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1" w:rsidRPr="0034266C" w:rsidRDefault="00F807C1" w:rsidP="007F7F91">
      <w:pPr>
        <w:pStyle w:val="20"/>
        <w:shd w:val="clear" w:color="auto" w:fill="auto"/>
        <w:rPr>
          <w:sz w:val="24"/>
          <w:szCs w:val="28"/>
        </w:rPr>
      </w:pPr>
      <w:r w:rsidRPr="0034266C">
        <w:rPr>
          <w:sz w:val="24"/>
          <w:szCs w:val="28"/>
        </w:rPr>
        <w:t>РОССИЙСКАЯ ФЕДЕРАЦИЯ</w:t>
      </w:r>
    </w:p>
    <w:p w:rsidR="00F807C1" w:rsidRPr="0034266C" w:rsidRDefault="00F807C1" w:rsidP="007F7F91">
      <w:pPr>
        <w:pStyle w:val="20"/>
        <w:shd w:val="clear" w:color="auto" w:fill="auto"/>
        <w:rPr>
          <w:sz w:val="24"/>
          <w:szCs w:val="28"/>
        </w:rPr>
      </w:pPr>
      <w:r w:rsidRPr="0034266C">
        <w:rPr>
          <w:sz w:val="24"/>
          <w:szCs w:val="28"/>
        </w:rPr>
        <w:t>БРЯНСКАЯ ОБЛАСТЬ</w:t>
      </w:r>
    </w:p>
    <w:p w:rsidR="00F807C1" w:rsidRPr="0034266C" w:rsidRDefault="00F807C1" w:rsidP="007F7F91">
      <w:pPr>
        <w:pStyle w:val="20"/>
        <w:shd w:val="clear" w:color="auto" w:fill="auto"/>
        <w:rPr>
          <w:sz w:val="24"/>
          <w:szCs w:val="28"/>
        </w:rPr>
      </w:pPr>
      <w:r w:rsidRPr="0034266C">
        <w:rPr>
          <w:sz w:val="24"/>
          <w:szCs w:val="28"/>
        </w:rPr>
        <w:t>КРАСНОГОРСКИЙ РАЙОН</w:t>
      </w:r>
    </w:p>
    <w:p w:rsidR="00F807C1" w:rsidRPr="0034266C" w:rsidRDefault="00F807C1" w:rsidP="007F7F91">
      <w:pPr>
        <w:pStyle w:val="20"/>
        <w:shd w:val="clear" w:color="auto" w:fill="auto"/>
        <w:rPr>
          <w:sz w:val="24"/>
          <w:szCs w:val="28"/>
        </w:rPr>
      </w:pPr>
      <w:r w:rsidRPr="0034266C">
        <w:rPr>
          <w:sz w:val="24"/>
          <w:szCs w:val="28"/>
        </w:rPr>
        <w:t>ПЕРЕЛАЗСКАЯ СЕЛЬСКАЯ АДМИНИСТРАЦИЯ</w:t>
      </w:r>
    </w:p>
    <w:p w:rsidR="00F807C1" w:rsidRPr="0034266C" w:rsidRDefault="00F807C1" w:rsidP="00F807C1">
      <w:pPr>
        <w:pStyle w:val="20"/>
        <w:shd w:val="clear" w:color="auto" w:fill="auto"/>
        <w:jc w:val="left"/>
        <w:rPr>
          <w:sz w:val="24"/>
          <w:szCs w:val="28"/>
        </w:rPr>
      </w:pPr>
    </w:p>
    <w:p w:rsidR="00F807C1" w:rsidRPr="0034266C" w:rsidRDefault="00F807C1" w:rsidP="007F7F91">
      <w:pPr>
        <w:pStyle w:val="20"/>
        <w:shd w:val="clear" w:color="auto" w:fill="auto"/>
        <w:rPr>
          <w:sz w:val="24"/>
          <w:szCs w:val="28"/>
        </w:rPr>
      </w:pPr>
      <w:r w:rsidRPr="0034266C">
        <w:rPr>
          <w:sz w:val="24"/>
          <w:szCs w:val="28"/>
        </w:rPr>
        <w:t>ПОСТАНОВЛЕНИЕ</w:t>
      </w:r>
    </w:p>
    <w:p w:rsidR="00F807C1" w:rsidRPr="00545580" w:rsidRDefault="00F807C1" w:rsidP="00F807C1">
      <w:pPr>
        <w:pStyle w:val="20"/>
        <w:shd w:val="clear" w:color="auto" w:fill="auto"/>
        <w:jc w:val="left"/>
        <w:rPr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rPr>
          <w:sz w:val="28"/>
          <w:szCs w:val="28"/>
        </w:rPr>
      </w:pPr>
      <w:r w:rsidRPr="00545580">
        <w:rPr>
          <w:sz w:val="28"/>
          <w:szCs w:val="28"/>
        </w:rPr>
        <w:t>от 02.02.2015 года№ 11</w:t>
      </w:r>
    </w:p>
    <w:p w:rsidR="00F807C1" w:rsidRPr="00545580" w:rsidRDefault="00F807C1" w:rsidP="00F807C1">
      <w:pPr>
        <w:pStyle w:val="31"/>
        <w:shd w:val="clear" w:color="auto" w:fill="auto"/>
        <w:rPr>
          <w:sz w:val="28"/>
          <w:szCs w:val="28"/>
        </w:rPr>
      </w:pPr>
      <w:r w:rsidRPr="00545580">
        <w:rPr>
          <w:sz w:val="28"/>
          <w:szCs w:val="28"/>
        </w:rPr>
        <w:t xml:space="preserve"> с.Перелазы</w:t>
      </w:r>
    </w:p>
    <w:p w:rsidR="00F807C1" w:rsidRPr="00545580" w:rsidRDefault="00F807C1" w:rsidP="00F807C1">
      <w:pPr>
        <w:pStyle w:val="31"/>
        <w:shd w:val="clear" w:color="auto" w:fill="auto"/>
        <w:rPr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spacing w:line="322" w:lineRule="exact"/>
        <w:rPr>
          <w:sz w:val="28"/>
          <w:szCs w:val="28"/>
        </w:rPr>
      </w:pPr>
      <w:r w:rsidRPr="00545580">
        <w:rPr>
          <w:sz w:val="28"/>
          <w:szCs w:val="28"/>
        </w:rPr>
        <w:t xml:space="preserve">О порядке формирования и финансового </w:t>
      </w:r>
    </w:p>
    <w:p w:rsidR="00F807C1" w:rsidRPr="00545580" w:rsidRDefault="00F807C1" w:rsidP="00F807C1">
      <w:pPr>
        <w:pStyle w:val="31"/>
        <w:shd w:val="clear" w:color="auto" w:fill="auto"/>
        <w:spacing w:line="322" w:lineRule="exact"/>
        <w:rPr>
          <w:sz w:val="28"/>
          <w:szCs w:val="28"/>
        </w:rPr>
      </w:pPr>
      <w:r w:rsidRPr="00545580">
        <w:rPr>
          <w:sz w:val="28"/>
          <w:szCs w:val="28"/>
        </w:rPr>
        <w:t xml:space="preserve">обеспечения выполнения муниципального </w:t>
      </w:r>
    </w:p>
    <w:p w:rsidR="00F807C1" w:rsidRPr="00545580" w:rsidRDefault="00F807C1" w:rsidP="00F807C1">
      <w:pPr>
        <w:pStyle w:val="31"/>
        <w:shd w:val="clear" w:color="auto" w:fill="auto"/>
        <w:spacing w:line="322" w:lineRule="exact"/>
        <w:rPr>
          <w:sz w:val="28"/>
          <w:szCs w:val="28"/>
        </w:rPr>
      </w:pPr>
      <w:r w:rsidRPr="00545580">
        <w:rPr>
          <w:sz w:val="28"/>
          <w:szCs w:val="28"/>
        </w:rPr>
        <w:t xml:space="preserve">задания муниципальными учреждениями </w:t>
      </w:r>
    </w:p>
    <w:p w:rsidR="00F807C1" w:rsidRPr="00545580" w:rsidRDefault="00F807C1" w:rsidP="00F807C1">
      <w:pPr>
        <w:pStyle w:val="31"/>
        <w:shd w:val="clear" w:color="auto" w:fill="auto"/>
        <w:spacing w:line="322" w:lineRule="exact"/>
        <w:rPr>
          <w:sz w:val="28"/>
          <w:szCs w:val="28"/>
        </w:rPr>
      </w:pPr>
      <w:r w:rsidRPr="00545580">
        <w:rPr>
          <w:sz w:val="28"/>
          <w:szCs w:val="28"/>
        </w:rPr>
        <w:t>Перелазского сельского поселения</w:t>
      </w:r>
    </w:p>
    <w:p w:rsidR="00F807C1" w:rsidRPr="00545580" w:rsidRDefault="00F807C1" w:rsidP="00F807C1">
      <w:pPr>
        <w:pStyle w:val="31"/>
        <w:shd w:val="clear" w:color="auto" w:fill="auto"/>
        <w:spacing w:line="322" w:lineRule="exact"/>
        <w:rPr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spacing w:line="326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В соответствии с пунктами 3, 4 статьи 69.2 Бюджетного кодекса Рос</w:t>
      </w:r>
      <w:r w:rsidRPr="00545580">
        <w:rPr>
          <w:sz w:val="28"/>
          <w:szCs w:val="28"/>
        </w:rPr>
        <w:softHyphen/>
        <w:t>сийской Федерации, подпунктом 1 пункта 7 статьи 9.2 Федерального закона «О некоммерческих организациях» и частью 5 статьи 4 Федерального закона «Об автономным учреждениях»</w:t>
      </w:r>
    </w:p>
    <w:p w:rsidR="00F807C1" w:rsidRPr="00545580" w:rsidRDefault="00F807C1" w:rsidP="00F807C1">
      <w:pPr>
        <w:pStyle w:val="31"/>
        <w:shd w:val="clear" w:color="auto" w:fill="auto"/>
        <w:spacing w:line="326" w:lineRule="exact"/>
        <w:ind w:firstLine="360"/>
        <w:rPr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spacing w:line="260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ПОСТАНОВЛЯЮ:</w:t>
      </w:r>
    </w:p>
    <w:p w:rsidR="00F807C1" w:rsidRPr="00545580" w:rsidRDefault="00F807C1" w:rsidP="00F807C1">
      <w:pPr>
        <w:pStyle w:val="31"/>
        <w:shd w:val="clear" w:color="auto" w:fill="auto"/>
        <w:spacing w:line="260" w:lineRule="exact"/>
        <w:ind w:firstLine="360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1"/>
        </w:numPr>
        <w:shd w:val="clear" w:color="auto" w:fill="auto"/>
        <w:spacing w:line="324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У твердить прилагаемые:</w:t>
      </w:r>
    </w:p>
    <w:p w:rsidR="00F807C1" w:rsidRPr="00545580" w:rsidRDefault="00F807C1" w:rsidP="00F807C1">
      <w:pPr>
        <w:pStyle w:val="31"/>
        <w:shd w:val="clear" w:color="auto" w:fill="auto"/>
        <w:spacing w:line="324" w:lineRule="exact"/>
        <w:rPr>
          <w:sz w:val="28"/>
          <w:szCs w:val="28"/>
        </w:rPr>
      </w:pPr>
      <w:r w:rsidRPr="00545580">
        <w:rPr>
          <w:sz w:val="28"/>
          <w:szCs w:val="28"/>
        </w:rPr>
        <w:t>порядок формирования и финансового обеспечения выполнения муници</w:t>
      </w:r>
      <w:r w:rsidRPr="00545580">
        <w:rPr>
          <w:sz w:val="28"/>
          <w:szCs w:val="28"/>
        </w:rPr>
        <w:softHyphen/>
        <w:t>пального задания муниципальными учреждениями Перелазского сельского поселения;</w:t>
      </w:r>
    </w:p>
    <w:p w:rsidR="00F807C1" w:rsidRPr="00545580" w:rsidRDefault="00F807C1" w:rsidP="00F807C1">
      <w:pPr>
        <w:pStyle w:val="31"/>
        <w:shd w:val="clear" w:color="auto" w:fill="auto"/>
        <w:spacing w:line="324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порядок формирования, ведения и утверждения ведомственных переч</w:t>
      </w:r>
      <w:r w:rsidRPr="00545580">
        <w:rPr>
          <w:sz w:val="28"/>
          <w:szCs w:val="28"/>
        </w:rPr>
        <w:softHyphen/>
        <w:t>ней муниципальных услуг (работ), оказываемых (выполняемых) муници</w:t>
      </w:r>
      <w:r w:rsidRPr="00545580">
        <w:rPr>
          <w:sz w:val="28"/>
          <w:szCs w:val="28"/>
        </w:rPr>
        <w:softHyphen/>
        <w:t>пальными учреждениями Перелазского сельского поселения.</w:t>
      </w:r>
    </w:p>
    <w:p w:rsidR="0034266C" w:rsidRPr="00545580" w:rsidRDefault="0034266C" w:rsidP="00F807C1">
      <w:pPr>
        <w:pStyle w:val="31"/>
        <w:shd w:val="clear" w:color="auto" w:fill="auto"/>
        <w:spacing w:line="324" w:lineRule="exact"/>
        <w:ind w:firstLine="360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1"/>
        </w:numPr>
        <w:shd w:val="clear" w:color="auto" w:fill="auto"/>
        <w:spacing w:line="324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Органу местного самоуправления Перелазского сельского поселе</w:t>
      </w:r>
      <w:r w:rsidRPr="00545580">
        <w:rPr>
          <w:sz w:val="28"/>
          <w:szCs w:val="28"/>
        </w:rPr>
        <w:softHyphen/>
        <w:t>ния, осуществляющему функции и полномочия учредителя муниципальных бюджетных или автономных учреждений, главным распорядителям средств бюджета поселения, в ведении которого находятся муниципальные казенные учреждения, в срок до 16 февраля 2015 года утвердить (внести изменения в ранее утвержденные) ведомственные перечни муниципальных услуг (работ), оказываемых (выполняемых), находящимися в их ведении муниципальными учреждениями и разместить их на официальных сайтах в сети Интернет.</w:t>
      </w:r>
    </w:p>
    <w:p w:rsidR="00F807C1" w:rsidRPr="00545580" w:rsidRDefault="00F807C1" w:rsidP="00F807C1">
      <w:pPr>
        <w:pStyle w:val="30"/>
        <w:shd w:val="clear" w:color="auto" w:fill="auto"/>
        <w:spacing w:line="160" w:lineRule="exact"/>
        <w:rPr>
          <w:sz w:val="28"/>
          <w:szCs w:val="28"/>
        </w:rPr>
      </w:pPr>
    </w:p>
    <w:p w:rsidR="0034266C" w:rsidRPr="00545580" w:rsidRDefault="0034266C" w:rsidP="00F807C1">
      <w:pPr>
        <w:pStyle w:val="30"/>
        <w:shd w:val="clear" w:color="auto" w:fill="auto"/>
        <w:spacing w:line="160" w:lineRule="exact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1"/>
        </w:numPr>
        <w:shd w:val="clear" w:color="auto" w:fill="auto"/>
        <w:spacing w:line="324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Постановление Перелазской сельской администрации Красногорско</w:t>
      </w:r>
      <w:r w:rsidRPr="00545580">
        <w:rPr>
          <w:sz w:val="28"/>
          <w:szCs w:val="28"/>
        </w:rPr>
        <w:softHyphen/>
        <w:t>го района Брянской области от 29 августа 2011 года № 41 «О порядке форми</w:t>
      </w:r>
      <w:r w:rsidRPr="00545580">
        <w:rPr>
          <w:sz w:val="28"/>
          <w:szCs w:val="28"/>
        </w:rPr>
        <w:softHyphen/>
        <w:t>рования и финансового обеспечения выполнения муниципального задания муниципальными учреждениями Перелазского сельского поселения» при</w:t>
      </w:r>
      <w:r w:rsidRPr="00545580">
        <w:rPr>
          <w:sz w:val="28"/>
          <w:szCs w:val="28"/>
        </w:rPr>
        <w:softHyphen/>
        <w:t>знать утратившими силу.</w:t>
      </w:r>
    </w:p>
    <w:p w:rsidR="00F807C1" w:rsidRPr="00545580" w:rsidRDefault="00F807C1" w:rsidP="00F807C1">
      <w:pPr>
        <w:pStyle w:val="a4"/>
        <w:rPr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spacing w:line="324" w:lineRule="exact"/>
        <w:ind w:left="360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1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Опубликовать Постановление на официальном сайте администра</w:t>
      </w:r>
      <w:r w:rsidRPr="00545580">
        <w:rPr>
          <w:sz w:val="28"/>
          <w:szCs w:val="28"/>
        </w:rPr>
        <w:softHyphen/>
        <w:t xml:space="preserve">ции </w:t>
      </w:r>
      <w:r w:rsidRPr="00545580">
        <w:rPr>
          <w:sz w:val="28"/>
          <w:szCs w:val="28"/>
        </w:rPr>
        <w:lastRenderedPageBreak/>
        <w:t>Красногорского района Брянской области в сети Интернет.</w:t>
      </w:r>
    </w:p>
    <w:p w:rsidR="0034266C" w:rsidRPr="00545580" w:rsidRDefault="0034266C" w:rsidP="0034266C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1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Положения части первой порядка формирования, ведения и утвер</w:t>
      </w:r>
      <w:r w:rsidRPr="00545580">
        <w:rPr>
          <w:sz w:val="28"/>
          <w:szCs w:val="28"/>
        </w:rPr>
        <w:softHyphen/>
        <w:t>ждения ведомственных перечней муниципальных услуг (работ), оказывае</w:t>
      </w:r>
      <w:r w:rsidRPr="00545580">
        <w:rPr>
          <w:sz w:val="28"/>
          <w:szCs w:val="28"/>
        </w:rPr>
        <w:softHyphen/>
        <w:t>мых (выполняемых) муниципальными учреждениями Перелазского сельско</w:t>
      </w:r>
      <w:r w:rsidRPr="00545580">
        <w:rPr>
          <w:sz w:val="28"/>
          <w:szCs w:val="28"/>
        </w:rPr>
        <w:softHyphen/>
        <w:t>го поселения применяются при формировании муниципального задания на</w:t>
      </w:r>
      <w:r w:rsidRPr="00545580">
        <w:rPr>
          <w:sz w:val="28"/>
          <w:szCs w:val="28"/>
        </w:rPr>
        <w:softHyphen/>
        <w:t>чиная с муниципальных заданий на 2016 год и на плановый период 2017 и 2018 годов.</w:t>
      </w:r>
    </w:p>
    <w:p w:rsidR="00F807C1" w:rsidRPr="00545580" w:rsidRDefault="00F807C1" w:rsidP="00F807C1">
      <w:pPr>
        <w:pStyle w:val="31"/>
        <w:numPr>
          <w:ilvl w:val="0"/>
          <w:numId w:val="1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 xml:space="preserve">Контроль за исполнением постановления возложить на ведущего специалиста  </w:t>
      </w:r>
      <w:r w:rsidR="00EF759A" w:rsidRPr="00545580">
        <w:rPr>
          <w:sz w:val="28"/>
          <w:szCs w:val="28"/>
          <w:lang w:val="en-US" w:bidi="en-US"/>
        </w:rPr>
        <w:t>JIa</w:t>
      </w:r>
      <w:r w:rsidR="00EF759A" w:rsidRPr="00545580">
        <w:rPr>
          <w:sz w:val="28"/>
          <w:szCs w:val="28"/>
          <w:lang w:bidi="en-US"/>
        </w:rPr>
        <w:t>п</w:t>
      </w:r>
      <w:r w:rsidRPr="00545580">
        <w:rPr>
          <w:sz w:val="28"/>
          <w:szCs w:val="28"/>
          <w:lang w:val="en-US" w:bidi="en-US"/>
        </w:rPr>
        <w:t>oyx</w:t>
      </w:r>
      <w:r w:rsidRPr="00545580">
        <w:rPr>
          <w:sz w:val="28"/>
          <w:szCs w:val="28"/>
        </w:rPr>
        <w:t>Е.К.</w:t>
      </w:r>
    </w:p>
    <w:p w:rsidR="00F807C1" w:rsidRPr="00545580" w:rsidRDefault="00F807C1" w:rsidP="00F807C1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spacing w:line="322" w:lineRule="exact"/>
        <w:rPr>
          <w:sz w:val="28"/>
          <w:szCs w:val="28"/>
        </w:rPr>
      </w:pPr>
      <w:r w:rsidRPr="00545580">
        <w:rPr>
          <w:sz w:val="28"/>
          <w:szCs w:val="28"/>
        </w:rPr>
        <w:t xml:space="preserve">     Глава Перелазской</w:t>
      </w:r>
    </w:p>
    <w:p w:rsidR="00F807C1" w:rsidRPr="00545580" w:rsidRDefault="00F807C1" w:rsidP="00F807C1">
      <w:pPr>
        <w:pStyle w:val="31"/>
        <w:shd w:val="clear" w:color="auto" w:fill="auto"/>
        <w:tabs>
          <w:tab w:val="left" w:pos="6045"/>
        </w:tabs>
        <w:spacing w:line="322" w:lineRule="exact"/>
        <w:ind w:left="360"/>
        <w:rPr>
          <w:sz w:val="28"/>
          <w:szCs w:val="28"/>
        </w:rPr>
      </w:pPr>
      <w:r w:rsidRPr="00545580">
        <w:rPr>
          <w:sz w:val="28"/>
          <w:szCs w:val="28"/>
        </w:rPr>
        <w:t>сельской администрации:</w:t>
      </w:r>
      <w:r w:rsidRPr="00545580">
        <w:rPr>
          <w:sz w:val="28"/>
          <w:szCs w:val="28"/>
        </w:rPr>
        <w:tab/>
        <w:t>В.М.Левицкий</w:t>
      </w:r>
    </w:p>
    <w:p w:rsidR="00F807C1" w:rsidRPr="00545580" w:rsidRDefault="00F807C1">
      <w:pPr>
        <w:rPr>
          <w:sz w:val="28"/>
          <w:szCs w:val="28"/>
        </w:rPr>
      </w:pPr>
    </w:p>
    <w:p w:rsidR="00F807C1" w:rsidRPr="00545580" w:rsidRDefault="00F807C1">
      <w:pPr>
        <w:rPr>
          <w:sz w:val="28"/>
          <w:szCs w:val="28"/>
        </w:rPr>
      </w:pPr>
      <w:r w:rsidRPr="00545580">
        <w:rPr>
          <w:sz w:val="28"/>
          <w:szCs w:val="28"/>
        </w:rPr>
        <w:br w:type="page"/>
      </w:r>
    </w:p>
    <w:p w:rsidR="00F807C1" w:rsidRPr="00545580" w:rsidRDefault="00F807C1" w:rsidP="00F807C1">
      <w:pPr>
        <w:pStyle w:val="31"/>
        <w:shd w:val="clear" w:color="auto" w:fill="auto"/>
        <w:spacing w:line="260" w:lineRule="exact"/>
        <w:rPr>
          <w:sz w:val="28"/>
          <w:szCs w:val="28"/>
        </w:rPr>
      </w:pPr>
      <w:r w:rsidRPr="00545580">
        <w:rPr>
          <w:sz w:val="28"/>
          <w:szCs w:val="28"/>
        </w:rPr>
        <w:lastRenderedPageBreak/>
        <w:t xml:space="preserve">                                                              ПОРЯДОК</w:t>
      </w:r>
    </w:p>
    <w:p w:rsidR="00545580" w:rsidRPr="00545580" w:rsidRDefault="00545580" w:rsidP="00F807C1">
      <w:pPr>
        <w:pStyle w:val="31"/>
        <w:shd w:val="clear" w:color="auto" w:fill="auto"/>
        <w:spacing w:line="260" w:lineRule="exact"/>
        <w:rPr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spacing w:line="260" w:lineRule="exact"/>
        <w:rPr>
          <w:b/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spacing w:line="324" w:lineRule="exact"/>
        <w:rPr>
          <w:sz w:val="28"/>
          <w:szCs w:val="28"/>
        </w:rPr>
      </w:pPr>
      <w:r w:rsidRPr="00545580">
        <w:rPr>
          <w:sz w:val="28"/>
          <w:szCs w:val="28"/>
        </w:rPr>
        <w:t>формирования и финансового обеспечения выполнения муниципального задания муниципальными учреждениями Перелазского сельского поселения</w:t>
      </w:r>
    </w:p>
    <w:p w:rsidR="00545580" w:rsidRPr="00545580" w:rsidRDefault="00545580" w:rsidP="00F807C1">
      <w:pPr>
        <w:pStyle w:val="31"/>
        <w:shd w:val="clear" w:color="auto" w:fill="auto"/>
        <w:spacing w:line="324" w:lineRule="exact"/>
        <w:rPr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spacing w:line="324" w:lineRule="exact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6"/>
        </w:numPr>
        <w:shd w:val="clear" w:color="auto" w:fill="auto"/>
        <w:spacing w:line="319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 xml:space="preserve"> Настоящий порядок устанавливает процедуру формирования и фи</w:t>
      </w:r>
      <w:r w:rsidRPr="00545580">
        <w:rPr>
          <w:sz w:val="28"/>
          <w:szCs w:val="28"/>
        </w:rPr>
        <w:softHyphen/>
        <w:t>нансового обеспечения выполнения муниципального задания муниципаль</w:t>
      </w:r>
      <w:r w:rsidRPr="00545580">
        <w:rPr>
          <w:sz w:val="28"/>
          <w:szCs w:val="28"/>
        </w:rPr>
        <w:softHyphen/>
        <w:t>ными учреждениями Перелазского сельского поселения за счет бюджетных ассигнований бюджета поселения (далее - муниципальное задание).</w:t>
      </w:r>
    </w:p>
    <w:p w:rsidR="00545580" w:rsidRPr="00545580" w:rsidRDefault="00545580" w:rsidP="00545580">
      <w:pPr>
        <w:pStyle w:val="31"/>
        <w:shd w:val="clear" w:color="auto" w:fill="auto"/>
        <w:spacing w:line="319" w:lineRule="exact"/>
        <w:ind w:left="360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6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 xml:space="preserve"> Муниципальное задание формируется при подготовке проекта бюджета поселения на очередной финансовый год и на плановый период и утверждается не позднее одного месяца со дня официального опубликования решения Перелазского сельского Совета народных депутатов о бюджете сельского поселения на очередной финансовый год и на плановый период:</w:t>
      </w:r>
    </w:p>
    <w:p w:rsidR="00F807C1" w:rsidRPr="00545580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для муниципальных казенных учреждений - главными распорядителя</w:t>
      </w:r>
      <w:r w:rsidRPr="00545580">
        <w:rPr>
          <w:sz w:val="28"/>
          <w:szCs w:val="28"/>
        </w:rPr>
        <w:softHyphen/>
        <w:t>ми средств бюджета поселения, в ведении которых находятся учреждения;</w:t>
      </w:r>
    </w:p>
    <w:p w:rsidR="00F807C1" w:rsidRPr="00545580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для муниципальных бюджетных и автономных учреждений - органу местного самоуправления Перелазского сельского поселения, осуществляю</w:t>
      </w:r>
      <w:r w:rsidRPr="00545580">
        <w:rPr>
          <w:sz w:val="28"/>
          <w:szCs w:val="28"/>
        </w:rPr>
        <w:softHyphen/>
        <w:t>щему функции и полномочия учредителя соответствующих учреждений.</w:t>
      </w:r>
    </w:p>
    <w:p w:rsidR="00545580" w:rsidRPr="00545580" w:rsidRDefault="00545580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6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 xml:space="preserve"> Муниципальное задание формируется по форме в соответствии с приложениями 1, 2 к настоящему порядку.</w:t>
      </w:r>
    </w:p>
    <w:p w:rsidR="00545580" w:rsidRPr="00545580" w:rsidRDefault="00545580" w:rsidP="00545580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6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Муниципальное задание формируется на основе утвержденного главным распорядителем средств бюджета поселения, в ведении которого находятся муниципальные казенные учреждения, либо органом местного са</w:t>
      </w:r>
      <w:r w:rsidRPr="00545580">
        <w:rPr>
          <w:sz w:val="28"/>
          <w:szCs w:val="28"/>
        </w:rPr>
        <w:softHyphen/>
        <w:t>моуправления Перелазского сельского поселения, осуществляющим функции и полномочия учредителя муниципальных бюджетных или автономных уч</w:t>
      </w:r>
      <w:r w:rsidRPr="00545580">
        <w:rPr>
          <w:sz w:val="28"/>
          <w:szCs w:val="28"/>
        </w:rPr>
        <w:softHyphen/>
        <w:t>реждений, ведомственного перечня муниципальных услуг (работ), оказывае</w:t>
      </w:r>
      <w:r w:rsidRPr="00545580">
        <w:rPr>
          <w:sz w:val="28"/>
          <w:szCs w:val="28"/>
        </w:rPr>
        <w:softHyphen/>
        <w:t>мых (выполняемых) находящимися в их ведении муниципальными учрежде</w:t>
      </w:r>
      <w:r w:rsidRPr="00545580">
        <w:rPr>
          <w:sz w:val="28"/>
          <w:szCs w:val="28"/>
        </w:rPr>
        <w:softHyphen/>
        <w:t>ниями в качестве основных видов деятельности.</w:t>
      </w:r>
    </w:p>
    <w:p w:rsidR="00F807C1" w:rsidRPr="00545580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Ведомственные перечни муниципальных услуг (работ), оказываемых (выполняемых) муниципальными учреждениями Перелазского сельского по</w:t>
      </w:r>
      <w:r w:rsidRPr="00545580">
        <w:rPr>
          <w:sz w:val="28"/>
          <w:szCs w:val="28"/>
        </w:rPr>
        <w:softHyphen/>
        <w:t>селения разрабатываются и утверждаются в порядке, установленном норма</w:t>
      </w:r>
      <w:r w:rsidRPr="00545580">
        <w:rPr>
          <w:sz w:val="28"/>
          <w:szCs w:val="28"/>
        </w:rPr>
        <w:softHyphen/>
        <w:t>тивным правовым актом администрации П</w:t>
      </w:r>
      <w:r w:rsidR="00545580" w:rsidRPr="00545580">
        <w:rPr>
          <w:sz w:val="28"/>
          <w:szCs w:val="28"/>
        </w:rPr>
        <w:t>ерелазского сельского поселения</w:t>
      </w:r>
    </w:p>
    <w:p w:rsidR="00545580" w:rsidRPr="00545580" w:rsidRDefault="00545580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</w:p>
    <w:p w:rsidR="00545580" w:rsidRPr="00545580" w:rsidRDefault="00545580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6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В случае внесения изменений в показатели муниципального зада</w:t>
      </w:r>
      <w:r w:rsidRPr="00545580">
        <w:rPr>
          <w:sz w:val="28"/>
          <w:szCs w:val="28"/>
        </w:rPr>
        <w:softHyphen/>
        <w:t>ния, в нормативные правовые акты, на основании которых было сформиро</w:t>
      </w:r>
      <w:r w:rsidRPr="00545580">
        <w:rPr>
          <w:sz w:val="28"/>
          <w:szCs w:val="28"/>
        </w:rPr>
        <w:softHyphen/>
        <w:t>вано муниципальное задание, а также изменения размера бюджетных ассиг</w:t>
      </w:r>
      <w:r w:rsidRPr="00545580">
        <w:rPr>
          <w:sz w:val="28"/>
          <w:szCs w:val="28"/>
        </w:rPr>
        <w:softHyphen/>
        <w:t>нований, предусмотренных сводной бюджетной росписью бюджета поселе</w:t>
      </w:r>
      <w:r w:rsidRPr="00545580">
        <w:rPr>
          <w:sz w:val="28"/>
          <w:szCs w:val="28"/>
        </w:rPr>
        <w:softHyphen/>
        <w:t>ния, или размера лимитов бюджетных обязательств, предусмотренных для финансового обеспечения выполнения муниципального задания, влекущих за собой изменение муниципального задания, формируется новое муниципаль</w:t>
      </w:r>
      <w:r w:rsidRPr="00545580">
        <w:rPr>
          <w:sz w:val="28"/>
          <w:szCs w:val="28"/>
        </w:rPr>
        <w:softHyphen/>
        <w:t>ное задание.</w:t>
      </w:r>
    </w:p>
    <w:p w:rsidR="00545580" w:rsidRPr="00545580" w:rsidRDefault="00545580" w:rsidP="00545580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545580" w:rsidRPr="00545580" w:rsidRDefault="00545580" w:rsidP="00545580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6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lastRenderedPageBreak/>
        <w:t>Финансовое обеспечения выполнения муниципального задания осуществляется в пределах бюджетных ассигнований, предусмотренных сводной бюджетной росписью бюджета поселения, и лимитов бюджетных обязательств, предусмотренных для финансового обеспечения выполнения муниципального задания.</w:t>
      </w:r>
    </w:p>
    <w:p w:rsidR="00545580" w:rsidRPr="00545580" w:rsidRDefault="00545580" w:rsidP="00545580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Финансовое обеспечение выполнен</w:t>
      </w:r>
      <w:r w:rsidR="00545580" w:rsidRPr="00545580">
        <w:rPr>
          <w:sz w:val="28"/>
          <w:szCs w:val="28"/>
        </w:rPr>
        <w:t>ия муниципального задания муни</w:t>
      </w:r>
      <w:r w:rsidRPr="00545580">
        <w:rPr>
          <w:sz w:val="28"/>
          <w:szCs w:val="28"/>
        </w:rPr>
        <w:t>ципальным казенным учреждением осуществляется в соответствии с показа</w:t>
      </w:r>
      <w:r w:rsidRPr="00545580">
        <w:rPr>
          <w:sz w:val="28"/>
          <w:szCs w:val="28"/>
        </w:rPr>
        <w:softHyphen/>
        <w:t>телями бюджетной сметы этого учреждения.</w:t>
      </w:r>
    </w:p>
    <w:p w:rsidR="00545580" w:rsidRPr="00545580" w:rsidRDefault="00545580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Глав</w:t>
      </w:r>
      <w:r w:rsidR="00F807C1" w:rsidRPr="00545580">
        <w:rPr>
          <w:sz w:val="28"/>
          <w:szCs w:val="28"/>
        </w:rPr>
        <w:t xml:space="preserve">ные распорядители средств бюджета поселения, в ведении которых находятся </w:t>
      </w:r>
    </w:p>
    <w:p w:rsidR="00F807C1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муниципальные казенные учреждения, при определении показателей бюджетной сметы вправе использовать нормативные затраты на ока</w:t>
      </w:r>
      <w:r w:rsidRPr="00545580">
        <w:rPr>
          <w:sz w:val="28"/>
          <w:szCs w:val="28"/>
        </w:rPr>
        <w:softHyphen/>
      </w:r>
      <w:r w:rsidRPr="00545580">
        <w:rPr>
          <w:rStyle w:val="2pt"/>
          <w:rFonts w:eastAsia="Verdana"/>
          <w:sz w:val="28"/>
          <w:szCs w:val="28"/>
        </w:rPr>
        <w:t>зание</w:t>
      </w:r>
      <w:r w:rsidRPr="00545580">
        <w:rPr>
          <w:sz w:val="28"/>
          <w:szCs w:val="28"/>
        </w:rPr>
        <w:t xml:space="preserve"> муниципальных услуг и нормативные затраты на содержание имуще</w:t>
      </w:r>
      <w:r w:rsidRPr="00545580">
        <w:rPr>
          <w:sz w:val="28"/>
          <w:szCs w:val="28"/>
        </w:rPr>
        <w:softHyphen/>
        <w:t>ства, переданного муниципальному казенному учреждению на праве опера</w:t>
      </w:r>
      <w:r w:rsidRPr="00545580">
        <w:rPr>
          <w:sz w:val="28"/>
          <w:szCs w:val="28"/>
        </w:rPr>
        <w:softHyphen/>
        <w:t>тивного управления.</w:t>
      </w:r>
    </w:p>
    <w:p w:rsidR="00545580" w:rsidRPr="00545580" w:rsidRDefault="00545580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</w:p>
    <w:p w:rsidR="00F807C1" w:rsidRDefault="00F807C1" w:rsidP="00F807C1">
      <w:pPr>
        <w:pStyle w:val="31"/>
        <w:numPr>
          <w:ilvl w:val="0"/>
          <w:numId w:val="6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 xml:space="preserve"> Финансовое обеспечение выполнения муниципального задания му</w:t>
      </w:r>
      <w:r w:rsidRPr="00545580">
        <w:rPr>
          <w:sz w:val="28"/>
          <w:szCs w:val="28"/>
        </w:rPr>
        <w:softHyphen/>
        <w:t>ниципальными бюджетными или автономными учреждениями осуществля</w:t>
      </w:r>
      <w:r w:rsidRPr="00545580">
        <w:rPr>
          <w:sz w:val="28"/>
          <w:szCs w:val="28"/>
        </w:rPr>
        <w:softHyphen/>
        <w:t>ется в виде субсидии.</w:t>
      </w:r>
    </w:p>
    <w:p w:rsidR="00545580" w:rsidRPr="00545580" w:rsidRDefault="00545580" w:rsidP="00545580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6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Размер субсидии рассчитывается на основании нормативных за</w:t>
      </w:r>
      <w:r w:rsidRPr="00545580">
        <w:rPr>
          <w:sz w:val="28"/>
          <w:szCs w:val="28"/>
        </w:rPr>
        <w:softHyphen/>
        <w:t>трат на оказание муниципальных услуг в рамках муниципального задания и нормативных затрат (затрат) на содержание недвижимого имущества и особо ценного движимого имущества, закрепленного за муниципальным бюджет</w:t>
      </w:r>
      <w:r w:rsidRPr="00545580">
        <w:rPr>
          <w:sz w:val="28"/>
          <w:szCs w:val="28"/>
        </w:rPr>
        <w:softHyphen/>
        <w:t>ным или автономным учреждением или приобретенного им за счет средств, выделенных муниципальному бюджетному или автономному учреждению учредителем на приобретение такого имущества (за исключением имущест</w:t>
      </w:r>
      <w:r w:rsidRPr="00545580">
        <w:rPr>
          <w:sz w:val="28"/>
          <w:szCs w:val="28"/>
        </w:rPr>
        <w:softHyphen/>
        <w:t>ва, сданного в аренду), а также на уплату налогов, в качестве объекта налого</w:t>
      </w:r>
      <w:r w:rsidRPr="00545580">
        <w:rPr>
          <w:sz w:val="28"/>
          <w:szCs w:val="28"/>
        </w:rPr>
        <w:softHyphen/>
        <w:t>обложения по которым признается указанное имущество, в том числе зе</w:t>
      </w:r>
      <w:r w:rsidRPr="00545580">
        <w:rPr>
          <w:sz w:val="28"/>
          <w:szCs w:val="28"/>
        </w:rPr>
        <w:softHyphen/>
        <w:t>мельные участки (далее - нормативные затраты).</w:t>
      </w:r>
    </w:p>
    <w:p w:rsidR="00F807C1" w:rsidRPr="00545580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По решению органа местного самоуправления, осуществляющего фор</w:t>
      </w:r>
      <w:r w:rsidRPr="00545580">
        <w:rPr>
          <w:sz w:val="28"/>
          <w:szCs w:val="28"/>
        </w:rPr>
        <w:softHyphen/>
        <w:t>мирование и финансовое обеспечение выполнения муниципального задания, при определении объема финансового обеспечения выполнения муниципаль</w:t>
      </w:r>
      <w:r w:rsidRPr="00545580">
        <w:rPr>
          <w:sz w:val="28"/>
          <w:szCs w:val="28"/>
        </w:rPr>
        <w:softHyphen/>
        <w:t>ного задания используются нормативные затраты на выполнение работ.</w:t>
      </w:r>
    </w:p>
    <w:p w:rsidR="00F807C1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При невозможности определения нормативных затрат на выполнение работ органом местного самоуправления, осуществляющим формирование и финансовое обеспечение выполнения муниципального задания, производится расчет (финансово-экономическое обоснование) затрат, необходимых для выполнения работ.</w:t>
      </w:r>
    </w:p>
    <w:p w:rsidR="00545580" w:rsidRPr="00545580" w:rsidRDefault="00545580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</w:p>
    <w:p w:rsidR="00F807C1" w:rsidRDefault="00F807C1" w:rsidP="00F807C1">
      <w:pPr>
        <w:pStyle w:val="31"/>
        <w:numPr>
          <w:ilvl w:val="0"/>
          <w:numId w:val="6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Порядок определения нормативных затрат, указанных в пунктах 6 и 8 настоящего порядка, утверждается органом местного самоуправления Пе</w:t>
      </w:r>
      <w:r w:rsidRPr="00545580">
        <w:rPr>
          <w:sz w:val="28"/>
          <w:szCs w:val="28"/>
        </w:rPr>
        <w:softHyphen/>
        <w:t>релазского сельского поселения - главным распорядителем средств бюджета поселения, в ведении которого находится соответствующее учреждение, с соблюдением общих требований, определенных федеральными органами ис</w:t>
      </w:r>
      <w:r w:rsidRPr="00545580">
        <w:rPr>
          <w:sz w:val="28"/>
          <w:szCs w:val="28"/>
        </w:rPr>
        <w:softHyphen/>
        <w:t>полнительной власти, осуществляющими функции по выработке государст</w:t>
      </w:r>
      <w:r w:rsidRPr="00545580">
        <w:rPr>
          <w:sz w:val="28"/>
          <w:szCs w:val="28"/>
        </w:rPr>
        <w:softHyphen/>
        <w:t>венной политики и нормативному правовому регулирования в установлен</w:t>
      </w:r>
      <w:r w:rsidRPr="00545580">
        <w:rPr>
          <w:sz w:val="28"/>
          <w:szCs w:val="28"/>
        </w:rPr>
        <w:softHyphen/>
        <w:t>ных сферах деятельности.</w:t>
      </w:r>
    </w:p>
    <w:p w:rsidR="00545580" w:rsidRPr="00545580" w:rsidRDefault="00545580" w:rsidP="00545580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F807C1" w:rsidRDefault="00F807C1" w:rsidP="00F807C1">
      <w:pPr>
        <w:pStyle w:val="31"/>
        <w:numPr>
          <w:ilvl w:val="0"/>
          <w:numId w:val="6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 xml:space="preserve"> Нормативные затраты утверждаются органом местного самоуправ</w:t>
      </w:r>
      <w:r w:rsidRPr="00545580">
        <w:rPr>
          <w:sz w:val="28"/>
          <w:szCs w:val="28"/>
        </w:rPr>
        <w:softHyphen/>
        <w:t>ления Перелазского сельского поселения - главным распорядителем средств бюджета поселения, в ведении которого находится соответствующее учреж</w:t>
      </w:r>
      <w:r w:rsidRPr="00545580">
        <w:rPr>
          <w:sz w:val="28"/>
          <w:szCs w:val="28"/>
        </w:rPr>
        <w:softHyphen/>
        <w:t>дение.</w:t>
      </w:r>
    </w:p>
    <w:p w:rsidR="00545580" w:rsidRPr="00545580" w:rsidRDefault="00545580" w:rsidP="00545580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F807C1" w:rsidRDefault="00F807C1" w:rsidP="00F807C1">
      <w:pPr>
        <w:pStyle w:val="31"/>
        <w:numPr>
          <w:ilvl w:val="0"/>
          <w:numId w:val="6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 xml:space="preserve"> Нормативные затраты на оказание муниципальных услуг исполь</w:t>
      </w:r>
      <w:r w:rsidRPr="00545580">
        <w:rPr>
          <w:sz w:val="28"/>
          <w:szCs w:val="28"/>
        </w:rPr>
        <w:softHyphen/>
        <w:t>зуются при формировании проекта бюджета на очередной финансовый год и на плановый период при обосновании бюджетных ассигнований на финансовое обеспечение деятельности муниципальных учреждений Перелазского сельского поселения с учетом результатов оценки потребности в предоставляемых муниципальными учреждениями муниципальных услугах.</w:t>
      </w:r>
    </w:p>
    <w:p w:rsidR="00545580" w:rsidRPr="00545580" w:rsidRDefault="00545580" w:rsidP="00545580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F807C1" w:rsidRDefault="00F807C1" w:rsidP="00F807C1">
      <w:pPr>
        <w:pStyle w:val="31"/>
        <w:numPr>
          <w:ilvl w:val="0"/>
          <w:numId w:val="6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 xml:space="preserve"> При оказании муниципальными учреждениями муниципальных услуг (выполнении работ) гражданам и юридическим лицам за плату в пределах установленного муниципального задания размер субсидии рассчитывается с учетом средств, планируемых к поступлению от потребителей указанных услуг (работ).</w:t>
      </w:r>
    </w:p>
    <w:p w:rsidR="00545580" w:rsidRPr="00545580" w:rsidRDefault="00545580" w:rsidP="00545580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F807C1" w:rsidRDefault="00F807C1" w:rsidP="00F807C1">
      <w:pPr>
        <w:pStyle w:val="31"/>
        <w:numPr>
          <w:ilvl w:val="0"/>
          <w:numId w:val="6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 xml:space="preserve"> В случае если муниципальное учреждение оказывает муниципальные услуги (выполняет работы) сверх установленного муниципального задания за плату, нормативные затраты (затраты) на уплату налогов, указанных ] пункте 8 настоящего порядка, рассчитываются пропорционально доходам полученным учреждением от оказания платных услуг и осуществления </w:t>
      </w:r>
      <w:r w:rsidRPr="00545580">
        <w:rPr>
          <w:rStyle w:val="9pt"/>
          <w:sz w:val="28"/>
          <w:szCs w:val="28"/>
        </w:rPr>
        <w:t xml:space="preserve">иное </w:t>
      </w:r>
      <w:r w:rsidRPr="00545580">
        <w:rPr>
          <w:sz w:val="28"/>
          <w:szCs w:val="28"/>
        </w:rPr>
        <w:t>приносящей доход деятельности, и размеру субсидии.</w:t>
      </w:r>
    </w:p>
    <w:p w:rsidR="00545580" w:rsidRPr="00545580" w:rsidRDefault="00545580" w:rsidP="00545580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F807C1" w:rsidRDefault="00F807C1" w:rsidP="00F807C1">
      <w:pPr>
        <w:pStyle w:val="31"/>
        <w:numPr>
          <w:ilvl w:val="0"/>
          <w:numId w:val="6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Уменьшение размера субсидии, предоставляемой муниципальном) бюджетному или автономному учреждению на финансовое обеспечение вы</w:t>
      </w:r>
      <w:r w:rsidRPr="00545580">
        <w:rPr>
          <w:sz w:val="28"/>
          <w:szCs w:val="28"/>
        </w:rPr>
        <w:softHyphen/>
        <w:t>полнения муниципального задания в течение срока его выполнения осущест</w:t>
      </w:r>
      <w:r w:rsidRPr="00545580">
        <w:rPr>
          <w:sz w:val="28"/>
          <w:szCs w:val="28"/>
        </w:rPr>
        <w:softHyphen/>
        <w:t>вляется только при соответствующем изменении муниципального задания.</w:t>
      </w:r>
    </w:p>
    <w:p w:rsidR="00545580" w:rsidRPr="00545580" w:rsidRDefault="00545580" w:rsidP="00545580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6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Предоставление муниципальным бюджетным и автономным учре</w:t>
      </w:r>
      <w:r w:rsidRPr="00545580">
        <w:rPr>
          <w:sz w:val="28"/>
          <w:szCs w:val="28"/>
        </w:rPr>
        <w:softHyphen/>
        <w:t>ждениям субсидий, указанных в пункте 7 настоящего порядка, осуществля</w:t>
      </w:r>
      <w:r w:rsidRPr="00545580">
        <w:rPr>
          <w:sz w:val="28"/>
          <w:szCs w:val="28"/>
        </w:rPr>
        <w:softHyphen/>
        <w:t>ется на основании соглашения о предоставлении субсидий на финансовое обеспечение выполнения муниципального задания (далее - соглашение), подлежащего заключению между органом местного самоуправления Пере</w:t>
      </w:r>
      <w:r w:rsidRPr="00545580">
        <w:rPr>
          <w:sz w:val="28"/>
          <w:szCs w:val="28"/>
        </w:rPr>
        <w:softHyphen/>
        <w:t>лазского сельского поселения, осуществляющим функции и полномочия уч</w:t>
      </w:r>
      <w:r w:rsidRPr="00545580">
        <w:rPr>
          <w:sz w:val="28"/>
          <w:szCs w:val="28"/>
        </w:rPr>
        <w:softHyphen/>
        <w:t>редителя, и муниципальными бюджетными или автономными учреждениями в соответствии с примерным соглашением согласно приложению 3 к настоя</w:t>
      </w:r>
      <w:r w:rsidRPr="00545580">
        <w:rPr>
          <w:sz w:val="28"/>
          <w:szCs w:val="28"/>
        </w:rPr>
        <w:softHyphen/>
        <w:t>щему порядку.</w:t>
      </w:r>
    </w:p>
    <w:p w:rsidR="00F807C1" w:rsidRPr="00545580" w:rsidRDefault="00F807C1" w:rsidP="00F807C1">
      <w:pPr>
        <w:pStyle w:val="31"/>
        <w:shd w:val="clear" w:color="auto" w:fill="auto"/>
        <w:spacing w:line="324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субсидий в течение финан</w:t>
      </w:r>
      <w:r w:rsidRPr="00545580">
        <w:rPr>
          <w:sz w:val="28"/>
          <w:szCs w:val="28"/>
        </w:rPr>
        <w:softHyphen/>
        <w:t>сового года.</w:t>
      </w:r>
    </w:p>
    <w:p w:rsidR="00F807C1" w:rsidRPr="00545580" w:rsidRDefault="00F807C1" w:rsidP="00F807C1">
      <w:pPr>
        <w:pStyle w:val="31"/>
        <w:shd w:val="clear" w:color="auto" w:fill="auto"/>
        <w:spacing w:line="324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Орган местного самоуправления Перелазского сельского поселения, осуществляющие функции и полномочия учредителя муниципальных бюд</w:t>
      </w:r>
      <w:r w:rsidRPr="00545580">
        <w:rPr>
          <w:sz w:val="28"/>
          <w:szCs w:val="28"/>
        </w:rPr>
        <w:softHyphen/>
        <w:t>жетных или автономных учреждений, вправе уточнять и дополнять пример</w:t>
      </w:r>
      <w:r w:rsidRPr="00545580">
        <w:rPr>
          <w:sz w:val="28"/>
          <w:szCs w:val="28"/>
        </w:rPr>
        <w:softHyphen/>
        <w:t>ную форму соглашения с учетом отраслевых особенностей.</w:t>
      </w:r>
    </w:p>
    <w:p w:rsidR="00F807C1" w:rsidRPr="00545580" w:rsidRDefault="00F807C1" w:rsidP="00F807C1">
      <w:pPr>
        <w:pStyle w:val="31"/>
        <w:shd w:val="clear" w:color="auto" w:fill="auto"/>
        <w:spacing w:line="324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Перечисление субсидий муниципальным бюджетным и автономным учреждениям осуществляется по факту оказания услуг (выполнения работ) на основании отчета о выполнении муниципального задания.</w:t>
      </w:r>
    </w:p>
    <w:p w:rsidR="00F807C1" w:rsidRPr="00545580" w:rsidRDefault="00F807C1" w:rsidP="00F807C1">
      <w:pPr>
        <w:pStyle w:val="31"/>
        <w:shd w:val="clear" w:color="auto" w:fill="auto"/>
        <w:spacing w:line="324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Органом местного самоуправления Перелазского сельского поселения, осуществляющим функции и полномочия учредителя муниципального бюд</w:t>
      </w:r>
      <w:r w:rsidRPr="00545580">
        <w:rPr>
          <w:sz w:val="28"/>
          <w:szCs w:val="28"/>
        </w:rPr>
        <w:softHyphen/>
        <w:t>жетного или автономного учреждения, может быть принято решение о пере</w:t>
      </w:r>
      <w:r w:rsidRPr="00545580">
        <w:rPr>
          <w:sz w:val="28"/>
          <w:szCs w:val="28"/>
        </w:rPr>
        <w:softHyphen/>
        <w:t>числении части субсидии авансом до подготовки муниципальным бюджет</w:t>
      </w:r>
      <w:r w:rsidRPr="00545580">
        <w:rPr>
          <w:sz w:val="28"/>
          <w:szCs w:val="28"/>
        </w:rPr>
        <w:softHyphen/>
        <w:t xml:space="preserve">ным или автономным учреждением отчета о выполнении муниципального задания. Объем субсидии, </w:t>
      </w:r>
      <w:r w:rsidRPr="00545580">
        <w:rPr>
          <w:sz w:val="28"/>
          <w:szCs w:val="28"/>
        </w:rPr>
        <w:lastRenderedPageBreak/>
        <w:t>перечисляемый авансом, не может превышать 30% общего объема субсидии, предусмотренного муниципальному бюджетному</w:t>
      </w:r>
    </w:p>
    <w:p w:rsidR="00F807C1" w:rsidRDefault="00F807C1" w:rsidP="00F807C1">
      <w:pPr>
        <w:pStyle w:val="31"/>
        <w:shd w:val="clear" w:color="auto" w:fill="auto"/>
        <w:spacing w:line="322" w:lineRule="exact"/>
        <w:rPr>
          <w:sz w:val="28"/>
          <w:szCs w:val="28"/>
        </w:rPr>
      </w:pPr>
      <w:r w:rsidRPr="00545580">
        <w:rPr>
          <w:sz w:val="28"/>
          <w:szCs w:val="28"/>
        </w:rPr>
        <w:t>или автономному учреждению на соответствующий период (месяц, квартал) в соответствии с графиком перечисления субсидий, являющимся неотъемле</w:t>
      </w:r>
      <w:r w:rsidRPr="00545580">
        <w:rPr>
          <w:sz w:val="28"/>
          <w:szCs w:val="28"/>
        </w:rPr>
        <w:softHyphen/>
        <w:t>мой частью соглашения.</w:t>
      </w:r>
    </w:p>
    <w:p w:rsidR="00545580" w:rsidRPr="00545580" w:rsidRDefault="00545580" w:rsidP="00F807C1">
      <w:pPr>
        <w:pStyle w:val="31"/>
        <w:shd w:val="clear" w:color="auto" w:fill="auto"/>
        <w:spacing w:line="322" w:lineRule="exact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7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Контроль за соблюдением муниципальными казенными учрежде</w:t>
      </w:r>
      <w:r w:rsidRPr="00545580">
        <w:rPr>
          <w:sz w:val="28"/>
          <w:szCs w:val="28"/>
        </w:rPr>
        <w:softHyphen/>
        <w:t>ниями требований и условий, установленных для них муниципальными зада</w:t>
      </w:r>
      <w:r w:rsidRPr="00545580">
        <w:rPr>
          <w:sz w:val="28"/>
          <w:szCs w:val="28"/>
        </w:rPr>
        <w:softHyphen/>
        <w:t>ниями, осуществляют главные распорядители средств бюджета поселения, в ведении которых находятся указанные учреждения.</w:t>
      </w:r>
    </w:p>
    <w:p w:rsidR="00F807C1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Контроль за соблюдением муниципальными бюджетными и автоном</w:t>
      </w:r>
      <w:r w:rsidRPr="00545580">
        <w:rPr>
          <w:sz w:val="28"/>
          <w:szCs w:val="28"/>
        </w:rPr>
        <w:softHyphen/>
        <w:t>ными учреждениями требований и условий, установленных для них муници</w:t>
      </w:r>
      <w:r w:rsidRPr="00545580">
        <w:rPr>
          <w:sz w:val="28"/>
          <w:szCs w:val="28"/>
        </w:rPr>
        <w:softHyphen/>
        <w:t>пальными заданиями, осуществляют органы местного самоуправления Пере- лазского сельского поселения, осуществляющие функции и полномочия уч</w:t>
      </w:r>
      <w:r w:rsidRPr="00545580">
        <w:rPr>
          <w:sz w:val="28"/>
          <w:szCs w:val="28"/>
        </w:rPr>
        <w:softHyphen/>
        <w:t>редителя.</w:t>
      </w:r>
    </w:p>
    <w:p w:rsidR="00545580" w:rsidRPr="00545580" w:rsidRDefault="00545580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7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Муниципальные учреждения Перелазского сельского поселения, осуществляющие выполнение муниципального задания, в сроки, установлен</w:t>
      </w:r>
      <w:r w:rsidRPr="00545580">
        <w:rPr>
          <w:sz w:val="28"/>
          <w:szCs w:val="28"/>
        </w:rPr>
        <w:softHyphen/>
        <w:t>ные муниципальными заданиями, представляют отчет, а в случае невыполне</w:t>
      </w:r>
      <w:r w:rsidRPr="00545580">
        <w:rPr>
          <w:sz w:val="28"/>
          <w:szCs w:val="28"/>
        </w:rPr>
        <w:softHyphen/>
        <w:t>ния запланированных показателей объема и (или) качества оказания муници</w:t>
      </w:r>
      <w:r w:rsidRPr="00545580">
        <w:rPr>
          <w:sz w:val="28"/>
          <w:szCs w:val="28"/>
        </w:rPr>
        <w:softHyphen/>
        <w:t>пальных услуг (выполнения работ) - отчет и пояснительную записку к отчету о выполнении муниципального задания и использовании бюджетных ассиг</w:t>
      </w:r>
      <w:r w:rsidRPr="00545580">
        <w:rPr>
          <w:sz w:val="28"/>
          <w:szCs w:val="28"/>
        </w:rPr>
        <w:softHyphen/>
        <w:t>нований из бюджета поселения:</w:t>
      </w:r>
    </w:p>
    <w:p w:rsidR="00F807C1" w:rsidRPr="00545580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Муниципальные казенные учреждения - главному распорядителю средств бюджета поселения, в ведении которого находится учреждение;</w:t>
      </w:r>
    </w:p>
    <w:p w:rsidR="00F807C1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муниципальное бюджетное (автономное) учреждение - органу местного самоуправления Перелазского сельского поселения, осуществляющему функции и полномочия учредителя учреждения.</w:t>
      </w:r>
    </w:p>
    <w:p w:rsidR="00545580" w:rsidRPr="00545580" w:rsidRDefault="00545580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</w:p>
    <w:p w:rsidR="00F807C1" w:rsidRDefault="00F807C1" w:rsidP="00F807C1">
      <w:pPr>
        <w:pStyle w:val="31"/>
        <w:numPr>
          <w:ilvl w:val="0"/>
          <w:numId w:val="7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Орган местного самоуправления Перелазского сельского поселения, осуществляющие функции и полномочия учредителя муниципальных бюд</w:t>
      </w:r>
      <w:r w:rsidRPr="00545580">
        <w:rPr>
          <w:sz w:val="28"/>
          <w:szCs w:val="28"/>
        </w:rPr>
        <w:softHyphen/>
        <w:t>жетных или автономных учреждений, главные распорядители средств бюд</w:t>
      </w:r>
      <w:r w:rsidRPr="00545580">
        <w:rPr>
          <w:sz w:val="28"/>
          <w:szCs w:val="28"/>
        </w:rPr>
        <w:softHyphen/>
        <w:t>жета поселения, в ведении которых находятся муниципальные казенные уч</w:t>
      </w:r>
      <w:r w:rsidRPr="00545580">
        <w:rPr>
          <w:sz w:val="28"/>
          <w:szCs w:val="28"/>
        </w:rPr>
        <w:softHyphen/>
        <w:t>реждения, в течение 7 календарных дней со дня получения сведений, указан</w:t>
      </w:r>
      <w:r w:rsidRPr="00545580">
        <w:rPr>
          <w:sz w:val="28"/>
          <w:szCs w:val="28"/>
        </w:rPr>
        <w:softHyphen/>
        <w:t>ных в пункте 18 настоящего порядка, рассматривают представленные отчеты, осуществляют проверку сведений, содержащихся в отчетах, утверждают от</w:t>
      </w:r>
      <w:r w:rsidRPr="00545580">
        <w:rPr>
          <w:sz w:val="28"/>
          <w:szCs w:val="28"/>
        </w:rPr>
        <w:softHyphen/>
        <w:t>чет об исполнении муниципального задания или готовят заключение о его корректировке в случае необходимости.</w:t>
      </w:r>
    </w:p>
    <w:p w:rsidR="00545580" w:rsidRPr="00545580" w:rsidRDefault="00545580" w:rsidP="00545580">
      <w:pPr>
        <w:pStyle w:val="31"/>
        <w:shd w:val="clear" w:color="auto" w:fill="auto"/>
        <w:spacing w:line="322" w:lineRule="exact"/>
        <w:ind w:left="360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7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 xml:space="preserve"> Оценка выполнения муниципального задания производится с ис</w:t>
      </w:r>
      <w:r w:rsidRPr="00545580">
        <w:rPr>
          <w:sz w:val="28"/>
          <w:szCs w:val="28"/>
        </w:rPr>
        <w:softHyphen/>
        <w:t>пользованием следующих критериев:</w:t>
      </w:r>
    </w:p>
    <w:p w:rsidR="00F807C1" w:rsidRPr="00545580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количество потребителей муниципальных услуг, количество муници</w:t>
      </w:r>
      <w:r w:rsidRPr="00545580">
        <w:rPr>
          <w:sz w:val="28"/>
          <w:szCs w:val="28"/>
        </w:rPr>
        <w:softHyphen/>
        <w:t>пальных услуг, объем выполненных работ;</w:t>
      </w:r>
    </w:p>
    <w:p w:rsidR="00F807C1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качество оказания муниципальных услуг (выполнения работ): соответ</w:t>
      </w:r>
      <w:r w:rsidRPr="00545580">
        <w:rPr>
          <w:sz w:val="28"/>
          <w:szCs w:val="28"/>
        </w:rPr>
        <w:softHyphen/>
        <w:t>ствие фактически достигнутых показателей качества утвержденным значени</w:t>
      </w:r>
      <w:r w:rsidRPr="00545580">
        <w:rPr>
          <w:sz w:val="28"/>
          <w:szCs w:val="28"/>
        </w:rPr>
        <w:softHyphen/>
        <w:t>ям показателей их оценки.</w:t>
      </w:r>
    </w:p>
    <w:p w:rsidR="00545580" w:rsidRPr="00545580" w:rsidRDefault="00545580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7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 xml:space="preserve"> Основаниями для прекращения финансового обеспечения выполне</w:t>
      </w:r>
      <w:r w:rsidRPr="00545580">
        <w:rPr>
          <w:sz w:val="28"/>
          <w:szCs w:val="28"/>
        </w:rPr>
        <w:softHyphen/>
        <w:t>ния муниципального задания являются:</w:t>
      </w:r>
    </w:p>
    <w:p w:rsidR="00F807C1" w:rsidRPr="00545580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lastRenderedPageBreak/>
        <w:t>реорганизация или ликвидация учреждения;</w:t>
      </w:r>
    </w:p>
    <w:p w:rsidR="00F807C1" w:rsidRPr="00545580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исключение оказываемых учреждением муниципальных услуг (выпол</w:t>
      </w:r>
      <w:r w:rsidRPr="00545580">
        <w:rPr>
          <w:sz w:val="28"/>
          <w:szCs w:val="28"/>
        </w:rPr>
        <w:softHyphen/>
        <w:t>няемых работ) из ведомственного перечня муниципальных услуг (работ), оказываемых (выполняемых) муниципальным учреждением в качестве ос</w:t>
      </w:r>
      <w:r w:rsidRPr="00545580">
        <w:rPr>
          <w:sz w:val="28"/>
          <w:szCs w:val="28"/>
        </w:rPr>
        <w:softHyphen/>
        <w:t>новных видов деятельности;</w:t>
      </w:r>
    </w:p>
    <w:p w:rsidR="00F807C1" w:rsidRPr="00545580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иные случаи, когда учреждение не обеспечивает выполнение муници</w:t>
      </w:r>
      <w:r w:rsidRPr="00545580">
        <w:rPr>
          <w:sz w:val="28"/>
          <w:szCs w:val="28"/>
        </w:rPr>
        <w:softHyphen/>
        <w:t>пального задания или имеются основания предполагать, что муниципальное задание не будет выполнено в полном объеме или в соответствии с установ</w:t>
      </w:r>
      <w:r w:rsidRPr="00545580">
        <w:rPr>
          <w:sz w:val="28"/>
          <w:szCs w:val="28"/>
        </w:rPr>
        <w:softHyphen/>
        <w:t>ленными требованиями.</w:t>
      </w:r>
    </w:p>
    <w:p w:rsidR="00F807C1" w:rsidRPr="00545580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Решение о досрочном прекращении финансового обеспечения выпол</w:t>
      </w:r>
      <w:r w:rsidRPr="00545580">
        <w:rPr>
          <w:sz w:val="28"/>
          <w:szCs w:val="28"/>
        </w:rPr>
        <w:softHyphen/>
        <w:t>нения муниципального задания должно содержать указание о порядке и ус</w:t>
      </w:r>
      <w:r w:rsidRPr="00545580">
        <w:rPr>
          <w:sz w:val="28"/>
          <w:szCs w:val="28"/>
        </w:rPr>
        <w:softHyphen/>
        <w:t>ловиях передачи учреждением документов, материальных ресурсов (в том числе неиспользованных финансовых средств, недвижимого, особо ценного движимого и иного имущества, предоставленных для выполнения муници</w:t>
      </w:r>
      <w:r w:rsidRPr="00545580">
        <w:rPr>
          <w:sz w:val="28"/>
          <w:szCs w:val="28"/>
        </w:rPr>
        <w:softHyphen/>
        <w:t>пального задания) в целях дальнейшей организации предоставления соответ</w:t>
      </w:r>
      <w:r w:rsidRPr="00545580">
        <w:rPr>
          <w:sz w:val="28"/>
          <w:szCs w:val="28"/>
        </w:rPr>
        <w:softHyphen/>
        <w:t>ствующих услуг потребителям.</w:t>
      </w:r>
    </w:p>
    <w:p w:rsidR="00F807C1" w:rsidRDefault="00F807C1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О досрочном прекращении финансового обеспечения выполнения му</w:t>
      </w:r>
      <w:r w:rsidRPr="00545580">
        <w:rPr>
          <w:sz w:val="28"/>
          <w:szCs w:val="28"/>
        </w:rPr>
        <w:softHyphen/>
        <w:t>ниципального задания орган местного самоуправления, осуществляющий формирование и финансовое обеспечение выполнения муниципального зада</w:t>
      </w:r>
      <w:r w:rsidRPr="00545580">
        <w:rPr>
          <w:sz w:val="28"/>
          <w:szCs w:val="28"/>
        </w:rPr>
        <w:softHyphen/>
        <w:t>ния, обязан письменно уведомить руководителя учреждения не позднее чем за 30 календарных дней, до дня принятия решения о прекращении финансово</w:t>
      </w:r>
      <w:r w:rsidRPr="00545580">
        <w:rPr>
          <w:sz w:val="28"/>
          <w:szCs w:val="28"/>
        </w:rPr>
        <w:softHyphen/>
        <w:t>го обеспечения выполнения муниципального задания.</w:t>
      </w:r>
    </w:p>
    <w:p w:rsidR="00545580" w:rsidRPr="00545580" w:rsidRDefault="00545580" w:rsidP="00F807C1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</w:p>
    <w:p w:rsidR="00F807C1" w:rsidRDefault="00F807C1" w:rsidP="00F807C1">
      <w:pPr>
        <w:pStyle w:val="31"/>
        <w:numPr>
          <w:ilvl w:val="0"/>
          <w:numId w:val="7"/>
        </w:numPr>
        <w:shd w:val="clear" w:color="auto" w:fill="auto"/>
        <w:tabs>
          <w:tab w:val="left" w:pos="1207"/>
        </w:tabs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В случае если по результатам анализа отчетов о выполнении муни</w:t>
      </w:r>
      <w:r w:rsidRPr="00545580">
        <w:rPr>
          <w:sz w:val="28"/>
          <w:szCs w:val="28"/>
        </w:rPr>
        <w:softHyphen/>
        <w:t>ципальных заданий установлено, что учреждение не обеспечило выполнение плановых значений объемов оказания услуг, субсидия на выполнение муни</w:t>
      </w:r>
      <w:r w:rsidRPr="00545580">
        <w:rPr>
          <w:sz w:val="28"/>
          <w:szCs w:val="28"/>
        </w:rPr>
        <w:softHyphen/>
        <w:t>ципального задания предоставляется учреждению в следующем объеме:</w:t>
      </w:r>
    </w:p>
    <w:p w:rsidR="00545580" w:rsidRPr="00545580" w:rsidRDefault="00545580" w:rsidP="00545580">
      <w:pPr>
        <w:pStyle w:val="31"/>
        <w:shd w:val="clear" w:color="auto" w:fill="auto"/>
        <w:tabs>
          <w:tab w:val="left" w:pos="1207"/>
        </w:tabs>
        <w:spacing w:line="322" w:lineRule="exact"/>
        <w:ind w:left="360"/>
        <w:rPr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tabs>
          <w:tab w:val="left" w:pos="1207"/>
        </w:tabs>
        <w:spacing w:line="322" w:lineRule="exact"/>
        <w:rPr>
          <w:sz w:val="28"/>
          <w:szCs w:val="28"/>
        </w:rPr>
      </w:pPr>
    </w:p>
    <w:p w:rsidR="00F807C1" w:rsidRDefault="00F807C1" w:rsidP="00F807C1">
      <w:pPr>
        <w:pStyle w:val="60"/>
        <w:shd w:val="clear" w:color="auto" w:fill="auto"/>
        <w:spacing w:line="260" w:lineRule="exact"/>
        <w:rPr>
          <w:rStyle w:val="613pt0pt"/>
          <w:sz w:val="28"/>
          <w:szCs w:val="28"/>
        </w:rPr>
      </w:pPr>
      <w:r w:rsidRPr="00545580">
        <w:rPr>
          <w:rStyle w:val="6Verdana95pt-1pt"/>
          <w:rFonts w:ascii="Times New Roman" w:hAnsi="Times New Roman" w:cs="Times New Roman"/>
          <w:b/>
          <w:bCs/>
          <w:i/>
          <w:iCs/>
          <w:sz w:val="28"/>
          <w:szCs w:val="28"/>
        </w:rPr>
        <w:t>VF</w:t>
      </w:r>
      <w:r w:rsidRPr="00545580">
        <w:rPr>
          <w:sz w:val="28"/>
          <w:szCs w:val="28"/>
          <w:lang w:val="ru-RU"/>
        </w:rPr>
        <w:t xml:space="preserve">= </w:t>
      </w:r>
      <w:r w:rsidRPr="00545580">
        <w:rPr>
          <w:sz w:val="28"/>
          <w:szCs w:val="28"/>
        </w:rPr>
        <w:t>r</w:t>
      </w:r>
      <w:r w:rsidRPr="00545580">
        <w:rPr>
          <w:sz w:val="28"/>
          <w:szCs w:val="28"/>
          <w:vertAlign w:val="subscript"/>
        </w:rPr>
        <w:t>p</w:t>
      </w:r>
      <w:r w:rsidRPr="00545580">
        <w:rPr>
          <w:sz w:val="28"/>
          <w:szCs w:val="28"/>
          <w:lang w:val="ru-RU"/>
        </w:rPr>
        <w:t>-(</w:t>
      </w:r>
      <w:r w:rsidRPr="00545580">
        <w:rPr>
          <w:sz w:val="28"/>
          <w:szCs w:val="28"/>
        </w:rPr>
        <w:t>N</w:t>
      </w:r>
      <w:r w:rsidRPr="00545580">
        <w:rPr>
          <w:sz w:val="28"/>
          <w:szCs w:val="28"/>
          <w:vertAlign w:val="subscript"/>
        </w:rPr>
        <w:t>p</w:t>
      </w:r>
      <w:r w:rsidRPr="00545580">
        <w:rPr>
          <w:sz w:val="28"/>
          <w:szCs w:val="28"/>
          <w:lang w:val="ru-RU"/>
        </w:rPr>
        <w:t>-</w:t>
      </w:r>
      <w:r w:rsidRPr="00545580">
        <w:rPr>
          <w:sz w:val="28"/>
          <w:szCs w:val="28"/>
        </w:rPr>
        <w:t>N</w:t>
      </w:r>
      <w:r w:rsidRPr="00545580">
        <w:rPr>
          <w:sz w:val="28"/>
          <w:szCs w:val="28"/>
          <w:vertAlign w:val="subscript"/>
        </w:rPr>
        <w:t>f</w:t>
      </w:r>
      <w:r w:rsidRPr="00545580">
        <w:rPr>
          <w:sz w:val="28"/>
          <w:szCs w:val="28"/>
          <w:lang w:val="ru-RU"/>
        </w:rPr>
        <w:t xml:space="preserve">) </w:t>
      </w:r>
      <w:r w:rsidRPr="00545580">
        <w:rPr>
          <w:sz w:val="28"/>
          <w:szCs w:val="28"/>
        </w:rPr>
        <w:t>xN</w:t>
      </w:r>
      <w:r w:rsidRPr="00545580">
        <w:rPr>
          <w:sz w:val="28"/>
          <w:szCs w:val="28"/>
          <w:vertAlign w:val="subscript"/>
        </w:rPr>
        <w:t>m</w:t>
      </w:r>
      <w:r w:rsidRPr="00545580">
        <w:rPr>
          <w:sz w:val="28"/>
          <w:szCs w:val="28"/>
          <w:lang w:val="ru-RU"/>
        </w:rPr>
        <w:t>,</w:t>
      </w:r>
      <w:r w:rsidRPr="00545580">
        <w:rPr>
          <w:rStyle w:val="613pt0pt"/>
          <w:sz w:val="28"/>
          <w:szCs w:val="28"/>
        </w:rPr>
        <w:t>где:</w:t>
      </w:r>
    </w:p>
    <w:p w:rsidR="00545580" w:rsidRPr="00545580" w:rsidRDefault="00545580" w:rsidP="00F807C1">
      <w:pPr>
        <w:pStyle w:val="60"/>
        <w:shd w:val="clear" w:color="auto" w:fill="auto"/>
        <w:spacing w:line="260" w:lineRule="exact"/>
        <w:rPr>
          <w:sz w:val="28"/>
          <w:szCs w:val="28"/>
          <w:lang w:val="ru-RU"/>
        </w:rPr>
      </w:pPr>
    </w:p>
    <w:p w:rsidR="00F807C1" w:rsidRPr="00545580" w:rsidRDefault="00F807C1" w:rsidP="00F807C1">
      <w:pPr>
        <w:pStyle w:val="31"/>
        <w:shd w:val="clear" w:color="auto" w:fill="auto"/>
        <w:spacing w:line="396" w:lineRule="exact"/>
        <w:ind w:firstLine="360"/>
        <w:rPr>
          <w:sz w:val="28"/>
          <w:szCs w:val="28"/>
        </w:rPr>
      </w:pPr>
      <w:r w:rsidRPr="00545580">
        <w:rPr>
          <w:rStyle w:val="12pt1pt"/>
          <w:sz w:val="28"/>
          <w:szCs w:val="28"/>
        </w:rPr>
        <w:t>V</w:t>
      </w:r>
      <w:r w:rsidRPr="00545580">
        <w:rPr>
          <w:rStyle w:val="12pt1pt"/>
          <w:sz w:val="28"/>
          <w:szCs w:val="28"/>
          <w:vertAlign w:val="subscript"/>
        </w:rPr>
        <w:t>f</w:t>
      </w:r>
      <w:r w:rsidRPr="00545580">
        <w:rPr>
          <w:sz w:val="28"/>
          <w:szCs w:val="28"/>
        </w:rPr>
        <w:t>- объем предоставляемой муниципальному учреждению субсидии на выполнение муниципального задания на оказание услуг;</w:t>
      </w:r>
    </w:p>
    <w:p w:rsidR="00F807C1" w:rsidRPr="00545580" w:rsidRDefault="00F807C1" w:rsidP="00F807C1">
      <w:pPr>
        <w:pStyle w:val="31"/>
        <w:shd w:val="clear" w:color="auto" w:fill="auto"/>
        <w:spacing w:line="394" w:lineRule="exact"/>
        <w:ind w:firstLine="360"/>
        <w:rPr>
          <w:sz w:val="28"/>
          <w:szCs w:val="28"/>
        </w:rPr>
      </w:pPr>
      <w:r w:rsidRPr="00545580">
        <w:rPr>
          <w:rStyle w:val="12pt1pt"/>
          <w:sz w:val="28"/>
          <w:szCs w:val="28"/>
        </w:rPr>
        <w:t>V</w:t>
      </w:r>
      <w:r w:rsidRPr="00545580">
        <w:rPr>
          <w:rStyle w:val="12pt1pt"/>
          <w:sz w:val="28"/>
          <w:szCs w:val="28"/>
          <w:vertAlign w:val="subscript"/>
        </w:rPr>
        <w:t>p</w:t>
      </w:r>
      <w:r w:rsidRPr="00545580">
        <w:rPr>
          <w:sz w:val="28"/>
          <w:szCs w:val="28"/>
        </w:rPr>
        <w:t>- плановый объем субсидии муниципальному учреждению на отчет</w:t>
      </w:r>
      <w:r w:rsidRPr="00545580">
        <w:rPr>
          <w:sz w:val="28"/>
          <w:szCs w:val="28"/>
        </w:rPr>
        <w:softHyphen/>
        <w:t>ный период в соответствии с графиком перечисления субсидий;</w:t>
      </w:r>
    </w:p>
    <w:p w:rsidR="00F807C1" w:rsidRPr="00545580" w:rsidRDefault="00F807C1" w:rsidP="00F807C1">
      <w:pPr>
        <w:pStyle w:val="31"/>
        <w:shd w:val="clear" w:color="auto" w:fill="auto"/>
        <w:spacing w:line="394" w:lineRule="exact"/>
        <w:ind w:firstLine="360"/>
        <w:rPr>
          <w:sz w:val="28"/>
          <w:szCs w:val="28"/>
        </w:rPr>
      </w:pPr>
      <w:r w:rsidRPr="00545580">
        <w:rPr>
          <w:rStyle w:val="12pt1pt"/>
          <w:sz w:val="28"/>
          <w:szCs w:val="28"/>
        </w:rPr>
        <w:t>N</w:t>
      </w:r>
      <w:r w:rsidRPr="00545580">
        <w:rPr>
          <w:sz w:val="28"/>
          <w:szCs w:val="28"/>
          <w:vertAlign w:val="subscript"/>
          <w:lang w:val="en-US" w:bidi="en-US"/>
        </w:rPr>
        <w:t>p</w:t>
      </w:r>
      <w:r w:rsidRPr="00545580">
        <w:rPr>
          <w:sz w:val="28"/>
          <w:szCs w:val="28"/>
        </w:rPr>
        <w:t>- плановый объем оказания муниципальных услуг, установленный муниципальному учреждению на отчетный период;</w:t>
      </w:r>
    </w:p>
    <w:p w:rsidR="00F807C1" w:rsidRPr="00545580" w:rsidRDefault="00F807C1" w:rsidP="00F807C1">
      <w:pPr>
        <w:pStyle w:val="31"/>
        <w:shd w:val="clear" w:color="auto" w:fill="auto"/>
        <w:spacing w:line="394" w:lineRule="exact"/>
        <w:ind w:firstLine="360"/>
        <w:rPr>
          <w:sz w:val="28"/>
          <w:szCs w:val="28"/>
        </w:rPr>
      </w:pPr>
      <w:r w:rsidRPr="00545580">
        <w:rPr>
          <w:rStyle w:val="12pt1pt"/>
          <w:sz w:val="28"/>
          <w:szCs w:val="28"/>
        </w:rPr>
        <w:t>N</w:t>
      </w:r>
      <w:r w:rsidRPr="00545580">
        <w:rPr>
          <w:rStyle w:val="12pt1pt"/>
          <w:sz w:val="28"/>
          <w:szCs w:val="28"/>
          <w:vertAlign w:val="subscript"/>
        </w:rPr>
        <w:t>f</w:t>
      </w:r>
      <w:r w:rsidRPr="00545580">
        <w:rPr>
          <w:sz w:val="28"/>
          <w:szCs w:val="28"/>
        </w:rPr>
        <w:t>- фактический объем муниципальных услуг, оказанных муници</w:t>
      </w:r>
      <w:r w:rsidRPr="00545580">
        <w:rPr>
          <w:sz w:val="28"/>
          <w:szCs w:val="28"/>
        </w:rPr>
        <w:softHyphen/>
        <w:t>пальным учреждением в отчетном периоде;</w:t>
      </w:r>
    </w:p>
    <w:p w:rsidR="00545580" w:rsidRPr="00545580" w:rsidRDefault="00F807C1" w:rsidP="00545580">
      <w:pPr>
        <w:pStyle w:val="31"/>
        <w:shd w:val="clear" w:color="auto" w:fill="auto"/>
        <w:ind w:firstLine="360"/>
        <w:rPr>
          <w:sz w:val="28"/>
          <w:szCs w:val="28"/>
        </w:rPr>
      </w:pPr>
      <w:r w:rsidRPr="00545580">
        <w:rPr>
          <w:rStyle w:val="12pt1pt"/>
          <w:sz w:val="28"/>
          <w:szCs w:val="28"/>
        </w:rPr>
        <w:t>N</w:t>
      </w:r>
      <w:r w:rsidRPr="00545580">
        <w:rPr>
          <w:rStyle w:val="12pt1pt"/>
          <w:sz w:val="28"/>
          <w:szCs w:val="28"/>
          <w:vertAlign w:val="subscript"/>
        </w:rPr>
        <w:t>m</w:t>
      </w:r>
      <w:r w:rsidRPr="00545580">
        <w:rPr>
          <w:sz w:val="28"/>
          <w:szCs w:val="28"/>
        </w:rPr>
        <w:t>- норматив затрат на оказание единицы муниципальной услуги, ус</w:t>
      </w:r>
      <w:r w:rsidRPr="00545580">
        <w:rPr>
          <w:sz w:val="28"/>
          <w:szCs w:val="28"/>
        </w:rPr>
        <w:softHyphen/>
        <w:t>тановленный органом местного самоуправления Перелазского сельского по</w:t>
      </w:r>
      <w:r w:rsidRPr="00545580">
        <w:rPr>
          <w:sz w:val="28"/>
          <w:szCs w:val="28"/>
        </w:rPr>
        <w:softHyphen/>
        <w:t>селения, осуществляющим формирование и финансовое обеспечение выпол</w:t>
      </w:r>
      <w:r w:rsidRPr="00545580">
        <w:rPr>
          <w:sz w:val="28"/>
          <w:szCs w:val="28"/>
        </w:rPr>
        <w:softHyphen/>
        <w:t>нения муниципального задания, при формировании муниципального задания на отчетный период.</w:t>
      </w:r>
    </w:p>
    <w:p w:rsidR="00F807C1" w:rsidRDefault="00F807C1" w:rsidP="00F807C1">
      <w:pPr>
        <w:pStyle w:val="31"/>
        <w:shd w:val="clear" w:color="auto" w:fill="auto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 xml:space="preserve">В случае если предоставленный авансом учреждению объем субсидии превышает объем субсидии, определенный в соответствии </w:t>
      </w:r>
      <w:bookmarkStart w:id="0" w:name="_GoBack"/>
      <w:bookmarkEnd w:id="0"/>
      <w:r w:rsidRPr="00545580">
        <w:rPr>
          <w:sz w:val="28"/>
          <w:szCs w:val="28"/>
        </w:rPr>
        <w:t>с указанным по</w:t>
      </w:r>
      <w:r w:rsidRPr="00545580">
        <w:rPr>
          <w:sz w:val="28"/>
          <w:szCs w:val="28"/>
        </w:rPr>
        <w:softHyphen/>
        <w:t>рядком расчета, соответствующая корректировка объема субсидии с учетом фактически оказанного объема муниципал</w:t>
      </w:r>
      <w:r w:rsidR="00545580">
        <w:rPr>
          <w:sz w:val="28"/>
          <w:szCs w:val="28"/>
        </w:rPr>
        <w:t>ьных  услуг  осуществляется  в  сле</w:t>
      </w:r>
      <w:r w:rsidRPr="00545580">
        <w:rPr>
          <w:sz w:val="28"/>
          <w:szCs w:val="28"/>
        </w:rPr>
        <w:t xml:space="preserve">дующем периоде (месяце, </w:t>
      </w:r>
      <w:r w:rsidRPr="00545580">
        <w:rPr>
          <w:sz w:val="28"/>
          <w:szCs w:val="28"/>
        </w:rPr>
        <w:lastRenderedPageBreak/>
        <w:t>квартале) в соответствии с графиком перечисления субсидий, являющимся неотъемлемой частью соглашения.</w:t>
      </w:r>
    </w:p>
    <w:p w:rsidR="00545580" w:rsidRDefault="00545580" w:rsidP="00545580">
      <w:pPr>
        <w:pStyle w:val="31"/>
        <w:shd w:val="clear" w:color="auto" w:fill="auto"/>
        <w:spacing w:line="319" w:lineRule="exact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7"/>
        </w:numPr>
        <w:shd w:val="clear" w:color="auto" w:fill="auto"/>
        <w:spacing w:line="319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анализа отчетов о выполнении муни</w:t>
      </w:r>
      <w:r w:rsidRPr="00545580">
        <w:rPr>
          <w:sz w:val="28"/>
          <w:szCs w:val="28"/>
        </w:rPr>
        <w:softHyphen/>
        <w:t>ципальных заданий установлено, что учреждение не обеспечило выполнение плановых значений показателей качества оказания муниципальных услуг (выполнения работ), субсидия на выполнение муниципального задания пре</w:t>
      </w:r>
      <w:r w:rsidRPr="00545580">
        <w:rPr>
          <w:sz w:val="28"/>
          <w:szCs w:val="28"/>
        </w:rPr>
        <w:softHyphen/>
        <w:t>доставляется учреждению с учетом корректировки на фактически обеспечен</w:t>
      </w:r>
      <w:r w:rsidRPr="00545580">
        <w:rPr>
          <w:sz w:val="28"/>
          <w:szCs w:val="28"/>
        </w:rPr>
        <w:softHyphen/>
        <w:t>ное качество оказания муниципальных услуг (выполнения работ) (но не бо</w:t>
      </w:r>
      <w:r w:rsidRPr="00545580">
        <w:rPr>
          <w:sz w:val="28"/>
          <w:szCs w:val="28"/>
        </w:rPr>
        <w:softHyphen/>
        <w:t xml:space="preserve">лее </w:t>
      </w:r>
      <w:r w:rsidRPr="00545580">
        <w:rPr>
          <w:rStyle w:val="12pt1pt"/>
          <w:sz w:val="28"/>
          <w:szCs w:val="28"/>
          <w:lang w:val="ru-RU" w:eastAsia="ru-RU" w:bidi="ru-RU"/>
        </w:rPr>
        <w:t>25%</w:t>
      </w:r>
      <w:r w:rsidRPr="00545580">
        <w:rPr>
          <w:sz w:val="28"/>
          <w:szCs w:val="28"/>
        </w:rPr>
        <w:t xml:space="preserve"> объема субсидии, предоставляемого муниципальному бюджетному (автономному) учреждению на соответствующий период (месяц, квартал) в соответствии с графикомперечисления субсидий, являющимся неотъемле</w:t>
      </w:r>
      <w:r w:rsidRPr="00545580">
        <w:rPr>
          <w:sz w:val="28"/>
          <w:szCs w:val="28"/>
        </w:rPr>
        <w:softHyphen/>
        <w:t>мой частью соглашения, скорректированного с учетом объема фактически оказанных муниципальных услуг в соответствии с пунктом 20 настоящего порядка) в следующем объеме:</w:t>
      </w:r>
    </w:p>
    <w:p w:rsidR="00F807C1" w:rsidRPr="00545580" w:rsidRDefault="00F807C1" w:rsidP="00F807C1">
      <w:pPr>
        <w:pStyle w:val="31"/>
        <w:shd w:val="clear" w:color="auto" w:fill="auto"/>
        <w:spacing w:line="319" w:lineRule="exact"/>
        <w:rPr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spacing w:line="319" w:lineRule="exact"/>
        <w:rPr>
          <w:sz w:val="28"/>
          <w:szCs w:val="28"/>
        </w:rPr>
      </w:pPr>
    </w:p>
    <w:p w:rsidR="00383145" w:rsidRPr="00545580" w:rsidRDefault="00383145" w:rsidP="0038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58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190625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580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F807C1" w:rsidRPr="00545580" w:rsidRDefault="00F807C1" w:rsidP="00F807C1">
      <w:pPr>
        <w:pStyle w:val="31"/>
        <w:shd w:val="clear" w:color="auto" w:fill="auto"/>
        <w:spacing w:line="319" w:lineRule="exact"/>
        <w:rPr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spacing w:line="319" w:lineRule="exact"/>
        <w:rPr>
          <w:sz w:val="28"/>
          <w:szCs w:val="28"/>
        </w:rPr>
      </w:pPr>
    </w:p>
    <w:p w:rsidR="00F807C1" w:rsidRPr="00545580" w:rsidRDefault="00F807C1" w:rsidP="00F807C1">
      <w:pPr>
        <w:spacing w:line="260" w:lineRule="exact"/>
        <w:rPr>
          <w:sz w:val="28"/>
          <w:szCs w:val="28"/>
        </w:rPr>
      </w:pPr>
    </w:p>
    <w:p w:rsidR="00F807C1" w:rsidRPr="00545580" w:rsidRDefault="00F807C1" w:rsidP="00F807C1">
      <w:pPr>
        <w:pStyle w:val="31"/>
        <w:shd w:val="clear" w:color="auto" w:fill="auto"/>
        <w:spacing w:line="260" w:lineRule="exact"/>
        <w:ind w:firstLine="360"/>
        <w:rPr>
          <w:sz w:val="28"/>
          <w:szCs w:val="28"/>
        </w:rPr>
      </w:pPr>
      <w:r w:rsidRPr="00545580">
        <w:rPr>
          <w:rStyle w:val="12pt1pt"/>
          <w:sz w:val="28"/>
          <w:szCs w:val="28"/>
        </w:rPr>
        <w:t>V</w:t>
      </w:r>
      <w:r w:rsidRPr="00545580">
        <w:rPr>
          <w:rStyle w:val="12pt1pt"/>
          <w:sz w:val="28"/>
          <w:szCs w:val="28"/>
          <w:vertAlign w:val="subscript"/>
        </w:rPr>
        <w:t>fl</w:t>
      </w:r>
      <w:r w:rsidRPr="00545580">
        <w:rPr>
          <w:sz w:val="28"/>
          <w:szCs w:val="28"/>
        </w:rPr>
        <w:t>- объем предоставляемой муниципальному учреждению субсидии</w:t>
      </w:r>
    </w:p>
    <w:p w:rsidR="00F807C1" w:rsidRPr="00545580" w:rsidRDefault="00F807C1" w:rsidP="00F807C1">
      <w:pPr>
        <w:pStyle w:val="31"/>
        <w:shd w:val="clear" w:color="auto" w:fill="auto"/>
        <w:spacing w:line="314" w:lineRule="exact"/>
        <w:rPr>
          <w:sz w:val="28"/>
          <w:szCs w:val="28"/>
        </w:rPr>
      </w:pPr>
      <w:r w:rsidRPr="00545580">
        <w:rPr>
          <w:sz w:val="28"/>
          <w:szCs w:val="28"/>
        </w:rPr>
        <w:t xml:space="preserve">на выполнение муниципального задания на оказание </w:t>
      </w:r>
      <w:r w:rsidRPr="00545580">
        <w:rPr>
          <w:sz w:val="28"/>
          <w:szCs w:val="28"/>
          <w:lang w:val="en-US" w:bidi="en-US"/>
        </w:rPr>
        <w:t>i</w:t>
      </w:r>
      <w:r w:rsidRPr="00545580">
        <w:rPr>
          <w:sz w:val="28"/>
          <w:szCs w:val="28"/>
        </w:rPr>
        <w:t>-й муниципальной ус</w:t>
      </w:r>
      <w:r w:rsidRPr="00545580">
        <w:rPr>
          <w:sz w:val="28"/>
          <w:szCs w:val="28"/>
        </w:rPr>
        <w:softHyphen/>
        <w:t>луги;</w:t>
      </w:r>
    </w:p>
    <w:p w:rsidR="00F807C1" w:rsidRPr="00545580" w:rsidRDefault="00F807C1" w:rsidP="00F807C1">
      <w:pPr>
        <w:pStyle w:val="31"/>
        <w:shd w:val="clear" w:color="auto" w:fill="auto"/>
        <w:spacing w:line="394" w:lineRule="exact"/>
        <w:ind w:firstLine="360"/>
        <w:rPr>
          <w:sz w:val="28"/>
          <w:szCs w:val="28"/>
        </w:rPr>
      </w:pPr>
      <w:r w:rsidRPr="00545580">
        <w:rPr>
          <w:rStyle w:val="12pt1pt"/>
          <w:sz w:val="28"/>
          <w:szCs w:val="28"/>
        </w:rPr>
        <w:t>V</w:t>
      </w:r>
      <w:r w:rsidRPr="00545580">
        <w:rPr>
          <w:rStyle w:val="12pt1pt"/>
          <w:sz w:val="28"/>
          <w:szCs w:val="28"/>
          <w:vertAlign w:val="subscript"/>
        </w:rPr>
        <w:t>pi</w:t>
      </w:r>
      <w:r w:rsidRPr="00545580">
        <w:rPr>
          <w:sz w:val="28"/>
          <w:szCs w:val="28"/>
        </w:rPr>
        <w:t xml:space="preserve">- объем субсидии муниципальному учреждению на оказание </w:t>
      </w:r>
      <w:r w:rsidRPr="00545580">
        <w:rPr>
          <w:sz w:val="28"/>
          <w:szCs w:val="28"/>
          <w:lang w:val="en-US" w:bidi="en-US"/>
        </w:rPr>
        <w:t>i</w:t>
      </w:r>
      <w:r w:rsidRPr="00545580">
        <w:rPr>
          <w:sz w:val="28"/>
          <w:szCs w:val="28"/>
        </w:rPr>
        <w:t>-й му</w:t>
      </w:r>
      <w:r w:rsidRPr="00545580">
        <w:rPr>
          <w:sz w:val="28"/>
          <w:szCs w:val="28"/>
        </w:rPr>
        <w:softHyphen/>
        <w:t>ниципальной услуги на соответствующий период;</w:t>
      </w:r>
    </w:p>
    <w:p w:rsidR="00F807C1" w:rsidRPr="00545580" w:rsidRDefault="00F807C1" w:rsidP="00F807C1">
      <w:pPr>
        <w:pStyle w:val="31"/>
        <w:shd w:val="clear" w:color="auto" w:fill="auto"/>
        <w:spacing w:line="389" w:lineRule="exact"/>
        <w:ind w:firstLine="360"/>
        <w:rPr>
          <w:sz w:val="28"/>
          <w:szCs w:val="28"/>
        </w:rPr>
      </w:pPr>
      <w:r w:rsidRPr="00545580">
        <w:rPr>
          <w:rStyle w:val="12pt1pt0"/>
          <w:sz w:val="28"/>
          <w:szCs w:val="28"/>
        </w:rPr>
        <w:t>Qᶠj</w:t>
      </w:r>
      <w:r w:rsidRPr="00545580">
        <w:rPr>
          <w:sz w:val="28"/>
          <w:szCs w:val="28"/>
        </w:rPr>
        <w:t xml:space="preserve">- фактически достигнутое значение </w:t>
      </w:r>
      <w:r w:rsidRPr="00545580">
        <w:rPr>
          <w:sz w:val="28"/>
          <w:szCs w:val="28"/>
          <w:lang w:val="en-US" w:bidi="en-US"/>
        </w:rPr>
        <w:t>j</w:t>
      </w:r>
      <w:r w:rsidRPr="00545580">
        <w:rPr>
          <w:sz w:val="28"/>
          <w:szCs w:val="28"/>
          <w:lang w:bidi="en-US"/>
        </w:rPr>
        <w:t>-г</w:t>
      </w:r>
      <w:r w:rsidRPr="00545580">
        <w:rPr>
          <w:sz w:val="28"/>
          <w:szCs w:val="28"/>
          <w:lang w:val="en-US" w:bidi="en-US"/>
        </w:rPr>
        <w:t>o</w:t>
      </w:r>
      <w:r w:rsidRPr="00545580">
        <w:rPr>
          <w:sz w:val="28"/>
          <w:szCs w:val="28"/>
        </w:rPr>
        <w:t>показателя качества оказа</w:t>
      </w:r>
      <w:r w:rsidRPr="00545580">
        <w:rPr>
          <w:sz w:val="28"/>
          <w:szCs w:val="28"/>
        </w:rPr>
        <w:softHyphen/>
        <w:t xml:space="preserve">ния </w:t>
      </w:r>
      <w:r w:rsidRPr="00545580">
        <w:rPr>
          <w:sz w:val="28"/>
          <w:szCs w:val="28"/>
          <w:lang w:val="en-US" w:bidi="en-US"/>
        </w:rPr>
        <w:t>i</w:t>
      </w:r>
      <w:r w:rsidRPr="00545580">
        <w:rPr>
          <w:sz w:val="28"/>
          <w:szCs w:val="28"/>
        </w:rPr>
        <w:t>-й муниципальной услуги;</w:t>
      </w:r>
    </w:p>
    <w:p w:rsidR="00F807C1" w:rsidRPr="00545580" w:rsidRDefault="00F807C1" w:rsidP="00F807C1">
      <w:pPr>
        <w:pStyle w:val="31"/>
        <w:shd w:val="clear" w:color="auto" w:fill="auto"/>
        <w:spacing w:line="391" w:lineRule="exact"/>
        <w:ind w:firstLine="360"/>
        <w:rPr>
          <w:sz w:val="28"/>
          <w:szCs w:val="28"/>
        </w:rPr>
      </w:pPr>
      <w:r w:rsidRPr="00545580">
        <w:rPr>
          <w:rStyle w:val="12pt1pt"/>
          <w:sz w:val="28"/>
          <w:szCs w:val="28"/>
        </w:rPr>
        <w:t>Q</w:t>
      </w:r>
      <w:r w:rsidRPr="00545580">
        <w:rPr>
          <w:rStyle w:val="12pt1pt"/>
          <w:sz w:val="28"/>
          <w:szCs w:val="28"/>
          <w:vertAlign w:val="subscript"/>
        </w:rPr>
        <w:t>pj</w:t>
      </w:r>
      <w:r w:rsidRPr="00545580">
        <w:rPr>
          <w:sz w:val="28"/>
          <w:szCs w:val="28"/>
        </w:rPr>
        <w:t xml:space="preserve">- плановое значение </w:t>
      </w:r>
      <w:r w:rsidRPr="00545580">
        <w:rPr>
          <w:sz w:val="28"/>
          <w:szCs w:val="28"/>
          <w:lang w:val="en-US" w:bidi="en-US"/>
        </w:rPr>
        <w:t>j</w:t>
      </w:r>
      <w:r w:rsidRPr="00545580">
        <w:rPr>
          <w:sz w:val="28"/>
          <w:szCs w:val="28"/>
          <w:lang w:bidi="en-US"/>
        </w:rPr>
        <w:t>-г</w:t>
      </w:r>
      <w:r w:rsidRPr="00545580">
        <w:rPr>
          <w:sz w:val="28"/>
          <w:szCs w:val="28"/>
          <w:lang w:val="en-US" w:bidi="en-US"/>
        </w:rPr>
        <w:t>o</w:t>
      </w:r>
      <w:r w:rsidRPr="00545580">
        <w:rPr>
          <w:sz w:val="28"/>
          <w:szCs w:val="28"/>
        </w:rPr>
        <w:t xml:space="preserve">показателя качества оказания </w:t>
      </w:r>
      <w:r w:rsidRPr="00545580">
        <w:rPr>
          <w:sz w:val="28"/>
          <w:szCs w:val="28"/>
          <w:lang w:val="en-US" w:bidi="en-US"/>
        </w:rPr>
        <w:t>i</w:t>
      </w:r>
      <w:r w:rsidRPr="00545580">
        <w:rPr>
          <w:sz w:val="28"/>
          <w:szCs w:val="28"/>
        </w:rPr>
        <w:t>-й муници</w:t>
      </w:r>
      <w:r w:rsidRPr="00545580">
        <w:rPr>
          <w:sz w:val="28"/>
          <w:szCs w:val="28"/>
        </w:rPr>
        <w:softHyphen/>
        <w:t>пальной услуги;</w:t>
      </w:r>
    </w:p>
    <w:p w:rsidR="00F807C1" w:rsidRDefault="00545580" w:rsidP="00F807C1">
      <w:pPr>
        <w:pStyle w:val="31"/>
        <w:shd w:val="clear" w:color="auto" w:fill="auto"/>
        <w:spacing w:line="324" w:lineRule="exact"/>
        <w:ind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="00F807C1" w:rsidRPr="00545580">
        <w:rPr>
          <w:sz w:val="28"/>
          <w:szCs w:val="28"/>
        </w:rPr>
        <w:t xml:space="preserve"> - количество показателей качества, установленных для </w:t>
      </w:r>
      <w:r w:rsidR="00F807C1" w:rsidRPr="00545580">
        <w:rPr>
          <w:sz w:val="28"/>
          <w:szCs w:val="28"/>
          <w:lang w:val="en-US" w:bidi="en-US"/>
        </w:rPr>
        <w:t>i</w:t>
      </w:r>
      <w:r w:rsidR="00F807C1" w:rsidRPr="00545580">
        <w:rPr>
          <w:sz w:val="28"/>
          <w:szCs w:val="28"/>
        </w:rPr>
        <w:t>-й муници</w:t>
      </w:r>
      <w:r w:rsidR="00F807C1" w:rsidRPr="00545580">
        <w:rPr>
          <w:sz w:val="28"/>
          <w:szCs w:val="28"/>
        </w:rPr>
        <w:softHyphen/>
        <w:t>пальной услуги.</w:t>
      </w:r>
    </w:p>
    <w:p w:rsidR="00545580" w:rsidRPr="00545580" w:rsidRDefault="00545580" w:rsidP="00F807C1">
      <w:pPr>
        <w:pStyle w:val="31"/>
        <w:shd w:val="clear" w:color="auto" w:fill="auto"/>
        <w:spacing w:line="324" w:lineRule="exact"/>
        <w:ind w:firstLine="360"/>
        <w:rPr>
          <w:sz w:val="28"/>
          <w:szCs w:val="28"/>
        </w:rPr>
      </w:pPr>
    </w:p>
    <w:p w:rsidR="00F807C1" w:rsidRPr="00545580" w:rsidRDefault="00F807C1" w:rsidP="00F807C1">
      <w:pPr>
        <w:pStyle w:val="31"/>
        <w:numPr>
          <w:ilvl w:val="0"/>
          <w:numId w:val="7"/>
        </w:numPr>
        <w:shd w:val="clear" w:color="auto" w:fill="auto"/>
        <w:spacing w:line="324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>В случае если на основании итогового отчета о выполнении муни</w:t>
      </w:r>
      <w:r w:rsidRPr="00545580">
        <w:rPr>
          <w:sz w:val="28"/>
          <w:szCs w:val="28"/>
        </w:rPr>
        <w:softHyphen/>
        <w:t>ципального задания установлено, что муниципальное задание выполнено не в полном объеме, орган местного самоуправления власти Перелазского сель</w:t>
      </w:r>
      <w:r w:rsidRPr="00545580">
        <w:rPr>
          <w:sz w:val="28"/>
          <w:szCs w:val="28"/>
        </w:rPr>
        <w:softHyphen/>
        <w:t>ского поселения, осуществляющий формирование и финансовое обеспечение выполнения муниципального задания, принимает меры по частичному или полному возврату субсидии в размере, определенном исходя из количества фактически не оказанных услуг (не выполненных работ). По решению соот</w:t>
      </w:r>
      <w:r w:rsidRPr="00545580">
        <w:rPr>
          <w:sz w:val="28"/>
          <w:szCs w:val="28"/>
        </w:rPr>
        <w:softHyphen/>
        <w:t>ветствующего органа местного самоуправления фактически не оказанные ус</w:t>
      </w:r>
      <w:r w:rsidRPr="00545580">
        <w:rPr>
          <w:sz w:val="28"/>
          <w:szCs w:val="28"/>
        </w:rPr>
        <w:softHyphen/>
        <w:t>луги (не выполненные работы) включаются в государственное задание на очередной финансовый год без включения в общий объем субсидии в оче</w:t>
      </w:r>
      <w:r w:rsidRPr="00545580">
        <w:rPr>
          <w:sz w:val="28"/>
          <w:szCs w:val="28"/>
        </w:rPr>
        <w:softHyphen/>
        <w:t>редном финансовом году. В данном случае субсидия в размере, определен</w:t>
      </w:r>
      <w:r w:rsidRPr="00545580">
        <w:rPr>
          <w:sz w:val="28"/>
          <w:szCs w:val="28"/>
        </w:rPr>
        <w:softHyphen/>
        <w:t>ном исходя из количества фактически не оказанных услуг (не выполненных работ), возврату не подлежит.</w:t>
      </w:r>
    </w:p>
    <w:p w:rsidR="00F807C1" w:rsidRPr="00545580" w:rsidRDefault="00F807C1" w:rsidP="00F807C1">
      <w:pPr>
        <w:pStyle w:val="31"/>
        <w:numPr>
          <w:ilvl w:val="0"/>
          <w:numId w:val="7"/>
        </w:numPr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45580">
        <w:rPr>
          <w:sz w:val="28"/>
          <w:szCs w:val="28"/>
        </w:rPr>
        <w:t xml:space="preserve"> В случае если срок окончания оказания услуг (выполнения работ) переходит на </w:t>
      </w:r>
      <w:r w:rsidRPr="00545580">
        <w:rPr>
          <w:sz w:val="28"/>
          <w:szCs w:val="28"/>
        </w:rPr>
        <w:lastRenderedPageBreak/>
        <w:t>следующий финансовый год, по решению органа местного са</w:t>
      </w:r>
      <w:r w:rsidRPr="00545580">
        <w:rPr>
          <w:sz w:val="28"/>
          <w:szCs w:val="28"/>
        </w:rPr>
        <w:softHyphen/>
        <w:t>моуправления, осуществляющего формирование и финансовое обеспечение выполнения муниципального задания, субсидия возврату не подлежит, но учитывается при формировании муниципального задания на очередной фи</w:t>
      </w:r>
      <w:r w:rsidRPr="00545580">
        <w:rPr>
          <w:sz w:val="28"/>
          <w:szCs w:val="28"/>
        </w:rPr>
        <w:softHyphen/>
        <w:t>нансовый год. Указанные услуги (работы), а также средства субсидии на их выполнение необходимо отразить в муниципальном задании на очередной финансовый год без включения в общий объем субсидии в очередном финан</w:t>
      </w:r>
      <w:r w:rsidRPr="00545580">
        <w:rPr>
          <w:sz w:val="28"/>
          <w:szCs w:val="28"/>
        </w:rPr>
        <w:softHyphen/>
        <w:t>совом году.</w:t>
      </w:r>
    </w:p>
    <w:p w:rsidR="00442924" w:rsidRPr="00545580" w:rsidRDefault="00442924" w:rsidP="00442924">
      <w:pPr>
        <w:pStyle w:val="31"/>
        <w:spacing w:line="319" w:lineRule="exact"/>
        <w:rPr>
          <w:sz w:val="28"/>
          <w:szCs w:val="28"/>
        </w:rPr>
      </w:pPr>
      <w:r w:rsidRPr="00545580">
        <w:rPr>
          <w:sz w:val="28"/>
          <w:szCs w:val="28"/>
        </w:rPr>
        <w:t xml:space="preserve">    25. В случае если учреждение не обеспечило (не обеспечивает) выполнение муниципального задания, органы местного самоуправления, осуществляющие функции и полномочия учредителей муниципальных бюджетных и автономных учреждений, главные распорядители средств бюджета поселения, в ведении которых находятся муниципальные казенные учреждения, обязаны принять в пределах своей компетенции меры ,по обеспечению выполнения муниципального задания в соответствии с установленными требованиями, в том числе за счет внесения изменений в нормативные правовые акты, устанавливающие требования к качеству оказания соответствующих услуг, корректировки объема средств, предоставляемых на выполнение муниципального задания.</w:t>
      </w:r>
    </w:p>
    <w:p w:rsidR="00442924" w:rsidRPr="00545580" w:rsidRDefault="00442924" w:rsidP="00442924">
      <w:pPr>
        <w:pStyle w:val="31"/>
        <w:spacing w:line="319" w:lineRule="exact"/>
        <w:rPr>
          <w:sz w:val="28"/>
          <w:szCs w:val="28"/>
        </w:rPr>
      </w:pPr>
      <w:r w:rsidRPr="00545580">
        <w:rPr>
          <w:sz w:val="28"/>
          <w:szCs w:val="28"/>
        </w:rPr>
        <w:t xml:space="preserve">    26. Муниципальные задания и отчеты об исполнении муниципальных заданий размещаются на официальном сайте администрации Красногорского района в сети Интернет:</w:t>
      </w:r>
    </w:p>
    <w:p w:rsidR="00442924" w:rsidRPr="00545580" w:rsidRDefault="00442924" w:rsidP="00442924">
      <w:pPr>
        <w:pStyle w:val="31"/>
        <w:spacing w:line="319" w:lineRule="exact"/>
        <w:rPr>
          <w:sz w:val="28"/>
          <w:szCs w:val="28"/>
        </w:rPr>
      </w:pPr>
      <w:r w:rsidRPr="00545580">
        <w:rPr>
          <w:sz w:val="28"/>
          <w:szCs w:val="28"/>
        </w:rPr>
        <w:t xml:space="preserve">        муниципальные задания - в течение 10 дней со дня доведения задания до исполнителя;</w:t>
      </w:r>
    </w:p>
    <w:p w:rsidR="00442924" w:rsidRPr="0034266C" w:rsidRDefault="00442924" w:rsidP="00442924">
      <w:pPr>
        <w:pStyle w:val="31"/>
        <w:spacing w:line="319" w:lineRule="exact"/>
        <w:rPr>
          <w:sz w:val="24"/>
          <w:szCs w:val="24"/>
        </w:rPr>
        <w:sectPr w:rsidR="00442924" w:rsidRPr="0034266C" w:rsidSect="000220E6">
          <w:headerReference w:type="even" r:id="rId9"/>
          <w:footerReference w:type="even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45580">
        <w:rPr>
          <w:sz w:val="28"/>
          <w:szCs w:val="28"/>
        </w:rPr>
        <w:t xml:space="preserve">        отчеты о выполнении муниципального задания - в течение 10 дней после подготовки заключения об исполнении муниципального задания</w:t>
      </w:r>
      <w:r w:rsidRPr="0034266C">
        <w:rPr>
          <w:sz w:val="24"/>
          <w:szCs w:val="24"/>
        </w:rPr>
        <w:t>.</w:t>
      </w:r>
    </w:p>
    <w:p w:rsidR="00442924" w:rsidRPr="00442924" w:rsidRDefault="00442924" w:rsidP="00442924">
      <w:pPr>
        <w:pStyle w:val="31"/>
        <w:spacing w:line="319" w:lineRule="exact"/>
        <w:rPr>
          <w:sz w:val="28"/>
          <w:szCs w:val="28"/>
        </w:rPr>
      </w:pPr>
      <w:r w:rsidRPr="00442924">
        <w:rPr>
          <w:sz w:val="28"/>
          <w:szCs w:val="28"/>
        </w:rPr>
        <w:lastRenderedPageBreak/>
        <w:t>Приложение 1</w:t>
      </w:r>
    </w:p>
    <w:p w:rsidR="00442924" w:rsidRPr="00442924" w:rsidRDefault="00442924" w:rsidP="00442924">
      <w:pPr>
        <w:pStyle w:val="31"/>
        <w:spacing w:line="319" w:lineRule="exact"/>
        <w:rPr>
          <w:sz w:val="28"/>
          <w:szCs w:val="28"/>
        </w:rPr>
      </w:pPr>
      <w:r>
        <w:rPr>
          <w:sz w:val="28"/>
          <w:szCs w:val="28"/>
        </w:rPr>
        <w:t xml:space="preserve">        к Порядку формирования и </w:t>
      </w:r>
      <w:r w:rsidRPr="00442924">
        <w:rPr>
          <w:sz w:val="28"/>
          <w:szCs w:val="28"/>
        </w:rPr>
        <w:t xml:space="preserve">финансового обеспечения </w:t>
      </w:r>
    </w:p>
    <w:p w:rsidR="00442924" w:rsidRPr="00442924" w:rsidRDefault="00442924" w:rsidP="00442924">
      <w:pPr>
        <w:pStyle w:val="31"/>
        <w:spacing w:line="319" w:lineRule="exact"/>
        <w:rPr>
          <w:sz w:val="28"/>
          <w:szCs w:val="28"/>
        </w:rPr>
      </w:pPr>
      <w:r w:rsidRPr="00442924">
        <w:rPr>
          <w:sz w:val="28"/>
          <w:szCs w:val="28"/>
        </w:rPr>
        <w:t>выполнения муниципального задания муниципальными</w:t>
      </w:r>
    </w:p>
    <w:p w:rsidR="00442924" w:rsidRPr="00442924" w:rsidRDefault="00442924" w:rsidP="00442924">
      <w:pPr>
        <w:pStyle w:val="31"/>
        <w:spacing w:line="319" w:lineRule="exact"/>
        <w:rPr>
          <w:sz w:val="28"/>
          <w:szCs w:val="28"/>
        </w:rPr>
      </w:pPr>
      <w:r w:rsidRPr="00442924">
        <w:rPr>
          <w:sz w:val="28"/>
          <w:szCs w:val="28"/>
        </w:rPr>
        <w:t>учреждениями Перелазского сельского поселения</w:t>
      </w:r>
    </w:p>
    <w:p w:rsidR="00442924" w:rsidRPr="00442924" w:rsidRDefault="00442924" w:rsidP="00442924">
      <w:pPr>
        <w:pStyle w:val="31"/>
        <w:spacing w:line="319" w:lineRule="exact"/>
        <w:rPr>
          <w:sz w:val="28"/>
          <w:szCs w:val="28"/>
        </w:rPr>
      </w:pPr>
    </w:p>
    <w:p w:rsidR="00765F47" w:rsidRDefault="00765F47" w:rsidP="00442924">
      <w:pPr>
        <w:pStyle w:val="31"/>
        <w:spacing w:line="319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Утверждаю</w:t>
      </w:r>
      <w:r>
        <w:rPr>
          <w:sz w:val="28"/>
          <w:szCs w:val="28"/>
        </w:rPr>
        <w:br/>
      </w:r>
    </w:p>
    <w:p w:rsidR="00442924" w:rsidRPr="00F15185" w:rsidRDefault="00F15185" w:rsidP="00442924">
      <w:pPr>
        <w:pStyle w:val="31"/>
        <w:spacing w:line="319" w:lineRule="exact"/>
        <w:rPr>
          <w:b/>
          <w:sz w:val="28"/>
          <w:szCs w:val="28"/>
          <w:u w:val="single"/>
        </w:rPr>
      </w:pPr>
      <w:r w:rsidRPr="00797C0A">
        <w:rPr>
          <w:b/>
          <w:sz w:val="24"/>
          <w:szCs w:val="28"/>
          <w:u w:val="single"/>
        </w:rPr>
        <w:t>_____________________________________________________________________</w:t>
      </w:r>
    </w:p>
    <w:p w:rsidR="00442924" w:rsidRPr="00442924" w:rsidRDefault="00F15185" w:rsidP="00442924">
      <w:pPr>
        <w:pStyle w:val="31"/>
        <w:spacing w:line="319" w:lineRule="exact"/>
        <w:rPr>
          <w:sz w:val="28"/>
          <w:szCs w:val="28"/>
        </w:rPr>
      </w:pPr>
      <w:r w:rsidRPr="00F15185">
        <w:rPr>
          <w:b/>
          <w:sz w:val="28"/>
          <w:szCs w:val="28"/>
        </w:rPr>
        <w:t xml:space="preserve">   (</w:t>
      </w:r>
      <w:r w:rsidRPr="00797C0A">
        <w:rPr>
          <w:b/>
          <w:sz w:val="24"/>
          <w:szCs w:val="28"/>
          <w:u w:val="single"/>
        </w:rPr>
        <w:t>________________________________________________________________</w:t>
      </w:r>
      <w:r w:rsidR="00765F47" w:rsidRPr="00797C0A">
        <w:rPr>
          <w:b/>
          <w:sz w:val="24"/>
          <w:szCs w:val="28"/>
          <w:u w:val="single"/>
        </w:rPr>
        <w:t>___</w:t>
      </w:r>
      <w:r w:rsidR="00442924" w:rsidRPr="00F15185">
        <w:rPr>
          <w:b/>
          <w:sz w:val="28"/>
          <w:szCs w:val="28"/>
        </w:rPr>
        <w:t>)</w:t>
      </w:r>
    </w:p>
    <w:p w:rsidR="00765F47" w:rsidRPr="00765F47" w:rsidRDefault="00442924" w:rsidP="00442924">
      <w:pPr>
        <w:pStyle w:val="31"/>
        <w:spacing w:line="319" w:lineRule="exact"/>
        <w:rPr>
          <w:sz w:val="24"/>
          <w:szCs w:val="24"/>
        </w:rPr>
      </w:pPr>
      <w:r w:rsidRPr="00765F47">
        <w:rPr>
          <w:sz w:val="24"/>
          <w:szCs w:val="24"/>
        </w:rPr>
        <w:t xml:space="preserve">(подпись, Ф.И.О. руководителя главного распорядителя средств бюджета муниципального района, </w:t>
      </w:r>
    </w:p>
    <w:p w:rsidR="00765F47" w:rsidRPr="00765F47" w:rsidRDefault="00442924" w:rsidP="00442924">
      <w:pPr>
        <w:pStyle w:val="31"/>
        <w:spacing w:line="319" w:lineRule="exact"/>
        <w:rPr>
          <w:sz w:val="24"/>
          <w:szCs w:val="24"/>
        </w:rPr>
      </w:pPr>
      <w:r w:rsidRPr="00765F47">
        <w:rPr>
          <w:sz w:val="24"/>
          <w:szCs w:val="24"/>
        </w:rPr>
        <w:t xml:space="preserve">органа местного самоуправления Перелазского сельского поселения осуществляющего функции и </w:t>
      </w:r>
    </w:p>
    <w:p w:rsidR="00442924" w:rsidRPr="00765F47" w:rsidRDefault="00442924" w:rsidP="00442924">
      <w:pPr>
        <w:pStyle w:val="31"/>
        <w:spacing w:line="319" w:lineRule="exact"/>
        <w:rPr>
          <w:sz w:val="24"/>
          <w:szCs w:val="24"/>
        </w:rPr>
      </w:pPr>
      <w:r w:rsidRPr="00765F47">
        <w:rPr>
          <w:sz w:val="24"/>
          <w:szCs w:val="24"/>
        </w:rPr>
        <w:t>полномочия учредителя)</w:t>
      </w:r>
    </w:p>
    <w:p w:rsidR="00442924" w:rsidRPr="00442924" w:rsidRDefault="00442924" w:rsidP="00442924">
      <w:pPr>
        <w:pStyle w:val="31"/>
        <w:spacing w:line="319" w:lineRule="exact"/>
        <w:rPr>
          <w:sz w:val="28"/>
          <w:szCs w:val="28"/>
        </w:rPr>
      </w:pPr>
    </w:p>
    <w:p w:rsidR="00442924" w:rsidRPr="00442924" w:rsidRDefault="00442924" w:rsidP="00442924">
      <w:pPr>
        <w:pStyle w:val="31"/>
        <w:spacing w:line="319" w:lineRule="exact"/>
        <w:rPr>
          <w:sz w:val="28"/>
          <w:szCs w:val="28"/>
        </w:rPr>
      </w:pPr>
    </w:p>
    <w:p w:rsidR="00442924" w:rsidRPr="00F15185" w:rsidRDefault="00F15185" w:rsidP="00442924">
      <w:pPr>
        <w:pStyle w:val="31"/>
        <w:spacing w:line="319" w:lineRule="exact"/>
        <w:rPr>
          <w:b/>
          <w:sz w:val="28"/>
          <w:szCs w:val="28"/>
        </w:rPr>
      </w:pPr>
      <w:r w:rsidRPr="00F15185">
        <w:rPr>
          <w:b/>
          <w:sz w:val="28"/>
          <w:szCs w:val="28"/>
        </w:rPr>
        <w:t>«</w:t>
      </w:r>
      <w:r w:rsidRPr="00797C0A">
        <w:rPr>
          <w:b/>
          <w:sz w:val="24"/>
          <w:szCs w:val="28"/>
          <w:u w:val="single"/>
        </w:rPr>
        <w:t>_________</w:t>
      </w:r>
      <w:r w:rsidRPr="00F15185">
        <w:rPr>
          <w:b/>
          <w:sz w:val="28"/>
          <w:szCs w:val="28"/>
        </w:rPr>
        <w:t xml:space="preserve">»   </w:t>
      </w:r>
      <w:r w:rsidRPr="00797C0A">
        <w:rPr>
          <w:b/>
          <w:sz w:val="24"/>
          <w:szCs w:val="28"/>
          <w:u w:val="single"/>
        </w:rPr>
        <w:t>_________________</w:t>
      </w:r>
      <w:r w:rsidR="00442924" w:rsidRPr="00F15185">
        <w:rPr>
          <w:b/>
          <w:sz w:val="28"/>
          <w:szCs w:val="28"/>
        </w:rPr>
        <w:t>г.</w:t>
      </w:r>
    </w:p>
    <w:p w:rsidR="00442924" w:rsidRPr="00442924" w:rsidRDefault="00442924" w:rsidP="00442924">
      <w:pPr>
        <w:pStyle w:val="31"/>
        <w:spacing w:line="319" w:lineRule="exact"/>
        <w:rPr>
          <w:sz w:val="28"/>
          <w:szCs w:val="28"/>
        </w:rPr>
      </w:pPr>
    </w:p>
    <w:p w:rsidR="00442924" w:rsidRPr="00F15185" w:rsidRDefault="00442924" w:rsidP="00442924">
      <w:pPr>
        <w:pStyle w:val="31"/>
        <w:spacing w:line="319" w:lineRule="exact"/>
        <w:rPr>
          <w:b/>
          <w:sz w:val="28"/>
          <w:szCs w:val="28"/>
        </w:rPr>
      </w:pPr>
      <w:r w:rsidRPr="00F15185">
        <w:rPr>
          <w:b/>
          <w:sz w:val="28"/>
          <w:szCs w:val="28"/>
        </w:rPr>
        <w:t>МУНИЦИПАЛЬНОЕ ЗАДАНИЕ НА ОКАЗАНИЕ МУНИЦИПАЛЬНЫХ УСЛУГ.</w:t>
      </w:r>
    </w:p>
    <w:p w:rsidR="00442924" w:rsidRPr="00797C0A" w:rsidRDefault="00F15185" w:rsidP="00442924">
      <w:pPr>
        <w:pStyle w:val="31"/>
        <w:spacing w:line="319" w:lineRule="exact"/>
        <w:rPr>
          <w:b/>
          <w:sz w:val="24"/>
          <w:szCs w:val="28"/>
          <w:u w:val="single"/>
        </w:rPr>
      </w:pPr>
      <w:r w:rsidRPr="00797C0A">
        <w:rPr>
          <w:b/>
          <w:sz w:val="24"/>
          <w:szCs w:val="28"/>
          <w:u w:val="single"/>
        </w:rPr>
        <w:t>_____________________________________________________________________________________________</w:t>
      </w:r>
    </w:p>
    <w:p w:rsidR="00442924" w:rsidRPr="00F15185" w:rsidRDefault="00442924" w:rsidP="00442924">
      <w:pPr>
        <w:pStyle w:val="31"/>
        <w:spacing w:line="319" w:lineRule="exact"/>
        <w:rPr>
          <w:sz w:val="24"/>
          <w:szCs w:val="24"/>
        </w:rPr>
      </w:pPr>
      <w:r w:rsidRPr="00F15185">
        <w:rPr>
          <w:sz w:val="24"/>
          <w:szCs w:val="24"/>
        </w:rPr>
        <w:t>(наименование муниципального учреждения)</w:t>
      </w:r>
    </w:p>
    <w:p w:rsidR="00442924" w:rsidRPr="00442924" w:rsidRDefault="00442924" w:rsidP="00442924">
      <w:pPr>
        <w:pStyle w:val="31"/>
        <w:spacing w:line="319" w:lineRule="exact"/>
        <w:rPr>
          <w:sz w:val="28"/>
          <w:szCs w:val="28"/>
        </w:rPr>
      </w:pPr>
    </w:p>
    <w:p w:rsidR="00442924" w:rsidRPr="00F15185" w:rsidRDefault="00F15185" w:rsidP="00442924">
      <w:pPr>
        <w:pStyle w:val="31"/>
        <w:spacing w:line="319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442924" w:rsidRPr="00F15185">
        <w:rPr>
          <w:b/>
          <w:sz w:val="28"/>
          <w:szCs w:val="28"/>
        </w:rPr>
        <w:t>а</w:t>
      </w:r>
      <w:r w:rsidR="00442924" w:rsidRPr="00797C0A">
        <w:rPr>
          <w:b/>
          <w:sz w:val="24"/>
          <w:szCs w:val="28"/>
          <w:u w:val="single"/>
        </w:rPr>
        <w:t xml:space="preserve">____________________________ </w:t>
      </w:r>
      <w:r w:rsidR="00442924" w:rsidRPr="00F15185">
        <w:rPr>
          <w:b/>
          <w:sz w:val="28"/>
          <w:szCs w:val="28"/>
        </w:rPr>
        <w:t>год и на плановый  период</w:t>
      </w:r>
      <w:r w:rsidR="00442924" w:rsidRPr="00797C0A">
        <w:rPr>
          <w:b/>
          <w:sz w:val="24"/>
          <w:szCs w:val="28"/>
          <w:u w:val="single"/>
        </w:rPr>
        <w:t>__________</w:t>
      </w:r>
      <w:r w:rsidR="00442924" w:rsidRPr="00F15185">
        <w:rPr>
          <w:b/>
          <w:sz w:val="28"/>
          <w:szCs w:val="28"/>
        </w:rPr>
        <w:t xml:space="preserve">и </w:t>
      </w:r>
      <w:r w:rsidR="00442924" w:rsidRPr="00797C0A">
        <w:rPr>
          <w:b/>
          <w:sz w:val="24"/>
          <w:szCs w:val="28"/>
          <w:u w:val="single"/>
        </w:rPr>
        <w:t>__________</w:t>
      </w:r>
      <w:r w:rsidR="00442924" w:rsidRPr="00F15185">
        <w:rPr>
          <w:b/>
          <w:sz w:val="28"/>
          <w:szCs w:val="28"/>
        </w:rPr>
        <w:t>годов</w:t>
      </w:r>
      <w:r>
        <w:rPr>
          <w:b/>
          <w:sz w:val="28"/>
          <w:szCs w:val="28"/>
        </w:rPr>
        <w:t>¹</w:t>
      </w:r>
    </w:p>
    <w:p w:rsidR="00442924" w:rsidRPr="00442924" w:rsidRDefault="00442924" w:rsidP="00442924">
      <w:pPr>
        <w:pStyle w:val="31"/>
        <w:spacing w:line="319" w:lineRule="exact"/>
        <w:rPr>
          <w:sz w:val="28"/>
          <w:szCs w:val="28"/>
        </w:rPr>
      </w:pPr>
    </w:p>
    <w:p w:rsidR="00442924" w:rsidRPr="00442924" w:rsidRDefault="00F15185" w:rsidP="00442924">
      <w:pPr>
        <w:pStyle w:val="31"/>
        <w:spacing w:line="319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РАЗДЕЛ №</w:t>
      </w:r>
    </w:p>
    <w:p w:rsidR="00442924" w:rsidRPr="00F15185" w:rsidRDefault="00442924" w:rsidP="00442924">
      <w:pPr>
        <w:pStyle w:val="31"/>
        <w:spacing w:line="319" w:lineRule="exact"/>
        <w:rPr>
          <w:sz w:val="24"/>
          <w:szCs w:val="24"/>
        </w:rPr>
      </w:pPr>
      <w:r w:rsidRPr="00F15185">
        <w:rPr>
          <w:sz w:val="24"/>
          <w:szCs w:val="24"/>
        </w:rPr>
        <w:t>(при нали</w:t>
      </w:r>
      <w:r w:rsidR="00F15185">
        <w:rPr>
          <w:sz w:val="24"/>
          <w:szCs w:val="24"/>
        </w:rPr>
        <w:t>чии двух и более разделов)</w:t>
      </w:r>
    </w:p>
    <w:p w:rsidR="00F15185" w:rsidRDefault="00F15185" w:rsidP="00442924">
      <w:pPr>
        <w:pStyle w:val="31"/>
        <w:spacing w:line="319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>КБК</w:t>
      </w:r>
      <w:r w:rsidRPr="00797C0A">
        <w:rPr>
          <w:b/>
          <w:sz w:val="24"/>
          <w:szCs w:val="28"/>
          <w:u w:val="single"/>
        </w:rPr>
        <w:t>_______________________________________</w:t>
      </w:r>
    </w:p>
    <w:p w:rsidR="00F15185" w:rsidRDefault="00F15185" w:rsidP="00442924">
      <w:pPr>
        <w:pStyle w:val="31"/>
        <w:spacing w:line="319" w:lineRule="exact"/>
        <w:rPr>
          <w:sz w:val="28"/>
          <w:szCs w:val="28"/>
          <w:u w:val="single"/>
        </w:rPr>
      </w:pPr>
    </w:p>
    <w:p w:rsidR="00442924" w:rsidRPr="00F15185" w:rsidRDefault="00F15185" w:rsidP="00F15185">
      <w:pPr>
        <w:pStyle w:val="31"/>
        <w:spacing w:line="319" w:lineRule="exact"/>
        <w:rPr>
          <w:sz w:val="28"/>
          <w:szCs w:val="28"/>
          <w:u w:val="single"/>
        </w:rPr>
      </w:pPr>
      <w:r w:rsidRPr="00797C0A">
        <w:rPr>
          <w:sz w:val="28"/>
          <w:szCs w:val="28"/>
        </w:rPr>
        <w:t xml:space="preserve">1. </w:t>
      </w:r>
      <w:r w:rsidR="00442924" w:rsidRPr="00797C0A">
        <w:rPr>
          <w:sz w:val="28"/>
          <w:szCs w:val="28"/>
        </w:rPr>
        <w:t>Наиме</w:t>
      </w:r>
      <w:r w:rsidRPr="00797C0A">
        <w:rPr>
          <w:sz w:val="28"/>
          <w:szCs w:val="28"/>
        </w:rPr>
        <w:t>нование муниципальной  услуги:</w:t>
      </w:r>
      <w:r w:rsidRPr="00797C0A">
        <w:rPr>
          <w:b/>
          <w:sz w:val="24"/>
          <w:szCs w:val="28"/>
          <w:u w:val="single"/>
        </w:rPr>
        <w:t xml:space="preserve"> _________________________________________________________________</w:t>
      </w:r>
    </w:p>
    <w:p w:rsidR="00F15185" w:rsidRDefault="00F15185" w:rsidP="00442924">
      <w:pPr>
        <w:pStyle w:val="31"/>
        <w:spacing w:line="319" w:lineRule="exact"/>
        <w:rPr>
          <w:sz w:val="28"/>
          <w:szCs w:val="28"/>
        </w:rPr>
      </w:pPr>
    </w:p>
    <w:p w:rsidR="00F15185" w:rsidRDefault="00F15185" w:rsidP="00442924">
      <w:pPr>
        <w:pStyle w:val="31"/>
        <w:spacing w:line="319" w:lineRule="exact"/>
        <w:rPr>
          <w:sz w:val="28"/>
          <w:szCs w:val="28"/>
        </w:rPr>
      </w:pPr>
    </w:p>
    <w:p w:rsidR="00F15185" w:rsidRPr="00797C0A" w:rsidRDefault="00F15185" w:rsidP="00442924">
      <w:pPr>
        <w:pStyle w:val="31"/>
        <w:spacing w:line="319" w:lineRule="exact"/>
        <w:rPr>
          <w:b/>
          <w:sz w:val="24"/>
          <w:szCs w:val="28"/>
          <w:u w:val="single"/>
        </w:rPr>
      </w:pPr>
      <w:r w:rsidRPr="00797C0A">
        <w:rPr>
          <w:b/>
          <w:sz w:val="24"/>
          <w:szCs w:val="28"/>
          <w:u w:val="single"/>
        </w:rPr>
        <w:t>______________________________</w:t>
      </w:r>
    </w:p>
    <w:p w:rsidR="00442924" w:rsidRPr="00F15185" w:rsidRDefault="00F15185" w:rsidP="00442924">
      <w:pPr>
        <w:pStyle w:val="31"/>
        <w:spacing w:line="319" w:lineRule="exact"/>
        <w:rPr>
          <w:sz w:val="24"/>
          <w:szCs w:val="24"/>
        </w:rPr>
      </w:pPr>
      <w:r w:rsidRPr="00F15185">
        <w:rPr>
          <w:sz w:val="24"/>
          <w:szCs w:val="24"/>
        </w:rPr>
        <w:t>¹</w:t>
      </w:r>
      <w:r w:rsidR="00442924" w:rsidRPr="00F15185">
        <w:rPr>
          <w:sz w:val="24"/>
          <w:szCs w:val="24"/>
        </w:rPr>
        <w:t xml:space="preserve"> Для образовательных учреждений - с учетом действия соответствующих учебных программ</w:t>
      </w:r>
    </w:p>
    <w:p w:rsidR="00765F47" w:rsidRDefault="00765F47">
      <w:pPr>
        <w:pStyle w:val="31"/>
        <w:spacing w:line="319" w:lineRule="exact"/>
        <w:rPr>
          <w:sz w:val="28"/>
          <w:szCs w:val="28"/>
        </w:rPr>
      </w:pPr>
    </w:p>
    <w:p w:rsidR="00146166" w:rsidRPr="00146166" w:rsidRDefault="00765F47" w:rsidP="00146166">
      <w:pPr>
        <w:rPr>
          <w:rFonts w:ascii="Times New Roman" w:hAnsi="Times New Roman" w:cs="Times New Roman"/>
          <w:b/>
          <w:sz w:val="26"/>
          <w:szCs w:val="26"/>
        </w:rPr>
      </w:pPr>
      <w:r w:rsidRPr="00146166">
        <w:rPr>
          <w:rFonts w:ascii="Times New Roman" w:hAnsi="Times New Roman" w:cs="Times New Roman"/>
          <w:b/>
          <w:sz w:val="26"/>
          <w:szCs w:val="26"/>
        </w:rPr>
        <w:lastRenderedPageBreak/>
        <w:t>2. Потребители (категории потребителей) муниципальной услуги:</w:t>
      </w:r>
    </w:p>
    <w:tbl>
      <w:tblPr>
        <w:tblStyle w:val="a9"/>
        <w:tblW w:w="0" w:type="auto"/>
        <w:tblLook w:val="04A0"/>
      </w:tblPr>
      <w:tblGrid>
        <w:gridCol w:w="7807"/>
        <w:gridCol w:w="7807"/>
      </w:tblGrid>
      <w:tr w:rsidR="00146166" w:rsidTr="00146166">
        <w:tc>
          <w:tcPr>
            <w:tcW w:w="7807" w:type="dxa"/>
          </w:tcPr>
          <w:p w:rsidR="00146166" w:rsidRPr="00146166" w:rsidRDefault="00146166" w:rsidP="001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66">
              <w:rPr>
                <w:rFonts w:ascii="Times New Roman" w:hAnsi="Times New Roman" w:cs="Times New Roman"/>
                <w:sz w:val="24"/>
                <w:szCs w:val="24"/>
              </w:rPr>
              <w:t>Категории физических  и юридических лиц, имеющих право на</w:t>
            </w:r>
          </w:p>
          <w:p w:rsidR="00146166" w:rsidRPr="00146166" w:rsidRDefault="00146166" w:rsidP="001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получение муниципальной услуги</w:t>
            </w:r>
            <w:r w:rsidRPr="001461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61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07" w:type="dxa"/>
          </w:tcPr>
          <w:p w:rsidR="00146166" w:rsidRPr="00146166" w:rsidRDefault="00146166" w:rsidP="0014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66">
              <w:rPr>
                <w:rFonts w:ascii="Times New Roman" w:hAnsi="Times New Roman" w:cs="Times New Roman"/>
                <w:sz w:val="24"/>
                <w:szCs w:val="24"/>
              </w:rPr>
              <w:t>Вид муниципальной услуги (бесплатная, частично платная)</w:t>
            </w:r>
          </w:p>
          <w:p w:rsidR="00146166" w:rsidRPr="00146166" w:rsidRDefault="00146166" w:rsidP="0014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6" w:rsidTr="00146166">
        <w:tc>
          <w:tcPr>
            <w:tcW w:w="7807" w:type="dxa"/>
          </w:tcPr>
          <w:p w:rsidR="00146166" w:rsidRDefault="00146166" w:rsidP="0014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07" w:type="dxa"/>
          </w:tcPr>
          <w:p w:rsidR="00146166" w:rsidRDefault="00146166" w:rsidP="0014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46166" w:rsidRPr="00146166" w:rsidRDefault="00146166" w:rsidP="00146166">
      <w:pPr>
        <w:spacing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Pr="00146166">
        <w:rPr>
          <w:rStyle w:val="9"/>
          <w:rFonts w:eastAsiaTheme="minorHAnsi"/>
          <w:sz w:val="24"/>
          <w:szCs w:val="24"/>
        </w:rPr>
        <w:t>3. Показатели, характеризующие качество и (или) объем (состав) оказываемой муниципальной услуги.</w:t>
      </w:r>
      <w:r w:rsidRPr="00146166">
        <w:rPr>
          <w:rStyle w:val="9"/>
          <w:rFonts w:eastAsiaTheme="minorHAnsi"/>
          <w:sz w:val="24"/>
          <w:szCs w:val="24"/>
        </w:rPr>
        <w:br/>
      </w:r>
      <w:r w:rsidRPr="00146166">
        <w:rPr>
          <w:rStyle w:val="9"/>
          <w:rFonts w:eastAsiaTheme="minorHAnsi"/>
          <w:sz w:val="24"/>
          <w:szCs w:val="24"/>
        </w:rPr>
        <w:br/>
      </w:r>
      <w:r w:rsidRPr="00146166">
        <w:rPr>
          <w:rFonts w:ascii="Times New Roman" w:hAnsi="Times New Roman" w:cs="Times New Roman"/>
          <w:sz w:val="24"/>
          <w:szCs w:val="24"/>
        </w:rPr>
        <w:t>3.1. Показатели качества оказываемой муниципальной услуги:</w:t>
      </w:r>
    </w:p>
    <w:tbl>
      <w:tblPr>
        <w:tblStyle w:val="a9"/>
        <w:tblW w:w="0" w:type="auto"/>
        <w:tblLook w:val="04A0"/>
      </w:tblPr>
      <w:tblGrid>
        <w:gridCol w:w="3903"/>
        <w:gridCol w:w="2017"/>
        <w:gridCol w:w="1843"/>
        <w:gridCol w:w="2084"/>
        <w:gridCol w:w="2168"/>
        <w:gridCol w:w="3599"/>
      </w:tblGrid>
      <w:tr w:rsidR="00146166" w:rsidTr="00146166">
        <w:trPr>
          <w:trHeight w:val="514"/>
        </w:trPr>
        <w:tc>
          <w:tcPr>
            <w:tcW w:w="3903" w:type="dxa"/>
            <w:vMerge w:val="restart"/>
          </w:tcPr>
          <w:p w:rsidR="00146166" w:rsidRPr="00146166" w:rsidRDefault="00146166" w:rsidP="00146166">
            <w:pPr>
              <w:spacing w:line="210" w:lineRule="exac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146166" w:rsidRPr="00146166" w:rsidRDefault="00146166" w:rsidP="00146166">
            <w:pPr>
              <w:spacing w:line="210" w:lineRule="exac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146166" w:rsidRPr="00146166" w:rsidRDefault="00146166" w:rsidP="00146166">
            <w:pPr>
              <w:spacing w:line="210" w:lineRule="exac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146166" w:rsidRPr="00146166" w:rsidRDefault="00146166" w:rsidP="00146166">
            <w:pPr>
              <w:spacing w:line="210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146166">
              <w:rPr>
                <w:rStyle w:val="105pt"/>
                <w:rFonts w:eastAsiaTheme="minorHAnsi"/>
                <w:sz w:val="24"/>
                <w:szCs w:val="24"/>
              </w:rPr>
              <w:t xml:space="preserve">       Наименование показателя</w:t>
            </w:r>
          </w:p>
          <w:p w:rsidR="00146166" w:rsidRPr="00146166" w:rsidRDefault="00146166" w:rsidP="00146166">
            <w:pPr>
              <w:spacing w:line="210" w:lineRule="exac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146166" w:rsidRPr="00146166" w:rsidRDefault="00146166" w:rsidP="00146166">
            <w:pPr>
              <w:spacing w:line="210" w:lineRule="exact"/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146166" w:rsidRPr="00146166" w:rsidRDefault="00146166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146166" w:rsidRPr="00146166" w:rsidRDefault="00146166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66" w:rsidRPr="00146166" w:rsidRDefault="00146166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66" w:rsidRPr="00146166" w:rsidRDefault="00146166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6">
              <w:rPr>
                <w:rFonts w:ascii="Times New Roman" w:hAnsi="Times New Roman" w:cs="Times New Roman"/>
                <w:sz w:val="24"/>
                <w:szCs w:val="24"/>
              </w:rPr>
              <w:t xml:space="preserve">      Единица</w:t>
            </w:r>
          </w:p>
          <w:p w:rsidR="00146166" w:rsidRPr="00146166" w:rsidRDefault="00146166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6">
              <w:rPr>
                <w:rFonts w:ascii="Times New Roman" w:hAnsi="Times New Roman" w:cs="Times New Roman"/>
                <w:sz w:val="24"/>
                <w:szCs w:val="24"/>
              </w:rPr>
              <w:t xml:space="preserve">    измерения</w:t>
            </w:r>
          </w:p>
        </w:tc>
        <w:tc>
          <w:tcPr>
            <w:tcW w:w="6095" w:type="dxa"/>
            <w:gridSpan w:val="3"/>
          </w:tcPr>
          <w:p w:rsidR="00146166" w:rsidRPr="00146166" w:rsidRDefault="00146166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66" w:rsidRPr="00146166" w:rsidRDefault="00146166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6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показателей качества муниципальной услуги</w:t>
            </w:r>
          </w:p>
        </w:tc>
        <w:tc>
          <w:tcPr>
            <w:tcW w:w="3599" w:type="dxa"/>
            <w:vMerge w:val="restart"/>
          </w:tcPr>
          <w:p w:rsidR="00FC538C" w:rsidRDefault="00FC538C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8C" w:rsidRDefault="00FC538C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66" w:rsidRDefault="00FC538C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538C">
              <w:rPr>
                <w:rFonts w:ascii="Times New Roman" w:hAnsi="Times New Roman" w:cs="Times New Roman"/>
                <w:sz w:val="24"/>
                <w:szCs w:val="24"/>
              </w:rPr>
              <w:t>Источник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о значении показателя (исходящие</w:t>
            </w:r>
            <w:r w:rsidRPr="00FC538C">
              <w:rPr>
                <w:rFonts w:ascii="Times New Roman" w:hAnsi="Times New Roman" w:cs="Times New Roman"/>
                <w:sz w:val="24"/>
                <w:szCs w:val="24"/>
              </w:rPr>
              <w:t xml:space="preserve"> данные для расчета)</w:t>
            </w:r>
          </w:p>
        </w:tc>
      </w:tr>
      <w:tr w:rsidR="00146166" w:rsidTr="00146166">
        <w:trPr>
          <w:trHeight w:val="924"/>
        </w:trPr>
        <w:tc>
          <w:tcPr>
            <w:tcW w:w="3903" w:type="dxa"/>
            <w:vMerge/>
          </w:tcPr>
          <w:p w:rsidR="00146166" w:rsidRDefault="00146166" w:rsidP="00146166">
            <w:pPr>
              <w:spacing w:line="210" w:lineRule="exact"/>
              <w:rPr>
                <w:rStyle w:val="105pt"/>
                <w:rFonts w:eastAsiaTheme="minorHAnsi"/>
              </w:rPr>
            </w:pPr>
          </w:p>
        </w:tc>
        <w:tc>
          <w:tcPr>
            <w:tcW w:w="2017" w:type="dxa"/>
            <w:vMerge/>
          </w:tcPr>
          <w:p w:rsidR="00146166" w:rsidRDefault="00146166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166" w:rsidRDefault="00146166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616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084" w:type="dxa"/>
          </w:tcPr>
          <w:p w:rsidR="00170015" w:rsidRDefault="00170015" w:rsidP="00146166">
            <w:pPr>
              <w:spacing w:line="210" w:lineRule="exact"/>
              <w:rPr>
                <w:rStyle w:val="105pt"/>
                <w:rFonts w:eastAsiaTheme="minorHAnsi"/>
              </w:rPr>
            </w:pPr>
          </w:p>
          <w:p w:rsidR="00170015" w:rsidRDefault="00170015" w:rsidP="00146166">
            <w:pPr>
              <w:spacing w:line="210" w:lineRule="exact"/>
              <w:rPr>
                <w:rStyle w:val="105pt"/>
                <w:rFonts w:eastAsiaTheme="minorHAnsi"/>
                <w:sz w:val="24"/>
                <w:szCs w:val="22"/>
              </w:rPr>
            </w:pPr>
            <w:r>
              <w:rPr>
                <w:rStyle w:val="105pt"/>
                <w:rFonts w:eastAsiaTheme="minorHAnsi"/>
                <w:sz w:val="24"/>
                <w:szCs w:val="22"/>
              </w:rPr>
              <w:t xml:space="preserve">   первый год</w:t>
            </w:r>
          </w:p>
          <w:p w:rsidR="00170015" w:rsidRDefault="00170015" w:rsidP="00146166">
            <w:pPr>
              <w:spacing w:line="210" w:lineRule="exact"/>
              <w:rPr>
                <w:rStyle w:val="105pt"/>
                <w:rFonts w:eastAsiaTheme="minorHAnsi"/>
                <w:sz w:val="24"/>
                <w:szCs w:val="22"/>
              </w:rPr>
            </w:pPr>
            <w:r w:rsidRPr="00170015">
              <w:rPr>
                <w:rStyle w:val="105pt"/>
                <w:rFonts w:eastAsiaTheme="minorHAnsi"/>
                <w:sz w:val="24"/>
                <w:szCs w:val="22"/>
              </w:rPr>
              <w:t>плано</w:t>
            </w:r>
            <w:r>
              <w:rPr>
                <w:rStyle w:val="105pt"/>
                <w:rFonts w:eastAsiaTheme="minorHAnsi"/>
                <w:sz w:val="24"/>
                <w:szCs w:val="22"/>
              </w:rPr>
              <w:t>вого</w:t>
            </w:r>
          </w:p>
          <w:p w:rsidR="00146166" w:rsidRPr="00170015" w:rsidRDefault="00170015" w:rsidP="00146166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70015">
              <w:rPr>
                <w:rStyle w:val="105pt"/>
                <w:rFonts w:eastAsiaTheme="minorHAnsi"/>
                <w:sz w:val="24"/>
                <w:szCs w:val="22"/>
              </w:rPr>
              <w:t>периода</w:t>
            </w:r>
          </w:p>
        </w:tc>
        <w:tc>
          <w:tcPr>
            <w:tcW w:w="2168" w:type="dxa"/>
          </w:tcPr>
          <w:p w:rsidR="00FC538C" w:rsidRDefault="00FC538C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8C" w:rsidRDefault="00FC538C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второй год</w:t>
            </w:r>
          </w:p>
          <w:p w:rsidR="00FC538C" w:rsidRDefault="00170015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0015"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</w:t>
            </w:r>
          </w:p>
          <w:p w:rsidR="00146166" w:rsidRDefault="00170015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001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599" w:type="dxa"/>
            <w:vMerge/>
          </w:tcPr>
          <w:p w:rsidR="00146166" w:rsidRDefault="00146166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6" w:rsidTr="00146166">
        <w:tc>
          <w:tcPr>
            <w:tcW w:w="3903" w:type="dxa"/>
          </w:tcPr>
          <w:p w:rsidR="00146166" w:rsidRDefault="00146166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146166" w:rsidRDefault="00146166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146166" w:rsidRDefault="00146166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C2" w:rsidRDefault="002739C2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146166" w:rsidRDefault="00146166" w:rsidP="00146166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9C2" w:rsidRPr="002739C2" w:rsidRDefault="002739C2">
      <w:pPr>
        <w:pStyle w:val="31"/>
        <w:spacing w:line="319" w:lineRule="exact"/>
        <w:rPr>
          <w:sz w:val="24"/>
          <w:szCs w:val="24"/>
        </w:rPr>
      </w:pPr>
      <w:r w:rsidRPr="002739C2">
        <w:rPr>
          <w:sz w:val="24"/>
          <w:szCs w:val="24"/>
        </w:rPr>
        <w:t>3.2. Объем муниципальной услуги (в натуральных показателях), количество муниципальных услуг:</w:t>
      </w:r>
    </w:p>
    <w:tbl>
      <w:tblPr>
        <w:tblStyle w:val="a9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2739C2" w:rsidTr="002739C2">
        <w:tc>
          <w:tcPr>
            <w:tcW w:w="2602" w:type="dxa"/>
          </w:tcPr>
          <w:p w:rsidR="002739C2" w:rsidRDefault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  <w:p w:rsidR="002739C2" w:rsidRDefault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2739C2">
              <w:rPr>
                <w:sz w:val="24"/>
                <w:szCs w:val="24"/>
              </w:rPr>
              <w:t>Финансовый год</w:t>
            </w:r>
          </w:p>
        </w:tc>
        <w:tc>
          <w:tcPr>
            <w:tcW w:w="2602" w:type="dxa"/>
          </w:tcPr>
          <w:p w:rsidR="002739C2" w:rsidRDefault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  <w:p w:rsidR="002739C2" w:rsidRDefault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2739C2">
              <w:rPr>
                <w:sz w:val="24"/>
                <w:szCs w:val="24"/>
              </w:rPr>
              <w:t>Норматив затрат</w:t>
            </w:r>
          </w:p>
        </w:tc>
        <w:tc>
          <w:tcPr>
            <w:tcW w:w="2602" w:type="dxa"/>
          </w:tcPr>
          <w:p w:rsidR="002739C2" w:rsidRDefault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  <w:p w:rsidR="002739C2" w:rsidRDefault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2739C2">
              <w:rPr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2602" w:type="dxa"/>
          </w:tcPr>
          <w:p w:rsidR="002739C2" w:rsidRDefault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2739C2">
              <w:rPr>
                <w:sz w:val="24"/>
                <w:szCs w:val="24"/>
              </w:rPr>
              <w:t>Объем бюджетных ассигнований на оказание услуги</w:t>
            </w:r>
          </w:p>
        </w:tc>
        <w:tc>
          <w:tcPr>
            <w:tcW w:w="2603" w:type="dxa"/>
          </w:tcPr>
          <w:p w:rsidR="002739C2" w:rsidRDefault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2739C2">
              <w:rPr>
                <w:sz w:val="24"/>
                <w:szCs w:val="24"/>
              </w:rPr>
              <w:t>Значение показателя объема услуги (за счет остатков)</w:t>
            </w:r>
          </w:p>
        </w:tc>
        <w:tc>
          <w:tcPr>
            <w:tcW w:w="2603" w:type="dxa"/>
          </w:tcPr>
          <w:p w:rsidR="002739C2" w:rsidRDefault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2739C2">
              <w:rPr>
                <w:sz w:val="24"/>
                <w:szCs w:val="24"/>
              </w:rPr>
              <w:t>Объем бюджетных ассигно</w:t>
            </w:r>
            <w:r>
              <w:rPr>
                <w:sz w:val="24"/>
                <w:szCs w:val="24"/>
              </w:rPr>
              <w:t>ваний на оказание услуги (за счет остатков</w:t>
            </w:r>
          </w:p>
        </w:tc>
      </w:tr>
      <w:tr w:rsidR="002739C2" w:rsidTr="002739C2">
        <w:tc>
          <w:tcPr>
            <w:tcW w:w="2602" w:type="dxa"/>
          </w:tcPr>
          <w:p w:rsidR="002739C2" w:rsidRDefault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2739C2" w:rsidRDefault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2739C2" w:rsidRDefault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2739C2" w:rsidRDefault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2739C2" w:rsidRDefault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2739C2" w:rsidRDefault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2739C2" w:rsidRPr="002739C2" w:rsidRDefault="002739C2" w:rsidP="002739C2">
      <w:pPr>
        <w:pStyle w:val="31"/>
        <w:spacing w:line="319" w:lineRule="exact"/>
        <w:rPr>
          <w:sz w:val="24"/>
          <w:szCs w:val="24"/>
        </w:rPr>
      </w:pPr>
      <w:r w:rsidRPr="002739C2">
        <w:rPr>
          <w:sz w:val="24"/>
          <w:szCs w:val="24"/>
        </w:rPr>
        <w:t>4. Порядок оказания муниципальной услуги.</w:t>
      </w:r>
    </w:p>
    <w:p w:rsidR="002739C2" w:rsidRPr="002739C2" w:rsidRDefault="002739C2" w:rsidP="002739C2">
      <w:pPr>
        <w:pStyle w:val="31"/>
        <w:spacing w:line="319" w:lineRule="exact"/>
        <w:rPr>
          <w:sz w:val="24"/>
          <w:szCs w:val="24"/>
          <w:u w:val="single"/>
        </w:rPr>
      </w:pPr>
      <w:r w:rsidRPr="002739C2">
        <w:rPr>
          <w:sz w:val="24"/>
          <w:szCs w:val="24"/>
        </w:rPr>
        <w:t>4.1. Нормативные правовые акты, регулирующие порядок оказания муниципальной услуги:</w:t>
      </w:r>
      <w:r w:rsidRPr="002739C2">
        <w:rPr>
          <w:sz w:val="24"/>
          <w:szCs w:val="24"/>
          <w:u w:val="single"/>
        </w:rPr>
        <w:t>_________________________________________________</w:t>
      </w:r>
    </w:p>
    <w:p w:rsidR="002739C2" w:rsidRPr="002739C2" w:rsidRDefault="002739C2" w:rsidP="002739C2">
      <w:pPr>
        <w:pStyle w:val="31"/>
        <w:spacing w:line="319" w:lineRule="exact"/>
        <w:rPr>
          <w:sz w:val="24"/>
          <w:szCs w:val="24"/>
          <w:u w:val="single"/>
        </w:rPr>
      </w:pPr>
      <w:r w:rsidRPr="002739C2">
        <w:rPr>
          <w:sz w:val="24"/>
          <w:szCs w:val="24"/>
          <w:u w:val="single"/>
        </w:rPr>
        <w:t>________________________________________________________________________________________________________________________________</w:t>
      </w:r>
    </w:p>
    <w:p w:rsidR="002739C2" w:rsidRDefault="002739C2" w:rsidP="002739C2">
      <w:pPr>
        <w:pStyle w:val="31"/>
        <w:spacing w:line="319" w:lineRule="exact"/>
        <w:rPr>
          <w:sz w:val="24"/>
          <w:szCs w:val="24"/>
        </w:rPr>
      </w:pPr>
      <w:r w:rsidRPr="002739C2">
        <w:rPr>
          <w:sz w:val="24"/>
          <w:szCs w:val="24"/>
        </w:rPr>
        <w:t>4.2. Порядок информирования потенциальных потребителей оказываемой муниципальной услуги:</w:t>
      </w:r>
    </w:p>
    <w:p w:rsidR="002739C2" w:rsidRPr="002739C2" w:rsidRDefault="002739C2" w:rsidP="002739C2">
      <w:pPr>
        <w:pStyle w:val="31"/>
        <w:spacing w:line="319" w:lineRule="exact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204"/>
        <w:gridCol w:w="5205"/>
        <w:gridCol w:w="5205"/>
      </w:tblGrid>
      <w:tr w:rsidR="002739C2" w:rsidTr="002739C2">
        <w:tc>
          <w:tcPr>
            <w:tcW w:w="5204" w:type="dxa"/>
          </w:tcPr>
          <w:p w:rsidR="002739C2" w:rsidRDefault="002739C2" w:rsidP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2739C2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05" w:type="dxa"/>
          </w:tcPr>
          <w:p w:rsidR="002739C2" w:rsidRDefault="002739C2" w:rsidP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2739C2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5205" w:type="dxa"/>
          </w:tcPr>
          <w:p w:rsidR="002739C2" w:rsidRDefault="002739C2" w:rsidP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2739C2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39C2" w:rsidTr="002739C2">
        <w:tc>
          <w:tcPr>
            <w:tcW w:w="5204" w:type="dxa"/>
          </w:tcPr>
          <w:p w:rsidR="002739C2" w:rsidRDefault="002739C2" w:rsidP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2739C2" w:rsidRDefault="002739C2" w:rsidP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2739C2" w:rsidRDefault="002739C2" w:rsidP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  <w:tr w:rsidR="002739C2" w:rsidTr="002739C2">
        <w:tc>
          <w:tcPr>
            <w:tcW w:w="5204" w:type="dxa"/>
          </w:tcPr>
          <w:p w:rsidR="002739C2" w:rsidRDefault="002739C2" w:rsidP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2739C2" w:rsidRDefault="002739C2" w:rsidP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2739C2" w:rsidRDefault="002739C2" w:rsidP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697733" w:rsidRDefault="00697733" w:rsidP="002739C2">
      <w:pPr>
        <w:pStyle w:val="31"/>
        <w:spacing w:line="319" w:lineRule="exact"/>
        <w:rPr>
          <w:sz w:val="24"/>
          <w:szCs w:val="24"/>
        </w:rPr>
      </w:pPr>
    </w:p>
    <w:p w:rsidR="00697733" w:rsidRDefault="006977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697733" w:rsidRDefault="00697733" w:rsidP="002739C2">
      <w:pPr>
        <w:pStyle w:val="31"/>
        <w:spacing w:line="319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697733">
        <w:rPr>
          <w:sz w:val="24"/>
          <w:szCs w:val="24"/>
        </w:rPr>
        <w:t>Основание для досрочного прекращения (приостановления)</w:t>
      </w:r>
      <w:r>
        <w:rPr>
          <w:sz w:val="24"/>
          <w:szCs w:val="24"/>
        </w:rPr>
        <w:t xml:space="preserve"> муниципального задания:</w:t>
      </w:r>
    </w:p>
    <w:p w:rsidR="00697733" w:rsidRPr="002739C2" w:rsidRDefault="00697733" w:rsidP="002739C2">
      <w:pPr>
        <w:pStyle w:val="31"/>
        <w:spacing w:line="319" w:lineRule="exact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330"/>
        <w:gridCol w:w="7284"/>
      </w:tblGrid>
      <w:tr w:rsidR="00697733" w:rsidTr="00697733">
        <w:tc>
          <w:tcPr>
            <w:tcW w:w="8330" w:type="dxa"/>
          </w:tcPr>
          <w:p w:rsidR="00697733" w:rsidRDefault="00697733" w:rsidP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697733">
              <w:rPr>
                <w:sz w:val="24"/>
                <w:szCs w:val="24"/>
              </w:rPr>
              <w:t>Основание для досрочного прекращения (приостановления)</w:t>
            </w:r>
          </w:p>
        </w:tc>
        <w:tc>
          <w:tcPr>
            <w:tcW w:w="7284" w:type="dxa"/>
          </w:tcPr>
          <w:p w:rsidR="00697733" w:rsidRDefault="00697733" w:rsidP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697733">
              <w:rPr>
                <w:sz w:val="24"/>
                <w:szCs w:val="24"/>
              </w:rPr>
              <w:t>Реквизиты нормативного правового акта</w:t>
            </w:r>
          </w:p>
        </w:tc>
      </w:tr>
      <w:tr w:rsidR="00697733" w:rsidTr="00697733">
        <w:tc>
          <w:tcPr>
            <w:tcW w:w="8330" w:type="dxa"/>
          </w:tcPr>
          <w:p w:rsidR="00697733" w:rsidRDefault="00697733" w:rsidP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697733" w:rsidRDefault="00697733" w:rsidP="002739C2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697733" w:rsidRPr="00697733" w:rsidRDefault="00697733" w:rsidP="00697733">
      <w:pPr>
        <w:pStyle w:val="31"/>
        <w:spacing w:line="319" w:lineRule="exact"/>
        <w:rPr>
          <w:sz w:val="24"/>
          <w:szCs w:val="24"/>
        </w:rPr>
      </w:pPr>
      <w:r w:rsidRPr="00697733">
        <w:rPr>
          <w:sz w:val="24"/>
          <w:szCs w:val="24"/>
        </w:rPr>
        <w:t xml:space="preserve">6. Предельные цены (тарифы) </w:t>
      </w:r>
      <w:r>
        <w:rPr>
          <w:sz w:val="24"/>
          <w:szCs w:val="24"/>
        </w:rPr>
        <w:t>на оплату муниципальной услуги².</w:t>
      </w:r>
    </w:p>
    <w:p w:rsidR="002739C2" w:rsidRDefault="00697733" w:rsidP="00697733">
      <w:pPr>
        <w:pStyle w:val="31"/>
        <w:spacing w:line="319" w:lineRule="exact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697733">
        <w:rPr>
          <w:sz w:val="24"/>
          <w:szCs w:val="24"/>
        </w:rPr>
        <w:t>Нормативный правовой акт, устанавливающий цены (тарифы), либо порядок их установления:</w:t>
      </w:r>
    </w:p>
    <w:p w:rsidR="00697733" w:rsidRDefault="00697733" w:rsidP="003959D3">
      <w:pPr>
        <w:pStyle w:val="31"/>
        <w:spacing w:line="319" w:lineRule="exact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959D3">
        <w:rPr>
          <w:sz w:val="24"/>
          <w:szCs w:val="24"/>
          <w:u w:val="single"/>
        </w:rPr>
        <w:t>_____________________________</w:t>
      </w:r>
      <w:r w:rsidR="003959D3">
        <w:rPr>
          <w:sz w:val="24"/>
          <w:szCs w:val="24"/>
        </w:rPr>
        <w:t xml:space="preserve">6.2. </w:t>
      </w:r>
      <w:r w:rsidR="003959D3" w:rsidRPr="003959D3">
        <w:rPr>
          <w:sz w:val="24"/>
          <w:szCs w:val="24"/>
        </w:rPr>
        <w:t>Орган, устанавливающий цены (тарифы)</w:t>
      </w:r>
      <w:r w:rsidR="003959D3">
        <w:rPr>
          <w:sz w:val="24"/>
          <w:szCs w:val="24"/>
        </w:rPr>
        <w:t>:</w:t>
      </w:r>
    </w:p>
    <w:p w:rsidR="003959D3" w:rsidRDefault="003959D3" w:rsidP="003959D3">
      <w:pPr>
        <w:pStyle w:val="31"/>
        <w:spacing w:line="319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</w:t>
      </w:r>
    </w:p>
    <w:p w:rsidR="003959D3" w:rsidRPr="003959D3" w:rsidRDefault="003959D3" w:rsidP="003959D3">
      <w:pPr>
        <w:pStyle w:val="31"/>
        <w:spacing w:line="319" w:lineRule="exact"/>
        <w:rPr>
          <w:sz w:val="24"/>
          <w:szCs w:val="24"/>
        </w:rPr>
      </w:pPr>
      <w:r w:rsidRPr="003959D3">
        <w:rPr>
          <w:sz w:val="24"/>
          <w:szCs w:val="24"/>
        </w:rPr>
        <w:t>6.3. Значения предельных цен (тарифов):</w:t>
      </w:r>
    </w:p>
    <w:tbl>
      <w:tblPr>
        <w:tblStyle w:val="a9"/>
        <w:tblW w:w="0" w:type="auto"/>
        <w:tblLook w:val="04A0"/>
      </w:tblPr>
      <w:tblGrid>
        <w:gridCol w:w="7807"/>
        <w:gridCol w:w="7807"/>
      </w:tblGrid>
      <w:tr w:rsidR="003959D3" w:rsidTr="003959D3">
        <w:tc>
          <w:tcPr>
            <w:tcW w:w="7807" w:type="dxa"/>
          </w:tcPr>
          <w:p w:rsidR="003959D3" w:rsidRDefault="003959D3" w:rsidP="003959D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3959D3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807" w:type="dxa"/>
          </w:tcPr>
          <w:p w:rsidR="003959D3" w:rsidRDefault="003959D3" w:rsidP="003959D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3959D3">
              <w:rPr>
                <w:sz w:val="24"/>
                <w:szCs w:val="24"/>
              </w:rPr>
              <w:t>Цена (тариф), единица измерения</w:t>
            </w:r>
          </w:p>
        </w:tc>
      </w:tr>
      <w:tr w:rsidR="003959D3" w:rsidTr="003959D3">
        <w:tc>
          <w:tcPr>
            <w:tcW w:w="7807" w:type="dxa"/>
          </w:tcPr>
          <w:p w:rsidR="003959D3" w:rsidRDefault="003959D3" w:rsidP="003959D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3959D3" w:rsidRDefault="003959D3" w:rsidP="003959D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  <w:tr w:rsidR="003959D3" w:rsidTr="003959D3">
        <w:tc>
          <w:tcPr>
            <w:tcW w:w="7807" w:type="dxa"/>
          </w:tcPr>
          <w:p w:rsidR="003959D3" w:rsidRDefault="003959D3" w:rsidP="003959D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3959D3" w:rsidRDefault="003959D3" w:rsidP="003959D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697733" w:rsidRDefault="002A0288" w:rsidP="00697733">
      <w:pPr>
        <w:pStyle w:val="31"/>
        <w:spacing w:line="319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</w:t>
      </w:r>
    </w:p>
    <w:p w:rsidR="002A0288" w:rsidRDefault="002A0288" w:rsidP="00697733">
      <w:pPr>
        <w:pStyle w:val="31"/>
        <w:spacing w:line="319" w:lineRule="exact"/>
        <w:rPr>
          <w:sz w:val="22"/>
          <w:szCs w:val="22"/>
        </w:rPr>
      </w:pPr>
      <w:r>
        <w:rPr>
          <w:sz w:val="24"/>
          <w:szCs w:val="24"/>
        </w:rPr>
        <w:t xml:space="preserve">² </w:t>
      </w:r>
      <w:r w:rsidRPr="002A0288">
        <w:rPr>
          <w:sz w:val="22"/>
          <w:szCs w:val="22"/>
        </w:rPr>
        <w:t>Заполняется, если действующим законодательством предусмотрено оказание муниципальной услуги на частично платной основе.</w:t>
      </w:r>
    </w:p>
    <w:p w:rsidR="002A0288" w:rsidRDefault="002A0288" w:rsidP="00697733">
      <w:pPr>
        <w:pStyle w:val="31"/>
        <w:spacing w:line="319" w:lineRule="exact"/>
        <w:rPr>
          <w:sz w:val="24"/>
          <w:szCs w:val="24"/>
        </w:rPr>
      </w:pPr>
      <w:r>
        <w:rPr>
          <w:sz w:val="24"/>
          <w:szCs w:val="24"/>
        </w:rPr>
        <w:br/>
      </w:r>
      <w:r w:rsidRPr="002A0288">
        <w:rPr>
          <w:sz w:val="24"/>
          <w:szCs w:val="24"/>
        </w:rPr>
        <w:t>7. Порядок контроля за исполнением государственного задания:</w:t>
      </w:r>
    </w:p>
    <w:p w:rsidR="002A0288" w:rsidRPr="002A0288" w:rsidRDefault="002A0288" w:rsidP="00697733">
      <w:pPr>
        <w:pStyle w:val="31"/>
        <w:spacing w:line="319" w:lineRule="exact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227"/>
        <w:gridCol w:w="2977"/>
        <w:gridCol w:w="5506"/>
        <w:gridCol w:w="3904"/>
      </w:tblGrid>
      <w:tr w:rsidR="002A0288" w:rsidTr="002A0288">
        <w:tc>
          <w:tcPr>
            <w:tcW w:w="3227" w:type="dxa"/>
          </w:tcPr>
          <w:p w:rsidR="002A0288" w:rsidRDefault="002A0288" w:rsidP="0069773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2A0288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</w:tcPr>
          <w:p w:rsidR="002A0288" w:rsidRDefault="002A0288" w:rsidP="0069773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2A028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506" w:type="dxa"/>
          </w:tcPr>
          <w:p w:rsidR="002A0288" w:rsidRDefault="002A0288" w:rsidP="0069773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2A0288">
              <w:rPr>
                <w:sz w:val="24"/>
                <w:szCs w:val="24"/>
              </w:rPr>
              <w:t>Состав и объём предоставляемой информации</w:t>
            </w:r>
          </w:p>
        </w:tc>
        <w:tc>
          <w:tcPr>
            <w:tcW w:w="3904" w:type="dxa"/>
          </w:tcPr>
          <w:p w:rsidR="002A0288" w:rsidRDefault="002A0288" w:rsidP="0069773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2A0288">
              <w:rPr>
                <w:sz w:val="24"/>
                <w:szCs w:val="24"/>
              </w:rPr>
              <w:t>Иные требования к отчётности</w:t>
            </w:r>
          </w:p>
        </w:tc>
      </w:tr>
      <w:tr w:rsidR="002A0288" w:rsidTr="002A0288">
        <w:tc>
          <w:tcPr>
            <w:tcW w:w="3227" w:type="dxa"/>
          </w:tcPr>
          <w:p w:rsidR="002A0288" w:rsidRDefault="002A0288" w:rsidP="0069773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0288" w:rsidRDefault="002A0288" w:rsidP="0069773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5506" w:type="dxa"/>
          </w:tcPr>
          <w:p w:rsidR="002A0288" w:rsidRDefault="002A0288" w:rsidP="0069773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2A0288" w:rsidRDefault="002A0288" w:rsidP="0069773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  <w:tr w:rsidR="002A0288" w:rsidTr="002A0288">
        <w:tc>
          <w:tcPr>
            <w:tcW w:w="3227" w:type="dxa"/>
          </w:tcPr>
          <w:p w:rsidR="002A0288" w:rsidRDefault="002A0288" w:rsidP="0069773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0288" w:rsidRDefault="002A0288" w:rsidP="0069773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5506" w:type="dxa"/>
          </w:tcPr>
          <w:p w:rsidR="002A0288" w:rsidRDefault="002A0288" w:rsidP="0069773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2A0288" w:rsidRDefault="002A0288" w:rsidP="00697733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2A0288" w:rsidRDefault="002A0288" w:rsidP="00697733">
      <w:pPr>
        <w:pStyle w:val="31"/>
        <w:spacing w:line="319" w:lineRule="exact"/>
        <w:rPr>
          <w:sz w:val="24"/>
          <w:szCs w:val="24"/>
        </w:rPr>
      </w:pPr>
    </w:p>
    <w:p w:rsidR="002A0288" w:rsidRDefault="002A02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A0288" w:rsidRPr="002A0288" w:rsidRDefault="002A0288" w:rsidP="002A0288">
      <w:pPr>
        <w:pStyle w:val="31"/>
        <w:spacing w:line="319" w:lineRule="exact"/>
        <w:rPr>
          <w:sz w:val="24"/>
          <w:szCs w:val="24"/>
        </w:rPr>
      </w:pPr>
      <w:r w:rsidRPr="002A0288">
        <w:rPr>
          <w:sz w:val="24"/>
          <w:szCs w:val="24"/>
        </w:rPr>
        <w:lastRenderedPageBreak/>
        <w:t>8.Отчетность о выполнении муниципального задания.</w:t>
      </w:r>
    </w:p>
    <w:p w:rsidR="002A0288" w:rsidRDefault="002A0288" w:rsidP="002A0288">
      <w:pPr>
        <w:pStyle w:val="31"/>
        <w:spacing w:line="319" w:lineRule="exact"/>
        <w:rPr>
          <w:sz w:val="24"/>
          <w:szCs w:val="24"/>
        </w:rPr>
      </w:pPr>
      <w:r w:rsidRPr="002A0288">
        <w:rPr>
          <w:sz w:val="24"/>
          <w:szCs w:val="24"/>
        </w:rPr>
        <w:t>8.1. Форма отчета об исполнении муниципального задания:</w:t>
      </w:r>
    </w:p>
    <w:tbl>
      <w:tblPr>
        <w:tblStyle w:val="a9"/>
        <w:tblW w:w="16302" w:type="dxa"/>
        <w:tblInd w:w="-318" w:type="dxa"/>
        <w:tblLayout w:type="fixed"/>
        <w:tblLook w:val="04A0"/>
      </w:tblPr>
      <w:tblGrid>
        <w:gridCol w:w="3403"/>
        <w:gridCol w:w="1701"/>
        <w:gridCol w:w="2410"/>
        <w:gridCol w:w="1984"/>
        <w:gridCol w:w="1985"/>
        <w:gridCol w:w="2551"/>
        <w:gridCol w:w="2268"/>
      </w:tblGrid>
      <w:tr w:rsidR="00DF397C" w:rsidRPr="006D0221" w:rsidTr="00715B04">
        <w:tc>
          <w:tcPr>
            <w:tcW w:w="3403" w:type="dxa"/>
          </w:tcPr>
          <w:p w:rsidR="005E1183" w:rsidRPr="006D0221" w:rsidRDefault="005E1183" w:rsidP="002A0288">
            <w:pPr>
              <w:pStyle w:val="31"/>
              <w:shd w:val="clear" w:color="auto" w:fill="auto"/>
              <w:spacing w:line="319" w:lineRule="exact"/>
              <w:rPr>
                <w:sz w:val="22"/>
                <w:szCs w:val="22"/>
              </w:rPr>
            </w:pPr>
          </w:p>
          <w:p w:rsidR="00DF397C" w:rsidRPr="006D0221" w:rsidRDefault="00DF397C" w:rsidP="002A0288">
            <w:pPr>
              <w:pStyle w:val="31"/>
              <w:shd w:val="clear" w:color="auto" w:fill="auto"/>
              <w:spacing w:line="319" w:lineRule="exact"/>
              <w:rPr>
                <w:sz w:val="22"/>
                <w:szCs w:val="22"/>
              </w:rPr>
            </w:pPr>
          </w:p>
          <w:p w:rsidR="002A0288" w:rsidRPr="006D0221" w:rsidRDefault="002A0288" w:rsidP="002A0288">
            <w:pPr>
              <w:pStyle w:val="31"/>
              <w:shd w:val="clear" w:color="auto" w:fill="auto"/>
              <w:spacing w:line="319" w:lineRule="exact"/>
              <w:rPr>
                <w:sz w:val="22"/>
                <w:szCs w:val="22"/>
              </w:rPr>
            </w:pPr>
            <w:r w:rsidRPr="006D0221">
              <w:rPr>
                <w:sz w:val="22"/>
                <w:szCs w:val="22"/>
              </w:rPr>
              <w:t>Наиме</w:t>
            </w:r>
            <w:r w:rsidR="00DF397C" w:rsidRPr="006D0221">
              <w:rPr>
                <w:sz w:val="22"/>
                <w:szCs w:val="22"/>
              </w:rPr>
              <w:t xml:space="preserve">нование </w:t>
            </w:r>
            <w:r w:rsidRPr="006D0221">
              <w:rPr>
                <w:sz w:val="22"/>
                <w:szCs w:val="22"/>
              </w:rPr>
              <w:t>показателей</w:t>
            </w:r>
          </w:p>
        </w:tc>
        <w:tc>
          <w:tcPr>
            <w:tcW w:w="1701" w:type="dxa"/>
          </w:tcPr>
          <w:p w:rsidR="005E1183" w:rsidRPr="006D0221" w:rsidRDefault="005E1183" w:rsidP="002A0288">
            <w:pPr>
              <w:pStyle w:val="31"/>
              <w:shd w:val="clear" w:color="auto" w:fill="auto"/>
              <w:spacing w:line="319" w:lineRule="exact"/>
              <w:rPr>
                <w:sz w:val="22"/>
                <w:szCs w:val="22"/>
              </w:rPr>
            </w:pPr>
          </w:p>
          <w:p w:rsidR="005E1183" w:rsidRPr="006D0221" w:rsidRDefault="005E1183" w:rsidP="002A0288">
            <w:pPr>
              <w:pStyle w:val="31"/>
              <w:shd w:val="clear" w:color="auto" w:fill="auto"/>
              <w:spacing w:line="319" w:lineRule="exact"/>
              <w:rPr>
                <w:sz w:val="22"/>
                <w:szCs w:val="22"/>
              </w:rPr>
            </w:pPr>
            <w:r w:rsidRPr="006D0221">
              <w:rPr>
                <w:sz w:val="22"/>
                <w:szCs w:val="22"/>
              </w:rPr>
              <w:t>Единица</w:t>
            </w:r>
          </w:p>
          <w:p w:rsidR="002A0288" w:rsidRPr="006D0221" w:rsidRDefault="002A0288" w:rsidP="002A0288">
            <w:pPr>
              <w:pStyle w:val="31"/>
              <w:shd w:val="clear" w:color="auto" w:fill="auto"/>
              <w:spacing w:line="319" w:lineRule="exact"/>
              <w:rPr>
                <w:sz w:val="22"/>
                <w:szCs w:val="22"/>
              </w:rPr>
            </w:pPr>
            <w:r w:rsidRPr="006D0221">
              <w:rPr>
                <w:sz w:val="22"/>
                <w:szCs w:val="22"/>
              </w:rPr>
              <w:t>измерения</w:t>
            </w:r>
          </w:p>
        </w:tc>
        <w:tc>
          <w:tcPr>
            <w:tcW w:w="2410" w:type="dxa"/>
          </w:tcPr>
          <w:p w:rsidR="00DF397C" w:rsidRPr="006D0221" w:rsidRDefault="002A0288" w:rsidP="002A0288">
            <w:pPr>
              <w:pStyle w:val="31"/>
              <w:shd w:val="clear" w:color="auto" w:fill="auto"/>
              <w:spacing w:line="319" w:lineRule="exact"/>
              <w:rPr>
                <w:sz w:val="22"/>
                <w:szCs w:val="22"/>
              </w:rPr>
            </w:pPr>
            <w:r w:rsidRPr="006D0221">
              <w:rPr>
                <w:sz w:val="22"/>
                <w:szCs w:val="22"/>
              </w:rPr>
              <w:t>Значение,</w:t>
            </w:r>
          </w:p>
          <w:p w:rsidR="002A0288" w:rsidRPr="006D0221" w:rsidRDefault="002A0288" w:rsidP="002A0288">
            <w:pPr>
              <w:pStyle w:val="31"/>
              <w:shd w:val="clear" w:color="auto" w:fill="auto"/>
              <w:spacing w:line="319" w:lineRule="exact"/>
              <w:rPr>
                <w:sz w:val="22"/>
                <w:szCs w:val="22"/>
              </w:rPr>
            </w:pPr>
            <w:r w:rsidRPr="006D0221">
              <w:rPr>
                <w:sz w:val="22"/>
                <w:szCs w:val="22"/>
              </w:rPr>
              <w:t>утвержденное в муниципальном задании на отчетный  период</w:t>
            </w:r>
          </w:p>
        </w:tc>
        <w:tc>
          <w:tcPr>
            <w:tcW w:w="1984" w:type="dxa"/>
          </w:tcPr>
          <w:p w:rsidR="002A0288" w:rsidRPr="006D0221" w:rsidRDefault="002A0288" w:rsidP="002A0288">
            <w:pPr>
              <w:pStyle w:val="31"/>
              <w:shd w:val="clear" w:color="auto" w:fill="auto"/>
              <w:spacing w:line="319" w:lineRule="exact"/>
              <w:rPr>
                <w:sz w:val="22"/>
                <w:szCs w:val="22"/>
              </w:rPr>
            </w:pPr>
            <w:r w:rsidRPr="006D0221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985" w:type="dxa"/>
          </w:tcPr>
          <w:p w:rsidR="002A0288" w:rsidRPr="006D0221" w:rsidRDefault="002A0288" w:rsidP="002A0288">
            <w:pPr>
              <w:pStyle w:val="31"/>
              <w:shd w:val="clear" w:color="auto" w:fill="auto"/>
              <w:spacing w:line="319" w:lineRule="exact"/>
              <w:rPr>
                <w:sz w:val="22"/>
                <w:szCs w:val="22"/>
              </w:rPr>
            </w:pPr>
            <w:r w:rsidRPr="006D0221">
              <w:rPr>
                <w:sz w:val="22"/>
                <w:szCs w:val="22"/>
              </w:rPr>
              <w:t>Фактическое значение накопленным итогам</w:t>
            </w:r>
          </w:p>
        </w:tc>
        <w:tc>
          <w:tcPr>
            <w:tcW w:w="2551" w:type="dxa"/>
          </w:tcPr>
          <w:p w:rsidR="002A0288" w:rsidRPr="006D0221" w:rsidRDefault="002A0288" w:rsidP="002A0288">
            <w:pPr>
              <w:pStyle w:val="31"/>
              <w:shd w:val="clear" w:color="auto" w:fill="auto"/>
              <w:spacing w:line="319" w:lineRule="exact"/>
              <w:rPr>
                <w:sz w:val="22"/>
                <w:szCs w:val="22"/>
              </w:rPr>
            </w:pPr>
            <w:r w:rsidRPr="006D0221"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68" w:type="dxa"/>
          </w:tcPr>
          <w:p w:rsidR="002A0288" w:rsidRPr="006D0221" w:rsidRDefault="002A0288" w:rsidP="002A0288">
            <w:pPr>
              <w:pStyle w:val="31"/>
              <w:shd w:val="clear" w:color="auto" w:fill="auto"/>
              <w:spacing w:line="319" w:lineRule="exact"/>
              <w:rPr>
                <w:sz w:val="22"/>
                <w:szCs w:val="22"/>
              </w:rPr>
            </w:pPr>
            <w:r w:rsidRPr="006D0221">
              <w:rPr>
                <w:sz w:val="22"/>
                <w:szCs w:val="22"/>
              </w:rPr>
              <w:t>Источник информации фактического значение показателей</w:t>
            </w:r>
          </w:p>
        </w:tc>
      </w:tr>
    </w:tbl>
    <w:p w:rsidR="002A0288" w:rsidRDefault="00DF397C" w:rsidP="002A0288">
      <w:pPr>
        <w:pStyle w:val="31"/>
        <w:spacing w:line="319" w:lineRule="exact"/>
        <w:rPr>
          <w:sz w:val="24"/>
          <w:szCs w:val="24"/>
        </w:rPr>
      </w:pPr>
      <w:r>
        <w:rPr>
          <w:sz w:val="24"/>
          <w:szCs w:val="24"/>
        </w:rPr>
        <w:t>Объёмы оказываемой муниципальной услуги</w:t>
      </w:r>
    </w:p>
    <w:tbl>
      <w:tblPr>
        <w:tblStyle w:val="a9"/>
        <w:tblW w:w="16302" w:type="dxa"/>
        <w:tblInd w:w="-318" w:type="dxa"/>
        <w:tblLook w:val="04A0"/>
      </w:tblPr>
      <w:tblGrid>
        <w:gridCol w:w="3403"/>
        <w:gridCol w:w="1701"/>
        <w:gridCol w:w="2410"/>
        <w:gridCol w:w="1984"/>
        <w:gridCol w:w="1972"/>
        <w:gridCol w:w="2564"/>
        <w:gridCol w:w="2268"/>
      </w:tblGrid>
      <w:tr w:rsidR="00DF397C" w:rsidTr="00715B04">
        <w:tc>
          <w:tcPr>
            <w:tcW w:w="3403" w:type="dxa"/>
          </w:tcPr>
          <w:p w:rsidR="00DF397C" w:rsidRDefault="00DF397C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97C" w:rsidRDefault="00DF397C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397C" w:rsidRDefault="00DF397C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397C" w:rsidRDefault="00DF397C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F397C" w:rsidRDefault="00DF397C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DF397C" w:rsidRDefault="00DF397C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397C" w:rsidRDefault="00DF397C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  <w:tr w:rsidR="00DF397C" w:rsidTr="00715B04">
        <w:tc>
          <w:tcPr>
            <w:tcW w:w="3403" w:type="dxa"/>
          </w:tcPr>
          <w:p w:rsidR="00DF397C" w:rsidRDefault="00DF397C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97C" w:rsidRDefault="00DF397C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397C" w:rsidRDefault="00DF397C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397C" w:rsidRDefault="00DF397C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F397C" w:rsidRDefault="00DF397C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DF397C" w:rsidRDefault="00DF397C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397C" w:rsidRDefault="00DF397C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DF397C" w:rsidRDefault="006D0221" w:rsidP="002A0288">
      <w:pPr>
        <w:pStyle w:val="31"/>
        <w:spacing w:line="319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Качество оказываемой муниципальной услуги</w:t>
      </w:r>
    </w:p>
    <w:tbl>
      <w:tblPr>
        <w:tblStyle w:val="a9"/>
        <w:tblW w:w="16302" w:type="dxa"/>
        <w:tblInd w:w="-318" w:type="dxa"/>
        <w:tblLook w:val="04A0"/>
      </w:tblPr>
      <w:tblGrid>
        <w:gridCol w:w="3403"/>
        <w:gridCol w:w="1701"/>
        <w:gridCol w:w="2410"/>
        <w:gridCol w:w="1984"/>
        <w:gridCol w:w="1972"/>
        <w:gridCol w:w="2564"/>
        <w:gridCol w:w="2268"/>
      </w:tblGrid>
      <w:tr w:rsidR="006D0221" w:rsidTr="00715B04">
        <w:tc>
          <w:tcPr>
            <w:tcW w:w="3403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  <w:tr w:rsidR="006D0221" w:rsidTr="00715B04">
        <w:tc>
          <w:tcPr>
            <w:tcW w:w="3403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6D0221" w:rsidRDefault="00715B04" w:rsidP="002A0288">
      <w:pPr>
        <w:pStyle w:val="31"/>
        <w:spacing w:line="319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Сведения об использовании субсидии</w:t>
      </w:r>
    </w:p>
    <w:tbl>
      <w:tblPr>
        <w:tblStyle w:val="a9"/>
        <w:tblW w:w="16302" w:type="dxa"/>
        <w:tblInd w:w="-318" w:type="dxa"/>
        <w:tblLook w:val="04A0"/>
      </w:tblPr>
      <w:tblGrid>
        <w:gridCol w:w="3403"/>
        <w:gridCol w:w="1701"/>
        <w:gridCol w:w="2410"/>
        <w:gridCol w:w="1984"/>
        <w:gridCol w:w="1972"/>
        <w:gridCol w:w="2564"/>
        <w:gridCol w:w="2268"/>
      </w:tblGrid>
      <w:tr w:rsidR="006D0221" w:rsidTr="00715B04">
        <w:tc>
          <w:tcPr>
            <w:tcW w:w="3403" w:type="dxa"/>
          </w:tcPr>
          <w:p w:rsidR="006D0221" w:rsidRPr="00715B04" w:rsidRDefault="00715B04" w:rsidP="0028724D">
            <w:pPr>
              <w:pStyle w:val="31"/>
              <w:shd w:val="clear" w:color="auto" w:fill="auto"/>
              <w:spacing w:line="319" w:lineRule="exact"/>
              <w:rPr>
                <w:sz w:val="22"/>
                <w:szCs w:val="22"/>
              </w:rPr>
            </w:pPr>
            <w:r w:rsidRPr="00715B04">
              <w:rPr>
                <w:sz w:val="22"/>
                <w:szCs w:val="22"/>
              </w:rPr>
              <w:t>Бюджетные ассигнования на выполнение муниципального задания</w:t>
            </w:r>
          </w:p>
        </w:tc>
        <w:tc>
          <w:tcPr>
            <w:tcW w:w="1701" w:type="dxa"/>
          </w:tcPr>
          <w:p w:rsidR="006D0221" w:rsidRPr="00715B04" w:rsidRDefault="00715B04" w:rsidP="0028724D">
            <w:pPr>
              <w:pStyle w:val="31"/>
              <w:shd w:val="clear" w:color="auto" w:fill="auto"/>
              <w:spacing w:line="319" w:lineRule="exact"/>
              <w:rPr>
                <w:sz w:val="22"/>
                <w:szCs w:val="22"/>
              </w:rPr>
            </w:pPr>
            <w:r w:rsidRPr="00715B04">
              <w:rPr>
                <w:sz w:val="22"/>
                <w:szCs w:val="22"/>
              </w:rPr>
              <w:t>рублей</w:t>
            </w:r>
          </w:p>
        </w:tc>
        <w:tc>
          <w:tcPr>
            <w:tcW w:w="2410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0221" w:rsidRDefault="006D0221" w:rsidP="0028724D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715B04" w:rsidRDefault="00715B04" w:rsidP="002A0288">
      <w:pPr>
        <w:pStyle w:val="31"/>
        <w:spacing w:line="319" w:lineRule="exact"/>
        <w:rPr>
          <w:sz w:val="24"/>
          <w:szCs w:val="24"/>
        </w:rPr>
      </w:pPr>
    </w:p>
    <w:p w:rsidR="00715B04" w:rsidRDefault="00715B04" w:rsidP="002A0288">
      <w:pPr>
        <w:pStyle w:val="31"/>
        <w:spacing w:line="319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8.2. </w:t>
      </w:r>
      <w:r w:rsidRPr="00715B04">
        <w:rPr>
          <w:sz w:val="24"/>
          <w:szCs w:val="24"/>
        </w:rPr>
        <w:t>Сроки представления отчетов об исполнении муниципального задания:</w:t>
      </w:r>
      <w:r>
        <w:rPr>
          <w:sz w:val="24"/>
          <w:szCs w:val="24"/>
          <w:u w:val="single"/>
        </w:rPr>
        <w:t>______________________________________________________________</w:t>
      </w:r>
    </w:p>
    <w:p w:rsidR="00715B04" w:rsidRDefault="00715B04" w:rsidP="002A0288">
      <w:pPr>
        <w:pStyle w:val="31"/>
        <w:spacing w:line="319" w:lineRule="exact"/>
        <w:rPr>
          <w:sz w:val="24"/>
          <w:szCs w:val="24"/>
        </w:rPr>
      </w:pPr>
    </w:p>
    <w:p w:rsidR="00715B04" w:rsidRDefault="00715B04" w:rsidP="002A0288">
      <w:pPr>
        <w:pStyle w:val="31"/>
        <w:spacing w:line="319" w:lineRule="exact"/>
        <w:rPr>
          <w:sz w:val="24"/>
          <w:szCs w:val="24"/>
          <w:u w:val="single"/>
        </w:rPr>
      </w:pPr>
      <w:r w:rsidRPr="00715B04">
        <w:rPr>
          <w:sz w:val="24"/>
          <w:szCs w:val="24"/>
        </w:rPr>
        <w:t>8.3</w:t>
      </w:r>
      <w:r>
        <w:rPr>
          <w:sz w:val="24"/>
          <w:szCs w:val="24"/>
        </w:rPr>
        <w:t>.</w:t>
      </w:r>
      <w:r w:rsidRPr="00715B04">
        <w:rPr>
          <w:sz w:val="24"/>
          <w:szCs w:val="24"/>
        </w:rPr>
        <w:t xml:space="preserve"> Иные требования к отчетности об исполнении муниципального задания:</w:t>
      </w:r>
      <w:r>
        <w:rPr>
          <w:sz w:val="24"/>
          <w:szCs w:val="24"/>
          <w:u w:val="single"/>
        </w:rPr>
        <w:t>______________________________________________________________</w:t>
      </w:r>
    </w:p>
    <w:p w:rsidR="00715B04" w:rsidRDefault="00715B04" w:rsidP="002A0288">
      <w:pPr>
        <w:pStyle w:val="31"/>
        <w:spacing w:line="319" w:lineRule="exact"/>
        <w:rPr>
          <w:sz w:val="24"/>
          <w:szCs w:val="24"/>
        </w:rPr>
      </w:pPr>
    </w:p>
    <w:p w:rsidR="00715B04" w:rsidRDefault="00715B04" w:rsidP="002A0288">
      <w:pPr>
        <w:pStyle w:val="31"/>
        <w:spacing w:line="319" w:lineRule="exact"/>
        <w:rPr>
          <w:sz w:val="24"/>
          <w:szCs w:val="24"/>
          <w:u w:val="single"/>
        </w:rPr>
      </w:pPr>
      <w:r w:rsidRPr="00715B04">
        <w:rPr>
          <w:sz w:val="24"/>
          <w:szCs w:val="24"/>
        </w:rPr>
        <w:t>9. Иная информация, необходимая для исполнения (контроля за исполнением)муниципального задания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_____________________________________</w:t>
      </w:r>
    </w:p>
    <w:p w:rsidR="00715B04" w:rsidRDefault="00715B04" w:rsidP="002A0288">
      <w:pPr>
        <w:pStyle w:val="31"/>
        <w:spacing w:line="319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</w:t>
      </w:r>
    </w:p>
    <w:p w:rsidR="00715B04" w:rsidRDefault="00715B04" w:rsidP="002A0288">
      <w:pPr>
        <w:pStyle w:val="31"/>
        <w:spacing w:line="319" w:lineRule="exact"/>
        <w:rPr>
          <w:sz w:val="24"/>
          <w:szCs w:val="24"/>
        </w:rPr>
      </w:pPr>
    </w:p>
    <w:p w:rsidR="00715B04" w:rsidRDefault="00715B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797C0A" w:rsidRPr="00442924" w:rsidRDefault="00797C0A" w:rsidP="00797C0A">
      <w:pPr>
        <w:pStyle w:val="31"/>
        <w:spacing w:line="319" w:lineRule="exact"/>
        <w:rPr>
          <w:sz w:val="28"/>
          <w:szCs w:val="28"/>
        </w:rPr>
      </w:pPr>
      <w:r w:rsidRPr="00442924">
        <w:rPr>
          <w:sz w:val="28"/>
          <w:szCs w:val="28"/>
        </w:rPr>
        <w:lastRenderedPageBreak/>
        <w:t>Приложение 1</w:t>
      </w:r>
    </w:p>
    <w:p w:rsidR="00797C0A" w:rsidRPr="00442924" w:rsidRDefault="00797C0A" w:rsidP="00797C0A">
      <w:pPr>
        <w:pStyle w:val="31"/>
        <w:spacing w:line="319" w:lineRule="exact"/>
        <w:rPr>
          <w:sz w:val="28"/>
          <w:szCs w:val="28"/>
        </w:rPr>
      </w:pPr>
      <w:r>
        <w:rPr>
          <w:sz w:val="28"/>
          <w:szCs w:val="28"/>
        </w:rPr>
        <w:t xml:space="preserve">        к Порядку формирования и </w:t>
      </w:r>
      <w:r w:rsidRPr="00442924">
        <w:rPr>
          <w:sz w:val="28"/>
          <w:szCs w:val="28"/>
        </w:rPr>
        <w:t xml:space="preserve">финансового обеспечения </w:t>
      </w:r>
    </w:p>
    <w:p w:rsidR="00797C0A" w:rsidRPr="00442924" w:rsidRDefault="00797C0A" w:rsidP="00797C0A">
      <w:pPr>
        <w:pStyle w:val="31"/>
        <w:spacing w:line="319" w:lineRule="exact"/>
        <w:rPr>
          <w:sz w:val="28"/>
          <w:szCs w:val="28"/>
        </w:rPr>
      </w:pPr>
      <w:r w:rsidRPr="00442924">
        <w:rPr>
          <w:sz w:val="28"/>
          <w:szCs w:val="28"/>
        </w:rPr>
        <w:t>выполнения муниципального задания муниципальными</w:t>
      </w:r>
    </w:p>
    <w:p w:rsidR="00797C0A" w:rsidRPr="00442924" w:rsidRDefault="00797C0A" w:rsidP="00797C0A">
      <w:pPr>
        <w:pStyle w:val="31"/>
        <w:spacing w:line="319" w:lineRule="exact"/>
        <w:rPr>
          <w:sz w:val="28"/>
          <w:szCs w:val="28"/>
        </w:rPr>
      </w:pPr>
      <w:r w:rsidRPr="00442924">
        <w:rPr>
          <w:sz w:val="28"/>
          <w:szCs w:val="28"/>
        </w:rPr>
        <w:t>учреждениями Перелазского сельского поселения</w:t>
      </w:r>
    </w:p>
    <w:p w:rsidR="00797C0A" w:rsidRPr="00442924" w:rsidRDefault="00797C0A" w:rsidP="00797C0A">
      <w:pPr>
        <w:pStyle w:val="31"/>
        <w:spacing w:line="319" w:lineRule="exact"/>
        <w:rPr>
          <w:sz w:val="28"/>
          <w:szCs w:val="28"/>
        </w:rPr>
      </w:pPr>
    </w:p>
    <w:p w:rsidR="00797C0A" w:rsidRDefault="00797C0A" w:rsidP="00797C0A">
      <w:pPr>
        <w:pStyle w:val="31"/>
        <w:spacing w:line="319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Утверждаю</w:t>
      </w:r>
      <w:r>
        <w:rPr>
          <w:sz w:val="28"/>
          <w:szCs w:val="28"/>
        </w:rPr>
        <w:br/>
      </w:r>
    </w:p>
    <w:p w:rsidR="00797C0A" w:rsidRPr="00797C0A" w:rsidRDefault="00797C0A" w:rsidP="00797C0A">
      <w:pPr>
        <w:pStyle w:val="31"/>
        <w:spacing w:line="319" w:lineRule="exact"/>
        <w:rPr>
          <w:b/>
          <w:sz w:val="24"/>
          <w:szCs w:val="24"/>
          <w:u w:val="single"/>
        </w:rPr>
      </w:pPr>
      <w:r w:rsidRPr="00797C0A">
        <w:rPr>
          <w:b/>
          <w:sz w:val="24"/>
          <w:szCs w:val="24"/>
          <w:u w:val="single"/>
        </w:rPr>
        <w:t xml:space="preserve">  _____________________________________________________________________</w:t>
      </w:r>
    </w:p>
    <w:p w:rsidR="00797C0A" w:rsidRPr="00797C0A" w:rsidRDefault="00797C0A" w:rsidP="00797C0A">
      <w:pPr>
        <w:pStyle w:val="31"/>
        <w:spacing w:line="319" w:lineRule="exact"/>
        <w:rPr>
          <w:sz w:val="28"/>
          <w:szCs w:val="28"/>
        </w:rPr>
      </w:pPr>
      <w:r w:rsidRPr="00797C0A">
        <w:rPr>
          <w:sz w:val="28"/>
          <w:szCs w:val="28"/>
        </w:rPr>
        <w:t xml:space="preserve">   (</w:t>
      </w:r>
      <w:r w:rsidRPr="00797C0A">
        <w:rPr>
          <w:b/>
          <w:sz w:val="24"/>
          <w:szCs w:val="24"/>
          <w:u w:val="single"/>
        </w:rPr>
        <w:t>___________________________________________________________________</w:t>
      </w:r>
      <w:r w:rsidRPr="00797C0A">
        <w:rPr>
          <w:sz w:val="28"/>
          <w:szCs w:val="28"/>
        </w:rPr>
        <w:t xml:space="preserve">) </w:t>
      </w:r>
    </w:p>
    <w:p w:rsidR="00797C0A" w:rsidRPr="00765F47" w:rsidRDefault="00797C0A" w:rsidP="00797C0A">
      <w:pPr>
        <w:pStyle w:val="31"/>
        <w:spacing w:line="319" w:lineRule="exact"/>
        <w:rPr>
          <w:sz w:val="24"/>
          <w:szCs w:val="24"/>
        </w:rPr>
      </w:pPr>
      <w:r w:rsidRPr="00765F47">
        <w:rPr>
          <w:sz w:val="24"/>
          <w:szCs w:val="24"/>
        </w:rPr>
        <w:t xml:space="preserve">(подпись, Ф.И.О. руководителя главного распорядителя средств бюджета муниципального района, </w:t>
      </w:r>
    </w:p>
    <w:p w:rsidR="00797C0A" w:rsidRPr="00765F47" w:rsidRDefault="00797C0A" w:rsidP="00797C0A">
      <w:pPr>
        <w:pStyle w:val="31"/>
        <w:spacing w:line="319" w:lineRule="exact"/>
        <w:rPr>
          <w:sz w:val="24"/>
          <w:szCs w:val="24"/>
        </w:rPr>
      </w:pPr>
      <w:r w:rsidRPr="00765F47">
        <w:rPr>
          <w:sz w:val="24"/>
          <w:szCs w:val="24"/>
        </w:rPr>
        <w:t xml:space="preserve">органа местного самоуправления Перелазского сельского поселения осуществляющего функции и </w:t>
      </w:r>
    </w:p>
    <w:p w:rsidR="00797C0A" w:rsidRPr="00765F47" w:rsidRDefault="00797C0A" w:rsidP="00797C0A">
      <w:pPr>
        <w:pStyle w:val="31"/>
        <w:spacing w:line="319" w:lineRule="exact"/>
        <w:rPr>
          <w:sz w:val="24"/>
          <w:szCs w:val="24"/>
        </w:rPr>
      </w:pPr>
      <w:r w:rsidRPr="00765F47">
        <w:rPr>
          <w:sz w:val="24"/>
          <w:szCs w:val="24"/>
        </w:rPr>
        <w:t xml:space="preserve">                                                                   полномочия учредителя)</w:t>
      </w:r>
    </w:p>
    <w:p w:rsidR="00797C0A" w:rsidRPr="00442924" w:rsidRDefault="00797C0A" w:rsidP="00797C0A">
      <w:pPr>
        <w:pStyle w:val="31"/>
        <w:spacing w:line="319" w:lineRule="exact"/>
        <w:rPr>
          <w:sz w:val="28"/>
          <w:szCs w:val="28"/>
        </w:rPr>
      </w:pPr>
    </w:p>
    <w:p w:rsidR="00797C0A" w:rsidRPr="00442924" w:rsidRDefault="00797C0A" w:rsidP="00797C0A">
      <w:pPr>
        <w:pStyle w:val="31"/>
        <w:spacing w:line="319" w:lineRule="exact"/>
        <w:rPr>
          <w:sz w:val="28"/>
          <w:szCs w:val="28"/>
        </w:rPr>
      </w:pPr>
    </w:p>
    <w:p w:rsidR="00797C0A" w:rsidRPr="00F15185" w:rsidRDefault="00797C0A" w:rsidP="00797C0A">
      <w:pPr>
        <w:pStyle w:val="31"/>
        <w:spacing w:line="319" w:lineRule="exact"/>
        <w:rPr>
          <w:b/>
          <w:sz w:val="28"/>
          <w:szCs w:val="28"/>
        </w:rPr>
      </w:pPr>
      <w:r w:rsidRPr="00F15185">
        <w:rPr>
          <w:b/>
          <w:sz w:val="28"/>
          <w:szCs w:val="28"/>
        </w:rPr>
        <w:t>«</w:t>
      </w:r>
      <w:r w:rsidRPr="00797C0A">
        <w:rPr>
          <w:b/>
          <w:sz w:val="24"/>
          <w:szCs w:val="24"/>
          <w:u w:val="single"/>
        </w:rPr>
        <w:t>_________</w:t>
      </w:r>
      <w:r w:rsidRPr="00F15185">
        <w:rPr>
          <w:b/>
          <w:sz w:val="28"/>
          <w:szCs w:val="28"/>
        </w:rPr>
        <w:t xml:space="preserve">»  </w:t>
      </w:r>
      <w:r w:rsidRPr="00797C0A">
        <w:rPr>
          <w:b/>
          <w:sz w:val="24"/>
          <w:szCs w:val="24"/>
          <w:u w:val="single"/>
        </w:rPr>
        <w:t>_________________</w:t>
      </w:r>
      <w:r w:rsidRPr="00797C0A">
        <w:rPr>
          <w:sz w:val="28"/>
          <w:szCs w:val="28"/>
        </w:rPr>
        <w:t>г.</w:t>
      </w:r>
    </w:p>
    <w:p w:rsidR="00797C0A" w:rsidRPr="00442924" w:rsidRDefault="00797C0A" w:rsidP="00797C0A">
      <w:pPr>
        <w:pStyle w:val="31"/>
        <w:spacing w:line="319" w:lineRule="exact"/>
        <w:rPr>
          <w:sz w:val="28"/>
          <w:szCs w:val="28"/>
        </w:rPr>
      </w:pPr>
    </w:p>
    <w:p w:rsidR="00797C0A" w:rsidRPr="00F15185" w:rsidRDefault="00797C0A" w:rsidP="00797C0A">
      <w:pPr>
        <w:pStyle w:val="31"/>
        <w:spacing w:line="319" w:lineRule="exact"/>
        <w:rPr>
          <w:b/>
          <w:sz w:val="28"/>
          <w:szCs w:val="28"/>
        </w:rPr>
      </w:pPr>
      <w:r w:rsidRPr="00F15185">
        <w:rPr>
          <w:b/>
          <w:sz w:val="28"/>
          <w:szCs w:val="28"/>
        </w:rPr>
        <w:t>МУНИЦИПАЛЬНОЕ ЗАДАНИЕ НА ОКАЗАНИЕ МУНИЦИПАЛЬНЫХ УСЛУГ.</w:t>
      </w:r>
    </w:p>
    <w:p w:rsidR="00797C0A" w:rsidRPr="00797C0A" w:rsidRDefault="00797C0A" w:rsidP="00797C0A">
      <w:pPr>
        <w:pStyle w:val="31"/>
        <w:spacing w:line="319" w:lineRule="exact"/>
        <w:rPr>
          <w:b/>
          <w:sz w:val="24"/>
          <w:szCs w:val="24"/>
          <w:u w:val="single"/>
        </w:rPr>
      </w:pPr>
      <w:r w:rsidRPr="00797C0A">
        <w:rPr>
          <w:b/>
          <w:sz w:val="24"/>
          <w:szCs w:val="24"/>
          <w:u w:val="single"/>
        </w:rPr>
        <w:t>_____________________________________________________________________________________________</w:t>
      </w:r>
    </w:p>
    <w:p w:rsidR="00797C0A" w:rsidRPr="00F15185" w:rsidRDefault="00797C0A" w:rsidP="00797C0A">
      <w:pPr>
        <w:pStyle w:val="31"/>
        <w:spacing w:line="319" w:lineRule="exact"/>
        <w:rPr>
          <w:sz w:val="24"/>
          <w:szCs w:val="24"/>
        </w:rPr>
      </w:pPr>
      <w:r w:rsidRPr="00F15185">
        <w:rPr>
          <w:sz w:val="24"/>
          <w:szCs w:val="24"/>
        </w:rPr>
        <w:t>(наименование муниципального учреждения)</w:t>
      </w:r>
    </w:p>
    <w:p w:rsidR="00797C0A" w:rsidRPr="00442924" w:rsidRDefault="00797C0A" w:rsidP="00797C0A">
      <w:pPr>
        <w:pStyle w:val="31"/>
        <w:spacing w:line="319" w:lineRule="exact"/>
        <w:rPr>
          <w:sz w:val="28"/>
          <w:szCs w:val="28"/>
        </w:rPr>
      </w:pPr>
    </w:p>
    <w:p w:rsidR="00797C0A" w:rsidRPr="00F15185" w:rsidRDefault="00797C0A" w:rsidP="00797C0A">
      <w:pPr>
        <w:pStyle w:val="31"/>
        <w:spacing w:line="319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15185">
        <w:rPr>
          <w:b/>
          <w:sz w:val="28"/>
          <w:szCs w:val="28"/>
        </w:rPr>
        <w:t>а</w:t>
      </w:r>
      <w:r w:rsidRPr="00797C0A">
        <w:rPr>
          <w:b/>
          <w:sz w:val="24"/>
          <w:szCs w:val="28"/>
          <w:u w:val="single"/>
        </w:rPr>
        <w:t>_</w:t>
      </w:r>
      <w:r w:rsidRPr="00797C0A">
        <w:rPr>
          <w:b/>
          <w:sz w:val="22"/>
          <w:szCs w:val="28"/>
          <w:u w:val="single"/>
        </w:rPr>
        <w:t>_</w:t>
      </w:r>
      <w:r w:rsidRPr="00797C0A">
        <w:rPr>
          <w:b/>
          <w:sz w:val="24"/>
          <w:szCs w:val="28"/>
          <w:u w:val="single"/>
        </w:rPr>
        <w:t xml:space="preserve">__________________________  </w:t>
      </w:r>
      <w:r w:rsidRPr="00F15185">
        <w:rPr>
          <w:b/>
          <w:sz w:val="28"/>
          <w:szCs w:val="28"/>
        </w:rPr>
        <w:t>год и на плановый  период</w:t>
      </w:r>
      <w:r w:rsidRPr="00797C0A">
        <w:rPr>
          <w:b/>
          <w:sz w:val="24"/>
          <w:szCs w:val="28"/>
          <w:u w:val="single"/>
        </w:rPr>
        <w:t xml:space="preserve">__________ </w:t>
      </w:r>
      <w:r w:rsidRPr="00F15185">
        <w:rPr>
          <w:b/>
          <w:sz w:val="28"/>
          <w:szCs w:val="28"/>
        </w:rPr>
        <w:t xml:space="preserve">и </w:t>
      </w:r>
      <w:r w:rsidRPr="00797C0A">
        <w:rPr>
          <w:b/>
          <w:sz w:val="24"/>
          <w:szCs w:val="28"/>
          <w:u w:val="single"/>
        </w:rPr>
        <w:t xml:space="preserve">__________ </w:t>
      </w:r>
      <w:r w:rsidRPr="00F15185">
        <w:rPr>
          <w:b/>
          <w:sz w:val="28"/>
          <w:szCs w:val="28"/>
        </w:rPr>
        <w:t>годов</w:t>
      </w:r>
    </w:p>
    <w:p w:rsidR="00797C0A" w:rsidRPr="00442924" w:rsidRDefault="00797C0A" w:rsidP="00797C0A">
      <w:pPr>
        <w:pStyle w:val="31"/>
        <w:spacing w:line="319" w:lineRule="exact"/>
        <w:rPr>
          <w:sz w:val="28"/>
          <w:szCs w:val="28"/>
        </w:rPr>
      </w:pPr>
    </w:p>
    <w:p w:rsidR="00797C0A" w:rsidRPr="00442924" w:rsidRDefault="00797C0A" w:rsidP="00797C0A">
      <w:pPr>
        <w:pStyle w:val="31"/>
        <w:spacing w:line="319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РАЗДЕЛ №</w:t>
      </w:r>
    </w:p>
    <w:p w:rsidR="00797C0A" w:rsidRPr="00F15185" w:rsidRDefault="00797C0A" w:rsidP="00797C0A">
      <w:pPr>
        <w:pStyle w:val="31"/>
        <w:spacing w:line="319" w:lineRule="exact"/>
        <w:rPr>
          <w:sz w:val="24"/>
          <w:szCs w:val="24"/>
        </w:rPr>
      </w:pPr>
      <w:r w:rsidRPr="00F15185">
        <w:rPr>
          <w:sz w:val="24"/>
          <w:szCs w:val="24"/>
        </w:rPr>
        <w:t>(при нали</w:t>
      </w:r>
      <w:r>
        <w:rPr>
          <w:sz w:val="24"/>
          <w:szCs w:val="24"/>
        </w:rPr>
        <w:t>чии двух и более разделов)</w:t>
      </w:r>
    </w:p>
    <w:p w:rsidR="00797C0A" w:rsidRDefault="00797C0A" w:rsidP="00797C0A">
      <w:pPr>
        <w:pStyle w:val="31"/>
        <w:spacing w:line="319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КБК  </w:t>
      </w:r>
      <w:r w:rsidRPr="00797C0A">
        <w:rPr>
          <w:b/>
          <w:sz w:val="24"/>
          <w:szCs w:val="28"/>
          <w:u w:val="single"/>
        </w:rPr>
        <w:t>_______________________________________</w:t>
      </w:r>
    </w:p>
    <w:p w:rsidR="00797C0A" w:rsidRDefault="00797C0A" w:rsidP="00797C0A">
      <w:pPr>
        <w:pStyle w:val="31"/>
        <w:spacing w:line="319" w:lineRule="exact"/>
        <w:rPr>
          <w:sz w:val="28"/>
          <w:szCs w:val="28"/>
          <w:u w:val="single"/>
        </w:rPr>
      </w:pPr>
    </w:p>
    <w:p w:rsidR="00797C0A" w:rsidRPr="00797C0A" w:rsidRDefault="00797C0A" w:rsidP="00797C0A">
      <w:pPr>
        <w:pStyle w:val="31"/>
        <w:spacing w:line="319" w:lineRule="exact"/>
        <w:rPr>
          <w:sz w:val="24"/>
          <w:szCs w:val="28"/>
          <w:u w:val="single"/>
        </w:rPr>
      </w:pPr>
      <w:r w:rsidRPr="00797C0A">
        <w:rPr>
          <w:sz w:val="28"/>
          <w:szCs w:val="28"/>
        </w:rPr>
        <w:t>1. Наименование работ:</w:t>
      </w:r>
      <w:r w:rsidRPr="00797C0A">
        <w:rPr>
          <w:b/>
          <w:sz w:val="24"/>
          <w:szCs w:val="28"/>
          <w:u w:val="single"/>
        </w:rPr>
        <w:t xml:space="preserve"> _________________________________________________________________</w:t>
      </w:r>
    </w:p>
    <w:p w:rsidR="00797C0A" w:rsidRPr="00797C0A" w:rsidRDefault="00797C0A" w:rsidP="00797C0A">
      <w:pPr>
        <w:pStyle w:val="31"/>
        <w:spacing w:line="319" w:lineRule="exact"/>
        <w:rPr>
          <w:sz w:val="24"/>
          <w:szCs w:val="28"/>
        </w:rPr>
      </w:pPr>
    </w:p>
    <w:p w:rsidR="00797C0A" w:rsidRDefault="00797C0A" w:rsidP="00797C0A">
      <w:pPr>
        <w:pStyle w:val="31"/>
        <w:spacing w:line="319" w:lineRule="exact"/>
        <w:rPr>
          <w:sz w:val="28"/>
          <w:szCs w:val="28"/>
        </w:rPr>
      </w:pPr>
    </w:p>
    <w:p w:rsidR="00797C0A" w:rsidRDefault="00797C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97C0A" w:rsidRPr="00797C0A" w:rsidRDefault="00797C0A" w:rsidP="00797C0A">
      <w:pPr>
        <w:pStyle w:val="31"/>
        <w:spacing w:line="319" w:lineRule="exact"/>
        <w:rPr>
          <w:sz w:val="24"/>
          <w:szCs w:val="24"/>
        </w:rPr>
      </w:pPr>
      <w:r w:rsidRPr="00797C0A">
        <w:rPr>
          <w:sz w:val="24"/>
          <w:szCs w:val="24"/>
        </w:rPr>
        <w:lastRenderedPageBreak/>
        <w:t>2. Характеристика работ.</w:t>
      </w:r>
    </w:p>
    <w:tbl>
      <w:tblPr>
        <w:tblStyle w:val="a9"/>
        <w:tblW w:w="0" w:type="auto"/>
        <w:tblLook w:val="04A0"/>
      </w:tblPr>
      <w:tblGrid>
        <w:gridCol w:w="3122"/>
        <w:gridCol w:w="3123"/>
        <w:gridCol w:w="1565"/>
        <w:gridCol w:w="1558"/>
        <w:gridCol w:w="3123"/>
        <w:gridCol w:w="3123"/>
      </w:tblGrid>
      <w:tr w:rsidR="00797C0A" w:rsidTr="0028724D">
        <w:trPr>
          <w:trHeight w:val="551"/>
        </w:trPr>
        <w:tc>
          <w:tcPr>
            <w:tcW w:w="3122" w:type="dxa"/>
            <w:vMerge w:val="restart"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Содержание работ</w:t>
            </w:r>
          </w:p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2492" w:type="dxa"/>
            <w:gridSpan w:val="5"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797C0A">
              <w:rPr>
                <w:sz w:val="24"/>
                <w:szCs w:val="24"/>
              </w:rPr>
              <w:t>Планиру</w:t>
            </w:r>
            <w:r>
              <w:rPr>
                <w:sz w:val="24"/>
                <w:szCs w:val="24"/>
              </w:rPr>
              <w:t>е</w:t>
            </w:r>
            <w:r w:rsidRPr="00797C0A">
              <w:rPr>
                <w:sz w:val="24"/>
                <w:szCs w:val="24"/>
              </w:rPr>
              <w:t>мый результат выполнения работ</w:t>
            </w:r>
          </w:p>
        </w:tc>
      </w:tr>
      <w:tr w:rsidR="00797C0A" w:rsidTr="00797C0A">
        <w:trPr>
          <w:trHeight w:val="525"/>
        </w:trPr>
        <w:tc>
          <w:tcPr>
            <w:tcW w:w="3122" w:type="dxa"/>
            <w:vMerge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797C0A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3123" w:type="dxa"/>
            <w:gridSpan w:val="2"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797C0A">
              <w:rPr>
                <w:sz w:val="24"/>
                <w:szCs w:val="24"/>
              </w:rPr>
              <w:t>очередной финансовый год</w:t>
            </w:r>
          </w:p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первый год планового</w:t>
            </w:r>
          </w:p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797C0A">
              <w:rPr>
                <w:sz w:val="24"/>
                <w:szCs w:val="24"/>
              </w:rPr>
              <w:t>периода</w:t>
            </w:r>
          </w:p>
        </w:tc>
        <w:tc>
          <w:tcPr>
            <w:tcW w:w="3123" w:type="dxa"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второй год планового</w:t>
            </w:r>
          </w:p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797C0A">
              <w:rPr>
                <w:sz w:val="24"/>
                <w:szCs w:val="24"/>
              </w:rPr>
              <w:t>периода</w:t>
            </w:r>
          </w:p>
        </w:tc>
      </w:tr>
      <w:tr w:rsidR="00797C0A" w:rsidTr="00797C0A">
        <w:trPr>
          <w:trHeight w:val="419"/>
        </w:trPr>
        <w:tc>
          <w:tcPr>
            <w:tcW w:w="3122" w:type="dxa"/>
            <w:vMerge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97C0A" w:rsidRDefault="00797C0A" w:rsidP="00797C0A">
            <w:pPr>
              <w:pStyle w:val="31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 счет</w:t>
            </w:r>
          </w:p>
          <w:p w:rsidR="00797C0A" w:rsidRDefault="00797C0A" w:rsidP="00797C0A">
            <w:pPr>
              <w:pStyle w:val="31"/>
              <w:spacing w:line="319" w:lineRule="exact"/>
              <w:rPr>
                <w:sz w:val="24"/>
                <w:szCs w:val="24"/>
              </w:rPr>
            </w:pPr>
            <w:r w:rsidRPr="00797C0A">
              <w:rPr>
                <w:sz w:val="24"/>
                <w:szCs w:val="24"/>
              </w:rPr>
              <w:t>субсидии</w:t>
            </w:r>
          </w:p>
        </w:tc>
        <w:tc>
          <w:tcPr>
            <w:tcW w:w="1558" w:type="dxa"/>
          </w:tcPr>
          <w:p w:rsidR="00797C0A" w:rsidRDefault="00797C0A" w:rsidP="00797C0A">
            <w:pPr>
              <w:pStyle w:val="31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 счет</w:t>
            </w:r>
          </w:p>
          <w:p w:rsidR="00797C0A" w:rsidRDefault="00797C0A" w:rsidP="00797C0A">
            <w:pPr>
              <w:pStyle w:val="31"/>
              <w:spacing w:line="319" w:lineRule="exact"/>
              <w:rPr>
                <w:sz w:val="24"/>
                <w:szCs w:val="24"/>
              </w:rPr>
            </w:pPr>
            <w:r w:rsidRPr="00797C0A">
              <w:rPr>
                <w:sz w:val="24"/>
                <w:szCs w:val="24"/>
              </w:rPr>
              <w:t>остатков</w:t>
            </w:r>
          </w:p>
        </w:tc>
        <w:tc>
          <w:tcPr>
            <w:tcW w:w="3123" w:type="dxa"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  <w:tr w:rsidR="00797C0A" w:rsidTr="00797C0A">
        <w:tc>
          <w:tcPr>
            <w:tcW w:w="3122" w:type="dxa"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97C0A" w:rsidRDefault="00797C0A" w:rsidP="00797C0A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797C0A" w:rsidRPr="00797C0A" w:rsidRDefault="00797C0A" w:rsidP="00797C0A">
      <w:pPr>
        <w:pStyle w:val="31"/>
        <w:spacing w:line="319" w:lineRule="exact"/>
        <w:rPr>
          <w:sz w:val="24"/>
          <w:szCs w:val="24"/>
        </w:rPr>
      </w:pPr>
    </w:p>
    <w:p w:rsidR="00FD4470" w:rsidRPr="00715B04" w:rsidRDefault="00FD4470" w:rsidP="002A0288">
      <w:pPr>
        <w:pStyle w:val="31"/>
        <w:spacing w:line="319" w:lineRule="exac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D4470">
        <w:rPr>
          <w:sz w:val="24"/>
          <w:szCs w:val="24"/>
        </w:rPr>
        <w:t>Требования к результат</w:t>
      </w:r>
      <w:r>
        <w:rPr>
          <w:sz w:val="24"/>
          <w:szCs w:val="24"/>
        </w:rPr>
        <w:t>ам (качеству) выполнения работ ¹.</w:t>
      </w:r>
    </w:p>
    <w:tbl>
      <w:tblPr>
        <w:tblStyle w:val="a9"/>
        <w:tblW w:w="0" w:type="auto"/>
        <w:tblLook w:val="04A0"/>
      </w:tblPr>
      <w:tblGrid>
        <w:gridCol w:w="3085"/>
        <w:gridCol w:w="3544"/>
        <w:gridCol w:w="3402"/>
      </w:tblGrid>
      <w:tr w:rsidR="00FD4470" w:rsidTr="00FD4470">
        <w:tc>
          <w:tcPr>
            <w:tcW w:w="3085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544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402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FD4470" w:rsidTr="00FD4470">
        <w:tc>
          <w:tcPr>
            <w:tcW w:w="3085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  <w:tr w:rsidR="00FD4470" w:rsidTr="00FD4470">
        <w:tc>
          <w:tcPr>
            <w:tcW w:w="3085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FD4470" w:rsidRDefault="00FD4470" w:rsidP="002A0288">
      <w:pPr>
        <w:pStyle w:val="31"/>
        <w:spacing w:line="319" w:lineRule="exact"/>
        <w:rPr>
          <w:sz w:val="19"/>
          <w:szCs w:val="19"/>
        </w:rPr>
      </w:pPr>
      <w:r>
        <w:rPr>
          <w:sz w:val="24"/>
          <w:szCs w:val="24"/>
        </w:rPr>
        <w:t xml:space="preserve">¹ </w:t>
      </w:r>
      <w:r w:rsidRPr="00FD4470">
        <w:rPr>
          <w:sz w:val="19"/>
          <w:szCs w:val="19"/>
        </w:rPr>
        <w:t>Указываются количественные показатели, характеризующие результаты (качество) выполнения работ (при возможности количественного измерения результатов (качества) работ)</w:t>
      </w:r>
    </w:p>
    <w:p w:rsidR="00FD4470" w:rsidRDefault="00FD4470" w:rsidP="002A0288">
      <w:pPr>
        <w:pStyle w:val="31"/>
        <w:spacing w:line="319" w:lineRule="exact"/>
        <w:rPr>
          <w:sz w:val="24"/>
          <w:szCs w:val="24"/>
        </w:rPr>
      </w:pPr>
    </w:p>
    <w:p w:rsidR="00FD4470" w:rsidRPr="00FD4470" w:rsidRDefault="00FD4470" w:rsidP="002A0288">
      <w:pPr>
        <w:pStyle w:val="31"/>
        <w:spacing w:line="319" w:lineRule="exact"/>
        <w:rPr>
          <w:sz w:val="24"/>
          <w:szCs w:val="24"/>
        </w:rPr>
      </w:pPr>
      <w:r w:rsidRPr="00FD4470">
        <w:rPr>
          <w:sz w:val="24"/>
          <w:szCs w:val="24"/>
        </w:rPr>
        <w:t>4. Финансовое обеспечение выполнения работ</w:t>
      </w:r>
    </w:p>
    <w:tbl>
      <w:tblPr>
        <w:tblStyle w:val="a9"/>
        <w:tblW w:w="0" w:type="auto"/>
        <w:tblLook w:val="04A0"/>
      </w:tblPr>
      <w:tblGrid>
        <w:gridCol w:w="1668"/>
        <w:gridCol w:w="1676"/>
        <w:gridCol w:w="3544"/>
        <w:gridCol w:w="3143"/>
      </w:tblGrid>
      <w:tr w:rsidR="00FD4470" w:rsidTr="00FD4470">
        <w:tc>
          <w:tcPr>
            <w:tcW w:w="10031" w:type="dxa"/>
            <w:gridSpan w:val="4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>Объем бюджетных ассигнований на выполнение работ, рублей</w:t>
            </w:r>
          </w:p>
        </w:tc>
      </w:tr>
      <w:tr w:rsidR="00FD4470" w:rsidTr="00FD4470">
        <w:trPr>
          <w:trHeight w:val="410"/>
        </w:trPr>
        <w:tc>
          <w:tcPr>
            <w:tcW w:w="3344" w:type="dxa"/>
            <w:gridSpan w:val="2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544" w:type="dxa"/>
            <w:vMerge w:val="restart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>первый год планового</w:t>
            </w:r>
          </w:p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3143" w:type="dxa"/>
            <w:vMerge w:val="restart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 xml:space="preserve">второй год </w:t>
            </w:r>
            <w:r>
              <w:rPr>
                <w:sz w:val="24"/>
                <w:szCs w:val="24"/>
              </w:rPr>
              <w:t>планового</w:t>
            </w:r>
          </w:p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>периода</w:t>
            </w:r>
          </w:p>
        </w:tc>
      </w:tr>
      <w:tr w:rsidR="00FD4470" w:rsidTr="00FD4470">
        <w:trPr>
          <w:trHeight w:val="463"/>
        </w:trPr>
        <w:tc>
          <w:tcPr>
            <w:tcW w:w="1668" w:type="dxa"/>
          </w:tcPr>
          <w:p w:rsidR="00FD4470" w:rsidRDefault="00FD4470" w:rsidP="002A0288">
            <w:pPr>
              <w:pStyle w:val="31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 xml:space="preserve">за счет </w:t>
            </w:r>
          </w:p>
          <w:p w:rsidR="00FD4470" w:rsidRDefault="00FD4470" w:rsidP="002A0288">
            <w:pPr>
              <w:pStyle w:val="31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>субсидии</w:t>
            </w:r>
          </w:p>
        </w:tc>
        <w:tc>
          <w:tcPr>
            <w:tcW w:w="1676" w:type="dxa"/>
          </w:tcPr>
          <w:p w:rsidR="00FD4470" w:rsidRDefault="00FD4470" w:rsidP="002A0288">
            <w:pPr>
              <w:pStyle w:val="31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 xml:space="preserve">за счет </w:t>
            </w:r>
          </w:p>
          <w:p w:rsidR="00FD4470" w:rsidRDefault="00FD4470" w:rsidP="002A0288">
            <w:pPr>
              <w:pStyle w:val="31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>остатков</w:t>
            </w:r>
          </w:p>
        </w:tc>
        <w:tc>
          <w:tcPr>
            <w:tcW w:w="3544" w:type="dxa"/>
            <w:vMerge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  <w:tr w:rsidR="00FD4470" w:rsidTr="00FD4470">
        <w:tc>
          <w:tcPr>
            <w:tcW w:w="3344" w:type="dxa"/>
            <w:gridSpan w:val="2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FD4470" w:rsidRPr="00FD4470" w:rsidRDefault="00FD4470" w:rsidP="002A0288">
      <w:pPr>
        <w:pStyle w:val="31"/>
        <w:spacing w:line="319" w:lineRule="exact"/>
        <w:rPr>
          <w:sz w:val="24"/>
          <w:szCs w:val="24"/>
        </w:rPr>
      </w:pPr>
      <w:r w:rsidRPr="00FD4470">
        <w:rPr>
          <w:sz w:val="24"/>
          <w:szCs w:val="24"/>
        </w:rPr>
        <w:t>5. Основания для досрочного прекращения (приостановления) муниципального задания.</w:t>
      </w:r>
    </w:p>
    <w:tbl>
      <w:tblPr>
        <w:tblStyle w:val="a9"/>
        <w:tblW w:w="0" w:type="auto"/>
        <w:tblLook w:val="04A0"/>
      </w:tblPr>
      <w:tblGrid>
        <w:gridCol w:w="7807"/>
        <w:gridCol w:w="7807"/>
      </w:tblGrid>
      <w:tr w:rsidR="00FD4470" w:rsidTr="00FD4470">
        <w:tc>
          <w:tcPr>
            <w:tcW w:w="7807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>Основание для досрочного прекращения (приостановления)</w:t>
            </w:r>
          </w:p>
        </w:tc>
        <w:tc>
          <w:tcPr>
            <w:tcW w:w="7807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>Реквизиты нормативного правового акта</w:t>
            </w:r>
          </w:p>
        </w:tc>
      </w:tr>
      <w:tr w:rsidR="00FD4470" w:rsidTr="00FD4470">
        <w:tc>
          <w:tcPr>
            <w:tcW w:w="7807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  <w:tr w:rsidR="00FD4470" w:rsidTr="00FD4470">
        <w:tc>
          <w:tcPr>
            <w:tcW w:w="7807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FD4470" w:rsidRDefault="00FD4470" w:rsidP="002A0288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FD4470" w:rsidRPr="00FD4470" w:rsidRDefault="00FD4470" w:rsidP="00FD4470">
      <w:pPr>
        <w:pStyle w:val="31"/>
        <w:spacing w:line="319" w:lineRule="exact"/>
        <w:rPr>
          <w:sz w:val="24"/>
          <w:szCs w:val="24"/>
        </w:rPr>
      </w:pPr>
      <w:r w:rsidRPr="00FD4470">
        <w:rPr>
          <w:sz w:val="24"/>
          <w:szCs w:val="24"/>
        </w:rPr>
        <w:t>6. Порядок контроля за исполнением муниципального задания.</w:t>
      </w:r>
    </w:p>
    <w:tbl>
      <w:tblPr>
        <w:tblStyle w:val="a9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FD4470" w:rsidTr="00FD4470">
        <w:tc>
          <w:tcPr>
            <w:tcW w:w="3903" w:type="dxa"/>
          </w:tcPr>
          <w:p w:rsidR="00FD4470" w:rsidRDefault="00FD4470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903" w:type="dxa"/>
          </w:tcPr>
          <w:p w:rsidR="00FD4470" w:rsidRDefault="00FD4470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04" w:type="dxa"/>
          </w:tcPr>
          <w:p w:rsidR="00FD4470" w:rsidRDefault="00FD4470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>Состав и объём предоставляемой информации</w:t>
            </w:r>
          </w:p>
        </w:tc>
        <w:tc>
          <w:tcPr>
            <w:tcW w:w="3904" w:type="dxa"/>
          </w:tcPr>
          <w:p w:rsidR="00FD4470" w:rsidRDefault="00FD4470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FD4470">
              <w:rPr>
                <w:sz w:val="24"/>
                <w:szCs w:val="24"/>
              </w:rPr>
              <w:t>Иные требования к отчетности</w:t>
            </w:r>
          </w:p>
        </w:tc>
      </w:tr>
      <w:tr w:rsidR="00FD4470" w:rsidTr="00FD4470">
        <w:tc>
          <w:tcPr>
            <w:tcW w:w="3903" w:type="dxa"/>
          </w:tcPr>
          <w:p w:rsidR="00FD4470" w:rsidRDefault="00FD4470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FD4470" w:rsidRDefault="00FD4470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FD4470" w:rsidRDefault="00FD4470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FD4470" w:rsidRDefault="00FD4470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363383" w:rsidRDefault="00363383" w:rsidP="00FD4470">
      <w:pPr>
        <w:pStyle w:val="31"/>
        <w:spacing w:line="319" w:lineRule="exact"/>
        <w:rPr>
          <w:sz w:val="24"/>
          <w:szCs w:val="24"/>
        </w:rPr>
      </w:pPr>
    </w:p>
    <w:p w:rsidR="00363383" w:rsidRDefault="003633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D4470" w:rsidRDefault="00D339AA" w:rsidP="00FD4470">
      <w:pPr>
        <w:pStyle w:val="31"/>
        <w:spacing w:line="319" w:lineRule="exact"/>
        <w:rPr>
          <w:sz w:val="24"/>
          <w:szCs w:val="24"/>
        </w:rPr>
      </w:pPr>
      <w:r w:rsidRPr="00D339AA">
        <w:rPr>
          <w:sz w:val="24"/>
          <w:szCs w:val="24"/>
        </w:rPr>
        <w:lastRenderedPageBreak/>
        <w:t>7. Отчетность о выполнении муниципального задания</w:t>
      </w:r>
    </w:p>
    <w:p w:rsidR="00D339AA" w:rsidRDefault="00D339AA" w:rsidP="00FD4470">
      <w:pPr>
        <w:pStyle w:val="31"/>
        <w:spacing w:line="319" w:lineRule="exact"/>
        <w:rPr>
          <w:sz w:val="24"/>
          <w:szCs w:val="24"/>
        </w:rPr>
      </w:pPr>
      <w:r w:rsidRPr="00D339AA">
        <w:rPr>
          <w:sz w:val="24"/>
          <w:szCs w:val="24"/>
        </w:rPr>
        <w:t>7.1. Форма отчета об исполнении муниципального задания:</w:t>
      </w:r>
    </w:p>
    <w:p w:rsidR="00D339AA" w:rsidRDefault="00D339AA" w:rsidP="00FD4470">
      <w:pPr>
        <w:pStyle w:val="31"/>
        <w:spacing w:line="319" w:lineRule="exact"/>
        <w:rPr>
          <w:sz w:val="24"/>
          <w:szCs w:val="24"/>
        </w:rPr>
      </w:pPr>
      <w:r w:rsidRPr="00D339AA">
        <w:rPr>
          <w:sz w:val="24"/>
          <w:szCs w:val="24"/>
        </w:rPr>
        <w:t>Сведения о выполнении работ</w:t>
      </w:r>
    </w:p>
    <w:tbl>
      <w:tblPr>
        <w:tblStyle w:val="a9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D339AA" w:rsidTr="00D339AA">
        <w:tc>
          <w:tcPr>
            <w:tcW w:w="3903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D339AA">
              <w:rPr>
                <w:sz w:val="24"/>
                <w:szCs w:val="24"/>
              </w:rPr>
              <w:t>Результат, запланированный в муниципальном задании на отчетный период</w:t>
            </w:r>
          </w:p>
        </w:tc>
        <w:tc>
          <w:tcPr>
            <w:tcW w:w="3903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D339AA">
              <w:rPr>
                <w:sz w:val="24"/>
                <w:szCs w:val="24"/>
              </w:rPr>
              <w:t>Фактические результаты, достигнутые в отчетном периоде</w:t>
            </w:r>
          </w:p>
        </w:tc>
        <w:tc>
          <w:tcPr>
            <w:tcW w:w="3904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D339AA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904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>
              <w:rPr>
                <w:rStyle w:val="105pt"/>
              </w:rPr>
              <w:t>Источник(и) информации о фактических результатах</w:t>
            </w:r>
          </w:p>
        </w:tc>
      </w:tr>
      <w:tr w:rsidR="00D339AA" w:rsidTr="00D339AA">
        <w:tc>
          <w:tcPr>
            <w:tcW w:w="3903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  <w:tr w:rsidR="00D339AA" w:rsidTr="00D339AA">
        <w:tc>
          <w:tcPr>
            <w:tcW w:w="3903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D339AA" w:rsidRDefault="00D339AA" w:rsidP="00FD4470">
      <w:pPr>
        <w:pStyle w:val="31"/>
        <w:spacing w:line="319" w:lineRule="exact"/>
        <w:rPr>
          <w:sz w:val="24"/>
          <w:szCs w:val="24"/>
        </w:rPr>
      </w:pPr>
      <w:r w:rsidRPr="00D339AA">
        <w:rPr>
          <w:sz w:val="24"/>
          <w:szCs w:val="24"/>
        </w:rPr>
        <w:t>Сведения о выполнении требований к результатам (качеству) выполнения работ</w:t>
      </w:r>
    </w:p>
    <w:tbl>
      <w:tblPr>
        <w:tblStyle w:val="a9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D339AA" w:rsidTr="00D339AA">
        <w:tc>
          <w:tcPr>
            <w:tcW w:w="3903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  <w:tr w:rsidR="00D339AA" w:rsidTr="00D339AA">
        <w:tc>
          <w:tcPr>
            <w:tcW w:w="3903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D339AA" w:rsidRDefault="00D339AA" w:rsidP="00FD4470">
      <w:pPr>
        <w:pStyle w:val="31"/>
        <w:spacing w:line="319" w:lineRule="exact"/>
        <w:rPr>
          <w:sz w:val="24"/>
          <w:szCs w:val="24"/>
        </w:rPr>
      </w:pPr>
      <w:r w:rsidRPr="00D339AA">
        <w:rPr>
          <w:sz w:val="24"/>
          <w:szCs w:val="24"/>
        </w:rPr>
        <w:t>Сведения об использовании субсидии</w:t>
      </w:r>
    </w:p>
    <w:tbl>
      <w:tblPr>
        <w:tblStyle w:val="a9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D339AA" w:rsidTr="00D339AA">
        <w:tc>
          <w:tcPr>
            <w:tcW w:w="3903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D339AA">
              <w:rPr>
                <w:sz w:val="24"/>
                <w:szCs w:val="24"/>
              </w:rPr>
              <w:t>Значение, утвержденное в муниципальном задании на отчетный период, рублей</w:t>
            </w:r>
          </w:p>
        </w:tc>
        <w:tc>
          <w:tcPr>
            <w:tcW w:w="3903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D339AA">
              <w:rPr>
                <w:sz w:val="24"/>
                <w:szCs w:val="24"/>
              </w:rPr>
              <w:t>Фактическое значение за отчетный период, рублей</w:t>
            </w:r>
          </w:p>
        </w:tc>
        <w:tc>
          <w:tcPr>
            <w:tcW w:w="3904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D339AA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904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  <w:r w:rsidRPr="00D339AA">
              <w:rPr>
                <w:sz w:val="24"/>
                <w:szCs w:val="24"/>
              </w:rPr>
              <w:t>Источник(и) информации о фактических значениях</w:t>
            </w:r>
          </w:p>
        </w:tc>
      </w:tr>
      <w:tr w:rsidR="00D339AA" w:rsidTr="00D339AA">
        <w:tc>
          <w:tcPr>
            <w:tcW w:w="3903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:rsidR="00D339AA" w:rsidRDefault="00D339AA" w:rsidP="00FD4470">
            <w:pPr>
              <w:pStyle w:val="31"/>
              <w:shd w:val="clear" w:color="auto" w:fill="auto"/>
              <w:spacing w:line="319" w:lineRule="exact"/>
              <w:rPr>
                <w:sz w:val="24"/>
                <w:szCs w:val="24"/>
              </w:rPr>
            </w:pPr>
          </w:p>
        </w:tc>
      </w:tr>
    </w:tbl>
    <w:p w:rsidR="00D339AA" w:rsidRDefault="00D339AA" w:rsidP="00FD4470">
      <w:pPr>
        <w:pStyle w:val="31"/>
        <w:spacing w:line="319" w:lineRule="exact"/>
        <w:rPr>
          <w:sz w:val="24"/>
          <w:szCs w:val="24"/>
        </w:rPr>
      </w:pPr>
    </w:p>
    <w:p w:rsidR="00D339AA" w:rsidRPr="00D339AA" w:rsidRDefault="00D339AA" w:rsidP="00FD4470">
      <w:pPr>
        <w:pStyle w:val="31"/>
        <w:spacing w:line="319" w:lineRule="exact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D339AA">
        <w:rPr>
          <w:sz w:val="24"/>
          <w:szCs w:val="24"/>
        </w:rPr>
        <w:t>Сроки представления отчетов об исполнении муниципального задания:</w:t>
      </w:r>
      <w:r w:rsidRPr="00D339AA">
        <w:rPr>
          <w:sz w:val="24"/>
          <w:szCs w:val="24"/>
          <w:u w:val="single"/>
        </w:rPr>
        <w:t>______________________________________________________________</w:t>
      </w:r>
      <w:r w:rsidRPr="00D339AA">
        <w:rPr>
          <w:sz w:val="24"/>
          <w:szCs w:val="24"/>
        </w:rPr>
        <w:t>.</w:t>
      </w:r>
    </w:p>
    <w:p w:rsidR="00D339AA" w:rsidRDefault="00D339AA" w:rsidP="00FD4470">
      <w:pPr>
        <w:pStyle w:val="31"/>
        <w:spacing w:line="319" w:lineRule="exact"/>
        <w:rPr>
          <w:sz w:val="24"/>
          <w:szCs w:val="24"/>
        </w:rPr>
      </w:pPr>
    </w:p>
    <w:p w:rsidR="00D339AA" w:rsidRPr="00D339AA" w:rsidRDefault="00D339AA" w:rsidP="00FD4470">
      <w:pPr>
        <w:pStyle w:val="31"/>
        <w:spacing w:line="319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D339AA">
        <w:rPr>
          <w:sz w:val="24"/>
          <w:szCs w:val="24"/>
        </w:rPr>
        <w:t xml:space="preserve"> Иные требования к отчетности об исп</w:t>
      </w:r>
      <w:r>
        <w:rPr>
          <w:sz w:val="24"/>
          <w:szCs w:val="24"/>
        </w:rPr>
        <w:t xml:space="preserve">олнении муниципального задания: </w:t>
      </w:r>
      <w:r w:rsidRPr="00D339AA">
        <w:rPr>
          <w:sz w:val="24"/>
          <w:szCs w:val="24"/>
          <w:u w:val="single"/>
        </w:rPr>
        <w:t xml:space="preserve"> ___________________________________________________________</w:t>
      </w:r>
      <w:r w:rsidRPr="00D339AA">
        <w:rPr>
          <w:sz w:val="24"/>
          <w:szCs w:val="24"/>
        </w:rPr>
        <w:t>.</w:t>
      </w:r>
    </w:p>
    <w:p w:rsidR="00D339AA" w:rsidRDefault="00D339AA" w:rsidP="00FD4470">
      <w:pPr>
        <w:pStyle w:val="31"/>
        <w:spacing w:line="319" w:lineRule="exact"/>
        <w:rPr>
          <w:sz w:val="24"/>
          <w:szCs w:val="24"/>
          <w:u w:val="single"/>
        </w:rPr>
      </w:pPr>
    </w:p>
    <w:p w:rsidR="00D339AA" w:rsidRPr="00D339AA" w:rsidRDefault="00D339AA" w:rsidP="00FD4470">
      <w:pPr>
        <w:pStyle w:val="31"/>
        <w:spacing w:line="319" w:lineRule="exact"/>
        <w:rPr>
          <w:b/>
          <w:sz w:val="24"/>
          <w:szCs w:val="24"/>
        </w:rPr>
      </w:pPr>
      <w:r w:rsidRPr="00D339AA">
        <w:rPr>
          <w:sz w:val="24"/>
          <w:szCs w:val="24"/>
        </w:rPr>
        <w:t xml:space="preserve">8. Иная информация, необходимая для исполнения (контроля за исполнением) муниципального задания: </w:t>
      </w:r>
      <w:r w:rsidRPr="00D339AA">
        <w:rPr>
          <w:sz w:val="24"/>
          <w:szCs w:val="24"/>
          <w:u w:val="single"/>
        </w:rPr>
        <w:t>___</w:t>
      </w:r>
      <w:r w:rsidRPr="00D339AA">
        <w:rPr>
          <w:sz w:val="24"/>
          <w:szCs w:val="24"/>
        </w:rPr>
        <w:t>___________________________________</w:t>
      </w:r>
    </w:p>
    <w:p w:rsidR="00D339AA" w:rsidRDefault="00D339AA" w:rsidP="00FD4470">
      <w:pPr>
        <w:pStyle w:val="31"/>
        <w:spacing w:line="319" w:lineRule="exact"/>
        <w:rPr>
          <w:b/>
          <w:sz w:val="24"/>
          <w:szCs w:val="24"/>
        </w:rPr>
      </w:pPr>
      <w:r w:rsidRPr="00D339AA">
        <w:rPr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D339AA" w:rsidRDefault="00D339AA" w:rsidP="00FD4470">
      <w:pPr>
        <w:pStyle w:val="31"/>
        <w:spacing w:line="319" w:lineRule="exact"/>
        <w:rPr>
          <w:sz w:val="24"/>
          <w:szCs w:val="24"/>
        </w:rPr>
      </w:pPr>
      <w:r w:rsidRPr="00D339AA">
        <w:rPr>
          <w:b/>
          <w:sz w:val="24"/>
          <w:szCs w:val="24"/>
        </w:rPr>
        <w:t>______________________________________________________________________________________________________________________________</w:t>
      </w:r>
      <w:r w:rsidRPr="00D339AA">
        <w:rPr>
          <w:sz w:val="24"/>
          <w:szCs w:val="24"/>
        </w:rPr>
        <w:t>_.</w:t>
      </w:r>
    </w:p>
    <w:p w:rsidR="00D339AA" w:rsidRDefault="00D339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3518" w:rsidRDefault="003448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489F">
        <w:rPr>
          <w:rFonts w:ascii="Times New Roman" w:eastAsia="Times New Roman" w:hAnsi="Times New Roman" w:cs="Times New Roman"/>
          <w:sz w:val="24"/>
          <w:szCs w:val="24"/>
        </w:rPr>
        <w:t>к пор</w:t>
      </w:r>
      <w:r>
        <w:rPr>
          <w:rFonts w:ascii="Times New Roman" w:eastAsia="Times New Roman" w:hAnsi="Times New Roman" w:cs="Times New Roman"/>
          <w:sz w:val="24"/>
          <w:szCs w:val="24"/>
        </w:rPr>
        <w:t>ядку формирования и финансового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489F">
        <w:rPr>
          <w:rFonts w:ascii="Times New Roman" w:eastAsia="Times New Roman" w:hAnsi="Times New Roman" w:cs="Times New Roman"/>
          <w:sz w:val="24"/>
          <w:szCs w:val="24"/>
        </w:rPr>
        <w:t>обеспечения вы</w:t>
      </w:r>
      <w:r>
        <w:rPr>
          <w:rFonts w:ascii="Times New Roman" w:eastAsia="Times New Roman" w:hAnsi="Times New Roman" w:cs="Times New Roman"/>
          <w:sz w:val="24"/>
          <w:szCs w:val="24"/>
        </w:rPr>
        <w:t>полнения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48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учреждениями Перелазского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489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34489F" w:rsidRPr="0028724D" w:rsidRDefault="00683518" w:rsidP="0068351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8724D">
        <w:rPr>
          <w:rFonts w:ascii="Times New Roman" w:eastAsia="Times New Roman" w:hAnsi="Times New Roman" w:cs="Times New Roman"/>
          <w:sz w:val="18"/>
          <w:szCs w:val="18"/>
        </w:rPr>
        <w:t>Ведомственный перечень муниципальных услуг (работ), оказываемых (выполняемых) муниципальными учреждениями Перелазского сельского поселения</w:t>
      </w:r>
    </w:p>
    <w:tbl>
      <w:tblPr>
        <w:tblStyle w:val="a9"/>
        <w:tblW w:w="16585" w:type="dxa"/>
        <w:tblInd w:w="-459" w:type="dxa"/>
        <w:tblLayout w:type="fixed"/>
        <w:tblLook w:val="04A0"/>
      </w:tblPr>
      <w:tblGrid>
        <w:gridCol w:w="1030"/>
        <w:gridCol w:w="1097"/>
        <w:gridCol w:w="1275"/>
        <w:gridCol w:w="1299"/>
        <w:gridCol w:w="1111"/>
        <w:gridCol w:w="1276"/>
        <w:gridCol w:w="1030"/>
        <w:gridCol w:w="1096"/>
        <w:gridCol w:w="1134"/>
        <w:gridCol w:w="1418"/>
        <w:gridCol w:w="1275"/>
        <w:gridCol w:w="1276"/>
        <w:gridCol w:w="1030"/>
        <w:gridCol w:w="1238"/>
      </w:tblGrid>
      <w:tr w:rsidR="00683518" w:rsidTr="00683518">
        <w:trPr>
          <w:trHeight w:val="139"/>
        </w:trPr>
        <w:tc>
          <w:tcPr>
            <w:tcW w:w="1030" w:type="dxa"/>
          </w:tcPr>
          <w:p w:rsidR="00683518" w:rsidRPr="00683518" w:rsidRDefault="00683518" w:rsidP="00683518">
            <w:pPr>
              <w:pStyle w:val="31"/>
              <w:shd w:val="clear" w:color="auto" w:fill="auto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Наименование</w:t>
            </w:r>
            <w:r w:rsidRPr="00683518">
              <w:rPr>
                <w:sz w:val="12"/>
                <w:szCs w:val="16"/>
              </w:rPr>
              <w:br/>
            </w:r>
            <w:r w:rsidR="0034489F" w:rsidRPr="00683518">
              <w:rPr>
                <w:sz w:val="12"/>
                <w:szCs w:val="16"/>
              </w:rPr>
              <w:t>муниципальной услуги</w:t>
            </w:r>
          </w:p>
          <w:p w:rsidR="0034489F" w:rsidRPr="00683518" w:rsidRDefault="0034489F" w:rsidP="00683518">
            <w:pPr>
              <w:pStyle w:val="31"/>
              <w:shd w:val="clear" w:color="auto" w:fill="auto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 xml:space="preserve"> или работы</w:t>
            </w:r>
          </w:p>
        </w:tc>
        <w:tc>
          <w:tcPr>
            <w:tcW w:w="1097" w:type="dxa"/>
          </w:tcPr>
          <w:p w:rsidR="0034489F" w:rsidRPr="00683518" w:rsidRDefault="0034489F" w:rsidP="00683518">
            <w:pPr>
              <w:pStyle w:val="31"/>
              <w:shd w:val="clear" w:color="auto" w:fill="auto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Код ОКВЭД, которому соответствует муниципальная услуга или работа</w:t>
            </w:r>
          </w:p>
        </w:tc>
        <w:tc>
          <w:tcPr>
            <w:tcW w:w="1275" w:type="dxa"/>
          </w:tcPr>
          <w:p w:rsidR="0034489F" w:rsidRPr="00683518" w:rsidRDefault="0034489F" w:rsidP="00683518">
            <w:pPr>
              <w:pStyle w:val="31"/>
              <w:shd w:val="clear" w:color="auto" w:fill="auto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Наименование органа местного самоуправления, осуществляющего функции и полномочия учредителя</w:t>
            </w:r>
          </w:p>
        </w:tc>
        <w:tc>
          <w:tcPr>
            <w:tcW w:w="1299" w:type="dxa"/>
          </w:tcPr>
          <w:p w:rsidR="0034489F" w:rsidRPr="00683518" w:rsidRDefault="0034489F" w:rsidP="00683518">
            <w:pPr>
              <w:pStyle w:val="31"/>
              <w:shd w:val="clear" w:color="auto" w:fill="auto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Код органа местного самоуправления, осуществляющего полномочия учредителя, в соответствии с реестром участников бюджетного процесса</w:t>
            </w:r>
          </w:p>
        </w:tc>
        <w:tc>
          <w:tcPr>
            <w:tcW w:w="1111" w:type="dxa"/>
          </w:tcPr>
          <w:p w:rsidR="0034489F" w:rsidRPr="00683518" w:rsidRDefault="0034489F" w:rsidP="00683518">
            <w:pPr>
              <w:pStyle w:val="31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Наименование</w:t>
            </w:r>
          </w:p>
          <w:p w:rsidR="0034489F" w:rsidRPr="00683518" w:rsidRDefault="0034489F" w:rsidP="00683518">
            <w:pPr>
              <w:pStyle w:val="31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муниципального</w:t>
            </w:r>
          </w:p>
          <w:p w:rsidR="0034489F" w:rsidRPr="00683518" w:rsidRDefault="0034489F" w:rsidP="00683518">
            <w:pPr>
              <w:pStyle w:val="31"/>
              <w:shd w:val="clear" w:color="auto" w:fill="auto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учреждения</w:t>
            </w:r>
          </w:p>
        </w:tc>
        <w:tc>
          <w:tcPr>
            <w:tcW w:w="1276" w:type="dxa"/>
          </w:tcPr>
          <w:p w:rsidR="0034489F" w:rsidRPr="00683518" w:rsidRDefault="0034489F" w:rsidP="00683518">
            <w:pPr>
              <w:pStyle w:val="31"/>
              <w:shd w:val="clear" w:color="auto" w:fill="auto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Код муниципального учреждения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1030" w:type="dxa"/>
          </w:tcPr>
          <w:p w:rsidR="0034489F" w:rsidRPr="00683518" w:rsidRDefault="0034489F" w:rsidP="00683518">
            <w:pPr>
              <w:pStyle w:val="31"/>
              <w:shd w:val="clear" w:color="auto" w:fill="auto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Содержание муниципальной услуги или работы</w:t>
            </w:r>
          </w:p>
        </w:tc>
        <w:tc>
          <w:tcPr>
            <w:tcW w:w="1096" w:type="dxa"/>
          </w:tcPr>
          <w:p w:rsidR="0034489F" w:rsidRPr="00683518" w:rsidRDefault="0034489F" w:rsidP="00683518">
            <w:pPr>
              <w:pStyle w:val="31"/>
              <w:shd w:val="clear" w:color="auto" w:fill="auto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134" w:type="dxa"/>
          </w:tcPr>
          <w:p w:rsidR="0034489F" w:rsidRPr="00683518" w:rsidRDefault="0034489F" w:rsidP="00683518">
            <w:pPr>
              <w:pStyle w:val="31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Вид</w:t>
            </w:r>
          </w:p>
          <w:p w:rsidR="0034489F" w:rsidRPr="00683518" w:rsidRDefault="0034489F" w:rsidP="00683518">
            <w:pPr>
              <w:pStyle w:val="31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деятельности</w:t>
            </w:r>
          </w:p>
          <w:p w:rsidR="0034489F" w:rsidRPr="00683518" w:rsidRDefault="0034489F" w:rsidP="00683518">
            <w:pPr>
              <w:pStyle w:val="31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муниципального</w:t>
            </w:r>
          </w:p>
          <w:p w:rsidR="0034489F" w:rsidRPr="00683518" w:rsidRDefault="0034489F" w:rsidP="00683518">
            <w:pPr>
              <w:pStyle w:val="31"/>
              <w:shd w:val="clear" w:color="auto" w:fill="auto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учреждения</w:t>
            </w:r>
          </w:p>
        </w:tc>
        <w:tc>
          <w:tcPr>
            <w:tcW w:w="1418" w:type="dxa"/>
          </w:tcPr>
          <w:p w:rsidR="0034489F" w:rsidRPr="00683518" w:rsidRDefault="0034489F" w:rsidP="00683518">
            <w:pPr>
              <w:pStyle w:val="31"/>
              <w:shd w:val="clear" w:color="auto" w:fill="auto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Категории потребителей муниципальной услуги или работы</w:t>
            </w:r>
          </w:p>
        </w:tc>
        <w:tc>
          <w:tcPr>
            <w:tcW w:w="1275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Наименования показателей, характеризующих объём муниципальной услуги (выполняемой работы)</w:t>
            </w:r>
          </w:p>
        </w:tc>
        <w:tc>
          <w:tcPr>
            <w:tcW w:w="1276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Наименования показателей, характеризующих качество оказа</w:t>
            </w:r>
            <w:r>
              <w:rPr>
                <w:sz w:val="12"/>
                <w:szCs w:val="16"/>
              </w:rPr>
              <w:t>ния муниципальной услуги (выпол</w:t>
            </w:r>
            <w:r w:rsidRPr="00683518">
              <w:rPr>
                <w:sz w:val="12"/>
                <w:szCs w:val="16"/>
              </w:rPr>
              <w:t>н</w:t>
            </w:r>
            <w:r>
              <w:rPr>
                <w:sz w:val="12"/>
                <w:szCs w:val="16"/>
              </w:rPr>
              <w:t>е</w:t>
            </w:r>
            <w:r w:rsidRPr="00683518">
              <w:rPr>
                <w:sz w:val="12"/>
                <w:szCs w:val="16"/>
              </w:rPr>
              <w:t>ния работы)</w:t>
            </w:r>
          </w:p>
        </w:tc>
        <w:tc>
          <w:tcPr>
            <w:tcW w:w="1030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238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76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Реквизиты НПА,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</w:tr>
      <w:tr w:rsidR="00683518" w:rsidTr="00683518">
        <w:tblPrEx>
          <w:tblLook w:val="0000"/>
        </w:tblPrEx>
        <w:trPr>
          <w:trHeight w:val="237"/>
        </w:trPr>
        <w:tc>
          <w:tcPr>
            <w:tcW w:w="1030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83518">
              <w:rPr>
                <w:sz w:val="12"/>
                <w:szCs w:val="16"/>
              </w:rPr>
              <w:t>1</w:t>
            </w:r>
          </w:p>
        </w:tc>
        <w:tc>
          <w:tcPr>
            <w:tcW w:w="1097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40" w:lineRule="auto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2 </w:t>
            </w:r>
          </w:p>
        </w:tc>
        <w:tc>
          <w:tcPr>
            <w:tcW w:w="1275" w:type="dxa"/>
          </w:tcPr>
          <w:p w:rsidR="0034489F" w:rsidRDefault="00683518" w:rsidP="00683518">
            <w:pPr>
              <w:pStyle w:val="3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12"/>
                <w:szCs w:val="16"/>
              </w:rPr>
              <w:t>3</w:t>
            </w:r>
          </w:p>
        </w:tc>
        <w:tc>
          <w:tcPr>
            <w:tcW w:w="1299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40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4</w:t>
            </w:r>
          </w:p>
        </w:tc>
        <w:tc>
          <w:tcPr>
            <w:tcW w:w="1111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40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5</w:t>
            </w:r>
          </w:p>
        </w:tc>
        <w:tc>
          <w:tcPr>
            <w:tcW w:w="1276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40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6</w:t>
            </w:r>
          </w:p>
        </w:tc>
        <w:tc>
          <w:tcPr>
            <w:tcW w:w="1030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40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7</w:t>
            </w:r>
          </w:p>
        </w:tc>
        <w:tc>
          <w:tcPr>
            <w:tcW w:w="1096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40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8</w:t>
            </w:r>
          </w:p>
        </w:tc>
        <w:tc>
          <w:tcPr>
            <w:tcW w:w="1134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40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9</w:t>
            </w:r>
          </w:p>
        </w:tc>
        <w:tc>
          <w:tcPr>
            <w:tcW w:w="1418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40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10</w:t>
            </w:r>
          </w:p>
        </w:tc>
        <w:tc>
          <w:tcPr>
            <w:tcW w:w="1275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40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11</w:t>
            </w:r>
          </w:p>
        </w:tc>
        <w:tc>
          <w:tcPr>
            <w:tcW w:w="1276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40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12</w:t>
            </w:r>
          </w:p>
        </w:tc>
        <w:tc>
          <w:tcPr>
            <w:tcW w:w="1030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40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13</w:t>
            </w:r>
          </w:p>
        </w:tc>
        <w:tc>
          <w:tcPr>
            <w:tcW w:w="1238" w:type="dxa"/>
          </w:tcPr>
          <w:p w:rsidR="0034489F" w:rsidRPr="00683518" w:rsidRDefault="00683518" w:rsidP="00683518">
            <w:pPr>
              <w:pStyle w:val="31"/>
              <w:shd w:val="clear" w:color="auto" w:fill="auto"/>
              <w:spacing w:line="240" w:lineRule="auto"/>
              <w:rPr>
                <w:sz w:val="12"/>
                <w:szCs w:val="16"/>
              </w:rPr>
            </w:pPr>
            <w:r w:rsidRPr="00683518">
              <w:rPr>
                <w:sz w:val="12"/>
                <w:szCs w:val="16"/>
              </w:rPr>
              <w:t>14</w:t>
            </w:r>
          </w:p>
        </w:tc>
      </w:tr>
    </w:tbl>
    <w:p w:rsidR="00683518" w:rsidRDefault="00683518" w:rsidP="00FD4470">
      <w:pPr>
        <w:pStyle w:val="31"/>
        <w:spacing w:line="319" w:lineRule="exact"/>
        <w:rPr>
          <w:b/>
          <w:sz w:val="24"/>
          <w:szCs w:val="24"/>
        </w:rPr>
      </w:pPr>
    </w:p>
    <w:p w:rsidR="0028724D" w:rsidRDefault="00683518">
      <w:pPr>
        <w:rPr>
          <w:b/>
          <w:sz w:val="24"/>
          <w:szCs w:val="24"/>
        </w:rPr>
        <w:sectPr w:rsidR="0028724D" w:rsidSect="0044292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br w:type="page"/>
      </w:r>
    </w:p>
    <w:p w:rsidR="00683518" w:rsidRDefault="0028724D" w:rsidP="0028724D">
      <w:pPr>
        <w:rPr>
          <w:rFonts w:ascii="Times New Roman" w:eastAsia="Times New Roman" w:hAnsi="Times New Roman" w:cs="Times New Roman"/>
          <w:sz w:val="24"/>
          <w:szCs w:val="24"/>
        </w:rPr>
      </w:pPr>
      <w:r w:rsidRPr="0028724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</w:t>
      </w:r>
      <w:r>
        <w:rPr>
          <w:rFonts w:ascii="Times New Roman" w:eastAsia="Times New Roman" w:hAnsi="Times New Roman" w:cs="Times New Roman"/>
          <w:sz w:val="24"/>
          <w:szCs w:val="24"/>
        </w:rPr>
        <w:t>ние 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8724D">
        <w:rPr>
          <w:rFonts w:ascii="Times New Roman" w:eastAsia="Times New Roman" w:hAnsi="Times New Roman" w:cs="Times New Roman"/>
          <w:sz w:val="24"/>
          <w:szCs w:val="24"/>
        </w:rPr>
        <w:t>к пор</w:t>
      </w:r>
      <w:r>
        <w:rPr>
          <w:rFonts w:ascii="Times New Roman" w:eastAsia="Times New Roman" w:hAnsi="Times New Roman" w:cs="Times New Roman"/>
          <w:sz w:val="24"/>
          <w:szCs w:val="24"/>
        </w:rPr>
        <w:t>ядку формирования и финансового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8724D">
        <w:rPr>
          <w:rFonts w:ascii="Times New Roman" w:eastAsia="Times New Roman" w:hAnsi="Times New Roman" w:cs="Times New Roman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sz w:val="24"/>
          <w:szCs w:val="24"/>
        </w:rPr>
        <w:t>чения выполнения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8724D">
        <w:rPr>
          <w:rFonts w:ascii="Times New Roman" w:eastAsia="Times New Roman" w:hAnsi="Times New Roman" w:cs="Times New Roman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sz w:val="24"/>
          <w:szCs w:val="24"/>
        </w:rPr>
        <w:t>ния муниципальными учреждениями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8724D">
        <w:rPr>
          <w:rFonts w:ascii="Times New Roman" w:eastAsia="Times New Roman" w:hAnsi="Times New Roman" w:cs="Times New Roman"/>
          <w:sz w:val="24"/>
          <w:szCs w:val="24"/>
        </w:rPr>
        <w:t>Перелазского сельского поселения</w:t>
      </w:r>
    </w:p>
    <w:p w:rsidR="0028724D" w:rsidRDefault="0028724D" w:rsidP="002872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724D">
        <w:rPr>
          <w:rFonts w:ascii="Times New Roman" w:eastAsia="Times New Roman" w:hAnsi="Times New Roman" w:cs="Times New Roman"/>
          <w:sz w:val="24"/>
          <w:szCs w:val="24"/>
        </w:rPr>
        <w:t>ПРИМЕРНОЕ СОГЛАШЕНИЕ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8724D">
        <w:rPr>
          <w:rFonts w:ascii="Times New Roman" w:eastAsia="Times New Roman" w:hAnsi="Times New Roman" w:cs="Times New Roman"/>
          <w:sz w:val="24"/>
          <w:szCs w:val="24"/>
        </w:rPr>
        <w:t>опредоставлений субсидии на финансовое обеспечение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872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задания </w:t>
      </w:r>
      <w:r>
        <w:rPr>
          <w:rFonts w:ascii="Times New Roman" w:eastAsia="Times New Roman" w:hAnsi="Times New Roman" w:cs="Times New Roman"/>
          <w:sz w:val="24"/>
          <w:szCs w:val="24"/>
        </w:rPr>
        <w:t>на оказание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8724D">
        <w:rPr>
          <w:rFonts w:ascii="Times New Roman" w:eastAsia="Times New Roman" w:hAnsi="Times New Roman" w:cs="Times New Roman"/>
          <w:sz w:val="24"/>
          <w:szCs w:val="24"/>
        </w:rPr>
        <w:t xml:space="preserve">(выполнение работ) </w:t>
      </w:r>
    </w:p>
    <w:p w:rsidR="0028724D" w:rsidRPr="0028724D" w:rsidRDefault="0028724D" w:rsidP="002872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«___» _______________________________  20____ г.</w:t>
      </w:r>
    </w:p>
    <w:p w:rsidR="0028724D" w:rsidRPr="0028724D" w:rsidRDefault="00860E7B" w:rsidP="002872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Учредитель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8724D" w:rsidRPr="00860E7B">
        <w:rPr>
          <w:rFonts w:ascii="Times New Roman" w:eastAsia="Times New Roman" w:hAnsi="Times New Roman" w:cs="Times New Roman"/>
        </w:rPr>
        <w:t>(наименование органа местного самоуправления, осуществля</w:t>
      </w:r>
      <w:r w:rsidRPr="00860E7B">
        <w:rPr>
          <w:rFonts w:ascii="Times New Roman" w:eastAsia="Times New Roman" w:hAnsi="Times New Roman" w:cs="Times New Roman"/>
        </w:rPr>
        <w:t>ющего функции и полномочия учре</w:t>
      </w:r>
      <w:r>
        <w:rPr>
          <w:rFonts w:ascii="Times New Roman" w:eastAsia="Times New Roman" w:hAnsi="Times New Roman" w:cs="Times New Roman"/>
        </w:rPr>
        <w:t>дителя</w:t>
      </w:r>
      <w:r>
        <w:rPr>
          <w:rFonts w:ascii="Times New Roman" w:eastAsia="Times New Roman" w:hAnsi="Times New Roman" w:cs="Times New Roman"/>
        </w:rPr>
        <w:br/>
      </w:r>
      <w:r w:rsidR="0028724D" w:rsidRPr="00860E7B">
        <w:rPr>
          <w:rFonts w:ascii="Times New Roman" w:eastAsia="Times New Roman" w:hAnsi="Times New Roman" w:cs="Times New Roman"/>
        </w:rPr>
        <w:t>муниципального учреждения)</w:t>
      </w:r>
    </w:p>
    <w:p w:rsidR="0028724D" w:rsidRPr="0028724D" w:rsidRDefault="0028724D" w:rsidP="0028724D">
      <w:pPr>
        <w:rPr>
          <w:rFonts w:ascii="Times New Roman" w:eastAsia="Times New Roman" w:hAnsi="Times New Roman" w:cs="Times New Roman"/>
          <w:sz w:val="24"/>
          <w:szCs w:val="24"/>
        </w:rPr>
      </w:pPr>
      <w:r w:rsidRPr="0028724D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="00860E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______________________________________________________________________________________,</w:t>
      </w:r>
      <w:r w:rsidR="00860E7B">
        <w:rPr>
          <w:rFonts w:ascii="Times New Roman" w:eastAsia="Times New Roman" w:hAnsi="Times New Roman" w:cs="Times New Roman"/>
          <w:sz w:val="24"/>
          <w:szCs w:val="24"/>
        </w:rPr>
        <w:br/>
      </w:r>
      <w:r w:rsidRPr="00860E7B">
        <w:rPr>
          <w:rFonts w:ascii="Times New Roman" w:eastAsia="Times New Roman" w:hAnsi="Times New Roman" w:cs="Times New Roman"/>
          <w:szCs w:val="24"/>
        </w:rPr>
        <w:t>(должность, Ф.И.О.)</w:t>
      </w:r>
    </w:p>
    <w:p w:rsidR="0028724D" w:rsidRPr="00C63BBA" w:rsidRDefault="0028724D" w:rsidP="0028724D">
      <w:pPr>
        <w:rPr>
          <w:rFonts w:ascii="Times New Roman" w:eastAsia="Times New Roman" w:hAnsi="Times New Roman" w:cs="Times New Roman"/>
          <w:szCs w:val="24"/>
        </w:rPr>
      </w:pPr>
      <w:r w:rsidRPr="0028724D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860E7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______________________________________________________________________________________,</w:t>
      </w:r>
      <w:r w:rsidR="00C63BBA">
        <w:rPr>
          <w:rFonts w:ascii="Times New Roman" w:eastAsia="Times New Roman" w:hAnsi="Times New Roman" w:cs="Times New Roman"/>
          <w:szCs w:val="24"/>
        </w:rPr>
        <w:br/>
      </w:r>
      <w:r w:rsidRPr="00860E7B">
        <w:rPr>
          <w:rFonts w:ascii="Times New Roman" w:eastAsia="Times New Roman" w:hAnsi="Times New Roman" w:cs="Times New Roman"/>
          <w:szCs w:val="24"/>
        </w:rPr>
        <w:t xml:space="preserve">(наименование, дата, номер нормативного правового акта или доверенности) </w:t>
      </w:r>
      <w:r w:rsidR="00C63BBA">
        <w:rPr>
          <w:rFonts w:ascii="Times New Roman" w:eastAsia="Times New Roman" w:hAnsi="Times New Roman" w:cs="Times New Roman"/>
          <w:szCs w:val="24"/>
        </w:rPr>
        <w:br/>
      </w:r>
      <w:r w:rsidR="00C63BBA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______________________________________________________________________</w:t>
      </w:r>
      <w:r w:rsidR="00C63BB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 w:rsidR="00C63BBA">
        <w:rPr>
          <w:rFonts w:ascii="Times New Roman" w:eastAsia="Times New Roman" w:hAnsi="Times New Roman" w:cs="Times New Roman"/>
          <w:szCs w:val="24"/>
        </w:rPr>
        <w:br/>
      </w:r>
      <w:r w:rsidRPr="0028724D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28724D" w:rsidRPr="0028724D" w:rsidRDefault="0028724D" w:rsidP="0028724D">
      <w:pPr>
        <w:rPr>
          <w:rFonts w:ascii="Times New Roman" w:eastAsia="Times New Roman" w:hAnsi="Times New Roman" w:cs="Times New Roman"/>
          <w:sz w:val="24"/>
          <w:szCs w:val="24"/>
        </w:rPr>
      </w:pPr>
      <w:r w:rsidRPr="0028724D">
        <w:rPr>
          <w:rFonts w:ascii="Times New Roman" w:eastAsia="Times New Roman" w:hAnsi="Times New Roman" w:cs="Times New Roman"/>
          <w:sz w:val="24"/>
          <w:szCs w:val="24"/>
        </w:rPr>
        <w:t>(далее - Учреждение) в лице руководителя</w:t>
      </w:r>
      <w:r w:rsidR="00C63BB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 w:rsidR="00C63BB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______________________________________________________________________________________,</w:t>
      </w:r>
      <w:r w:rsidR="00C63BBA">
        <w:rPr>
          <w:rFonts w:ascii="Times New Roman" w:eastAsia="Times New Roman" w:hAnsi="Times New Roman" w:cs="Times New Roman"/>
          <w:sz w:val="24"/>
          <w:szCs w:val="24"/>
        </w:rPr>
        <w:br/>
      </w:r>
      <w:r w:rsidRPr="00C63BBA">
        <w:rPr>
          <w:rFonts w:ascii="Times New Roman" w:eastAsia="Times New Roman" w:hAnsi="Times New Roman" w:cs="Times New Roman"/>
        </w:rPr>
        <w:t>(Ф.И.О.)</w:t>
      </w:r>
    </w:p>
    <w:p w:rsidR="0028724D" w:rsidRPr="0028724D" w:rsidRDefault="0028724D" w:rsidP="0028724D">
      <w:pPr>
        <w:rPr>
          <w:rFonts w:ascii="Times New Roman" w:eastAsia="Times New Roman" w:hAnsi="Times New Roman" w:cs="Times New Roman"/>
          <w:sz w:val="24"/>
          <w:szCs w:val="24"/>
        </w:rPr>
      </w:pPr>
      <w:r w:rsidRPr="0028724D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C63BB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C63BB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______________________________________________________________________________________,</w:t>
      </w:r>
      <w:r w:rsidR="00C63BBA">
        <w:rPr>
          <w:rFonts w:ascii="Times New Roman" w:eastAsia="Times New Roman" w:hAnsi="Times New Roman" w:cs="Times New Roman"/>
          <w:sz w:val="24"/>
          <w:szCs w:val="24"/>
        </w:rPr>
        <w:br/>
      </w:r>
      <w:r w:rsidRPr="00C63BBA">
        <w:rPr>
          <w:rFonts w:ascii="Times New Roman" w:eastAsia="Times New Roman" w:hAnsi="Times New Roman" w:cs="Times New Roman"/>
          <w:szCs w:val="24"/>
        </w:rPr>
        <w:t>(наименование, дата, номер правового акта)</w:t>
      </w:r>
    </w:p>
    <w:p w:rsidR="0028724D" w:rsidRPr="0028724D" w:rsidRDefault="0028724D" w:rsidP="0028724D">
      <w:pPr>
        <w:rPr>
          <w:rFonts w:ascii="Times New Roman" w:eastAsia="Times New Roman" w:hAnsi="Times New Roman" w:cs="Times New Roman"/>
          <w:sz w:val="24"/>
          <w:szCs w:val="24"/>
        </w:rPr>
      </w:pPr>
      <w:r w:rsidRPr="0028724D">
        <w:rPr>
          <w:rFonts w:ascii="Times New Roman" w:eastAsia="Times New Roman" w:hAnsi="Times New Roman" w:cs="Times New Roman"/>
          <w:sz w:val="24"/>
          <w:szCs w:val="24"/>
        </w:rPr>
        <w:t>с другой стороны, вместе именуемые Сторонами, заключили настоящее Соглашение о нижеследующем.</w:t>
      </w:r>
    </w:p>
    <w:p w:rsidR="0028724D" w:rsidRPr="0028724D" w:rsidRDefault="00C63BBA" w:rsidP="002872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1.</w:t>
      </w:r>
      <w:r w:rsidR="0028724D" w:rsidRPr="0028724D">
        <w:rPr>
          <w:rFonts w:ascii="Times New Roman" w:eastAsia="Times New Roman" w:hAnsi="Times New Roman" w:cs="Times New Roman"/>
          <w:sz w:val="24"/>
          <w:szCs w:val="24"/>
        </w:rPr>
        <w:t>Предмет Соглашения</w:t>
      </w:r>
    </w:p>
    <w:p w:rsidR="00C63BBA" w:rsidRDefault="0028724D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 w:rsidRPr="0028724D">
        <w:rPr>
          <w:rFonts w:ascii="Times New Roman" w:eastAsia="Times New Roman" w:hAnsi="Times New Roman" w:cs="Times New Roman"/>
          <w:sz w:val="24"/>
          <w:szCs w:val="24"/>
        </w:rPr>
        <w:t>Предметом настоящего Соглашени</w:t>
      </w:r>
      <w:r w:rsidR="00C63BBA">
        <w:rPr>
          <w:rFonts w:ascii="Times New Roman" w:eastAsia="Times New Roman" w:hAnsi="Times New Roman" w:cs="Times New Roman"/>
          <w:sz w:val="24"/>
          <w:szCs w:val="24"/>
        </w:rPr>
        <w:t>я является предоставление Учреж</w:t>
      </w:r>
      <w:r w:rsidRPr="0028724D">
        <w:rPr>
          <w:rFonts w:ascii="Times New Roman" w:eastAsia="Times New Roman" w:hAnsi="Times New Roman" w:cs="Times New Roman"/>
          <w:sz w:val="24"/>
          <w:szCs w:val="24"/>
        </w:rPr>
        <w:t>дению субсидии на финансовое обеспечение выполнения муниципального задания на оказание муниципальных услуг (выполнение работ) (далее - муниципальное задание), являющегося не</w:t>
      </w:r>
      <w:r w:rsidR="00C63BBA">
        <w:rPr>
          <w:rFonts w:ascii="Times New Roman" w:eastAsia="Times New Roman" w:hAnsi="Times New Roman" w:cs="Times New Roman"/>
          <w:sz w:val="24"/>
          <w:szCs w:val="24"/>
        </w:rPr>
        <w:t>отъемлемой частью настоящего со</w:t>
      </w:r>
      <w:r w:rsidRPr="0028724D">
        <w:rPr>
          <w:rFonts w:ascii="Times New Roman" w:eastAsia="Times New Roman" w:hAnsi="Times New Roman" w:cs="Times New Roman"/>
          <w:sz w:val="24"/>
          <w:szCs w:val="24"/>
        </w:rPr>
        <w:t>глашения.</w:t>
      </w:r>
    </w:p>
    <w:p w:rsidR="00C63BBA" w:rsidRPr="00C63BBA" w:rsidRDefault="00C63BBA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2.</w:t>
      </w:r>
      <w:r w:rsidRPr="00C63BBA">
        <w:rPr>
          <w:rFonts w:ascii="Times New Roman" w:eastAsia="Times New Roman" w:hAnsi="Times New Roman" w:cs="Times New Roman"/>
          <w:sz w:val="24"/>
          <w:szCs w:val="24"/>
        </w:rPr>
        <w:t>Права и обязанности Сторон</w:t>
      </w:r>
    </w:p>
    <w:p w:rsidR="00C63BBA" w:rsidRPr="00C63BBA" w:rsidRDefault="00C63BBA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Учредитель обязуется: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2.1.1.</w:t>
      </w:r>
      <w:r w:rsidRPr="00C63BBA">
        <w:rPr>
          <w:rFonts w:ascii="Times New Roman" w:eastAsia="Times New Roman" w:hAnsi="Times New Roman" w:cs="Times New Roman"/>
          <w:sz w:val="24"/>
          <w:szCs w:val="24"/>
        </w:rPr>
        <w:t xml:space="preserve">Определять размер субсидии </w:t>
      </w:r>
      <w:r>
        <w:rPr>
          <w:rFonts w:ascii="Times New Roman" w:eastAsia="Times New Roman" w:hAnsi="Times New Roman" w:cs="Times New Roman"/>
          <w:sz w:val="24"/>
          <w:szCs w:val="24"/>
        </w:rPr>
        <w:t>на финансовое обеспечение выпол</w:t>
      </w:r>
      <w:r w:rsidRPr="00C63BBA">
        <w:rPr>
          <w:rFonts w:ascii="Times New Roman" w:eastAsia="Times New Roman" w:hAnsi="Times New Roman" w:cs="Times New Roman"/>
          <w:sz w:val="24"/>
          <w:szCs w:val="24"/>
        </w:rPr>
        <w:t>нения муниципального задания (далее - Су</w:t>
      </w:r>
      <w:r>
        <w:rPr>
          <w:rFonts w:ascii="Times New Roman" w:eastAsia="Times New Roman" w:hAnsi="Times New Roman" w:cs="Times New Roman"/>
          <w:sz w:val="24"/>
          <w:szCs w:val="24"/>
        </w:rPr>
        <w:t>бсидия) с учетом нормативных за</w:t>
      </w:r>
      <w:r w:rsidRPr="00C63BBA">
        <w:rPr>
          <w:rFonts w:ascii="Times New Roman" w:eastAsia="Times New Roman" w:hAnsi="Times New Roman" w:cs="Times New Roman"/>
          <w:sz w:val="24"/>
          <w:szCs w:val="24"/>
        </w:rPr>
        <w:t>трат (затрат) на оказание муниципальных у</w:t>
      </w:r>
      <w:r>
        <w:rPr>
          <w:rFonts w:ascii="Times New Roman" w:eastAsia="Times New Roman" w:hAnsi="Times New Roman" w:cs="Times New Roman"/>
          <w:sz w:val="24"/>
          <w:szCs w:val="24"/>
        </w:rPr>
        <w:t>слуг (выполнение работ), опреде</w:t>
      </w:r>
      <w:r w:rsidRPr="00C63BBA">
        <w:rPr>
          <w:rFonts w:ascii="Times New Roman" w:eastAsia="Times New Roman" w:hAnsi="Times New Roman" w:cs="Times New Roman"/>
          <w:sz w:val="24"/>
          <w:szCs w:val="24"/>
        </w:rPr>
        <w:t>ленных в соответствии с порядком определения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затрат на ока</w:t>
      </w:r>
      <w:r w:rsidRPr="00C63BBA">
        <w:rPr>
          <w:rFonts w:ascii="Times New Roman" w:eastAsia="Times New Roman" w:hAnsi="Times New Roman" w:cs="Times New Roman"/>
          <w:sz w:val="24"/>
          <w:szCs w:val="24"/>
        </w:rPr>
        <w:t xml:space="preserve">зание муниципальных услуг (выполнение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работ) и нормативных затрат (за</w:t>
      </w:r>
      <w:r w:rsidRPr="00C63BBA">
        <w:rPr>
          <w:rFonts w:ascii="Times New Roman" w:eastAsia="Times New Roman" w:hAnsi="Times New Roman" w:cs="Times New Roman"/>
          <w:sz w:val="24"/>
          <w:szCs w:val="24"/>
        </w:rPr>
        <w:t xml:space="preserve">трат) на содержание </w:t>
      </w:r>
      <w:r w:rsidRPr="00C63BBA">
        <w:rPr>
          <w:rFonts w:ascii="Times New Roman" w:eastAsia="Times New Roman" w:hAnsi="Times New Roman" w:cs="Times New Roman"/>
          <w:sz w:val="24"/>
          <w:szCs w:val="24"/>
        </w:rPr>
        <w:lastRenderedPageBreak/>
        <w:t>недвижимого имущества и особо ценного движимого имущества, используемого при оказании муниципальных услуг (выполнении работ), закрепленного за Учреждением или приобретенного Учреждением за счет средств, выделенных ему Учредителе</w:t>
      </w:r>
      <w:r>
        <w:rPr>
          <w:rFonts w:ascii="Times New Roman" w:eastAsia="Times New Roman" w:hAnsi="Times New Roman" w:cs="Times New Roman"/>
          <w:sz w:val="24"/>
          <w:szCs w:val="24"/>
        </w:rPr>
        <w:t>м на приобретение такого имуще</w:t>
      </w:r>
      <w:r w:rsidRPr="00C63BBA">
        <w:rPr>
          <w:rFonts w:ascii="Times New Roman" w:eastAsia="Times New Roman" w:hAnsi="Times New Roman" w:cs="Times New Roman"/>
          <w:sz w:val="24"/>
          <w:szCs w:val="24"/>
        </w:rPr>
        <w:t xml:space="preserve">ства (за исключением имущества, сданного </w:t>
      </w:r>
      <w:r w:rsidR="001532E5">
        <w:rPr>
          <w:rFonts w:ascii="Times New Roman" w:eastAsia="Times New Roman" w:hAnsi="Times New Roman" w:cs="Times New Roman"/>
          <w:sz w:val="24"/>
          <w:szCs w:val="24"/>
        </w:rPr>
        <w:t xml:space="preserve">в аренду), и расходов на уплату </w:t>
      </w:r>
      <w:r w:rsidRPr="00C63BBA">
        <w:rPr>
          <w:rFonts w:ascii="Times New Roman" w:eastAsia="Times New Roman" w:hAnsi="Times New Roman" w:cs="Times New Roman"/>
          <w:sz w:val="24"/>
          <w:szCs w:val="24"/>
        </w:rPr>
        <w:t>налогов, в качестве объекта налогообложения по которым признает</w:t>
      </w:r>
      <w:r w:rsidR="001532E5">
        <w:rPr>
          <w:rFonts w:ascii="Times New Roman" w:eastAsia="Times New Roman" w:hAnsi="Times New Roman" w:cs="Times New Roman"/>
          <w:sz w:val="24"/>
          <w:szCs w:val="24"/>
        </w:rPr>
        <w:t>ся соот</w:t>
      </w:r>
      <w:r w:rsidRPr="00C63BBA">
        <w:rPr>
          <w:rFonts w:ascii="Times New Roman" w:eastAsia="Times New Roman" w:hAnsi="Times New Roman" w:cs="Times New Roman"/>
          <w:sz w:val="24"/>
          <w:szCs w:val="24"/>
        </w:rPr>
        <w:t>ветствующее имущество, в том числе земельные участки.</w:t>
      </w:r>
    </w:p>
    <w:p w:rsidR="00C63BBA" w:rsidRPr="00C63BBA" w:rsidRDefault="001532E5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Предоставлять Субсидию не по</w:t>
      </w:r>
      <w:r>
        <w:rPr>
          <w:rFonts w:ascii="Times New Roman" w:eastAsia="Times New Roman" w:hAnsi="Times New Roman" w:cs="Times New Roman"/>
          <w:sz w:val="24"/>
          <w:szCs w:val="24"/>
        </w:rPr>
        <w:t>зднее одного месяца после офици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ального опубликования решения Перелазского сельского Совета народных депутатов о бюджете поселения 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63BBA" w:rsidRPr="001532E5">
        <w:rPr>
          <w:rFonts w:ascii="Times New Roman" w:eastAsia="Times New Roman" w:hAnsi="Times New Roman" w:cs="Times New Roman"/>
          <w:szCs w:val="24"/>
        </w:rPr>
        <w:t>(указывается очередной финансовый год и плановый период)</w:t>
      </w:r>
    </w:p>
    <w:p w:rsidR="00C63BBA" w:rsidRPr="00C63BBA" w:rsidRDefault="00C63BBA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 w:rsidRPr="00C63BBA">
        <w:rPr>
          <w:rFonts w:ascii="Times New Roman" w:eastAsia="Times New Roman" w:hAnsi="Times New Roman" w:cs="Times New Roman"/>
          <w:sz w:val="24"/>
          <w:szCs w:val="24"/>
        </w:rPr>
        <w:t>в суммах и в соответствии с графиком перечисления субсидии, являющимся неотъемлемым приложением к настоящему Соглашению.</w:t>
      </w:r>
    </w:p>
    <w:p w:rsidR="00C63BBA" w:rsidRPr="00C63BBA" w:rsidRDefault="001532E5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2.1.3. 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Не уменьшать предоставленную на выполнение муниципального задания Субсидию в течение срока его выполнения без соответствующего изменения муниципального задания.</w:t>
      </w:r>
    </w:p>
    <w:p w:rsidR="00C63BBA" w:rsidRPr="00C63BBA" w:rsidRDefault="001532E5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Рассматривать предложения Учреждения по вопросам, связанным с исполнением настоящего Соглашения, </w:t>
      </w:r>
      <w:r>
        <w:rPr>
          <w:rFonts w:ascii="Times New Roman" w:eastAsia="Times New Roman" w:hAnsi="Times New Roman" w:cs="Times New Roman"/>
          <w:sz w:val="24"/>
          <w:szCs w:val="24"/>
        </w:rPr>
        <w:t>и сообщать о результатах их рас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смотрения в срок не более 1 месяца со дня поступл</w:t>
      </w:r>
      <w:r>
        <w:rPr>
          <w:rFonts w:ascii="Times New Roman" w:eastAsia="Times New Roman" w:hAnsi="Times New Roman" w:cs="Times New Roman"/>
          <w:sz w:val="24"/>
          <w:szCs w:val="24"/>
        </w:rPr>
        <w:t>ения указанных предло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жений.</w:t>
      </w:r>
    </w:p>
    <w:p w:rsidR="00C63BBA" w:rsidRPr="00C63BBA" w:rsidRDefault="001532E5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показателей, характеризующих объем (содержание) оказываемых муниципальных услуг (выполняемых работ).</w:t>
      </w:r>
    </w:p>
    <w:p w:rsidR="00C63BBA" w:rsidRPr="00C63BBA" w:rsidRDefault="001532E5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Учреждение обязуется:</w:t>
      </w:r>
    </w:p>
    <w:p w:rsidR="00C63BBA" w:rsidRPr="00C63BBA" w:rsidRDefault="001532E5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Осуществлять использование С</w:t>
      </w:r>
      <w:r>
        <w:rPr>
          <w:rFonts w:ascii="Times New Roman" w:eastAsia="Times New Roman" w:hAnsi="Times New Roman" w:cs="Times New Roman"/>
          <w:sz w:val="24"/>
          <w:szCs w:val="24"/>
        </w:rPr>
        <w:t>убсидии в целях оказания муници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пальных услуг (выполнения работ) в соответствии с требованиями к качеству и (или) объему (содержанию), порядку оказания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(вы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полнения работ), определенными в муниципальном задании.</w:t>
      </w:r>
    </w:p>
    <w:p w:rsidR="00C63BBA" w:rsidRPr="00C63BBA" w:rsidRDefault="001532E5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C63BBA" w:rsidRPr="00C63BBA" w:rsidRDefault="001532E5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2.3.3.  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Представлять отчет о выполнении муниципального задания и иные документы, необходимые для обеспечени</w:t>
      </w:r>
      <w:r>
        <w:rPr>
          <w:rFonts w:ascii="Times New Roman" w:eastAsia="Times New Roman" w:hAnsi="Times New Roman" w:cs="Times New Roman"/>
          <w:sz w:val="24"/>
          <w:szCs w:val="24"/>
        </w:rPr>
        <w:t>я контроля за расходованием бюд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жетных средств, в сроки, установленные муниципальным заданием.</w:t>
      </w:r>
    </w:p>
    <w:p w:rsidR="00C63BBA" w:rsidRPr="00C63BBA" w:rsidRDefault="001532E5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2.3.4.  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Публиковать на официальном сайте Учреждения в сети Интернет муниципальное задание в течение 10 дней со дня доведения муниципального задания или внесения изменений в муници</w:t>
      </w:r>
      <w:r>
        <w:rPr>
          <w:rFonts w:ascii="Times New Roman" w:eastAsia="Times New Roman" w:hAnsi="Times New Roman" w:cs="Times New Roman"/>
          <w:sz w:val="24"/>
          <w:szCs w:val="24"/>
        </w:rPr>
        <w:t>пальное задание Учредителем, от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четы о выполнении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10 дней со дня под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готовки отчета.</w:t>
      </w:r>
    </w:p>
    <w:p w:rsidR="00C63BBA" w:rsidRPr="00C63BBA" w:rsidRDefault="001532E5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 xml:space="preserve">Учреждение вправе обращаться к Учредителю с предложением об изменении размера Субсидии в связи с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изменением в муниципальном зада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нии показателей, характеризующих качество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(или) объем (содержание) ока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зываемых муниципальных услуг (выполняемых работ).</w:t>
      </w:r>
    </w:p>
    <w:p w:rsidR="00C63BBA" w:rsidRPr="00C63BBA" w:rsidRDefault="001532E5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3. 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Ответственность Сторон</w:t>
      </w:r>
    </w:p>
    <w:p w:rsidR="001532E5" w:rsidRDefault="00C63BBA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 w:rsidRPr="00C63BBA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</w:t>
      </w:r>
      <w:r w:rsidR="001532E5">
        <w:rPr>
          <w:rFonts w:ascii="Times New Roman" w:eastAsia="Times New Roman" w:hAnsi="Times New Roman" w:cs="Times New Roman"/>
          <w:sz w:val="24"/>
          <w:szCs w:val="24"/>
        </w:rPr>
        <w:t xml:space="preserve">жащего исполнения обязательств, </w:t>
      </w:r>
      <w:r w:rsidRPr="00C63BBA">
        <w:rPr>
          <w:rFonts w:ascii="Times New Roman" w:eastAsia="Times New Roman" w:hAnsi="Times New Roman" w:cs="Times New Roman"/>
          <w:sz w:val="24"/>
          <w:szCs w:val="24"/>
        </w:rPr>
        <w:t>определенных настоящим Соглашением, Стороны несут ответственность всоответствии с законодательством Российской Федерации.</w:t>
      </w:r>
    </w:p>
    <w:p w:rsidR="00C63BBA" w:rsidRPr="00C63BBA" w:rsidRDefault="00C63BBA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 w:rsidRPr="00C63BBA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1532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3BBA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Соглашения</w:t>
      </w:r>
    </w:p>
    <w:p w:rsidR="00C63BBA" w:rsidRPr="00C63BBA" w:rsidRDefault="00C63BBA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 w:rsidRPr="00C63BBA">
        <w:rPr>
          <w:rFonts w:ascii="Times New Roman" w:eastAsia="Times New Roman" w:hAnsi="Times New Roman" w:cs="Times New Roman"/>
          <w:sz w:val="24"/>
          <w:szCs w:val="24"/>
        </w:rPr>
        <w:t>Настоящее Соглашение вступает в силу с момента подписания о</w:t>
      </w:r>
      <w:r w:rsidR="001532E5">
        <w:rPr>
          <w:rFonts w:ascii="Times New Roman" w:eastAsia="Times New Roman" w:hAnsi="Times New Roman" w:cs="Times New Roman"/>
          <w:sz w:val="24"/>
          <w:szCs w:val="24"/>
        </w:rPr>
        <w:t>беими сторонами и действует в течение ________________________________________________________________________________</w:t>
      </w:r>
      <w:r w:rsidR="001532E5">
        <w:rPr>
          <w:rFonts w:ascii="Times New Roman" w:eastAsia="Times New Roman" w:hAnsi="Times New Roman" w:cs="Times New Roman"/>
          <w:sz w:val="24"/>
          <w:szCs w:val="24"/>
        </w:rPr>
        <w:br/>
      </w:r>
      <w:r w:rsidRPr="001532E5">
        <w:rPr>
          <w:rFonts w:ascii="Times New Roman" w:eastAsia="Times New Roman" w:hAnsi="Times New Roman" w:cs="Times New Roman"/>
          <w:szCs w:val="24"/>
        </w:rPr>
        <w:t>(указывается текущий финансовый год и плановый период)</w:t>
      </w:r>
    </w:p>
    <w:p w:rsidR="00C63BBA" w:rsidRPr="00C63BBA" w:rsidRDefault="001532E5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5. 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Заключительные положения</w:t>
      </w:r>
    </w:p>
    <w:p w:rsidR="00C63BBA" w:rsidRDefault="001532E5" w:rsidP="00C63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Изменение настоящего Соглашения осуществляется по взаимному согласию Сторон в письменной форме в виде дополнений к настоящему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C63BBA" w:rsidRPr="00C63BBA">
        <w:rPr>
          <w:rFonts w:ascii="Times New Roman" w:eastAsia="Times New Roman" w:hAnsi="Times New Roman" w:cs="Times New Roman"/>
          <w:sz w:val="24"/>
          <w:szCs w:val="24"/>
        </w:rPr>
        <w:t>глашению, которые являются его неотъемлемой частью.</w:t>
      </w:r>
    </w:p>
    <w:p w:rsidR="001532E5" w:rsidRPr="001532E5" w:rsidRDefault="001532E5" w:rsidP="001532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1532E5">
        <w:rPr>
          <w:rFonts w:ascii="Times New Roman" w:eastAsia="Times New Roman" w:hAnsi="Times New Roman" w:cs="Times New Roman"/>
          <w:sz w:val="24"/>
          <w:szCs w:val="24"/>
        </w:rPr>
        <w:t xml:space="preserve"> Расторжение настоящего Соглашения допускается по соглашению Сторон или по решению суда по основ</w:t>
      </w:r>
      <w:r>
        <w:rPr>
          <w:rFonts w:ascii="Times New Roman" w:eastAsia="Times New Roman" w:hAnsi="Times New Roman" w:cs="Times New Roman"/>
          <w:sz w:val="24"/>
          <w:szCs w:val="24"/>
        </w:rPr>
        <w:t>аниям, предусмотренным законода</w:t>
      </w:r>
      <w:r w:rsidRPr="001532E5"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Федерации.</w:t>
      </w:r>
    </w:p>
    <w:p w:rsidR="001532E5" w:rsidRPr="001532E5" w:rsidRDefault="001532E5" w:rsidP="001532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1532E5">
        <w:rPr>
          <w:rFonts w:ascii="Times New Roman" w:eastAsia="Times New Roman" w:hAnsi="Times New Roman" w:cs="Times New Roman"/>
          <w:sz w:val="24"/>
          <w:szCs w:val="24"/>
        </w:rPr>
        <w:t>Споры между Сторонами решаютс</w:t>
      </w:r>
      <w:r>
        <w:rPr>
          <w:rFonts w:ascii="Times New Roman" w:eastAsia="Times New Roman" w:hAnsi="Times New Roman" w:cs="Times New Roman"/>
          <w:sz w:val="24"/>
          <w:szCs w:val="24"/>
        </w:rPr>
        <w:t>я путем переговоров или в судеб</w:t>
      </w:r>
      <w:r w:rsidRPr="001532E5">
        <w:rPr>
          <w:rFonts w:ascii="Times New Roman" w:eastAsia="Times New Roman" w:hAnsi="Times New Roman" w:cs="Times New Roman"/>
          <w:sz w:val="24"/>
          <w:szCs w:val="24"/>
        </w:rPr>
        <w:t>ном порядке в соответствии с законодательством Российской Федерации.</w:t>
      </w:r>
    </w:p>
    <w:p w:rsidR="001532E5" w:rsidRDefault="001532E5" w:rsidP="001532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1532E5">
        <w:rPr>
          <w:rFonts w:ascii="Times New Roman" w:eastAsia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силу.</w:t>
      </w:r>
    </w:p>
    <w:p w:rsidR="001532E5" w:rsidRPr="001532E5" w:rsidRDefault="001532E5" w:rsidP="001532E5">
      <w:pPr>
        <w:rPr>
          <w:rFonts w:ascii="Times New Roman" w:eastAsia="Times New Roman" w:hAnsi="Times New Roman" w:cs="Times New Roman"/>
          <w:sz w:val="24"/>
          <w:szCs w:val="24"/>
        </w:rPr>
      </w:pPr>
      <w:r w:rsidRPr="001532E5">
        <w:rPr>
          <w:rFonts w:ascii="Times New Roman" w:eastAsia="Times New Roman" w:hAnsi="Times New Roman" w:cs="Times New Roman"/>
          <w:sz w:val="24"/>
          <w:szCs w:val="24"/>
        </w:rPr>
        <w:t>6. Реквизиты Сторон</w:t>
      </w:r>
    </w:p>
    <w:p w:rsidR="001532E5" w:rsidRPr="001532E5" w:rsidRDefault="001532E5" w:rsidP="001532E5">
      <w:pPr>
        <w:rPr>
          <w:rFonts w:ascii="Times New Roman" w:eastAsia="Times New Roman" w:hAnsi="Times New Roman" w:cs="Times New Roman"/>
          <w:sz w:val="24"/>
          <w:szCs w:val="24"/>
        </w:rPr>
      </w:pPr>
      <w:r w:rsidRPr="001532E5">
        <w:rPr>
          <w:rFonts w:ascii="Times New Roman" w:eastAsia="Times New Roman" w:hAnsi="Times New Roman" w:cs="Times New Roman"/>
          <w:sz w:val="24"/>
          <w:szCs w:val="24"/>
        </w:rPr>
        <w:t>Учредитель</w:t>
      </w:r>
      <w:r w:rsidRPr="001532E5">
        <w:rPr>
          <w:rFonts w:ascii="Times New Roman" w:eastAsia="Times New Roman" w:hAnsi="Times New Roman" w:cs="Times New Roman"/>
          <w:sz w:val="24"/>
          <w:szCs w:val="24"/>
        </w:rPr>
        <w:tab/>
        <w:t>Учреждение</w:t>
      </w:r>
    </w:p>
    <w:p w:rsidR="001532E5" w:rsidRPr="001532E5" w:rsidRDefault="001532E5" w:rsidP="001532E5">
      <w:pPr>
        <w:rPr>
          <w:rFonts w:ascii="Times New Roman" w:eastAsia="Times New Roman" w:hAnsi="Times New Roman" w:cs="Times New Roman"/>
          <w:sz w:val="24"/>
          <w:szCs w:val="24"/>
        </w:rPr>
      </w:pPr>
      <w:r w:rsidRPr="001532E5"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  <w:r w:rsidRPr="001532E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Место нахождения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532E5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1532E5">
        <w:rPr>
          <w:rFonts w:ascii="Times New Roman" w:eastAsia="Times New Roman" w:hAnsi="Times New Roman" w:cs="Times New Roman"/>
          <w:sz w:val="24"/>
          <w:szCs w:val="24"/>
        </w:rPr>
        <w:tab/>
        <w:t>Реквизиты</w:t>
      </w:r>
    </w:p>
    <w:p w:rsidR="001532E5" w:rsidRPr="001532E5" w:rsidRDefault="001532E5" w:rsidP="001532E5">
      <w:pPr>
        <w:rPr>
          <w:rFonts w:ascii="Times New Roman" w:eastAsia="Times New Roman" w:hAnsi="Times New Roman" w:cs="Times New Roman"/>
          <w:sz w:val="24"/>
          <w:szCs w:val="24"/>
        </w:rPr>
      </w:pPr>
      <w:r w:rsidRPr="001532E5">
        <w:rPr>
          <w:rFonts w:ascii="Times New Roman" w:eastAsia="Times New Roman" w:hAnsi="Times New Roman" w:cs="Times New Roman"/>
          <w:sz w:val="24"/>
          <w:szCs w:val="24"/>
        </w:rPr>
        <w:t>Руководитель:</w:t>
      </w:r>
      <w:r w:rsidRPr="001532E5">
        <w:rPr>
          <w:rFonts w:ascii="Times New Roman" w:eastAsia="Times New Roman" w:hAnsi="Times New Roman" w:cs="Times New Roman"/>
          <w:sz w:val="24"/>
          <w:szCs w:val="24"/>
        </w:rPr>
        <w:tab/>
        <w:t>Руководитель:</w:t>
      </w:r>
    </w:p>
    <w:p w:rsidR="001532E5" w:rsidRPr="00C63BBA" w:rsidRDefault="001532E5" w:rsidP="001532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</w:t>
      </w:r>
      <w:r w:rsidRPr="001532E5">
        <w:rPr>
          <w:rFonts w:ascii="Times New Roman" w:eastAsia="Times New Roman" w:hAnsi="Times New Roman" w:cs="Times New Roman"/>
          <w:sz w:val="24"/>
          <w:szCs w:val="24"/>
        </w:rPr>
        <w:t>/Ф.И.О./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</w:t>
      </w:r>
      <w:r w:rsidRPr="001532E5">
        <w:rPr>
          <w:rFonts w:ascii="Times New Roman" w:eastAsia="Times New Roman" w:hAnsi="Times New Roman" w:cs="Times New Roman"/>
          <w:sz w:val="24"/>
          <w:szCs w:val="24"/>
        </w:rPr>
        <w:t>/Ф.И.О./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532E5">
        <w:rPr>
          <w:rFonts w:ascii="Times New Roman" w:eastAsia="Times New Roman" w:hAnsi="Times New Roman" w:cs="Times New Roman"/>
          <w:szCs w:val="24"/>
        </w:rPr>
        <w:t>М.П.                                                                                               М.П.</w:t>
      </w:r>
    </w:p>
    <w:p w:rsidR="001532E5" w:rsidRDefault="001532E5" w:rsidP="00C63B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2E5" w:rsidRDefault="001532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4489F" w:rsidRDefault="001532E5" w:rsidP="001532E5">
      <w:pPr>
        <w:rPr>
          <w:rFonts w:ascii="Times New Roman" w:eastAsia="Times New Roman" w:hAnsi="Times New Roman" w:cs="Times New Roman"/>
          <w:sz w:val="24"/>
          <w:szCs w:val="24"/>
        </w:rPr>
      </w:pPr>
      <w:r w:rsidRPr="001532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532E5">
        <w:rPr>
          <w:rFonts w:ascii="Times New Roman" w:eastAsia="Times New Roman" w:hAnsi="Times New Roman" w:cs="Times New Roman"/>
          <w:sz w:val="24"/>
          <w:szCs w:val="24"/>
        </w:rPr>
        <w:t xml:space="preserve">к Примерному соглашению о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532E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субсидии на финансовое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532E5">
        <w:rPr>
          <w:rFonts w:ascii="Times New Roman" w:eastAsia="Times New Roman" w:hAnsi="Times New Roman" w:cs="Times New Roman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sz w:val="24"/>
          <w:szCs w:val="24"/>
        </w:rPr>
        <w:t>чение выполнения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532E5">
        <w:rPr>
          <w:rFonts w:ascii="Times New Roman" w:eastAsia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eastAsia="Times New Roman" w:hAnsi="Times New Roman" w:cs="Times New Roman"/>
          <w:sz w:val="24"/>
          <w:szCs w:val="24"/>
        </w:rPr>
        <w:t>на оказание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532E5">
        <w:rPr>
          <w:rFonts w:ascii="Times New Roman" w:eastAsia="Times New Roman" w:hAnsi="Times New Roman" w:cs="Times New Roman"/>
          <w:sz w:val="24"/>
          <w:szCs w:val="24"/>
        </w:rPr>
        <w:t>(выполнение работ)</w:t>
      </w:r>
    </w:p>
    <w:p w:rsidR="0034266C" w:rsidRDefault="0034266C" w:rsidP="001532E5">
      <w:pPr>
        <w:rPr>
          <w:rFonts w:ascii="Times New Roman" w:eastAsia="Times New Roman" w:hAnsi="Times New Roman" w:cs="Times New Roman"/>
          <w:sz w:val="24"/>
          <w:szCs w:val="24"/>
        </w:rPr>
      </w:pPr>
      <w:r w:rsidRPr="0034266C">
        <w:rPr>
          <w:rFonts w:ascii="Times New Roman" w:eastAsia="Times New Roman" w:hAnsi="Times New Roman" w:cs="Times New Roman"/>
          <w:sz w:val="24"/>
          <w:szCs w:val="24"/>
        </w:rPr>
        <w:t>График перечисления Субсидии</w:t>
      </w: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34266C" w:rsidTr="0034266C"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6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субсидии *</w:t>
            </w:r>
          </w:p>
        </w:tc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34266C" w:rsidTr="0034266C"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6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66C" w:rsidTr="0034266C"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6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66C" w:rsidTr="0034266C"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66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66C" w:rsidTr="0034266C"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66C" w:rsidTr="0034266C"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66C" w:rsidTr="0034266C"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66C" w:rsidTr="0034266C"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41" w:type="dxa"/>
          </w:tcPr>
          <w:p w:rsidR="0034266C" w:rsidRDefault="0034266C" w:rsidP="0034266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266C" w:rsidRDefault="0034266C" w:rsidP="0034266C">
      <w:pPr>
        <w:pStyle w:val="31"/>
        <w:shd w:val="clear" w:color="auto" w:fill="auto"/>
        <w:spacing w:line="319" w:lineRule="exact"/>
        <w:rPr>
          <w:sz w:val="24"/>
          <w:szCs w:val="24"/>
        </w:rPr>
      </w:pPr>
    </w:p>
    <w:p w:rsidR="0034266C" w:rsidRDefault="0034266C" w:rsidP="0034266C">
      <w:pPr>
        <w:pStyle w:val="31"/>
        <w:shd w:val="clear" w:color="auto" w:fill="auto"/>
        <w:spacing w:line="319" w:lineRule="exact"/>
      </w:pPr>
      <w:r>
        <w:t>* по решению Учредителя информация может быть приведена в разрезе Субсидии на каждую муниципальную услугу (работу), оказываемую (выпол</w:t>
      </w:r>
      <w:r>
        <w:softHyphen/>
        <w:t>няемую) Учреждением в соответствии с муниципальным заданием.</w:t>
      </w:r>
    </w:p>
    <w:p w:rsidR="0034266C" w:rsidRDefault="0034266C" w:rsidP="0034266C">
      <w:pPr>
        <w:pStyle w:val="31"/>
        <w:shd w:val="clear" w:color="auto" w:fill="auto"/>
        <w:spacing w:line="319" w:lineRule="exact"/>
      </w:pP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34266C" w:rsidTr="0034266C">
        <w:tc>
          <w:tcPr>
            <w:tcW w:w="5341" w:type="dxa"/>
          </w:tcPr>
          <w:p w:rsidR="0034266C" w:rsidRDefault="0034266C" w:rsidP="0034266C">
            <w:pPr>
              <w:pStyle w:val="31"/>
              <w:shd w:val="clear" w:color="auto" w:fill="auto"/>
              <w:spacing w:line="319" w:lineRule="exact"/>
            </w:pPr>
            <w:r>
              <w:t>Учредитель</w:t>
            </w:r>
          </w:p>
        </w:tc>
        <w:tc>
          <w:tcPr>
            <w:tcW w:w="5341" w:type="dxa"/>
          </w:tcPr>
          <w:p w:rsidR="0034266C" w:rsidRDefault="0034266C" w:rsidP="0034266C">
            <w:pPr>
              <w:pStyle w:val="31"/>
              <w:shd w:val="clear" w:color="auto" w:fill="auto"/>
              <w:spacing w:line="319" w:lineRule="exact"/>
            </w:pPr>
            <w:r>
              <w:t>Учреждение</w:t>
            </w:r>
          </w:p>
        </w:tc>
      </w:tr>
      <w:tr w:rsidR="0034266C" w:rsidTr="0034266C">
        <w:tc>
          <w:tcPr>
            <w:tcW w:w="5341" w:type="dxa"/>
          </w:tcPr>
          <w:p w:rsidR="0034266C" w:rsidRDefault="0034266C" w:rsidP="0034266C">
            <w:pPr>
              <w:pStyle w:val="31"/>
              <w:shd w:val="clear" w:color="auto" w:fill="auto"/>
              <w:spacing w:line="319" w:lineRule="exact"/>
              <w:rPr>
                <w:sz w:val="22"/>
              </w:rPr>
            </w:pPr>
            <w:r>
              <w:t>Руководитель:</w:t>
            </w:r>
            <w:r>
              <w:br/>
              <w:t>_______________________________________</w:t>
            </w:r>
            <w:r>
              <w:br/>
            </w:r>
            <w:r w:rsidRPr="0034266C">
              <w:rPr>
                <w:sz w:val="22"/>
              </w:rPr>
              <w:t>(Ф.И.О.)</w:t>
            </w:r>
          </w:p>
          <w:p w:rsidR="0034266C" w:rsidRDefault="0034266C" w:rsidP="0034266C">
            <w:pPr>
              <w:pStyle w:val="31"/>
              <w:shd w:val="clear" w:color="auto" w:fill="auto"/>
              <w:spacing w:line="319" w:lineRule="exact"/>
            </w:pPr>
            <w:r>
              <w:rPr>
                <w:sz w:val="22"/>
              </w:rPr>
              <w:t>М.П.</w:t>
            </w:r>
          </w:p>
        </w:tc>
        <w:tc>
          <w:tcPr>
            <w:tcW w:w="5341" w:type="dxa"/>
          </w:tcPr>
          <w:p w:rsidR="0034266C" w:rsidRDefault="0034266C" w:rsidP="0034266C">
            <w:pPr>
              <w:pStyle w:val="31"/>
              <w:spacing w:line="319" w:lineRule="exact"/>
            </w:pPr>
            <w:r>
              <w:t>Руководитель:</w:t>
            </w:r>
          </w:p>
          <w:p w:rsidR="0034266C" w:rsidRDefault="0034266C" w:rsidP="0034266C">
            <w:pPr>
              <w:pStyle w:val="31"/>
              <w:spacing w:line="319" w:lineRule="exact"/>
            </w:pPr>
            <w:r>
              <w:t>_______________________________________</w:t>
            </w:r>
          </w:p>
          <w:p w:rsidR="0034266C" w:rsidRPr="0034266C" w:rsidRDefault="0034266C" w:rsidP="0034266C">
            <w:pPr>
              <w:pStyle w:val="31"/>
              <w:spacing w:line="319" w:lineRule="exact"/>
              <w:rPr>
                <w:sz w:val="22"/>
              </w:rPr>
            </w:pPr>
            <w:r w:rsidRPr="0034266C">
              <w:rPr>
                <w:sz w:val="22"/>
              </w:rPr>
              <w:t>(Ф.И.О.)</w:t>
            </w:r>
          </w:p>
          <w:p w:rsidR="0034266C" w:rsidRDefault="0034266C" w:rsidP="0034266C">
            <w:pPr>
              <w:pStyle w:val="31"/>
              <w:shd w:val="clear" w:color="auto" w:fill="auto"/>
              <w:spacing w:line="319" w:lineRule="exact"/>
            </w:pPr>
            <w:r w:rsidRPr="0034266C">
              <w:rPr>
                <w:sz w:val="22"/>
              </w:rPr>
              <w:t>М.П.</w:t>
            </w:r>
          </w:p>
        </w:tc>
      </w:tr>
    </w:tbl>
    <w:p w:rsidR="0034266C" w:rsidRDefault="0034266C" w:rsidP="0034266C">
      <w:pPr>
        <w:pStyle w:val="31"/>
        <w:shd w:val="clear" w:color="auto" w:fill="auto"/>
        <w:spacing w:line="319" w:lineRule="exact"/>
      </w:pPr>
    </w:p>
    <w:p w:rsidR="0034266C" w:rsidRDefault="0034266C" w:rsidP="001532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266C" w:rsidRDefault="003426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4266C" w:rsidRPr="0034266C" w:rsidRDefault="0034266C" w:rsidP="0034266C">
      <w:pPr>
        <w:rPr>
          <w:rFonts w:ascii="Times New Roman" w:eastAsia="Times New Roman" w:hAnsi="Times New Roman" w:cs="Times New Roman"/>
          <w:sz w:val="28"/>
          <w:szCs w:val="24"/>
        </w:rPr>
      </w:pPr>
      <w:r w:rsidRPr="0034266C">
        <w:rPr>
          <w:rFonts w:ascii="Times New Roman" w:eastAsia="Times New Roman" w:hAnsi="Times New Roman" w:cs="Times New Roman"/>
          <w:sz w:val="28"/>
          <w:szCs w:val="24"/>
        </w:rPr>
        <w:lastRenderedPageBreak/>
        <w:t>ПОРЯДОК</w:t>
      </w:r>
    </w:p>
    <w:p w:rsidR="0034266C" w:rsidRPr="0034266C" w:rsidRDefault="0034266C" w:rsidP="0034266C">
      <w:pPr>
        <w:rPr>
          <w:rFonts w:ascii="Times New Roman" w:eastAsia="Times New Roman" w:hAnsi="Times New Roman" w:cs="Times New Roman"/>
          <w:sz w:val="24"/>
          <w:szCs w:val="24"/>
        </w:rPr>
      </w:pPr>
      <w:r w:rsidRPr="0034266C">
        <w:rPr>
          <w:rFonts w:ascii="Times New Roman" w:eastAsia="Times New Roman" w:hAnsi="Times New Roman" w:cs="Times New Roman"/>
          <w:sz w:val="24"/>
          <w:szCs w:val="24"/>
        </w:rPr>
        <w:t>формирования, ведения и утверждения ведомственных перечней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266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 (работ), оказываемых (выполняемых)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266C">
        <w:rPr>
          <w:rFonts w:ascii="Times New Roman" w:eastAsia="Times New Roman" w:hAnsi="Times New Roman" w:cs="Times New Roman"/>
          <w:sz w:val="24"/>
          <w:szCs w:val="24"/>
        </w:rPr>
        <w:t>муниципальными учреждениями Перелазского сельского поселения</w:t>
      </w:r>
    </w:p>
    <w:p w:rsidR="0034266C" w:rsidRPr="0034266C" w:rsidRDefault="0034266C" w:rsidP="003426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4266C">
        <w:rPr>
          <w:rFonts w:ascii="Times New Roman" w:eastAsia="Times New Roman" w:hAnsi="Times New Roman" w:cs="Times New Roman"/>
          <w:sz w:val="24"/>
          <w:szCs w:val="24"/>
        </w:rPr>
        <w:t>Ведомственные перечни муници</w:t>
      </w:r>
      <w:r>
        <w:rPr>
          <w:rFonts w:ascii="Times New Roman" w:eastAsia="Times New Roman" w:hAnsi="Times New Roman" w:cs="Times New Roman"/>
          <w:sz w:val="24"/>
          <w:szCs w:val="24"/>
        </w:rPr>
        <w:t>пальных услуг (работ) формируют</w:t>
      </w:r>
      <w:r w:rsidRPr="0034266C">
        <w:rPr>
          <w:rFonts w:ascii="Times New Roman" w:eastAsia="Times New Roman" w:hAnsi="Times New Roman" w:cs="Times New Roman"/>
          <w:sz w:val="24"/>
          <w:szCs w:val="24"/>
        </w:rPr>
        <w:t>ся и ведутся в соответствии с базовыми (о</w:t>
      </w:r>
      <w:r>
        <w:rPr>
          <w:rFonts w:ascii="Times New Roman" w:eastAsia="Times New Roman" w:hAnsi="Times New Roman" w:cs="Times New Roman"/>
          <w:sz w:val="24"/>
          <w:szCs w:val="24"/>
        </w:rPr>
        <w:t>траслевыми) перечнями государст</w:t>
      </w:r>
      <w:r w:rsidRPr="0034266C">
        <w:rPr>
          <w:rFonts w:ascii="Times New Roman" w:eastAsia="Times New Roman" w:hAnsi="Times New Roman" w:cs="Times New Roman"/>
          <w:sz w:val="24"/>
          <w:szCs w:val="24"/>
        </w:rPr>
        <w:t>венных и муниципальных услуг и работ,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>и федеральными ор</w:t>
      </w:r>
      <w:r w:rsidRPr="0034266C">
        <w:rPr>
          <w:rFonts w:ascii="Times New Roman" w:eastAsia="Times New Roman" w:hAnsi="Times New Roman" w:cs="Times New Roman"/>
          <w:sz w:val="24"/>
          <w:szCs w:val="24"/>
        </w:rPr>
        <w:t>ганами исполнительной власти, осуществляющими функции по выработке государственной политики и нормативно</w:t>
      </w:r>
      <w:r>
        <w:rPr>
          <w:rFonts w:ascii="Times New Roman" w:eastAsia="Times New Roman" w:hAnsi="Times New Roman" w:cs="Times New Roman"/>
          <w:sz w:val="24"/>
          <w:szCs w:val="24"/>
        </w:rPr>
        <w:t>-правовому регулированию в уста</w:t>
      </w:r>
      <w:r w:rsidRPr="0034266C">
        <w:rPr>
          <w:rFonts w:ascii="Times New Roman" w:eastAsia="Times New Roman" w:hAnsi="Times New Roman" w:cs="Times New Roman"/>
          <w:sz w:val="24"/>
          <w:szCs w:val="24"/>
        </w:rPr>
        <w:t>новленных сферах деятельности.</w:t>
      </w:r>
    </w:p>
    <w:p w:rsidR="0034266C" w:rsidRPr="0034266C" w:rsidRDefault="0034266C" w:rsidP="003426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4266C">
        <w:rPr>
          <w:rFonts w:ascii="Times New Roman" w:eastAsia="Times New Roman" w:hAnsi="Times New Roman" w:cs="Times New Roman"/>
          <w:sz w:val="24"/>
          <w:szCs w:val="24"/>
        </w:rPr>
        <w:t>Ведомственные перечни муници</w:t>
      </w:r>
      <w:r>
        <w:rPr>
          <w:rFonts w:ascii="Times New Roman" w:eastAsia="Times New Roman" w:hAnsi="Times New Roman" w:cs="Times New Roman"/>
          <w:sz w:val="24"/>
          <w:szCs w:val="24"/>
        </w:rPr>
        <w:t>пальных услуг (работ) формируют</w:t>
      </w:r>
      <w:r w:rsidRPr="0034266C">
        <w:rPr>
          <w:rFonts w:ascii="Times New Roman" w:eastAsia="Times New Roman" w:hAnsi="Times New Roman" w:cs="Times New Roman"/>
          <w:sz w:val="24"/>
          <w:szCs w:val="24"/>
        </w:rPr>
        <w:t>ся при подготовке проекта бюджета поселения на очередной финансовый год и на плановый период и утверждается н</w:t>
      </w:r>
      <w:r>
        <w:rPr>
          <w:rFonts w:ascii="Times New Roman" w:eastAsia="Times New Roman" w:hAnsi="Times New Roman" w:cs="Times New Roman"/>
          <w:sz w:val="24"/>
          <w:szCs w:val="24"/>
        </w:rPr>
        <w:t>ормативными правовыми актами ор</w:t>
      </w:r>
      <w:r w:rsidRPr="0034266C">
        <w:rPr>
          <w:rFonts w:ascii="Times New Roman" w:eastAsia="Times New Roman" w:hAnsi="Times New Roman" w:cs="Times New Roman"/>
          <w:sz w:val="24"/>
          <w:szCs w:val="24"/>
        </w:rPr>
        <w:t>гана местного самоуправления Перелазского сельского поселения не позднее одного месяца со дня официального опубликования решения Перелазского сельского Совета народных депутатов о бюджете поселения на очередной финансовый год и на плановый период.</w:t>
      </w:r>
    </w:p>
    <w:p w:rsidR="0034266C" w:rsidRPr="0034266C" w:rsidRDefault="0034266C" w:rsidP="003426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4266C">
        <w:rPr>
          <w:rFonts w:ascii="Times New Roman" w:eastAsia="Times New Roman" w:hAnsi="Times New Roman" w:cs="Times New Roman"/>
          <w:sz w:val="24"/>
          <w:szCs w:val="24"/>
        </w:rPr>
        <w:t>Внесение изменений в утверж</w:t>
      </w:r>
      <w:r>
        <w:rPr>
          <w:rFonts w:ascii="Times New Roman" w:eastAsia="Times New Roman" w:hAnsi="Times New Roman" w:cs="Times New Roman"/>
          <w:sz w:val="24"/>
          <w:szCs w:val="24"/>
        </w:rPr>
        <w:t>денные ведомственные перечни му</w:t>
      </w:r>
      <w:r w:rsidRPr="0034266C">
        <w:rPr>
          <w:rFonts w:ascii="Times New Roman" w:eastAsia="Times New Roman" w:hAnsi="Times New Roman" w:cs="Times New Roman"/>
          <w:sz w:val="24"/>
          <w:szCs w:val="24"/>
        </w:rPr>
        <w:t>ниципальных услуг (работ) осуществляется путем изложения ведомственных перечней муниципальных услуг (работ) в новой редакции.</w:t>
      </w:r>
    </w:p>
    <w:p w:rsidR="0034266C" w:rsidRPr="001532E5" w:rsidRDefault="0034266C" w:rsidP="003426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4266C">
        <w:rPr>
          <w:rFonts w:ascii="Times New Roman" w:eastAsia="Times New Roman" w:hAnsi="Times New Roman" w:cs="Times New Roman"/>
          <w:sz w:val="24"/>
          <w:szCs w:val="24"/>
        </w:rPr>
        <w:t xml:space="preserve"> Ведомственные перечни муници</w:t>
      </w:r>
      <w:r>
        <w:rPr>
          <w:rFonts w:ascii="Times New Roman" w:eastAsia="Times New Roman" w:hAnsi="Times New Roman" w:cs="Times New Roman"/>
          <w:sz w:val="24"/>
          <w:szCs w:val="24"/>
        </w:rPr>
        <w:t>пальных услуг (работ) формируют</w:t>
      </w:r>
      <w:r w:rsidRPr="0034266C">
        <w:rPr>
          <w:rFonts w:ascii="Times New Roman" w:eastAsia="Times New Roman" w:hAnsi="Times New Roman" w:cs="Times New Roman"/>
          <w:sz w:val="24"/>
          <w:szCs w:val="24"/>
        </w:rPr>
        <w:t>ся и утверждаются по форме в соответствии с приложением к настоящему порядку.</w:t>
      </w:r>
    </w:p>
    <w:sectPr w:rsidR="0034266C" w:rsidRPr="001532E5" w:rsidSect="00287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D99" w:rsidRDefault="00506D99" w:rsidP="00442924">
      <w:pPr>
        <w:spacing w:after="0" w:line="240" w:lineRule="auto"/>
      </w:pPr>
      <w:r>
        <w:separator/>
      </w:r>
    </w:p>
  </w:endnote>
  <w:endnote w:type="continuationSeparator" w:id="1">
    <w:p w:rsidR="00506D99" w:rsidRDefault="00506D99" w:rsidP="0044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5" w:rsidRDefault="001532E5">
    <w:pPr>
      <w:pStyle w:val="a7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D99" w:rsidRDefault="00506D99" w:rsidP="00442924">
      <w:pPr>
        <w:spacing w:after="0" w:line="240" w:lineRule="auto"/>
      </w:pPr>
      <w:r>
        <w:separator/>
      </w:r>
    </w:p>
  </w:footnote>
  <w:footnote w:type="continuationSeparator" w:id="1">
    <w:p w:rsidR="00506D99" w:rsidRDefault="00506D99" w:rsidP="0044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5" w:rsidRDefault="001532E5">
    <w:pPr>
      <w:pStyle w:val="a5"/>
    </w:pPr>
  </w:p>
  <w:p w:rsidR="001532E5" w:rsidRDefault="001532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1D11"/>
    <w:multiLevelType w:val="multilevel"/>
    <w:tmpl w:val="9488CC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87FFB"/>
    <w:multiLevelType w:val="hybridMultilevel"/>
    <w:tmpl w:val="AA783C66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">
    <w:nsid w:val="1E584450"/>
    <w:multiLevelType w:val="hybridMultilevel"/>
    <w:tmpl w:val="AA783C66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">
    <w:nsid w:val="1EE27CE3"/>
    <w:multiLevelType w:val="hybridMultilevel"/>
    <w:tmpl w:val="484C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4607D"/>
    <w:multiLevelType w:val="hybridMultilevel"/>
    <w:tmpl w:val="862A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5035E"/>
    <w:multiLevelType w:val="multilevel"/>
    <w:tmpl w:val="BE06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F5CDB"/>
    <w:multiLevelType w:val="multilevel"/>
    <w:tmpl w:val="1388A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C1B74"/>
    <w:multiLevelType w:val="multilevel"/>
    <w:tmpl w:val="B0785F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C806A5"/>
    <w:multiLevelType w:val="multilevel"/>
    <w:tmpl w:val="4B4C01F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4"/>
  <w:drawingGridVerticalSpacing w:val="284"/>
  <w:displayHorizontalDrawingGridEvery w:val="5"/>
  <w:displayVerticalDrawingGridEvery w:val="4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20E6"/>
    <w:rsid w:val="000220E6"/>
    <w:rsid w:val="000B737C"/>
    <w:rsid w:val="00146166"/>
    <w:rsid w:val="001532E5"/>
    <w:rsid w:val="00170015"/>
    <w:rsid w:val="002739C2"/>
    <w:rsid w:val="0028724D"/>
    <w:rsid w:val="002A0288"/>
    <w:rsid w:val="0034266C"/>
    <w:rsid w:val="0034489F"/>
    <w:rsid w:val="00363383"/>
    <w:rsid w:val="00383145"/>
    <w:rsid w:val="003959D3"/>
    <w:rsid w:val="00442924"/>
    <w:rsid w:val="00461C2B"/>
    <w:rsid w:val="00506D99"/>
    <w:rsid w:val="00545580"/>
    <w:rsid w:val="005E1183"/>
    <w:rsid w:val="00654795"/>
    <w:rsid w:val="00683518"/>
    <w:rsid w:val="00697733"/>
    <w:rsid w:val="006D0221"/>
    <w:rsid w:val="00715B04"/>
    <w:rsid w:val="00765F47"/>
    <w:rsid w:val="00797C0A"/>
    <w:rsid w:val="007F7F91"/>
    <w:rsid w:val="00860E7B"/>
    <w:rsid w:val="009A0223"/>
    <w:rsid w:val="00AC60F9"/>
    <w:rsid w:val="00B962CD"/>
    <w:rsid w:val="00C63BBA"/>
    <w:rsid w:val="00CC1C82"/>
    <w:rsid w:val="00D339AA"/>
    <w:rsid w:val="00DD0933"/>
    <w:rsid w:val="00DF397C"/>
    <w:rsid w:val="00EF759A"/>
    <w:rsid w:val="00F15185"/>
    <w:rsid w:val="00F807C1"/>
    <w:rsid w:val="00FC538C"/>
    <w:rsid w:val="00FD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20E6"/>
    <w:rPr>
      <w:rFonts w:ascii="Impact" w:eastAsia="Impact" w:hAnsi="Impact" w:cs="Impact"/>
      <w:i/>
      <w:iCs/>
      <w:spacing w:val="-30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20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1"/>
    <w:rsid w:val="000220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20E6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i/>
      <w:iCs/>
      <w:spacing w:val="-30"/>
      <w:sz w:val="16"/>
      <w:szCs w:val="16"/>
    </w:rPr>
  </w:style>
  <w:style w:type="paragraph" w:customStyle="1" w:styleId="20">
    <w:name w:val="Основной текст (2)"/>
    <w:basedOn w:val="a"/>
    <w:link w:val="2"/>
    <w:rsid w:val="000220E6"/>
    <w:pPr>
      <w:widowControl w:val="0"/>
      <w:shd w:val="clear" w:color="auto" w:fill="FFFFFF"/>
      <w:spacing w:after="0" w:line="45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link w:val="a3"/>
    <w:rsid w:val="000220E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220E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pt">
    <w:name w:val="Основной текст + Интервал 2 pt"/>
    <w:basedOn w:val="a3"/>
    <w:rsid w:val="00F80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;Малые прописные"/>
    <w:basedOn w:val="a3"/>
    <w:rsid w:val="00F807C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807C1"/>
    <w:rPr>
      <w:rFonts w:ascii="Times New Roman" w:eastAsia="Times New Roman" w:hAnsi="Times New Roman" w:cs="Times New Roman"/>
      <w:b/>
      <w:bCs/>
      <w:i/>
      <w:iCs/>
      <w:spacing w:val="20"/>
      <w:shd w:val="clear" w:color="auto" w:fill="FFFFFF"/>
      <w:lang w:val="en-US" w:bidi="en-US"/>
    </w:rPr>
  </w:style>
  <w:style w:type="character" w:customStyle="1" w:styleId="6Verdana95pt-1pt">
    <w:name w:val="Основной текст (6) + Verdana;9;5 pt;Интервал -1 pt"/>
    <w:basedOn w:val="6"/>
    <w:rsid w:val="00F807C1"/>
    <w:rPr>
      <w:rFonts w:ascii="Verdana" w:eastAsia="Verdana" w:hAnsi="Verdana" w:cs="Verdana"/>
      <w:b/>
      <w:bCs/>
      <w:i/>
      <w:iCs/>
      <w:color w:val="000000"/>
      <w:spacing w:val="-3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613pt0pt">
    <w:name w:val="Основной текст (6) + 13 pt;Не полужирный;Не курсив;Интервал 0 pt"/>
    <w:basedOn w:val="6"/>
    <w:rsid w:val="00F807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1pt">
    <w:name w:val="Основной текст + 12 pt;Полужирный;Курсив;Интервал 1 pt"/>
    <w:basedOn w:val="a3"/>
    <w:rsid w:val="00F807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F807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20"/>
      <w:lang w:val="en-US" w:bidi="en-US"/>
    </w:rPr>
  </w:style>
  <w:style w:type="character" w:customStyle="1" w:styleId="7">
    <w:name w:val="Основной текст (7)_"/>
    <w:basedOn w:val="a0"/>
    <w:rsid w:val="00F80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F80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1">
    <w:name w:val="Основной текст (7) + Не курсив"/>
    <w:basedOn w:val="7"/>
    <w:rsid w:val="00F80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1pt0">
    <w:name w:val="Основной текст + 12 pt;Полужирный;Курсив;Малые прописные;Интервал 1 pt"/>
    <w:basedOn w:val="a3"/>
    <w:rsid w:val="00F807C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F807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F807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807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sid w:val="00F807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5pt">
    <w:name w:val="Основной текст + 10;5 pt"/>
    <w:basedOn w:val="a3"/>
    <w:rsid w:val="0076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14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basedOn w:val="a0"/>
    <w:rsid w:val="0014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_"/>
    <w:basedOn w:val="a0"/>
    <w:rsid w:val="0014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_"/>
    <w:basedOn w:val="a0"/>
    <w:link w:val="ab"/>
    <w:rsid w:val="001461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1461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8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20E6"/>
    <w:rPr>
      <w:rFonts w:ascii="Impact" w:eastAsia="Impact" w:hAnsi="Impact" w:cs="Impact"/>
      <w:i/>
      <w:iCs/>
      <w:spacing w:val="-30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20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1"/>
    <w:rsid w:val="000220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20E6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i/>
      <w:iCs/>
      <w:spacing w:val="-30"/>
      <w:sz w:val="16"/>
      <w:szCs w:val="16"/>
    </w:rPr>
  </w:style>
  <w:style w:type="paragraph" w:customStyle="1" w:styleId="20">
    <w:name w:val="Основной текст (2)"/>
    <w:basedOn w:val="a"/>
    <w:link w:val="2"/>
    <w:rsid w:val="000220E6"/>
    <w:pPr>
      <w:widowControl w:val="0"/>
      <w:shd w:val="clear" w:color="auto" w:fill="FFFFFF"/>
      <w:spacing w:after="0" w:line="45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link w:val="a3"/>
    <w:rsid w:val="000220E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220E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pt">
    <w:name w:val="Основной текст + Интервал 2 pt"/>
    <w:basedOn w:val="a3"/>
    <w:rsid w:val="00F80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;Малые прописные"/>
    <w:basedOn w:val="a3"/>
    <w:rsid w:val="00F807C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807C1"/>
    <w:rPr>
      <w:rFonts w:ascii="Times New Roman" w:eastAsia="Times New Roman" w:hAnsi="Times New Roman" w:cs="Times New Roman"/>
      <w:b/>
      <w:bCs/>
      <w:i/>
      <w:iCs/>
      <w:spacing w:val="20"/>
      <w:shd w:val="clear" w:color="auto" w:fill="FFFFFF"/>
      <w:lang w:val="en-US" w:bidi="en-US"/>
    </w:rPr>
  </w:style>
  <w:style w:type="character" w:customStyle="1" w:styleId="6Verdana95pt-1pt">
    <w:name w:val="Основной текст (6) + Verdana;9;5 pt;Интервал -1 pt"/>
    <w:basedOn w:val="6"/>
    <w:rsid w:val="00F807C1"/>
    <w:rPr>
      <w:rFonts w:ascii="Verdana" w:eastAsia="Verdana" w:hAnsi="Verdana" w:cs="Verdana"/>
      <w:b/>
      <w:bCs/>
      <w:i/>
      <w:iCs/>
      <w:color w:val="000000"/>
      <w:spacing w:val="-3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613pt0pt">
    <w:name w:val="Основной текст (6) + 13 pt;Не полужирный;Не курсив;Интервал 0 pt"/>
    <w:basedOn w:val="6"/>
    <w:rsid w:val="00F807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1pt">
    <w:name w:val="Основной текст + 12 pt;Полужирный;Курсив;Интервал 1 pt"/>
    <w:basedOn w:val="a3"/>
    <w:rsid w:val="00F807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F807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20"/>
      <w:lang w:val="en-US" w:bidi="en-US"/>
    </w:rPr>
  </w:style>
  <w:style w:type="character" w:customStyle="1" w:styleId="7">
    <w:name w:val="Основной текст (7)_"/>
    <w:basedOn w:val="a0"/>
    <w:rsid w:val="00F80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F80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1">
    <w:name w:val="Основной текст (7) + Не курсив"/>
    <w:basedOn w:val="7"/>
    <w:rsid w:val="00F80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1pt0">
    <w:name w:val="Основной текст + 12 pt;Полужирный;Курсив;Малые прописные;Интервал 1 pt"/>
    <w:basedOn w:val="a3"/>
    <w:rsid w:val="00F807C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F807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F807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807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sid w:val="00F807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5pt">
    <w:name w:val="Основной текст + 10;5 pt"/>
    <w:basedOn w:val="a3"/>
    <w:rsid w:val="0076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14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basedOn w:val="a0"/>
    <w:rsid w:val="0014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_"/>
    <w:basedOn w:val="a0"/>
    <w:rsid w:val="0014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_"/>
    <w:basedOn w:val="a0"/>
    <w:link w:val="ab"/>
    <w:rsid w:val="001461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1461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8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3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1817-F953-47A2-8D62-168F53A8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22</Pages>
  <Words>5867</Words>
  <Characters>33443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</cp:lastModifiedBy>
  <cp:revision>12</cp:revision>
  <dcterms:created xsi:type="dcterms:W3CDTF">2021-01-16T14:34:00Z</dcterms:created>
  <dcterms:modified xsi:type="dcterms:W3CDTF">2021-01-31T07:41:00Z</dcterms:modified>
</cp:coreProperties>
</file>