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A9" w:rsidRPr="00A42513" w:rsidRDefault="00E648A9" w:rsidP="00E648A9">
      <w:pPr>
        <w:pStyle w:val="22"/>
        <w:shd w:val="clear" w:color="auto" w:fill="auto"/>
        <w:spacing w:after="0" w:line="240" w:lineRule="auto"/>
        <w:rPr>
          <w:b w:val="0"/>
        </w:rPr>
      </w:pPr>
      <w:bookmarkStart w:id="0" w:name="_GoBack"/>
      <w:bookmarkEnd w:id="0"/>
      <w:r w:rsidRPr="00A42513">
        <w:rPr>
          <w:b w:val="0"/>
        </w:rPr>
        <w:t>РОССИЙСКАЯ ФЕДЕРАЦИЯ</w:t>
      </w:r>
    </w:p>
    <w:p w:rsidR="00E648A9" w:rsidRPr="00A42513" w:rsidRDefault="00E648A9" w:rsidP="00E648A9">
      <w:pPr>
        <w:pStyle w:val="22"/>
        <w:shd w:val="clear" w:color="auto" w:fill="auto"/>
        <w:spacing w:after="0" w:line="240" w:lineRule="auto"/>
        <w:rPr>
          <w:b w:val="0"/>
        </w:rPr>
      </w:pPr>
      <w:r w:rsidRPr="00A42513">
        <w:rPr>
          <w:b w:val="0"/>
        </w:rPr>
        <w:t>БРЯНСКАЯ ОБЛАСТЬ</w:t>
      </w:r>
    </w:p>
    <w:p w:rsidR="00A00ABC" w:rsidRPr="00A42513" w:rsidRDefault="00E648A9" w:rsidP="00E125B8">
      <w:pPr>
        <w:pStyle w:val="22"/>
        <w:shd w:val="clear" w:color="auto" w:fill="auto"/>
        <w:spacing w:after="0" w:line="240" w:lineRule="auto"/>
        <w:rPr>
          <w:b w:val="0"/>
        </w:rPr>
      </w:pPr>
      <w:r w:rsidRPr="00A42513">
        <w:rPr>
          <w:b w:val="0"/>
        </w:rPr>
        <w:t xml:space="preserve">АДМИНИСТРАЦИЯ КРАНОГОРСКОГО РАЙОНА </w:t>
      </w:r>
    </w:p>
    <w:p w:rsidR="00E648A9" w:rsidRPr="00A42513" w:rsidRDefault="00E648A9" w:rsidP="00E648A9">
      <w:pPr>
        <w:widowControl w:val="0"/>
        <w:spacing w:after="0" w:line="240" w:lineRule="auto"/>
        <w:jc w:val="center"/>
        <w:rPr>
          <w:rFonts w:ascii="Times New Roman" w:eastAsia="Times New Roman" w:hAnsi="Times New Roman" w:cs="Times New Roman"/>
          <w:bCs/>
          <w:color w:val="000000"/>
          <w:spacing w:val="-1"/>
          <w:sz w:val="28"/>
          <w:szCs w:val="28"/>
          <w:lang w:eastAsia="ru-RU" w:bidi="ru-RU"/>
        </w:rPr>
      </w:pPr>
      <w:r w:rsidRPr="00A42513">
        <w:rPr>
          <w:rFonts w:ascii="Times New Roman" w:eastAsia="Times New Roman" w:hAnsi="Times New Roman" w:cs="Times New Roman"/>
          <w:bCs/>
          <w:color w:val="000000"/>
          <w:spacing w:val="-1"/>
          <w:sz w:val="28"/>
          <w:szCs w:val="28"/>
          <w:lang w:eastAsia="ru-RU" w:bidi="ru-RU"/>
        </w:rPr>
        <w:t>ПОСТАНОВЛЕНИЕ</w:t>
      </w:r>
    </w:p>
    <w:p w:rsidR="00E648A9" w:rsidRPr="00A42513" w:rsidRDefault="00E648A9" w:rsidP="00E648A9">
      <w:pPr>
        <w:spacing w:after="0" w:line="240" w:lineRule="auto"/>
        <w:jc w:val="center"/>
        <w:rPr>
          <w:sz w:val="28"/>
          <w:szCs w:val="28"/>
        </w:rPr>
      </w:pPr>
    </w:p>
    <w:p w:rsidR="00E648A9" w:rsidRPr="003669D8" w:rsidRDefault="00A56BFB" w:rsidP="00E648A9">
      <w:pPr>
        <w:pStyle w:val="32"/>
        <w:shd w:val="clear" w:color="auto" w:fill="auto"/>
        <w:spacing w:before="0" w:after="0" w:line="240" w:lineRule="auto"/>
        <w:rPr>
          <w:sz w:val="28"/>
          <w:szCs w:val="28"/>
        </w:rPr>
      </w:pPr>
      <w:r>
        <w:rPr>
          <w:sz w:val="28"/>
          <w:szCs w:val="28"/>
        </w:rPr>
        <w:t xml:space="preserve">от </w:t>
      </w:r>
      <w:r w:rsidR="00ED38B5">
        <w:rPr>
          <w:sz w:val="28"/>
          <w:szCs w:val="28"/>
        </w:rPr>
        <w:t>12</w:t>
      </w:r>
      <w:r w:rsidR="00D00637">
        <w:rPr>
          <w:sz w:val="28"/>
          <w:szCs w:val="28"/>
        </w:rPr>
        <w:t>.0</w:t>
      </w:r>
      <w:r>
        <w:rPr>
          <w:sz w:val="28"/>
          <w:szCs w:val="28"/>
        </w:rPr>
        <w:t>2.</w:t>
      </w:r>
      <w:r w:rsidR="00E648A9" w:rsidRPr="003669D8">
        <w:rPr>
          <w:sz w:val="28"/>
          <w:szCs w:val="28"/>
        </w:rPr>
        <w:t>20</w:t>
      </w:r>
      <w:r w:rsidR="00D00637">
        <w:rPr>
          <w:sz w:val="28"/>
          <w:szCs w:val="28"/>
        </w:rPr>
        <w:t>20</w:t>
      </w:r>
      <w:r w:rsidR="00E648A9" w:rsidRPr="003669D8">
        <w:rPr>
          <w:sz w:val="28"/>
          <w:szCs w:val="28"/>
        </w:rPr>
        <w:t xml:space="preserve"> г. № </w:t>
      </w:r>
      <w:r w:rsidR="00ED38B5">
        <w:rPr>
          <w:sz w:val="28"/>
          <w:szCs w:val="28"/>
        </w:rPr>
        <w:t>56</w:t>
      </w:r>
    </w:p>
    <w:p w:rsidR="00E648A9" w:rsidRDefault="00053CE5" w:rsidP="00E648A9">
      <w:pPr>
        <w:pStyle w:val="32"/>
        <w:shd w:val="clear" w:color="auto" w:fill="auto"/>
        <w:spacing w:before="0" w:after="0" w:line="240" w:lineRule="auto"/>
        <w:rPr>
          <w:sz w:val="28"/>
          <w:szCs w:val="28"/>
        </w:rPr>
      </w:pPr>
      <w:r>
        <w:rPr>
          <w:sz w:val="28"/>
          <w:szCs w:val="28"/>
        </w:rPr>
        <w:t>р.п. Красная Гора</w:t>
      </w:r>
    </w:p>
    <w:p w:rsidR="00A42513" w:rsidRPr="003669D8" w:rsidRDefault="00A42513" w:rsidP="00E648A9">
      <w:pPr>
        <w:pStyle w:val="32"/>
        <w:shd w:val="clear" w:color="auto" w:fill="auto"/>
        <w:spacing w:before="0" w:after="0" w:line="240" w:lineRule="auto"/>
        <w:rPr>
          <w:sz w:val="28"/>
          <w:szCs w:val="28"/>
        </w:rPr>
      </w:pPr>
    </w:p>
    <w:p w:rsidR="00E648A9" w:rsidRPr="00A42513" w:rsidRDefault="00E648A9" w:rsidP="00E648A9">
      <w:pPr>
        <w:pStyle w:val="40"/>
        <w:shd w:val="clear" w:color="auto" w:fill="auto"/>
        <w:spacing w:before="0" w:after="0" w:line="240" w:lineRule="auto"/>
        <w:rPr>
          <w:b w:val="0"/>
          <w:sz w:val="28"/>
          <w:szCs w:val="28"/>
        </w:rPr>
      </w:pPr>
      <w:r w:rsidRPr="00A42513">
        <w:rPr>
          <w:b w:val="0"/>
          <w:sz w:val="28"/>
          <w:szCs w:val="28"/>
        </w:rPr>
        <w:t>Об утверждении административного регламента</w:t>
      </w:r>
    </w:p>
    <w:p w:rsidR="00E648A9" w:rsidRPr="00A42513" w:rsidRDefault="00E648A9" w:rsidP="00E648A9">
      <w:pPr>
        <w:pStyle w:val="40"/>
        <w:shd w:val="clear" w:color="auto" w:fill="auto"/>
        <w:spacing w:before="0" w:after="0" w:line="240" w:lineRule="auto"/>
        <w:rPr>
          <w:b w:val="0"/>
          <w:sz w:val="28"/>
          <w:szCs w:val="28"/>
        </w:rPr>
      </w:pPr>
      <w:r w:rsidRPr="00A42513">
        <w:rPr>
          <w:b w:val="0"/>
          <w:sz w:val="28"/>
          <w:szCs w:val="28"/>
        </w:rPr>
        <w:t>«Предоставление муниципальной услуги по выдаче</w:t>
      </w:r>
    </w:p>
    <w:p w:rsidR="00E648A9" w:rsidRPr="00A42513" w:rsidRDefault="00E648A9" w:rsidP="00E648A9">
      <w:pPr>
        <w:pStyle w:val="40"/>
        <w:shd w:val="clear" w:color="auto" w:fill="auto"/>
        <w:spacing w:before="0" w:after="0" w:line="240" w:lineRule="auto"/>
        <w:rPr>
          <w:b w:val="0"/>
          <w:sz w:val="28"/>
          <w:szCs w:val="28"/>
        </w:rPr>
      </w:pPr>
      <w:r w:rsidRPr="00A42513">
        <w:rPr>
          <w:b w:val="0"/>
          <w:sz w:val="28"/>
          <w:szCs w:val="28"/>
        </w:rPr>
        <w:t>разрешения на строительство (реконструкцию),</w:t>
      </w:r>
    </w:p>
    <w:p w:rsidR="00E648A9" w:rsidRPr="00A42513" w:rsidRDefault="00E648A9" w:rsidP="00E648A9">
      <w:pPr>
        <w:pStyle w:val="40"/>
        <w:shd w:val="clear" w:color="auto" w:fill="auto"/>
        <w:spacing w:before="0" w:after="0" w:line="240" w:lineRule="auto"/>
        <w:rPr>
          <w:b w:val="0"/>
          <w:sz w:val="28"/>
          <w:szCs w:val="28"/>
        </w:rPr>
      </w:pPr>
      <w:r w:rsidRPr="00A42513">
        <w:rPr>
          <w:b w:val="0"/>
          <w:sz w:val="28"/>
          <w:szCs w:val="28"/>
        </w:rPr>
        <w:t>продление срока действия, внесение изменений,</w:t>
      </w:r>
    </w:p>
    <w:p w:rsidR="00E648A9" w:rsidRPr="00A42513" w:rsidRDefault="00E648A9" w:rsidP="00E648A9">
      <w:pPr>
        <w:pStyle w:val="40"/>
        <w:shd w:val="clear" w:color="auto" w:fill="auto"/>
        <w:spacing w:before="0" w:after="0" w:line="240" w:lineRule="auto"/>
        <w:rPr>
          <w:b w:val="0"/>
          <w:sz w:val="28"/>
          <w:szCs w:val="28"/>
        </w:rPr>
      </w:pPr>
      <w:r w:rsidRPr="00A42513">
        <w:rPr>
          <w:b w:val="0"/>
          <w:sz w:val="28"/>
          <w:szCs w:val="28"/>
        </w:rPr>
        <w:t>прекращение действия разрешения на строительство</w:t>
      </w:r>
    </w:p>
    <w:p w:rsidR="00E44A3A" w:rsidRDefault="00E648A9" w:rsidP="00E44A3A">
      <w:pPr>
        <w:pStyle w:val="40"/>
        <w:shd w:val="clear" w:color="auto" w:fill="auto"/>
        <w:spacing w:before="0" w:after="0" w:line="240" w:lineRule="auto"/>
        <w:rPr>
          <w:b w:val="0"/>
          <w:sz w:val="28"/>
          <w:szCs w:val="28"/>
        </w:rPr>
      </w:pPr>
      <w:r w:rsidRPr="00A42513">
        <w:rPr>
          <w:b w:val="0"/>
          <w:sz w:val="28"/>
          <w:szCs w:val="28"/>
        </w:rPr>
        <w:t>(реконструкцию) объекта капитального строительства</w:t>
      </w:r>
      <w:r w:rsidR="00E44A3A">
        <w:rPr>
          <w:b w:val="0"/>
          <w:sz w:val="28"/>
          <w:szCs w:val="28"/>
        </w:rPr>
        <w:t>»</w:t>
      </w:r>
    </w:p>
    <w:p w:rsidR="00E44A3A" w:rsidRDefault="00E44A3A" w:rsidP="00E648A9">
      <w:pPr>
        <w:pStyle w:val="40"/>
        <w:shd w:val="clear" w:color="auto" w:fill="auto"/>
        <w:spacing w:before="0" w:after="0" w:line="240" w:lineRule="auto"/>
        <w:rPr>
          <w:b w:val="0"/>
          <w:sz w:val="28"/>
          <w:szCs w:val="28"/>
        </w:rPr>
      </w:pPr>
      <w:r>
        <w:rPr>
          <w:b w:val="0"/>
          <w:sz w:val="28"/>
          <w:szCs w:val="28"/>
        </w:rPr>
        <w:t xml:space="preserve"> на территории </w:t>
      </w:r>
      <w:r w:rsidRPr="00A42513">
        <w:rPr>
          <w:b w:val="0"/>
          <w:sz w:val="28"/>
          <w:szCs w:val="28"/>
        </w:rPr>
        <w:t>Красногорского</w:t>
      </w:r>
      <w:r>
        <w:rPr>
          <w:b w:val="0"/>
          <w:sz w:val="28"/>
          <w:szCs w:val="28"/>
        </w:rPr>
        <w:t xml:space="preserve"> городского поселения</w:t>
      </w:r>
    </w:p>
    <w:p w:rsidR="00E648A9" w:rsidRPr="00A42513" w:rsidRDefault="00E44A3A" w:rsidP="00E648A9">
      <w:pPr>
        <w:pStyle w:val="40"/>
        <w:shd w:val="clear" w:color="auto" w:fill="auto"/>
        <w:spacing w:before="0" w:after="0" w:line="240" w:lineRule="auto"/>
        <w:rPr>
          <w:b w:val="0"/>
          <w:sz w:val="28"/>
          <w:szCs w:val="28"/>
        </w:rPr>
      </w:pPr>
      <w:r>
        <w:rPr>
          <w:b w:val="0"/>
          <w:sz w:val="28"/>
          <w:szCs w:val="28"/>
        </w:rPr>
        <w:t>Брянской области</w:t>
      </w:r>
      <w:r w:rsidR="00E648A9" w:rsidRPr="00A42513">
        <w:rPr>
          <w:b w:val="0"/>
          <w:sz w:val="28"/>
          <w:szCs w:val="28"/>
        </w:rPr>
        <w:t>.</w:t>
      </w:r>
    </w:p>
    <w:p w:rsidR="00E648A9" w:rsidRPr="00A42513" w:rsidRDefault="00E648A9" w:rsidP="00E648A9">
      <w:pPr>
        <w:pStyle w:val="32"/>
        <w:shd w:val="clear" w:color="auto" w:fill="auto"/>
        <w:spacing w:before="0" w:after="0" w:line="240" w:lineRule="auto"/>
        <w:ind w:firstLine="700"/>
        <w:jc w:val="both"/>
        <w:rPr>
          <w:sz w:val="28"/>
          <w:szCs w:val="28"/>
        </w:rPr>
      </w:pPr>
    </w:p>
    <w:p w:rsidR="003669D8" w:rsidRDefault="00E648A9" w:rsidP="00E648A9">
      <w:pPr>
        <w:pStyle w:val="32"/>
        <w:shd w:val="clear" w:color="auto" w:fill="auto"/>
        <w:spacing w:before="0" w:after="0" w:line="240" w:lineRule="auto"/>
        <w:ind w:firstLine="700"/>
        <w:jc w:val="both"/>
        <w:rPr>
          <w:sz w:val="28"/>
          <w:szCs w:val="28"/>
        </w:rPr>
      </w:pPr>
      <w:r w:rsidRPr="003669D8">
        <w:rPr>
          <w:sz w:val="28"/>
          <w:szCs w:val="28"/>
        </w:rPr>
        <w:t>В связи с внесением изменений в Градостроительный Кодекс РФ,</w:t>
      </w:r>
      <w:r w:rsidR="00FE2722">
        <w:rPr>
          <w:sz w:val="28"/>
          <w:szCs w:val="28"/>
        </w:rPr>
        <w:t xml:space="preserve"> в соответствии</w:t>
      </w:r>
      <w:r w:rsidRPr="003669D8">
        <w:rPr>
          <w:sz w:val="28"/>
          <w:szCs w:val="28"/>
        </w:rPr>
        <w:t xml:space="preserve"> Федеральным Законом Российской Федерации от 6 октября 2003г. № 131-ФЗ «Об общих принципах организации местного самоуправления в Российской Федерации», Законом Брянской области от 15 марта 2007г. № 28-З «О градостроительной деятельности в Брянской области»), Федеральным Законом № 210-ФЗ от 27 июля 2010г «Об организации предоставления государственных и муниципальных услуг» </w:t>
      </w:r>
    </w:p>
    <w:p w:rsidR="00FE2722" w:rsidRPr="003669D8" w:rsidRDefault="00FE2722" w:rsidP="00E648A9">
      <w:pPr>
        <w:pStyle w:val="32"/>
        <w:shd w:val="clear" w:color="auto" w:fill="auto"/>
        <w:spacing w:before="0" w:after="0" w:line="240" w:lineRule="auto"/>
        <w:ind w:firstLine="700"/>
        <w:jc w:val="both"/>
        <w:rPr>
          <w:sz w:val="28"/>
          <w:szCs w:val="28"/>
        </w:rPr>
      </w:pPr>
    </w:p>
    <w:p w:rsidR="00E648A9" w:rsidRPr="003669D8" w:rsidRDefault="00E648A9" w:rsidP="00E648A9">
      <w:pPr>
        <w:pStyle w:val="32"/>
        <w:shd w:val="clear" w:color="auto" w:fill="auto"/>
        <w:spacing w:before="0" w:after="0" w:line="240" w:lineRule="auto"/>
        <w:rPr>
          <w:sz w:val="28"/>
          <w:szCs w:val="28"/>
        </w:rPr>
      </w:pPr>
      <w:r w:rsidRPr="003669D8">
        <w:rPr>
          <w:sz w:val="28"/>
          <w:szCs w:val="28"/>
        </w:rPr>
        <w:t>ПОСТАНОВЛЯЮ:</w:t>
      </w:r>
    </w:p>
    <w:p w:rsidR="00E648A9" w:rsidRPr="003669D8" w:rsidRDefault="00E648A9" w:rsidP="00E648A9">
      <w:pPr>
        <w:pStyle w:val="32"/>
        <w:shd w:val="clear" w:color="auto" w:fill="auto"/>
        <w:tabs>
          <w:tab w:val="left" w:pos="2449"/>
        </w:tabs>
        <w:spacing w:before="0" w:after="0" w:line="240" w:lineRule="auto"/>
        <w:ind w:firstLine="697"/>
        <w:jc w:val="both"/>
        <w:rPr>
          <w:sz w:val="28"/>
          <w:szCs w:val="28"/>
        </w:rPr>
      </w:pPr>
      <w:r w:rsidRPr="003669D8">
        <w:rPr>
          <w:sz w:val="28"/>
          <w:szCs w:val="28"/>
        </w:rPr>
        <w:t xml:space="preserve">1. Утвердить прилагаемый административный регламент </w:t>
      </w:r>
      <w:r w:rsidR="00D00637">
        <w:rPr>
          <w:sz w:val="28"/>
          <w:szCs w:val="28"/>
        </w:rPr>
        <w:t>Красногорского городского поселения</w:t>
      </w:r>
      <w:r w:rsidRPr="003669D8">
        <w:rPr>
          <w:sz w:val="28"/>
          <w:szCs w:val="28"/>
        </w:rPr>
        <w:t xml:space="preserve"> «Предоставление муниципальной услуги по выдаче разрешения на строительство (реконструкцию), продление срока действия, внесение изменений, прекращение действия разрешения на строительство (реконструкцию) объекта капитального строительства</w:t>
      </w:r>
      <w:r w:rsidR="00E44A3A">
        <w:rPr>
          <w:sz w:val="28"/>
          <w:szCs w:val="28"/>
        </w:rPr>
        <w:t xml:space="preserve">» на территории </w:t>
      </w:r>
      <w:r w:rsidR="00E44A3A" w:rsidRPr="00A42513">
        <w:rPr>
          <w:sz w:val="28"/>
          <w:szCs w:val="28"/>
        </w:rPr>
        <w:t>Красногорского</w:t>
      </w:r>
      <w:r w:rsidR="00E44A3A">
        <w:rPr>
          <w:sz w:val="28"/>
          <w:szCs w:val="28"/>
        </w:rPr>
        <w:t xml:space="preserve"> городского поселения Брянской области</w:t>
      </w:r>
      <w:r w:rsidRPr="003669D8">
        <w:rPr>
          <w:sz w:val="28"/>
          <w:szCs w:val="28"/>
        </w:rPr>
        <w:t>.</w:t>
      </w:r>
    </w:p>
    <w:p w:rsidR="00E648A9" w:rsidRPr="003669D8" w:rsidRDefault="00E648A9" w:rsidP="00E648A9">
      <w:pPr>
        <w:pStyle w:val="32"/>
        <w:shd w:val="clear" w:color="auto" w:fill="auto"/>
        <w:tabs>
          <w:tab w:val="left" w:pos="2449"/>
        </w:tabs>
        <w:spacing w:before="0" w:after="0" w:line="240" w:lineRule="auto"/>
        <w:ind w:firstLine="697"/>
        <w:jc w:val="both"/>
        <w:rPr>
          <w:sz w:val="28"/>
          <w:szCs w:val="28"/>
        </w:rPr>
      </w:pPr>
      <w:r w:rsidRPr="003669D8">
        <w:rPr>
          <w:sz w:val="28"/>
          <w:szCs w:val="28"/>
        </w:rPr>
        <w:t>3. Разместить административный регламент на официальном сайте администрации Красногорского  муниципального района в сети Интернет.</w:t>
      </w:r>
    </w:p>
    <w:p w:rsidR="00E648A9" w:rsidRPr="003669D8" w:rsidRDefault="00E648A9" w:rsidP="00E648A9">
      <w:pPr>
        <w:pStyle w:val="32"/>
        <w:shd w:val="clear" w:color="auto" w:fill="auto"/>
        <w:tabs>
          <w:tab w:val="left" w:pos="2449"/>
        </w:tabs>
        <w:spacing w:before="0" w:after="0" w:line="240" w:lineRule="auto"/>
        <w:ind w:firstLine="697"/>
        <w:jc w:val="both"/>
        <w:rPr>
          <w:sz w:val="28"/>
          <w:szCs w:val="28"/>
        </w:rPr>
      </w:pPr>
      <w:r w:rsidRPr="003669D8">
        <w:rPr>
          <w:sz w:val="28"/>
          <w:szCs w:val="28"/>
        </w:rPr>
        <w:t xml:space="preserve">4. Контроль за исполнением постановления </w:t>
      </w:r>
      <w:r w:rsidR="00FE2722">
        <w:rPr>
          <w:sz w:val="28"/>
          <w:szCs w:val="28"/>
        </w:rPr>
        <w:t>возложить на заместителя главы администрации района Боровика А.В.</w:t>
      </w:r>
    </w:p>
    <w:p w:rsidR="00E648A9" w:rsidRPr="003669D8" w:rsidRDefault="00E648A9" w:rsidP="00E648A9">
      <w:pPr>
        <w:rPr>
          <w:sz w:val="28"/>
          <w:szCs w:val="28"/>
        </w:rPr>
      </w:pPr>
    </w:p>
    <w:p w:rsidR="00E648A9" w:rsidRDefault="00E648A9" w:rsidP="00E648A9">
      <w:pPr>
        <w:pStyle w:val="a6"/>
        <w:shd w:val="clear" w:color="auto" w:fill="auto"/>
        <w:tabs>
          <w:tab w:val="right" w:pos="8034"/>
          <w:tab w:val="right" w:pos="9190"/>
        </w:tabs>
        <w:spacing w:line="230" w:lineRule="exact"/>
        <w:ind w:left="80"/>
        <w:rPr>
          <w:b w:val="0"/>
          <w:sz w:val="28"/>
          <w:szCs w:val="28"/>
        </w:rPr>
      </w:pPr>
      <w:r w:rsidRPr="00A42513">
        <w:rPr>
          <w:b w:val="0"/>
          <w:sz w:val="28"/>
          <w:szCs w:val="28"/>
        </w:rPr>
        <w:t xml:space="preserve">Глава администрации района                              </w:t>
      </w:r>
      <w:r w:rsidRPr="00A42513">
        <w:rPr>
          <w:b w:val="0"/>
          <w:sz w:val="28"/>
          <w:szCs w:val="28"/>
        </w:rPr>
        <w:tab/>
        <w:t xml:space="preserve">            С.С. </w:t>
      </w:r>
      <w:proofErr w:type="spellStart"/>
      <w:r w:rsidRPr="00A42513">
        <w:rPr>
          <w:b w:val="0"/>
          <w:sz w:val="28"/>
          <w:szCs w:val="28"/>
        </w:rPr>
        <w:t>Жилинский</w:t>
      </w:r>
      <w:proofErr w:type="spellEnd"/>
    </w:p>
    <w:p w:rsidR="00FE2722" w:rsidRDefault="00FE2722" w:rsidP="00E648A9">
      <w:pPr>
        <w:pStyle w:val="a6"/>
        <w:shd w:val="clear" w:color="auto" w:fill="auto"/>
        <w:tabs>
          <w:tab w:val="right" w:pos="8034"/>
          <w:tab w:val="right" w:pos="9190"/>
        </w:tabs>
        <w:spacing w:line="230" w:lineRule="exact"/>
        <w:ind w:left="80"/>
        <w:rPr>
          <w:b w:val="0"/>
          <w:sz w:val="28"/>
          <w:szCs w:val="28"/>
        </w:rPr>
      </w:pPr>
    </w:p>
    <w:p w:rsidR="00FE2722" w:rsidRDefault="00FE2722" w:rsidP="00E648A9">
      <w:pPr>
        <w:pStyle w:val="a6"/>
        <w:shd w:val="clear" w:color="auto" w:fill="auto"/>
        <w:tabs>
          <w:tab w:val="right" w:pos="8034"/>
          <w:tab w:val="right" w:pos="9190"/>
        </w:tabs>
        <w:spacing w:line="230" w:lineRule="exact"/>
        <w:ind w:left="80"/>
        <w:rPr>
          <w:b w:val="0"/>
          <w:sz w:val="28"/>
          <w:szCs w:val="28"/>
        </w:rPr>
      </w:pPr>
    </w:p>
    <w:p w:rsidR="00D00637" w:rsidRDefault="00D00637" w:rsidP="00E125B8">
      <w:pPr>
        <w:pStyle w:val="a6"/>
        <w:tabs>
          <w:tab w:val="right" w:pos="8034"/>
          <w:tab w:val="right" w:pos="9190"/>
        </w:tabs>
        <w:spacing w:line="230" w:lineRule="exact"/>
        <w:ind w:left="80"/>
        <w:rPr>
          <w:b w:val="0"/>
          <w:sz w:val="24"/>
          <w:szCs w:val="24"/>
        </w:rPr>
      </w:pPr>
    </w:p>
    <w:p w:rsidR="00A24DD6" w:rsidRDefault="00A24DD6" w:rsidP="00E125B8">
      <w:pPr>
        <w:pStyle w:val="a6"/>
        <w:tabs>
          <w:tab w:val="right" w:pos="8034"/>
          <w:tab w:val="right" w:pos="9190"/>
        </w:tabs>
        <w:spacing w:line="230" w:lineRule="exact"/>
        <w:ind w:left="80"/>
        <w:rPr>
          <w:b w:val="0"/>
          <w:sz w:val="24"/>
          <w:szCs w:val="24"/>
        </w:rPr>
      </w:pPr>
    </w:p>
    <w:p w:rsidR="00A24DD6" w:rsidRDefault="00A24DD6" w:rsidP="00E125B8">
      <w:pPr>
        <w:pStyle w:val="a6"/>
        <w:tabs>
          <w:tab w:val="right" w:pos="8034"/>
          <w:tab w:val="right" w:pos="9190"/>
        </w:tabs>
        <w:spacing w:line="230" w:lineRule="exact"/>
        <w:ind w:left="80"/>
        <w:rPr>
          <w:b w:val="0"/>
          <w:sz w:val="24"/>
          <w:szCs w:val="24"/>
        </w:rPr>
      </w:pPr>
    </w:p>
    <w:p w:rsidR="00ED38B5" w:rsidRDefault="00ED38B5" w:rsidP="00E648A9">
      <w:pPr>
        <w:pStyle w:val="41"/>
        <w:shd w:val="clear" w:color="auto" w:fill="auto"/>
        <w:spacing w:after="0" w:line="240" w:lineRule="auto"/>
        <w:ind w:left="5330" w:right="23"/>
        <w:jc w:val="left"/>
        <w:rPr>
          <w:sz w:val="24"/>
          <w:szCs w:val="24"/>
        </w:rPr>
      </w:pPr>
    </w:p>
    <w:p w:rsidR="00ED38B5" w:rsidRDefault="00ED38B5" w:rsidP="00E648A9">
      <w:pPr>
        <w:pStyle w:val="41"/>
        <w:shd w:val="clear" w:color="auto" w:fill="auto"/>
        <w:spacing w:after="0" w:line="240" w:lineRule="auto"/>
        <w:ind w:left="5330" w:right="23"/>
        <w:jc w:val="left"/>
        <w:rPr>
          <w:sz w:val="24"/>
          <w:szCs w:val="24"/>
        </w:rPr>
      </w:pPr>
    </w:p>
    <w:p w:rsidR="00ED38B5" w:rsidRDefault="00ED38B5" w:rsidP="00E648A9">
      <w:pPr>
        <w:pStyle w:val="41"/>
        <w:shd w:val="clear" w:color="auto" w:fill="auto"/>
        <w:spacing w:after="0" w:line="240" w:lineRule="auto"/>
        <w:ind w:left="5330" w:right="23"/>
        <w:jc w:val="left"/>
        <w:rPr>
          <w:sz w:val="24"/>
          <w:szCs w:val="24"/>
        </w:rPr>
      </w:pPr>
    </w:p>
    <w:p w:rsidR="00E648A9" w:rsidRPr="00BE58D1" w:rsidRDefault="00E648A9" w:rsidP="00E648A9">
      <w:pPr>
        <w:pStyle w:val="41"/>
        <w:shd w:val="clear" w:color="auto" w:fill="auto"/>
        <w:spacing w:after="0" w:line="240" w:lineRule="auto"/>
        <w:ind w:left="5330" w:right="23"/>
        <w:jc w:val="left"/>
        <w:rPr>
          <w:sz w:val="24"/>
          <w:szCs w:val="24"/>
        </w:rPr>
      </w:pPr>
      <w:r w:rsidRPr="00BE58D1">
        <w:rPr>
          <w:sz w:val="24"/>
          <w:szCs w:val="24"/>
        </w:rPr>
        <w:lastRenderedPageBreak/>
        <w:t xml:space="preserve">Утвержден постановлением администрации Красногорского района от </w:t>
      </w:r>
      <w:r w:rsidR="00ED38B5">
        <w:rPr>
          <w:sz w:val="24"/>
          <w:szCs w:val="24"/>
        </w:rPr>
        <w:t>12</w:t>
      </w:r>
      <w:r w:rsidR="00A56BFB">
        <w:rPr>
          <w:sz w:val="24"/>
          <w:szCs w:val="24"/>
        </w:rPr>
        <w:t>.</w:t>
      </w:r>
      <w:r w:rsidR="00F505B1">
        <w:rPr>
          <w:sz w:val="24"/>
          <w:szCs w:val="24"/>
        </w:rPr>
        <w:t>0</w:t>
      </w:r>
      <w:r w:rsidR="00A56BFB">
        <w:rPr>
          <w:sz w:val="24"/>
          <w:szCs w:val="24"/>
        </w:rPr>
        <w:t>2</w:t>
      </w:r>
      <w:r w:rsidRPr="00BE58D1">
        <w:rPr>
          <w:sz w:val="24"/>
          <w:szCs w:val="24"/>
        </w:rPr>
        <w:t>.20</w:t>
      </w:r>
      <w:r w:rsidR="00F505B1">
        <w:rPr>
          <w:sz w:val="24"/>
          <w:szCs w:val="24"/>
        </w:rPr>
        <w:t>20</w:t>
      </w:r>
      <w:r w:rsidRPr="00BE58D1">
        <w:rPr>
          <w:sz w:val="24"/>
          <w:szCs w:val="24"/>
        </w:rPr>
        <w:t xml:space="preserve"> г.</w:t>
      </w:r>
      <w:r w:rsidR="00A56BFB">
        <w:rPr>
          <w:sz w:val="24"/>
          <w:szCs w:val="24"/>
        </w:rPr>
        <w:t xml:space="preserve"> № </w:t>
      </w:r>
      <w:r w:rsidR="00ED38B5">
        <w:rPr>
          <w:sz w:val="24"/>
          <w:szCs w:val="24"/>
        </w:rPr>
        <w:t>56</w:t>
      </w:r>
    </w:p>
    <w:p w:rsidR="00E648A9" w:rsidRPr="00BE58D1" w:rsidRDefault="00E648A9" w:rsidP="00E648A9">
      <w:pPr>
        <w:pStyle w:val="a6"/>
        <w:shd w:val="clear" w:color="auto" w:fill="auto"/>
        <w:tabs>
          <w:tab w:val="right" w:pos="8034"/>
          <w:tab w:val="right" w:pos="9190"/>
        </w:tabs>
        <w:spacing w:line="230" w:lineRule="exact"/>
        <w:ind w:left="80"/>
        <w:jc w:val="left"/>
        <w:rPr>
          <w:sz w:val="24"/>
          <w:szCs w:val="24"/>
        </w:rPr>
      </w:pPr>
    </w:p>
    <w:p w:rsidR="00EA1680" w:rsidRDefault="00E648A9" w:rsidP="00BE58D1">
      <w:pPr>
        <w:widowControl w:val="0"/>
        <w:spacing w:after="0" w:line="240" w:lineRule="auto"/>
        <w:jc w:val="center"/>
        <w:rPr>
          <w:rFonts w:ascii="Times New Roman" w:eastAsia="Times New Roman" w:hAnsi="Times New Roman" w:cs="Times New Roman"/>
          <w:b/>
          <w:bCs/>
          <w:color w:val="000000"/>
          <w:spacing w:val="4"/>
          <w:sz w:val="24"/>
          <w:szCs w:val="24"/>
          <w:lang w:eastAsia="ru-RU" w:bidi="ru-RU"/>
        </w:rPr>
      </w:pPr>
      <w:r w:rsidRPr="00E648A9">
        <w:rPr>
          <w:rFonts w:ascii="Times New Roman" w:eastAsia="Times New Roman" w:hAnsi="Times New Roman" w:cs="Times New Roman"/>
          <w:b/>
          <w:bCs/>
          <w:color w:val="000000"/>
          <w:spacing w:val="4"/>
          <w:sz w:val="24"/>
          <w:szCs w:val="24"/>
          <w:lang w:eastAsia="ru-RU" w:bidi="ru-RU"/>
        </w:rPr>
        <w:t xml:space="preserve">Административный регламент </w:t>
      </w:r>
    </w:p>
    <w:p w:rsidR="00E648A9" w:rsidRPr="00E648A9" w:rsidRDefault="00E648A9" w:rsidP="00BE58D1">
      <w:pPr>
        <w:widowControl w:val="0"/>
        <w:spacing w:after="0" w:line="240" w:lineRule="auto"/>
        <w:jc w:val="center"/>
        <w:rPr>
          <w:rFonts w:ascii="Times New Roman" w:eastAsia="Times New Roman" w:hAnsi="Times New Roman" w:cs="Times New Roman"/>
          <w:b/>
          <w:bCs/>
          <w:color w:val="000000"/>
          <w:spacing w:val="4"/>
          <w:sz w:val="24"/>
          <w:szCs w:val="24"/>
          <w:lang w:eastAsia="ru-RU" w:bidi="ru-RU"/>
        </w:rPr>
      </w:pPr>
      <w:r w:rsidRPr="00E648A9">
        <w:rPr>
          <w:rFonts w:ascii="Times New Roman" w:eastAsia="Times New Roman" w:hAnsi="Times New Roman" w:cs="Times New Roman"/>
          <w:b/>
          <w:bCs/>
          <w:color w:val="000000"/>
          <w:spacing w:val="4"/>
          <w:sz w:val="24"/>
          <w:szCs w:val="24"/>
          <w:lang w:eastAsia="ru-RU" w:bidi="ru-RU"/>
        </w:rPr>
        <w:t xml:space="preserve">«Предоставление муниципальной услуги по выдаче разрешения на строительство (реконструкцию); продление срока действия, внесение изменений, прекращение действия разрешения на строительство (реконструкцию) объекта капитального строительства» на территории Красногорского </w:t>
      </w:r>
      <w:r w:rsidR="00D00637">
        <w:rPr>
          <w:rFonts w:ascii="Times New Roman" w:eastAsia="Times New Roman" w:hAnsi="Times New Roman" w:cs="Times New Roman"/>
          <w:b/>
          <w:bCs/>
          <w:color w:val="000000"/>
          <w:spacing w:val="4"/>
          <w:sz w:val="24"/>
          <w:szCs w:val="24"/>
          <w:lang w:eastAsia="ru-RU" w:bidi="ru-RU"/>
        </w:rPr>
        <w:t xml:space="preserve">городского поселения                                               </w:t>
      </w:r>
      <w:r w:rsidRPr="00E648A9">
        <w:rPr>
          <w:rFonts w:ascii="Times New Roman" w:eastAsia="Times New Roman" w:hAnsi="Times New Roman" w:cs="Times New Roman"/>
          <w:b/>
          <w:bCs/>
          <w:color w:val="000000"/>
          <w:spacing w:val="4"/>
          <w:sz w:val="24"/>
          <w:szCs w:val="24"/>
          <w:lang w:eastAsia="ru-RU" w:bidi="ru-RU"/>
        </w:rPr>
        <w:t>Брянской области</w:t>
      </w:r>
    </w:p>
    <w:p w:rsidR="00BE58D1" w:rsidRDefault="00BE58D1" w:rsidP="00BE58D1">
      <w:pPr>
        <w:pStyle w:val="a4"/>
        <w:widowControl w:val="0"/>
        <w:tabs>
          <w:tab w:val="left" w:pos="1045"/>
        </w:tabs>
        <w:spacing w:after="0" w:line="240" w:lineRule="auto"/>
        <w:ind w:left="0"/>
        <w:jc w:val="center"/>
        <w:rPr>
          <w:rFonts w:ascii="Times New Roman" w:eastAsia="Times New Roman" w:hAnsi="Times New Roman" w:cs="Times New Roman"/>
          <w:b/>
          <w:bCs/>
          <w:color w:val="000000"/>
          <w:spacing w:val="4"/>
          <w:sz w:val="24"/>
          <w:szCs w:val="24"/>
          <w:lang w:eastAsia="ru-RU" w:bidi="ru-RU"/>
        </w:rPr>
      </w:pPr>
    </w:p>
    <w:p w:rsidR="00BE58D1" w:rsidRDefault="00BE58D1" w:rsidP="00BE58D1">
      <w:pPr>
        <w:pStyle w:val="a4"/>
        <w:widowControl w:val="0"/>
        <w:tabs>
          <w:tab w:val="left" w:pos="1045"/>
        </w:tabs>
        <w:spacing w:after="0" w:line="240" w:lineRule="auto"/>
        <w:ind w:left="0"/>
        <w:jc w:val="center"/>
        <w:rPr>
          <w:rFonts w:ascii="Times New Roman" w:eastAsia="Times New Roman" w:hAnsi="Times New Roman" w:cs="Times New Roman"/>
          <w:b/>
          <w:bCs/>
          <w:color w:val="000000"/>
          <w:spacing w:val="4"/>
          <w:sz w:val="24"/>
          <w:szCs w:val="24"/>
          <w:lang w:eastAsia="ru-RU" w:bidi="ru-RU"/>
        </w:rPr>
      </w:pPr>
      <w:r>
        <w:rPr>
          <w:rFonts w:ascii="Times New Roman" w:eastAsia="Times New Roman" w:hAnsi="Times New Roman" w:cs="Times New Roman"/>
          <w:b/>
          <w:bCs/>
          <w:color w:val="000000"/>
          <w:spacing w:val="4"/>
          <w:sz w:val="24"/>
          <w:szCs w:val="24"/>
          <w:lang w:eastAsia="ru-RU" w:bidi="ru-RU"/>
        </w:rPr>
        <w:t>1.</w:t>
      </w:r>
      <w:r w:rsidR="00E648A9" w:rsidRPr="00BE58D1">
        <w:rPr>
          <w:rFonts w:ascii="Times New Roman" w:eastAsia="Times New Roman" w:hAnsi="Times New Roman" w:cs="Times New Roman"/>
          <w:b/>
          <w:bCs/>
          <w:color w:val="000000"/>
          <w:spacing w:val="4"/>
          <w:sz w:val="24"/>
          <w:szCs w:val="24"/>
          <w:lang w:eastAsia="ru-RU" w:bidi="ru-RU"/>
        </w:rPr>
        <w:t>Общие положения.</w:t>
      </w:r>
    </w:p>
    <w:p w:rsidR="00BE58D1" w:rsidRPr="00BE58D1" w:rsidRDefault="00BE58D1" w:rsidP="00BE58D1">
      <w:pPr>
        <w:pStyle w:val="a4"/>
        <w:widowControl w:val="0"/>
        <w:tabs>
          <w:tab w:val="left" w:pos="1045"/>
        </w:tabs>
        <w:spacing w:after="0" w:line="240" w:lineRule="auto"/>
        <w:ind w:left="0"/>
        <w:jc w:val="center"/>
        <w:rPr>
          <w:rFonts w:ascii="Times New Roman" w:eastAsia="Times New Roman" w:hAnsi="Times New Roman" w:cs="Times New Roman"/>
          <w:b/>
          <w:bCs/>
          <w:color w:val="000000"/>
          <w:spacing w:val="4"/>
          <w:sz w:val="24"/>
          <w:szCs w:val="24"/>
          <w:lang w:eastAsia="ru-RU" w:bidi="ru-RU"/>
        </w:rPr>
      </w:pPr>
    </w:p>
    <w:p w:rsidR="00E648A9" w:rsidRPr="00E648A9" w:rsidRDefault="00E648A9" w:rsidP="00EA1680">
      <w:pPr>
        <w:widowControl w:val="0"/>
        <w:numPr>
          <w:ilvl w:val="1"/>
          <w:numId w:val="6"/>
        </w:numPr>
        <w:spacing w:after="0" w:line="240" w:lineRule="auto"/>
        <w:ind w:firstLine="740"/>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Настоящий Административный регламент предоставления муниципальной услуги определяет порядок выдачи </w:t>
      </w:r>
      <w:r w:rsidRPr="00E648A9">
        <w:rPr>
          <w:rFonts w:ascii="Times New Roman" w:eastAsia="Times New Roman" w:hAnsi="Times New Roman" w:cs="Times New Roman"/>
          <w:b/>
          <w:bCs/>
          <w:color w:val="000000"/>
          <w:spacing w:val="4"/>
          <w:sz w:val="24"/>
          <w:szCs w:val="24"/>
          <w:lang w:eastAsia="ru-RU" w:bidi="ru-RU"/>
        </w:rPr>
        <w:t xml:space="preserve">разрешения на строительство (реконструкцию), продление срока действия, внесение изменений, прекращение действия разрешения на строительство (реконструкцию) объекта капитального строительства </w:t>
      </w:r>
      <w:r w:rsidRPr="00BE58D1">
        <w:rPr>
          <w:rFonts w:ascii="Times New Roman" w:eastAsia="Times New Roman" w:hAnsi="Times New Roman" w:cs="Times New Roman"/>
          <w:color w:val="000000"/>
          <w:spacing w:val="3"/>
          <w:sz w:val="24"/>
          <w:szCs w:val="24"/>
          <w:lang w:eastAsia="ru-RU" w:bidi="ru-RU"/>
        </w:rPr>
        <w:t xml:space="preserve">на территории </w:t>
      </w:r>
      <w:r w:rsidR="00EA1680" w:rsidRPr="00EA1680">
        <w:rPr>
          <w:rFonts w:ascii="Times New Roman" w:eastAsia="Times New Roman" w:hAnsi="Times New Roman" w:cs="Times New Roman"/>
          <w:color w:val="000000"/>
          <w:spacing w:val="3"/>
          <w:sz w:val="24"/>
          <w:szCs w:val="24"/>
          <w:lang w:eastAsia="ru-RU" w:bidi="ru-RU"/>
        </w:rPr>
        <w:t xml:space="preserve">Красногорского городского поселения                                               </w:t>
      </w:r>
      <w:r w:rsidRPr="00BE58D1">
        <w:rPr>
          <w:rFonts w:ascii="Times New Roman" w:eastAsia="Times New Roman" w:hAnsi="Times New Roman" w:cs="Times New Roman"/>
          <w:color w:val="000000"/>
          <w:spacing w:val="3"/>
          <w:sz w:val="24"/>
          <w:szCs w:val="24"/>
          <w:lang w:eastAsia="ru-RU" w:bidi="ru-RU"/>
        </w:rPr>
        <w:t>Брянской области (далее - Муниципальная услуга)</w:t>
      </w:r>
    </w:p>
    <w:p w:rsidR="00E648A9" w:rsidRPr="00E648A9" w:rsidRDefault="00E648A9" w:rsidP="00BE58D1">
      <w:pPr>
        <w:widowControl w:val="0"/>
        <w:numPr>
          <w:ilvl w:val="1"/>
          <w:numId w:val="6"/>
        </w:numPr>
        <w:spacing w:after="0" w:line="240" w:lineRule="auto"/>
        <w:ind w:firstLine="74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Предоставление муниципальной услуги осуществляется отделом Ж</w:t>
      </w:r>
      <w:r w:rsidR="00EA1680">
        <w:rPr>
          <w:rFonts w:ascii="Times New Roman" w:eastAsia="Times New Roman" w:hAnsi="Times New Roman" w:cs="Times New Roman"/>
          <w:color w:val="000000"/>
          <w:spacing w:val="3"/>
          <w:sz w:val="24"/>
          <w:szCs w:val="24"/>
          <w:lang w:eastAsia="ru-RU" w:bidi="ru-RU"/>
        </w:rPr>
        <w:t>К</w:t>
      </w:r>
      <w:r w:rsidRPr="00E648A9">
        <w:rPr>
          <w:rFonts w:ascii="Times New Roman" w:eastAsia="Times New Roman" w:hAnsi="Times New Roman" w:cs="Times New Roman"/>
          <w:color w:val="000000"/>
          <w:spacing w:val="3"/>
          <w:sz w:val="24"/>
          <w:szCs w:val="24"/>
          <w:lang w:eastAsia="ru-RU" w:bidi="ru-RU"/>
        </w:rPr>
        <w:t>Х, строительства и архитектуры администрации Красногорского района (далее - Отдел).</w:t>
      </w:r>
    </w:p>
    <w:p w:rsidR="00E648A9" w:rsidRPr="00E648A9" w:rsidRDefault="00E648A9" w:rsidP="00BE58D1">
      <w:pPr>
        <w:widowControl w:val="0"/>
        <w:numPr>
          <w:ilvl w:val="0"/>
          <w:numId w:val="7"/>
        </w:numPr>
        <w:spacing w:after="0" w:line="240" w:lineRule="auto"/>
        <w:ind w:firstLine="74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Местонахождение Отдела: Брянская область, Красногорский район, р.п. Красная Гора,  ул. Первомайская, 6 (2этаж здания администрации Красногорского района, отдел ЖКХ, строительства и архитектуры)</w:t>
      </w:r>
    </w:p>
    <w:p w:rsidR="00E648A9" w:rsidRPr="00E648A9" w:rsidRDefault="00E648A9" w:rsidP="00BE58D1">
      <w:pPr>
        <w:widowControl w:val="0"/>
        <w:numPr>
          <w:ilvl w:val="0"/>
          <w:numId w:val="7"/>
        </w:numPr>
        <w:spacing w:after="0" w:line="240" w:lineRule="auto"/>
        <w:ind w:firstLine="74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Почтовый адрес для направления документов и обращений: 243160, Брянская область, р.п. Красная Гора, ул. Первомайская, отдел ЖКХ, строительства и архитектуры администрации Красногорского района.</w:t>
      </w:r>
    </w:p>
    <w:p w:rsidR="00E648A9" w:rsidRPr="00E648A9" w:rsidRDefault="00E648A9" w:rsidP="00BE58D1">
      <w:pPr>
        <w:widowControl w:val="0"/>
        <w:spacing w:after="0" w:line="240" w:lineRule="auto"/>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Телефон: 8 (48346) 9-11-12, факс: 8 (48346) 9-17-76.</w:t>
      </w:r>
    </w:p>
    <w:p w:rsidR="00E648A9" w:rsidRPr="00E648A9" w:rsidRDefault="00E648A9" w:rsidP="00BE58D1">
      <w:pPr>
        <w:widowControl w:val="0"/>
        <w:spacing w:after="0" w:line="240" w:lineRule="auto"/>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Электронный адрес для направления обращений: </w:t>
      </w:r>
      <w:hyperlink r:id="rId6" w:history="1">
        <w:r w:rsidRPr="00BE58D1">
          <w:rPr>
            <w:rFonts w:ascii="Times New Roman" w:eastAsia="Times New Roman" w:hAnsi="Times New Roman" w:cs="Times New Roman"/>
            <w:color w:val="0066CC"/>
            <w:spacing w:val="3"/>
            <w:sz w:val="24"/>
            <w:szCs w:val="24"/>
            <w:u w:val="single"/>
            <w:lang w:eastAsia="ru-RU" w:bidi="ru-RU"/>
          </w:rPr>
          <w:t>krgadm@yandex.ru</w:t>
        </w:r>
      </w:hyperlink>
    </w:p>
    <w:p w:rsidR="00E648A9" w:rsidRPr="00E648A9" w:rsidRDefault="00E648A9" w:rsidP="00BE58D1">
      <w:pPr>
        <w:widowControl w:val="0"/>
        <w:spacing w:after="0" w:line="240" w:lineRule="auto"/>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Официальный сайт администрации Красногорского района: </w:t>
      </w:r>
      <w:hyperlink r:id="rId7" w:history="1">
        <w:r w:rsidRPr="00E648A9">
          <w:rPr>
            <w:rFonts w:ascii="Times New Roman" w:eastAsia="Times New Roman" w:hAnsi="Times New Roman" w:cs="Times New Roman"/>
            <w:bCs/>
            <w:color w:val="0000FF" w:themeColor="hyperlink"/>
            <w:spacing w:val="-2"/>
            <w:sz w:val="24"/>
            <w:szCs w:val="24"/>
            <w:u w:val="single"/>
            <w:lang w:eastAsia="ru-RU" w:bidi="ru-RU"/>
          </w:rPr>
          <w:t>http://www.krgadm.ru</w:t>
        </w:r>
      </w:hyperlink>
    </w:p>
    <w:p w:rsidR="00E648A9" w:rsidRPr="00E648A9" w:rsidRDefault="00E648A9" w:rsidP="00BE58D1">
      <w:pPr>
        <w:widowControl w:val="0"/>
        <w:numPr>
          <w:ilvl w:val="0"/>
          <w:numId w:val="7"/>
        </w:numPr>
        <w:spacing w:after="0" w:line="240" w:lineRule="auto"/>
        <w:ind w:firstLine="74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График работы Отдела: понедельник - четверг - с 8.30 до 17</w:t>
      </w:r>
      <w:r w:rsidRPr="00BE58D1">
        <w:rPr>
          <w:rFonts w:ascii="Times New Roman" w:eastAsia="Times New Roman" w:hAnsi="Times New Roman" w:cs="Times New Roman"/>
          <w:color w:val="000000"/>
          <w:spacing w:val="3"/>
          <w:sz w:val="24"/>
          <w:szCs w:val="24"/>
          <w:lang w:eastAsia="ru-RU" w:bidi="ru-RU"/>
        </w:rPr>
        <w:t>.</w:t>
      </w:r>
      <w:r w:rsidRPr="00E648A9">
        <w:rPr>
          <w:rFonts w:ascii="Times New Roman" w:eastAsia="Times New Roman" w:hAnsi="Times New Roman" w:cs="Times New Roman"/>
          <w:color w:val="000000"/>
          <w:spacing w:val="3"/>
          <w:sz w:val="24"/>
          <w:szCs w:val="24"/>
          <w:lang w:eastAsia="ru-RU" w:bidi="ru-RU"/>
        </w:rPr>
        <w:t>45 часов; пятница - с 8.30 до 16.30 часов;</w:t>
      </w:r>
    </w:p>
    <w:p w:rsidR="00E648A9" w:rsidRPr="00E648A9" w:rsidRDefault="00E648A9" w:rsidP="00BE58D1">
      <w:pPr>
        <w:widowControl w:val="0"/>
        <w:spacing w:after="0" w:line="240" w:lineRule="auto"/>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суббота, воскресенье - выходные дни.</w:t>
      </w:r>
    </w:p>
    <w:p w:rsidR="00E648A9" w:rsidRPr="00E648A9" w:rsidRDefault="00E648A9" w:rsidP="00BE58D1">
      <w:pPr>
        <w:widowControl w:val="0"/>
        <w:numPr>
          <w:ilvl w:val="0"/>
          <w:numId w:val="7"/>
        </w:numPr>
        <w:spacing w:after="0" w:line="240" w:lineRule="auto"/>
        <w:ind w:firstLine="74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Прием заявителей по предоставлению муниципальной услуги осуществляется специалистами отдела.</w:t>
      </w:r>
    </w:p>
    <w:p w:rsidR="00E648A9" w:rsidRPr="00E648A9" w:rsidRDefault="00E648A9" w:rsidP="00BE58D1">
      <w:pPr>
        <w:widowControl w:val="0"/>
        <w:spacing w:after="0" w:line="240" w:lineRule="auto"/>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Дни и часы приема: понедельник с 10-00 до 16-00</w:t>
      </w:r>
    </w:p>
    <w:p w:rsidR="00E648A9" w:rsidRPr="00E648A9" w:rsidRDefault="00E648A9" w:rsidP="00BE58D1">
      <w:pPr>
        <w:widowControl w:val="0"/>
        <w:tabs>
          <w:tab w:val="right" w:pos="4229"/>
          <w:tab w:val="center" w:pos="4610"/>
          <w:tab w:val="right" w:pos="5916"/>
        </w:tabs>
        <w:spacing w:after="0" w:line="240" w:lineRule="auto"/>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четверг</w:t>
      </w:r>
      <w:r w:rsidR="00E125B8">
        <w:rPr>
          <w:rFonts w:ascii="Times New Roman" w:eastAsia="Times New Roman" w:hAnsi="Times New Roman" w:cs="Times New Roman"/>
          <w:color w:val="000000"/>
          <w:spacing w:val="3"/>
          <w:sz w:val="24"/>
          <w:szCs w:val="24"/>
          <w:lang w:eastAsia="ru-RU" w:bidi="ru-RU"/>
        </w:rPr>
        <w:t xml:space="preserve"> 10-00 </w:t>
      </w:r>
      <w:r w:rsidRPr="00E648A9">
        <w:rPr>
          <w:rFonts w:ascii="Times New Roman" w:eastAsia="Times New Roman" w:hAnsi="Times New Roman" w:cs="Times New Roman"/>
          <w:color w:val="000000"/>
          <w:spacing w:val="3"/>
          <w:sz w:val="24"/>
          <w:szCs w:val="24"/>
          <w:lang w:eastAsia="ru-RU" w:bidi="ru-RU"/>
        </w:rPr>
        <w:t>до 16-00</w:t>
      </w:r>
    </w:p>
    <w:p w:rsidR="00E648A9" w:rsidRPr="00E648A9" w:rsidRDefault="00E648A9" w:rsidP="00BE58D1">
      <w:pPr>
        <w:widowControl w:val="0"/>
        <w:tabs>
          <w:tab w:val="right" w:pos="4229"/>
          <w:tab w:val="center" w:pos="4610"/>
          <w:tab w:val="right" w:pos="5916"/>
        </w:tabs>
        <w:spacing w:after="0" w:line="240" w:lineRule="auto"/>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пятница10-00до 13-00</w:t>
      </w:r>
    </w:p>
    <w:p w:rsidR="00E648A9" w:rsidRPr="00E648A9" w:rsidRDefault="00E648A9" w:rsidP="00BE58D1">
      <w:pPr>
        <w:widowControl w:val="0"/>
        <w:numPr>
          <w:ilvl w:val="0"/>
          <w:numId w:val="7"/>
        </w:numPr>
        <w:spacing w:after="0" w:line="240" w:lineRule="auto"/>
        <w:ind w:firstLine="74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Текущий контроль за соблюдением последовательности действий, определенных настоящим регламентом осуществляется начальником отдела - главным специалистом отдела ЖКХ, строительства и архитектуры.</w:t>
      </w:r>
    </w:p>
    <w:p w:rsidR="00E648A9" w:rsidRPr="00E648A9" w:rsidRDefault="00E648A9" w:rsidP="00BE58D1">
      <w:pPr>
        <w:widowControl w:val="0"/>
        <w:numPr>
          <w:ilvl w:val="0"/>
          <w:numId w:val="7"/>
        </w:numPr>
        <w:spacing w:after="0" w:line="240" w:lineRule="auto"/>
        <w:ind w:firstLine="74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Персональная ответственность должностного лица закрепляется в его должностной инструкции в соответствии с требованиями законодательства.</w:t>
      </w:r>
    </w:p>
    <w:p w:rsidR="00E648A9" w:rsidRPr="00E648A9" w:rsidRDefault="00E648A9" w:rsidP="00BE58D1">
      <w:pPr>
        <w:widowControl w:val="0"/>
        <w:numPr>
          <w:ilvl w:val="0"/>
          <w:numId w:val="7"/>
        </w:numPr>
        <w:spacing w:after="0" w:line="240" w:lineRule="auto"/>
        <w:ind w:firstLine="74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Контроль за полнотой и качеством выполнения работ по подготовке </w:t>
      </w:r>
      <w:r w:rsidRPr="00BE58D1">
        <w:rPr>
          <w:rFonts w:ascii="Times New Roman" w:eastAsia="Times New Roman" w:hAnsi="Times New Roman" w:cs="Times New Roman"/>
          <w:b/>
          <w:bCs/>
          <w:color w:val="000000"/>
          <w:spacing w:val="4"/>
          <w:sz w:val="24"/>
          <w:szCs w:val="24"/>
          <w:lang w:eastAsia="ru-RU" w:bidi="ru-RU"/>
        </w:rPr>
        <w:t xml:space="preserve">Муниципальной услуги </w:t>
      </w:r>
      <w:r w:rsidRPr="00E648A9">
        <w:rPr>
          <w:rFonts w:ascii="Times New Roman" w:eastAsia="Times New Roman" w:hAnsi="Times New Roman" w:cs="Times New Roman"/>
          <w:color w:val="000000"/>
          <w:spacing w:val="3"/>
          <w:sz w:val="24"/>
          <w:szCs w:val="24"/>
          <w:lang w:eastAsia="ru-RU" w:bidi="ru-RU"/>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E648A9" w:rsidRPr="00E648A9" w:rsidRDefault="00E648A9" w:rsidP="00BE58D1">
      <w:pPr>
        <w:widowControl w:val="0"/>
        <w:numPr>
          <w:ilvl w:val="0"/>
          <w:numId w:val="7"/>
        </w:numPr>
        <w:spacing w:after="0" w:line="240" w:lineRule="auto"/>
        <w:ind w:firstLine="78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48A9" w:rsidRPr="00E648A9" w:rsidRDefault="00E648A9" w:rsidP="00BE58D1">
      <w:pPr>
        <w:widowControl w:val="0"/>
        <w:numPr>
          <w:ilvl w:val="0"/>
          <w:numId w:val="7"/>
        </w:numPr>
        <w:spacing w:after="0" w:line="240" w:lineRule="auto"/>
        <w:ind w:firstLine="78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Получателями муниципальной услуги (далее - заявителями) выступают </w:t>
      </w:r>
      <w:r w:rsidRPr="00E648A9">
        <w:rPr>
          <w:rFonts w:ascii="Times New Roman" w:eastAsia="Times New Roman" w:hAnsi="Times New Roman" w:cs="Times New Roman"/>
          <w:color w:val="000000"/>
          <w:spacing w:val="3"/>
          <w:sz w:val="24"/>
          <w:szCs w:val="24"/>
          <w:lang w:eastAsia="ru-RU" w:bidi="ru-RU"/>
        </w:rPr>
        <w:lastRenderedPageBreak/>
        <w:t>лица, заинтересованные в получении Муниципальной услуги:</w:t>
      </w:r>
    </w:p>
    <w:p w:rsidR="00E648A9" w:rsidRPr="00E648A9" w:rsidRDefault="00E648A9"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-индивидуальные предприниматели;</w:t>
      </w:r>
    </w:p>
    <w:p w:rsidR="00E648A9" w:rsidRPr="00E648A9" w:rsidRDefault="00E648A9"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-физические лица (либо представитель по доверенности).</w:t>
      </w:r>
    </w:p>
    <w:p w:rsidR="00E648A9" w:rsidRPr="00E648A9" w:rsidRDefault="00E648A9"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-юридические лица (организации всех форм собственности), в лице руководителя организации, либо представителя по доверенности.</w:t>
      </w:r>
    </w:p>
    <w:p w:rsidR="00E648A9" w:rsidRDefault="00E648A9" w:rsidP="00651EB8">
      <w:pPr>
        <w:widowControl w:val="0"/>
        <w:numPr>
          <w:ilvl w:val="0"/>
          <w:numId w:val="7"/>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Предоставление муниципальной услуги осуществляется без взимания платы.</w:t>
      </w:r>
    </w:p>
    <w:p w:rsidR="00651EB8" w:rsidRPr="00E648A9" w:rsidRDefault="00651EB8"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p>
    <w:p w:rsidR="00651EB8" w:rsidRDefault="00E648A9" w:rsidP="00651EB8">
      <w:pPr>
        <w:widowControl w:val="0"/>
        <w:numPr>
          <w:ilvl w:val="0"/>
          <w:numId w:val="6"/>
        </w:numPr>
        <w:tabs>
          <w:tab w:val="left" w:pos="589"/>
        </w:tabs>
        <w:spacing w:after="0" w:line="240" w:lineRule="auto"/>
        <w:ind w:firstLine="697"/>
        <w:jc w:val="center"/>
        <w:rPr>
          <w:rFonts w:ascii="Times New Roman" w:eastAsia="Times New Roman" w:hAnsi="Times New Roman" w:cs="Times New Roman"/>
          <w:b/>
          <w:bCs/>
          <w:color w:val="000000"/>
          <w:spacing w:val="4"/>
          <w:sz w:val="24"/>
          <w:szCs w:val="24"/>
          <w:lang w:eastAsia="ru-RU" w:bidi="ru-RU"/>
        </w:rPr>
      </w:pPr>
      <w:r w:rsidRPr="00E648A9">
        <w:rPr>
          <w:rFonts w:ascii="Times New Roman" w:eastAsia="Times New Roman" w:hAnsi="Times New Roman" w:cs="Times New Roman"/>
          <w:b/>
          <w:bCs/>
          <w:color w:val="000000"/>
          <w:spacing w:val="4"/>
          <w:sz w:val="24"/>
          <w:szCs w:val="24"/>
          <w:lang w:eastAsia="ru-RU" w:bidi="ru-RU"/>
        </w:rPr>
        <w:t>Стандарт предоставления муниципальной услуги.</w:t>
      </w:r>
    </w:p>
    <w:p w:rsidR="00651EB8" w:rsidRPr="00E648A9" w:rsidRDefault="00651EB8" w:rsidP="00651EB8">
      <w:pPr>
        <w:widowControl w:val="0"/>
        <w:tabs>
          <w:tab w:val="left" w:pos="589"/>
        </w:tabs>
        <w:spacing w:after="0" w:line="240" w:lineRule="auto"/>
        <w:ind w:firstLine="697"/>
        <w:rPr>
          <w:rFonts w:ascii="Times New Roman" w:eastAsia="Times New Roman" w:hAnsi="Times New Roman" w:cs="Times New Roman"/>
          <w:b/>
          <w:bCs/>
          <w:color w:val="000000"/>
          <w:spacing w:val="4"/>
          <w:sz w:val="24"/>
          <w:szCs w:val="24"/>
          <w:lang w:eastAsia="ru-RU" w:bidi="ru-RU"/>
        </w:rPr>
      </w:pPr>
    </w:p>
    <w:p w:rsidR="00E648A9" w:rsidRPr="00E648A9" w:rsidRDefault="00E648A9" w:rsidP="00651EB8">
      <w:pPr>
        <w:widowControl w:val="0"/>
        <w:numPr>
          <w:ilvl w:val="1"/>
          <w:numId w:val="6"/>
        </w:numPr>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Наименование муниципальной услуги.</w:t>
      </w:r>
    </w:p>
    <w:p w:rsidR="00E648A9" w:rsidRPr="00E648A9" w:rsidRDefault="00E648A9" w:rsidP="00EA1680">
      <w:pPr>
        <w:widowControl w:val="0"/>
        <w:numPr>
          <w:ilvl w:val="2"/>
          <w:numId w:val="6"/>
        </w:numPr>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Муниципальная услуга по выдаче </w:t>
      </w:r>
      <w:r w:rsidRPr="00E648A9">
        <w:rPr>
          <w:rFonts w:ascii="Times New Roman" w:eastAsia="Times New Roman" w:hAnsi="Times New Roman" w:cs="Times New Roman"/>
          <w:b/>
          <w:bCs/>
          <w:color w:val="000000"/>
          <w:spacing w:val="4"/>
          <w:sz w:val="24"/>
          <w:szCs w:val="24"/>
          <w:lang w:eastAsia="ru-RU" w:bidi="ru-RU"/>
        </w:rPr>
        <w:t xml:space="preserve">разрешения на строительство (реконструкцию), продление срока действия, внесение изменений, прекращение действия разрешения на строительство (реконструкцию) объекта капитального строительства </w:t>
      </w:r>
      <w:r w:rsidRPr="00BE58D1">
        <w:rPr>
          <w:rFonts w:ascii="Times New Roman" w:eastAsia="Times New Roman" w:hAnsi="Times New Roman" w:cs="Times New Roman"/>
          <w:color w:val="000000"/>
          <w:spacing w:val="3"/>
          <w:sz w:val="24"/>
          <w:szCs w:val="24"/>
          <w:lang w:eastAsia="ru-RU" w:bidi="ru-RU"/>
        </w:rPr>
        <w:t xml:space="preserve">на территории </w:t>
      </w:r>
      <w:r w:rsidR="00EA1680" w:rsidRPr="00EA1680">
        <w:rPr>
          <w:rFonts w:ascii="Times New Roman" w:eastAsia="Times New Roman" w:hAnsi="Times New Roman" w:cs="Times New Roman"/>
          <w:color w:val="000000"/>
          <w:spacing w:val="3"/>
          <w:sz w:val="24"/>
          <w:szCs w:val="24"/>
          <w:lang w:eastAsia="ru-RU" w:bidi="ru-RU"/>
        </w:rPr>
        <w:t xml:space="preserve">Красногорского городского поселения                                               </w:t>
      </w:r>
      <w:r w:rsidRPr="00BE58D1">
        <w:rPr>
          <w:rFonts w:ascii="Times New Roman" w:eastAsia="Times New Roman" w:hAnsi="Times New Roman" w:cs="Times New Roman"/>
          <w:color w:val="000000"/>
          <w:spacing w:val="3"/>
          <w:sz w:val="24"/>
          <w:szCs w:val="24"/>
          <w:lang w:eastAsia="ru-RU" w:bidi="ru-RU"/>
        </w:rPr>
        <w:t>Брянской области.</w:t>
      </w:r>
    </w:p>
    <w:p w:rsidR="00E648A9" w:rsidRPr="00E648A9" w:rsidRDefault="00E648A9" w:rsidP="00651EB8">
      <w:pPr>
        <w:widowControl w:val="0"/>
        <w:numPr>
          <w:ilvl w:val="1"/>
          <w:numId w:val="6"/>
        </w:numPr>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Наименование органа, представляющего муниципальную услугу.</w:t>
      </w:r>
    </w:p>
    <w:p w:rsidR="00E648A9" w:rsidRPr="00E648A9" w:rsidRDefault="00E648A9" w:rsidP="00651EB8">
      <w:pPr>
        <w:widowControl w:val="0"/>
        <w:numPr>
          <w:ilvl w:val="2"/>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Муниципальная услуга осуществляется специалистами отдела </w:t>
      </w:r>
      <w:r w:rsidR="00EA1680">
        <w:rPr>
          <w:rFonts w:ascii="Times New Roman" w:eastAsia="Times New Roman" w:hAnsi="Times New Roman" w:cs="Times New Roman"/>
          <w:color w:val="000000"/>
          <w:spacing w:val="3"/>
          <w:sz w:val="24"/>
          <w:szCs w:val="24"/>
          <w:lang w:eastAsia="ru-RU" w:bidi="ru-RU"/>
        </w:rPr>
        <w:t xml:space="preserve">ЖКХ, строительства и </w:t>
      </w:r>
      <w:r w:rsidRPr="00E648A9">
        <w:rPr>
          <w:rFonts w:ascii="Times New Roman" w:eastAsia="Times New Roman" w:hAnsi="Times New Roman" w:cs="Times New Roman"/>
          <w:color w:val="000000"/>
          <w:spacing w:val="3"/>
          <w:sz w:val="24"/>
          <w:szCs w:val="24"/>
          <w:lang w:eastAsia="ru-RU" w:bidi="ru-RU"/>
        </w:rPr>
        <w:t>архитектуры администрации Красногорского района, на основании соглашений с поселениями района о передаче части полномочий в области градостроительной деятельности.</w:t>
      </w:r>
    </w:p>
    <w:p w:rsidR="00E648A9" w:rsidRPr="00E648A9" w:rsidRDefault="00E648A9" w:rsidP="00651EB8">
      <w:pPr>
        <w:widowControl w:val="0"/>
        <w:numPr>
          <w:ilvl w:val="1"/>
          <w:numId w:val="6"/>
        </w:numPr>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Результат предоставления муниципальной услуги.</w:t>
      </w:r>
    </w:p>
    <w:p w:rsidR="00E648A9" w:rsidRPr="00E648A9" w:rsidRDefault="00E648A9" w:rsidP="00651EB8">
      <w:pPr>
        <w:widowControl w:val="0"/>
        <w:numPr>
          <w:ilvl w:val="2"/>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«Получение заявителем Муниципальной услуги - документа,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r w:rsidRPr="00BE58D1">
        <w:rPr>
          <w:rFonts w:ascii="Times New Roman" w:eastAsia="Times New Roman" w:hAnsi="Times New Roman" w:cs="Times New Roman"/>
          <w:color w:val="000000"/>
          <w:spacing w:val="3"/>
          <w:sz w:val="24"/>
          <w:szCs w:val="24"/>
          <w:lang w:eastAsia="ru-RU" w:bidi="ru-RU"/>
        </w:rPr>
        <w:t xml:space="preserve">частью 1.1 </w:t>
      </w:r>
      <w:r w:rsidRPr="00E648A9">
        <w:rPr>
          <w:rFonts w:ascii="Times New Roman" w:eastAsia="Times New Roman" w:hAnsi="Times New Roman" w:cs="Times New Roman"/>
          <w:color w:val="000000"/>
          <w:spacing w:val="3"/>
          <w:sz w:val="24"/>
          <w:szCs w:val="24"/>
          <w:lang w:eastAsia="ru-RU" w:bidi="ru-RU"/>
        </w:rPr>
        <w:t xml:space="preserve">ст. 51 </w:t>
      </w:r>
      <w:proofErr w:type="spellStart"/>
      <w:r w:rsidRPr="00E648A9">
        <w:rPr>
          <w:rFonts w:ascii="Times New Roman" w:eastAsia="Times New Roman" w:hAnsi="Times New Roman" w:cs="Times New Roman"/>
          <w:color w:val="000000"/>
          <w:spacing w:val="3"/>
          <w:sz w:val="24"/>
          <w:szCs w:val="24"/>
          <w:lang w:eastAsia="ru-RU" w:bidi="ru-RU"/>
        </w:rPr>
        <w:t>ГрК</w:t>
      </w:r>
      <w:proofErr w:type="spellEnd"/>
      <w:r w:rsidRPr="00E648A9">
        <w:rPr>
          <w:rFonts w:ascii="Times New Roman" w:eastAsia="Times New Roman" w:hAnsi="Times New Roman" w:cs="Times New Roman"/>
          <w:color w:val="000000"/>
          <w:spacing w:val="3"/>
          <w:sz w:val="24"/>
          <w:szCs w:val="24"/>
          <w:lang w:eastAsia="ru-RU" w:bidi="ru-RU"/>
        </w:rPr>
        <w:t xml:space="preserve"> РФ), проектом планировки территории и проектом межевания территории (за исключением случаев, если в соответствии с настоящим </w:t>
      </w:r>
      <w:proofErr w:type="spellStart"/>
      <w:r w:rsidRPr="00E648A9">
        <w:rPr>
          <w:rFonts w:ascii="Times New Roman" w:eastAsia="Times New Roman" w:hAnsi="Times New Roman" w:cs="Times New Roman"/>
          <w:color w:val="000000"/>
          <w:spacing w:val="3"/>
          <w:sz w:val="24"/>
          <w:szCs w:val="24"/>
          <w:lang w:eastAsia="ru-RU" w:bidi="ru-RU"/>
        </w:rPr>
        <w:t>ГрК</w:t>
      </w:r>
      <w:proofErr w:type="spellEnd"/>
      <w:r w:rsidRPr="00E648A9">
        <w:rPr>
          <w:rFonts w:ascii="Times New Roman" w:eastAsia="Times New Roman" w:hAnsi="Times New Roman" w:cs="Times New Roman"/>
          <w:color w:val="000000"/>
          <w:spacing w:val="3"/>
          <w:sz w:val="24"/>
          <w:szCs w:val="24"/>
          <w:lang w:eastAsia="ru-RU" w:bidi="ru-RU"/>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proofErr w:type="spellStart"/>
      <w:r w:rsidRPr="00E648A9">
        <w:rPr>
          <w:rFonts w:ascii="Times New Roman" w:eastAsia="Times New Roman" w:hAnsi="Times New Roman" w:cs="Times New Roman"/>
          <w:color w:val="000000"/>
          <w:spacing w:val="3"/>
          <w:sz w:val="24"/>
          <w:szCs w:val="24"/>
          <w:lang w:eastAsia="ru-RU" w:bidi="ru-RU"/>
        </w:rPr>
        <w:t>ГрК</w:t>
      </w:r>
      <w:proofErr w:type="spellEnd"/>
      <w:r w:rsidRPr="00E648A9">
        <w:rPr>
          <w:rFonts w:ascii="Times New Roman" w:eastAsia="Times New Roman" w:hAnsi="Times New Roman" w:cs="Times New Roman"/>
          <w:color w:val="000000"/>
          <w:spacing w:val="3"/>
          <w:sz w:val="24"/>
          <w:szCs w:val="24"/>
          <w:lang w:eastAsia="ru-RU" w:bidi="ru-RU"/>
        </w:rPr>
        <w:t xml:space="preserve"> РФ.</w:t>
      </w:r>
    </w:p>
    <w:p w:rsidR="00E648A9" w:rsidRPr="00E648A9" w:rsidRDefault="00E648A9" w:rsidP="00651EB8">
      <w:pPr>
        <w:widowControl w:val="0"/>
        <w:numPr>
          <w:ilvl w:val="1"/>
          <w:numId w:val="6"/>
        </w:numPr>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Срок предоставления муниципальной услуги.</w:t>
      </w:r>
    </w:p>
    <w:p w:rsidR="00E648A9" w:rsidRPr="00E648A9" w:rsidRDefault="00E648A9" w:rsidP="00651EB8">
      <w:pPr>
        <w:widowControl w:val="0"/>
        <w:numPr>
          <w:ilvl w:val="0"/>
          <w:numId w:val="8"/>
        </w:numPr>
        <w:tabs>
          <w:tab w:val="left" w:pos="606"/>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Прием документов, подготовка, выдача Разрешения осуществляется отделом в течение </w:t>
      </w:r>
      <w:r w:rsidR="00EA1680">
        <w:rPr>
          <w:rFonts w:ascii="Times New Roman" w:eastAsia="Times New Roman" w:hAnsi="Times New Roman" w:cs="Times New Roman"/>
          <w:color w:val="FF0000"/>
          <w:spacing w:val="3"/>
          <w:sz w:val="24"/>
          <w:szCs w:val="24"/>
          <w:lang w:eastAsia="ru-RU" w:bidi="ru-RU"/>
        </w:rPr>
        <w:t>5</w:t>
      </w:r>
      <w:r w:rsidRPr="00EA1680">
        <w:rPr>
          <w:rFonts w:ascii="Times New Roman" w:eastAsia="Times New Roman" w:hAnsi="Times New Roman" w:cs="Times New Roman"/>
          <w:color w:val="FF0000"/>
          <w:spacing w:val="3"/>
          <w:sz w:val="24"/>
          <w:szCs w:val="24"/>
          <w:lang w:eastAsia="ru-RU" w:bidi="ru-RU"/>
        </w:rPr>
        <w:t xml:space="preserve"> рабочих дней со дня регистрации заявления</w:t>
      </w:r>
      <w:r w:rsidRPr="00E648A9">
        <w:rPr>
          <w:rFonts w:ascii="Times New Roman" w:eastAsia="Times New Roman" w:hAnsi="Times New Roman" w:cs="Times New Roman"/>
          <w:color w:val="000000"/>
          <w:spacing w:val="3"/>
          <w:sz w:val="24"/>
          <w:szCs w:val="24"/>
          <w:lang w:eastAsia="ru-RU" w:bidi="ru-RU"/>
        </w:rPr>
        <w:t>.</w:t>
      </w:r>
    </w:p>
    <w:p w:rsidR="00E648A9" w:rsidRPr="00E648A9" w:rsidRDefault="00E648A9" w:rsidP="00651EB8">
      <w:pPr>
        <w:widowControl w:val="0"/>
        <w:numPr>
          <w:ilvl w:val="1"/>
          <w:numId w:val="6"/>
        </w:numPr>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Правовые основания для предоставления муниципальной услуги.</w:t>
      </w:r>
    </w:p>
    <w:p w:rsidR="00BE58D1" w:rsidRPr="00BE58D1" w:rsidRDefault="00E648A9"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Предоставление муниципальной услуги осуществляется в соответствии со следующими нормативно правовыми актами: Градостроительным кодексом РФ; Федеральным законом от 06.10.2003 №131-Ф3 «Об общих принципах организации местного самоуправления в Российской Федерации»; утвержденными Правилами землепользования и застройки городского и сельских поселений Красногорского района, Закона Брянской области от 15 марта</w:t>
      </w:r>
      <w:r w:rsidR="00BE58D1" w:rsidRPr="00BE58D1">
        <w:rPr>
          <w:rFonts w:ascii="Times New Roman" w:eastAsia="Times New Roman" w:hAnsi="Times New Roman" w:cs="Times New Roman"/>
          <w:color w:val="000000"/>
          <w:spacing w:val="3"/>
          <w:sz w:val="24"/>
          <w:szCs w:val="24"/>
          <w:lang w:eastAsia="ru-RU" w:bidi="ru-RU"/>
        </w:rPr>
        <w:t xml:space="preserve"> 2007г. № 28-З «О градостроительной деятельности в Брянской области», Федерального Закона № 210-ФЗ от 27 июля 2010г «Об организации предоставления государственных и муниципальных услуг».</w:t>
      </w:r>
    </w:p>
    <w:p w:rsidR="00BE58D1" w:rsidRPr="00BE58D1" w:rsidRDefault="00BE58D1" w:rsidP="00651EB8">
      <w:pPr>
        <w:widowControl w:val="0"/>
        <w:numPr>
          <w:ilvl w:val="1"/>
          <w:numId w:val="6"/>
        </w:numPr>
        <w:tabs>
          <w:tab w:val="left" w:pos="1441"/>
        </w:tabs>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 xml:space="preserve">Исчерпывающий перечень документов, необходимых в соответствии </w:t>
      </w:r>
      <w:r w:rsidRPr="00BE58D1">
        <w:rPr>
          <w:rFonts w:ascii="Times New Roman" w:eastAsia="Times New Roman" w:hAnsi="Times New Roman" w:cs="Times New Roman"/>
          <w:b/>
          <w:bCs/>
          <w:color w:val="000000"/>
          <w:spacing w:val="4"/>
          <w:sz w:val="24"/>
          <w:szCs w:val="24"/>
          <w:u w:val="single"/>
          <w:lang w:eastAsia="ru-RU" w:bidi="ru-RU"/>
        </w:rPr>
        <w:lastRenderedPageBreak/>
        <w:t>сзаконодательными или иными нормативными правовыми актами для предоставлениямуниципальной услуги с разделением на документы и информацию, которые заявительдолжен предоставить самостоятельно, и документы, которые заявитель вправепредоставить по собственной инициативе, так как они подлежат представлению в рамкахмежведомственного информационного взаимодействия.</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Заявитель направляет в Отдел заявление (форма заявления - приложение 1), которое содержит:</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полное и (в случае, если имеется) сокращенное наименование, в том числе фирменное наименование и организационно - правовая форма юридического лица, место его нахождения, адрес заявителя, государственный регистрационный номер записи о создании юридического лица - для юридического лица;</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фамилия, имя отчество индивидуального предпринимателя, место его проживания,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 для индивидуальных предпринимателей;</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фамилия, имя, отчество заявителя, место его жительства, данные документа, удостоверяющего его личность - для физического лица.</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i/>
          <w:iCs/>
          <w:color w:val="000000"/>
          <w:spacing w:val="-3"/>
          <w:sz w:val="24"/>
          <w:szCs w:val="24"/>
          <w:lang w:eastAsia="ru-RU" w:bidi="ru-RU"/>
        </w:rPr>
      </w:pPr>
      <w:r w:rsidRPr="00BE58D1">
        <w:rPr>
          <w:rFonts w:ascii="Times New Roman" w:eastAsia="Times New Roman" w:hAnsi="Times New Roman" w:cs="Times New Roman"/>
          <w:i/>
          <w:iCs/>
          <w:color w:val="000000"/>
          <w:spacing w:val="-3"/>
          <w:sz w:val="24"/>
          <w:szCs w:val="24"/>
          <w:lang w:eastAsia="ru-RU" w:bidi="ru-RU"/>
        </w:rPr>
        <w:t>К заявлению прилагаются следующие документы:</w:t>
      </w:r>
    </w:p>
    <w:p w:rsidR="00BE58D1" w:rsidRPr="00BE58D1" w:rsidRDefault="00BE58D1" w:rsidP="00651EB8">
      <w:pPr>
        <w:widowControl w:val="0"/>
        <w:numPr>
          <w:ilvl w:val="0"/>
          <w:numId w:val="10"/>
        </w:numPr>
        <w:tabs>
          <w:tab w:val="left" w:pos="463"/>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правоустанавливающие документы на земельный участок;</w:t>
      </w:r>
    </w:p>
    <w:p w:rsidR="00BE58D1" w:rsidRPr="00BE58D1" w:rsidRDefault="00BE58D1" w:rsidP="00651EB8">
      <w:pPr>
        <w:widowControl w:val="0"/>
        <w:numPr>
          <w:ilvl w:val="1"/>
          <w:numId w:val="10"/>
        </w:numPr>
        <w:tabs>
          <w:tab w:val="left" w:pos="716"/>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proofErr w:type="spellStart"/>
      <w:r w:rsidRPr="00BE58D1">
        <w:rPr>
          <w:rFonts w:ascii="Times New Roman" w:eastAsia="Times New Roman" w:hAnsi="Times New Roman" w:cs="Times New Roman"/>
          <w:color w:val="000000"/>
          <w:spacing w:val="3"/>
          <w:sz w:val="24"/>
          <w:szCs w:val="24"/>
          <w:lang w:eastAsia="ru-RU" w:bidi="ru-RU"/>
        </w:rPr>
        <w:t>Роскосмос</w:t>
      </w:r>
      <w:proofErr w:type="spellEnd"/>
      <w:r w:rsidRPr="00BE58D1">
        <w:rPr>
          <w:rFonts w:ascii="Times New Roman" w:eastAsia="Times New Roman" w:hAnsi="Times New Roman" w:cs="Times New Roman"/>
          <w:color w:val="000000"/>
          <w:spacing w:val="3"/>
          <w:sz w:val="24"/>
          <w:szCs w:val="24"/>
          <w:lang w:eastAsia="ru-RU" w:bidi="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E58D1" w:rsidRPr="00BE58D1" w:rsidRDefault="00BE58D1" w:rsidP="00651EB8">
      <w:pPr>
        <w:widowControl w:val="0"/>
        <w:numPr>
          <w:ilvl w:val="0"/>
          <w:numId w:val="1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E58D1" w:rsidRPr="00BE58D1" w:rsidRDefault="00BE58D1" w:rsidP="00651EB8">
      <w:pPr>
        <w:widowControl w:val="0"/>
        <w:numPr>
          <w:ilvl w:val="0"/>
          <w:numId w:val="1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материалы, содержащиеся в проектной документации:</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а) пояснительная записка;</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Georgia" w:hAnsi="Times New Roman" w:cs="Times New Roman"/>
          <w:color w:val="000000"/>
          <w:spacing w:val="-2"/>
          <w:sz w:val="24"/>
          <w:szCs w:val="24"/>
          <w:lang w:eastAsia="ru-RU" w:bidi="ru-RU"/>
        </w:rPr>
        <w:t>г)</w:t>
      </w:r>
      <w:r w:rsidRPr="00BE58D1">
        <w:rPr>
          <w:rFonts w:ascii="Times New Roman" w:eastAsia="Times New Roman" w:hAnsi="Times New Roman" w:cs="Times New Roman"/>
          <w:color w:val="000000"/>
          <w:spacing w:val="3"/>
          <w:sz w:val="24"/>
          <w:szCs w:val="24"/>
          <w:lang w:eastAsia="ru-RU" w:bidi="ru-RU"/>
        </w:rPr>
        <w:t xml:space="preserve"> архитектурные решения;</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проектируемого объекта капитального строительства к сетям инженерно-технического обеспечения;</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е) проект организации строительства объекта капитального строительства;</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lastRenderedPageBreak/>
        <w:t>ж) проект организации работ по сносу или демонтажу объектов капитального строительства, их частей;</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производилась в соответствии со статьей 49 Градостроительного Кодекса РФ.</w:t>
      </w:r>
    </w:p>
    <w:p w:rsidR="00BE58D1" w:rsidRPr="00BE58D1" w:rsidRDefault="00BE58D1" w:rsidP="00651EB8">
      <w:pPr>
        <w:widowControl w:val="0"/>
        <w:numPr>
          <w:ilvl w:val="0"/>
          <w:numId w:val="1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rsidRPr="00BE58D1">
        <w:rPr>
          <w:rFonts w:ascii="Times New Roman" w:eastAsia="Times New Roman" w:hAnsi="Times New Roman" w:cs="Times New Roman"/>
          <w:color w:val="000000"/>
          <w:spacing w:val="3"/>
          <w:sz w:val="24"/>
          <w:szCs w:val="24"/>
          <w:u w:val="single"/>
          <w:lang w:eastAsia="ru-RU" w:bidi="ru-RU"/>
        </w:rPr>
        <w:t>частью 12 1 статьи 48 Градостроительного Кодекса</w:t>
      </w:r>
      <w:r w:rsidRPr="00BE58D1">
        <w:rPr>
          <w:rFonts w:ascii="Times New Roman" w:eastAsia="Times New Roman" w:hAnsi="Times New Roman" w:cs="Times New Roman"/>
          <w:color w:val="000000"/>
          <w:spacing w:val="3"/>
          <w:sz w:val="24"/>
          <w:szCs w:val="24"/>
          <w:lang w:eastAsia="ru-RU" w:bidi="ru-RU"/>
        </w:rPr>
        <w:t xml:space="preserve"> Российской Федерации - далее </w:t>
      </w:r>
      <w:proofErr w:type="spellStart"/>
      <w:r w:rsidRPr="00BE58D1">
        <w:rPr>
          <w:rFonts w:ascii="Times New Roman" w:eastAsia="Times New Roman" w:hAnsi="Times New Roman" w:cs="Times New Roman"/>
          <w:color w:val="000000"/>
          <w:spacing w:val="3"/>
          <w:sz w:val="24"/>
          <w:szCs w:val="24"/>
          <w:lang w:eastAsia="ru-RU" w:bidi="ru-RU"/>
        </w:rPr>
        <w:t>ГрК</w:t>
      </w:r>
      <w:proofErr w:type="spellEnd"/>
      <w:r w:rsidRPr="00BE58D1">
        <w:rPr>
          <w:rFonts w:ascii="Times New Roman" w:eastAsia="Times New Roman" w:hAnsi="Times New Roman" w:cs="Times New Roman"/>
          <w:color w:val="000000"/>
          <w:spacing w:val="3"/>
          <w:sz w:val="24"/>
          <w:szCs w:val="24"/>
          <w:lang w:eastAsia="ru-RU" w:bidi="ru-RU"/>
        </w:rPr>
        <w:t xml:space="preserve"> РФ), если такая проектная документация подлежит экспертизе в соответствии со статьей 49 </w:t>
      </w:r>
      <w:proofErr w:type="spellStart"/>
      <w:r w:rsidRPr="00BE58D1">
        <w:rPr>
          <w:rFonts w:ascii="Times New Roman" w:eastAsia="Times New Roman" w:hAnsi="Times New Roman" w:cs="Times New Roman"/>
          <w:color w:val="000000"/>
          <w:spacing w:val="3"/>
          <w:sz w:val="24"/>
          <w:szCs w:val="24"/>
          <w:lang w:eastAsia="ru-RU" w:bidi="ru-RU"/>
        </w:rPr>
        <w:t>ГрК</w:t>
      </w:r>
      <w:proofErr w:type="spellEnd"/>
      <w:r w:rsidRPr="00BE58D1">
        <w:rPr>
          <w:rFonts w:ascii="Times New Roman" w:eastAsia="Times New Roman" w:hAnsi="Times New Roman" w:cs="Times New Roman"/>
          <w:color w:val="000000"/>
          <w:spacing w:val="3"/>
          <w:sz w:val="24"/>
          <w:szCs w:val="24"/>
          <w:lang w:eastAsia="ru-RU" w:bidi="ru-RU"/>
        </w:rPr>
        <w:t xml:space="preserve"> РФ, положительное заключение государственной экспертизы проектной документации в случаях, предусмотренных частью 3_4 статьи 49 </w:t>
      </w:r>
      <w:proofErr w:type="spellStart"/>
      <w:r w:rsidRPr="00BE58D1">
        <w:rPr>
          <w:rFonts w:ascii="Times New Roman" w:eastAsia="Times New Roman" w:hAnsi="Times New Roman" w:cs="Times New Roman"/>
          <w:color w:val="000000"/>
          <w:spacing w:val="3"/>
          <w:sz w:val="24"/>
          <w:szCs w:val="24"/>
          <w:lang w:eastAsia="ru-RU" w:bidi="ru-RU"/>
        </w:rPr>
        <w:t>ГрК</w:t>
      </w:r>
      <w:proofErr w:type="spellEnd"/>
      <w:r w:rsidRPr="00BE58D1">
        <w:rPr>
          <w:rFonts w:ascii="Times New Roman" w:eastAsia="Times New Roman" w:hAnsi="Times New Roman" w:cs="Times New Roman"/>
          <w:color w:val="000000"/>
          <w:spacing w:val="3"/>
          <w:sz w:val="24"/>
          <w:szCs w:val="24"/>
          <w:lang w:eastAsia="ru-RU" w:bidi="ru-RU"/>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BE58D1" w:rsidRPr="00BE58D1" w:rsidRDefault="00BE58D1" w:rsidP="00651EB8">
      <w:pPr>
        <w:widowControl w:val="0"/>
        <w:numPr>
          <w:ilvl w:val="1"/>
          <w:numId w:val="1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заключение, предусмотренное частью 3.5 статьи 49 </w:t>
      </w:r>
      <w:proofErr w:type="spellStart"/>
      <w:r w:rsidRPr="00BE58D1">
        <w:rPr>
          <w:rFonts w:ascii="Times New Roman" w:eastAsia="Times New Roman" w:hAnsi="Times New Roman" w:cs="Times New Roman"/>
          <w:color w:val="000000"/>
          <w:spacing w:val="3"/>
          <w:sz w:val="24"/>
          <w:szCs w:val="24"/>
          <w:lang w:eastAsia="ru-RU" w:bidi="ru-RU"/>
        </w:rPr>
        <w:t>ГрК</w:t>
      </w:r>
      <w:proofErr w:type="spellEnd"/>
      <w:r w:rsidRPr="00BE58D1">
        <w:rPr>
          <w:rFonts w:ascii="Times New Roman" w:eastAsia="Times New Roman" w:hAnsi="Times New Roman" w:cs="Times New Roman"/>
          <w:color w:val="000000"/>
          <w:spacing w:val="3"/>
          <w:sz w:val="24"/>
          <w:szCs w:val="24"/>
          <w:lang w:eastAsia="ru-RU" w:bidi="ru-RU"/>
        </w:rPr>
        <w:t xml:space="preserve"> РФ, в случае использования модифицированной проектной документации».</w:t>
      </w:r>
    </w:p>
    <w:p w:rsidR="00BE58D1" w:rsidRPr="00BE58D1" w:rsidRDefault="00BE58D1" w:rsidP="00651EB8">
      <w:pPr>
        <w:widowControl w:val="0"/>
        <w:numPr>
          <w:ilvl w:val="0"/>
          <w:numId w:val="10"/>
        </w:numPr>
        <w:tabs>
          <w:tab w:val="center" w:pos="2775"/>
          <w:tab w:val="right" w:pos="4940"/>
          <w:tab w:val="center" w:pos="6346"/>
          <w:tab w:val="center" w:pos="7964"/>
          <w:tab w:val="right" w:pos="9918"/>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w:t>
      </w:r>
      <w:r w:rsidR="00651EB8">
        <w:rPr>
          <w:rFonts w:ascii="Times New Roman" w:eastAsia="Times New Roman" w:hAnsi="Times New Roman" w:cs="Times New Roman"/>
          <w:color w:val="000000"/>
          <w:spacing w:val="3"/>
          <w:sz w:val="24"/>
          <w:szCs w:val="24"/>
          <w:lang w:eastAsia="ru-RU" w:bidi="ru-RU"/>
        </w:rPr>
        <w:t>ние в соответствии со</w:t>
      </w:r>
      <w:r w:rsidR="00651EB8">
        <w:rPr>
          <w:rFonts w:ascii="Times New Roman" w:eastAsia="Times New Roman" w:hAnsi="Times New Roman" w:cs="Times New Roman"/>
          <w:color w:val="000000"/>
          <w:spacing w:val="3"/>
          <w:sz w:val="24"/>
          <w:szCs w:val="24"/>
          <w:lang w:eastAsia="ru-RU" w:bidi="ru-RU"/>
        </w:rPr>
        <w:tab/>
        <w:t xml:space="preserve"> статьей 40 </w:t>
      </w:r>
      <w:proofErr w:type="spellStart"/>
      <w:r w:rsidRPr="00BE58D1">
        <w:rPr>
          <w:rFonts w:ascii="Times New Roman" w:eastAsia="Times New Roman" w:hAnsi="Times New Roman" w:cs="Times New Roman"/>
          <w:color w:val="000000"/>
          <w:spacing w:val="3"/>
          <w:sz w:val="24"/>
          <w:szCs w:val="24"/>
          <w:lang w:eastAsia="ru-RU" w:bidi="ru-RU"/>
        </w:rPr>
        <w:t>ГрКРФ</w:t>
      </w:r>
      <w:proofErr w:type="spellEnd"/>
      <w:r w:rsidRPr="00BE58D1">
        <w:rPr>
          <w:rFonts w:ascii="Times New Roman" w:eastAsia="Times New Roman" w:hAnsi="Times New Roman" w:cs="Times New Roman"/>
          <w:color w:val="000000"/>
          <w:spacing w:val="3"/>
          <w:sz w:val="24"/>
          <w:szCs w:val="24"/>
          <w:lang w:eastAsia="ru-RU" w:bidi="ru-RU"/>
        </w:rPr>
        <w:t>);</w:t>
      </w:r>
    </w:p>
    <w:p w:rsidR="00BE58D1" w:rsidRPr="00BE58D1" w:rsidRDefault="00BE58D1" w:rsidP="00651EB8">
      <w:pPr>
        <w:widowControl w:val="0"/>
        <w:numPr>
          <w:ilvl w:val="0"/>
          <w:numId w:val="1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согласие всех правообладателей объекта капитального строительства в случае реконструкции такого объекта;</w:t>
      </w:r>
    </w:p>
    <w:p w:rsidR="00BE58D1" w:rsidRPr="00BE58D1" w:rsidRDefault="00BE58D1" w:rsidP="00651EB8">
      <w:pPr>
        <w:widowControl w:val="0"/>
        <w:numPr>
          <w:ilvl w:val="1"/>
          <w:numId w:val="1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E58D1" w:rsidRPr="00BE58D1" w:rsidRDefault="00BE58D1" w:rsidP="00651EB8">
      <w:pPr>
        <w:widowControl w:val="0"/>
        <w:numPr>
          <w:ilvl w:val="1"/>
          <w:numId w:val="1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«решение общего собрания собственников помещений и </w:t>
      </w:r>
      <w:proofErr w:type="spellStart"/>
      <w:r w:rsidRPr="00BE58D1">
        <w:rPr>
          <w:rFonts w:ascii="Times New Roman" w:eastAsia="Times New Roman" w:hAnsi="Times New Roman" w:cs="Times New Roman"/>
          <w:color w:val="000000"/>
          <w:spacing w:val="3"/>
          <w:sz w:val="24"/>
          <w:szCs w:val="24"/>
          <w:lang w:eastAsia="ru-RU" w:bidi="ru-RU"/>
        </w:rPr>
        <w:t>машино-мест</w:t>
      </w:r>
      <w:proofErr w:type="spellEnd"/>
      <w:r w:rsidRPr="00BE58D1">
        <w:rPr>
          <w:rFonts w:ascii="Times New Roman" w:eastAsia="Times New Roman" w:hAnsi="Times New Roman" w:cs="Times New Roman"/>
          <w:color w:val="000000"/>
          <w:spacing w:val="3"/>
          <w:sz w:val="24"/>
          <w:szCs w:val="24"/>
          <w:lang w:eastAsia="ru-RU" w:bidi="ru-RU"/>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E58D1">
        <w:rPr>
          <w:rFonts w:ascii="Times New Roman" w:eastAsia="Times New Roman" w:hAnsi="Times New Roman" w:cs="Times New Roman"/>
          <w:color w:val="000000"/>
          <w:spacing w:val="3"/>
          <w:sz w:val="24"/>
          <w:szCs w:val="24"/>
          <w:lang w:eastAsia="ru-RU" w:bidi="ru-RU"/>
        </w:rPr>
        <w:t>машино-мест</w:t>
      </w:r>
      <w:proofErr w:type="spellEnd"/>
      <w:r w:rsidRPr="00BE58D1">
        <w:rPr>
          <w:rFonts w:ascii="Times New Roman" w:eastAsia="Times New Roman" w:hAnsi="Times New Roman" w:cs="Times New Roman"/>
          <w:color w:val="000000"/>
          <w:spacing w:val="3"/>
          <w:sz w:val="24"/>
          <w:szCs w:val="24"/>
          <w:lang w:eastAsia="ru-RU" w:bidi="ru-RU"/>
        </w:rPr>
        <w:t xml:space="preserve"> в многоквартирном доме».</w:t>
      </w:r>
    </w:p>
    <w:p w:rsidR="00BE58D1" w:rsidRPr="00BE58D1" w:rsidRDefault="00BE58D1" w:rsidP="00651EB8">
      <w:pPr>
        <w:widowControl w:val="0"/>
        <w:numPr>
          <w:ilvl w:val="0"/>
          <w:numId w:val="1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E58D1" w:rsidRPr="00BE58D1" w:rsidRDefault="00BE58D1" w:rsidP="00651EB8">
      <w:pPr>
        <w:widowControl w:val="0"/>
        <w:numPr>
          <w:ilvl w:val="0"/>
          <w:numId w:val="10"/>
        </w:numPr>
        <w:tabs>
          <w:tab w:val="left" w:pos="404"/>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lastRenderedPageBreak/>
        <w:t xml:space="preserve">документы (их копии или сведения, содержащиеся в них), указанные в пунктах 1, 2, 5 части 2.6 запрашиваются органами, указанными в абзаце первом части 7 ст. 51 </w:t>
      </w:r>
      <w:proofErr w:type="spellStart"/>
      <w:r w:rsidRPr="00BE58D1">
        <w:rPr>
          <w:rFonts w:ascii="Times New Roman" w:eastAsia="Times New Roman" w:hAnsi="Times New Roman" w:cs="Times New Roman"/>
          <w:color w:val="000000"/>
          <w:spacing w:val="3"/>
          <w:sz w:val="24"/>
          <w:szCs w:val="24"/>
          <w:lang w:eastAsia="ru-RU" w:bidi="ru-RU"/>
        </w:rPr>
        <w:t>ГрК</w:t>
      </w:r>
      <w:proofErr w:type="spellEnd"/>
      <w:r w:rsidRPr="00BE58D1">
        <w:rPr>
          <w:rFonts w:ascii="Times New Roman" w:eastAsia="Times New Roman" w:hAnsi="Times New Roman" w:cs="Times New Roman"/>
          <w:color w:val="000000"/>
          <w:spacing w:val="3"/>
          <w:sz w:val="24"/>
          <w:szCs w:val="24"/>
          <w:lang w:eastAsia="ru-RU" w:bidi="ru-RU"/>
        </w:rPr>
        <w:t xml:space="preserve">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документы, указанные в п. 1 части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Заявитель вправе представить информацию, указанную в пунктах 1, 2, 5 части 2.6 настоящего Административного регламента по собственной инициативе.</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Запрещается требовать от заявителей:</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муниципального услуг, за исключением документов, указанных в части 6 статьи 7 Федерального закона от 27 июля 2010 г. N210-ФЗ "Об организац</w:t>
      </w:r>
      <w:r w:rsidR="00886B88">
        <w:rPr>
          <w:rFonts w:ascii="Times New Roman" w:eastAsia="Times New Roman" w:hAnsi="Times New Roman" w:cs="Times New Roman"/>
          <w:color w:val="000000"/>
          <w:spacing w:val="3"/>
          <w:sz w:val="24"/>
          <w:szCs w:val="24"/>
          <w:lang w:eastAsia="ru-RU" w:bidi="ru-RU"/>
        </w:rPr>
        <w:t>ии предоставления государственных</w:t>
      </w:r>
      <w:r w:rsidRPr="00BE58D1">
        <w:rPr>
          <w:rFonts w:ascii="Times New Roman" w:eastAsia="Times New Roman" w:hAnsi="Times New Roman" w:cs="Times New Roman"/>
          <w:color w:val="000000"/>
          <w:spacing w:val="3"/>
          <w:sz w:val="24"/>
          <w:szCs w:val="24"/>
          <w:lang w:eastAsia="ru-RU" w:bidi="ru-RU"/>
        </w:rPr>
        <w:t xml:space="preserve"> и муниципальных услуг".</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Для принятия решения о выдаче разрешения на индивидуальное жилищное строительство необходимы следующие документы:</w:t>
      </w:r>
    </w:p>
    <w:p w:rsidR="00BE58D1" w:rsidRPr="00BE58D1" w:rsidRDefault="00BE58D1" w:rsidP="00651EB8">
      <w:pPr>
        <w:widowControl w:val="0"/>
        <w:numPr>
          <w:ilvl w:val="0"/>
          <w:numId w:val="12"/>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правоустанавливающие документы на земельный участок;</w:t>
      </w:r>
    </w:p>
    <w:p w:rsidR="00BE58D1" w:rsidRPr="00BE58D1" w:rsidRDefault="00BE58D1" w:rsidP="00651EB8">
      <w:pPr>
        <w:widowControl w:val="0"/>
        <w:numPr>
          <w:ilvl w:val="0"/>
          <w:numId w:val="12"/>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BE58D1" w:rsidRPr="00BE58D1" w:rsidRDefault="00BE58D1" w:rsidP="00651EB8">
      <w:pPr>
        <w:widowControl w:val="0"/>
        <w:numPr>
          <w:ilvl w:val="0"/>
          <w:numId w:val="12"/>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схема планировочной организации земельного участка с обозначением места размещения объекта индивидуального жилищного строительства.</w:t>
      </w:r>
    </w:p>
    <w:p w:rsidR="00BE58D1" w:rsidRPr="00BE58D1" w:rsidRDefault="00BE58D1" w:rsidP="00651EB8">
      <w:pPr>
        <w:widowControl w:val="0"/>
        <w:numPr>
          <w:ilvl w:val="0"/>
          <w:numId w:val="12"/>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 51 </w:t>
      </w:r>
      <w:proofErr w:type="spellStart"/>
      <w:r w:rsidRPr="00BE58D1">
        <w:rPr>
          <w:rFonts w:ascii="Times New Roman" w:eastAsia="Times New Roman" w:hAnsi="Times New Roman" w:cs="Times New Roman"/>
          <w:color w:val="000000"/>
          <w:spacing w:val="3"/>
          <w:sz w:val="24"/>
          <w:szCs w:val="24"/>
          <w:lang w:eastAsia="ru-RU" w:bidi="ru-RU"/>
        </w:rPr>
        <w:t>ГрК</w:t>
      </w:r>
      <w:proofErr w:type="spellEnd"/>
      <w:r w:rsidRPr="00BE58D1">
        <w:rPr>
          <w:rFonts w:ascii="Times New Roman" w:eastAsia="Times New Roman" w:hAnsi="Times New Roman" w:cs="Times New Roman"/>
          <w:color w:val="000000"/>
          <w:spacing w:val="3"/>
          <w:sz w:val="24"/>
          <w:szCs w:val="24"/>
          <w:lang w:eastAsia="ru-RU" w:bidi="ru-RU"/>
        </w:rPr>
        <w:t xml:space="preserve">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внешний облик такого объекта, а также описание иных характеристик такого </w:t>
      </w:r>
      <w:r w:rsidRPr="00BE58D1">
        <w:rPr>
          <w:rFonts w:ascii="Times New Roman" w:eastAsia="Times New Roman" w:hAnsi="Times New Roman" w:cs="Times New Roman"/>
          <w:color w:val="000000"/>
          <w:spacing w:val="3"/>
          <w:sz w:val="24"/>
          <w:szCs w:val="24"/>
          <w:lang w:eastAsia="ru-RU" w:bidi="ru-RU"/>
        </w:rPr>
        <w:lastRenderedPageBreak/>
        <w:t>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Документы (их копии или сведения, содержащиеся в них), указанные в пунктах 1 и 2 части 2.6.5.,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индивидуальный застройщик не представил указанные документы самостоятельно.</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Документы, указанные в пункте 1, предоставляются заявителем самостоятельно, если указанные документы (их копии или сведения, содержащиеся в них) отсутствуют в </w:t>
      </w:r>
      <w:proofErr w:type="spellStart"/>
      <w:r w:rsidRPr="00BE58D1">
        <w:rPr>
          <w:rFonts w:ascii="Times New Roman" w:eastAsia="Times New Roman" w:hAnsi="Times New Roman" w:cs="Times New Roman"/>
          <w:color w:val="000000"/>
          <w:spacing w:val="3"/>
          <w:sz w:val="24"/>
          <w:szCs w:val="24"/>
          <w:lang w:eastAsia="ru-RU" w:bidi="ru-RU"/>
        </w:rPr>
        <w:t>в</w:t>
      </w:r>
      <w:proofErr w:type="spellEnd"/>
      <w:r w:rsidRPr="00BE58D1">
        <w:rPr>
          <w:rFonts w:ascii="Times New Roman" w:eastAsia="Times New Roman" w:hAnsi="Times New Roman" w:cs="Times New Roman"/>
          <w:color w:val="000000"/>
          <w:spacing w:val="3"/>
          <w:sz w:val="24"/>
          <w:szCs w:val="24"/>
          <w:lang w:eastAsia="ru-RU" w:bidi="ru-RU"/>
        </w:rPr>
        <w:t xml:space="preserve"> Едином государственном реестре недвижимости.</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Не допускается требовать иные документы для получения разрешения на строительство, за исключением указанных в частях 2.6 и 2.6.5. документов. Документы, предусмотренные частями 2.6. и 2.6.5.могут быть направлены в электронной форме.</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Заявление о предоставлении муниципальной услуги может быть подано лично; через законного представителя; посредством почтового отправления; по электронной почте либо через многофункциональный центр.</w:t>
      </w:r>
    </w:p>
    <w:p w:rsidR="00BE58D1" w:rsidRPr="00BE58D1" w:rsidRDefault="00BE58D1" w:rsidP="00651EB8">
      <w:pPr>
        <w:widowControl w:val="0"/>
        <w:numPr>
          <w:ilvl w:val="0"/>
          <w:numId w:val="13"/>
        </w:numPr>
        <w:tabs>
          <w:tab w:val="left" w:pos="1100"/>
        </w:tabs>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lang w:eastAsia="ru-RU" w:bidi="ru-RU"/>
        </w:rPr>
        <w:t>И</w:t>
      </w:r>
      <w:r w:rsidRPr="00BE58D1">
        <w:rPr>
          <w:rFonts w:ascii="Times New Roman" w:eastAsia="Times New Roman" w:hAnsi="Times New Roman" w:cs="Times New Roman"/>
          <w:b/>
          <w:bCs/>
          <w:color w:val="000000"/>
          <w:spacing w:val="4"/>
          <w:sz w:val="24"/>
          <w:szCs w:val="24"/>
          <w:u w:val="single"/>
          <w:lang w:eastAsia="ru-RU" w:bidi="ru-RU"/>
        </w:rPr>
        <w:t>счерпывающий перечень оснований для отказа в приеме документов,необходимых для предоставления муниципальной услуги.</w:t>
      </w:r>
    </w:p>
    <w:p w:rsidR="00BE58D1" w:rsidRPr="00BE58D1" w:rsidRDefault="00BE58D1" w:rsidP="00651EB8">
      <w:pPr>
        <w:widowControl w:val="0"/>
        <w:numPr>
          <w:ilvl w:val="0"/>
          <w:numId w:val="14"/>
        </w:numPr>
        <w:tabs>
          <w:tab w:val="left" w:pos="721"/>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Исчерпывающий перечень оснований для отказа в приеме заявления и документов, необходимых для предоставления муниципальной услуги отсутствуют.</w:t>
      </w:r>
    </w:p>
    <w:p w:rsidR="00BE58D1" w:rsidRPr="00BE58D1" w:rsidRDefault="00BE58D1" w:rsidP="00651EB8">
      <w:pPr>
        <w:widowControl w:val="0"/>
        <w:numPr>
          <w:ilvl w:val="0"/>
          <w:numId w:val="13"/>
        </w:numPr>
        <w:tabs>
          <w:tab w:val="left" w:pos="874"/>
        </w:tabs>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Подготовка разрешения на строительство, продление срока действия, внесениеизменений, прекращение действия разрешения на строительство (реконструкцию)объекта капитального строительства или мотивированного отказа в предоставлениимуниципальной услуги.</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случае соответствия представленных документов требованиям действующего законодательства, специалист отдела архитектуры обеспечивает подготовку разрешения на строительство объекта, регистрирует подготовленное разрешение на строительство объекта в журнале выдачи разрешений на строительство объектов, находящемся в отделе архитектуры.</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Администрация района на основании части 12 статьи 51 Градостроительного кодекса по заявлению застройщика может выдать разрешение на отдельные этапы строительства, реконструкции объекта.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Разрешение на строительство объекта (форма разрешения на строительство объекта - приложение №3 к настоящему административному регламенту) оформляется по форме, утвержденной Приказом Министерства строительства и жилищно-коммунального хозяйства Российской Федерации от 19 февраля 2015 г. </w:t>
      </w:r>
      <w:r w:rsidRPr="00BE58D1">
        <w:rPr>
          <w:rFonts w:ascii="Times New Roman" w:eastAsia="Times New Roman" w:hAnsi="Times New Roman" w:cs="Times New Roman"/>
          <w:color w:val="000000"/>
          <w:spacing w:val="3"/>
          <w:sz w:val="24"/>
          <w:szCs w:val="24"/>
          <w:lang w:val="en-US" w:bidi="en-US"/>
        </w:rPr>
        <w:t>N</w:t>
      </w:r>
      <w:r w:rsidRPr="00BE58D1">
        <w:rPr>
          <w:rFonts w:ascii="Times New Roman" w:eastAsia="Times New Roman" w:hAnsi="Times New Roman" w:cs="Times New Roman"/>
          <w:color w:val="000000"/>
          <w:spacing w:val="3"/>
          <w:sz w:val="24"/>
          <w:szCs w:val="24"/>
          <w:lang w:eastAsia="ru-RU" w:bidi="ru-RU"/>
        </w:rPr>
        <w:t>117/</w:t>
      </w:r>
      <w:proofErr w:type="spellStart"/>
      <w:r w:rsidRPr="00BE58D1">
        <w:rPr>
          <w:rFonts w:ascii="Times New Roman" w:eastAsia="Times New Roman" w:hAnsi="Times New Roman" w:cs="Times New Roman"/>
          <w:color w:val="000000"/>
          <w:spacing w:val="3"/>
          <w:sz w:val="24"/>
          <w:szCs w:val="24"/>
          <w:lang w:eastAsia="ru-RU" w:bidi="ru-RU"/>
        </w:rPr>
        <w:t>пр</w:t>
      </w:r>
      <w:proofErr w:type="spellEnd"/>
      <w:r w:rsidRPr="00BE58D1">
        <w:rPr>
          <w:rFonts w:ascii="Times New Roman" w:eastAsia="Times New Roman" w:hAnsi="Times New Roman" w:cs="Times New Roman"/>
          <w:color w:val="000000"/>
          <w:spacing w:val="3"/>
          <w:sz w:val="24"/>
          <w:szCs w:val="24"/>
          <w:lang w:eastAsia="ru-RU" w:bidi="ru-RU"/>
        </w:rPr>
        <w:t xml:space="preserve"> «О форме разрешения на строительство и форме разрешения на ввод объекта в эксплуатацию».</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Разрешение на строительство заполняется в соответствии с Инструкцией о порядке заполнения формы разрешения на строительство, утвержденной Приказом Министерства строительства и жилищно-коммунального хозяйства Российской Федерации от 19 февраля 2015</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г. </w:t>
      </w:r>
      <w:r w:rsidRPr="00BE58D1">
        <w:rPr>
          <w:rFonts w:ascii="Times New Roman" w:eastAsia="Times New Roman" w:hAnsi="Times New Roman" w:cs="Times New Roman"/>
          <w:color w:val="000000"/>
          <w:spacing w:val="3"/>
          <w:sz w:val="24"/>
          <w:szCs w:val="24"/>
          <w:lang w:val="en-US" w:bidi="en-US"/>
        </w:rPr>
        <w:t>N</w:t>
      </w:r>
      <w:r w:rsidRPr="00BE58D1">
        <w:rPr>
          <w:rFonts w:ascii="Times New Roman" w:eastAsia="Times New Roman" w:hAnsi="Times New Roman" w:cs="Times New Roman"/>
          <w:color w:val="000000"/>
          <w:spacing w:val="3"/>
          <w:sz w:val="24"/>
          <w:szCs w:val="24"/>
          <w:lang w:eastAsia="ru-RU" w:bidi="ru-RU"/>
        </w:rPr>
        <w:t>117/</w:t>
      </w:r>
      <w:proofErr w:type="spellStart"/>
      <w:r w:rsidRPr="00BE58D1">
        <w:rPr>
          <w:rFonts w:ascii="Times New Roman" w:eastAsia="Times New Roman" w:hAnsi="Times New Roman" w:cs="Times New Roman"/>
          <w:color w:val="000000"/>
          <w:spacing w:val="3"/>
          <w:sz w:val="24"/>
          <w:szCs w:val="24"/>
          <w:lang w:eastAsia="ru-RU" w:bidi="ru-RU"/>
        </w:rPr>
        <w:t>пр</w:t>
      </w:r>
      <w:proofErr w:type="spellEnd"/>
      <w:r w:rsidRPr="00BE58D1">
        <w:rPr>
          <w:rFonts w:ascii="Times New Roman" w:eastAsia="Times New Roman" w:hAnsi="Times New Roman" w:cs="Times New Roman"/>
          <w:color w:val="000000"/>
          <w:spacing w:val="3"/>
          <w:sz w:val="24"/>
          <w:szCs w:val="24"/>
          <w:lang w:eastAsia="ru-RU" w:bidi="ru-RU"/>
        </w:rPr>
        <w:t xml:space="preserve"> «О форме разрешения на строительство и форме разрешения на ввод объекта в эксплуатацию».</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Разрешение на строительство подписывается уполномоченным сотрудником администрации Красногорского района, ответственным за выдачу </w:t>
      </w:r>
      <w:r w:rsidRPr="00BE58D1">
        <w:rPr>
          <w:rFonts w:ascii="Times New Roman" w:eastAsia="Times New Roman" w:hAnsi="Times New Roman" w:cs="Times New Roman"/>
          <w:color w:val="000000"/>
          <w:spacing w:val="3"/>
          <w:sz w:val="24"/>
          <w:szCs w:val="24"/>
          <w:lang w:eastAsia="ru-RU" w:bidi="ru-RU"/>
        </w:rPr>
        <w:lastRenderedPageBreak/>
        <w:t>разрешения на строительство в соответствии с распоряжением администрации Красногорского района.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10.2 ст. 51 </w:t>
      </w:r>
      <w:proofErr w:type="spellStart"/>
      <w:r w:rsidRPr="00BE58D1">
        <w:rPr>
          <w:rFonts w:ascii="Times New Roman" w:eastAsia="Times New Roman" w:hAnsi="Times New Roman" w:cs="Times New Roman"/>
          <w:color w:val="000000"/>
          <w:spacing w:val="3"/>
          <w:sz w:val="24"/>
          <w:szCs w:val="24"/>
          <w:lang w:eastAsia="ru-RU" w:bidi="ru-RU"/>
        </w:rPr>
        <w:t>ГрК</w:t>
      </w:r>
      <w:proofErr w:type="spellEnd"/>
      <w:r w:rsidRPr="00BE58D1">
        <w:rPr>
          <w:rFonts w:ascii="Times New Roman" w:eastAsia="Times New Roman" w:hAnsi="Times New Roman" w:cs="Times New Roman"/>
          <w:color w:val="000000"/>
          <w:spacing w:val="3"/>
          <w:sz w:val="24"/>
          <w:szCs w:val="24"/>
          <w:lang w:eastAsia="ru-RU" w:bidi="ru-RU"/>
        </w:rPr>
        <w:t xml:space="preserve"> РФ.</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В случае, предусмотренном частью 10.2 ст. 51 </w:t>
      </w:r>
      <w:proofErr w:type="spellStart"/>
      <w:r w:rsidRPr="00BE58D1">
        <w:rPr>
          <w:rFonts w:ascii="Times New Roman" w:eastAsia="Times New Roman" w:hAnsi="Times New Roman" w:cs="Times New Roman"/>
          <w:color w:val="000000"/>
          <w:spacing w:val="3"/>
          <w:sz w:val="24"/>
          <w:szCs w:val="24"/>
          <w:lang w:eastAsia="ru-RU" w:bidi="ru-RU"/>
        </w:rPr>
        <w:t>ГрК</w:t>
      </w:r>
      <w:proofErr w:type="spellEnd"/>
      <w:r w:rsidRPr="00BE58D1">
        <w:rPr>
          <w:rFonts w:ascii="Times New Roman" w:eastAsia="Times New Roman" w:hAnsi="Times New Roman" w:cs="Times New Roman"/>
          <w:color w:val="000000"/>
          <w:spacing w:val="3"/>
          <w:sz w:val="24"/>
          <w:szCs w:val="24"/>
          <w:lang w:eastAsia="ru-RU" w:bidi="ru-RU"/>
        </w:rPr>
        <w:t xml:space="preserve"> РФ,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отказе в обязательном порядке отражается текст «В соответствии с частью 14 статьи 51 Градостроительного кодекса РФ отказ в выдаче разрешения на строительство может быть оспорен в судебном порядке».</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Срок выполнения настоящей процедуры в отделе архитектуры составляет четыре дня. Ответственным за выполнение указанного административного действия является начальник отдела архитектуры.</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случае утраты разрешения на строительство, соискатель (застройщик) имеет право на получение дубликата указанного разрешения на строительство объекта.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Дубликат разрешения на строительство объекта предоставляется на основании заявления в письменной форме в срок не более чем десять рабочих дней с даты регистрации в администрации поступившего заявления. Образец заявления на получение дубликата представлен в приложении № 2 административного регламента.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Срок выполнения настоящей процедуры в отделе архитектуры и градостроительства составляет один день (десятый день со дня регистрации поступившего заявления в администрацию).</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Ответственным за выполнение указанного административного действия является начальник отдела архитектуры.</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Основанием для отказа в выдаче разрешения на строительство объекта является:</w:t>
      </w:r>
    </w:p>
    <w:p w:rsidR="00BE58D1" w:rsidRPr="00BE58D1" w:rsidRDefault="00BE58D1" w:rsidP="00651EB8">
      <w:pPr>
        <w:widowControl w:val="0"/>
        <w:numPr>
          <w:ilvl w:val="0"/>
          <w:numId w:val="1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отсутствие документов, указанных в части 2.6.1 и 2.6.4 настоящего раздела административного регламента,</w:t>
      </w:r>
    </w:p>
    <w:p w:rsidR="00BE58D1" w:rsidRPr="00BE58D1" w:rsidRDefault="00BE58D1" w:rsidP="00651EB8">
      <w:pPr>
        <w:widowControl w:val="0"/>
        <w:numPr>
          <w:ilvl w:val="0"/>
          <w:numId w:val="1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E58D1" w:rsidRPr="00BE58D1" w:rsidRDefault="00BE58D1" w:rsidP="00651EB8">
      <w:pPr>
        <w:widowControl w:val="0"/>
        <w:numPr>
          <w:ilvl w:val="0"/>
          <w:numId w:val="1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Отказ направляется также в случае, если в соответствии с требованиями части 17 статьи 51 Градостроительного кодекса Российской Федерации выдача разрешения на строительство не требуется.</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случае устранения оснований для отказа, заявитель вправе обратиться повторно за предоставлением муниципальной услуги.</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Разрешение на строительство объекта выдается на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Разрешение на индивидуальное жилищное строительство выдается на десять лет.</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Срок действия разрешения на строительство может быть продлен администрацией на основании части 20 статьи 51 Градостроительного Кодекса РФ по заявлению застройщика, поданному не менее чем за шестьдесят дней до истечения срока действия такого разрешения.</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lastRenderedPageBreak/>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Действие разрешения на строительство прекращается в случаях, предусмотренных частью 21.1 Градостроительного кодекса Российской Федерации - на основании решения администрации в случае:</w:t>
      </w:r>
    </w:p>
    <w:p w:rsidR="00BE58D1" w:rsidRPr="00BE58D1" w:rsidRDefault="00BE58D1" w:rsidP="00651EB8">
      <w:pPr>
        <w:widowControl w:val="0"/>
        <w:numPr>
          <w:ilvl w:val="0"/>
          <w:numId w:val="17"/>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E58D1" w:rsidRPr="00BE58D1" w:rsidRDefault="00BE58D1" w:rsidP="00651EB8">
      <w:pPr>
        <w:widowControl w:val="0"/>
        <w:numPr>
          <w:ilvl w:val="0"/>
          <w:numId w:val="17"/>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отказа от права собственности и иных прав на земельные участки;</w:t>
      </w:r>
    </w:p>
    <w:p w:rsidR="00BE58D1" w:rsidRPr="00BE58D1" w:rsidRDefault="00BE58D1" w:rsidP="00651EB8">
      <w:pPr>
        <w:widowControl w:val="0"/>
        <w:numPr>
          <w:ilvl w:val="0"/>
          <w:numId w:val="17"/>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расторжения договора аренды и иных договоров, на основании которых у граждан и юридических лиц возникли права на земельные участки;</w:t>
      </w:r>
    </w:p>
    <w:p w:rsidR="00BE58D1" w:rsidRPr="00BE58D1" w:rsidRDefault="00BE58D1" w:rsidP="00651EB8">
      <w:pPr>
        <w:widowControl w:val="0"/>
        <w:numPr>
          <w:ilvl w:val="0"/>
          <w:numId w:val="17"/>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Администрацией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2.8.20 настоящего раздела административного регламента и указанным в части 21.1 статьи 51 Градостроительного кодекса Российской Федерации.</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первых трех абзацах части 2.8.20 настоящего раздела административного регламента, посредством обеспечения доступа администрации к информационному ресурсу, содержащему сведения Единого государственного реестра прав на недвижимое имущество и сделок с ним.</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Администрация принимает решение о прекращении действия разрешения на строительство в срок, указанный в части 2.8.21 настоящего раздела административного регламента, при получении одного из следующих документов:</w:t>
      </w:r>
    </w:p>
    <w:p w:rsidR="00BE58D1" w:rsidRPr="00BE58D1" w:rsidRDefault="00BE58D1" w:rsidP="00651EB8">
      <w:pPr>
        <w:widowControl w:val="0"/>
        <w:numPr>
          <w:ilvl w:val="0"/>
          <w:numId w:val="18"/>
        </w:numPr>
        <w:tabs>
          <w:tab w:val="left" w:pos="942"/>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E58D1" w:rsidRPr="00BE58D1" w:rsidRDefault="00BE58D1" w:rsidP="00651EB8">
      <w:pPr>
        <w:widowControl w:val="0"/>
        <w:numPr>
          <w:ilvl w:val="0"/>
          <w:numId w:val="18"/>
        </w:numPr>
        <w:tabs>
          <w:tab w:val="left" w:pos="901"/>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Физическое или юридическое лицо, которое приобрело право на земельный участок, вправе осуществить строительство, реконструкцию объекта капитального строительства на таком земельном участке в соответствии с разрешением на строительство, выданном прежнему правообладателю земельного участка.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строительство на таком земельном участке на условиях, содержащихся в указанном разрешении на строительство.</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В случае образования земельных участков путем раздела, </w:t>
      </w:r>
      <w:r w:rsidRPr="00BE58D1">
        <w:rPr>
          <w:rFonts w:ascii="Times New Roman" w:eastAsia="Times New Roman" w:hAnsi="Times New Roman" w:cs="Times New Roman"/>
          <w:color w:val="000000"/>
          <w:spacing w:val="3"/>
          <w:sz w:val="24"/>
          <w:szCs w:val="24"/>
          <w:lang w:eastAsia="ru-RU" w:bidi="ru-RU"/>
        </w:rPr>
        <w:lastRenderedPageBreak/>
        <w:t>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осуществить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E58D1" w:rsidRPr="00BE58D1" w:rsidRDefault="00980DBA"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Pr>
          <w:rFonts w:ascii="Times New Roman" w:eastAsia="Times New Roman" w:hAnsi="Times New Roman" w:cs="Times New Roman"/>
          <w:color w:val="000000"/>
          <w:spacing w:val="3"/>
          <w:sz w:val="24"/>
          <w:szCs w:val="24"/>
          <w:lang w:eastAsia="ru-RU" w:bidi="ru-RU"/>
        </w:rPr>
        <w:t xml:space="preserve"> В случае,</w:t>
      </w:r>
      <w:r w:rsidR="00BE58D1" w:rsidRPr="00BE58D1">
        <w:rPr>
          <w:rFonts w:ascii="Times New Roman" w:eastAsia="Times New Roman" w:hAnsi="Times New Roman" w:cs="Times New Roman"/>
          <w:color w:val="000000"/>
          <w:spacing w:val="3"/>
          <w:sz w:val="24"/>
          <w:szCs w:val="24"/>
          <w:lang w:eastAsia="ru-RU" w:bidi="ru-RU"/>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Лица, указанные в частях 2.8.24 - 2.8.26 и 2.8.28 настоящего раздела административного регламента, обязаны уведомить в письменной форме о переходе к ним прав на земельные участки, права пользования недрами, об образовании земельного участка администрацию, выдавшую разрешение на строительство, с указанием реквизитов:</w:t>
      </w:r>
    </w:p>
    <w:p w:rsidR="00BE58D1" w:rsidRPr="00BE58D1" w:rsidRDefault="00BE58D1" w:rsidP="00651EB8">
      <w:pPr>
        <w:widowControl w:val="0"/>
        <w:numPr>
          <w:ilvl w:val="0"/>
          <w:numId w:val="1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правоустанавливающих документов на такие земельные участки в случае, указанном в части 21.5 настоящего раздела административного регламента;</w:t>
      </w:r>
    </w:p>
    <w:p w:rsidR="00BE58D1" w:rsidRPr="00BE58D1" w:rsidRDefault="00BE58D1" w:rsidP="00651EB8">
      <w:pPr>
        <w:widowControl w:val="0"/>
        <w:numPr>
          <w:ilvl w:val="0"/>
          <w:numId w:val="1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решения об образовании земельных участков в случаях, предусмотренных частями 2.8.25 и 2.8.26 настоящего раздела административного регламента,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w:t>
      </w:r>
    </w:p>
    <w:p w:rsidR="00BE58D1" w:rsidRPr="00BE58D1" w:rsidRDefault="00BE58D1" w:rsidP="00651EB8">
      <w:pPr>
        <w:widowControl w:val="0"/>
        <w:numPr>
          <w:ilvl w:val="0"/>
          <w:numId w:val="1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2.8.27 настоящего административного регламента;</w:t>
      </w:r>
    </w:p>
    <w:p w:rsidR="00BE58D1" w:rsidRPr="00BE58D1" w:rsidRDefault="00BE58D1" w:rsidP="00651EB8">
      <w:pPr>
        <w:widowControl w:val="0"/>
        <w:numPr>
          <w:ilvl w:val="0"/>
          <w:numId w:val="1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решения о предоставлении права пользования недрами и решения о переоформлении лицензии на право пользования недрами в случае, предусмотренном частью 2.8.29 настоящего раздела административного регламента.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Лица, указанные в частях 2.8.24 - 2.8.26 и 2.8.28 настоящего раздела административного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администрации,</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выдавшей разрешение на строительство, копии документов, предусмотренных частями 2.8.29 настоящего раздела административного регламента.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случае если документы, предусмотренные частью 2.31 настоящего раздела административного регламента, не представлены заявителем, администрация обязана на основании Федерального закона от 18.07. 2011г. № 224-ФЗ «О межведомственном взаимодействии» запросить такие документы или сведения, </w:t>
      </w:r>
      <w:r w:rsidRPr="00BE58D1">
        <w:rPr>
          <w:rFonts w:ascii="Times New Roman" w:eastAsia="Times New Roman" w:hAnsi="Times New Roman" w:cs="Times New Roman"/>
          <w:color w:val="000000"/>
          <w:spacing w:val="3"/>
          <w:sz w:val="24"/>
          <w:szCs w:val="24"/>
          <w:lang w:eastAsia="ru-RU" w:bidi="ru-RU"/>
        </w:rPr>
        <w:lastRenderedPageBreak/>
        <w:t>содержащиеся в них, в соответствующих органах государственной власти или органах местного самоуправления.</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случае, если в Едином государственном реестре прав недвижимости не содержатся сведения о правоустанавливающих документах на земельный участок, копию таких документов в администрацию обязано представить лицо, указанное в части 2.26 настоящего раздела административного регламента.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срок не более чем десять рабочих дней со дня получения уведомления, указанного в части 2.8.29 настоящего раздела административного регламента, администрация принимает решение о внесении изменений в разрешение на строительство.</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Основанием для отказа во внесении изменений в разрешение на строительство является:</w:t>
      </w:r>
    </w:p>
    <w:p w:rsidR="00BE58D1" w:rsidRPr="00BE58D1" w:rsidRDefault="00BE58D1" w:rsidP="00651EB8">
      <w:pPr>
        <w:widowControl w:val="0"/>
        <w:numPr>
          <w:ilvl w:val="0"/>
          <w:numId w:val="2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частью</w:t>
      </w:r>
    </w:p>
    <w:p w:rsidR="00BE58D1" w:rsidRPr="00BE58D1" w:rsidRDefault="00BE58D1" w:rsidP="00651EB8">
      <w:pPr>
        <w:widowControl w:val="0"/>
        <w:numPr>
          <w:ilvl w:val="0"/>
          <w:numId w:val="21"/>
        </w:numPr>
        <w:tabs>
          <w:tab w:val="left" w:pos="1066"/>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настоящего раздела административного регламента, или отсутствие правоустанавливающего документа на земельный участок в случае, указанном в части 2.8.32 настоящего раздела административного регламента;</w:t>
      </w:r>
    </w:p>
    <w:p w:rsidR="00BE58D1" w:rsidRPr="00BE58D1" w:rsidRDefault="00BE58D1" w:rsidP="00651EB8">
      <w:pPr>
        <w:widowControl w:val="0"/>
        <w:numPr>
          <w:ilvl w:val="0"/>
          <w:numId w:val="2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E58D1" w:rsidRPr="00BE58D1" w:rsidRDefault="00BE58D1" w:rsidP="00651EB8">
      <w:pPr>
        <w:widowControl w:val="0"/>
        <w:numPr>
          <w:ilvl w:val="0"/>
          <w:numId w:val="2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w:t>
      </w:r>
    </w:p>
    <w:p w:rsidR="00BE58D1" w:rsidRPr="00BE58D1" w:rsidRDefault="00BE58D1" w:rsidP="00651EB8">
      <w:pPr>
        <w:widowControl w:val="0"/>
        <w:numPr>
          <w:ilvl w:val="0"/>
          <w:numId w:val="22"/>
        </w:numPr>
        <w:tabs>
          <w:tab w:val="left" w:pos="746"/>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настоящего раздела административного регламента.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течени</w:t>
      </w:r>
      <w:r w:rsidR="00F016A4" w:rsidRPr="00BE58D1">
        <w:rPr>
          <w:rFonts w:ascii="Times New Roman" w:eastAsia="Times New Roman" w:hAnsi="Times New Roman" w:cs="Times New Roman"/>
          <w:color w:val="000000"/>
          <w:spacing w:val="3"/>
          <w:sz w:val="24"/>
          <w:szCs w:val="24"/>
          <w:lang w:eastAsia="ru-RU" w:bidi="ru-RU"/>
        </w:rPr>
        <w:t>е</w:t>
      </w:r>
      <w:r w:rsidRPr="00BE58D1">
        <w:rPr>
          <w:rFonts w:ascii="Times New Roman" w:eastAsia="Times New Roman" w:hAnsi="Times New Roman" w:cs="Times New Roman"/>
          <w:color w:val="000000"/>
          <w:spacing w:val="3"/>
          <w:sz w:val="24"/>
          <w:szCs w:val="24"/>
          <w:lang w:eastAsia="ru-RU" w:bidi="ru-RU"/>
        </w:rPr>
        <w:t xml:space="preserve">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выдавшая разрешения на строительство, уведомляет о таком решении или таких изменениях:</w:t>
      </w:r>
    </w:p>
    <w:p w:rsidR="00BE58D1" w:rsidRPr="00BE58D1" w:rsidRDefault="00BE58D1" w:rsidP="00651EB8">
      <w:pPr>
        <w:widowControl w:val="0"/>
        <w:numPr>
          <w:ilvl w:val="0"/>
          <w:numId w:val="23"/>
        </w:numPr>
        <w:tabs>
          <w:tab w:val="left" w:pos="718"/>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федеральный орган исполнительной власти или орган исполнительной власти субъекта Российской Федерации, осуществляющие государственных строительный надзор при строительстве, реконструкции объекта капитального строительства, действие </w:t>
      </w:r>
      <w:r w:rsidR="00F016A4">
        <w:rPr>
          <w:rFonts w:ascii="Times New Roman" w:eastAsia="Times New Roman" w:hAnsi="Times New Roman" w:cs="Times New Roman"/>
          <w:color w:val="000000"/>
          <w:spacing w:val="3"/>
          <w:sz w:val="24"/>
          <w:szCs w:val="24"/>
          <w:lang w:eastAsia="ru-RU" w:bidi="ru-RU"/>
        </w:rPr>
        <w:t>разрешения</w:t>
      </w:r>
      <w:r w:rsidRPr="00BE58D1">
        <w:rPr>
          <w:rFonts w:ascii="Times New Roman" w:eastAsia="Times New Roman" w:hAnsi="Times New Roman" w:cs="Times New Roman"/>
          <w:color w:val="000000"/>
          <w:spacing w:val="3"/>
          <w:sz w:val="24"/>
          <w:szCs w:val="24"/>
          <w:lang w:eastAsia="ru-RU" w:bidi="ru-RU"/>
        </w:rPr>
        <w:t xml:space="preserve"> на строительство которого прекращено или в разрешении на строительство которого внесено изменение;</w:t>
      </w:r>
    </w:p>
    <w:p w:rsidR="00BE58D1" w:rsidRPr="00BE58D1" w:rsidRDefault="00BE58D1" w:rsidP="00651EB8">
      <w:pPr>
        <w:widowControl w:val="0"/>
        <w:numPr>
          <w:ilvl w:val="0"/>
          <w:numId w:val="23"/>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орган, осуществляющий государственную регистрацию прав недвижимости, по месту нахождения земельного участка, действие разрешения на строительство на котором прекращено или в разрешение на строительство внесено изменение;</w:t>
      </w:r>
    </w:p>
    <w:p w:rsidR="00BE58D1" w:rsidRPr="00BE58D1" w:rsidRDefault="00BE58D1" w:rsidP="00651EB8">
      <w:pPr>
        <w:widowControl w:val="0"/>
        <w:numPr>
          <w:ilvl w:val="0"/>
          <w:numId w:val="23"/>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застройщика, в случае внесения изменений в разрешение на строительство.</w:t>
      </w:r>
    </w:p>
    <w:p w:rsidR="00BE58D1" w:rsidRPr="00980DBA"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FF0000"/>
          <w:spacing w:val="3"/>
          <w:sz w:val="24"/>
          <w:szCs w:val="24"/>
          <w:lang w:eastAsia="ru-RU" w:bidi="ru-RU"/>
        </w:rPr>
      </w:pPr>
      <w:r w:rsidRPr="00980DBA">
        <w:rPr>
          <w:rFonts w:ascii="Times New Roman" w:eastAsia="Times New Roman" w:hAnsi="Times New Roman" w:cs="Times New Roman"/>
          <w:color w:val="FF0000"/>
          <w:spacing w:val="3"/>
          <w:sz w:val="24"/>
          <w:szCs w:val="24"/>
          <w:lang w:eastAsia="ru-RU" w:bidi="ru-RU"/>
        </w:rPr>
        <w:t xml:space="preserve"> Выдача разрешения на строительство объектов,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E58D1" w:rsidRPr="00BE58D1" w:rsidRDefault="00BE58D1" w:rsidP="00651EB8">
      <w:pPr>
        <w:widowControl w:val="0"/>
        <w:numPr>
          <w:ilvl w:val="0"/>
          <w:numId w:val="24"/>
        </w:numPr>
        <w:tabs>
          <w:tab w:val="left" w:pos="1230"/>
        </w:tabs>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bookmarkStart w:id="1" w:name="bookmark3"/>
      <w:r w:rsidRPr="00BE58D1">
        <w:rPr>
          <w:rFonts w:ascii="Times New Roman" w:eastAsia="Times New Roman" w:hAnsi="Times New Roman" w:cs="Times New Roman"/>
          <w:b/>
          <w:bCs/>
          <w:color w:val="000000"/>
          <w:spacing w:val="4"/>
          <w:sz w:val="24"/>
          <w:szCs w:val="24"/>
          <w:u w:val="single"/>
          <w:lang w:eastAsia="ru-RU" w:bidi="ru-RU"/>
        </w:rPr>
        <w:t>Максимальный срок ожидания в очереди при подаче запроса о предоставлениимуниципальной услуги и при получении результата предоставления муниципальнойуслуги.</w:t>
      </w:r>
      <w:bookmarkEnd w:id="1"/>
    </w:p>
    <w:p w:rsidR="00BE58D1" w:rsidRPr="00BE58D1" w:rsidRDefault="00BE58D1" w:rsidP="00651EB8">
      <w:pPr>
        <w:widowControl w:val="0"/>
        <w:numPr>
          <w:ilvl w:val="0"/>
          <w:numId w:val="2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Максимальный срок ожидания в очереди при подаче заявления и получении заявителем результата составляет не более 30 минут.</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651EB8">
        <w:rPr>
          <w:rFonts w:ascii="Times New Roman" w:eastAsia="Times New Roman" w:hAnsi="Times New Roman" w:cs="Times New Roman"/>
          <w:b/>
          <w:color w:val="000000"/>
          <w:spacing w:val="3"/>
          <w:sz w:val="24"/>
          <w:szCs w:val="24"/>
          <w:lang w:eastAsia="ru-RU" w:bidi="ru-RU"/>
        </w:rPr>
        <w:t>2.10</w:t>
      </w:r>
      <w:r w:rsidRPr="00BE58D1">
        <w:rPr>
          <w:rFonts w:ascii="Times New Roman" w:eastAsia="Times New Roman" w:hAnsi="Times New Roman" w:cs="Times New Roman"/>
          <w:b/>
          <w:bCs/>
          <w:color w:val="000000"/>
          <w:spacing w:val="4"/>
          <w:sz w:val="24"/>
          <w:szCs w:val="24"/>
          <w:lang w:eastAsia="ru-RU" w:bidi="ru-RU"/>
        </w:rPr>
        <w:t xml:space="preserve">. </w:t>
      </w:r>
      <w:r w:rsidRPr="00BE58D1">
        <w:rPr>
          <w:rFonts w:ascii="Times New Roman" w:eastAsia="Times New Roman" w:hAnsi="Times New Roman" w:cs="Times New Roman"/>
          <w:b/>
          <w:bCs/>
          <w:color w:val="000000"/>
          <w:spacing w:val="4"/>
          <w:sz w:val="24"/>
          <w:szCs w:val="24"/>
          <w:u w:val="single"/>
          <w:lang w:eastAsia="ru-RU" w:bidi="ru-RU"/>
        </w:rPr>
        <w:t>Срок регистрации запроса заявителя о предоставлении муниципальнойуслуги.</w:t>
      </w:r>
    </w:p>
    <w:p w:rsidR="00BE58D1" w:rsidRPr="00BE58D1" w:rsidRDefault="00BE58D1" w:rsidP="00651EB8">
      <w:pPr>
        <w:widowControl w:val="0"/>
        <w:numPr>
          <w:ilvl w:val="0"/>
          <w:numId w:val="2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Заявитель регистрирует заявление в приемной главы администрации района в день подачи.</w:t>
      </w:r>
    </w:p>
    <w:p w:rsidR="00BE58D1" w:rsidRPr="00BE58D1" w:rsidRDefault="00BE58D1" w:rsidP="00651EB8">
      <w:pPr>
        <w:widowControl w:val="0"/>
        <w:numPr>
          <w:ilvl w:val="0"/>
          <w:numId w:val="27"/>
        </w:numPr>
        <w:tabs>
          <w:tab w:val="left" w:pos="1450"/>
        </w:tabs>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 xml:space="preserve">Требования к помещениям, в которых предоставляется муниципальнаяуслуга, к залу ожидания, местам для заполнения запросов о предоставлениимуниципальной услуги, информационным стендам с образцами их </w:t>
      </w:r>
      <w:r w:rsidRPr="00BE58D1">
        <w:rPr>
          <w:rFonts w:ascii="Times New Roman" w:eastAsia="Times New Roman" w:hAnsi="Times New Roman" w:cs="Times New Roman"/>
          <w:b/>
          <w:bCs/>
          <w:color w:val="000000"/>
          <w:spacing w:val="4"/>
          <w:sz w:val="24"/>
          <w:szCs w:val="24"/>
          <w:u w:val="single"/>
          <w:lang w:eastAsia="ru-RU" w:bidi="ru-RU"/>
        </w:rPr>
        <w:lastRenderedPageBreak/>
        <w:t>заполнения и перечнемдокументов, необходимых для предоставления каждой муниципальной услуги, в том числетребования специальные, применимые в отношении инвалидов.</w:t>
      </w:r>
    </w:p>
    <w:p w:rsidR="00BE58D1" w:rsidRPr="00BE58D1" w:rsidRDefault="00BE58D1" w:rsidP="00651EB8">
      <w:pPr>
        <w:widowControl w:val="0"/>
        <w:numPr>
          <w:ilvl w:val="0"/>
          <w:numId w:val="28"/>
        </w:numPr>
        <w:tabs>
          <w:tab w:val="left" w:pos="740"/>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Отдел</w:t>
      </w:r>
      <w:r w:rsidR="00EA1680">
        <w:rPr>
          <w:rFonts w:ascii="Times New Roman" w:eastAsia="Times New Roman" w:hAnsi="Times New Roman" w:cs="Times New Roman"/>
          <w:color w:val="000000"/>
          <w:spacing w:val="3"/>
          <w:sz w:val="24"/>
          <w:szCs w:val="24"/>
          <w:lang w:eastAsia="ru-RU" w:bidi="ru-RU"/>
        </w:rPr>
        <w:t xml:space="preserve"> ЖКХ, строительства и</w:t>
      </w:r>
      <w:r w:rsidRPr="00BE58D1">
        <w:rPr>
          <w:rFonts w:ascii="Times New Roman" w:eastAsia="Times New Roman" w:hAnsi="Times New Roman" w:cs="Times New Roman"/>
          <w:color w:val="000000"/>
          <w:spacing w:val="3"/>
          <w:sz w:val="24"/>
          <w:szCs w:val="24"/>
          <w:lang w:eastAsia="ru-RU" w:bidi="ru-RU"/>
        </w:rPr>
        <w:t xml:space="preserve"> архитектуры находится на первом этаже здания администрации Красногорского района, на двери имеется вывеска с наименованием органа, предоставляющего муниципальную услугу.</w:t>
      </w:r>
    </w:p>
    <w:p w:rsidR="00BE58D1" w:rsidRPr="00BE58D1" w:rsidRDefault="00BE58D1" w:rsidP="00651EB8">
      <w:pPr>
        <w:widowControl w:val="0"/>
        <w:numPr>
          <w:ilvl w:val="0"/>
          <w:numId w:val="2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Прием заявителей производится в кабинете Отдела </w:t>
      </w:r>
      <w:r w:rsidR="00EA1680">
        <w:rPr>
          <w:rFonts w:ascii="Times New Roman" w:eastAsia="Times New Roman" w:hAnsi="Times New Roman" w:cs="Times New Roman"/>
          <w:color w:val="000000"/>
          <w:spacing w:val="3"/>
          <w:sz w:val="24"/>
          <w:szCs w:val="24"/>
          <w:lang w:eastAsia="ru-RU" w:bidi="ru-RU"/>
        </w:rPr>
        <w:t>ЖКХ, строительства и</w:t>
      </w:r>
      <w:r w:rsidRPr="00BE58D1">
        <w:rPr>
          <w:rFonts w:ascii="Times New Roman" w:eastAsia="Times New Roman" w:hAnsi="Times New Roman" w:cs="Times New Roman"/>
          <w:color w:val="000000"/>
          <w:spacing w:val="3"/>
          <w:sz w:val="24"/>
          <w:szCs w:val="24"/>
          <w:lang w:eastAsia="ru-RU" w:bidi="ru-RU"/>
        </w:rPr>
        <w:t>архитектуры</w:t>
      </w:r>
      <w:r w:rsidR="00EA1680">
        <w:rPr>
          <w:rFonts w:ascii="Times New Roman" w:eastAsia="Times New Roman" w:hAnsi="Times New Roman" w:cs="Times New Roman"/>
          <w:color w:val="000000"/>
          <w:spacing w:val="3"/>
          <w:sz w:val="24"/>
          <w:szCs w:val="24"/>
          <w:lang w:eastAsia="ru-RU" w:bidi="ru-RU"/>
        </w:rPr>
        <w:t xml:space="preserve"> администрации Красногорского района</w:t>
      </w:r>
      <w:r w:rsidRPr="00BE58D1">
        <w:rPr>
          <w:rFonts w:ascii="Times New Roman" w:eastAsia="Times New Roman" w:hAnsi="Times New Roman" w:cs="Times New Roman"/>
          <w:color w:val="000000"/>
          <w:spacing w:val="3"/>
          <w:sz w:val="24"/>
          <w:szCs w:val="24"/>
          <w:lang w:eastAsia="ru-RU" w:bidi="ru-RU"/>
        </w:rPr>
        <w:t xml:space="preserve"> специалистами отдела. Прием заявителей по предоставлению муниципальной услуги осуществляется специалистами отдела.</w:t>
      </w:r>
    </w:p>
    <w:p w:rsidR="00BE58D1" w:rsidRPr="00BE58D1" w:rsidRDefault="00BE58D1" w:rsidP="00651EB8">
      <w:pPr>
        <w:widowControl w:val="0"/>
        <w:numPr>
          <w:ilvl w:val="0"/>
          <w:numId w:val="2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предназначенных для ожидания местах размещается стенд с информацией о порядке предоставления государственной услуги, а также табличка с информацией следующего содержания:</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график работы (для заявителей);</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образец заявления о предоставлении услуги;</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Тексты информационных материалов печатаются удобным для чтения шрифтом, без исправлений, наиболее важные места выделяются другим шрифтом.</w:t>
      </w:r>
    </w:p>
    <w:p w:rsidR="00BE58D1" w:rsidRPr="00BE58D1" w:rsidRDefault="00BE58D1" w:rsidP="00651EB8">
      <w:pPr>
        <w:widowControl w:val="0"/>
        <w:numPr>
          <w:ilvl w:val="0"/>
          <w:numId w:val="2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Прием заявителей производится в соответствии с графиком, указанным в пункте 1.7. настоящего Административного регламента.</w:t>
      </w:r>
    </w:p>
    <w:p w:rsidR="00BE58D1" w:rsidRPr="00BE58D1" w:rsidRDefault="00BE58D1" w:rsidP="00651EB8">
      <w:pPr>
        <w:widowControl w:val="0"/>
        <w:numPr>
          <w:ilvl w:val="0"/>
          <w:numId w:val="3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58D1" w:rsidRPr="00BE58D1" w:rsidRDefault="00BE58D1" w:rsidP="00651EB8">
      <w:pPr>
        <w:widowControl w:val="0"/>
        <w:numPr>
          <w:ilvl w:val="0"/>
          <w:numId w:val="3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58D1" w:rsidRPr="00BE58D1" w:rsidRDefault="00BE58D1" w:rsidP="00651EB8">
      <w:pPr>
        <w:widowControl w:val="0"/>
        <w:numPr>
          <w:ilvl w:val="0"/>
          <w:numId w:val="3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E58D1" w:rsidRPr="00BE58D1" w:rsidRDefault="00BE58D1" w:rsidP="00651EB8">
      <w:pPr>
        <w:widowControl w:val="0"/>
        <w:numPr>
          <w:ilvl w:val="0"/>
          <w:numId w:val="3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E58D1" w:rsidRPr="00BE58D1" w:rsidRDefault="00BE58D1" w:rsidP="00651EB8">
      <w:pPr>
        <w:widowControl w:val="0"/>
        <w:numPr>
          <w:ilvl w:val="0"/>
          <w:numId w:val="3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E58D1" w:rsidRPr="00BE58D1" w:rsidRDefault="00BE58D1" w:rsidP="00651EB8">
      <w:pPr>
        <w:widowControl w:val="0"/>
        <w:numPr>
          <w:ilvl w:val="0"/>
          <w:numId w:val="3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Оборудование мест повышенного удобства с дополнительным местом для собаки - поводыря и устройств</w:t>
      </w:r>
      <w:r w:rsidR="00F016A4">
        <w:rPr>
          <w:rFonts w:ascii="Times New Roman" w:eastAsia="Times New Roman" w:hAnsi="Times New Roman" w:cs="Times New Roman"/>
          <w:color w:val="000000"/>
          <w:spacing w:val="3"/>
          <w:sz w:val="24"/>
          <w:szCs w:val="24"/>
          <w:lang w:eastAsia="ru-RU" w:bidi="ru-RU"/>
        </w:rPr>
        <w:t>,</w:t>
      </w:r>
      <w:r w:rsidRPr="00BE58D1">
        <w:rPr>
          <w:rFonts w:ascii="Times New Roman" w:eastAsia="Times New Roman" w:hAnsi="Times New Roman" w:cs="Times New Roman"/>
          <w:color w:val="000000"/>
          <w:spacing w:val="3"/>
          <w:sz w:val="24"/>
          <w:szCs w:val="24"/>
          <w:lang w:eastAsia="ru-RU" w:bidi="ru-RU"/>
        </w:rPr>
        <w:t xml:space="preserve"> для передвижения инвалида (костылей, ходунков).</w:t>
      </w:r>
    </w:p>
    <w:p w:rsidR="00BE58D1" w:rsidRPr="00BE58D1" w:rsidRDefault="00BE58D1" w:rsidP="00651EB8">
      <w:pPr>
        <w:widowControl w:val="0"/>
        <w:numPr>
          <w:ilvl w:val="0"/>
          <w:numId w:val="27"/>
        </w:numPr>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Показатели доступности и качества муниципальных услуг и показателидоступности специальные, применимые в отношении инвалидов</w:t>
      </w:r>
    </w:p>
    <w:p w:rsidR="00BE58D1" w:rsidRPr="00BE58D1" w:rsidRDefault="00BE58D1" w:rsidP="00651EB8">
      <w:pPr>
        <w:widowControl w:val="0"/>
        <w:numPr>
          <w:ilvl w:val="0"/>
          <w:numId w:val="3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Критериями доступности и качества предоставления муниципальной услуги является:</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доступность муниципальной услуги;</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доступность информации;</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соблюдение сроков предоставления муниципальной услуги;</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отсутствие обоснованных жалоб со стороны заявителей по результатам предоставления - муниципальной услуги;</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предоставление возможности получения муниципальной услуги, в том числе с использованием - информационно-коммуникационных технологий;</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снижение количества взаимодействий заявителей с должностными лицами органа, предоставляющего услугу;</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lastRenderedPageBreak/>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обеспечение беспрепятственного доступа инвалидов к помещениям, в которых предоставляется муниципальная услуга;</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Основными требованиями к качеству информирования о ходе рассмотрения запроса или обращения в Отдел являются:</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а) достоверность предоставляемой информации;</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б) полнота информирования;</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в) удобство и доступность получения информации о порядке предоставления муниципальной услуги.</w:t>
      </w:r>
    </w:p>
    <w:p w:rsidR="00BE58D1" w:rsidRPr="00BE58D1" w:rsidRDefault="00BE58D1" w:rsidP="00651EB8">
      <w:pPr>
        <w:widowControl w:val="0"/>
        <w:numPr>
          <w:ilvl w:val="0"/>
          <w:numId w:val="27"/>
        </w:numPr>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Иные требования, в том числе учитывающие особенности предоставлениямуниципальных услуг в многофункциональных центрах и особенности предоставлениямуниципальных услуг в электронной форме.</w:t>
      </w:r>
    </w:p>
    <w:p w:rsidR="00BE58D1" w:rsidRPr="00BE58D1" w:rsidRDefault="00BE58D1" w:rsidP="00651EB8">
      <w:pPr>
        <w:widowControl w:val="0"/>
        <w:numPr>
          <w:ilvl w:val="0"/>
          <w:numId w:val="32"/>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На официальном сайте администрации Красногорского района в информационно</w:t>
      </w:r>
      <w:r w:rsidRPr="00BE58D1">
        <w:rPr>
          <w:rFonts w:ascii="Times New Roman" w:eastAsia="Times New Roman" w:hAnsi="Times New Roman" w:cs="Times New Roman"/>
          <w:color w:val="000000"/>
          <w:spacing w:val="3"/>
          <w:sz w:val="24"/>
          <w:szCs w:val="24"/>
          <w:lang w:eastAsia="ru-RU" w:bidi="ru-RU"/>
        </w:rPr>
        <w:softHyphen/>
      </w:r>
      <w:r w:rsidR="00596EDC">
        <w:rPr>
          <w:rFonts w:ascii="Times New Roman" w:eastAsia="Times New Roman" w:hAnsi="Times New Roman" w:cs="Times New Roman"/>
          <w:color w:val="000000"/>
          <w:spacing w:val="3"/>
          <w:sz w:val="24"/>
          <w:szCs w:val="24"/>
          <w:lang w:eastAsia="ru-RU" w:bidi="ru-RU"/>
        </w:rPr>
        <w:t>-</w:t>
      </w:r>
      <w:r w:rsidRPr="00BE58D1">
        <w:rPr>
          <w:rFonts w:ascii="Times New Roman" w:eastAsia="Times New Roman" w:hAnsi="Times New Roman" w:cs="Times New Roman"/>
          <w:color w:val="000000"/>
          <w:spacing w:val="3"/>
          <w:sz w:val="24"/>
          <w:szCs w:val="24"/>
          <w:lang w:eastAsia="ru-RU" w:bidi="ru-RU"/>
        </w:rPr>
        <w:t>телекоммуникационной сети Интернет заявителям предоставляется возможность ознакомиться с настоящим Административным регламентом для дальнейшего направления документов, необходимых для предоставления муниципальной услуги.</w:t>
      </w:r>
    </w:p>
    <w:p w:rsidR="00651EB8" w:rsidRPr="00596EDC" w:rsidRDefault="00BE58D1" w:rsidP="00651EB8">
      <w:pPr>
        <w:widowControl w:val="0"/>
        <w:numPr>
          <w:ilvl w:val="0"/>
          <w:numId w:val="32"/>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596EDC">
        <w:rPr>
          <w:rFonts w:ascii="Times New Roman" w:eastAsia="Times New Roman" w:hAnsi="Times New Roman" w:cs="Times New Roman"/>
          <w:color w:val="000000"/>
          <w:spacing w:val="3"/>
          <w:sz w:val="24"/>
          <w:szCs w:val="24"/>
          <w:lang w:eastAsia="ru-RU" w:bidi="ru-RU"/>
        </w:rPr>
        <w:t xml:space="preserve"> Отдел при предоставлении муниципальной услуги осуществляет взаимодействие с многофункциональным центром.</w:t>
      </w:r>
    </w:p>
    <w:p w:rsidR="00BE58D1" w:rsidRPr="00BE58D1" w:rsidRDefault="00BE58D1" w:rsidP="00651EB8">
      <w:pPr>
        <w:widowControl w:val="0"/>
        <w:numPr>
          <w:ilvl w:val="0"/>
          <w:numId w:val="6"/>
        </w:numPr>
        <w:tabs>
          <w:tab w:val="left" w:pos="1436"/>
        </w:tabs>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lang w:eastAsia="ru-RU"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BE58D1" w:rsidRPr="00BE58D1" w:rsidRDefault="00BE58D1" w:rsidP="00651EB8">
      <w:pPr>
        <w:widowControl w:val="0"/>
        <w:numPr>
          <w:ilvl w:val="1"/>
          <w:numId w:val="6"/>
        </w:numPr>
        <w:tabs>
          <w:tab w:val="left" w:pos="469"/>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Предоставление муниципальной услуги включает следующие административные процедуры:</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прием и рассмотрение заявления;</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принятие решения о предоставлении услуги или об отказе в предоставлении муниципальной услуги.</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Блок-схема предоставления муниципальной услуги указана в приложении № 4 к настоящему Административному регламенту.</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Получение заявителями информации о процедуре предоставления муниципальной услуги может осуществляться путем индивидуального или публичного информирования, в устной или письменной форме.</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Индивидуальное устное информирование о процедуре предоставления муниципальной услуги осуществляется в отделе архитектуры при обращении заявителей лично или по телефону.</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Основными требованиями к консультации заявителей являются:</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актуальность;</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своевременность;</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четкость в изложении материала;</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полнота консультирования;</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lastRenderedPageBreak/>
        <w:t xml:space="preserve"> наглядность форм подачи материала;</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удобство и доступность.</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Продолжительность индивидуального устного информирования каждого заявителя составляет не более 15-20 минут. Время ожидания заявителя для получения устной консультации не должно превышать 30 минут.</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Заявитель направляет в администрацию Красногорского района заявление о предоставлении муниципальной услуги (далее - заявление).</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3.6.Заявление, составляется по форме (приложение №1) к настоящему административному регламенту и может быть представлено лично, через законного представителя; посредством почтового отправления; по электронной почте либо через многофункциональный центр.</w:t>
      </w:r>
    </w:p>
    <w:p w:rsidR="00BE58D1" w:rsidRDefault="00BE58D1" w:rsidP="00651EB8">
      <w:pPr>
        <w:widowControl w:val="0"/>
        <w:numPr>
          <w:ilvl w:val="0"/>
          <w:numId w:val="33"/>
        </w:numPr>
        <w:tabs>
          <w:tab w:val="left" w:pos="508"/>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В случае подачи заявления представителем заявителя, к заявлению также прикладываются документы, подтверждающие полномочия представителя заявителя. Заявление подписывается заявителем с указанием даты и при наличии печати заверяется печатью.</w:t>
      </w:r>
    </w:p>
    <w:p w:rsidR="00651EB8" w:rsidRPr="00BE58D1" w:rsidRDefault="00651EB8" w:rsidP="00651EB8">
      <w:pPr>
        <w:widowControl w:val="0"/>
        <w:tabs>
          <w:tab w:val="left" w:pos="508"/>
        </w:tabs>
        <w:spacing w:after="0" w:line="240" w:lineRule="auto"/>
        <w:jc w:val="both"/>
        <w:rPr>
          <w:rFonts w:ascii="Times New Roman" w:eastAsia="Times New Roman" w:hAnsi="Times New Roman" w:cs="Times New Roman"/>
          <w:color w:val="000000"/>
          <w:spacing w:val="3"/>
          <w:sz w:val="24"/>
          <w:szCs w:val="24"/>
          <w:lang w:eastAsia="ru-RU" w:bidi="ru-RU"/>
        </w:rPr>
      </w:pPr>
    </w:p>
    <w:p w:rsidR="00BE58D1" w:rsidRPr="00BE58D1" w:rsidRDefault="00BE58D1" w:rsidP="00651EB8">
      <w:pPr>
        <w:widowControl w:val="0"/>
        <w:numPr>
          <w:ilvl w:val="0"/>
          <w:numId w:val="6"/>
        </w:numPr>
        <w:tabs>
          <w:tab w:val="left" w:pos="1441"/>
        </w:tabs>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bookmarkStart w:id="2" w:name="bookmark4"/>
      <w:r w:rsidRPr="00BE58D1">
        <w:rPr>
          <w:rFonts w:ascii="Times New Roman" w:eastAsia="Times New Roman" w:hAnsi="Times New Roman" w:cs="Times New Roman"/>
          <w:b/>
          <w:bCs/>
          <w:color w:val="000000"/>
          <w:spacing w:val="4"/>
          <w:sz w:val="24"/>
          <w:szCs w:val="24"/>
          <w:lang w:eastAsia="ru-RU" w:bidi="ru-RU"/>
        </w:rPr>
        <w:t>Форма контроля за исполнением административного регламента.</w:t>
      </w:r>
      <w:bookmarkEnd w:id="2"/>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Прием заявления и документов для консультирования граждан по вопросу предоставления муниципальной услуги.</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Основанием для начала административного действия является обращение заявителя в отдел по вопросу предоставления муниципальной услуги. Прием и консультирование граждан осуществляется специалистами отдела.</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Специалист отдела уведомляет заявителя по телефону, в письменной форме или с помощью электронной почты (при наличии электронной почты заявителя) об исполнении муниципальной услуги.</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Специалист отдела архитектуры проверяет полномочия получателя. Получателю выдается оригинал разрешения на строительство в одном экземпляре под роспись в журнале регистрации с указанием даты получения.</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Один экземпляр разрешения на бумажном носителе хранится в отделе.</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случае утраты полученного по ранее поданному заявлению разрешения на строительство, соискатель имеет право на получение дубликата указанного документа. Дубликат предоставляется соискателю на основании поданного в письменной форме заявления в срок не более 10 рабочих дней с даты подачи заявления.</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bookmarkStart w:id="3" w:name="bookmark5"/>
      <w:r w:rsidRPr="00BE58D1">
        <w:rPr>
          <w:rFonts w:ascii="Times New Roman" w:eastAsia="Times New Roman" w:hAnsi="Times New Roman" w:cs="Times New Roman"/>
          <w:b/>
          <w:bCs/>
          <w:color w:val="000000"/>
          <w:spacing w:val="4"/>
          <w:sz w:val="24"/>
          <w:szCs w:val="24"/>
          <w:lang w:eastAsia="ru-RU" w:bidi="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государственный и муниципальных служащих.</w:t>
      </w:r>
      <w:bookmarkEnd w:id="3"/>
    </w:p>
    <w:p w:rsidR="00BE58D1" w:rsidRPr="00BE58D1" w:rsidRDefault="00BE58D1" w:rsidP="00651EB8">
      <w:pPr>
        <w:widowControl w:val="0"/>
        <w:numPr>
          <w:ilvl w:val="0"/>
          <w:numId w:val="34"/>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Заявитель имеет право на обжалование действий или бездействия должностных лиц отдела в ходе предоставления муниципальной услуги в досудебном и судебном порядке.</w:t>
      </w:r>
    </w:p>
    <w:p w:rsidR="00BE58D1" w:rsidRPr="00BE58D1" w:rsidRDefault="00BE58D1" w:rsidP="00651EB8">
      <w:pPr>
        <w:widowControl w:val="0"/>
        <w:numPr>
          <w:ilvl w:val="0"/>
          <w:numId w:val="34"/>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Должностные лица, в случае ненадлежащего исполнения своих обязанностей при выполнении работ, связанных с подготовкой разрешения на строительство в соответствии с настоящим регламентом и в случае совершения противоправных действий (бездействия) несут ответственность в соответствии с законодательством Российской Федерации.</w:t>
      </w:r>
    </w:p>
    <w:p w:rsidR="00BE58D1" w:rsidRPr="00BE58D1" w:rsidRDefault="00BE58D1" w:rsidP="00651EB8">
      <w:pPr>
        <w:widowControl w:val="0"/>
        <w:numPr>
          <w:ilvl w:val="0"/>
          <w:numId w:val="34"/>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Заявитель имеет право обратиться с жалобой лично или направить письменное обращение, жалобу (претензию) в адрес начальника отдела, Главы администрации Красногорского муниципального района. Жалоба может быть подана как на бумажном носителе, так и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Красногорского района, единого портала государственных и муниципальных услуг. Жалобы на решения, принятые Главой администрации Красногорского района </w:t>
      </w:r>
      <w:r w:rsidRPr="00BE58D1">
        <w:rPr>
          <w:rFonts w:ascii="Times New Roman" w:eastAsia="Times New Roman" w:hAnsi="Times New Roman" w:cs="Times New Roman"/>
          <w:color w:val="000000"/>
          <w:spacing w:val="3"/>
          <w:sz w:val="24"/>
          <w:szCs w:val="24"/>
          <w:lang w:eastAsia="ru-RU" w:bidi="ru-RU"/>
        </w:rPr>
        <w:lastRenderedPageBreak/>
        <w:t>подаются в вышестоящий орган.</w:t>
      </w:r>
    </w:p>
    <w:p w:rsidR="00BE58D1" w:rsidRPr="00BE58D1" w:rsidRDefault="00BE58D1" w:rsidP="00651EB8">
      <w:pPr>
        <w:widowControl w:val="0"/>
        <w:numPr>
          <w:ilvl w:val="0"/>
          <w:numId w:val="34"/>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При рассмотрении обращений (устных, письменных) граждан, юридических лиц и индивидуальных предпринимателей должностное лицо обязано:</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обеспечить объективное, всестороннее и своевременное рассмотрение направленного обращения, а при желании гражданина с его участием;</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дать письменный ответ по существу поставленных в обращении вопросов;</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соблюдать правила делового этикета;</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проявлять корректность в обращении с гражданами;</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BE58D1" w:rsidRPr="00BE58D1" w:rsidRDefault="00BE58D1" w:rsidP="00651EB8">
      <w:pPr>
        <w:widowControl w:val="0"/>
        <w:numPr>
          <w:ilvl w:val="0"/>
          <w:numId w:val="34"/>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E58D1" w:rsidRPr="00BE58D1" w:rsidRDefault="00BE58D1" w:rsidP="00651EB8">
      <w:pPr>
        <w:widowControl w:val="0"/>
        <w:tabs>
          <w:tab w:val="left" w:pos="304"/>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Жалоба должна содержать:</w:t>
      </w:r>
    </w:p>
    <w:p w:rsidR="00BE58D1" w:rsidRPr="00BE58D1" w:rsidRDefault="00BE58D1" w:rsidP="00651EB8">
      <w:pPr>
        <w:widowControl w:val="0"/>
        <w:numPr>
          <w:ilvl w:val="0"/>
          <w:numId w:val="3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E58D1" w:rsidRPr="00BE58D1" w:rsidRDefault="00BE58D1" w:rsidP="00651EB8">
      <w:pPr>
        <w:widowControl w:val="0"/>
        <w:numPr>
          <w:ilvl w:val="0"/>
          <w:numId w:val="3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58D1" w:rsidRPr="00BE58D1" w:rsidRDefault="00BE58D1" w:rsidP="00651EB8">
      <w:pPr>
        <w:widowControl w:val="0"/>
        <w:numPr>
          <w:ilvl w:val="0"/>
          <w:numId w:val="3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w:t>
      </w:r>
    </w:p>
    <w:p w:rsidR="00BE58D1" w:rsidRPr="00BE58D1" w:rsidRDefault="00BE58D1" w:rsidP="00651EB8">
      <w:pPr>
        <w:widowControl w:val="0"/>
        <w:numPr>
          <w:ilvl w:val="0"/>
          <w:numId w:val="3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служащего. Заявителем могут быть представлены документы (при наличии), подтверждающие доводы заявителя, либо их копии.</w:t>
      </w:r>
    </w:p>
    <w:p w:rsidR="00BE58D1" w:rsidRPr="00BE58D1" w:rsidRDefault="00BE58D1" w:rsidP="00651EB8">
      <w:pPr>
        <w:widowControl w:val="0"/>
        <w:numPr>
          <w:ilvl w:val="0"/>
          <w:numId w:val="3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58D1" w:rsidRPr="00BE58D1" w:rsidRDefault="00BE58D1" w:rsidP="00651EB8">
      <w:pPr>
        <w:widowControl w:val="0"/>
        <w:numPr>
          <w:ilvl w:val="0"/>
          <w:numId w:val="3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По результатам рассмотрения жалобы орган, предоставляющий муниципальную услугу, принимает одно из следующих решений:</w:t>
      </w:r>
    </w:p>
    <w:p w:rsidR="00BE58D1" w:rsidRPr="00BE58D1" w:rsidRDefault="00BE58D1" w:rsidP="00651EB8">
      <w:pPr>
        <w:widowControl w:val="0"/>
        <w:numPr>
          <w:ilvl w:val="0"/>
          <w:numId w:val="37"/>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BE58D1">
        <w:rPr>
          <w:rFonts w:ascii="Times New Roman" w:eastAsia="Times New Roman" w:hAnsi="Times New Roman" w:cs="Times New Roman"/>
          <w:color w:val="000000"/>
          <w:spacing w:val="3"/>
          <w:sz w:val="24"/>
          <w:szCs w:val="24"/>
          <w:lang w:eastAsia="ru-RU" w:bidi="ru-RU"/>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E58D1" w:rsidRPr="00BE58D1" w:rsidRDefault="00BE58D1" w:rsidP="00651EB8">
      <w:pPr>
        <w:widowControl w:val="0"/>
        <w:numPr>
          <w:ilvl w:val="0"/>
          <w:numId w:val="37"/>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отказывает в удовлетворении жалобы.</w:t>
      </w:r>
    </w:p>
    <w:p w:rsidR="00BE58D1" w:rsidRPr="00BE58D1" w:rsidRDefault="00BE58D1" w:rsidP="00651EB8">
      <w:pPr>
        <w:widowControl w:val="0"/>
        <w:numPr>
          <w:ilvl w:val="0"/>
          <w:numId w:val="3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58D1" w:rsidRDefault="00BE58D1" w:rsidP="00651EB8">
      <w:pPr>
        <w:widowControl w:val="0"/>
        <w:numPr>
          <w:ilvl w:val="0"/>
          <w:numId w:val="3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0"/>
          <w:szCs w:val="20"/>
          <w:lang w:eastAsia="ru-RU"/>
        </w:rPr>
        <w:t xml:space="preserve">Приложение N </w:t>
      </w:r>
      <w:r w:rsidR="00596EDC">
        <w:rPr>
          <w:rFonts w:ascii="Times New Roman" w:eastAsia="Times New Roman" w:hAnsi="Times New Roman" w:cs="Times New Roman"/>
          <w:b/>
          <w:bCs/>
          <w:color w:val="000000"/>
          <w:sz w:val="20"/>
          <w:szCs w:val="20"/>
          <w:lang w:eastAsia="ru-RU"/>
        </w:rPr>
        <w:t>1</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0"/>
          <w:szCs w:val="20"/>
          <w:lang w:eastAsia="ru-RU"/>
        </w:rPr>
        <w:t>к административному регламенту</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4"/>
          <w:szCs w:val="24"/>
          <w:lang w:eastAsia="ru-RU"/>
        </w:rPr>
        <w:t> </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lastRenderedPageBreak/>
        <w:t>Кому: Главе администрации Красногорского района</w:t>
      </w:r>
    </w:p>
    <w:p w:rsidR="00E125B8" w:rsidRPr="00E125B8" w:rsidRDefault="00E125B8" w:rsidP="00E125B8">
      <w:pPr>
        <w:spacing w:after="0" w:line="240" w:lineRule="auto"/>
        <w:jc w:val="right"/>
        <w:rPr>
          <w:rFonts w:ascii="Times New Roman" w:eastAsia="Times New Roman" w:hAnsi="Times New Roman" w:cs="Times New Roman"/>
          <w:color w:val="000000"/>
          <w:lang w:eastAsia="ru-RU"/>
        </w:rPr>
      </w:pPr>
      <w:r w:rsidRPr="00E125B8">
        <w:rPr>
          <w:rFonts w:ascii="Times New Roman" w:eastAsia="Times New Roman" w:hAnsi="Times New Roman" w:cs="Times New Roman"/>
          <w:color w:val="000000"/>
          <w:lang w:eastAsia="ru-RU"/>
        </w:rPr>
        <w:t>__________________________________</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 кого: ___________________________________</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(наименование юридического лица – застройщик,</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__________________________________</w:t>
      </w:r>
    </w:p>
    <w:p w:rsidR="00E125B8" w:rsidRPr="00E125B8" w:rsidRDefault="00E125B8" w:rsidP="00E125B8">
      <w:pPr>
        <w:spacing w:after="0" w:line="240" w:lineRule="auto"/>
        <w:jc w:val="right"/>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планирующего осуществлять строительство, капитальный</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_________________________________ </w:t>
      </w:r>
    </w:p>
    <w:p w:rsidR="00E125B8" w:rsidRPr="00E125B8" w:rsidRDefault="00E125B8" w:rsidP="00E125B8">
      <w:pPr>
        <w:spacing w:after="0" w:line="240" w:lineRule="auto"/>
        <w:jc w:val="right"/>
        <w:textAlignment w:val="top"/>
        <w:rPr>
          <w:rFonts w:ascii="Times New Roman" w:eastAsia="Times New Roman" w:hAnsi="Times New Roman" w:cs="Times New Roman"/>
          <w:color w:val="000000"/>
          <w:sz w:val="18"/>
          <w:szCs w:val="18"/>
          <w:lang w:eastAsia="ru-RU"/>
        </w:rPr>
      </w:pPr>
      <w:r w:rsidRPr="00E125B8">
        <w:rPr>
          <w:rFonts w:ascii="Times New Roman" w:eastAsia="Times New Roman" w:hAnsi="Times New Roman" w:cs="Times New Roman"/>
          <w:color w:val="000000"/>
          <w:sz w:val="18"/>
          <w:szCs w:val="18"/>
          <w:lang w:eastAsia="ru-RU"/>
        </w:rPr>
        <w:t>ремонт или реконструкцию;</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_________________________________ </w:t>
      </w:r>
    </w:p>
    <w:p w:rsidR="00E125B8" w:rsidRPr="00E125B8" w:rsidRDefault="00E125B8" w:rsidP="00E125B8">
      <w:pPr>
        <w:spacing w:after="0" w:line="240" w:lineRule="auto"/>
        <w:jc w:val="right"/>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ИНН; юридический и почтовый адреса;</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_________________________________ </w:t>
      </w:r>
    </w:p>
    <w:p w:rsidR="00E125B8" w:rsidRPr="00E125B8" w:rsidRDefault="00E125B8" w:rsidP="00E125B8">
      <w:pPr>
        <w:spacing w:after="0" w:line="240" w:lineRule="auto"/>
        <w:jc w:val="right"/>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Ф.И.О. руководителя; телефон;</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p w:rsidR="00E125B8" w:rsidRPr="00E125B8" w:rsidRDefault="00E125B8" w:rsidP="00E125B8">
      <w:pPr>
        <w:spacing w:after="0" w:line="240" w:lineRule="auto"/>
        <w:jc w:val="right"/>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банковские реквизиты (наименование банка, р/с, к/с, БИК))</w:t>
      </w:r>
    </w:p>
    <w:p w:rsidR="00E125B8" w:rsidRPr="00E125B8" w:rsidRDefault="00E125B8" w:rsidP="00E125B8">
      <w:pPr>
        <w:spacing w:before="480" w:after="24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4"/>
          <w:szCs w:val="24"/>
          <w:lang w:eastAsia="ru-RU"/>
        </w:rPr>
        <w:t>Заявление</w:t>
      </w:r>
      <w:r w:rsidRPr="00E125B8">
        <w:rPr>
          <w:rFonts w:ascii="Times New Roman" w:eastAsia="Times New Roman" w:hAnsi="Times New Roman" w:cs="Times New Roman"/>
          <w:b/>
          <w:bCs/>
          <w:color w:val="000000"/>
          <w:sz w:val="24"/>
          <w:szCs w:val="24"/>
          <w:lang w:eastAsia="ru-RU"/>
        </w:rPr>
        <w:br/>
        <w:t>о выдаче разрешения на строительство</w:t>
      </w:r>
    </w:p>
    <w:p w:rsidR="00E125B8" w:rsidRPr="00E125B8" w:rsidRDefault="00E125B8" w:rsidP="00E125B8">
      <w:pPr>
        <w:spacing w:after="0" w:line="240" w:lineRule="auto"/>
        <w:rPr>
          <w:rFonts w:ascii="Times New Roman" w:eastAsia="Times New Roman" w:hAnsi="Times New Roman" w:cs="Times New Roman"/>
          <w:color w:val="000000"/>
          <w:sz w:val="24"/>
          <w:szCs w:val="24"/>
          <w:u w:val="single"/>
          <w:lang w:eastAsia="ru-RU"/>
        </w:rPr>
      </w:pPr>
      <w:r w:rsidRPr="00E125B8">
        <w:rPr>
          <w:rFonts w:ascii="Times New Roman" w:eastAsia="Times New Roman" w:hAnsi="Times New Roman" w:cs="Times New Roman"/>
          <w:color w:val="000000"/>
          <w:u w:val="single"/>
          <w:lang w:eastAsia="ru-RU"/>
        </w:rPr>
        <w:t>Прошу выдать разрешение на строительство/ реконструкцию______________________________</w:t>
      </w:r>
    </w:p>
    <w:p w:rsidR="00E125B8" w:rsidRPr="00E125B8" w:rsidRDefault="00E125B8" w:rsidP="00E125B8">
      <w:pPr>
        <w:spacing w:after="0" w:line="240" w:lineRule="auto"/>
        <w:ind w:right="-1"/>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(нужное подчеркнуть)</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____________________________________________________________________________________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(наименование объекта)</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на земельном участке по адресу: 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(город, район, улица, номер участка)</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p w:rsidR="00E125B8" w:rsidRPr="00E125B8" w:rsidRDefault="00E125B8" w:rsidP="00E125B8">
      <w:pPr>
        <w:spacing w:before="120"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сроком на _____________    месяца(ев).</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p w:rsidR="00E125B8" w:rsidRPr="00E125B8" w:rsidRDefault="00E125B8" w:rsidP="00E125B8">
      <w:pPr>
        <w:spacing w:before="120" w:after="240" w:line="240" w:lineRule="auto"/>
        <w:jc w:val="both"/>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Строительство (реконструкция, капитальный ремонт) будет осуществляться на основании</w:t>
      </w:r>
    </w:p>
    <w:tbl>
      <w:tblPr>
        <w:tblW w:w="0" w:type="auto"/>
        <w:tblCellMar>
          <w:left w:w="0" w:type="dxa"/>
          <w:right w:w="0" w:type="dxa"/>
        </w:tblCellMar>
        <w:tblLook w:val="0000"/>
      </w:tblPr>
      <w:tblGrid>
        <w:gridCol w:w="4449"/>
        <w:gridCol w:w="491"/>
        <w:gridCol w:w="534"/>
        <w:gridCol w:w="222"/>
        <w:gridCol w:w="1585"/>
        <w:gridCol w:w="545"/>
        <w:gridCol w:w="1585"/>
      </w:tblGrid>
      <w:tr w:rsidR="00E125B8" w:rsidRPr="00E125B8" w:rsidTr="00E125B8">
        <w:trPr>
          <w:cantSplit/>
        </w:trPr>
        <w:tc>
          <w:tcPr>
            <w:tcW w:w="470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1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 “</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70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6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г. №</w:t>
            </w:r>
          </w:p>
        </w:tc>
        <w:tc>
          <w:tcPr>
            <w:tcW w:w="170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r>
      <w:tr w:rsidR="00E125B8" w:rsidRPr="00E125B8" w:rsidTr="00E125B8">
        <w:trPr>
          <w:cantSplit/>
        </w:trPr>
        <w:tc>
          <w:tcPr>
            <w:tcW w:w="4706"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(наименование документа)</w:t>
            </w:r>
          </w:p>
        </w:tc>
        <w:tc>
          <w:tcPr>
            <w:tcW w:w="51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1701"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1701"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r>
    </w:tbl>
    <w:p w:rsidR="00E125B8" w:rsidRPr="00E125B8" w:rsidRDefault="00E125B8" w:rsidP="00E125B8">
      <w:pPr>
        <w:spacing w:before="120"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Право на пользование землей закреплено 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(наименование документа)</w:t>
      </w:r>
    </w:p>
    <w:tbl>
      <w:tblPr>
        <w:tblW w:w="0" w:type="auto"/>
        <w:tblCellMar>
          <w:left w:w="0" w:type="dxa"/>
          <w:right w:w="0" w:type="dxa"/>
        </w:tblCellMar>
        <w:tblLook w:val="0000"/>
      </w:tblPr>
      <w:tblGrid>
        <w:gridCol w:w="4411"/>
        <w:gridCol w:w="494"/>
        <w:gridCol w:w="538"/>
        <w:gridCol w:w="222"/>
        <w:gridCol w:w="1599"/>
        <w:gridCol w:w="548"/>
        <w:gridCol w:w="1599"/>
      </w:tblGrid>
      <w:tr w:rsidR="00E125B8" w:rsidRPr="00E125B8" w:rsidTr="00E125B8">
        <w:trPr>
          <w:cantSplit/>
        </w:trPr>
        <w:tc>
          <w:tcPr>
            <w:tcW w:w="470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1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 “</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70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6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г. №</w:t>
            </w:r>
          </w:p>
        </w:tc>
        <w:tc>
          <w:tcPr>
            <w:tcW w:w="170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r>
    </w:tbl>
    <w:p w:rsidR="00E125B8" w:rsidRPr="00E125B8" w:rsidRDefault="00E125B8" w:rsidP="00E125B8">
      <w:pPr>
        <w:spacing w:before="120"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Проектная документация на строительство объекта разработана </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____________________________________________________________________________________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(наименование проектной организации, ИНН, юридический и почтовый адреса,</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____________________________________________________________________________________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Ф.И.О. руководителя, номер телефона, банковские реквизиты</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____________________________________________________________________________________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(наименование банка, р/с, к/с, БИК))</w:t>
      </w:r>
    </w:p>
    <w:p w:rsidR="00E125B8" w:rsidRPr="00E125B8" w:rsidRDefault="00E125B8" w:rsidP="00E125B8">
      <w:pPr>
        <w:spacing w:after="0" w:line="240" w:lineRule="auto"/>
        <w:rPr>
          <w:rFonts w:ascii="Times New Roman" w:eastAsia="Times New Roman" w:hAnsi="Times New Roman" w:cs="Times New Roman"/>
          <w:color w:val="000000"/>
          <w:lang w:eastAsia="ru-RU"/>
        </w:rPr>
      </w:pPr>
      <w:r w:rsidRPr="00E125B8">
        <w:rPr>
          <w:rFonts w:ascii="Times New Roman" w:eastAsia="Times New Roman" w:hAnsi="Times New Roman" w:cs="Times New Roman"/>
          <w:color w:val="000000"/>
          <w:lang w:eastAsia="ru-RU"/>
        </w:rPr>
        <w:t>имеющей право на выполнение проектных работ, закрепленное </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_____________________________________________________________________________________</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r w:rsidRPr="00E125B8">
        <w:rPr>
          <w:rFonts w:ascii="Times New Roman" w:eastAsia="Times New Roman" w:hAnsi="Times New Roman" w:cs="Times New Roman"/>
          <w:color w:val="000000"/>
          <w:sz w:val="18"/>
          <w:szCs w:val="18"/>
          <w:lang w:eastAsia="ru-RU"/>
        </w:rPr>
        <w:t>(наименование документа и уполномоченной организации, его выдавшей)</w:t>
      </w:r>
    </w:p>
    <w:tbl>
      <w:tblPr>
        <w:tblW w:w="0" w:type="auto"/>
        <w:tblCellMar>
          <w:left w:w="0" w:type="dxa"/>
          <w:right w:w="0" w:type="dxa"/>
        </w:tblCellMar>
        <w:tblLook w:val="0000"/>
      </w:tblPr>
      <w:tblGrid>
        <w:gridCol w:w="282"/>
        <w:gridCol w:w="194"/>
        <w:gridCol w:w="525"/>
        <w:gridCol w:w="272"/>
        <w:gridCol w:w="1787"/>
        <w:gridCol w:w="591"/>
        <w:gridCol w:w="1813"/>
        <w:gridCol w:w="3947"/>
      </w:tblGrid>
      <w:tr w:rsidR="00E125B8" w:rsidRPr="00E125B8" w:rsidTr="00E125B8">
        <w:trPr>
          <w:cantSplit/>
        </w:trPr>
        <w:tc>
          <w:tcPr>
            <w:tcW w:w="28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w:t>
            </w:r>
          </w:p>
        </w:tc>
        <w:tc>
          <w:tcPr>
            <w:tcW w:w="198"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8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95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62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г. №</w:t>
            </w:r>
          </w:p>
        </w:tc>
        <w:tc>
          <w:tcPr>
            <w:tcW w:w="1985"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4196"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и согласована в установленном порядке с</w:t>
            </w:r>
          </w:p>
        </w:tc>
      </w:tr>
    </w:tbl>
    <w:p w:rsidR="00E125B8" w:rsidRPr="00E125B8" w:rsidRDefault="00E125B8" w:rsidP="00E125B8">
      <w:pPr>
        <w:spacing w:after="6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заинтересованными организациями и органами архитектуры и градостроительства:</w:t>
      </w:r>
    </w:p>
    <w:tbl>
      <w:tblPr>
        <w:tblW w:w="0" w:type="auto"/>
        <w:tblCellMar>
          <w:left w:w="0" w:type="dxa"/>
          <w:right w:w="0" w:type="dxa"/>
        </w:tblCellMar>
        <w:tblLook w:val="0000"/>
      </w:tblPr>
      <w:tblGrid>
        <w:gridCol w:w="285"/>
        <w:gridCol w:w="198"/>
        <w:gridCol w:w="544"/>
        <w:gridCol w:w="280"/>
        <w:gridCol w:w="1839"/>
        <w:gridCol w:w="605"/>
        <w:gridCol w:w="3516"/>
        <w:gridCol w:w="2144"/>
      </w:tblGrid>
      <w:tr w:rsidR="00E125B8" w:rsidRPr="00E125B8" w:rsidTr="00E125B8">
        <w:trPr>
          <w:cantSplit/>
        </w:trPr>
        <w:tc>
          <w:tcPr>
            <w:tcW w:w="7683" w:type="dxa"/>
            <w:gridSpan w:val="7"/>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положительное заключение государственной экспертизы получено за №</w:t>
            </w:r>
          </w:p>
        </w:tc>
        <w:tc>
          <w:tcPr>
            <w:tcW w:w="229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r>
      <w:tr w:rsidR="00E125B8" w:rsidRPr="00E125B8" w:rsidTr="00E125B8">
        <w:trPr>
          <w:cantSplit/>
        </w:trPr>
        <w:tc>
          <w:tcPr>
            <w:tcW w:w="28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w:t>
            </w:r>
          </w:p>
        </w:tc>
        <w:tc>
          <w:tcPr>
            <w:tcW w:w="198"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8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95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62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г.</w:t>
            </w:r>
          </w:p>
        </w:tc>
        <w:tc>
          <w:tcPr>
            <w:tcW w:w="6060" w:type="dxa"/>
            <w:gridSpan w:val="2"/>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4"/>
                <w:szCs w:val="24"/>
                <w:lang w:eastAsia="ru-RU"/>
              </w:rPr>
              <w:t> </w:t>
            </w:r>
          </w:p>
        </w:tc>
      </w:tr>
      <w:tr w:rsidR="00E125B8" w:rsidRPr="00E125B8" w:rsidTr="00E125B8">
        <w:tc>
          <w:tcPr>
            <w:tcW w:w="285" w:type="dxa"/>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1"/>
                <w:szCs w:val="24"/>
                <w:lang w:eastAsia="ru-RU"/>
              </w:rPr>
            </w:pPr>
          </w:p>
        </w:tc>
        <w:tc>
          <w:tcPr>
            <w:tcW w:w="195" w:type="dxa"/>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1"/>
                <w:szCs w:val="24"/>
                <w:lang w:eastAsia="ru-RU"/>
              </w:rPr>
            </w:pPr>
          </w:p>
        </w:tc>
        <w:tc>
          <w:tcPr>
            <w:tcW w:w="570" w:type="dxa"/>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1"/>
                <w:szCs w:val="24"/>
                <w:lang w:eastAsia="ru-RU"/>
              </w:rPr>
            </w:pPr>
          </w:p>
        </w:tc>
        <w:tc>
          <w:tcPr>
            <w:tcW w:w="285" w:type="dxa"/>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1"/>
                <w:szCs w:val="24"/>
                <w:lang w:eastAsia="ru-RU"/>
              </w:rPr>
            </w:pPr>
          </w:p>
        </w:tc>
        <w:tc>
          <w:tcPr>
            <w:tcW w:w="1950" w:type="dxa"/>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1"/>
                <w:szCs w:val="24"/>
                <w:lang w:eastAsia="ru-RU"/>
              </w:rPr>
            </w:pPr>
          </w:p>
        </w:tc>
        <w:tc>
          <w:tcPr>
            <w:tcW w:w="630" w:type="dxa"/>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1"/>
                <w:szCs w:val="24"/>
                <w:lang w:eastAsia="ru-RU"/>
              </w:rPr>
            </w:pPr>
          </w:p>
        </w:tc>
        <w:tc>
          <w:tcPr>
            <w:tcW w:w="3765" w:type="dxa"/>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1"/>
                <w:szCs w:val="24"/>
                <w:lang w:eastAsia="ru-RU"/>
              </w:rPr>
            </w:pPr>
          </w:p>
        </w:tc>
        <w:tc>
          <w:tcPr>
            <w:tcW w:w="2295" w:type="dxa"/>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1"/>
                <w:szCs w:val="24"/>
                <w:lang w:eastAsia="ru-RU"/>
              </w:rPr>
            </w:pPr>
          </w:p>
        </w:tc>
      </w:tr>
    </w:tbl>
    <w:p w:rsidR="00E125B8" w:rsidRPr="00E125B8" w:rsidRDefault="00E125B8" w:rsidP="00E125B8">
      <w:pPr>
        <w:spacing w:before="60"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схема планировочной организации земельного участка согласована </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tbl>
      <w:tblPr>
        <w:tblW w:w="0" w:type="auto"/>
        <w:tblCellMar>
          <w:left w:w="0" w:type="dxa"/>
          <w:right w:w="0" w:type="dxa"/>
        </w:tblCellMar>
        <w:tblLook w:val="0000"/>
      </w:tblPr>
      <w:tblGrid>
        <w:gridCol w:w="4406"/>
        <w:gridCol w:w="593"/>
        <w:gridCol w:w="1306"/>
        <w:gridCol w:w="489"/>
        <w:gridCol w:w="528"/>
        <w:gridCol w:w="221"/>
        <w:gridCol w:w="1565"/>
        <w:gridCol w:w="303"/>
      </w:tblGrid>
      <w:tr w:rsidR="00E125B8" w:rsidRPr="00E125B8" w:rsidTr="00E125B8">
        <w:trPr>
          <w:cantSplit/>
        </w:trPr>
        <w:tc>
          <w:tcPr>
            <w:tcW w:w="470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62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за №</w:t>
            </w:r>
          </w:p>
        </w:tc>
        <w:tc>
          <w:tcPr>
            <w:tcW w:w="1418"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1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 “</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70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312"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г.</w:t>
            </w:r>
          </w:p>
        </w:tc>
      </w:tr>
      <w:tr w:rsidR="00E125B8" w:rsidRPr="00E125B8" w:rsidTr="00E125B8">
        <w:trPr>
          <w:cantSplit/>
        </w:trPr>
        <w:tc>
          <w:tcPr>
            <w:tcW w:w="4706"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(наименование организации)</w:t>
            </w:r>
          </w:p>
        </w:tc>
        <w:tc>
          <w:tcPr>
            <w:tcW w:w="62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51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1701"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312"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r>
    </w:tbl>
    <w:p w:rsidR="00E125B8" w:rsidRPr="00E125B8" w:rsidRDefault="00E125B8" w:rsidP="00E125B8">
      <w:pPr>
        <w:spacing w:before="120"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Проектно-сметная документация утверждена </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tbl>
      <w:tblPr>
        <w:tblW w:w="0" w:type="auto"/>
        <w:tblCellMar>
          <w:left w:w="0" w:type="dxa"/>
          <w:right w:w="0" w:type="dxa"/>
        </w:tblCellMar>
        <w:tblLook w:val="0000"/>
      </w:tblPr>
      <w:tblGrid>
        <w:gridCol w:w="4361"/>
        <w:gridCol w:w="597"/>
        <w:gridCol w:w="1320"/>
        <w:gridCol w:w="492"/>
        <w:gridCol w:w="533"/>
        <w:gridCol w:w="222"/>
        <w:gridCol w:w="1582"/>
        <w:gridCol w:w="304"/>
      </w:tblGrid>
      <w:tr w:rsidR="00E125B8" w:rsidRPr="00E125B8" w:rsidTr="00E125B8">
        <w:trPr>
          <w:cantSplit/>
        </w:trPr>
        <w:tc>
          <w:tcPr>
            <w:tcW w:w="470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lastRenderedPageBreak/>
              <w:t> </w:t>
            </w:r>
          </w:p>
        </w:tc>
        <w:tc>
          <w:tcPr>
            <w:tcW w:w="62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за №</w:t>
            </w:r>
          </w:p>
        </w:tc>
        <w:tc>
          <w:tcPr>
            <w:tcW w:w="1418"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1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 “</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70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312"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г.</w:t>
            </w:r>
          </w:p>
        </w:tc>
      </w:tr>
    </w:tbl>
    <w:p w:rsidR="00E125B8" w:rsidRPr="00E125B8" w:rsidRDefault="00E125B8" w:rsidP="00E125B8">
      <w:pPr>
        <w:spacing w:before="120"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Дополнительно информируем:</w:t>
      </w:r>
    </w:p>
    <w:p w:rsidR="00E125B8" w:rsidRPr="00E125B8" w:rsidRDefault="00E125B8" w:rsidP="00E125B8">
      <w:pPr>
        <w:spacing w:before="120" w:after="0" w:line="240" w:lineRule="auto"/>
        <w:jc w:val="both"/>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Финансирование строительства (реконструкции, капитального ремонта) застройщиком будет осуществляться 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(банковские реквизиты и номер счета)</w:t>
      </w:r>
    </w:p>
    <w:p w:rsidR="00E125B8" w:rsidRPr="00E125B8" w:rsidRDefault="00E125B8" w:rsidP="00E125B8">
      <w:pPr>
        <w:spacing w:after="240" w:line="240" w:lineRule="auto"/>
        <w:jc w:val="both"/>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Работы будут производиться подрядным (хозяйственным) способом в соответствии </w:t>
      </w:r>
    </w:p>
    <w:tbl>
      <w:tblPr>
        <w:tblW w:w="0" w:type="auto"/>
        <w:tblCellMar>
          <w:left w:w="0" w:type="dxa"/>
          <w:right w:w="0" w:type="dxa"/>
        </w:tblCellMar>
        <w:tblLook w:val="0000"/>
      </w:tblPr>
      <w:tblGrid>
        <w:gridCol w:w="1638"/>
        <w:gridCol w:w="194"/>
        <w:gridCol w:w="531"/>
        <w:gridCol w:w="274"/>
        <w:gridCol w:w="1809"/>
        <w:gridCol w:w="387"/>
        <w:gridCol w:w="531"/>
        <w:gridCol w:w="595"/>
        <w:gridCol w:w="3452"/>
      </w:tblGrid>
      <w:tr w:rsidR="00E125B8" w:rsidRPr="00E125B8" w:rsidTr="00E125B8">
        <w:trPr>
          <w:cantSplit/>
        </w:trPr>
        <w:tc>
          <w:tcPr>
            <w:tcW w:w="164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с  договором  от</w:t>
            </w:r>
          </w:p>
        </w:tc>
        <w:tc>
          <w:tcPr>
            <w:tcW w:w="198"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8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95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39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20</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62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г. №</w:t>
            </w:r>
          </w:p>
        </w:tc>
        <w:tc>
          <w:tcPr>
            <w:tcW w:w="3742"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r>
    </w:tbl>
    <w:p w:rsidR="00E125B8" w:rsidRPr="00E125B8" w:rsidRDefault="00E125B8" w:rsidP="00E125B8">
      <w:pPr>
        <w:spacing w:after="0" w:line="240" w:lineRule="auto"/>
        <w:rPr>
          <w:rFonts w:ascii="Times New Roman" w:eastAsia="Times New Roman" w:hAnsi="Times New Roman" w:cs="Times New Roman"/>
          <w:color w:val="000000"/>
          <w:sz w:val="24"/>
          <w:szCs w:val="24"/>
          <w:lang w:val="en-US" w:eastAsia="ru-RU"/>
        </w:rPr>
      </w:pPr>
      <w:r w:rsidRPr="00E125B8">
        <w:rPr>
          <w:rFonts w:ascii="Times New Roman" w:eastAsia="Times New Roman" w:hAnsi="Times New Roman" w:cs="Times New Roman"/>
          <w:color w:val="000000"/>
          <w:lang w:eastAsia="ru-RU"/>
        </w:rPr>
        <w:t> </w:t>
      </w:r>
      <w:r w:rsidRPr="00E125B8">
        <w:rPr>
          <w:rFonts w:ascii="Times New Roman" w:eastAsia="Times New Roman" w:hAnsi="Times New Roman" w:cs="Times New Roman"/>
          <w:color w:val="000000"/>
          <w:lang w:val="en-US" w:eastAsia="ru-RU"/>
        </w:rPr>
        <w:t>____________________________________________________________________________________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(наименование организации, ИНН,</w:t>
      </w:r>
    </w:p>
    <w:p w:rsidR="00E125B8" w:rsidRPr="00E125B8" w:rsidRDefault="00E125B8" w:rsidP="00596EDC">
      <w:pPr>
        <w:spacing w:after="0" w:line="240" w:lineRule="auto"/>
        <w:rPr>
          <w:rFonts w:ascii="Times New Roman" w:eastAsia="Times New Roman" w:hAnsi="Times New Roman" w:cs="Times New Roman"/>
          <w:color w:val="000000"/>
          <w:sz w:val="18"/>
          <w:szCs w:val="18"/>
          <w:lang w:eastAsia="ru-RU"/>
        </w:rPr>
      </w:pPr>
      <w:r w:rsidRPr="00E125B8">
        <w:rPr>
          <w:rFonts w:ascii="Times New Roman" w:eastAsia="Times New Roman" w:hAnsi="Times New Roman" w:cs="Times New Roman"/>
          <w:color w:val="000000"/>
          <w:lang w:eastAsia="ru-RU"/>
        </w:rPr>
        <w:t> ____________________________________________________________________________________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юридический и почтовый адреса, Ф.И.О. руководителя, номер телефона,</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_____________________________________________________________________________________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банковские реквизиты (наименование банка, р/с, к/с, БИК))</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Право выполнения строительно-монтажных работ закреплено </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_____________________________________________________________________________________</w:t>
      </w:r>
    </w:p>
    <w:p w:rsidR="00E125B8" w:rsidRPr="00E125B8" w:rsidRDefault="00E125B8" w:rsidP="00BD6B92">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(наименование документа и уполномоченной организации, его выдавшей)</w:t>
      </w:r>
      <w:r w:rsidRPr="00E125B8">
        <w:rPr>
          <w:rFonts w:ascii="Times New Roman" w:eastAsia="Times New Roman" w:hAnsi="Times New Roman" w:cs="Times New Roman"/>
          <w:color w:val="000000"/>
          <w:lang w:eastAsia="ru-RU"/>
        </w:rPr>
        <w:t> </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tbl>
      <w:tblPr>
        <w:tblW w:w="0" w:type="auto"/>
        <w:tblCellMar>
          <w:left w:w="0" w:type="dxa"/>
          <w:right w:w="0" w:type="dxa"/>
        </w:tblCellMar>
        <w:tblLook w:val="0000"/>
      </w:tblPr>
      <w:tblGrid>
        <w:gridCol w:w="284"/>
        <w:gridCol w:w="198"/>
        <w:gridCol w:w="567"/>
        <w:gridCol w:w="284"/>
        <w:gridCol w:w="1956"/>
        <w:gridCol w:w="624"/>
        <w:gridCol w:w="2636"/>
      </w:tblGrid>
      <w:tr w:rsidR="00E125B8" w:rsidRPr="00E125B8" w:rsidTr="00E125B8">
        <w:trPr>
          <w:cantSplit/>
        </w:trPr>
        <w:tc>
          <w:tcPr>
            <w:tcW w:w="28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w:t>
            </w:r>
          </w:p>
        </w:tc>
        <w:tc>
          <w:tcPr>
            <w:tcW w:w="198"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8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95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62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г. №</w:t>
            </w:r>
          </w:p>
        </w:tc>
        <w:tc>
          <w:tcPr>
            <w:tcW w:w="263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r>
    </w:tbl>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bl>
      <w:tblPr>
        <w:tblW w:w="0" w:type="auto"/>
        <w:tblCellMar>
          <w:left w:w="0" w:type="dxa"/>
          <w:right w:w="0" w:type="dxa"/>
        </w:tblCellMar>
        <w:tblLook w:val="0000"/>
      </w:tblPr>
      <w:tblGrid>
        <w:gridCol w:w="3654"/>
        <w:gridCol w:w="1054"/>
        <w:gridCol w:w="491"/>
        <w:gridCol w:w="531"/>
        <w:gridCol w:w="221"/>
        <w:gridCol w:w="1576"/>
        <w:gridCol w:w="543"/>
        <w:gridCol w:w="1341"/>
      </w:tblGrid>
      <w:tr w:rsidR="00E125B8" w:rsidRPr="00E125B8" w:rsidTr="00E125B8">
        <w:trPr>
          <w:cantSplit/>
        </w:trPr>
        <w:tc>
          <w:tcPr>
            <w:tcW w:w="38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Производителем работ приказом</w:t>
            </w:r>
          </w:p>
        </w:tc>
        <w:tc>
          <w:tcPr>
            <w:tcW w:w="1134"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1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 “</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70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6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г. №</w:t>
            </w:r>
          </w:p>
        </w:tc>
        <w:tc>
          <w:tcPr>
            <w:tcW w:w="144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r>
    </w:tbl>
    <w:p w:rsidR="00E125B8" w:rsidRPr="00E125B8" w:rsidRDefault="00E125B8" w:rsidP="00E125B8">
      <w:pPr>
        <w:spacing w:after="0" w:line="240" w:lineRule="auto"/>
        <w:rPr>
          <w:rFonts w:ascii="Times New Roman" w:eastAsia="Times New Roman" w:hAnsi="Times New Roman" w:cs="Times New Roman"/>
          <w:color w:val="000000"/>
          <w:sz w:val="24"/>
          <w:szCs w:val="24"/>
          <w:lang w:val="en-US" w:eastAsia="ru-RU"/>
        </w:rPr>
      </w:pPr>
      <w:r w:rsidRPr="00E125B8">
        <w:rPr>
          <w:rFonts w:ascii="Times New Roman" w:eastAsia="Times New Roman" w:hAnsi="Times New Roman" w:cs="Times New Roman"/>
          <w:color w:val="000000"/>
          <w:lang w:eastAsia="ru-RU"/>
        </w:rPr>
        <w:t>назначен </w:t>
      </w:r>
      <w:r w:rsidRPr="00E125B8">
        <w:rPr>
          <w:rFonts w:ascii="Times New Roman" w:eastAsia="Times New Roman" w:hAnsi="Times New Roman" w:cs="Times New Roman"/>
          <w:color w:val="000000"/>
          <w:lang w:val="en-US" w:eastAsia="ru-RU"/>
        </w:rPr>
        <w:t>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(должность, фамилия, имя, отчество)</w:t>
      </w:r>
    </w:p>
    <w:p w:rsidR="00E125B8" w:rsidRPr="00E125B8" w:rsidRDefault="00E125B8" w:rsidP="00E125B8">
      <w:pPr>
        <w:spacing w:after="0" w:line="240" w:lineRule="auto"/>
        <w:rPr>
          <w:rFonts w:ascii="Times New Roman" w:eastAsia="Times New Roman" w:hAnsi="Times New Roman" w:cs="Times New Roman"/>
          <w:color w:val="000000"/>
          <w:sz w:val="24"/>
          <w:szCs w:val="24"/>
          <w:u w:val="single"/>
          <w:lang w:eastAsia="ru-RU"/>
        </w:rPr>
      </w:pPr>
      <w:r w:rsidRPr="00E125B8">
        <w:rPr>
          <w:rFonts w:ascii="Times New Roman" w:eastAsia="Times New Roman" w:hAnsi="Times New Roman" w:cs="Times New Roman"/>
          <w:color w:val="000000"/>
          <w:lang w:eastAsia="ru-RU"/>
        </w:rPr>
        <w:t>имеющий     ____________________</w:t>
      </w:r>
      <w:r w:rsidRPr="00E125B8">
        <w:rPr>
          <w:rFonts w:ascii="Times New Roman" w:eastAsia="Times New Roman" w:hAnsi="Times New Roman" w:cs="Times New Roman"/>
          <w:color w:val="000000"/>
          <w:u w:val="single"/>
          <w:lang w:eastAsia="ru-RU"/>
        </w:rPr>
        <w:t>специальное образование и стаж работы в строительстве_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(высшее, среднее)</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val="en-US" w:eastAsia="ru-RU"/>
        </w:rPr>
        <w:t>____________________________________</w:t>
      </w:r>
      <w:r w:rsidRPr="00E125B8">
        <w:rPr>
          <w:rFonts w:ascii="Times New Roman" w:eastAsia="Times New Roman" w:hAnsi="Times New Roman" w:cs="Times New Roman"/>
          <w:color w:val="000000"/>
          <w:lang w:eastAsia="ru-RU"/>
        </w:rPr>
        <w:t>        лет.</w:t>
      </w:r>
    </w:p>
    <w:p w:rsidR="00E125B8" w:rsidRPr="00E125B8" w:rsidRDefault="00E125B8" w:rsidP="00E125B8">
      <w:pPr>
        <w:spacing w:after="6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tbl>
      <w:tblPr>
        <w:tblW w:w="0" w:type="auto"/>
        <w:tblCellMar>
          <w:left w:w="0" w:type="dxa"/>
          <w:right w:w="0" w:type="dxa"/>
        </w:tblCellMar>
        <w:tblLook w:val="0000"/>
      </w:tblPr>
      <w:tblGrid>
        <w:gridCol w:w="5298"/>
        <w:gridCol w:w="440"/>
        <w:gridCol w:w="375"/>
        <w:gridCol w:w="221"/>
        <w:gridCol w:w="1424"/>
        <w:gridCol w:w="544"/>
        <w:gridCol w:w="1109"/>
      </w:tblGrid>
      <w:tr w:rsidR="00E125B8" w:rsidRPr="00E125B8" w:rsidTr="00E125B8">
        <w:trPr>
          <w:cantSplit/>
        </w:trPr>
        <w:tc>
          <w:tcPr>
            <w:tcW w:w="5613"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Строительный контроль в соответствии с договором</w:t>
            </w:r>
          </w:p>
        </w:tc>
        <w:tc>
          <w:tcPr>
            <w:tcW w:w="45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 “</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53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6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г. №</w:t>
            </w:r>
          </w:p>
        </w:tc>
        <w:tc>
          <w:tcPr>
            <w:tcW w:w="119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r>
    </w:tbl>
    <w:p w:rsidR="00E125B8" w:rsidRPr="00E125B8" w:rsidRDefault="00E125B8" w:rsidP="00596EDC">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будет осуществляться _____________________________________________________________________</w:t>
      </w:r>
      <w:r w:rsidR="00596EDC">
        <w:rPr>
          <w:rFonts w:ascii="Times New Roman" w:eastAsia="Times New Roman" w:hAnsi="Times New Roman" w:cs="Times New Roman"/>
          <w:color w:val="000000"/>
          <w:sz w:val="24"/>
          <w:szCs w:val="24"/>
          <w:lang w:eastAsia="ru-RU"/>
        </w:rPr>
        <w:t>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(наименование организации, ИНН, юридический и</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________________________________________________________</w:t>
      </w:r>
      <w:r w:rsidR="00596EDC">
        <w:rPr>
          <w:rFonts w:ascii="Times New Roman" w:eastAsia="Times New Roman" w:hAnsi="Times New Roman" w:cs="Times New Roman"/>
          <w:color w:val="000000"/>
          <w:lang w:eastAsia="ru-RU"/>
        </w:rPr>
        <w:t>___________________________</w:t>
      </w:r>
    </w:p>
    <w:p w:rsidR="00E125B8" w:rsidRDefault="00E125B8" w:rsidP="00E125B8">
      <w:pPr>
        <w:pBdr>
          <w:bottom w:val="single" w:sz="12" w:space="1" w:color="auto"/>
        </w:pBdr>
        <w:spacing w:after="0" w:line="240" w:lineRule="auto"/>
        <w:jc w:val="center"/>
        <w:textAlignment w:val="top"/>
        <w:rPr>
          <w:rFonts w:ascii="Times New Roman" w:eastAsia="Times New Roman" w:hAnsi="Times New Roman" w:cs="Times New Roman"/>
          <w:color w:val="000000"/>
          <w:sz w:val="18"/>
          <w:szCs w:val="18"/>
          <w:lang w:eastAsia="ru-RU"/>
        </w:rPr>
      </w:pPr>
      <w:r w:rsidRPr="00E125B8">
        <w:rPr>
          <w:rFonts w:ascii="Times New Roman" w:eastAsia="Times New Roman" w:hAnsi="Times New Roman" w:cs="Times New Roman"/>
          <w:color w:val="000000"/>
          <w:sz w:val="18"/>
          <w:szCs w:val="18"/>
          <w:lang w:eastAsia="ru-RU"/>
        </w:rPr>
        <w:t>почтовый адреса, Ф.И.О. руководителя, номер телефона, банковские</w:t>
      </w:r>
    </w:p>
    <w:p w:rsidR="00596EDC" w:rsidRPr="00E125B8" w:rsidRDefault="00596EDC" w:rsidP="00E125B8">
      <w:pPr>
        <w:pBdr>
          <w:bottom w:val="single" w:sz="12" w:space="1" w:color="auto"/>
        </w:pBdr>
        <w:spacing w:after="0" w:line="240" w:lineRule="auto"/>
        <w:jc w:val="center"/>
        <w:textAlignment w:val="top"/>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____________________________________________________________________________________</w:t>
      </w:r>
      <w:r w:rsidRPr="00E125B8">
        <w:rPr>
          <w:rFonts w:ascii="Times New Roman" w:eastAsia="Times New Roman" w:hAnsi="Times New Roman" w:cs="Times New Roman"/>
          <w:color w:val="000000"/>
          <w:sz w:val="18"/>
          <w:szCs w:val="18"/>
          <w:lang w:eastAsia="ru-RU"/>
        </w:rPr>
        <w:t>реквизиты (наименование банка, р/с, к/с, БИК))</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право выполнения функций заказчика (застройщика) закреплено </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p w:rsidR="00E125B8" w:rsidRPr="00E125B8" w:rsidRDefault="00E125B8" w:rsidP="00596EDC">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____________________________________________________________________</w:t>
      </w:r>
      <w:r w:rsidR="00596EDC">
        <w:rPr>
          <w:rFonts w:ascii="Times New Roman" w:eastAsia="Times New Roman" w:hAnsi="Times New Roman" w:cs="Times New Roman"/>
          <w:color w:val="000000"/>
          <w:lang w:eastAsia="ru-RU"/>
        </w:rPr>
        <w:t>_________________</w:t>
      </w:r>
      <w:r w:rsidRPr="00E125B8">
        <w:rPr>
          <w:rFonts w:ascii="Times New Roman" w:eastAsia="Times New Roman" w:hAnsi="Times New Roman" w:cs="Times New Roman"/>
          <w:color w:val="000000"/>
          <w:sz w:val="18"/>
          <w:szCs w:val="18"/>
          <w:lang w:eastAsia="ru-RU"/>
        </w:rPr>
        <w:t>(наименование документа и организации, его выдавшей)</w:t>
      </w:r>
    </w:p>
    <w:tbl>
      <w:tblPr>
        <w:tblW w:w="0" w:type="auto"/>
        <w:tblCellMar>
          <w:left w:w="0" w:type="dxa"/>
          <w:right w:w="0" w:type="dxa"/>
        </w:tblCellMar>
        <w:tblLook w:val="0000"/>
      </w:tblPr>
      <w:tblGrid>
        <w:gridCol w:w="340"/>
        <w:gridCol w:w="1418"/>
        <w:gridCol w:w="510"/>
        <w:gridCol w:w="567"/>
        <w:gridCol w:w="227"/>
        <w:gridCol w:w="2552"/>
        <w:gridCol w:w="340"/>
      </w:tblGrid>
      <w:tr w:rsidR="00E125B8" w:rsidRPr="00E125B8" w:rsidTr="00E125B8">
        <w:trPr>
          <w:cantSplit/>
        </w:trPr>
        <w:tc>
          <w:tcPr>
            <w:tcW w:w="34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418"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1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 “</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2552"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34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г.</w:t>
            </w:r>
          </w:p>
        </w:tc>
      </w:tr>
    </w:tbl>
    <w:p w:rsidR="00E125B8" w:rsidRPr="00E125B8" w:rsidRDefault="00E125B8" w:rsidP="00E125B8">
      <w:pPr>
        <w:spacing w:before="240" w:after="0" w:line="240" w:lineRule="auto"/>
        <w:jc w:val="both"/>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Обязуюсь обо всех изменениях, связанных с приведенными в настоящем заявлении сведениями, сообщать в _______________________________________________________________________________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(наименование уполномоченного органа)</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bl>
      <w:tblPr>
        <w:tblW w:w="0" w:type="auto"/>
        <w:tblCellMar>
          <w:left w:w="0" w:type="dxa"/>
          <w:right w:w="0" w:type="dxa"/>
        </w:tblCellMar>
        <w:tblLook w:val="0000"/>
      </w:tblPr>
      <w:tblGrid>
        <w:gridCol w:w="2847"/>
        <w:gridCol w:w="1054"/>
        <w:gridCol w:w="1840"/>
        <w:gridCol w:w="1054"/>
        <w:gridCol w:w="2616"/>
      </w:tblGrid>
      <w:tr w:rsidR="00E125B8" w:rsidRPr="00E125B8" w:rsidTr="00BD6B92">
        <w:tc>
          <w:tcPr>
            <w:tcW w:w="284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r w:rsidRPr="00E125B8">
              <w:rPr>
                <w:rFonts w:ascii="Times New Roman" w:eastAsia="Times New Roman" w:hAnsi="Times New Roman" w:cs="Times New Roman"/>
                <w:color w:val="000000"/>
                <w:lang w:eastAsia="ru-RU"/>
              </w:rPr>
              <w:t> </w:t>
            </w:r>
          </w:p>
        </w:tc>
        <w:tc>
          <w:tcPr>
            <w:tcW w:w="105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1840"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105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61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r>
      <w:tr w:rsidR="00E125B8" w:rsidRPr="00E125B8" w:rsidTr="00BD6B92">
        <w:tc>
          <w:tcPr>
            <w:tcW w:w="284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(должность)</w:t>
            </w:r>
          </w:p>
        </w:tc>
        <w:tc>
          <w:tcPr>
            <w:tcW w:w="105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184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(подпись)</w:t>
            </w:r>
          </w:p>
        </w:tc>
        <w:tc>
          <w:tcPr>
            <w:tcW w:w="105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2616"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(Ф.И.О.)</w:t>
            </w:r>
          </w:p>
        </w:tc>
      </w:tr>
    </w:tbl>
    <w:p w:rsidR="00E125B8" w:rsidRPr="00E125B8" w:rsidRDefault="00E125B8" w:rsidP="00E125B8">
      <w:pPr>
        <w:spacing w:after="24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bl>
      <w:tblPr>
        <w:tblW w:w="0" w:type="auto"/>
        <w:tblCellMar>
          <w:left w:w="0" w:type="dxa"/>
          <w:right w:w="0" w:type="dxa"/>
        </w:tblCellMar>
        <w:tblLook w:val="0000"/>
      </w:tblPr>
      <w:tblGrid>
        <w:gridCol w:w="198"/>
        <w:gridCol w:w="567"/>
        <w:gridCol w:w="284"/>
        <w:gridCol w:w="1956"/>
        <w:gridCol w:w="397"/>
        <w:gridCol w:w="567"/>
        <w:gridCol w:w="340"/>
      </w:tblGrid>
      <w:tr w:rsidR="00E125B8" w:rsidRPr="00E125B8" w:rsidTr="00E125B8">
        <w:trPr>
          <w:cantSplit/>
        </w:trPr>
        <w:tc>
          <w:tcPr>
            <w:tcW w:w="198"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8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95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39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20</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34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г.</w:t>
            </w:r>
          </w:p>
        </w:tc>
      </w:tr>
    </w:tbl>
    <w:p w:rsidR="00E125B8" w:rsidRDefault="00E125B8" w:rsidP="00E125B8">
      <w:pPr>
        <w:spacing w:before="240" w:after="0" w:line="240" w:lineRule="auto"/>
        <w:rPr>
          <w:rFonts w:ascii="Times New Roman" w:eastAsia="Times New Roman" w:hAnsi="Times New Roman" w:cs="Times New Roman"/>
          <w:color w:val="000000"/>
          <w:lang w:eastAsia="ru-RU"/>
        </w:rPr>
      </w:pPr>
      <w:r w:rsidRPr="00E125B8">
        <w:rPr>
          <w:rFonts w:ascii="Times New Roman" w:eastAsia="Times New Roman" w:hAnsi="Times New Roman" w:cs="Times New Roman"/>
          <w:color w:val="000000"/>
          <w:lang w:eastAsia="ru-RU"/>
        </w:rPr>
        <w:t>М.П.</w:t>
      </w:r>
    </w:p>
    <w:p w:rsidR="00596EDC" w:rsidRDefault="00596EDC" w:rsidP="00E125B8">
      <w:pPr>
        <w:spacing w:after="0" w:line="240" w:lineRule="auto"/>
        <w:jc w:val="right"/>
        <w:rPr>
          <w:rFonts w:ascii="Times New Roman" w:eastAsia="Times New Roman" w:hAnsi="Times New Roman" w:cs="Times New Roman"/>
          <w:b/>
          <w:bCs/>
          <w:color w:val="000000"/>
          <w:sz w:val="20"/>
          <w:szCs w:val="20"/>
          <w:lang w:eastAsia="ru-RU"/>
        </w:rPr>
      </w:pPr>
    </w:p>
    <w:p w:rsidR="00BD6B92" w:rsidRPr="00E125B8" w:rsidRDefault="00BD6B92" w:rsidP="00E125B8">
      <w:pPr>
        <w:spacing w:after="0" w:line="240" w:lineRule="auto"/>
        <w:jc w:val="right"/>
        <w:rPr>
          <w:rFonts w:ascii="Times New Roman" w:eastAsia="Times New Roman" w:hAnsi="Times New Roman" w:cs="Times New Roman"/>
          <w:b/>
          <w:bCs/>
          <w:color w:val="000000"/>
          <w:sz w:val="20"/>
          <w:szCs w:val="20"/>
          <w:lang w:eastAsia="ru-RU"/>
        </w:rPr>
      </w:pP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0"/>
          <w:szCs w:val="20"/>
          <w:lang w:eastAsia="ru-RU"/>
        </w:rPr>
        <w:t xml:space="preserve">Приложение N </w:t>
      </w:r>
      <w:r w:rsidR="00BD6B92">
        <w:rPr>
          <w:rFonts w:ascii="Times New Roman" w:eastAsia="Times New Roman" w:hAnsi="Times New Roman" w:cs="Times New Roman"/>
          <w:b/>
          <w:bCs/>
          <w:color w:val="000000"/>
          <w:sz w:val="20"/>
          <w:szCs w:val="20"/>
          <w:lang w:eastAsia="ru-RU"/>
        </w:rPr>
        <w:t>2</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0"/>
          <w:szCs w:val="20"/>
          <w:lang w:eastAsia="ru-RU"/>
        </w:rPr>
        <w:t>к административному регламенту</w:t>
      </w:r>
    </w:p>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rPr>
          <w:rFonts w:ascii="Times New Roman" w:eastAsia="Times New Roman" w:hAnsi="Times New Roman" w:cs="Times New Roman"/>
          <w:sz w:val="24"/>
          <w:szCs w:val="24"/>
          <w:lang w:eastAsia="ru-RU"/>
        </w:rPr>
      </w:pPr>
      <w:r w:rsidRPr="00E125B8">
        <w:rPr>
          <w:rFonts w:ascii="Times New Roman" w:eastAsia="Times New Roman" w:hAnsi="Times New Roman" w:cs="Times New Roman"/>
          <w:sz w:val="24"/>
          <w:szCs w:val="24"/>
          <w:lang w:eastAsia="ru-RU"/>
        </w:rPr>
        <w:lastRenderedPageBreak/>
        <w:t xml:space="preserve">Главе администрации Красногорского района </w:t>
      </w:r>
    </w:p>
    <w:p w:rsidR="00E125B8" w:rsidRPr="00E125B8" w:rsidRDefault="00E125B8" w:rsidP="00E125B8">
      <w:pPr>
        <w:spacing w:after="0" w:line="240" w:lineRule="auto"/>
        <w:jc w:val="right"/>
        <w:rPr>
          <w:rFonts w:ascii="Times New Roman" w:eastAsia="Times New Roman" w:hAnsi="Times New Roman" w:cs="Times New Roman"/>
          <w:sz w:val="24"/>
          <w:szCs w:val="24"/>
          <w:lang w:eastAsia="ru-RU"/>
        </w:rPr>
      </w:pPr>
    </w:p>
    <w:p w:rsidR="00E125B8" w:rsidRPr="00E125B8" w:rsidRDefault="00E125B8" w:rsidP="00E125B8">
      <w:pPr>
        <w:spacing w:after="0" w:line="240" w:lineRule="auto"/>
        <w:rPr>
          <w:rFonts w:ascii="Times New Roman" w:eastAsia="Times New Roman" w:hAnsi="Times New Roman" w:cs="Times New Roman"/>
          <w:sz w:val="24"/>
          <w:szCs w:val="24"/>
          <w:lang w:eastAsia="ru-RU"/>
        </w:rPr>
      </w:pPr>
      <w:r w:rsidRPr="00E125B8">
        <w:rPr>
          <w:rFonts w:ascii="Times New Roman" w:eastAsia="Times New Roman" w:hAnsi="Times New Roman" w:cs="Times New Roman"/>
          <w:sz w:val="24"/>
          <w:szCs w:val="24"/>
          <w:lang w:eastAsia="ru-RU"/>
        </w:rPr>
        <w:t xml:space="preserve">                                                                          ________________________________________                                                         </w:t>
      </w:r>
    </w:p>
    <w:p w:rsidR="00E125B8" w:rsidRPr="00E125B8" w:rsidRDefault="00E125B8" w:rsidP="00E125B8">
      <w:pPr>
        <w:spacing w:after="0" w:line="240" w:lineRule="auto"/>
        <w:rPr>
          <w:rFonts w:ascii="Times New Roman" w:eastAsia="Times New Roman" w:hAnsi="Times New Roman" w:cs="Times New Roman"/>
          <w:sz w:val="24"/>
          <w:szCs w:val="24"/>
          <w:lang w:eastAsia="ru-RU"/>
        </w:rPr>
      </w:pPr>
    </w:p>
    <w:p w:rsidR="00E125B8" w:rsidRPr="00E125B8" w:rsidRDefault="00E125B8" w:rsidP="00E125B8">
      <w:pPr>
        <w:spacing w:after="0" w:line="240" w:lineRule="auto"/>
        <w:rPr>
          <w:rFonts w:ascii="Times New Roman" w:eastAsia="Times New Roman" w:hAnsi="Times New Roman" w:cs="Times New Roman"/>
          <w:sz w:val="24"/>
          <w:szCs w:val="24"/>
          <w:lang w:eastAsia="ru-RU"/>
        </w:rPr>
      </w:pPr>
      <w:r w:rsidRPr="00E125B8">
        <w:rPr>
          <w:rFonts w:ascii="Times New Roman" w:eastAsia="Times New Roman" w:hAnsi="Times New Roman" w:cs="Times New Roman"/>
          <w:sz w:val="24"/>
          <w:szCs w:val="24"/>
          <w:lang w:eastAsia="ru-RU"/>
        </w:rPr>
        <w:t xml:space="preserve">                                                                          застройщика _____________________________</w:t>
      </w:r>
    </w:p>
    <w:p w:rsidR="00E125B8" w:rsidRPr="00E125B8" w:rsidRDefault="00E125B8" w:rsidP="00E125B8">
      <w:pPr>
        <w:spacing w:after="0" w:line="240" w:lineRule="auto"/>
        <w:rPr>
          <w:rFonts w:ascii="Times New Roman" w:eastAsia="Times New Roman" w:hAnsi="Times New Roman" w:cs="Times New Roman"/>
          <w:sz w:val="24"/>
          <w:szCs w:val="24"/>
          <w:lang w:eastAsia="ru-RU"/>
        </w:rPr>
      </w:pPr>
      <w:r w:rsidRPr="00E125B8">
        <w:rPr>
          <w:rFonts w:ascii="Times New Roman" w:eastAsia="Times New Roman" w:hAnsi="Times New Roman" w:cs="Times New Roman"/>
          <w:sz w:val="20"/>
          <w:szCs w:val="20"/>
          <w:lang w:eastAsia="ru-RU"/>
        </w:rPr>
        <w:t>(Ф.И.О., полностью, место регистрации,</w:t>
      </w:r>
    </w:p>
    <w:p w:rsidR="00E125B8" w:rsidRPr="00E125B8" w:rsidRDefault="00E125B8" w:rsidP="00E125B8">
      <w:pPr>
        <w:spacing w:after="0" w:line="240" w:lineRule="auto"/>
        <w:rPr>
          <w:rFonts w:ascii="Times New Roman" w:eastAsia="Times New Roman" w:hAnsi="Times New Roman" w:cs="Times New Roman"/>
          <w:sz w:val="24"/>
          <w:szCs w:val="24"/>
          <w:lang w:eastAsia="ru-RU"/>
        </w:rPr>
      </w:pPr>
    </w:p>
    <w:p w:rsidR="00E125B8" w:rsidRPr="00E125B8" w:rsidRDefault="00E125B8" w:rsidP="00E125B8">
      <w:pPr>
        <w:spacing w:after="0" w:line="240" w:lineRule="auto"/>
        <w:rPr>
          <w:rFonts w:ascii="Times New Roman" w:eastAsia="Times New Roman" w:hAnsi="Times New Roman" w:cs="Times New Roman"/>
          <w:sz w:val="24"/>
          <w:szCs w:val="24"/>
          <w:lang w:eastAsia="ru-RU"/>
        </w:rPr>
      </w:pPr>
      <w:r w:rsidRPr="00E125B8">
        <w:rPr>
          <w:rFonts w:ascii="Times New Roman" w:eastAsia="Times New Roman" w:hAnsi="Times New Roman" w:cs="Times New Roman"/>
          <w:sz w:val="24"/>
          <w:szCs w:val="24"/>
          <w:lang w:eastAsia="ru-RU"/>
        </w:rPr>
        <w:t xml:space="preserve">                                                                          ________________________________________</w:t>
      </w:r>
    </w:p>
    <w:p w:rsidR="00E125B8" w:rsidRPr="00E125B8" w:rsidRDefault="00E125B8" w:rsidP="00E125B8">
      <w:pPr>
        <w:spacing w:after="0" w:line="240" w:lineRule="auto"/>
        <w:rPr>
          <w:rFonts w:ascii="Times New Roman" w:eastAsia="Times New Roman" w:hAnsi="Times New Roman" w:cs="Times New Roman"/>
          <w:sz w:val="20"/>
          <w:szCs w:val="20"/>
          <w:lang w:eastAsia="ru-RU"/>
        </w:rPr>
      </w:pPr>
      <w:r w:rsidRPr="00E125B8">
        <w:rPr>
          <w:rFonts w:ascii="Times New Roman" w:eastAsia="Times New Roman" w:hAnsi="Times New Roman" w:cs="Times New Roman"/>
          <w:sz w:val="20"/>
          <w:szCs w:val="20"/>
          <w:lang w:eastAsia="ru-RU"/>
        </w:rPr>
        <w:t>для физических лиц, телефон)</w:t>
      </w:r>
    </w:p>
    <w:p w:rsidR="00E125B8" w:rsidRPr="00E125B8" w:rsidRDefault="00E125B8" w:rsidP="00E125B8">
      <w:pPr>
        <w:spacing w:after="0" w:line="240" w:lineRule="auto"/>
        <w:rPr>
          <w:rFonts w:ascii="Times New Roman" w:eastAsia="Times New Roman" w:hAnsi="Times New Roman" w:cs="Times New Roman"/>
          <w:sz w:val="20"/>
          <w:szCs w:val="20"/>
          <w:lang w:eastAsia="ru-RU"/>
        </w:rPr>
      </w:pPr>
    </w:p>
    <w:p w:rsidR="00E125B8" w:rsidRPr="00E125B8" w:rsidRDefault="00E125B8" w:rsidP="00E125B8">
      <w:pPr>
        <w:spacing w:after="0" w:line="240" w:lineRule="auto"/>
        <w:rPr>
          <w:rFonts w:ascii="Times New Roman" w:eastAsia="Times New Roman" w:hAnsi="Times New Roman" w:cs="Times New Roman"/>
          <w:sz w:val="24"/>
          <w:szCs w:val="24"/>
          <w:lang w:eastAsia="ru-RU"/>
        </w:rPr>
      </w:pPr>
      <w:r w:rsidRPr="00E125B8">
        <w:rPr>
          <w:rFonts w:ascii="Times New Roman" w:eastAsia="Times New Roman" w:hAnsi="Times New Roman" w:cs="Times New Roman"/>
          <w:sz w:val="24"/>
          <w:szCs w:val="24"/>
          <w:lang w:eastAsia="ru-RU"/>
        </w:rPr>
        <w:t xml:space="preserve">                                                                          ________________________________________</w:t>
      </w:r>
    </w:p>
    <w:p w:rsidR="00E125B8" w:rsidRPr="00E125B8" w:rsidRDefault="00E125B8" w:rsidP="00E125B8">
      <w:pPr>
        <w:spacing w:after="0" w:line="240" w:lineRule="auto"/>
        <w:rPr>
          <w:rFonts w:ascii="Times New Roman" w:eastAsia="Times New Roman" w:hAnsi="Times New Roman" w:cs="Times New Roman"/>
          <w:sz w:val="20"/>
          <w:szCs w:val="20"/>
          <w:lang w:eastAsia="ru-RU"/>
        </w:rPr>
      </w:pPr>
      <w:r w:rsidRPr="00E125B8">
        <w:rPr>
          <w:rFonts w:ascii="Times New Roman" w:eastAsia="Times New Roman" w:hAnsi="Times New Roman" w:cs="Times New Roman"/>
          <w:sz w:val="20"/>
          <w:szCs w:val="20"/>
          <w:lang w:eastAsia="ru-RU"/>
        </w:rPr>
        <w:t>(полное наименование, юридический адрес,</w:t>
      </w:r>
    </w:p>
    <w:p w:rsidR="00E125B8" w:rsidRPr="00E125B8" w:rsidRDefault="00E125B8" w:rsidP="00E125B8">
      <w:pPr>
        <w:spacing w:after="0" w:line="240" w:lineRule="auto"/>
        <w:rPr>
          <w:rFonts w:ascii="Times New Roman" w:eastAsia="Times New Roman" w:hAnsi="Times New Roman" w:cs="Times New Roman"/>
          <w:sz w:val="20"/>
          <w:szCs w:val="20"/>
          <w:lang w:eastAsia="ru-RU"/>
        </w:rPr>
      </w:pPr>
    </w:p>
    <w:p w:rsidR="00E125B8" w:rsidRPr="00E125B8" w:rsidRDefault="00E125B8" w:rsidP="00E125B8">
      <w:pPr>
        <w:spacing w:after="0" w:line="240" w:lineRule="auto"/>
        <w:rPr>
          <w:rFonts w:ascii="Times New Roman" w:eastAsia="Times New Roman" w:hAnsi="Times New Roman" w:cs="Times New Roman"/>
          <w:sz w:val="24"/>
          <w:szCs w:val="24"/>
          <w:lang w:eastAsia="ru-RU"/>
        </w:rPr>
      </w:pPr>
      <w:r w:rsidRPr="00E125B8">
        <w:rPr>
          <w:rFonts w:ascii="Times New Roman" w:eastAsia="Times New Roman" w:hAnsi="Times New Roman" w:cs="Times New Roman"/>
          <w:sz w:val="24"/>
          <w:szCs w:val="24"/>
          <w:lang w:eastAsia="ru-RU"/>
        </w:rPr>
        <w:t>________________________________________</w:t>
      </w:r>
    </w:p>
    <w:p w:rsidR="00E125B8" w:rsidRPr="00E125B8" w:rsidRDefault="00E125B8" w:rsidP="00E125B8">
      <w:pPr>
        <w:spacing w:after="0" w:line="240" w:lineRule="auto"/>
        <w:rPr>
          <w:rFonts w:ascii="Times New Roman" w:eastAsia="Times New Roman" w:hAnsi="Times New Roman" w:cs="Times New Roman"/>
          <w:sz w:val="20"/>
          <w:szCs w:val="20"/>
          <w:lang w:eastAsia="ru-RU"/>
        </w:rPr>
      </w:pPr>
      <w:r w:rsidRPr="00E125B8">
        <w:rPr>
          <w:rFonts w:ascii="Times New Roman" w:eastAsia="Times New Roman" w:hAnsi="Times New Roman" w:cs="Times New Roman"/>
          <w:sz w:val="20"/>
          <w:szCs w:val="20"/>
          <w:lang w:eastAsia="ru-RU"/>
        </w:rPr>
        <w:t>ИНН, банковские реквизиты, телефон)</w:t>
      </w:r>
    </w:p>
    <w:p w:rsidR="00E125B8" w:rsidRPr="00E125B8" w:rsidRDefault="00E125B8" w:rsidP="00E125B8">
      <w:pPr>
        <w:spacing w:after="0" w:line="240" w:lineRule="auto"/>
        <w:rPr>
          <w:rFonts w:ascii="Times New Roman" w:eastAsia="Times New Roman" w:hAnsi="Times New Roman" w:cs="Times New Roman"/>
          <w:sz w:val="24"/>
          <w:szCs w:val="24"/>
          <w:lang w:eastAsia="ru-RU"/>
        </w:rPr>
      </w:pPr>
    </w:p>
    <w:p w:rsidR="00E125B8" w:rsidRPr="00E125B8" w:rsidRDefault="00E125B8" w:rsidP="00E125B8">
      <w:pPr>
        <w:spacing w:after="0" w:line="240" w:lineRule="auto"/>
        <w:rPr>
          <w:rFonts w:ascii="Times New Roman" w:eastAsia="Times New Roman" w:hAnsi="Times New Roman" w:cs="Times New Roman"/>
          <w:sz w:val="24"/>
          <w:szCs w:val="24"/>
          <w:lang w:eastAsia="ru-RU"/>
        </w:rPr>
      </w:pPr>
      <w:r w:rsidRPr="00E125B8">
        <w:rPr>
          <w:rFonts w:ascii="Times New Roman" w:eastAsia="Times New Roman" w:hAnsi="Times New Roman" w:cs="Times New Roman"/>
          <w:sz w:val="24"/>
          <w:szCs w:val="24"/>
          <w:lang w:eastAsia="ru-RU"/>
        </w:rPr>
        <w:t xml:space="preserve">                                                                          ________________________________________</w:t>
      </w:r>
    </w:p>
    <w:p w:rsidR="00E125B8" w:rsidRPr="00E125B8" w:rsidRDefault="00E125B8" w:rsidP="00E125B8">
      <w:pPr>
        <w:spacing w:after="0" w:line="240" w:lineRule="auto"/>
        <w:rPr>
          <w:rFonts w:ascii="Times New Roman" w:eastAsia="Times New Roman" w:hAnsi="Times New Roman" w:cs="Times New Roman"/>
          <w:sz w:val="24"/>
          <w:szCs w:val="24"/>
          <w:lang w:eastAsia="ru-RU"/>
        </w:rPr>
      </w:pPr>
    </w:p>
    <w:p w:rsidR="00E125B8" w:rsidRPr="00E125B8" w:rsidRDefault="00E125B8" w:rsidP="00E125B8">
      <w:pPr>
        <w:spacing w:after="0" w:line="240" w:lineRule="auto"/>
        <w:rPr>
          <w:rFonts w:ascii="Times New Roman" w:eastAsia="Times New Roman" w:hAnsi="Times New Roman" w:cs="Times New Roman"/>
          <w:sz w:val="24"/>
          <w:szCs w:val="24"/>
          <w:lang w:eastAsia="ru-RU"/>
        </w:rPr>
      </w:pPr>
      <w:r w:rsidRPr="00E125B8">
        <w:rPr>
          <w:rFonts w:ascii="Times New Roman" w:eastAsia="Times New Roman" w:hAnsi="Times New Roman" w:cs="Times New Roman"/>
          <w:sz w:val="24"/>
          <w:szCs w:val="24"/>
          <w:lang w:eastAsia="ru-RU"/>
        </w:rPr>
        <w:t xml:space="preserve">                                                                          ________________________________________</w:t>
      </w:r>
    </w:p>
    <w:p w:rsidR="00E125B8" w:rsidRPr="00E125B8" w:rsidRDefault="00E125B8" w:rsidP="00E125B8">
      <w:pPr>
        <w:spacing w:after="0" w:line="240" w:lineRule="auto"/>
        <w:jc w:val="center"/>
        <w:rPr>
          <w:rFonts w:ascii="Tahoma" w:eastAsia="Times New Roman" w:hAnsi="Tahoma" w:cs="Tahoma"/>
          <w:color w:val="000000"/>
          <w:sz w:val="20"/>
          <w:szCs w:val="20"/>
          <w:lang w:eastAsia="ru-RU"/>
        </w:rPr>
      </w:pPr>
    </w:p>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4"/>
          <w:szCs w:val="24"/>
          <w:lang w:eastAsia="ru-RU"/>
        </w:rPr>
        <w:t> </w:t>
      </w:r>
    </w:p>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4"/>
          <w:szCs w:val="24"/>
          <w:lang w:eastAsia="ru-RU"/>
        </w:rPr>
        <w:t>Заявление</w:t>
      </w:r>
    </w:p>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4"/>
          <w:szCs w:val="24"/>
          <w:lang w:eastAsia="ru-RU"/>
        </w:rPr>
        <w:t>о выдаче дубликата разрешения на строительство</w:t>
      </w:r>
    </w:p>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4"/>
          <w:szCs w:val="24"/>
          <w:lang w:eastAsia="ru-RU"/>
        </w:rPr>
        <w:t>N _______________ от _____________________</w:t>
      </w:r>
    </w:p>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4"/>
          <w:szCs w:val="24"/>
          <w:lang w:eastAsia="ru-RU"/>
        </w:rPr>
        <w:t> </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Прошу выдать дубликат разрешения на строительство N _______ от ____________</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___________________________________________________________________________</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(наименование объекта капитального строительства в соответствии</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с проектной документацией, описание этапа строительства,</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___________________________________________________________________________</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реконструкции, если разрешение дается на этап строительства</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или реконструкции)</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___________________________________________________________________________</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(когда ранее было выдано разрешение)</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расположенного по адресу __________________________________________________</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(полный адрес объекта капитального строительства)</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___________________________________________________________________________</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w:t>
      </w:r>
    </w:p>
    <w:p w:rsidR="00E125B8" w:rsidRPr="00E125B8" w:rsidRDefault="00E125B8" w:rsidP="00E125B8">
      <w:pPr>
        <w:spacing w:after="0" w:line="240" w:lineRule="auto"/>
        <w:rPr>
          <w:rFonts w:ascii="Courier New" w:eastAsia="Times New Roman" w:hAnsi="Courier New" w:cs="Courier New"/>
          <w:color w:val="000000"/>
          <w:sz w:val="20"/>
          <w:szCs w:val="20"/>
          <w:lang w:eastAsia="ru-RU"/>
        </w:rPr>
      </w:pPr>
    </w:p>
    <w:p w:rsidR="00E125B8" w:rsidRPr="00E125B8" w:rsidRDefault="00E125B8" w:rsidP="00E125B8">
      <w:pPr>
        <w:spacing w:after="0" w:line="240" w:lineRule="auto"/>
        <w:rPr>
          <w:rFonts w:ascii="Courier New" w:eastAsia="Times New Roman" w:hAnsi="Courier New" w:cs="Courier New"/>
          <w:color w:val="000000"/>
          <w:sz w:val="20"/>
          <w:szCs w:val="20"/>
          <w:lang w:eastAsia="ru-RU"/>
        </w:rPr>
      </w:pP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________________________________________________      _____________________</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(должность руководителя организации-застройщика)        (подпись, Ф.И.О.)</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М.П.</w:t>
      </w: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4"/>
          <w:szCs w:val="24"/>
          <w:lang w:eastAsia="ru-RU"/>
        </w:rPr>
        <w:t>  </w:t>
      </w: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p>
    <w:p w:rsidR="00596EDC" w:rsidRDefault="00596EDC" w:rsidP="00E125B8">
      <w:pPr>
        <w:spacing w:after="0" w:line="240" w:lineRule="auto"/>
        <w:jc w:val="right"/>
        <w:rPr>
          <w:rFonts w:ascii="Times New Roman" w:eastAsia="Times New Roman" w:hAnsi="Times New Roman" w:cs="Times New Roman"/>
          <w:b/>
          <w:bCs/>
          <w:color w:val="000000"/>
          <w:sz w:val="20"/>
          <w:szCs w:val="20"/>
          <w:lang w:eastAsia="ru-RU"/>
        </w:rPr>
      </w:pPr>
    </w:p>
    <w:p w:rsidR="009955B1" w:rsidRPr="008D3632" w:rsidRDefault="009955B1" w:rsidP="009955B1">
      <w:pPr>
        <w:spacing w:after="0" w:line="240" w:lineRule="auto"/>
        <w:jc w:val="right"/>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b/>
          <w:bCs/>
          <w:color w:val="000000"/>
          <w:sz w:val="20"/>
          <w:szCs w:val="20"/>
          <w:lang w:eastAsia="ru-RU"/>
        </w:rPr>
        <w:t>Приложение N 3</w:t>
      </w:r>
    </w:p>
    <w:p w:rsidR="00BD6B92" w:rsidRPr="008D3632" w:rsidRDefault="009955B1" w:rsidP="009955B1">
      <w:pPr>
        <w:spacing w:after="0" w:line="240" w:lineRule="auto"/>
        <w:jc w:val="right"/>
        <w:rPr>
          <w:rFonts w:ascii="Times New Roman" w:eastAsia="Times New Roman" w:hAnsi="Times New Roman" w:cs="Times New Roman"/>
          <w:color w:val="2D2D2D"/>
          <w:spacing w:val="2"/>
          <w:sz w:val="21"/>
          <w:szCs w:val="21"/>
          <w:lang w:eastAsia="ru-RU"/>
        </w:rPr>
      </w:pPr>
      <w:r w:rsidRPr="008D3632">
        <w:rPr>
          <w:rFonts w:ascii="Times New Roman" w:eastAsia="Times New Roman" w:hAnsi="Times New Roman" w:cs="Times New Roman"/>
          <w:b/>
          <w:bCs/>
          <w:color w:val="000000"/>
          <w:sz w:val="20"/>
          <w:szCs w:val="20"/>
          <w:lang w:eastAsia="ru-RU"/>
        </w:rPr>
        <w:t>к административному регламенту</w:t>
      </w:r>
      <w:r w:rsidR="00BD6B92" w:rsidRPr="008D3632">
        <w:rPr>
          <w:rFonts w:ascii="Times New Roman" w:eastAsia="Times New Roman" w:hAnsi="Times New Roman" w:cs="Times New Roman"/>
          <w:color w:val="2D2D2D"/>
          <w:spacing w:val="2"/>
          <w:sz w:val="21"/>
          <w:szCs w:val="21"/>
          <w:lang w:eastAsia="ru-RU"/>
        </w:rPr>
        <w:br/>
      </w:r>
    </w:p>
    <w:tbl>
      <w:tblPr>
        <w:tblW w:w="0" w:type="auto"/>
        <w:tblCellMar>
          <w:left w:w="0" w:type="dxa"/>
          <w:right w:w="0" w:type="dxa"/>
        </w:tblCellMar>
        <w:tblLook w:val="04A0"/>
      </w:tblPr>
      <w:tblGrid>
        <w:gridCol w:w="3879"/>
        <w:gridCol w:w="739"/>
        <w:gridCol w:w="4737"/>
      </w:tblGrid>
      <w:tr w:rsidR="00BD6B92" w:rsidRPr="008D3632" w:rsidTr="00BD6B92">
        <w:trPr>
          <w:trHeight w:val="15"/>
        </w:trPr>
        <w:tc>
          <w:tcPr>
            <w:tcW w:w="4805"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739"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5729"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r>
      <w:tr w:rsidR="00BD6B92" w:rsidRPr="008D3632" w:rsidTr="00BD6B92">
        <w:tc>
          <w:tcPr>
            <w:tcW w:w="4805"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Кому</w:t>
            </w:r>
          </w:p>
        </w:tc>
        <w:tc>
          <w:tcPr>
            <w:tcW w:w="5729" w:type="dxa"/>
            <w:tcBorders>
              <w:top w:val="nil"/>
              <w:left w:val="nil"/>
              <w:bottom w:val="single" w:sz="6" w:space="0" w:color="000000"/>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4805"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(наименование застройщика</w:t>
            </w:r>
          </w:p>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BD6B92" w:rsidRPr="008D3632" w:rsidTr="00BD6B92">
        <w:tc>
          <w:tcPr>
            <w:tcW w:w="4805"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single" w:sz="6" w:space="0" w:color="000000"/>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4805"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(фамилия, имя, отчество - для граждан,</w:t>
            </w:r>
          </w:p>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BD6B92" w:rsidRPr="008D3632" w:rsidTr="00BD6B92">
        <w:tc>
          <w:tcPr>
            <w:tcW w:w="4805"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single" w:sz="6" w:space="0" w:color="000000"/>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4805"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 xml:space="preserve">полное наименование организации </w:t>
            </w:r>
            <w:r w:rsidR="009955B1" w:rsidRPr="008D3632">
              <w:rPr>
                <w:rFonts w:ascii="Times New Roman" w:eastAsia="Times New Roman" w:hAnsi="Times New Roman" w:cs="Times New Roman"/>
                <w:color w:val="2D2D2D"/>
                <w:sz w:val="21"/>
                <w:szCs w:val="21"/>
                <w:lang w:eastAsia="ru-RU"/>
              </w:rPr>
              <w:t>–</w:t>
            </w:r>
            <w:r w:rsidRPr="008D3632">
              <w:rPr>
                <w:rFonts w:ascii="Times New Roman" w:eastAsia="Times New Roman" w:hAnsi="Times New Roman" w:cs="Times New Roman"/>
                <w:color w:val="2D2D2D"/>
                <w:sz w:val="21"/>
                <w:szCs w:val="21"/>
                <w:lang w:eastAsia="ru-RU"/>
              </w:rPr>
              <w:t>для</w:t>
            </w:r>
          </w:p>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BD6B92" w:rsidRPr="008D3632" w:rsidTr="00BD6B92">
        <w:tc>
          <w:tcPr>
            <w:tcW w:w="4805"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single" w:sz="6" w:space="0" w:color="000000"/>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4805"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юридических лиц), его почтовый индекс</w:t>
            </w:r>
          </w:p>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BD6B92" w:rsidRPr="008D3632" w:rsidTr="00BD6B92">
        <w:tc>
          <w:tcPr>
            <w:tcW w:w="4805"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single" w:sz="6" w:space="0" w:color="000000"/>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4805"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и адрес, адрес электронной почты)</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1" o:spid="_x0000_s1049" alt="Описание: Об утверждении формы разрешения на строительство и формы разрешения на ввод объекта в эксплуатацию"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NQkl2pDAwAAdwYAAA4AAAAAAAAAAAAAAAAALgIAAGRycy9lMm9Eb2Mu&#10;eG1sUEsBAi0AFAAGAAgAAAAhAHuyZ5zcAAAAAwEAAA8AAAAAAAAAAAAAAAAAnQUAAGRycy9kb3du&#10;cmV2LnhtbFBLBQYAAAAABAAEAPMAAACmBgAAAAA=&#10;" filled="f" stroked="f">
                  <o:lock v:ext="edit" aspectratio="t"/>
                  <w10:wrap type="none"/>
                  <w10:anchorlock/>
                </v:rect>
              </w:pict>
            </w:r>
          </w:p>
        </w:tc>
      </w:tr>
    </w:tbl>
    <w:p w:rsidR="008D3632" w:rsidRDefault="00BD6B92" w:rsidP="00BD6B92">
      <w:pPr>
        <w:shd w:val="clear" w:color="auto" w:fill="FFFFFF"/>
        <w:spacing w:after="0" w:line="288" w:lineRule="atLeast"/>
        <w:jc w:val="center"/>
        <w:textAlignment w:val="baseline"/>
        <w:rPr>
          <w:rFonts w:ascii="Times New Roman" w:eastAsia="Times New Roman" w:hAnsi="Times New Roman" w:cs="Times New Roman"/>
          <w:color w:val="3C3C3C"/>
          <w:spacing w:val="2"/>
          <w:sz w:val="32"/>
          <w:szCs w:val="32"/>
          <w:lang w:eastAsia="ru-RU"/>
        </w:rPr>
      </w:pPr>
      <w:r w:rsidRPr="008D3632">
        <w:rPr>
          <w:rFonts w:ascii="Times New Roman" w:eastAsia="Times New Roman" w:hAnsi="Times New Roman" w:cs="Times New Roman"/>
          <w:color w:val="3C3C3C"/>
          <w:spacing w:val="2"/>
          <w:sz w:val="41"/>
          <w:szCs w:val="41"/>
          <w:lang w:eastAsia="ru-RU"/>
        </w:rPr>
        <w:t>     </w:t>
      </w:r>
      <w:r w:rsidRPr="008D3632">
        <w:rPr>
          <w:rFonts w:ascii="Times New Roman" w:eastAsia="Times New Roman" w:hAnsi="Times New Roman" w:cs="Times New Roman"/>
          <w:color w:val="3C3C3C"/>
          <w:spacing w:val="2"/>
          <w:sz w:val="41"/>
          <w:szCs w:val="41"/>
          <w:lang w:eastAsia="ru-RU"/>
        </w:rPr>
        <w:br/>
        <w:t>     </w:t>
      </w:r>
      <w:r w:rsidRPr="008D3632">
        <w:rPr>
          <w:rFonts w:ascii="Times New Roman" w:eastAsia="Times New Roman" w:hAnsi="Times New Roman" w:cs="Times New Roman"/>
          <w:color w:val="3C3C3C"/>
          <w:spacing w:val="2"/>
          <w:sz w:val="41"/>
          <w:szCs w:val="41"/>
          <w:lang w:eastAsia="ru-RU"/>
        </w:rPr>
        <w:br/>
      </w:r>
      <w:r w:rsidRPr="008D3632">
        <w:rPr>
          <w:rFonts w:ascii="Times New Roman" w:eastAsia="Times New Roman" w:hAnsi="Times New Roman" w:cs="Times New Roman"/>
          <w:color w:val="3C3C3C"/>
          <w:spacing w:val="2"/>
          <w:sz w:val="32"/>
          <w:szCs w:val="32"/>
          <w:lang w:eastAsia="ru-RU"/>
        </w:rPr>
        <w:t>РАЗРЕШЕНИЕ</w:t>
      </w:r>
    </w:p>
    <w:p w:rsidR="00BD6B92" w:rsidRPr="008D3632" w:rsidRDefault="00BD6B92" w:rsidP="00BD6B92">
      <w:pPr>
        <w:shd w:val="clear" w:color="auto" w:fill="FFFFFF"/>
        <w:spacing w:after="0" w:line="288" w:lineRule="atLeast"/>
        <w:jc w:val="center"/>
        <w:textAlignment w:val="baseline"/>
        <w:rPr>
          <w:rFonts w:ascii="Times New Roman" w:eastAsia="Times New Roman" w:hAnsi="Times New Roman" w:cs="Times New Roman"/>
          <w:color w:val="3C3C3C"/>
          <w:spacing w:val="2"/>
          <w:sz w:val="32"/>
          <w:szCs w:val="32"/>
          <w:lang w:eastAsia="ru-RU"/>
        </w:rPr>
      </w:pPr>
      <w:r w:rsidRPr="008D3632">
        <w:rPr>
          <w:rFonts w:ascii="Times New Roman" w:eastAsia="Times New Roman" w:hAnsi="Times New Roman" w:cs="Times New Roman"/>
          <w:color w:val="3C3C3C"/>
          <w:spacing w:val="2"/>
          <w:sz w:val="32"/>
          <w:szCs w:val="32"/>
          <w:lang w:eastAsia="ru-RU"/>
        </w:rPr>
        <w:t>на строительство</w:t>
      </w:r>
    </w:p>
    <w:p w:rsidR="00BD6B92" w:rsidRPr="008D3632" w:rsidRDefault="00BD6B92" w:rsidP="00BD6B9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8D3632">
        <w:rPr>
          <w:rFonts w:ascii="Times New Roman" w:eastAsia="Times New Roman" w:hAnsi="Times New Roman" w:cs="Times New Roman"/>
          <w:color w:val="2D2D2D"/>
          <w:spacing w:val="2"/>
          <w:sz w:val="21"/>
          <w:szCs w:val="21"/>
          <w:lang w:eastAsia="ru-RU"/>
        </w:rPr>
        <w:br/>
      </w:r>
    </w:p>
    <w:tbl>
      <w:tblPr>
        <w:tblW w:w="0" w:type="auto"/>
        <w:tblCellMar>
          <w:left w:w="0" w:type="dxa"/>
          <w:right w:w="0" w:type="dxa"/>
        </w:tblCellMar>
        <w:tblLook w:val="04A0"/>
      </w:tblPr>
      <w:tblGrid>
        <w:gridCol w:w="874"/>
        <w:gridCol w:w="1892"/>
        <w:gridCol w:w="463"/>
        <w:gridCol w:w="3011"/>
        <w:gridCol w:w="450"/>
        <w:gridCol w:w="2032"/>
        <w:gridCol w:w="633"/>
      </w:tblGrid>
      <w:tr w:rsidR="00BD6B92" w:rsidRPr="008D3632" w:rsidTr="00BD6B92">
        <w:trPr>
          <w:trHeight w:val="15"/>
        </w:trPr>
        <w:tc>
          <w:tcPr>
            <w:tcW w:w="924"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2402"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370"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3881"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370"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2587"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739"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r>
      <w:tr w:rsidR="00BD6B92" w:rsidRPr="008D3632" w:rsidTr="00BD6B92">
        <w:tc>
          <w:tcPr>
            <w:tcW w:w="924" w:type="dxa"/>
            <w:tcBorders>
              <w:top w:val="nil"/>
              <w:left w:val="nil"/>
              <w:bottom w:val="nil"/>
              <w:right w:val="nil"/>
            </w:tcBorders>
            <w:tcMar>
              <w:top w:w="0" w:type="dxa"/>
              <w:left w:w="149" w:type="dxa"/>
              <w:bottom w:w="0" w:type="dxa"/>
              <w:right w:w="149"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Дата</w:t>
            </w:r>
          </w:p>
        </w:tc>
        <w:tc>
          <w:tcPr>
            <w:tcW w:w="2402" w:type="dxa"/>
            <w:tcBorders>
              <w:top w:val="nil"/>
              <w:left w:val="nil"/>
              <w:bottom w:val="single" w:sz="6" w:space="0" w:color="000000"/>
              <w:right w:val="nil"/>
            </w:tcBorders>
            <w:tcMar>
              <w:top w:w="0" w:type="dxa"/>
              <w:left w:w="149" w:type="dxa"/>
              <w:bottom w:w="0" w:type="dxa"/>
              <w:right w:w="149"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D6B92" w:rsidRPr="008D3632" w:rsidRDefault="00EF1219" w:rsidP="00BD6B9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r>
            <w:r>
              <w:rPr>
                <w:rFonts w:ascii="Times New Roman" w:eastAsia="Times New Roman" w:hAnsi="Times New Roman" w:cs="Times New Roman"/>
                <w:noProof/>
                <w:color w:val="2D2D2D"/>
                <w:sz w:val="21"/>
                <w:szCs w:val="21"/>
                <w:lang w:eastAsia="ru-RU"/>
              </w:rPr>
              <w:pict>
                <v:rect id="AutoShape 2" o:spid="_x0000_s1048"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KYqSdxDAwAAeAYAAA4AAAAAAAAAAAAAAAAALgIAAGRycy9lMm9Eb2Mu&#10;eG1sUEsBAi0AFAAGAAgAAAAhABK7BZvcAAAAAwEAAA8AAAAAAAAAAAAAAAAAnQUAAGRycy9kb3du&#10;cmV2LnhtbFBLBQYAAAAABAAEAPMAAACmBgAAAAA=&#10;" filled="f" stroked="f">
                  <o:lock v:ext="edit" aspectratio="t"/>
                  <w10:wrap type="none"/>
                  <w10:anchorlock/>
                </v:rect>
              </w:pict>
            </w:r>
          </w:p>
        </w:tc>
        <w:tc>
          <w:tcPr>
            <w:tcW w:w="3881" w:type="dxa"/>
            <w:tcBorders>
              <w:top w:val="nil"/>
              <w:left w:val="nil"/>
              <w:bottom w:val="nil"/>
              <w:right w:val="nil"/>
            </w:tcBorders>
            <w:tcMar>
              <w:top w:w="0" w:type="dxa"/>
              <w:left w:w="149" w:type="dxa"/>
              <w:bottom w:w="0" w:type="dxa"/>
              <w:right w:w="149"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N</w:t>
            </w:r>
          </w:p>
        </w:tc>
        <w:tc>
          <w:tcPr>
            <w:tcW w:w="2587" w:type="dxa"/>
            <w:tcBorders>
              <w:top w:val="nil"/>
              <w:left w:val="nil"/>
              <w:bottom w:val="single" w:sz="6" w:space="0" w:color="000000"/>
              <w:right w:val="nil"/>
            </w:tcBorders>
            <w:tcMar>
              <w:top w:w="0" w:type="dxa"/>
              <w:left w:w="149" w:type="dxa"/>
              <w:bottom w:w="0" w:type="dxa"/>
              <w:right w:w="149" w:type="dxa"/>
            </w:tcMar>
            <w:hideMark/>
          </w:tcPr>
          <w:p w:rsidR="00BD6B92" w:rsidRPr="008D3632" w:rsidRDefault="00BD6B92" w:rsidP="00BD6B92">
            <w:pPr>
              <w:spacing w:after="0" w:line="240" w:lineRule="auto"/>
              <w:rPr>
                <w:rFonts w:ascii="Times New Roman" w:eastAsia="Times New Roman" w:hAnsi="Times New Roman" w:cs="Times New Roman"/>
                <w:sz w:val="24"/>
                <w:szCs w:val="24"/>
                <w:u w:val="single"/>
                <w:lang w:eastAsia="ru-RU"/>
              </w:rPr>
            </w:pPr>
          </w:p>
        </w:tc>
        <w:tc>
          <w:tcPr>
            <w:tcW w:w="739" w:type="dxa"/>
            <w:tcBorders>
              <w:top w:val="nil"/>
              <w:left w:val="nil"/>
              <w:bottom w:val="nil"/>
              <w:right w:val="nil"/>
            </w:tcBorders>
            <w:tcMar>
              <w:top w:w="0" w:type="dxa"/>
              <w:left w:w="149" w:type="dxa"/>
              <w:bottom w:w="0" w:type="dxa"/>
              <w:right w:w="149"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u w:val="single"/>
                <w:lang w:eastAsia="ru-RU"/>
              </w:rPr>
            </w:pPr>
          </w:p>
        </w:tc>
      </w:tr>
      <w:tr w:rsidR="00BD6B92" w:rsidRPr="008D3632" w:rsidTr="00BD6B92">
        <w:tc>
          <w:tcPr>
            <w:tcW w:w="11273" w:type="dxa"/>
            <w:gridSpan w:val="7"/>
            <w:tcBorders>
              <w:top w:val="nil"/>
              <w:left w:val="nil"/>
              <w:bottom w:val="nil"/>
              <w:right w:val="nil"/>
            </w:tcBorders>
            <w:tcMar>
              <w:top w:w="0" w:type="dxa"/>
              <w:left w:w="149" w:type="dxa"/>
              <w:bottom w:w="0" w:type="dxa"/>
              <w:right w:w="149"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11273" w:type="dxa"/>
            <w:gridSpan w:val="7"/>
            <w:tcBorders>
              <w:top w:val="nil"/>
              <w:left w:val="nil"/>
              <w:bottom w:val="single" w:sz="6" w:space="0" w:color="000000"/>
              <w:right w:val="nil"/>
            </w:tcBorders>
            <w:tcMar>
              <w:top w:w="0" w:type="dxa"/>
              <w:left w:w="149" w:type="dxa"/>
              <w:bottom w:w="0" w:type="dxa"/>
              <w:right w:w="149"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11273" w:type="dxa"/>
            <w:gridSpan w:val="7"/>
            <w:tcBorders>
              <w:top w:val="nil"/>
              <w:left w:val="nil"/>
              <w:bottom w:val="nil"/>
              <w:right w:val="nil"/>
            </w:tcBorders>
            <w:tcMar>
              <w:top w:w="0" w:type="dxa"/>
              <w:left w:w="149" w:type="dxa"/>
              <w:bottom w:w="0" w:type="dxa"/>
              <w:right w:w="149" w:type="dxa"/>
            </w:tcMar>
            <w:hideMark/>
          </w:tcPr>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BD6B92" w:rsidRPr="008D3632" w:rsidTr="00BD6B92">
        <w:tc>
          <w:tcPr>
            <w:tcW w:w="11273" w:type="dxa"/>
            <w:gridSpan w:val="7"/>
            <w:tcBorders>
              <w:top w:val="nil"/>
              <w:left w:val="nil"/>
              <w:bottom w:val="single" w:sz="6" w:space="0" w:color="000000"/>
              <w:right w:val="nil"/>
            </w:tcBorders>
            <w:tcMar>
              <w:top w:w="0" w:type="dxa"/>
              <w:left w:w="149" w:type="dxa"/>
              <w:bottom w:w="0" w:type="dxa"/>
              <w:right w:w="149"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11273" w:type="dxa"/>
            <w:gridSpan w:val="7"/>
            <w:tcBorders>
              <w:top w:val="nil"/>
              <w:left w:val="nil"/>
              <w:bottom w:val="nil"/>
              <w:right w:val="nil"/>
            </w:tcBorders>
            <w:tcMar>
              <w:top w:w="0" w:type="dxa"/>
              <w:left w:w="149" w:type="dxa"/>
              <w:bottom w:w="0" w:type="dxa"/>
              <w:right w:w="149" w:type="dxa"/>
            </w:tcMar>
            <w:hideMark/>
          </w:tcPr>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местного самоуправления, осуществляющих выдачу разрешения на строительство, Государственная корпорация по атомной энергии "Росатом")</w:t>
            </w:r>
          </w:p>
        </w:tc>
      </w:tr>
    </w:tbl>
    <w:p w:rsidR="00BD6B92" w:rsidRPr="008D3632" w:rsidRDefault="00BD6B92" w:rsidP="00BD6B9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8D3632">
        <w:rPr>
          <w:rFonts w:ascii="Times New Roman" w:eastAsia="Times New Roman" w:hAnsi="Times New Roman" w:cs="Times New Roman"/>
          <w:color w:val="2D2D2D"/>
          <w:spacing w:val="2"/>
          <w:sz w:val="21"/>
          <w:szCs w:val="21"/>
          <w:lang w:eastAsia="ru-RU"/>
        </w:rPr>
        <w:br/>
        <w:t>в соответствии со </w:t>
      </w:r>
      <w:hyperlink r:id="rId8" w:history="1">
        <w:r w:rsidRPr="008D3632">
          <w:rPr>
            <w:rFonts w:ascii="Times New Roman" w:eastAsia="Times New Roman" w:hAnsi="Times New Roman" w:cs="Times New Roman"/>
            <w:color w:val="00466E"/>
            <w:spacing w:val="2"/>
            <w:sz w:val="21"/>
            <w:szCs w:val="21"/>
            <w:u w:val="single"/>
            <w:lang w:eastAsia="ru-RU"/>
          </w:rPr>
          <w:t>статьей 51 Градостроительного кодекса Российской Федерации</w:t>
        </w:r>
      </w:hyperlink>
      <w:r w:rsidRPr="008D3632">
        <w:rPr>
          <w:rFonts w:ascii="Times New Roman" w:eastAsia="Times New Roman" w:hAnsi="Times New Roman" w:cs="Times New Roman"/>
          <w:color w:val="2D2D2D"/>
          <w:spacing w:val="2"/>
          <w:sz w:val="21"/>
          <w:szCs w:val="21"/>
          <w:lang w:eastAsia="ru-RU"/>
        </w:rPr>
        <w:t xml:space="preserve"> разрешает:</w:t>
      </w:r>
      <w:r w:rsidRPr="008D3632">
        <w:rPr>
          <w:rFonts w:ascii="Times New Roman" w:eastAsia="Times New Roman" w:hAnsi="Times New Roman" w:cs="Times New Roman"/>
          <w:color w:val="2D2D2D"/>
          <w:spacing w:val="2"/>
          <w:sz w:val="21"/>
          <w:szCs w:val="21"/>
          <w:lang w:eastAsia="ru-RU"/>
        </w:rPr>
        <w:br/>
      </w:r>
    </w:p>
    <w:tbl>
      <w:tblPr>
        <w:tblW w:w="0" w:type="auto"/>
        <w:tblCellMar>
          <w:left w:w="0" w:type="dxa"/>
          <w:right w:w="0" w:type="dxa"/>
        </w:tblCellMar>
        <w:tblLook w:val="04A0"/>
      </w:tblPr>
      <w:tblGrid>
        <w:gridCol w:w="663"/>
        <w:gridCol w:w="2411"/>
        <w:gridCol w:w="1984"/>
        <w:gridCol w:w="1120"/>
        <w:gridCol w:w="1925"/>
        <w:gridCol w:w="540"/>
        <w:gridCol w:w="712"/>
      </w:tblGrid>
      <w:tr w:rsidR="00BD6B92" w:rsidRPr="008D3632" w:rsidTr="00BD6B92">
        <w:trPr>
          <w:trHeight w:val="15"/>
        </w:trPr>
        <w:tc>
          <w:tcPr>
            <w:tcW w:w="739"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2587"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2587"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1294"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2402"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739"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924"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r>
      <w:tr w:rsidR="00BD6B92" w:rsidRPr="008D3632" w:rsidTr="00BD6B92">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1.</w:t>
            </w:r>
          </w:p>
        </w:tc>
        <w:tc>
          <w:tcPr>
            <w:tcW w:w="961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Строительство объекта капитального строительства</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4" o:spid="_x0000_s1047"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DBk18kRAMAAHgGAAAOAAAAAAAAAAAAAAAAAC4CAABkcnMvZTJvRG9j&#10;LnhtbFBLAQItABQABgAIAAAAIQASuwWb3AAAAAMBAAAPAAAAAAAAAAAAAAAAAJ4FAABkcnMvZG93&#10;bnJldi54bWxQSwUGAAAAAAQABADzAAAApwYAAAAA&#10;" filled="f" stroked="f">
                  <o:lock v:ext="edit" aspectratio="t"/>
                  <w10:wrap type="none"/>
                  <w10:anchorlock/>
                </v:rec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961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Реконструкцию объекта капитального строительства</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5" o:spid="_x0000_s1046"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Affqg9DAwAAeAYAAA4AAAAAAAAAAAAAAAAALgIAAGRycy9lMm9Eb2Mu&#10;eG1sUEsBAi0AFAAGAAgAAAAhABK7BZvcAAAAAwEAAA8AAAAAAAAAAAAAAAAAnQUAAGRycy9kb3du&#10;cmV2LnhtbFBLBQYAAAAABAAEAPMAAACmBgAAAAA=&#10;" filled="f" stroked="f">
                  <o:lock v:ext="edit" aspectratio="t"/>
                  <w10:wrap type="none"/>
                  <w10:anchorlock/>
                </v:rec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961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6" o:spid="_x0000_s1045"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JQAGZ5DAwAAeAYAAA4AAAAAAAAAAAAAAAAALgIAAGRycy9lMm9Eb2Mu&#10;eG1sUEsBAi0AFAAGAAgAAAAhABK7BZvcAAAAAwEAAA8AAAAAAAAAAAAAAAAAnQUAAGRycy9kb3du&#10;cmV2LnhtbFBLBQYAAAAABAAEAPMAAACmBgAAAAA=&#10;" filled="f" stroked="f">
                  <o:lock v:ext="edit" aspectratio="t"/>
                  <w10:wrap type="none"/>
                  <w10:anchorlock/>
                </v:rec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961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Строительство линейного объекта (объекта капитального строительства, входящего в состав линейного объекта)</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7" o:spid="_x0000_s1044"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Cp93ORDAwAAeAYAAA4AAAAAAAAAAAAAAAAALgIAAGRycy9lMm9Eb2Mu&#10;eG1sUEsBAi0AFAAGAAgAAAAhABK7BZvcAAAAAwEAAA8AAAAAAAAAAAAAAAAAnQUAAGRycy9kb3du&#10;cmV2LnhtbFBLBQYAAAAABAAEAPMAAACmBgAAAAA=&#10;" filled="f" stroked="f">
                  <o:lock v:ext="edit" aspectratio="t"/>
                  <w10:wrap type="none"/>
                  <w10:anchorlock/>
                </v:rect>
              </w:pic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961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Реконструкцию линейного объекта (объекта капитального строительства, входящего в состав линейного объекта)</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8" o:spid="_x0000_s1043"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PKBUC9DAwAAeAYAAA4AAAAAAAAAAAAAAAAALgIAAGRycy9lMm9Eb2Mu&#10;eG1sUEsBAi0AFAAGAAgAAAAhABK7BZvcAAAAAwEAAA8AAAAAAAAAAAAAAAAAnQUAAGRycy9kb3du&#10;cmV2LnhtbFBLBQYAAAAABAAEAPMAAACmBgAAAAA=&#10;" filled="f" stroked="f">
                  <o:lock v:ext="edit" aspectratio="t"/>
                  <w10:wrap type="none"/>
                  <w10:anchorlock/>
                </v:rect>
              </w:pic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2.</w:t>
            </w:r>
          </w:p>
        </w:tc>
        <w:tc>
          <w:tcPr>
            <w:tcW w:w="6468"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Наименование объекта капитального строительства (этапа) в соответствии с проектной документацией</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9" o:spid="_x0000_s1042"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AAEMMZDAwAAeAYAAA4AAAAAAAAAAAAAAAAALgIAAGRycy9lMm9Eb2Mu&#10;eG1sUEsBAi0AFAAGAAgAAAAhABK7BZvcAAAAAwEAAA8AAAAAAAAAAAAAAAAAnQUAAGRycy9kb3du&#10;cmV2LnhtbFBLBQYAAAAABAAEAPMAAACmBgAAAAA=&#10;" filled="f" stroked="f">
                  <o:lock v:ext="edit" aspectratio="t"/>
                  <w10:wrap type="none"/>
                  <w10:anchorlock/>
                </v:rect>
              </w:pic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10" o:spid="_x0000_s1041"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CAK244RAMAAHkGAAAOAAAAAAAAAAAAAAAAAC4CAABkcnMvZTJvRG9j&#10;LnhtbFBLAQItABQABgAIAAAAIQASuwWb3AAAAAMBAAAPAAAAAAAAAAAAAAAAAJ4FAABkcnMvZG93&#10;bnJldi54bWxQSwUGAAAAAAQABADzAAAApwYAAAAA&#10;" filled="f" stroked="f">
                  <o:lock v:ext="edit" aspectratio="t"/>
                  <w10:wrap type="none"/>
                  <w10:anchorlock/>
                </v:rect>
              </w:pic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3.</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11" o:spid="_x0000_s1040"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A/HQXtRAMAAHkGAAAOAAAAAAAAAAAAAAAAAC4CAABkcnMvZTJvRG9j&#10;LnhtbFBLAQItABQABgAIAAAAIQASuwWb3AAAAAMBAAAPAAAAAAAAAAAAAAAAAJ4FAABkcnMvZG93&#10;bnJldi54bWxQSwUGAAAAAAQABADzAAAApwYAAAAA&#10;" filled="f" stroked="f">
                  <o:lock v:ext="edit" aspectratio="t"/>
                  <w10:wrap type="none"/>
                  <w10:anchorlock/>
                </v:rect>
              </w:pic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12" o:spid="_x0000_s1039"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ACjUiqRAMAAHkGAAAOAAAAAAAAAAAAAAAAAC4CAABkcnMvZTJvRG9j&#10;LnhtbFBLAQItABQABgAIAAAAIQASuwWb3AAAAAMBAAAPAAAAAAAAAAAAAAAAAJ4FAABkcnMvZG93&#10;bnJldi54bWxQSwUGAAAAAAQABADzAAAApwYAAAAA&#10;" filled="f" stroked="f">
                  <o:lock v:ext="edit" aspectratio="t"/>
                  <w10:wrap type="none"/>
                  <w10:anchorlock/>
                </v:rect>
              </w:pic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Кадастровый номер реконструируемого объекта капитального строительства</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13" o:spid="_x0000_s1038"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BD3lvjRAMAAHkGAAAOAAAAAAAAAAAAAAAAAC4CAABkcnMvZTJvRG9j&#10;LnhtbFBLAQItABQABgAIAAAAIQASuwWb3AAAAAMBAAAPAAAAAAAAAAAAAAAAAJ4FAABkcnMvZG93&#10;bnJldi54bWxQSwUGAAAAAAQABADzAAAApwYAAAAA&#10;" filled="f" stroked="f">
                  <o:lock v:ext="edit" aspectratio="t"/>
                  <w10:wrap type="none"/>
                  <w10:anchorlock/>
                </v:rect>
              </w:pic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3.1.</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Сведения о градостроительном плане земельного участка</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14" o:spid="_x0000_s1037"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B4rdMkRAMAAHkGAAAOAAAAAAAAAAAAAAAAAC4CAABkcnMvZTJvRG9j&#10;LnhtbFBLAQItABQABgAIAAAAIQASuwWb3AAAAAMBAAAPAAAAAAAAAAAAAAAAAJ4FAABkcnMvZG93&#10;bnJldi54bWxQSwUGAAAAAAQABADzAAAApwYAAAAA&#10;" filled="f" stroked="f">
                  <o:lock v:ext="edit" aspectratio="t"/>
                  <w10:wrap type="none"/>
                  <w10:anchorlock/>
                </v:rect>
              </w:pic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3.2.</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Сведения о проекте планировки и проекте межевания территории</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15" o:spid="_x0000_s1036"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NS3mr9EAwAAeQYAAA4AAAAAAAAAAAAAAAAALgIAAGRycy9lMm9Eb2Mu&#10;eG1sUEsBAi0AFAAGAAgAAAAhAEBaqzLbAAAAAwEAAA8AAAAAAAAAAAAAAAAAngUAAGRycy9kb3du&#10;cmV2LnhtbFBLBQYAAAAABAAEAPMAAACmBgAAAAA=&#10;" filled="f" stroked="f">
                  <o:lock v:ext="edit" aspectratio="t"/>
                  <w10:wrap type="none"/>
                  <w10:anchorlock/>
                </v:rect>
              </w:pic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3.3.</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16" o:spid="_x0000_s1035" alt="Описание: Об утверждении формы разрешения на строительство и формы разрешения на ввод объекта в эксплуатацию" style="width:11.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" filled="f" stroked="f">
                  <o:lock v:ext="edit" aspectratio="t"/>
                  <w10:wrap type="none"/>
                  <w10:anchorlock/>
                </v:rect>
              </w:pic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4.</w:t>
            </w:r>
          </w:p>
        </w:tc>
        <w:tc>
          <w:tcPr>
            <w:tcW w:w="1053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17" o:spid="_x0000_s1034"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OvcPc5EAwAAeQYAAA4AAAAAAAAAAAAAAAAALgIAAGRycy9lMm9Eb2Mu&#10;eG1sUEsBAi0AFAAGAAgAAAAhAEBaqzLbAAAAAwEAAA8AAAAAAAAAAAAAAAAAngUAAGRycy9kb3du&#10;cmV2LnhtbFBLBQYAAAAABAAEAPMAAACmBgAAAAA=&#10;" filled="f" stroked="f">
                  <o:lock v:ext="edit" aspectratio="t"/>
                  <w10:wrap type="none"/>
                  <w10:anchorlock/>
                </v:rect>
              </w:pict>
            </w:r>
          </w:p>
        </w:tc>
      </w:tr>
      <w:tr w:rsidR="00BD6B92" w:rsidRPr="008D363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1053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18" o:spid="_x0000_s1033"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J1vT9NEAwAAeQYAAA4AAAAAAAAAAAAAAAAALgIAAGRycy9lMm9Eb2Mu&#10;eG1sUEsBAi0AFAAGAAgAAAAhAEBaqzLbAAAAAwEAAA8AAAAAAAAAAAAAAAAAngUAAGRycy9kb3du&#10;cmV2LnhtbFBLBQYAAAAABAAEAPMAAACmBgAAAAA=&#10;" filled="f" stroked="f">
                  <o:lock v:ext="edit" aspectratio="t"/>
                  <w10:wrap type="none"/>
                  <w10:anchorlock/>
                </v:rect>
              </w:pict>
            </w:r>
          </w:p>
        </w:tc>
      </w:tr>
      <w:tr w:rsidR="00BD6B92" w:rsidRPr="008D363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Общая площадь (кв.м.):</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Площадь участка (кв.м):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Объем (куб.м.):</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в том числе</w:t>
            </w:r>
            <w:r w:rsidRPr="008D3632">
              <w:rPr>
                <w:rFonts w:ascii="Times New Roman" w:eastAsia="Times New Roman" w:hAnsi="Times New Roman" w:cs="Times New Roman"/>
                <w:color w:val="2D2D2D"/>
                <w:sz w:val="21"/>
                <w:szCs w:val="21"/>
                <w:lang w:eastAsia="ru-RU"/>
              </w:rPr>
              <w:br/>
              <w:t>подземной части (куб.м):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Количество этажей (шт.):</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Высота (м):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Количество</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Вместимость (чел.):</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подземных этажей (шт.):</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Площадь застройки (кв.м.):</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Иные показатели</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19" o:spid="_x0000_s1032"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" filled="f" stroked="f">
                  <o:lock v:ext="edit" aspectratio="t"/>
                  <w10:wrap type="none"/>
                  <w10:anchorlock/>
                </v:rect>
              </w:pict>
            </w:r>
            <w:r w:rsidRPr="008D3632">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nil"/>
              <w:bottom w:val="single" w:sz="6" w:space="0" w:color="000000"/>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5.</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Адрес(местоположения) объекта</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20" o:spid="_x0000_s1031"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" filled="f" stroked="f">
                  <o:lock v:ext="edit" aspectratio="t"/>
                  <w10:wrap type="none"/>
                  <w10:anchorlock/>
                </v:rect>
              </w:pict>
            </w:r>
            <w:r w:rsidRPr="008D3632">
              <w:rPr>
                <w:rFonts w:ascii="Times New Roman" w:eastAsia="Times New Roman" w:hAnsi="Times New Roman" w:cs="Times New Roman"/>
                <w:color w:val="2D2D2D"/>
                <w:sz w:val="21"/>
                <w:szCs w:val="21"/>
                <w:lang w:eastAsia="ru-RU"/>
              </w:rPr>
              <w:t>:</w:t>
            </w:r>
          </w:p>
        </w:tc>
        <w:tc>
          <w:tcPr>
            <w:tcW w:w="3696"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6.</w:t>
            </w:r>
          </w:p>
        </w:tc>
        <w:tc>
          <w:tcPr>
            <w:tcW w:w="1053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Краткие проектные характеристики линейного объекта</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21" o:spid="_x0000_s1030"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" filled="f" stroked="f">
                  <o:lock v:ext="edit" aspectratio="t"/>
                  <w10:wrap type="none"/>
                  <w10:anchorlock/>
                </v:rect>
              </w:pict>
            </w:r>
            <w:r w:rsidRPr="008D3632">
              <w:rPr>
                <w:rFonts w:ascii="Times New Roman" w:eastAsia="Times New Roman" w:hAnsi="Times New Roman" w:cs="Times New Roman"/>
                <w:color w:val="2D2D2D"/>
                <w:sz w:val="21"/>
                <w:szCs w:val="21"/>
                <w:lang w:eastAsia="ru-RU"/>
              </w:rPr>
              <w:t>:</w:t>
            </w:r>
          </w:p>
        </w:tc>
      </w:tr>
      <w:tr w:rsidR="00BD6B92" w:rsidRPr="008D363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Категория: (класс)</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Протяженность:</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Мощность (пропускная способность, грузооборот, интенсивность движения):</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Тип (КЛ, ВЛ, КВЛ), уровень напряжения линий электропередачи</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Перечень конструктивных элементов, оказывающих влияние на безопасность:</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Иные показатели</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22" o:spid="_x0000_s1029"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" filled="f" stroked="f">
                  <o:lock v:ext="edit" aspectratio="t"/>
                  <w10:wrap type="none"/>
                  <w10:anchorlock/>
                </v:rect>
              </w:pict>
            </w:r>
            <w:r w:rsidRPr="008D3632">
              <w:rPr>
                <w:rFonts w:ascii="Times New Roman" w:eastAsia="Times New Roman" w:hAnsi="Times New Roman" w:cs="Times New Roman"/>
                <w:color w:val="2D2D2D"/>
                <w:sz w:val="21"/>
                <w:szCs w:val="21"/>
                <w:lang w:eastAsia="ru-RU"/>
              </w:rPr>
              <w:t>:</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bl>
    <w:p w:rsidR="00BD6B92" w:rsidRPr="008D3632" w:rsidRDefault="00BD6B92" w:rsidP="00BD6B9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8D3632">
        <w:rPr>
          <w:rFonts w:ascii="Times New Roman" w:eastAsia="Times New Roman" w:hAnsi="Times New Roman" w:cs="Times New Roman"/>
          <w:color w:val="2D2D2D"/>
          <w:spacing w:val="2"/>
          <w:sz w:val="21"/>
          <w:szCs w:val="21"/>
          <w:lang w:eastAsia="ru-RU"/>
        </w:rPr>
        <w:br/>
      </w:r>
    </w:p>
    <w:tbl>
      <w:tblPr>
        <w:tblW w:w="0" w:type="auto"/>
        <w:tblCellMar>
          <w:left w:w="0" w:type="dxa"/>
          <w:right w:w="0" w:type="dxa"/>
        </w:tblCellMar>
        <w:tblLook w:val="04A0"/>
      </w:tblPr>
      <w:tblGrid>
        <w:gridCol w:w="8525"/>
        <w:gridCol w:w="830"/>
      </w:tblGrid>
      <w:tr w:rsidR="00BD6B92" w:rsidRPr="008D3632" w:rsidTr="00BD6B92">
        <w:trPr>
          <w:trHeight w:val="15"/>
        </w:trPr>
        <w:tc>
          <w:tcPr>
            <w:tcW w:w="10349"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924"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r>
      <w:tr w:rsidR="00BD6B92" w:rsidRPr="008D3632" w:rsidTr="00BD6B92">
        <w:tc>
          <w:tcPr>
            <w:tcW w:w="11273" w:type="dxa"/>
            <w:gridSpan w:val="2"/>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 xml:space="preserve">Срок действия настоящего разрешения - до "___" ____________ 20___ </w:t>
            </w:r>
            <w:r w:rsidR="009955B1" w:rsidRPr="008D3632">
              <w:rPr>
                <w:rFonts w:ascii="Times New Roman" w:eastAsia="Times New Roman" w:hAnsi="Times New Roman" w:cs="Times New Roman"/>
                <w:color w:val="2D2D2D"/>
                <w:sz w:val="21"/>
                <w:szCs w:val="21"/>
                <w:lang w:eastAsia="ru-RU"/>
              </w:rPr>
              <w:t>г. в соответствии с __________</w:t>
            </w:r>
          </w:p>
        </w:tc>
      </w:tr>
      <w:tr w:rsidR="00BD6B92" w:rsidRPr="008D3632" w:rsidTr="00BD6B92">
        <w:tc>
          <w:tcPr>
            <w:tcW w:w="10349" w:type="dxa"/>
            <w:tcBorders>
              <w:top w:val="nil"/>
              <w:left w:val="nil"/>
              <w:bottom w:val="single" w:sz="6" w:space="0" w:color="000000"/>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0" w:type="dxa"/>
              <w:left w:w="74" w:type="dxa"/>
              <w:bottom w:w="0" w:type="dxa"/>
              <w:right w:w="74" w:type="dxa"/>
            </w:tcMar>
            <w:hideMark/>
          </w:tcPr>
          <w:p w:rsidR="00BD6B92" w:rsidRPr="008D3632" w:rsidRDefault="00EF1219" w:rsidP="00BD6B9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r>
            <w:r>
              <w:rPr>
                <w:rFonts w:ascii="Times New Roman" w:eastAsia="Times New Roman" w:hAnsi="Times New Roman" w:cs="Times New Roman"/>
                <w:noProof/>
                <w:color w:val="2D2D2D"/>
                <w:sz w:val="21"/>
                <w:szCs w:val="21"/>
                <w:lang w:eastAsia="ru-RU"/>
              </w:rPr>
              <w:pict>
                <v:rect id="AutoShape 23" o:spid="_x0000_s1028"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" filled="f" stroked="f">
                  <o:lock v:ext="edit" aspectratio="t"/>
                  <w10:wrap type="none"/>
                  <w10:anchorlock/>
                </v:rect>
              </w:pict>
            </w:r>
          </w:p>
        </w:tc>
      </w:tr>
    </w:tbl>
    <w:p w:rsidR="00BD6B92" w:rsidRPr="008D3632" w:rsidRDefault="00BD6B92" w:rsidP="00BD6B9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8D3632">
        <w:rPr>
          <w:rFonts w:ascii="Times New Roman" w:eastAsia="Times New Roman" w:hAnsi="Times New Roman" w:cs="Times New Roman"/>
          <w:color w:val="2D2D2D"/>
          <w:spacing w:val="2"/>
          <w:sz w:val="21"/>
          <w:szCs w:val="21"/>
          <w:lang w:eastAsia="ru-RU"/>
        </w:rPr>
        <w:br/>
      </w:r>
    </w:p>
    <w:tbl>
      <w:tblPr>
        <w:tblW w:w="0" w:type="auto"/>
        <w:tblCellMar>
          <w:left w:w="0" w:type="dxa"/>
          <w:right w:w="0" w:type="dxa"/>
        </w:tblCellMar>
        <w:tblLook w:val="04A0"/>
      </w:tblPr>
      <w:tblGrid>
        <w:gridCol w:w="4079"/>
        <w:gridCol w:w="308"/>
        <w:gridCol w:w="2009"/>
        <w:gridCol w:w="440"/>
        <w:gridCol w:w="2519"/>
      </w:tblGrid>
      <w:tr w:rsidR="00BD6B92" w:rsidRPr="008D3632" w:rsidTr="00BD6B92">
        <w:trPr>
          <w:trHeight w:val="15"/>
        </w:trPr>
        <w:tc>
          <w:tcPr>
            <w:tcW w:w="4990"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370"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2402"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554"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c>
          <w:tcPr>
            <w:tcW w:w="2957" w:type="dxa"/>
            <w:hideMark/>
          </w:tcPr>
          <w:p w:rsidR="00BD6B92" w:rsidRPr="008D3632" w:rsidRDefault="00BD6B92" w:rsidP="00BD6B92">
            <w:pPr>
              <w:spacing w:after="0" w:line="240" w:lineRule="auto"/>
              <w:rPr>
                <w:rFonts w:ascii="Times New Roman" w:eastAsia="Times New Roman" w:hAnsi="Times New Roman" w:cs="Times New Roman"/>
                <w:sz w:val="2"/>
                <w:szCs w:val="24"/>
                <w:lang w:eastAsia="ru-RU"/>
              </w:rPr>
            </w:pPr>
          </w:p>
        </w:tc>
      </w:tr>
      <w:tr w:rsidR="00BD6B92" w:rsidRPr="008D3632" w:rsidTr="00BD6B92">
        <w:tc>
          <w:tcPr>
            <w:tcW w:w="4990" w:type="dxa"/>
            <w:tcBorders>
              <w:top w:val="nil"/>
              <w:left w:val="nil"/>
              <w:bottom w:val="single" w:sz="6" w:space="0" w:color="000000"/>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single" w:sz="6" w:space="0" w:color="000000"/>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single" w:sz="6" w:space="0" w:color="000000"/>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4990" w:type="dxa"/>
            <w:tcBorders>
              <w:top w:val="single" w:sz="6" w:space="0" w:color="000000"/>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(должность уполномоченного лица органа, осуществляющего выдачу разрешения на строительство)</w:t>
            </w:r>
          </w:p>
        </w:tc>
        <w:tc>
          <w:tcPr>
            <w:tcW w:w="37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(расшифровка подписи)</w:t>
            </w:r>
          </w:p>
        </w:tc>
      </w:tr>
      <w:tr w:rsidR="00BD6B92" w:rsidRPr="008D3632" w:rsidTr="00BD6B92">
        <w:tc>
          <w:tcPr>
            <w:tcW w:w="499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499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"___" ____________ 20___ г.</w:t>
            </w:r>
          </w:p>
        </w:tc>
        <w:tc>
          <w:tcPr>
            <w:tcW w:w="37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499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499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М.П.</w:t>
            </w:r>
          </w:p>
        </w:tc>
        <w:tc>
          <w:tcPr>
            <w:tcW w:w="37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499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Действие настоящего разрешения продлено до "____" ___________ 20___ г.</w:t>
            </w:r>
            <w:r w:rsidR="00EF1219">
              <w:rPr>
                <w:rFonts w:ascii="Times New Roman" w:eastAsia="Times New Roman" w:hAnsi="Times New Roman" w:cs="Times New Roman"/>
                <w:noProof/>
                <w:color w:val="2D2D2D"/>
                <w:sz w:val="21"/>
                <w:szCs w:val="21"/>
                <w:lang w:eastAsia="ru-RU"/>
              </w:rPr>
            </w:r>
            <w:r w:rsidR="00EF1219">
              <w:rPr>
                <w:rFonts w:ascii="Times New Roman" w:eastAsia="Times New Roman" w:hAnsi="Times New Roman" w:cs="Times New Roman"/>
                <w:noProof/>
                <w:color w:val="2D2D2D"/>
                <w:sz w:val="21"/>
                <w:szCs w:val="21"/>
                <w:lang w:eastAsia="ru-RU"/>
              </w:rPr>
              <w:pict>
                <v:rect id="AutoShape 24" o:spid="_x0000_s1027"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" filled="f" stroked="f">
                  <o:lock v:ext="edit" aspectratio="t"/>
                  <w10:wrap type="none"/>
                  <w10:anchorlock/>
                </v:rect>
              </w:pict>
            </w:r>
          </w:p>
        </w:tc>
        <w:tc>
          <w:tcPr>
            <w:tcW w:w="37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4990" w:type="dxa"/>
            <w:tcBorders>
              <w:top w:val="nil"/>
              <w:left w:val="nil"/>
              <w:bottom w:val="single" w:sz="6" w:space="0" w:color="000000"/>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single" w:sz="6" w:space="0" w:color="000000"/>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single" w:sz="6" w:space="0" w:color="000000"/>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4990" w:type="dxa"/>
            <w:tcBorders>
              <w:top w:val="single" w:sz="6" w:space="0" w:color="000000"/>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(должность уполномоченного лица органа, осуществляющего выдачу разрешения на строительство)</w:t>
            </w:r>
          </w:p>
        </w:tc>
        <w:tc>
          <w:tcPr>
            <w:tcW w:w="37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(расшифровка подписи)</w:t>
            </w:r>
          </w:p>
        </w:tc>
      </w:tr>
      <w:tr w:rsidR="00BD6B92" w:rsidRPr="008D3632" w:rsidTr="00BD6B92">
        <w:tc>
          <w:tcPr>
            <w:tcW w:w="499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"____" _____________ 20___ г.</w:t>
            </w:r>
          </w:p>
        </w:tc>
        <w:tc>
          <w:tcPr>
            <w:tcW w:w="37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499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r w:rsidR="00BD6B92" w:rsidRPr="008D3632" w:rsidTr="00BD6B92">
        <w:tc>
          <w:tcPr>
            <w:tcW w:w="499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8D3632">
              <w:rPr>
                <w:rFonts w:ascii="Times New Roman" w:eastAsia="Times New Roman" w:hAnsi="Times New Roman" w:cs="Times New Roman"/>
                <w:color w:val="2D2D2D"/>
                <w:sz w:val="21"/>
                <w:szCs w:val="21"/>
                <w:lang w:eastAsia="ru-RU"/>
              </w:rPr>
              <w:t>М.П.</w:t>
            </w:r>
          </w:p>
        </w:tc>
        <w:tc>
          <w:tcPr>
            <w:tcW w:w="370"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BD6B92" w:rsidRPr="008D3632" w:rsidRDefault="00BD6B92" w:rsidP="00BD6B92">
            <w:pPr>
              <w:spacing w:after="0" w:line="240" w:lineRule="auto"/>
              <w:rPr>
                <w:rFonts w:ascii="Times New Roman" w:eastAsia="Times New Roman" w:hAnsi="Times New Roman" w:cs="Times New Roman"/>
                <w:sz w:val="24"/>
                <w:szCs w:val="24"/>
                <w:lang w:eastAsia="ru-RU"/>
              </w:rPr>
            </w:pPr>
          </w:p>
        </w:tc>
      </w:tr>
    </w:tbl>
    <w:p w:rsidR="00BD6B92" w:rsidRPr="008D3632" w:rsidRDefault="00BD6B92" w:rsidP="00BD6B9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BD6B92" w:rsidRPr="008D3632" w:rsidRDefault="00EF1219" w:rsidP="00BD6B9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noProof/>
          <w:color w:val="2D2D2D"/>
          <w:spacing w:val="2"/>
          <w:sz w:val="21"/>
          <w:szCs w:val="21"/>
          <w:lang w:eastAsia="ru-RU"/>
        </w:rPr>
      </w:r>
      <w:r>
        <w:rPr>
          <w:rFonts w:ascii="Times New Roman" w:eastAsia="Times New Roman" w:hAnsi="Times New Roman" w:cs="Times New Roman"/>
          <w:noProof/>
          <w:color w:val="2D2D2D"/>
          <w:spacing w:val="2"/>
          <w:sz w:val="21"/>
          <w:szCs w:val="21"/>
          <w:lang w:eastAsia="ru-RU"/>
        </w:rPr>
        <w:pict>
          <v:rect id="AutoShape 25" o:spid="_x0000_s1026" alt="Описание: Об утверждении формы разрешения на строительство и формы разрешения на ввод объекта в эксплуатацию"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Vqe5JkIDAAB4BgAADgAAAAAAAAAAAAAAAAAuAgAAZHJzL2Uyb0RvYy54&#10;bWxQSwECLQAUAAYACAAAACEAe7JnnNwAAAADAQAADwAAAAAAAAAAAAAAAACcBQAAZHJzL2Rvd25y&#10;ZXYueG1sUEsFBgAAAAAEAAQA8wAAAKUGAAAAAA==&#10;" filled="f" stroked="f">
            <o:lock v:ext="edit" aspectratio="t"/>
            <w10:wrap type="none"/>
            <w10:anchorlock/>
          </v:rect>
        </w:pict>
      </w:r>
      <w:r w:rsidR="00BD6B92" w:rsidRPr="008D3632">
        <w:rPr>
          <w:rFonts w:ascii="Times New Roman" w:eastAsia="Times New Roman" w:hAnsi="Times New Roman" w:cs="Times New Roman"/>
          <w:color w:val="2D2D2D"/>
          <w:spacing w:val="2"/>
          <w:sz w:val="21"/>
          <w:szCs w:val="21"/>
          <w:lang w:eastAsia="ru-RU"/>
        </w:rPr>
        <w:t> </w:t>
      </w:r>
    </w:p>
    <w:p w:rsidR="00BD6B92" w:rsidRPr="008D3632" w:rsidRDefault="00BD6B92" w:rsidP="00BD6B9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BD6B92" w:rsidRPr="008D3632" w:rsidRDefault="00BD6B92" w:rsidP="00BD6B9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BD6B92" w:rsidRPr="008D3632" w:rsidRDefault="00BD6B92" w:rsidP="00BD6B9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BD6B92" w:rsidRPr="008D3632" w:rsidRDefault="00BD6B92" w:rsidP="00BD6B9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BD6B92" w:rsidRPr="008D3632" w:rsidRDefault="00BD6B92" w:rsidP="00BD6B9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BD6B92" w:rsidRPr="008D3632" w:rsidRDefault="00BD6B92" w:rsidP="00BD6B9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BD6B92" w:rsidRPr="008D3632" w:rsidRDefault="00BD6B92" w:rsidP="00BD6B92">
      <w:pPr>
        <w:spacing w:after="0" w:line="240" w:lineRule="auto"/>
        <w:rPr>
          <w:rFonts w:ascii="Times New Roman" w:eastAsia="Times New Roman" w:hAnsi="Times New Roman" w:cs="Times New Roman"/>
          <w:b/>
          <w:bCs/>
          <w:color w:val="000000"/>
          <w:sz w:val="20"/>
          <w:szCs w:val="20"/>
          <w:lang w:eastAsia="ru-RU"/>
        </w:rPr>
      </w:pPr>
    </w:p>
    <w:p w:rsidR="00BD6B92" w:rsidRPr="008D3632" w:rsidRDefault="00BD6B92" w:rsidP="00BD6B92">
      <w:pPr>
        <w:spacing w:after="0" w:line="240" w:lineRule="auto"/>
        <w:rPr>
          <w:rFonts w:ascii="Times New Roman" w:eastAsia="Times New Roman" w:hAnsi="Times New Roman" w:cs="Times New Roman"/>
          <w:b/>
          <w:bCs/>
          <w:color w:val="000000"/>
          <w:sz w:val="20"/>
          <w:szCs w:val="20"/>
          <w:lang w:eastAsia="ru-RU"/>
        </w:rPr>
      </w:pPr>
    </w:p>
    <w:p w:rsidR="009955B1" w:rsidRPr="008D3632" w:rsidRDefault="009955B1" w:rsidP="00BD6B92">
      <w:pPr>
        <w:spacing w:after="0" w:line="240" w:lineRule="auto"/>
        <w:rPr>
          <w:rFonts w:ascii="Times New Roman" w:eastAsia="Times New Roman" w:hAnsi="Times New Roman" w:cs="Times New Roman"/>
          <w:b/>
          <w:bCs/>
          <w:color w:val="000000"/>
          <w:sz w:val="20"/>
          <w:szCs w:val="20"/>
          <w:lang w:eastAsia="ru-RU"/>
        </w:rPr>
      </w:pPr>
    </w:p>
    <w:p w:rsidR="009955B1" w:rsidRDefault="009955B1" w:rsidP="00BD6B92">
      <w:pPr>
        <w:spacing w:after="0" w:line="240" w:lineRule="auto"/>
        <w:rPr>
          <w:rFonts w:ascii="Times New Roman" w:eastAsia="Times New Roman" w:hAnsi="Times New Roman" w:cs="Times New Roman"/>
          <w:b/>
          <w:bCs/>
          <w:color w:val="000000"/>
          <w:sz w:val="20"/>
          <w:szCs w:val="20"/>
          <w:lang w:eastAsia="ru-RU"/>
        </w:rPr>
      </w:pPr>
    </w:p>
    <w:p w:rsidR="00564D1C" w:rsidRPr="008D3632" w:rsidRDefault="00564D1C" w:rsidP="00BD6B92">
      <w:pPr>
        <w:spacing w:after="0" w:line="240" w:lineRule="auto"/>
        <w:rPr>
          <w:rFonts w:ascii="Times New Roman" w:eastAsia="Times New Roman" w:hAnsi="Times New Roman" w:cs="Times New Roman"/>
          <w:b/>
          <w:bCs/>
          <w:color w:val="000000"/>
          <w:sz w:val="20"/>
          <w:szCs w:val="20"/>
          <w:lang w:eastAsia="ru-RU"/>
        </w:rPr>
      </w:pPr>
    </w:p>
    <w:p w:rsidR="009955B1" w:rsidRPr="008D3632" w:rsidRDefault="009955B1" w:rsidP="00BD6B92">
      <w:pPr>
        <w:spacing w:after="0" w:line="240" w:lineRule="auto"/>
        <w:rPr>
          <w:rFonts w:ascii="Times New Roman" w:eastAsia="Times New Roman" w:hAnsi="Times New Roman" w:cs="Times New Roman"/>
          <w:b/>
          <w:bCs/>
          <w:color w:val="000000"/>
          <w:sz w:val="20"/>
          <w:szCs w:val="20"/>
          <w:lang w:eastAsia="ru-RU"/>
        </w:rPr>
      </w:pPr>
    </w:p>
    <w:p w:rsidR="00BD6B92" w:rsidRPr="008D3632" w:rsidRDefault="00BD6B92" w:rsidP="00BD6B92">
      <w:pPr>
        <w:spacing w:after="0" w:line="240" w:lineRule="auto"/>
        <w:rPr>
          <w:rFonts w:ascii="Times New Roman" w:eastAsia="Times New Roman" w:hAnsi="Times New Roman" w:cs="Times New Roman"/>
          <w:b/>
          <w:bCs/>
          <w:color w:val="000000"/>
          <w:sz w:val="20"/>
          <w:szCs w:val="20"/>
          <w:lang w:eastAsia="ru-RU"/>
        </w:rPr>
      </w:pPr>
    </w:p>
    <w:p w:rsidR="00BD6B92" w:rsidRPr="008D3632" w:rsidRDefault="00BD6B92" w:rsidP="00BD6B92">
      <w:pPr>
        <w:spacing w:after="0" w:line="240" w:lineRule="auto"/>
        <w:rPr>
          <w:rFonts w:ascii="Times New Roman" w:eastAsia="Times New Roman" w:hAnsi="Times New Roman" w:cs="Times New Roman"/>
          <w:b/>
          <w:bCs/>
          <w:color w:val="000000"/>
          <w:sz w:val="20"/>
          <w:szCs w:val="20"/>
          <w:lang w:eastAsia="ru-RU"/>
        </w:rPr>
      </w:pPr>
    </w:p>
    <w:p w:rsidR="00E125B8" w:rsidRPr="008D3632"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b/>
          <w:bCs/>
          <w:color w:val="000000"/>
          <w:sz w:val="20"/>
          <w:szCs w:val="20"/>
          <w:lang w:eastAsia="ru-RU"/>
        </w:rPr>
        <w:t xml:space="preserve">           Приложение № </w:t>
      </w:r>
      <w:r w:rsidR="00BD6B92" w:rsidRPr="008D3632">
        <w:rPr>
          <w:rFonts w:ascii="Times New Roman" w:eastAsia="Times New Roman" w:hAnsi="Times New Roman" w:cs="Times New Roman"/>
          <w:b/>
          <w:bCs/>
          <w:color w:val="000000"/>
          <w:sz w:val="20"/>
          <w:szCs w:val="20"/>
          <w:lang w:eastAsia="ru-RU"/>
        </w:rPr>
        <w:t>4</w:t>
      </w:r>
    </w:p>
    <w:p w:rsidR="00E125B8" w:rsidRPr="008D3632" w:rsidRDefault="00E125B8" w:rsidP="00E125B8">
      <w:pPr>
        <w:spacing w:after="0" w:line="240" w:lineRule="auto"/>
        <w:jc w:val="right"/>
        <w:rPr>
          <w:rFonts w:ascii="Times New Roman" w:eastAsia="Times New Roman" w:hAnsi="Times New Roman" w:cs="Times New Roman"/>
          <w:b/>
          <w:bCs/>
          <w:color w:val="000000"/>
          <w:sz w:val="20"/>
          <w:szCs w:val="20"/>
          <w:lang w:eastAsia="ru-RU"/>
        </w:rPr>
      </w:pPr>
      <w:r w:rsidRPr="008D3632">
        <w:rPr>
          <w:rFonts w:ascii="Times New Roman" w:eastAsia="Times New Roman" w:hAnsi="Times New Roman" w:cs="Times New Roman"/>
          <w:b/>
          <w:bCs/>
          <w:color w:val="000000"/>
          <w:sz w:val="20"/>
          <w:szCs w:val="20"/>
          <w:lang w:eastAsia="ru-RU"/>
        </w:rPr>
        <w:t>                                                                         к административному регламенту</w:t>
      </w:r>
    </w:p>
    <w:p w:rsidR="00E125B8" w:rsidRPr="008D3632" w:rsidRDefault="00E125B8" w:rsidP="00E125B8">
      <w:pPr>
        <w:spacing w:after="0" w:line="240" w:lineRule="auto"/>
        <w:jc w:val="right"/>
        <w:rPr>
          <w:rFonts w:ascii="Times New Roman" w:eastAsia="Times New Roman" w:hAnsi="Times New Roman" w:cs="Times New Roman"/>
          <w:color w:val="000000"/>
          <w:sz w:val="24"/>
          <w:szCs w:val="24"/>
          <w:lang w:eastAsia="ru-RU"/>
        </w:rPr>
      </w:pPr>
    </w:p>
    <w:p w:rsidR="00596EDC" w:rsidRPr="008D3632" w:rsidRDefault="00596EDC" w:rsidP="00596EDC">
      <w:pPr>
        <w:spacing w:after="0" w:line="240" w:lineRule="auto"/>
        <w:jc w:val="right"/>
        <w:rPr>
          <w:rFonts w:ascii="Times New Roman" w:eastAsia="Times New Roman" w:hAnsi="Times New Roman" w:cs="Times New Roman"/>
          <w:color w:val="FF0000"/>
          <w:sz w:val="24"/>
          <w:szCs w:val="24"/>
          <w:lang w:eastAsia="ru-RU"/>
        </w:rPr>
      </w:pPr>
      <w:r w:rsidRPr="008D3632">
        <w:rPr>
          <w:rFonts w:ascii="Times New Roman" w:eastAsia="Times New Roman" w:hAnsi="Times New Roman" w:cs="Times New Roman"/>
          <w:b/>
          <w:bCs/>
          <w:color w:val="FF0000"/>
          <w:sz w:val="18"/>
          <w:szCs w:val="18"/>
          <w:lang w:eastAsia="ru-RU"/>
        </w:rPr>
        <w:t> </w:t>
      </w:r>
    </w:p>
    <w:p w:rsidR="00596EDC" w:rsidRPr="008D3632" w:rsidRDefault="00596EDC" w:rsidP="00596EDC">
      <w:pPr>
        <w:spacing w:after="0" w:line="240" w:lineRule="auto"/>
        <w:jc w:val="center"/>
        <w:rPr>
          <w:rFonts w:ascii="Times New Roman" w:eastAsia="Times New Roman" w:hAnsi="Times New Roman" w:cs="Times New Roman"/>
          <w:color w:val="000000"/>
          <w:sz w:val="20"/>
          <w:szCs w:val="20"/>
          <w:lang w:eastAsia="ru-RU"/>
        </w:rPr>
      </w:pPr>
      <w:r w:rsidRPr="008D3632">
        <w:rPr>
          <w:rFonts w:ascii="Times New Roman" w:eastAsia="Times New Roman" w:hAnsi="Times New Roman" w:cs="Times New Roman"/>
          <w:b/>
          <w:bCs/>
          <w:color w:val="000000"/>
          <w:sz w:val="24"/>
          <w:szCs w:val="24"/>
          <w:lang w:eastAsia="ru-RU"/>
        </w:rPr>
        <w:lastRenderedPageBreak/>
        <w:t>Блок-схема</w:t>
      </w:r>
    </w:p>
    <w:p w:rsidR="00596EDC" w:rsidRPr="008D3632" w:rsidRDefault="00596EDC" w:rsidP="00596EDC">
      <w:pPr>
        <w:spacing w:after="0" w:line="240" w:lineRule="auto"/>
        <w:jc w:val="center"/>
        <w:rPr>
          <w:rFonts w:ascii="Times New Roman" w:eastAsia="Times New Roman" w:hAnsi="Times New Roman" w:cs="Times New Roman"/>
          <w:color w:val="000000"/>
          <w:sz w:val="20"/>
          <w:szCs w:val="20"/>
          <w:lang w:eastAsia="ru-RU"/>
        </w:rPr>
      </w:pPr>
      <w:r w:rsidRPr="008D3632">
        <w:rPr>
          <w:rFonts w:ascii="Times New Roman" w:eastAsia="Times New Roman" w:hAnsi="Times New Roman" w:cs="Times New Roman"/>
          <w:b/>
          <w:bCs/>
          <w:color w:val="000000"/>
          <w:sz w:val="24"/>
          <w:szCs w:val="24"/>
          <w:lang w:eastAsia="ru-RU"/>
        </w:rPr>
        <w:t>и краткое описание порядка предоставления</w:t>
      </w:r>
    </w:p>
    <w:p w:rsidR="00596EDC" w:rsidRPr="008D3632" w:rsidRDefault="00596EDC" w:rsidP="00596EDC">
      <w:pPr>
        <w:spacing w:after="0" w:line="240" w:lineRule="auto"/>
        <w:jc w:val="center"/>
        <w:rPr>
          <w:rFonts w:ascii="Times New Roman" w:eastAsia="Times New Roman" w:hAnsi="Times New Roman" w:cs="Times New Roman"/>
          <w:color w:val="000000"/>
          <w:sz w:val="20"/>
          <w:szCs w:val="20"/>
          <w:lang w:eastAsia="ru-RU"/>
        </w:rPr>
      </w:pPr>
      <w:r w:rsidRPr="008D3632">
        <w:rPr>
          <w:rFonts w:ascii="Times New Roman" w:eastAsia="Times New Roman" w:hAnsi="Times New Roman" w:cs="Times New Roman"/>
          <w:b/>
          <w:bCs/>
          <w:color w:val="000000"/>
          <w:sz w:val="24"/>
          <w:szCs w:val="24"/>
          <w:lang w:eastAsia="ru-RU"/>
        </w:rPr>
        <w:t>муниципальной услуги по выдаче разрешения</w:t>
      </w:r>
    </w:p>
    <w:p w:rsidR="00596EDC" w:rsidRPr="008D3632" w:rsidRDefault="00596EDC" w:rsidP="00596EDC">
      <w:pPr>
        <w:spacing w:after="0" w:line="240" w:lineRule="auto"/>
        <w:jc w:val="center"/>
        <w:rPr>
          <w:rFonts w:ascii="Times New Roman" w:eastAsia="Times New Roman" w:hAnsi="Times New Roman" w:cs="Times New Roman"/>
          <w:color w:val="000000"/>
          <w:sz w:val="20"/>
          <w:szCs w:val="20"/>
          <w:lang w:eastAsia="ru-RU"/>
        </w:rPr>
      </w:pPr>
      <w:r w:rsidRPr="008D3632">
        <w:rPr>
          <w:rFonts w:ascii="Times New Roman" w:eastAsia="Times New Roman" w:hAnsi="Times New Roman" w:cs="Times New Roman"/>
          <w:b/>
          <w:bCs/>
          <w:color w:val="000000"/>
          <w:sz w:val="24"/>
          <w:szCs w:val="24"/>
          <w:lang w:eastAsia="ru-RU"/>
        </w:rPr>
        <w:t xml:space="preserve">на строительство, реконструкцию объекта капитального строительство </w:t>
      </w:r>
    </w:p>
    <w:p w:rsidR="00596EDC" w:rsidRPr="008D3632" w:rsidRDefault="00596EDC" w:rsidP="00596EDC">
      <w:pPr>
        <w:spacing w:after="0" w:line="240" w:lineRule="auto"/>
        <w:jc w:val="center"/>
        <w:rPr>
          <w:rFonts w:ascii="Times New Roman" w:eastAsia="Times New Roman" w:hAnsi="Times New Roman" w:cs="Times New Roman"/>
          <w:color w:val="000000"/>
          <w:sz w:val="20"/>
          <w:szCs w:val="20"/>
          <w:lang w:eastAsia="ru-RU"/>
        </w:rPr>
      </w:pPr>
      <w:r w:rsidRPr="008D3632">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000"/>
      </w:tblPr>
      <w:tblGrid>
        <w:gridCol w:w="9571"/>
      </w:tblGrid>
      <w:tr w:rsidR="00596EDC" w:rsidRPr="008D3632" w:rsidTr="0034318F">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96EDC" w:rsidRPr="008D3632" w:rsidRDefault="00596EDC" w:rsidP="0034318F">
            <w:pPr>
              <w:spacing w:after="0" w:line="240" w:lineRule="auto"/>
              <w:jc w:val="center"/>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color w:val="000000"/>
                <w:sz w:val="20"/>
                <w:szCs w:val="20"/>
                <w:lang w:eastAsia="ru-RU"/>
              </w:rPr>
              <w:t> </w:t>
            </w:r>
          </w:p>
          <w:p w:rsidR="00596EDC" w:rsidRPr="008D3632" w:rsidRDefault="00596EDC" w:rsidP="0034318F">
            <w:pPr>
              <w:spacing w:after="0" w:line="240" w:lineRule="auto"/>
              <w:jc w:val="center"/>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color w:val="000000"/>
                <w:sz w:val="20"/>
                <w:szCs w:val="20"/>
                <w:lang w:eastAsia="ru-RU"/>
              </w:rPr>
              <w:t xml:space="preserve">Соискатель (заказчик) предъявляет заявление  и полный пакет документов для получения разрешения на строительство, реконструкцию в администрации Красногорского района или  отдел архитектуры и земельного контроля администрации Красногорского района, либо  МФЦ, которые направляются  уполномоченному лицу за выдачу разрешения на строительство, реконструкцию  </w:t>
            </w:r>
          </w:p>
          <w:p w:rsidR="00596EDC" w:rsidRPr="008D3632" w:rsidRDefault="00596EDC" w:rsidP="0034318F">
            <w:pPr>
              <w:spacing w:after="0" w:line="240" w:lineRule="auto"/>
              <w:jc w:val="center"/>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b/>
                <w:bCs/>
                <w:color w:val="000000"/>
                <w:sz w:val="24"/>
                <w:szCs w:val="24"/>
                <w:lang w:eastAsia="ru-RU"/>
              </w:rPr>
              <w:t> </w:t>
            </w:r>
          </w:p>
        </w:tc>
      </w:tr>
    </w:tbl>
    <w:p w:rsidR="00596EDC" w:rsidRPr="008D3632" w:rsidRDefault="00596EDC" w:rsidP="00596EDC">
      <w:pPr>
        <w:spacing w:after="0" w:line="240" w:lineRule="auto"/>
        <w:jc w:val="center"/>
        <w:rPr>
          <w:rFonts w:ascii="Times New Roman" w:eastAsia="Times New Roman" w:hAnsi="Times New Roman" w:cs="Times New Roman"/>
          <w:color w:val="000000"/>
          <w:sz w:val="20"/>
          <w:szCs w:val="20"/>
          <w:lang w:eastAsia="ru-RU"/>
        </w:rPr>
      </w:pPr>
      <w:r w:rsidRPr="008D3632">
        <w:rPr>
          <w:rFonts w:ascii="Times New Roman" w:eastAsia="Times New Roman" w:hAnsi="Times New Roman" w:cs="Times New Roman"/>
          <w:color w:val="000000"/>
          <w:sz w:val="36"/>
          <w:szCs w:val="36"/>
          <w:lang w:eastAsia="ru-RU"/>
        </w:rPr>
        <w:t>↓</w:t>
      </w:r>
    </w:p>
    <w:p w:rsidR="00596EDC" w:rsidRPr="008D3632" w:rsidRDefault="00596EDC" w:rsidP="00596EDC">
      <w:pPr>
        <w:spacing w:after="0" w:line="240" w:lineRule="auto"/>
        <w:jc w:val="center"/>
        <w:rPr>
          <w:rFonts w:ascii="Times New Roman" w:eastAsia="Times New Roman" w:hAnsi="Times New Roman" w:cs="Times New Roman"/>
          <w:color w:val="000000"/>
          <w:sz w:val="20"/>
          <w:szCs w:val="20"/>
          <w:lang w:eastAsia="ru-RU"/>
        </w:rPr>
      </w:pPr>
      <w:r w:rsidRPr="008D3632">
        <w:rPr>
          <w:rFonts w:ascii="Times New Roman" w:eastAsia="Times New Roman" w:hAnsi="Times New Roman" w:cs="Times New Roman"/>
          <w:b/>
          <w:bCs/>
          <w:color w:val="000000"/>
          <w:sz w:val="24"/>
          <w:szCs w:val="24"/>
          <w:lang w:val="en-US" w:eastAsia="ru-RU"/>
        </w:rPr>
        <w:t> </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45"/>
      </w:tblGrid>
      <w:tr w:rsidR="00596EDC" w:rsidRPr="008D3632" w:rsidTr="0034318F">
        <w:tc>
          <w:tcPr>
            <w:tcW w:w="9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96EDC" w:rsidRPr="008D3632" w:rsidRDefault="00596EDC" w:rsidP="0034318F">
            <w:pPr>
              <w:spacing w:after="0" w:line="240" w:lineRule="auto"/>
              <w:jc w:val="center"/>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color w:val="000000"/>
                <w:sz w:val="20"/>
                <w:szCs w:val="20"/>
                <w:lang w:eastAsia="ru-RU"/>
              </w:rPr>
              <w:t> </w:t>
            </w:r>
          </w:p>
          <w:p w:rsidR="00596EDC" w:rsidRPr="008D3632" w:rsidRDefault="00596EDC" w:rsidP="0034318F">
            <w:pPr>
              <w:spacing w:after="0" w:line="240" w:lineRule="auto"/>
              <w:jc w:val="center"/>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color w:val="000000"/>
                <w:sz w:val="20"/>
                <w:szCs w:val="20"/>
                <w:lang w:eastAsia="ru-RU"/>
              </w:rPr>
              <w:t xml:space="preserve">Заявление и полный пакет документов регистрируется с указанием даты приема заявления в администрации Красногорского района или отдел архитектуры и земельного контроля администрации Красногорского района, либо МФЦ в журнале регистрации обращений заявителей </w:t>
            </w:r>
          </w:p>
          <w:p w:rsidR="00596EDC" w:rsidRPr="008D3632" w:rsidRDefault="00596EDC" w:rsidP="0034318F">
            <w:pPr>
              <w:spacing w:after="0" w:line="240" w:lineRule="auto"/>
              <w:jc w:val="both"/>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color w:val="000000"/>
                <w:sz w:val="20"/>
                <w:szCs w:val="20"/>
                <w:lang w:eastAsia="ru-RU"/>
              </w:rPr>
              <w:t> </w:t>
            </w:r>
          </w:p>
        </w:tc>
      </w:tr>
    </w:tbl>
    <w:p w:rsidR="00596EDC" w:rsidRPr="008D3632" w:rsidRDefault="00596EDC" w:rsidP="00596EDC">
      <w:pPr>
        <w:spacing w:after="0" w:line="240" w:lineRule="auto"/>
        <w:jc w:val="center"/>
        <w:rPr>
          <w:rFonts w:ascii="Times New Roman" w:eastAsia="Times New Roman" w:hAnsi="Times New Roman" w:cs="Times New Roman"/>
          <w:color w:val="000000"/>
          <w:sz w:val="20"/>
          <w:szCs w:val="20"/>
          <w:lang w:eastAsia="ru-RU"/>
        </w:rPr>
      </w:pPr>
      <w:r w:rsidRPr="008D3632">
        <w:rPr>
          <w:rFonts w:ascii="Times New Roman" w:eastAsia="Times New Roman" w:hAnsi="Times New Roman" w:cs="Times New Roman"/>
          <w:color w:val="000000"/>
          <w:sz w:val="36"/>
          <w:szCs w:val="36"/>
          <w:lang w:eastAsia="ru-RU"/>
        </w:rPr>
        <w:t>↓</w:t>
      </w:r>
    </w:p>
    <w:p w:rsidR="00596EDC" w:rsidRPr="008D3632" w:rsidRDefault="00596EDC" w:rsidP="00596EDC">
      <w:pPr>
        <w:spacing w:after="0" w:line="240" w:lineRule="auto"/>
        <w:jc w:val="center"/>
        <w:rPr>
          <w:rFonts w:ascii="Times New Roman" w:eastAsia="Times New Roman" w:hAnsi="Times New Roman" w:cs="Times New Roman"/>
          <w:color w:val="000000"/>
          <w:sz w:val="20"/>
          <w:szCs w:val="20"/>
          <w:lang w:eastAsia="ru-RU"/>
        </w:rPr>
      </w:pPr>
      <w:r w:rsidRPr="008D3632">
        <w:rPr>
          <w:rFonts w:ascii="Times New Roman" w:eastAsia="Times New Roman" w:hAnsi="Times New Roman" w:cs="Times New Roman"/>
          <w:color w:val="000000"/>
          <w:sz w:val="20"/>
          <w:szCs w:val="20"/>
          <w:lang w:eastAsia="ru-RU"/>
        </w:rPr>
        <w:t> </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45"/>
      </w:tblGrid>
      <w:tr w:rsidR="00596EDC" w:rsidRPr="008D3632" w:rsidTr="0034318F">
        <w:tc>
          <w:tcPr>
            <w:tcW w:w="9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96EDC" w:rsidRPr="008D3632" w:rsidRDefault="00596EDC" w:rsidP="0034318F">
            <w:pPr>
              <w:spacing w:after="0" w:line="240" w:lineRule="auto"/>
              <w:jc w:val="center"/>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b/>
                <w:bCs/>
                <w:color w:val="000000"/>
                <w:sz w:val="20"/>
                <w:szCs w:val="20"/>
                <w:lang w:eastAsia="ru-RU"/>
              </w:rPr>
              <w:t>   </w:t>
            </w:r>
          </w:p>
          <w:p w:rsidR="00596EDC" w:rsidRPr="008D3632" w:rsidRDefault="00596EDC" w:rsidP="0034318F">
            <w:pPr>
              <w:spacing w:after="0" w:line="240" w:lineRule="auto"/>
              <w:jc w:val="center"/>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color w:val="000000"/>
                <w:sz w:val="20"/>
                <w:szCs w:val="20"/>
                <w:lang w:eastAsia="ru-RU"/>
              </w:rPr>
              <w:t>Регистрация и наложение визы на заявлении главы администрации и направление ответственному лицу за выдачу разрешения на строительство, реконструкцию;</w:t>
            </w:r>
          </w:p>
          <w:p w:rsidR="00596EDC" w:rsidRPr="008D3632" w:rsidRDefault="00596EDC" w:rsidP="0034318F">
            <w:pPr>
              <w:spacing w:after="0" w:line="240" w:lineRule="auto"/>
              <w:jc w:val="both"/>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color w:val="000000"/>
                <w:sz w:val="20"/>
                <w:szCs w:val="20"/>
                <w:lang w:eastAsia="ru-RU"/>
              </w:rPr>
              <w:t> </w:t>
            </w:r>
          </w:p>
        </w:tc>
      </w:tr>
    </w:tbl>
    <w:p w:rsidR="00596EDC" w:rsidRPr="008D3632" w:rsidRDefault="00596EDC" w:rsidP="00596EDC">
      <w:pPr>
        <w:spacing w:after="0" w:line="240" w:lineRule="auto"/>
        <w:jc w:val="center"/>
        <w:rPr>
          <w:rFonts w:ascii="Times New Roman" w:eastAsia="Times New Roman" w:hAnsi="Times New Roman" w:cs="Times New Roman"/>
          <w:color w:val="000000"/>
          <w:sz w:val="20"/>
          <w:szCs w:val="20"/>
          <w:lang w:eastAsia="ru-RU"/>
        </w:rPr>
      </w:pPr>
      <w:r w:rsidRPr="008D3632">
        <w:rPr>
          <w:rFonts w:ascii="Times New Roman" w:eastAsia="Times New Roman" w:hAnsi="Times New Roman" w:cs="Times New Roman"/>
          <w:color w:val="000000"/>
          <w:sz w:val="36"/>
          <w:szCs w:val="36"/>
          <w:lang w:eastAsia="ru-RU"/>
        </w:rPr>
        <w:t>↓</w:t>
      </w:r>
    </w:p>
    <w:p w:rsidR="00596EDC" w:rsidRPr="008D3632" w:rsidRDefault="00596EDC" w:rsidP="00596EDC">
      <w:pPr>
        <w:spacing w:after="0" w:line="240" w:lineRule="auto"/>
        <w:jc w:val="center"/>
        <w:rPr>
          <w:rFonts w:ascii="Times New Roman" w:eastAsia="Times New Roman" w:hAnsi="Times New Roman" w:cs="Times New Roman"/>
          <w:color w:val="000000"/>
          <w:sz w:val="20"/>
          <w:szCs w:val="20"/>
          <w:lang w:eastAsia="ru-RU"/>
        </w:rPr>
      </w:pPr>
      <w:r w:rsidRPr="008D3632">
        <w:rPr>
          <w:rFonts w:ascii="Times New Roman" w:eastAsia="Times New Roman" w:hAnsi="Times New Roman" w:cs="Times New Roman"/>
          <w:color w:val="000000"/>
          <w:sz w:val="20"/>
          <w:szCs w:val="20"/>
          <w:lang w:eastAsia="ru-RU"/>
        </w:rPr>
        <w:t> </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45"/>
      </w:tblGrid>
      <w:tr w:rsidR="00596EDC" w:rsidRPr="008D3632" w:rsidTr="0034318F">
        <w:tc>
          <w:tcPr>
            <w:tcW w:w="9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96EDC" w:rsidRPr="008D3632" w:rsidRDefault="00596EDC" w:rsidP="0034318F">
            <w:pPr>
              <w:spacing w:after="0" w:line="240" w:lineRule="auto"/>
              <w:jc w:val="center"/>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color w:val="000000"/>
                <w:sz w:val="20"/>
                <w:szCs w:val="20"/>
                <w:lang w:eastAsia="ru-RU"/>
              </w:rPr>
              <w:t> </w:t>
            </w:r>
          </w:p>
          <w:p w:rsidR="00596EDC" w:rsidRPr="008D3632" w:rsidRDefault="00596EDC" w:rsidP="0034318F">
            <w:pPr>
              <w:spacing w:after="0" w:line="240" w:lineRule="auto"/>
              <w:jc w:val="center"/>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color w:val="000000"/>
                <w:sz w:val="20"/>
                <w:szCs w:val="20"/>
                <w:lang w:eastAsia="ru-RU"/>
              </w:rPr>
              <w:t>Проверка документов уполномоченным лицом за выдачу разрешения на строительство, реконструкцию  на соответствие требованиям закона;</w:t>
            </w:r>
          </w:p>
          <w:p w:rsidR="00596EDC" w:rsidRPr="008D3632" w:rsidRDefault="00596EDC" w:rsidP="0034318F">
            <w:pPr>
              <w:spacing w:after="0" w:line="240" w:lineRule="auto"/>
              <w:jc w:val="both"/>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color w:val="000000"/>
                <w:sz w:val="20"/>
                <w:szCs w:val="20"/>
                <w:lang w:eastAsia="ru-RU"/>
              </w:rPr>
              <w:t> </w:t>
            </w:r>
          </w:p>
        </w:tc>
      </w:tr>
    </w:tbl>
    <w:p w:rsidR="00596EDC" w:rsidRPr="008D3632" w:rsidRDefault="00596EDC" w:rsidP="00596EDC">
      <w:pPr>
        <w:spacing w:after="0" w:line="240" w:lineRule="auto"/>
        <w:jc w:val="center"/>
        <w:rPr>
          <w:rFonts w:ascii="Times New Roman" w:eastAsia="Times New Roman" w:hAnsi="Times New Roman" w:cs="Times New Roman"/>
          <w:color w:val="000000"/>
          <w:sz w:val="20"/>
          <w:szCs w:val="20"/>
          <w:lang w:eastAsia="ru-RU"/>
        </w:rPr>
      </w:pPr>
      <w:r w:rsidRPr="008D3632">
        <w:rPr>
          <w:rFonts w:ascii="Times New Roman" w:eastAsia="Times New Roman" w:hAnsi="Times New Roman" w:cs="Times New Roman"/>
          <w:color w:val="000000"/>
          <w:sz w:val="36"/>
          <w:szCs w:val="36"/>
          <w:lang w:eastAsia="ru-RU"/>
        </w:rPr>
        <w:t>↓</w:t>
      </w:r>
    </w:p>
    <w:p w:rsidR="00596EDC" w:rsidRPr="008D3632" w:rsidRDefault="00596EDC" w:rsidP="00596EDC">
      <w:pPr>
        <w:spacing w:after="0" w:line="240" w:lineRule="auto"/>
        <w:jc w:val="both"/>
        <w:rPr>
          <w:rFonts w:ascii="Times New Roman" w:eastAsia="Times New Roman" w:hAnsi="Times New Roman" w:cs="Times New Roman"/>
          <w:color w:val="000000"/>
          <w:sz w:val="20"/>
          <w:szCs w:val="20"/>
          <w:lang w:eastAsia="ru-RU"/>
        </w:rPr>
      </w:pPr>
      <w:r w:rsidRPr="008D3632">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000"/>
      </w:tblPr>
      <w:tblGrid>
        <w:gridCol w:w="9571"/>
      </w:tblGrid>
      <w:tr w:rsidR="00596EDC" w:rsidRPr="008D3632" w:rsidTr="0034318F">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96EDC" w:rsidRPr="008D3632" w:rsidRDefault="00596EDC" w:rsidP="0034318F">
            <w:pPr>
              <w:spacing w:after="0" w:line="240" w:lineRule="auto"/>
              <w:jc w:val="both"/>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color w:val="000000"/>
                <w:sz w:val="20"/>
                <w:szCs w:val="20"/>
                <w:lang w:eastAsia="ru-RU"/>
              </w:rPr>
              <w:t>                                </w:t>
            </w:r>
          </w:p>
          <w:p w:rsidR="00596EDC" w:rsidRPr="008D3632" w:rsidRDefault="00596EDC" w:rsidP="0034318F">
            <w:pPr>
              <w:spacing w:after="0" w:line="240" w:lineRule="auto"/>
              <w:jc w:val="center"/>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color w:val="000000"/>
                <w:sz w:val="20"/>
                <w:szCs w:val="20"/>
                <w:lang w:eastAsia="ru-RU"/>
              </w:rPr>
              <w:t>Заполнение формы разрешения или мотивированного отказа на выдачу разрешения на строительство, реконструкцию;</w:t>
            </w:r>
          </w:p>
          <w:p w:rsidR="00596EDC" w:rsidRPr="008D3632" w:rsidRDefault="00596EDC" w:rsidP="0034318F">
            <w:pPr>
              <w:spacing w:after="0" w:line="240" w:lineRule="auto"/>
              <w:jc w:val="both"/>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color w:val="000000"/>
                <w:sz w:val="20"/>
                <w:szCs w:val="20"/>
                <w:lang w:eastAsia="ru-RU"/>
              </w:rPr>
              <w:t> </w:t>
            </w:r>
          </w:p>
        </w:tc>
      </w:tr>
    </w:tbl>
    <w:p w:rsidR="00596EDC" w:rsidRPr="008D3632" w:rsidRDefault="00596EDC" w:rsidP="00596EDC">
      <w:pPr>
        <w:spacing w:after="0" w:line="240" w:lineRule="auto"/>
        <w:jc w:val="center"/>
        <w:rPr>
          <w:rFonts w:ascii="Times New Roman" w:eastAsia="Times New Roman" w:hAnsi="Times New Roman" w:cs="Times New Roman"/>
          <w:color w:val="000000"/>
          <w:sz w:val="20"/>
          <w:szCs w:val="20"/>
          <w:lang w:eastAsia="ru-RU"/>
        </w:rPr>
      </w:pPr>
      <w:r w:rsidRPr="008D3632">
        <w:rPr>
          <w:rFonts w:ascii="Times New Roman" w:eastAsia="Times New Roman" w:hAnsi="Times New Roman" w:cs="Times New Roman"/>
          <w:color w:val="000000"/>
          <w:sz w:val="36"/>
          <w:szCs w:val="36"/>
          <w:lang w:eastAsia="ru-RU"/>
        </w:rPr>
        <w:t>↓</w:t>
      </w:r>
    </w:p>
    <w:p w:rsidR="00596EDC" w:rsidRPr="008D3632" w:rsidRDefault="00596EDC" w:rsidP="00596EDC">
      <w:pPr>
        <w:spacing w:after="0" w:line="240" w:lineRule="auto"/>
        <w:jc w:val="center"/>
        <w:rPr>
          <w:rFonts w:ascii="Times New Roman" w:eastAsia="Times New Roman" w:hAnsi="Times New Roman" w:cs="Times New Roman"/>
          <w:color w:val="000000"/>
          <w:sz w:val="20"/>
          <w:szCs w:val="20"/>
          <w:lang w:eastAsia="ru-RU"/>
        </w:rPr>
      </w:pPr>
      <w:r w:rsidRPr="008D3632">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000"/>
      </w:tblPr>
      <w:tblGrid>
        <w:gridCol w:w="9571"/>
      </w:tblGrid>
      <w:tr w:rsidR="00596EDC" w:rsidRPr="008D3632" w:rsidTr="0034318F">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96EDC" w:rsidRPr="008D3632" w:rsidRDefault="00596EDC" w:rsidP="0034318F">
            <w:pPr>
              <w:spacing w:after="0" w:line="240" w:lineRule="auto"/>
              <w:jc w:val="both"/>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color w:val="000000"/>
                <w:sz w:val="20"/>
                <w:szCs w:val="20"/>
                <w:lang w:eastAsia="ru-RU"/>
              </w:rPr>
              <w:t>                                </w:t>
            </w:r>
          </w:p>
          <w:p w:rsidR="00596EDC" w:rsidRPr="008D3632" w:rsidRDefault="00596EDC" w:rsidP="0034318F">
            <w:pPr>
              <w:spacing w:after="0" w:line="240" w:lineRule="auto"/>
              <w:jc w:val="center"/>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color w:val="000000"/>
                <w:sz w:val="20"/>
                <w:szCs w:val="20"/>
                <w:lang w:eastAsia="ru-RU"/>
              </w:rPr>
              <w:t>Выдача соискателю(заявителю) услуги- разрешения на строительство, реконструкцию  или мотивированного отказа в выдаче разрешения на строительство, реконструкцию  с указанием причины отказа;</w:t>
            </w:r>
          </w:p>
        </w:tc>
      </w:tr>
    </w:tbl>
    <w:p w:rsidR="00596EDC" w:rsidRPr="008D3632" w:rsidRDefault="00596EDC" w:rsidP="00596EDC">
      <w:pPr>
        <w:spacing w:after="0" w:line="240" w:lineRule="auto"/>
        <w:jc w:val="both"/>
        <w:rPr>
          <w:rFonts w:ascii="Times New Roman" w:eastAsia="Times New Roman" w:hAnsi="Times New Roman" w:cs="Times New Roman"/>
          <w:color w:val="000000"/>
          <w:sz w:val="20"/>
          <w:szCs w:val="20"/>
          <w:lang w:eastAsia="ru-RU"/>
        </w:rPr>
      </w:pPr>
      <w:r w:rsidRPr="008D3632">
        <w:rPr>
          <w:rFonts w:ascii="Times New Roman" w:eastAsia="Times New Roman" w:hAnsi="Times New Roman" w:cs="Times New Roman"/>
          <w:color w:val="000000"/>
          <w:sz w:val="20"/>
          <w:szCs w:val="20"/>
          <w:lang w:eastAsia="ru-RU"/>
        </w:rPr>
        <w:t> </w:t>
      </w:r>
    </w:p>
    <w:p w:rsidR="00596EDC" w:rsidRDefault="00596EDC" w:rsidP="00596EDC">
      <w:pPr>
        <w:spacing w:after="0" w:line="240" w:lineRule="auto"/>
        <w:rPr>
          <w:rFonts w:ascii="Times New Roman" w:eastAsia="Times New Roman" w:hAnsi="Times New Roman" w:cs="Times New Roman"/>
          <w:b/>
          <w:bCs/>
          <w:color w:val="000000"/>
          <w:sz w:val="18"/>
          <w:szCs w:val="18"/>
          <w:lang w:eastAsia="ru-RU"/>
        </w:rPr>
      </w:pPr>
      <w:r w:rsidRPr="008D3632">
        <w:rPr>
          <w:rFonts w:ascii="Times New Roman" w:eastAsia="Times New Roman" w:hAnsi="Times New Roman" w:cs="Times New Roman"/>
          <w:b/>
          <w:bCs/>
          <w:color w:val="000000"/>
          <w:sz w:val="18"/>
          <w:szCs w:val="18"/>
          <w:lang w:eastAsia="ru-RU"/>
        </w:rPr>
        <w:t> </w:t>
      </w:r>
    </w:p>
    <w:p w:rsidR="00BC061A" w:rsidRDefault="00BC061A" w:rsidP="00596EDC">
      <w:pPr>
        <w:spacing w:after="0" w:line="240" w:lineRule="auto"/>
        <w:rPr>
          <w:rFonts w:ascii="Times New Roman" w:eastAsia="Times New Roman" w:hAnsi="Times New Roman" w:cs="Times New Roman"/>
          <w:b/>
          <w:bCs/>
          <w:color w:val="000000"/>
          <w:sz w:val="18"/>
          <w:szCs w:val="18"/>
          <w:lang w:eastAsia="ru-RU"/>
        </w:rPr>
      </w:pPr>
    </w:p>
    <w:p w:rsidR="00BC061A" w:rsidRDefault="00BC061A" w:rsidP="00596EDC">
      <w:pPr>
        <w:spacing w:after="0" w:line="240" w:lineRule="auto"/>
        <w:rPr>
          <w:rFonts w:ascii="Times New Roman" w:eastAsia="Times New Roman" w:hAnsi="Times New Roman" w:cs="Times New Roman"/>
          <w:b/>
          <w:bCs/>
          <w:color w:val="000000"/>
          <w:sz w:val="18"/>
          <w:szCs w:val="18"/>
          <w:lang w:eastAsia="ru-RU"/>
        </w:rPr>
      </w:pPr>
    </w:p>
    <w:p w:rsidR="00BC061A" w:rsidRDefault="00BC061A" w:rsidP="00596EDC">
      <w:pPr>
        <w:spacing w:after="0" w:line="240" w:lineRule="auto"/>
        <w:rPr>
          <w:rFonts w:ascii="Times New Roman" w:eastAsia="Times New Roman" w:hAnsi="Times New Roman" w:cs="Times New Roman"/>
          <w:b/>
          <w:bCs/>
          <w:color w:val="000000"/>
          <w:sz w:val="18"/>
          <w:szCs w:val="18"/>
          <w:lang w:eastAsia="ru-RU"/>
        </w:rPr>
      </w:pPr>
    </w:p>
    <w:p w:rsidR="00BC061A" w:rsidRDefault="00BC061A" w:rsidP="00596EDC">
      <w:pPr>
        <w:spacing w:after="0" w:line="240" w:lineRule="auto"/>
        <w:rPr>
          <w:rFonts w:ascii="Times New Roman" w:eastAsia="Times New Roman" w:hAnsi="Times New Roman" w:cs="Times New Roman"/>
          <w:b/>
          <w:bCs/>
          <w:color w:val="000000"/>
          <w:sz w:val="18"/>
          <w:szCs w:val="18"/>
          <w:lang w:eastAsia="ru-RU"/>
        </w:rPr>
      </w:pPr>
    </w:p>
    <w:p w:rsidR="00BC061A" w:rsidRDefault="00BC061A" w:rsidP="00596EDC">
      <w:pPr>
        <w:spacing w:after="0" w:line="240" w:lineRule="auto"/>
        <w:rPr>
          <w:rFonts w:ascii="Times New Roman" w:eastAsia="Times New Roman" w:hAnsi="Times New Roman" w:cs="Times New Roman"/>
          <w:b/>
          <w:bCs/>
          <w:color w:val="000000"/>
          <w:sz w:val="18"/>
          <w:szCs w:val="18"/>
          <w:lang w:eastAsia="ru-RU"/>
        </w:rPr>
      </w:pPr>
    </w:p>
    <w:p w:rsidR="00BC061A" w:rsidRDefault="00BC061A" w:rsidP="00596EDC">
      <w:pPr>
        <w:spacing w:after="0" w:line="240" w:lineRule="auto"/>
        <w:rPr>
          <w:rFonts w:ascii="Times New Roman" w:eastAsia="Times New Roman" w:hAnsi="Times New Roman" w:cs="Times New Roman"/>
          <w:b/>
          <w:bCs/>
          <w:color w:val="000000"/>
          <w:sz w:val="18"/>
          <w:szCs w:val="18"/>
          <w:lang w:eastAsia="ru-RU"/>
        </w:rPr>
      </w:pPr>
    </w:p>
    <w:p w:rsidR="00BC061A" w:rsidRDefault="00BC061A" w:rsidP="00596EDC">
      <w:pPr>
        <w:spacing w:after="0" w:line="240" w:lineRule="auto"/>
        <w:rPr>
          <w:rFonts w:ascii="Times New Roman" w:eastAsia="Times New Roman" w:hAnsi="Times New Roman" w:cs="Times New Roman"/>
          <w:b/>
          <w:bCs/>
          <w:color w:val="000000"/>
          <w:sz w:val="18"/>
          <w:szCs w:val="18"/>
          <w:lang w:eastAsia="ru-RU"/>
        </w:rPr>
      </w:pPr>
    </w:p>
    <w:p w:rsidR="00BC061A" w:rsidRDefault="00BC061A" w:rsidP="00596EDC">
      <w:pPr>
        <w:spacing w:after="0" w:line="240" w:lineRule="auto"/>
        <w:rPr>
          <w:rFonts w:ascii="Times New Roman" w:eastAsia="Times New Roman" w:hAnsi="Times New Roman" w:cs="Times New Roman"/>
          <w:b/>
          <w:bCs/>
          <w:color w:val="000000"/>
          <w:sz w:val="18"/>
          <w:szCs w:val="18"/>
          <w:lang w:eastAsia="ru-RU"/>
        </w:rPr>
      </w:pPr>
    </w:p>
    <w:p w:rsidR="00BC061A" w:rsidRDefault="00BC061A" w:rsidP="00596EDC">
      <w:pPr>
        <w:spacing w:after="0" w:line="240" w:lineRule="auto"/>
        <w:rPr>
          <w:rFonts w:ascii="Times New Roman" w:eastAsia="Times New Roman" w:hAnsi="Times New Roman" w:cs="Times New Roman"/>
          <w:b/>
          <w:bCs/>
          <w:color w:val="000000"/>
          <w:sz w:val="18"/>
          <w:szCs w:val="18"/>
          <w:lang w:eastAsia="ru-RU"/>
        </w:rPr>
      </w:pPr>
    </w:p>
    <w:p w:rsidR="00BC061A" w:rsidRPr="008D3632" w:rsidRDefault="00BC061A" w:rsidP="00596EDC">
      <w:pPr>
        <w:spacing w:after="0" w:line="240" w:lineRule="auto"/>
        <w:rPr>
          <w:rFonts w:ascii="Times New Roman" w:eastAsia="Times New Roman" w:hAnsi="Times New Roman" w:cs="Times New Roman"/>
          <w:color w:val="000000"/>
          <w:sz w:val="24"/>
          <w:szCs w:val="24"/>
          <w:lang w:eastAsia="ru-RU"/>
        </w:rPr>
      </w:pPr>
    </w:p>
    <w:p w:rsidR="00BC061A" w:rsidRDefault="00E125B8" w:rsidP="00E125B8">
      <w:pPr>
        <w:spacing w:after="0" w:line="240" w:lineRule="auto"/>
        <w:jc w:val="right"/>
        <w:rPr>
          <w:rFonts w:ascii="Times New Roman" w:eastAsia="Times New Roman" w:hAnsi="Times New Roman" w:cs="Times New Roman"/>
          <w:b/>
          <w:bCs/>
          <w:color w:val="000000"/>
          <w:sz w:val="20"/>
          <w:szCs w:val="20"/>
          <w:lang w:eastAsia="ru-RU"/>
        </w:rPr>
      </w:pPr>
      <w:bookmarkStart w:id="4" w:name="dfaspegi4r"/>
      <w:bookmarkStart w:id="5" w:name="bssPhr621"/>
      <w:bookmarkStart w:id="6" w:name="tum_55625"/>
      <w:bookmarkStart w:id="7" w:name="tum_55845"/>
      <w:bookmarkEnd w:id="4"/>
      <w:bookmarkEnd w:id="5"/>
      <w:bookmarkEnd w:id="6"/>
      <w:bookmarkEnd w:id="7"/>
      <w:r w:rsidRPr="008D3632">
        <w:rPr>
          <w:rFonts w:ascii="Times New Roman" w:eastAsia="Times New Roman" w:hAnsi="Times New Roman" w:cs="Times New Roman"/>
          <w:b/>
          <w:bCs/>
          <w:color w:val="000000"/>
          <w:sz w:val="20"/>
          <w:szCs w:val="20"/>
          <w:lang w:eastAsia="ru-RU"/>
        </w:rPr>
        <w:t>Приложение № 8</w:t>
      </w:r>
    </w:p>
    <w:p w:rsidR="00E125B8" w:rsidRPr="008D3632"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b/>
          <w:bCs/>
          <w:color w:val="000000"/>
          <w:sz w:val="20"/>
          <w:szCs w:val="20"/>
          <w:lang w:eastAsia="ru-RU"/>
        </w:rPr>
        <w:t> к административному регламенту</w:t>
      </w:r>
    </w:p>
    <w:p w:rsidR="00E125B8" w:rsidRPr="008D3632" w:rsidRDefault="00E125B8" w:rsidP="00E125B8">
      <w:pPr>
        <w:spacing w:after="0" w:line="240" w:lineRule="auto"/>
        <w:rPr>
          <w:rFonts w:ascii="Times New Roman" w:eastAsia="Times New Roman" w:hAnsi="Times New Roman" w:cs="Times New Roman"/>
          <w:color w:val="000000"/>
          <w:sz w:val="24"/>
          <w:szCs w:val="24"/>
          <w:lang w:eastAsia="ru-RU"/>
        </w:rPr>
      </w:pPr>
      <w:r w:rsidRPr="008D3632">
        <w:rPr>
          <w:rFonts w:ascii="Times New Roman" w:eastAsia="Times New Roman" w:hAnsi="Times New Roman" w:cs="Times New Roman"/>
          <w:color w:val="000000"/>
          <w:lang w:eastAsia="ru-RU"/>
        </w:rPr>
        <w:t> </w:t>
      </w:r>
    </w:p>
    <w:p w:rsidR="00E125B8" w:rsidRPr="008D3632" w:rsidRDefault="00E125B8" w:rsidP="00E125B8">
      <w:pPr>
        <w:spacing w:after="0" w:line="240" w:lineRule="auto"/>
        <w:rPr>
          <w:rFonts w:ascii="Times New Roman" w:eastAsia="Times New Roman" w:hAnsi="Times New Roman" w:cs="Times New Roman"/>
          <w:b/>
          <w:bCs/>
          <w:color w:val="000000"/>
          <w:sz w:val="20"/>
          <w:szCs w:val="20"/>
          <w:lang w:eastAsia="ru-RU"/>
        </w:rPr>
      </w:pPr>
    </w:p>
    <w:p w:rsidR="00E125B8" w:rsidRPr="008D3632" w:rsidRDefault="00E125B8" w:rsidP="00E125B8">
      <w:pPr>
        <w:spacing w:after="0" w:line="240" w:lineRule="auto"/>
        <w:rPr>
          <w:rFonts w:ascii="Times New Roman" w:eastAsia="Times New Roman" w:hAnsi="Times New Roman" w:cs="Times New Roman"/>
          <w:b/>
          <w:bCs/>
          <w:color w:val="000000"/>
          <w:sz w:val="20"/>
          <w:szCs w:val="20"/>
          <w:lang w:eastAsia="ru-RU"/>
        </w:rPr>
      </w:pPr>
    </w:p>
    <w:p w:rsidR="00E125B8" w:rsidRPr="008D3632" w:rsidRDefault="00E125B8" w:rsidP="00E125B8">
      <w:pPr>
        <w:widowControl w:val="0"/>
        <w:spacing w:after="0" w:line="240" w:lineRule="auto"/>
        <w:jc w:val="center"/>
        <w:rPr>
          <w:rFonts w:ascii="Times New Roman" w:eastAsia="Times New Roman" w:hAnsi="Times New Roman" w:cs="Times New Roman"/>
          <w:color w:val="0000FF"/>
          <w:sz w:val="24"/>
          <w:szCs w:val="24"/>
          <w:lang w:eastAsia="ru-RU"/>
        </w:rPr>
      </w:pPr>
      <w:r w:rsidRPr="008D3632">
        <w:rPr>
          <w:rFonts w:ascii="Times New Roman" w:eastAsia="Times New Roman" w:hAnsi="Times New Roman" w:cs="Times New Roman"/>
          <w:color w:val="0000FF"/>
          <w:sz w:val="24"/>
          <w:szCs w:val="24"/>
          <w:lang w:eastAsia="ru-RU"/>
        </w:rPr>
        <w:t>Информация о места нахождения, график работы, номер телефона и адрес электронной почты МФЦ</w:t>
      </w:r>
    </w:p>
    <w:tbl>
      <w:tblPr>
        <w:tblW w:w="10065" w:type="dxa"/>
        <w:tblInd w:w="-699" w:type="dxa"/>
        <w:tblLayout w:type="fixed"/>
        <w:tblCellMar>
          <w:left w:w="10" w:type="dxa"/>
          <w:right w:w="10" w:type="dxa"/>
        </w:tblCellMar>
        <w:tblLook w:val="0000"/>
      </w:tblPr>
      <w:tblGrid>
        <w:gridCol w:w="709"/>
        <w:gridCol w:w="1843"/>
        <w:gridCol w:w="2410"/>
        <w:gridCol w:w="1701"/>
        <w:gridCol w:w="1984"/>
        <w:gridCol w:w="1418"/>
      </w:tblGrid>
      <w:tr w:rsidR="00E125B8" w:rsidRPr="008D3632" w:rsidTr="00BC061A">
        <w:trPr>
          <w:trHeight w:hRule="exact" w:val="974"/>
        </w:trPr>
        <w:tc>
          <w:tcPr>
            <w:tcW w:w="709" w:type="dxa"/>
            <w:tcBorders>
              <w:top w:val="single" w:sz="4" w:space="0" w:color="000000"/>
              <w:left w:val="single" w:sz="4" w:space="0" w:color="000000"/>
              <w:bottom w:val="single" w:sz="4" w:space="0" w:color="000000"/>
            </w:tcBorders>
            <w:shd w:val="clear" w:color="auto" w:fill="FFFFFF"/>
            <w:vAlign w:val="bottom"/>
          </w:tcPr>
          <w:p w:rsidR="00E125B8" w:rsidRPr="008D3632" w:rsidRDefault="00E125B8" w:rsidP="00E125B8">
            <w:pPr>
              <w:widowControl w:val="0"/>
              <w:tabs>
                <w:tab w:val="left" w:pos="540"/>
              </w:tabs>
              <w:snapToGrid w:val="0"/>
              <w:spacing w:after="0" w:line="240" w:lineRule="auto"/>
              <w:ind w:right="-49"/>
              <w:jc w:val="center"/>
              <w:rPr>
                <w:rFonts w:ascii="Times New Roman" w:eastAsia="Times New Roman" w:hAnsi="Times New Roman" w:cs="Times New Roman"/>
                <w:color w:val="0000FF"/>
                <w:sz w:val="24"/>
                <w:szCs w:val="24"/>
                <w:lang w:eastAsia="ru-RU"/>
              </w:rPr>
            </w:pPr>
            <w:r w:rsidRPr="008D3632">
              <w:rPr>
                <w:rFonts w:ascii="Times New Roman" w:eastAsia="Times New Roman" w:hAnsi="Times New Roman" w:cs="Times New Roman"/>
                <w:color w:val="0000FF"/>
                <w:sz w:val="24"/>
                <w:szCs w:val="24"/>
                <w:lang w:eastAsia="ru-RU"/>
              </w:rPr>
              <w:t>№</w:t>
            </w:r>
          </w:p>
          <w:p w:rsidR="00E125B8" w:rsidRPr="008D3632" w:rsidRDefault="00E125B8" w:rsidP="00E125B8">
            <w:pPr>
              <w:widowControl w:val="0"/>
              <w:spacing w:after="0" w:line="240" w:lineRule="auto"/>
              <w:jc w:val="center"/>
              <w:rPr>
                <w:rFonts w:ascii="Times New Roman" w:eastAsia="Times New Roman" w:hAnsi="Times New Roman" w:cs="Times New Roman"/>
                <w:color w:val="0000FF"/>
                <w:sz w:val="24"/>
                <w:szCs w:val="24"/>
                <w:lang w:eastAsia="ru-RU"/>
              </w:rPr>
            </w:pPr>
            <w:r w:rsidRPr="008D3632">
              <w:rPr>
                <w:rFonts w:ascii="Times New Roman" w:eastAsia="Times New Roman" w:hAnsi="Times New Roman" w:cs="Times New Roman"/>
                <w:color w:val="0000FF"/>
                <w:sz w:val="24"/>
                <w:szCs w:val="24"/>
                <w:lang w:eastAsia="ru-RU"/>
              </w:rPr>
              <w:t>п/п</w:t>
            </w:r>
          </w:p>
        </w:tc>
        <w:tc>
          <w:tcPr>
            <w:tcW w:w="1843" w:type="dxa"/>
            <w:tcBorders>
              <w:top w:val="single" w:sz="4" w:space="0" w:color="000000"/>
              <w:left w:val="single" w:sz="4" w:space="0" w:color="000000"/>
              <w:bottom w:val="single" w:sz="4" w:space="0" w:color="000000"/>
            </w:tcBorders>
            <w:shd w:val="clear" w:color="auto" w:fill="FFFFFF"/>
          </w:tcPr>
          <w:p w:rsidR="00E125B8" w:rsidRPr="008D3632"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p>
          <w:p w:rsidR="00E125B8" w:rsidRPr="008D3632"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eastAsia="ru-RU"/>
              </w:rPr>
            </w:pPr>
            <w:r w:rsidRPr="008D3632">
              <w:rPr>
                <w:rFonts w:ascii="Times New Roman" w:eastAsia="Times New Roman" w:hAnsi="Times New Roman" w:cs="Times New Roman"/>
                <w:color w:val="0000FF"/>
                <w:sz w:val="24"/>
                <w:szCs w:val="24"/>
                <w:lang w:eastAsia="ru-RU"/>
              </w:rPr>
              <w:t>Наименование МФЦ</w:t>
            </w:r>
          </w:p>
        </w:tc>
        <w:tc>
          <w:tcPr>
            <w:tcW w:w="2410" w:type="dxa"/>
            <w:tcBorders>
              <w:top w:val="single" w:sz="4" w:space="0" w:color="000000"/>
              <w:left w:val="single" w:sz="4" w:space="0" w:color="000000"/>
              <w:bottom w:val="single" w:sz="4" w:space="0" w:color="000000"/>
            </w:tcBorders>
            <w:shd w:val="clear" w:color="auto" w:fill="FFFFFF"/>
          </w:tcPr>
          <w:p w:rsidR="00E125B8" w:rsidRPr="008D3632"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p>
          <w:p w:rsidR="00E125B8" w:rsidRPr="008D3632"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eastAsia="ru-RU"/>
              </w:rPr>
            </w:pPr>
            <w:r w:rsidRPr="008D3632">
              <w:rPr>
                <w:rFonts w:ascii="Times New Roman" w:eastAsia="Times New Roman" w:hAnsi="Times New Roman" w:cs="Times New Roman"/>
                <w:color w:val="0000FF"/>
                <w:sz w:val="24"/>
                <w:szCs w:val="24"/>
                <w:lang w:eastAsia="ru-RU"/>
              </w:rPr>
              <w:t>Почтовый адрес</w:t>
            </w:r>
          </w:p>
        </w:tc>
        <w:tc>
          <w:tcPr>
            <w:tcW w:w="1701" w:type="dxa"/>
            <w:tcBorders>
              <w:top w:val="single" w:sz="4" w:space="0" w:color="000000"/>
              <w:left w:val="single" w:sz="4" w:space="0" w:color="000000"/>
              <w:bottom w:val="single" w:sz="4" w:space="0" w:color="000000"/>
            </w:tcBorders>
            <w:shd w:val="clear" w:color="auto" w:fill="FFFFFF"/>
          </w:tcPr>
          <w:p w:rsidR="00E125B8" w:rsidRPr="008D3632"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p>
          <w:p w:rsidR="00E125B8" w:rsidRPr="008D3632"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eastAsia="ru-RU"/>
              </w:rPr>
            </w:pPr>
            <w:r w:rsidRPr="008D3632">
              <w:rPr>
                <w:rFonts w:ascii="Times New Roman" w:eastAsia="Times New Roman" w:hAnsi="Times New Roman" w:cs="Times New Roman"/>
                <w:color w:val="0000FF"/>
                <w:sz w:val="24"/>
                <w:szCs w:val="24"/>
                <w:lang w:eastAsia="ru-RU"/>
              </w:rPr>
              <w:t>График работы</w:t>
            </w:r>
          </w:p>
        </w:tc>
        <w:tc>
          <w:tcPr>
            <w:tcW w:w="1984" w:type="dxa"/>
            <w:tcBorders>
              <w:top w:val="single" w:sz="4" w:space="0" w:color="000000"/>
              <w:left w:val="single" w:sz="4" w:space="0" w:color="000000"/>
              <w:bottom w:val="single" w:sz="4" w:space="0" w:color="000000"/>
            </w:tcBorders>
            <w:shd w:val="clear" w:color="auto" w:fill="FFFFFF"/>
            <w:vAlign w:val="bottom"/>
          </w:tcPr>
          <w:p w:rsidR="00E125B8" w:rsidRPr="008D3632"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r w:rsidRPr="008D3632">
              <w:rPr>
                <w:rFonts w:ascii="Times New Roman" w:eastAsia="Times New Roman" w:hAnsi="Times New Roman" w:cs="Times New Roman"/>
                <w:color w:val="0000FF"/>
                <w:sz w:val="24"/>
                <w:szCs w:val="24"/>
                <w:lang w:eastAsia="ru-RU"/>
              </w:rPr>
              <w:t>Адрес электронной почты</w:t>
            </w:r>
          </w:p>
          <w:p w:rsidR="00E125B8" w:rsidRPr="008D3632"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p>
          <w:p w:rsidR="00E125B8" w:rsidRPr="008D3632"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p>
          <w:p w:rsidR="00E125B8" w:rsidRPr="008D3632"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p>
          <w:p w:rsidR="00E125B8" w:rsidRPr="008D3632"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125B8" w:rsidRPr="008D3632"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eastAsia="ru-RU"/>
              </w:rPr>
            </w:pPr>
          </w:p>
          <w:p w:rsidR="00E125B8" w:rsidRPr="008D3632"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r w:rsidRPr="008D3632">
              <w:rPr>
                <w:rFonts w:ascii="Times New Roman" w:eastAsia="Times New Roman" w:hAnsi="Times New Roman" w:cs="Times New Roman"/>
                <w:color w:val="0000FF"/>
                <w:sz w:val="24"/>
                <w:szCs w:val="24"/>
                <w:lang w:eastAsia="ru-RU"/>
              </w:rPr>
              <w:t>Телефон</w:t>
            </w:r>
          </w:p>
        </w:tc>
      </w:tr>
      <w:tr w:rsidR="00E125B8" w:rsidRPr="008D3632" w:rsidTr="00BC061A">
        <w:trPr>
          <w:trHeight w:hRule="exact" w:val="2879"/>
        </w:trPr>
        <w:tc>
          <w:tcPr>
            <w:tcW w:w="709" w:type="dxa"/>
            <w:tcBorders>
              <w:top w:val="single" w:sz="4" w:space="0" w:color="000000"/>
              <w:left w:val="single" w:sz="4" w:space="0" w:color="000000"/>
              <w:bottom w:val="single" w:sz="4" w:space="0" w:color="000000"/>
            </w:tcBorders>
            <w:shd w:val="clear" w:color="auto" w:fill="FFFFFF"/>
          </w:tcPr>
          <w:p w:rsidR="00E125B8" w:rsidRPr="008D3632"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eastAsia="ru-RU"/>
              </w:rPr>
            </w:pPr>
            <w:r w:rsidRPr="008D3632">
              <w:rPr>
                <w:rFonts w:ascii="Times New Roman" w:eastAsia="Times New Roman" w:hAnsi="Times New Roman" w:cs="Times New Roman"/>
                <w:color w:val="0000FF"/>
                <w:sz w:val="24"/>
                <w:szCs w:val="24"/>
                <w:lang w:eastAsia="ru-RU"/>
              </w:rPr>
              <w:t>1.</w:t>
            </w:r>
          </w:p>
        </w:tc>
        <w:tc>
          <w:tcPr>
            <w:tcW w:w="1843" w:type="dxa"/>
            <w:tcBorders>
              <w:top w:val="single" w:sz="4" w:space="0" w:color="000000"/>
              <w:left w:val="single" w:sz="4" w:space="0" w:color="000000"/>
              <w:bottom w:val="single" w:sz="4" w:space="0" w:color="000000"/>
            </w:tcBorders>
            <w:shd w:val="clear" w:color="auto" w:fill="FFFFFF"/>
          </w:tcPr>
          <w:p w:rsidR="00E125B8" w:rsidRPr="008D3632"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8D3632">
              <w:rPr>
                <w:rFonts w:ascii="Times New Roman" w:eastAsia="Times New Roman" w:hAnsi="Times New Roman" w:cs="Times New Roman"/>
                <w:color w:val="0000FF"/>
                <w:sz w:val="24"/>
                <w:szCs w:val="24"/>
                <w:lang w:eastAsia="ru-RU"/>
              </w:rPr>
              <w:t>МБУ «МФЦ ПГ и МУ  в Красногорском районе»</w:t>
            </w:r>
          </w:p>
        </w:tc>
        <w:tc>
          <w:tcPr>
            <w:tcW w:w="2410" w:type="dxa"/>
            <w:tcBorders>
              <w:top w:val="single" w:sz="4" w:space="0" w:color="000000"/>
              <w:left w:val="single" w:sz="4" w:space="0" w:color="000000"/>
              <w:bottom w:val="single" w:sz="4" w:space="0" w:color="000000"/>
            </w:tcBorders>
            <w:shd w:val="clear" w:color="auto" w:fill="FFFFFF"/>
          </w:tcPr>
          <w:p w:rsidR="00E125B8" w:rsidRPr="008D3632"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8D3632">
              <w:rPr>
                <w:rFonts w:ascii="Times New Roman" w:eastAsia="Times New Roman" w:hAnsi="Times New Roman" w:cs="Times New Roman"/>
                <w:bCs/>
                <w:color w:val="0000FF"/>
                <w:sz w:val="24"/>
                <w:szCs w:val="24"/>
                <w:lang w:eastAsia="ru-RU"/>
              </w:rPr>
              <w:t>243160,</w:t>
            </w:r>
          </w:p>
          <w:p w:rsidR="00E125B8" w:rsidRPr="008D3632"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8D3632">
              <w:rPr>
                <w:rFonts w:ascii="Times New Roman" w:eastAsia="Times New Roman" w:hAnsi="Times New Roman" w:cs="Times New Roman"/>
                <w:bCs/>
                <w:color w:val="0000FF"/>
                <w:sz w:val="24"/>
                <w:szCs w:val="24"/>
                <w:lang w:eastAsia="ru-RU"/>
              </w:rPr>
              <w:t>Брянская область, Красногорский  район, п.г.т. Красная Гора, ул. Буйневича, 14.</w:t>
            </w:r>
          </w:p>
        </w:tc>
        <w:tc>
          <w:tcPr>
            <w:tcW w:w="1701" w:type="dxa"/>
            <w:tcBorders>
              <w:top w:val="single" w:sz="4" w:space="0" w:color="000000"/>
              <w:left w:val="single" w:sz="4" w:space="0" w:color="000000"/>
              <w:bottom w:val="single" w:sz="4" w:space="0" w:color="000000"/>
            </w:tcBorders>
            <w:shd w:val="clear" w:color="auto" w:fill="FFFFFF"/>
          </w:tcPr>
          <w:p w:rsidR="00E125B8" w:rsidRPr="008D3632"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8D3632">
              <w:rPr>
                <w:rFonts w:ascii="Times New Roman" w:eastAsia="Times New Roman" w:hAnsi="Times New Roman" w:cs="Times New Roman"/>
                <w:bCs/>
                <w:color w:val="0000FF"/>
                <w:sz w:val="24"/>
                <w:szCs w:val="24"/>
                <w:lang w:eastAsia="ru-RU"/>
              </w:rPr>
              <w:t xml:space="preserve"> Понедельник-</w:t>
            </w:r>
          </w:p>
          <w:p w:rsidR="00E125B8" w:rsidRPr="008D3632"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8D3632">
              <w:rPr>
                <w:rFonts w:ascii="Times New Roman" w:eastAsia="Times New Roman" w:hAnsi="Times New Roman" w:cs="Times New Roman"/>
                <w:bCs/>
                <w:color w:val="0000FF"/>
                <w:sz w:val="24"/>
                <w:szCs w:val="24"/>
                <w:lang w:eastAsia="ru-RU"/>
              </w:rPr>
              <w:t>пятница -</w:t>
            </w:r>
          </w:p>
          <w:p w:rsidR="00E125B8" w:rsidRPr="008D3632"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8D3632">
              <w:rPr>
                <w:rFonts w:ascii="Times New Roman" w:eastAsia="Times New Roman" w:hAnsi="Times New Roman" w:cs="Times New Roman"/>
                <w:bCs/>
                <w:color w:val="0000FF"/>
                <w:sz w:val="24"/>
                <w:szCs w:val="24"/>
                <w:lang w:eastAsia="ru-RU"/>
              </w:rPr>
              <w:t xml:space="preserve"> с  9.00 до18.00, </w:t>
            </w:r>
          </w:p>
          <w:p w:rsidR="00E125B8" w:rsidRPr="008D3632"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8D3632">
              <w:rPr>
                <w:rFonts w:ascii="Times New Roman" w:eastAsia="Times New Roman" w:hAnsi="Times New Roman" w:cs="Times New Roman"/>
                <w:bCs/>
                <w:color w:val="0000FF"/>
                <w:sz w:val="24"/>
                <w:szCs w:val="24"/>
                <w:lang w:eastAsia="ru-RU"/>
              </w:rPr>
              <w:t>суббота-воскресенье – выходной день</w:t>
            </w:r>
          </w:p>
          <w:p w:rsidR="00E125B8" w:rsidRPr="008D3632" w:rsidRDefault="00E125B8" w:rsidP="00E125B8">
            <w:pPr>
              <w:widowControl w:val="0"/>
              <w:spacing w:after="0" w:line="240" w:lineRule="auto"/>
              <w:jc w:val="center"/>
              <w:rPr>
                <w:rFonts w:ascii="Times New Roman" w:eastAsia="Times New Roman" w:hAnsi="Times New Roman" w:cs="Times New Roman"/>
                <w:color w:val="0000FF"/>
                <w:sz w:val="24"/>
                <w:szCs w:val="24"/>
                <w:lang w:eastAsia="ru-RU"/>
              </w:rPr>
            </w:pPr>
          </w:p>
        </w:tc>
        <w:tc>
          <w:tcPr>
            <w:tcW w:w="1984" w:type="dxa"/>
            <w:tcBorders>
              <w:top w:val="single" w:sz="4" w:space="0" w:color="000000"/>
              <w:left w:val="single" w:sz="4" w:space="0" w:color="000000"/>
              <w:bottom w:val="single" w:sz="4" w:space="0" w:color="000000"/>
            </w:tcBorders>
            <w:shd w:val="clear" w:color="auto" w:fill="FFFFFF"/>
          </w:tcPr>
          <w:p w:rsidR="00E125B8" w:rsidRPr="008D3632"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rPr>
            </w:pPr>
          </w:p>
          <w:p w:rsidR="00E125B8" w:rsidRPr="008D3632"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rPr>
            </w:pPr>
          </w:p>
          <w:p w:rsidR="00E125B8" w:rsidRPr="008D3632" w:rsidRDefault="00E125B8" w:rsidP="00E125B8">
            <w:pPr>
              <w:widowControl w:val="0"/>
              <w:snapToGrid w:val="0"/>
              <w:spacing w:after="0" w:line="240" w:lineRule="auto"/>
              <w:jc w:val="center"/>
              <w:rPr>
                <w:rFonts w:ascii="Times New Roman" w:eastAsia="Times New Roman" w:hAnsi="Times New Roman" w:cs="Times New Roman"/>
                <w:bCs/>
                <w:color w:val="0000FF"/>
                <w:lang w:eastAsia="ru-RU"/>
              </w:rPr>
            </w:pPr>
            <w:proofErr w:type="spellStart"/>
            <w:r w:rsidRPr="008D3632">
              <w:rPr>
                <w:rFonts w:ascii="Times New Roman" w:eastAsia="Times New Roman" w:hAnsi="Times New Roman" w:cs="Times New Roman"/>
                <w:color w:val="0000FF"/>
                <w:sz w:val="20"/>
                <w:szCs w:val="20"/>
                <w:shd w:val="clear" w:color="auto" w:fill="FFFFFF"/>
                <w:lang w:val="en-US" w:eastAsia="ru-RU"/>
              </w:rPr>
              <w:t>mfc-krgora</w:t>
            </w:r>
            <w:proofErr w:type="spellEnd"/>
            <w:r w:rsidRPr="008D3632">
              <w:rPr>
                <w:rFonts w:ascii="Times New Roman" w:eastAsia="Times New Roman" w:hAnsi="Times New Roman" w:cs="Times New Roman"/>
                <w:color w:val="0000FF"/>
                <w:sz w:val="20"/>
                <w:szCs w:val="20"/>
                <w:shd w:val="clear" w:color="auto" w:fill="FFFFFF"/>
                <w:lang w:eastAsia="ru-RU"/>
              </w:rPr>
              <w:t>@</w:t>
            </w:r>
            <w:proofErr w:type="spellStart"/>
            <w:r w:rsidRPr="008D3632">
              <w:rPr>
                <w:rFonts w:ascii="Times New Roman" w:eastAsia="Times New Roman" w:hAnsi="Times New Roman" w:cs="Times New Roman"/>
                <w:color w:val="0000FF"/>
                <w:sz w:val="20"/>
                <w:szCs w:val="20"/>
                <w:shd w:val="clear" w:color="auto" w:fill="FFFFFF"/>
                <w:lang w:eastAsia="ru-RU"/>
              </w:rPr>
              <w:t>yandex.ru</w:t>
            </w:r>
            <w:proofErr w:type="spellEnd"/>
            <w:r w:rsidRPr="008D3632">
              <w:rPr>
                <w:rFonts w:ascii="Times New Roman" w:eastAsia="Times New Roman" w:hAnsi="Times New Roman" w:cs="Times New Roman"/>
                <w:color w:val="0000FF"/>
                <w:sz w:val="20"/>
                <w:szCs w:val="20"/>
                <w:shd w:val="clear" w:color="auto" w:fill="FFFFFF"/>
                <w:lang w:eastAsia="ru-RU"/>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125B8" w:rsidRPr="008D3632"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p>
          <w:p w:rsidR="00E125B8" w:rsidRPr="008D3632"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p>
          <w:p w:rsidR="00E125B8" w:rsidRPr="008D3632"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8D3632">
              <w:rPr>
                <w:rFonts w:ascii="Times New Roman" w:eastAsia="Times New Roman" w:hAnsi="Times New Roman" w:cs="Times New Roman"/>
                <w:bCs/>
                <w:color w:val="0000FF"/>
                <w:sz w:val="24"/>
                <w:szCs w:val="24"/>
                <w:lang w:eastAsia="ru-RU"/>
              </w:rPr>
              <w:t>8(48346)</w:t>
            </w:r>
          </w:p>
          <w:p w:rsidR="00E125B8" w:rsidRPr="008D3632"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8D3632">
              <w:rPr>
                <w:rFonts w:ascii="Times New Roman" w:eastAsia="Times New Roman" w:hAnsi="Times New Roman" w:cs="Times New Roman"/>
                <w:bCs/>
                <w:color w:val="0000FF"/>
                <w:sz w:val="24"/>
                <w:szCs w:val="24"/>
                <w:lang w:eastAsia="ru-RU"/>
              </w:rPr>
              <w:t>9-</w:t>
            </w:r>
            <w:r w:rsidRPr="008D3632">
              <w:rPr>
                <w:rFonts w:ascii="Times New Roman" w:eastAsia="Times New Roman" w:hAnsi="Times New Roman" w:cs="Times New Roman"/>
                <w:bCs/>
                <w:color w:val="0000FF"/>
                <w:sz w:val="24"/>
                <w:szCs w:val="24"/>
                <w:lang w:val="en-US" w:eastAsia="ru-RU"/>
              </w:rPr>
              <w:t>62</w:t>
            </w:r>
            <w:r w:rsidRPr="008D3632">
              <w:rPr>
                <w:rFonts w:ascii="Times New Roman" w:eastAsia="Times New Roman" w:hAnsi="Times New Roman" w:cs="Times New Roman"/>
                <w:bCs/>
                <w:color w:val="0000FF"/>
                <w:sz w:val="24"/>
                <w:szCs w:val="24"/>
                <w:lang w:eastAsia="ru-RU"/>
              </w:rPr>
              <w:t>-</w:t>
            </w:r>
            <w:r w:rsidRPr="008D3632">
              <w:rPr>
                <w:rFonts w:ascii="Times New Roman" w:eastAsia="Times New Roman" w:hAnsi="Times New Roman" w:cs="Times New Roman"/>
                <w:bCs/>
                <w:color w:val="0000FF"/>
                <w:sz w:val="24"/>
                <w:szCs w:val="24"/>
                <w:lang w:val="en-US" w:eastAsia="ru-RU"/>
              </w:rPr>
              <w:t>62</w:t>
            </w:r>
          </w:p>
        </w:tc>
      </w:tr>
    </w:tbl>
    <w:p w:rsidR="00E125B8" w:rsidRPr="008D3632" w:rsidRDefault="00E125B8" w:rsidP="00E125B8">
      <w:pPr>
        <w:tabs>
          <w:tab w:val="left" w:pos="3060"/>
        </w:tabs>
        <w:spacing w:after="0" w:line="240" w:lineRule="auto"/>
        <w:rPr>
          <w:rFonts w:ascii="Times New Roman" w:eastAsia="Times New Roman" w:hAnsi="Times New Roman" w:cs="Times New Roman"/>
          <w:color w:val="0000FF"/>
          <w:sz w:val="28"/>
          <w:szCs w:val="28"/>
          <w:lang w:eastAsia="ru-RU"/>
        </w:rPr>
      </w:pPr>
    </w:p>
    <w:p w:rsidR="00E125B8" w:rsidRPr="008D3632" w:rsidRDefault="00E125B8" w:rsidP="00E125B8">
      <w:pPr>
        <w:spacing w:after="0" w:line="240" w:lineRule="auto"/>
        <w:rPr>
          <w:rFonts w:ascii="Times New Roman" w:eastAsia="Times New Roman" w:hAnsi="Times New Roman" w:cs="Times New Roman"/>
          <w:b/>
          <w:bCs/>
          <w:color w:val="0000FF"/>
          <w:sz w:val="20"/>
          <w:szCs w:val="20"/>
          <w:lang w:eastAsia="ru-RU"/>
        </w:rPr>
      </w:pPr>
    </w:p>
    <w:p w:rsidR="00E125B8" w:rsidRPr="008D3632" w:rsidRDefault="00E125B8" w:rsidP="00E125B8">
      <w:pPr>
        <w:spacing w:after="0" w:line="240" w:lineRule="auto"/>
        <w:rPr>
          <w:rFonts w:ascii="Times New Roman" w:eastAsia="Times New Roman" w:hAnsi="Times New Roman" w:cs="Times New Roman"/>
          <w:b/>
          <w:bCs/>
          <w:color w:val="0000FF"/>
          <w:sz w:val="20"/>
          <w:szCs w:val="20"/>
          <w:lang w:eastAsia="ru-RU"/>
        </w:rPr>
      </w:pPr>
    </w:p>
    <w:p w:rsidR="00E125B8" w:rsidRPr="008D3632" w:rsidRDefault="00E125B8" w:rsidP="00E125B8">
      <w:pPr>
        <w:spacing w:after="0" w:line="240" w:lineRule="auto"/>
        <w:rPr>
          <w:rFonts w:ascii="Times New Roman" w:eastAsia="Times New Roman" w:hAnsi="Times New Roman" w:cs="Times New Roman"/>
          <w:b/>
          <w:bCs/>
          <w:color w:val="0000FF"/>
          <w:sz w:val="20"/>
          <w:szCs w:val="20"/>
          <w:lang w:eastAsia="ru-RU"/>
        </w:rPr>
      </w:pPr>
    </w:p>
    <w:p w:rsidR="00E125B8" w:rsidRPr="008D3632" w:rsidRDefault="00E125B8" w:rsidP="00E125B8">
      <w:pPr>
        <w:spacing w:after="0" w:line="240" w:lineRule="auto"/>
        <w:rPr>
          <w:rFonts w:ascii="Times New Roman" w:eastAsia="Times New Roman" w:hAnsi="Times New Roman" w:cs="Times New Roman"/>
          <w:b/>
          <w:bCs/>
          <w:color w:val="000000"/>
          <w:sz w:val="20"/>
          <w:szCs w:val="20"/>
          <w:lang w:eastAsia="ru-RU"/>
        </w:rPr>
      </w:pPr>
    </w:p>
    <w:p w:rsidR="00E125B8" w:rsidRPr="008D3632" w:rsidRDefault="00E125B8" w:rsidP="00E125B8">
      <w:pPr>
        <w:spacing w:after="0" w:line="240" w:lineRule="auto"/>
        <w:rPr>
          <w:rFonts w:ascii="Times New Roman" w:eastAsia="Times New Roman" w:hAnsi="Times New Roman" w:cs="Times New Roman"/>
          <w:b/>
          <w:bCs/>
          <w:color w:val="000000"/>
          <w:sz w:val="20"/>
          <w:szCs w:val="20"/>
          <w:lang w:eastAsia="ru-RU"/>
        </w:rPr>
      </w:pPr>
    </w:p>
    <w:p w:rsidR="00E125B8" w:rsidRPr="008D3632" w:rsidRDefault="00E125B8" w:rsidP="00E125B8">
      <w:pPr>
        <w:spacing w:after="0" w:line="240" w:lineRule="auto"/>
        <w:rPr>
          <w:rFonts w:ascii="Times New Roman" w:eastAsia="Times New Roman" w:hAnsi="Times New Roman" w:cs="Times New Roman"/>
          <w:b/>
          <w:bCs/>
          <w:color w:val="000000"/>
          <w:sz w:val="20"/>
          <w:szCs w:val="20"/>
          <w:lang w:eastAsia="ru-RU"/>
        </w:rPr>
      </w:pPr>
    </w:p>
    <w:p w:rsidR="00E125B8" w:rsidRPr="008D3632" w:rsidRDefault="00E125B8" w:rsidP="00E125B8">
      <w:pPr>
        <w:spacing w:after="0" w:line="240" w:lineRule="auto"/>
        <w:rPr>
          <w:rFonts w:ascii="Times New Roman" w:eastAsia="Times New Roman" w:hAnsi="Times New Roman" w:cs="Times New Roman"/>
          <w:b/>
          <w:bCs/>
          <w:color w:val="000000"/>
          <w:sz w:val="20"/>
          <w:szCs w:val="20"/>
          <w:lang w:eastAsia="ru-RU"/>
        </w:rPr>
      </w:pPr>
    </w:p>
    <w:p w:rsidR="00E125B8" w:rsidRPr="008D3632" w:rsidRDefault="00E125B8" w:rsidP="00E125B8">
      <w:pPr>
        <w:spacing w:after="0" w:line="240" w:lineRule="auto"/>
        <w:rPr>
          <w:rFonts w:ascii="Times New Roman" w:eastAsia="Times New Roman" w:hAnsi="Times New Roman" w:cs="Times New Roman"/>
          <w:b/>
          <w:bCs/>
          <w:color w:val="000000"/>
          <w:sz w:val="20"/>
          <w:szCs w:val="20"/>
          <w:lang w:eastAsia="ru-RU"/>
        </w:rPr>
      </w:pPr>
    </w:p>
    <w:p w:rsidR="00E125B8" w:rsidRPr="008D3632" w:rsidRDefault="00E125B8" w:rsidP="00E125B8">
      <w:pPr>
        <w:spacing w:after="0" w:line="240" w:lineRule="auto"/>
        <w:rPr>
          <w:rFonts w:ascii="Times New Roman" w:eastAsia="Times New Roman" w:hAnsi="Times New Roman" w:cs="Times New Roman"/>
          <w:b/>
          <w:bCs/>
          <w:color w:val="000000"/>
          <w:sz w:val="20"/>
          <w:szCs w:val="20"/>
          <w:lang w:eastAsia="ru-RU"/>
        </w:rPr>
      </w:pPr>
    </w:p>
    <w:p w:rsidR="00E125B8" w:rsidRPr="008D3632"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Pr="008D3632"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Pr="008D3632"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Pr="008D3632"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Pr="008D3632"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Pr="008D3632"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Pr="008D3632"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Pr="008D3632"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Pr="008D3632"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Pr="008D3632"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Pr="008D3632"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Pr="008D3632"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Pr="008D3632"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Pr="008D3632"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648A9" w:rsidRPr="008D3632" w:rsidRDefault="00E648A9" w:rsidP="00BE58D1">
      <w:pPr>
        <w:spacing w:after="0" w:line="240" w:lineRule="auto"/>
        <w:jc w:val="both"/>
        <w:rPr>
          <w:rFonts w:ascii="Times New Roman" w:hAnsi="Times New Roman" w:cs="Times New Roman"/>
        </w:rPr>
      </w:pPr>
    </w:p>
    <w:sectPr w:rsidR="00E648A9" w:rsidRPr="008D3632" w:rsidSect="00EF12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C77"/>
    <w:multiLevelType w:val="multilevel"/>
    <w:tmpl w:val="FFFAE6D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C0029"/>
    <w:multiLevelType w:val="multilevel"/>
    <w:tmpl w:val="70DC3BF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36A52"/>
    <w:multiLevelType w:val="multilevel"/>
    <w:tmpl w:val="FEF47FC2"/>
    <w:lvl w:ilvl="0">
      <w:start w:val="7"/>
      <w:numFmt w:val="decimal"/>
      <w:lvlText w:val="5.%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E72B0"/>
    <w:multiLevelType w:val="multilevel"/>
    <w:tmpl w:val="1A7438B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1338C"/>
    <w:multiLevelType w:val="multilevel"/>
    <w:tmpl w:val="6AB08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9907AB"/>
    <w:multiLevelType w:val="multilevel"/>
    <w:tmpl w:val="7CFC2FA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051E8F"/>
    <w:multiLevelType w:val="hybridMultilevel"/>
    <w:tmpl w:val="2578ED92"/>
    <w:lvl w:ilvl="0" w:tplc="ED1A897C">
      <w:start w:val="1"/>
      <w:numFmt w:val="decimal"/>
      <w:lvlText w:val="%1)"/>
      <w:lvlJc w:val="left"/>
      <w:pPr>
        <w:tabs>
          <w:tab w:val="num" w:pos="0"/>
        </w:tabs>
        <w:ind w:left="720" w:hanging="360"/>
      </w:pPr>
      <w:rPr>
        <w:rFonts w:cs="Times New Roman"/>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056303B"/>
    <w:multiLevelType w:val="multilevel"/>
    <w:tmpl w:val="FA2E4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0E0D32"/>
    <w:multiLevelType w:val="multilevel"/>
    <w:tmpl w:val="1BC8426E"/>
    <w:lvl w:ilvl="0">
      <w:start w:val="1"/>
      <w:numFmt w:val="decimal"/>
      <w:lvlText w:val="5.%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AE5B42"/>
    <w:multiLevelType w:val="multilevel"/>
    <w:tmpl w:val="2B803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964F03"/>
    <w:multiLevelType w:val="multilevel"/>
    <w:tmpl w:val="7F1CE6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F22C69"/>
    <w:multiLevelType w:val="multilevel"/>
    <w:tmpl w:val="E62CA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629BD"/>
    <w:multiLevelType w:val="hybridMultilevel"/>
    <w:tmpl w:val="05E8E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86012"/>
    <w:multiLevelType w:val="multilevel"/>
    <w:tmpl w:val="4406E94C"/>
    <w:lvl w:ilvl="0">
      <w:start w:val="29"/>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CE268C"/>
    <w:multiLevelType w:val="multilevel"/>
    <w:tmpl w:val="C5B08BB2"/>
    <w:lvl w:ilvl="0">
      <w:start w:val="1"/>
      <w:numFmt w:val="decimal"/>
      <w:lvlText w:val="2.6.%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417E75"/>
    <w:multiLevelType w:val="hybridMultilevel"/>
    <w:tmpl w:val="62BC1A36"/>
    <w:lvl w:ilvl="0" w:tplc="0419000F">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16">
    <w:nsid w:val="3AE81EC1"/>
    <w:multiLevelType w:val="hybridMultilevel"/>
    <w:tmpl w:val="3E444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60490"/>
    <w:multiLevelType w:val="multilevel"/>
    <w:tmpl w:val="904893E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7D7B0E"/>
    <w:multiLevelType w:val="multilevel"/>
    <w:tmpl w:val="3E1E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51043C"/>
    <w:multiLevelType w:val="multilevel"/>
    <w:tmpl w:val="2B5CE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4D58FC"/>
    <w:multiLevelType w:val="multilevel"/>
    <w:tmpl w:val="78D63016"/>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10290A"/>
    <w:multiLevelType w:val="multilevel"/>
    <w:tmpl w:val="05ACEAE8"/>
    <w:lvl w:ilvl="0">
      <w:start w:val="11"/>
      <w:numFmt w:val="decimal"/>
      <w:lvlText w:val="2.%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C514A3"/>
    <w:multiLevelType w:val="multilevel"/>
    <w:tmpl w:val="C7DCF14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856E36"/>
    <w:multiLevelType w:val="multilevel"/>
    <w:tmpl w:val="977619C6"/>
    <w:lvl w:ilvl="0">
      <w:start w:val="26"/>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EA1F50"/>
    <w:multiLevelType w:val="multilevel"/>
    <w:tmpl w:val="07161DF0"/>
    <w:lvl w:ilvl="0">
      <w:start w:val="2"/>
      <w:numFmt w:val="decimal"/>
      <w:lvlText w:val="2.1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BB30C6"/>
    <w:multiLevelType w:val="multilevel"/>
    <w:tmpl w:val="BCF2154E"/>
    <w:lvl w:ilvl="0">
      <w:start w:val="7"/>
      <w:numFmt w:val="decimal"/>
      <w:lvlText w:val="2.%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5C4CD9"/>
    <w:multiLevelType w:val="multilevel"/>
    <w:tmpl w:val="DBE0C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0E6AEF"/>
    <w:multiLevelType w:val="multilevel"/>
    <w:tmpl w:val="AB9AB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5846B1"/>
    <w:multiLevelType w:val="multilevel"/>
    <w:tmpl w:val="86281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C43C55"/>
    <w:multiLevelType w:val="multilevel"/>
    <w:tmpl w:val="83C0E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576A52"/>
    <w:multiLevelType w:val="multilevel"/>
    <w:tmpl w:val="190A0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704007"/>
    <w:multiLevelType w:val="multilevel"/>
    <w:tmpl w:val="868C0C5C"/>
    <w:lvl w:ilvl="0">
      <w:start w:val="4"/>
      <w:numFmt w:val="decimal"/>
      <w:lvlText w:val="1.%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7358A7"/>
    <w:multiLevelType w:val="multilevel"/>
    <w:tmpl w:val="8C2CE31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17275B"/>
    <w:multiLevelType w:val="multilevel"/>
    <w:tmpl w:val="15B06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E719C7"/>
    <w:multiLevelType w:val="multilevel"/>
    <w:tmpl w:val="254AD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22664A"/>
    <w:multiLevelType w:val="multilevel"/>
    <w:tmpl w:val="2C02A49C"/>
    <w:lvl w:ilvl="0">
      <w:start w:val="9"/>
      <w:numFmt w:val="decimal"/>
      <w:lvlText w:val="2.%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922C9E"/>
    <w:multiLevelType w:val="multilevel"/>
    <w:tmpl w:val="B18CED7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007FC9"/>
    <w:multiLevelType w:val="multilevel"/>
    <w:tmpl w:val="F1AE2A7A"/>
    <w:lvl w:ilvl="0">
      <w:start w:val="5"/>
      <w:numFmt w:val="decimal"/>
      <w:lvlText w:val="2.1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9"/>
  </w:num>
  <w:num w:numId="3">
    <w:abstractNumId w:val="16"/>
  </w:num>
  <w:num w:numId="4">
    <w:abstractNumId w:val="12"/>
  </w:num>
  <w:num w:numId="5">
    <w:abstractNumId w:val="15"/>
  </w:num>
  <w:num w:numId="6">
    <w:abstractNumId w:val="20"/>
  </w:num>
  <w:num w:numId="7">
    <w:abstractNumId w:val="31"/>
  </w:num>
  <w:num w:numId="8">
    <w:abstractNumId w:val="0"/>
  </w:num>
  <w:num w:numId="9">
    <w:abstractNumId w:val="26"/>
  </w:num>
  <w:num w:numId="10">
    <w:abstractNumId w:val="34"/>
  </w:num>
  <w:num w:numId="11">
    <w:abstractNumId w:val="14"/>
  </w:num>
  <w:num w:numId="12">
    <w:abstractNumId w:val="29"/>
  </w:num>
  <w:num w:numId="13">
    <w:abstractNumId w:val="25"/>
  </w:num>
  <w:num w:numId="14">
    <w:abstractNumId w:val="3"/>
  </w:num>
  <w:num w:numId="15">
    <w:abstractNumId w:val="1"/>
  </w:num>
  <w:num w:numId="16">
    <w:abstractNumId w:val="33"/>
  </w:num>
  <w:num w:numId="17">
    <w:abstractNumId w:val="18"/>
  </w:num>
  <w:num w:numId="18">
    <w:abstractNumId w:val="30"/>
  </w:num>
  <w:num w:numId="19">
    <w:abstractNumId w:val="19"/>
  </w:num>
  <w:num w:numId="20">
    <w:abstractNumId w:val="28"/>
  </w:num>
  <w:num w:numId="21">
    <w:abstractNumId w:val="13"/>
  </w:num>
  <w:num w:numId="22">
    <w:abstractNumId w:val="23"/>
  </w:num>
  <w:num w:numId="23">
    <w:abstractNumId w:val="11"/>
  </w:num>
  <w:num w:numId="24">
    <w:abstractNumId w:val="35"/>
  </w:num>
  <w:num w:numId="25">
    <w:abstractNumId w:val="32"/>
  </w:num>
  <w:num w:numId="26">
    <w:abstractNumId w:val="17"/>
  </w:num>
  <w:num w:numId="27">
    <w:abstractNumId w:val="21"/>
  </w:num>
  <w:num w:numId="28">
    <w:abstractNumId w:val="5"/>
  </w:num>
  <w:num w:numId="29">
    <w:abstractNumId w:val="24"/>
  </w:num>
  <w:num w:numId="30">
    <w:abstractNumId w:val="37"/>
  </w:num>
  <w:num w:numId="31">
    <w:abstractNumId w:val="36"/>
  </w:num>
  <w:num w:numId="32">
    <w:abstractNumId w:val="22"/>
  </w:num>
  <w:num w:numId="33">
    <w:abstractNumId w:val="10"/>
  </w:num>
  <w:num w:numId="34">
    <w:abstractNumId w:val="8"/>
  </w:num>
  <w:num w:numId="35">
    <w:abstractNumId w:val="4"/>
  </w:num>
  <w:num w:numId="36">
    <w:abstractNumId w:val="2"/>
  </w:num>
  <w:num w:numId="37">
    <w:abstractNumId w:val="7"/>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7"/>
  <w:characterSpacingControl w:val="doNotCompress"/>
  <w:compat/>
  <w:rsids>
    <w:rsidRoot w:val="00DB25C8"/>
    <w:rsid w:val="00053CE5"/>
    <w:rsid w:val="00120792"/>
    <w:rsid w:val="0034318F"/>
    <w:rsid w:val="003669D8"/>
    <w:rsid w:val="00473EE9"/>
    <w:rsid w:val="00564D1C"/>
    <w:rsid w:val="00596EDC"/>
    <w:rsid w:val="00651EB8"/>
    <w:rsid w:val="00800940"/>
    <w:rsid w:val="00836201"/>
    <w:rsid w:val="00886B88"/>
    <w:rsid w:val="008D3632"/>
    <w:rsid w:val="00980DBA"/>
    <w:rsid w:val="009955B1"/>
    <w:rsid w:val="00A00ABC"/>
    <w:rsid w:val="00A15712"/>
    <w:rsid w:val="00A24DD6"/>
    <w:rsid w:val="00A42513"/>
    <w:rsid w:val="00A56BFB"/>
    <w:rsid w:val="00A94620"/>
    <w:rsid w:val="00BC061A"/>
    <w:rsid w:val="00BD6B92"/>
    <w:rsid w:val="00BE58D1"/>
    <w:rsid w:val="00D00637"/>
    <w:rsid w:val="00DB25C8"/>
    <w:rsid w:val="00E125B8"/>
    <w:rsid w:val="00E44A3A"/>
    <w:rsid w:val="00E648A9"/>
    <w:rsid w:val="00E655AF"/>
    <w:rsid w:val="00EA1680"/>
    <w:rsid w:val="00ED38B5"/>
    <w:rsid w:val="00EF1219"/>
    <w:rsid w:val="00F016A4"/>
    <w:rsid w:val="00F505B1"/>
    <w:rsid w:val="00FE2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01"/>
  </w:style>
  <w:style w:type="paragraph" w:styleId="2">
    <w:name w:val="heading 2"/>
    <w:basedOn w:val="a"/>
    <w:next w:val="a"/>
    <w:link w:val="20"/>
    <w:uiPriority w:val="9"/>
    <w:qFormat/>
    <w:rsid w:val="0083620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8362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620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36201"/>
    <w:rPr>
      <w:rFonts w:asciiTheme="majorHAnsi" w:eastAsiaTheme="majorEastAsia" w:hAnsiTheme="majorHAnsi" w:cstheme="majorBidi"/>
      <w:b/>
      <w:bCs/>
      <w:color w:val="4F81BD" w:themeColor="accent1"/>
    </w:rPr>
  </w:style>
  <w:style w:type="paragraph" w:styleId="a3">
    <w:name w:val="No Spacing"/>
    <w:uiPriority w:val="1"/>
    <w:qFormat/>
    <w:rsid w:val="00836201"/>
    <w:pPr>
      <w:spacing w:after="0" w:line="240" w:lineRule="auto"/>
    </w:pPr>
  </w:style>
  <w:style w:type="paragraph" w:styleId="a4">
    <w:name w:val="List Paragraph"/>
    <w:basedOn w:val="a"/>
    <w:uiPriority w:val="34"/>
    <w:qFormat/>
    <w:rsid w:val="00836201"/>
    <w:pPr>
      <w:ind w:left="720"/>
      <w:contextualSpacing/>
    </w:pPr>
  </w:style>
  <w:style w:type="character" w:customStyle="1" w:styleId="21">
    <w:name w:val="Основной текст (2)_"/>
    <w:basedOn w:val="a0"/>
    <w:link w:val="22"/>
    <w:rsid w:val="00E648A9"/>
    <w:rPr>
      <w:rFonts w:ascii="Times New Roman" w:eastAsia="Times New Roman" w:hAnsi="Times New Roman" w:cs="Times New Roman"/>
      <w:b/>
      <w:bCs/>
      <w:spacing w:val="-1"/>
      <w:sz w:val="28"/>
      <w:szCs w:val="28"/>
      <w:shd w:val="clear" w:color="auto" w:fill="FFFFFF"/>
    </w:rPr>
  </w:style>
  <w:style w:type="paragraph" w:customStyle="1" w:styleId="22">
    <w:name w:val="Основной текст (2)"/>
    <w:basedOn w:val="a"/>
    <w:link w:val="21"/>
    <w:rsid w:val="00E648A9"/>
    <w:pPr>
      <w:widowControl w:val="0"/>
      <w:shd w:val="clear" w:color="auto" w:fill="FFFFFF"/>
      <w:spacing w:after="420" w:line="0" w:lineRule="atLeast"/>
      <w:jc w:val="center"/>
    </w:pPr>
    <w:rPr>
      <w:rFonts w:ascii="Times New Roman" w:eastAsia="Times New Roman" w:hAnsi="Times New Roman" w:cs="Times New Roman"/>
      <w:b/>
      <w:bCs/>
      <w:spacing w:val="-1"/>
      <w:sz w:val="28"/>
      <w:szCs w:val="28"/>
    </w:rPr>
  </w:style>
  <w:style w:type="character" w:customStyle="1" w:styleId="31">
    <w:name w:val="Основной текст (3)_"/>
    <w:basedOn w:val="a0"/>
    <w:link w:val="32"/>
    <w:rsid w:val="00E648A9"/>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E648A9"/>
    <w:rPr>
      <w:rFonts w:ascii="Times New Roman" w:eastAsia="Times New Roman" w:hAnsi="Times New Roman" w:cs="Times New Roman"/>
      <w:b/>
      <w:bCs/>
      <w:spacing w:val="4"/>
      <w:sz w:val="20"/>
      <w:szCs w:val="20"/>
      <w:shd w:val="clear" w:color="auto" w:fill="FFFFFF"/>
    </w:rPr>
  </w:style>
  <w:style w:type="paragraph" w:customStyle="1" w:styleId="32">
    <w:name w:val="Основной текст (3)"/>
    <w:basedOn w:val="a"/>
    <w:link w:val="31"/>
    <w:rsid w:val="00E648A9"/>
    <w:pPr>
      <w:widowControl w:val="0"/>
      <w:shd w:val="clear" w:color="auto" w:fill="FFFFFF"/>
      <w:spacing w:before="420" w:after="420" w:line="0" w:lineRule="atLeast"/>
    </w:pPr>
    <w:rPr>
      <w:rFonts w:ascii="Times New Roman" w:eastAsia="Times New Roman" w:hAnsi="Times New Roman" w:cs="Times New Roman"/>
      <w:sz w:val="23"/>
      <w:szCs w:val="23"/>
    </w:rPr>
  </w:style>
  <w:style w:type="paragraph" w:customStyle="1" w:styleId="40">
    <w:name w:val="Основной текст (4)"/>
    <w:basedOn w:val="a"/>
    <w:link w:val="4"/>
    <w:rsid w:val="00E648A9"/>
    <w:pPr>
      <w:widowControl w:val="0"/>
      <w:shd w:val="clear" w:color="auto" w:fill="FFFFFF"/>
      <w:spacing w:before="420" w:after="300" w:line="298" w:lineRule="exact"/>
    </w:pPr>
    <w:rPr>
      <w:rFonts w:ascii="Times New Roman" w:eastAsia="Times New Roman" w:hAnsi="Times New Roman" w:cs="Times New Roman"/>
      <w:b/>
      <w:bCs/>
      <w:spacing w:val="4"/>
      <w:sz w:val="20"/>
      <w:szCs w:val="20"/>
    </w:rPr>
  </w:style>
  <w:style w:type="character" w:customStyle="1" w:styleId="a5">
    <w:name w:val="Колонтитул_"/>
    <w:basedOn w:val="a0"/>
    <w:link w:val="a6"/>
    <w:rsid w:val="00E648A9"/>
    <w:rPr>
      <w:rFonts w:ascii="Times New Roman" w:eastAsia="Times New Roman" w:hAnsi="Times New Roman" w:cs="Times New Roman"/>
      <w:b/>
      <w:bCs/>
      <w:spacing w:val="4"/>
      <w:sz w:val="23"/>
      <w:szCs w:val="23"/>
      <w:shd w:val="clear" w:color="auto" w:fill="FFFFFF"/>
    </w:rPr>
  </w:style>
  <w:style w:type="paragraph" w:customStyle="1" w:styleId="a6">
    <w:name w:val="Колонтитул"/>
    <w:basedOn w:val="a"/>
    <w:link w:val="a5"/>
    <w:rsid w:val="00E648A9"/>
    <w:pPr>
      <w:widowControl w:val="0"/>
      <w:shd w:val="clear" w:color="auto" w:fill="FFFFFF"/>
      <w:spacing w:after="0" w:line="0" w:lineRule="atLeast"/>
      <w:jc w:val="both"/>
    </w:pPr>
    <w:rPr>
      <w:rFonts w:ascii="Times New Roman" w:eastAsia="Times New Roman" w:hAnsi="Times New Roman" w:cs="Times New Roman"/>
      <w:b/>
      <w:bCs/>
      <w:spacing w:val="4"/>
      <w:sz w:val="23"/>
      <w:szCs w:val="23"/>
    </w:rPr>
  </w:style>
  <w:style w:type="character" w:customStyle="1" w:styleId="a7">
    <w:name w:val="Основной текст_"/>
    <w:basedOn w:val="a0"/>
    <w:link w:val="41"/>
    <w:rsid w:val="00E648A9"/>
    <w:rPr>
      <w:rFonts w:ascii="Times New Roman" w:eastAsia="Times New Roman" w:hAnsi="Times New Roman" w:cs="Times New Roman"/>
      <w:spacing w:val="3"/>
      <w:sz w:val="20"/>
      <w:szCs w:val="20"/>
      <w:shd w:val="clear" w:color="auto" w:fill="FFFFFF"/>
    </w:rPr>
  </w:style>
  <w:style w:type="paragraph" w:customStyle="1" w:styleId="41">
    <w:name w:val="Основной текст4"/>
    <w:basedOn w:val="a"/>
    <w:link w:val="a7"/>
    <w:rsid w:val="00E648A9"/>
    <w:pPr>
      <w:widowControl w:val="0"/>
      <w:shd w:val="clear" w:color="auto" w:fill="FFFFFF"/>
      <w:spacing w:after="480" w:line="259" w:lineRule="exact"/>
      <w:jc w:val="right"/>
    </w:pPr>
    <w:rPr>
      <w:rFonts w:ascii="Times New Roman" w:eastAsia="Times New Roman" w:hAnsi="Times New Roman" w:cs="Times New Roman"/>
      <w:spacing w:val="3"/>
      <w:sz w:val="20"/>
      <w:szCs w:val="20"/>
    </w:rPr>
  </w:style>
  <w:style w:type="numbering" w:customStyle="1" w:styleId="1">
    <w:name w:val="Нет списка1"/>
    <w:next w:val="a2"/>
    <w:uiPriority w:val="99"/>
    <w:semiHidden/>
    <w:unhideWhenUsed/>
    <w:rsid w:val="00E125B8"/>
  </w:style>
  <w:style w:type="paragraph" w:customStyle="1" w:styleId="CharChar">
    <w:name w:val="Char Char Знак Знак Знак Знак Знак Знак Знак Знак Знак Знак"/>
    <w:basedOn w:val="a"/>
    <w:rsid w:val="00E125B8"/>
    <w:pPr>
      <w:spacing w:after="160" w:line="240" w:lineRule="exact"/>
    </w:pPr>
    <w:rPr>
      <w:rFonts w:ascii="Verdana" w:eastAsia="Times New Roman" w:hAnsi="Verdana" w:cs="Times New Roman"/>
      <w:sz w:val="20"/>
      <w:szCs w:val="20"/>
      <w:lang w:val="en-US"/>
    </w:rPr>
  </w:style>
  <w:style w:type="paragraph" w:styleId="a8">
    <w:name w:val="Normal (Web)"/>
    <w:basedOn w:val="a"/>
    <w:rsid w:val="00E1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E125B8"/>
    <w:rPr>
      <w:b/>
      <w:bCs/>
    </w:rPr>
  </w:style>
  <w:style w:type="paragraph" w:customStyle="1" w:styleId="ConsPlusNonformat">
    <w:name w:val="ConsPlusNonformat"/>
    <w:rsid w:val="00E125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E125B8"/>
  </w:style>
  <w:style w:type="paragraph" w:customStyle="1" w:styleId="consplustitle">
    <w:name w:val="consplustitle"/>
    <w:basedOn w:val="a"/>
    <w:rsid w:val="00E1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rsid w:val="00E125B8"/>
    <w:rPr>
      <w:color w:val="0000FF"/>
      <w:u w:val="single"/>
    </w:rPr>
  </w:style>
  <w:style w:type="paragraph" w:customStyle="1" w:styleId="consplusnonformat0">
    <w:name w:val="consplusnonformat"/>
    <w:basedOn w:val="a"/>
    <w:rsid w:val="00E12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E125B8"/>
    <w:pPr>
      <w:ind w:left="720"/>
    </w:pPr>
    <w:rPr>
      <w:rFonts w:ascii="Calibri" w:eastAsia="Times New Roman" w:hAnsi="Calibri" w:cs="Times New Roman"/>
      <w:lang w:eastAsia="ru-RU"/>
    </w:rPr>
  </w:style>
  <w:style w:type="paragraph" w:styleId="ab">
    <w:name w:val="Balloon Text"/>
    <w:basedOn w:val="a"/>
    <w:link w:val="ac"/>
    <w:uiPriority w:val="99"/>
    <w:semiHidden/>
    <w:unhideWhenUsed/>
    <w:rsid w:val="0080094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00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01"/>
  </w:style>
  <w:style w:type="paragraph" w:styleId="2">
    <w:name w:val="heading 2"/>
    <w:basedOn w:val="a"/>
    <w:next w:val="a"/>
    <w:link w:val="20"/>
    <w:uiPriority w:val="9"/>
    <w:qFormat/>
    <w:rsid w:val="0083620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8362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620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36201"/>
    <w:rPr>
      <w:rFonts w:asciiTheme="majorHAnsi" w:eastAsiaTheme="majorEastAsia" w:hAnsiTheme="majorHAnsi" w:cstheme="majorBidi"/>
      <w:b/>
      <w:bCs/>
      <w:color w:val="4F81BD" w:themeColor="accent1"/>
    </w:rPr>
  </w:style>
  <w:style w:type="paragraph" w:styleId="a3">
    <w:name w:val="No Spacing"/>
    <w:uiPriority w:val="1"/>
    <w:qFormat/>
    <w:rsid w:val="00836201"/>
    <w:pPr>
      <w:spacing w:after="0" w:line="240" w:lineRule="auto"/>
    </w:pPr>
  </w:style>
  <w:style w:type="paragraph" w:styleId="a4">
    <w:name w:val="List Paragraph"/>
    <w:basedOn w:val="a"/>
    <w:uiPriority w:val="34"/>
    <w:qFormat/>
    <w:rsid w:val="00836201"/>
    <w:pPr>
      <w:ind w:left="720"/>
      <w:contextualSpacing/>
    </w:pPr>
  </w:style>
  <w:style w:type="character" w:customStyle="1" w:styleId="21">
    <w:name w:val="Основной текст (2)_"/>
    <w:basedOn w:val="a0"/>
    <w:link w:val="22"/>
    <w:rsid w:val="00E648A9"/>
    <w:rPr>
      <w:rFonts w:ascii="Times New Roman" w:eastAsia="Times New Roman" w:hAnsi="Times New Roman" w:cs="Times New Roman"/>
      <w:b/>
      <w:bCs/>
      <w:spacing w:val="-1"/>
      <w:sz w:val="28"/>
      <w:szCs w:val="28"/>
      <w:shd w:val="clear" w:color="auto" w:fill="FFFFFF"/>
    </w:rPr>
  </w:style>
  <w:style w:type="paragraph" w:customStyle="1" w:styleId="22">
    <w:name w:val="Основной текст (2)"/>
    <w:basedOn w:val="a"/>
    <w:link w:val="21"/>
    <w:rsid w:val="00E648A9"/>
    <w:pPr>
      <w:widowControl w:val="0"/>
      <w:shd w:val="clear" w:color="auto" w:fill="FFFFFF"/>
      <w:spacing w:after="420" w:line="0" w:lineRule="atLeast"/>
      <w:jc w:val="center"/>
    </w:pPr>
    <w:rPr>
      <w:rFonts w:ascii="Times New Roman" w:eastAsia="Times New Roman" w:hAnsi="Times New Roman" w:cs="Times New Roman"/>
      <w:b/>
      <w:bCs/>
      <w:spacing w:val="-1"/>
      <w:sz w:val="28"/>
      <w:szCs w:val="28"/>
    </w:rPr>
  </w:style>
  <w:style w:type="character" w:customStyle="1" w:styleId="31">
    <w:name w:val="Основной текст (3)_"/>
    <w:basedOn w:val="a0"/>
    <w:link w:val="32"/>
    <w:rsid w:val="00E648A9"/>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E648A9"/>
    <w:rPr>
      <w:rFonts w:ascii="Times New Roman" w:eastAsia="Times New Roman" w:hAnsi="Times New Roman" w:cs="Times New Roman"/>
      <w:b/>
      <w:bCs/>
      <w:spacing w:val="4"/>
      <w:sz w:val="20"/>
      <w:szCs w:val="20"/>
      <w:shd w:val="clear" w:color="auto" w:fill="FFFFFF"/>
    </w:rPr>
  </w:style>
  <w:style w:type="paragraph" w:customStyle="1" w:styleId="32">
    <w:name w:val="Основной текст (3)"/>
    <w:basedOn w:val="a"/>
    <w:link w:val="31"/>
    <w:rsid w:val="00E648A9"/>
    <w:pPr>
      <w:widowControl w:val="0"/>
      <w:shd w:val="clear" w:color="auto" w:fill="FFFFFF"/>
      <w:spacing w:before="420" w:after="420" w:line="0" w:lineRule="atLeast"/>
    </w:pPr>
    <w:rPr>
      <w:rFonts w:ascii="Times New Roman" w:eastAsia="Times New Roman" w:hAnsi="Times New Roman" w:cs="Times New Roman"/>
      <w:sz w:val="23"/>
      <w:szCs w:val="23"/>
    </w:rPr>
  </w:style>
  <w:style w:type="paragraph" w:customStyle="1" w:styleId="40">
    <w:name w:val="Основной текст (4)"/>
    <w:basedOn w:val="a"/>
    <w:link w:val="4"/>
    <w:rsid w:val="00E648A9"/>
    <w:pPr>
      <w:widowControl w:val="0"/>
      <w:shd w:val="clear" w:color="auto" w:fill="FFFFFF"/>
      <w:spacing w:before="420" w:after="300" w:line="298" w:lineRule="exact"/>
    </w:pPr>
    <w:rPr>
      <w:rFonts w:ascii="Times New Roman" w:eastAsia="Times New Roman" w:hAnsi="Times New Roman" w:cs="Times New Roman"/>
      <w:b/>
      <w:bCs/>
      <w:spacing w:val="4"/>
      <w:sz w:val="20"/>
      <w:szCs w:val="20"/>
    </w:rPr>
  </w:style>
  <w:style w:type="character" w:customStyle="1" w:styleId="a5">
    <w:name w:val="Колонтитул_"/>
    <w:basedOn w:val="a0"/>
    <w:link w:val="a6"/>
    <w:rsid w:val="00E648A9"/>
    <w:rPr>
      <w:rFonts w:ascii="Times New Roman" w:eastAsia="Times New Roman" w:hAnsi="Times New Roman" w:cs="Times New Roman"/>
      <w:b/>
      <w:bCs/>
      <w:spacing w:val="4"/>
      <w:sz w:val="23"/>
      <w:szCs w:val="23"/>
      <w:shd w:val="clear" w:color="auto" w:fill="FFFFFF"/>
    </w:rPr>
  </w:style>
  <w:style w:type="paragraph" w:customStyle="1" w:styleId="a6">
    <w:name w:val="Колонтитул"/>
    <w:basedOn w:val="a"/>
    <w:link w:val="a5"/>
    <w:rsid w:val="00E648A9"/>
    <w:pPr>
      <w:widowControl w:val="0"/>
      <w:shd w:val="clear" w:color="auto" w:fill="FFFFFF"/>
      <w:spacing w:after="0" w:line="0" w:lineRule="atLeast"/>
      <w:jc w:val="both"/>
    </w:pPr>
    <w:rPr>
      <w:rFonts w:ascii="Times New Roman" w:eastAsia="Times New Roman" w:hAnsi="Times New Roman" w:cs="Times New Roman"/>
      <w:b/>
      <w:bCs/>
      <w:spacing w:val="4"/>
      <w:sz w:val="23"/>
      <w:szCs w:val="23"/>
    </w:rPr>
  </w:style>
  <w:style w:type="character" w:customStyle="1" w:styleId="a7">
    <w:name w:val="Основной текст_"/>
    <w:basedOn w:val="a0"/>
    <w:link w:val="41"/>
    <w:rsid w:val="00E648A9"/>
    <w:rPr>
      <w:rFonts w:ascii="Times New Roman" w:eastAsia="Times New Roman" w:hAnsi="Times New Roman" w:cs="Times New Roman"/>
      <w:spacing w:val="3"/>
      <w:sz w:val="20"/>
      <w:szCs w:val="20"/>
      <w:shd w:val="clear" w:color="auto" w:fill="FFFFFF"/>
    </w:rPr>
  </w:style>
  <w:style w:type="paragraph" w:customStyle="1" w:styleId="41">
    <w:name w:val="Основной текст4"/>
    <w:basedOn w:val="a"/>
    <w:link w:val="a7"/>
    <w:rsid w:val="00E648A9"/>
    <w:pPr>
      <w:widowControl w:val="0"/>
      <w:shd w:val="clear" w:color="auto" w:fill="FFFFFF"/>
      <w:spacing w:after="480" w:line="259" w:lineRule="exact"/>
      <w:jc w:val="right"/>
    </w:pPr>
    <w:rPr>
      <w:rFonts w:ascii="Times New Roman" w:eastAsia="Times New Roman" w:hAnsi="Times New Roman" w:cs="Times New Roman"/>
      <w:spacing w:val="3"/>
      <w:sz w:val="20"/>
      <w:szCs w:val="20"/>
    </w:rPr>
  </w:style>
  <w:style w:type="numbering" w:customStyle="1" w:styleId="1">
    <w:name w:val="Нет списка1"/>
    <w:next w:val="a2"/>
    <w:uiPriority w:val="99"/>
    <w:semiHidden/>
    <w:unhideWhenUsed/>
    <w:rsid w:val="00E125B8"/>
  </w:style>
  <w:style w:type="paragraph" w:customStyle="1" w:styleId="CharChar">
    <w:name w:val="Char Char Знак Знак Знак Знак Знак Знак Знак Знак Знак Знак"/>
    <w:basedOn w:val="a"/>
    <w:rsid w:val="00E125B8"/>
    <w:pPr>
      <w:spacing w:after="160" w:line="240" w:lineRule="exact"/>
    </w:pPr>
    <w:rPr>
      <w:rFonts w:ascii="Verdana" w:eastAsia="Times New Roman" w:hAnsi="Verdana" w:cs="Times New Roman"/>
      <w:sz w:val="20"/>
      <w:szCs w:val="20"/>
      <w:lang w:val="en-US"/>
    </w:rPr>
  </w:style>
  <w:style w:type="paragraph" w:styleId="a8">
    <w:name w:val="Normal (Web)"/>
    <w:basedOn w:val="a"/>
    <w:rsid w:val="00E1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E125B8"/>
    <w:rPr>
      <w:b/>
      <w:bCs/>
    </w:rPr>
  </w:style>
  <w:style w:type="paragraph" w:customStyle="1" w:styleId="ConsPlusNonformat">
    <w:name w:val="ConsPlusNonformat"/>
    <w:rsid w:val="00E125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E125B8"/>
  </w:style>
  <w:style w:type="paragraph" w:customStyle="1" w:styleId="consplustitle">
    <w:name w:val="consplustitle"/>
    <w:basedOn w:val="a"/>
    <w:rsid w:val="00E1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rsid w:val="00E125B8"/>
    <w:rPr>
      <w:color w:val="0000FF"/>
      <w:u w:val="single"/>
    </w:rPr>
  </w:style>
  <w:style w:type="paragraph" w:customStyle="1" w:styleId="consplusnonformat0">
    <w:name w:val="consplusnonformat"/>
    <w:basedOn w:val="a"/>
    <w:rsid w:val="00E12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E125B8"/>
    <w:pPr>
      <w:ind w:left="720"/>
    </w:pPr>
    <w:rPr>
      <w:rFonts w:ascii="Calibri" w:eastAsia="Times New Roman" w:hAnsi="Calibri" w:cs="Times New Roman"/>
      <w:lang w:eastAsia="ru-RU"/>
    </w:rPr>
  </w:style>
  <w:style w:type="paragraph" w:styleId="ab">
    <w:name w:val="Balloon Text"/>
    <w:basedOn w:val="a"/>
    <w:link w:val="ac"/>
    <w:uiPriority w:val="99"/>
    <w:semiHidden/>
    <w:unhideWhenUsed/>
    <w:rsid w:val="0080094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009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371395">
      <w:bodyDiv w:val="1"/>
      <w:marLeft w:val="0"/>
      <w:marRight w:val="0"/>
      <w:marTop w:val="0"/>
      <w:marBottom w:val="0"/>
      <w:divBdr>
        <w:top w:val="none" w:sz="0" w:space="0" w:color="auto"/>
        <w:left w:val="none" w:sz="0" w:space="0" w:color="auto"/>
        <w:bottom w:val="none" w:sz="0" w:space="0" w:color="auto"/>
        <w:right w:val="none" w:sz="0" w:space="0" w:color="auto"/>
      </w:divBdr>
      <w:divsChild>
        <w:div w:id="835530855">
          <w:marLeft w:val="0"/>
          <w:marRight w:val="0"/>
          <w:marTop w:val="0"/>
          <w:marBottom w:val="0"/>
          <w:divBdr>
            <w:top w:val="none" w:sz="0" w:space="0" w:color="auto"/>
            <w:left w:val="none" w:sz="0" w:space="0" w:color="auto"/>
            <w:bottom w:val="none" w:sz="0" w:space="0" w:color="auto"/>
            <w:right w:val="none" w:sz="0" w:space="0" w:color="auto"/>
          </w:divBdr>
        </w:div>
        <w:div w:id="1464469044">
          <w:marLeft w:val="0"/>
          <w:marRight w:val="0"/>
          <w:marTop w:val="0"/>
          <w:marBottom w:val="0"/>
          <w:divBdr>
            <w:top w:val="inset" w:sz="2" w:space="0" w:color="auto"/>
            <w:left w:val="inset" w:sz="2" w:space="1" w:color="auto"/>
            <w:bottom w:val="inset" w:sz="2" w:space="0" w:color="auto"/>
            <w:right w:val="inset" w:sz="2" w:space="1" w:color="auto"/>
          </w:divBdr>
        </w:div>
        <w:div w:id="1600486853">
          <w:marLeft w:val="0"/>
          <w:marRight w:val="0"/>
          <w:marTop w:val="0"/>
          <w:marBottom w:val="0"/>
          <w:divBdr>
            <w:top w:val="none" w:sz="0" w:space="0" w:color="auto"/>
            <w:left w:val="none" w:sz="0" w:space="0" w:color="auto"/>
            <w:bottom w:val="none" w:sz="0" w:space="0" w:color="auto"/>
            <w:right w:val="none" w:sz="0" w:space="0" w:color="auto"/>
          </w:divBdr>
        </w:div>
        <w:div w:id="2044405654">
          <w:marLeft w:val="0"/>
          <w:marRight w:val="0"/>
          <w:marTop w:val="0"/>
          <w:marBottom w:val="0"/>
          <w:divBdr>
            <w:top w:val="none" w:sz="0" w:space="0" w:color="auto"/>
            <w:left w:val="none" w:sz="0" w:space="0" w:color="auto"/>
            <w:bottom w:val="none" w:sz="0" w:space="0" w:color="auto"/>
            <w:right w:val="none" w:sz="0" w:space="0" w:color="auto"/>
          </w:divBdr>
        </w:div>
        <w:div w:id="125890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hyperlink" Target="http://www.krg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gadm@yandex.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7340-58A3-45F1-AA3A-16C0093D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9335</Words>
  <Characters>53211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2020-02-18T14:07:00Z</cp:lastPrinted>
  <dcterms:created xsi:type="dcterms:W3CDTF">2020-03-12T12:04:00Z</dcterms:created>
  <dcterms:modified xsi:type="dcterms:W3CDTF">2020-07-09T05:36:00Z</dcterms:modified>
</cp:coreProperties>
</file>