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4" w:rsidRPr="007F0D58" w:rsidRDefault="00090595" w:rsidP="007F0D58">
      <w:pPr>
        <w:pStyle w:val="6"/>
        <w:jc w:val="center"/>
        <w:rPr>
          <w:b w:val="0"/>
          <w:noProof/>
          <w:sz w:val="28"/>
          <w:szCs w:val="28"/>
        </w:rPr>
      </w:pPr>
      <w:r w:rsidRPr="007F0D58">
        <w:rPr>
          <w:b w:val="0"/>
          <w:noProof/>
          <w:sz w:val="28"/>
          <w:szCs w:val="28"/>
        </w:rPr>
        <w:t>РОССИЙСКАЯ  ФЕДЕРАЦИЯ</w:t>
      </w:r>
    </w:p>
    <w:p w:rsidR="00090595" w:rsidRPr="007F0D58" w:rsidRDefault="00090595" w:rsidP="007F0D58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rPr>
          <w:noProof/>
          <w:sz w:val="28"/>
          <w:szCs w:val="28"/>
        </w:rPr>
      </w:pPr>
      <w:r w:rsidRPr="007F0D58">
        <w:rPr>
          <w:noProof/>
          <w:sz w:val="28"/>
          <w:szCs w:val="28"/>
        </w:rPr>
        <w:t>БРЯНСКАЯ ОБЛАСТЬ</w:t>
      </w:r>
    </w:p>
    <w:p w:rsidR="00090595" w:rsidRPr="007F0D58" w:rsidRDefault="00090595" w:rsidP="007F0D58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rPr>
          <w:noProof/>
          <w:sz w:val="28"/>
          <w:szCs w:val="28"/>
        </w:rPr>
      </w:pPr>
      <w:r w:rsidRPr="007F0D58">
        <w:rPr>
          <w:noProof/>
          <w:sz w:val="28"/>
          <w:szCs w:val="28"/>
        </w:rPr>
        <w:t>КРАСНОГОРСКИЙ РАЙОН</w:t>
      </w:r>
    </w:p>
    <w:p w:rsidR="00090595" w:rsidRPr="007F0D58" w:rsidRDefault="00307E12" w:rsidP="007F0D58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МАКАРИЧСКАЯ</w:t>
      </w:r>
      <w:r w:rsidR="00090595" w:rsidRPr="007F0D58">
        <w:rPr>
          <w:noProof/>
          <w:sz w:val="28"/>
          <w:szCs w:val="28"/>
        </w:rPr>
        <w:t xml:space="preserve"> СЕЛЬСКАЯ АДМИНИСТРАЦИЯ</w:t>
      </w:r>
    </w:p>
    <w:p w:rsidR="007737B4" w:rsidRPr="007F0D58" w:rsidRDefault="007737B4" w:rsidP="007F0D58">
      <w:pPr>
        <w:pStyle w:val="21"/>
        <w:tabs>
          <w:tab w:val="left" w:pos="9639"/>
        </w:tabs>
        <w:ind w:firstLine="284"/>
        <w:jc w:val="center"/>
        <w:rPr>
          <w:szCs w:val="28"/>
        </w:rPr>
      </w:pPr>
    </w:p>
    <w:p w:rsidR="007737B4" w:rsidRPr="007F0D58" w:rsidRDefault="007737B4" w:rsidP="007F0D58">
      <w:pPr>
        <w:pStyle w:val="21"/>
        <w:tabs>
          <w:tab w:val="left" w:pos="9639"/>
        </w:tabs>
        <w:ind w:firstLine="284"/>
        <w:jc w:val="center"/>
        <w:rPr>
          <w:rFonts w:ascii="Times New Roman" w:hAnsi="Times New Roman"/>
          <w:szCs w:val="28"/>
        </w:rPr>
      </w:pPr>
      <w:r w:rsidRPr="007F0D58">
        <w:rPr>
          <w:szCs w:val="28"/>
        </w:rPr>
        <w:t>ПОСТАНОВЛЕНИЕ</w:t>
      </w:r>
    </w:p>
    <w:p w:rsidR="007737B4" w:rsidRPr="007F0D58" w:rsidRDefault="007737B4" w:rsidP="007F0D58">
      <w:pPr>
        <w:pStyle w:val="21"/>
        <w:tabs>
          <w:tab w:val="left" w:pos="9639"/>
        </w:tabs>
        <w:ind w:firstLine="284"/>
        <w:jc w:val="center"/>
        <w:rPr>
          <w:rFonts w:ascii="Times New Roman" w:hAnsi="Times New Roman"/>
          <w:szCs w:val="28"/>
        </w:rPr>
      </w:pPr>
    </w:p>
    <w:p w:rsidR="007737B4" w:rsidRDefault="007737B4" w:rsidP="00090595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312F5C">
        <w:rPr>
          <w:rFonts w:ascii="Times New Roman" w:hAnsi="Times New Roman"/>
          <w:sz w:val="24"/>
          <w:szCs w:val="24"/>
        </w:rPr>
        <w:t xml:space="preserve">от </w:t>
      </w:r>
      <w:r w:rsidR="00972CFA">
        <w:rPr>
          <w:rFonts w:ascii="Times New Roman" w:hAnsi="Times New Roman"/>
          <w:sz w:val="24"/>
          <w:szCs w:val="24"/>
        </w:rPr>
        <w:t>1</w:t>
      </w:r>
      <w:r w:rsidR="00307E12">
        <w:rPr>
          <w:rFonts w:ascii="Times New Roman" w:hAnsi="Times New Roman"/>
          <w:sz w:val="24"/>
          <w:szCs w:val="24"/>
        </w:rPr>
        <w:t>2</w:t>
      </w:r>
      <w:r w:rsidR="00972CFA">
        <w:rPr>
          <w:rFonts w:ascii="Times New Roman" w:hAnsi="Times New Roman"/>
          <w:sz w:val="24"/>
          <w:szCs w:val="24"/>
        </w:rPr>
        <w:t>.0</w:t>
      </w:r>
      <w:r w:rsidR="00307E12">
        <w:rPr>
          <w:rFonts w:ascii="Times New Roman" w:hAnsi="Times New Roman"/>
          <w:sz w:val="24"/>
          <w:szCs w:val="24"/>
        </w:rPr>
        <w:t>3</w:t>
      </w:r>
      <w:r w:rsidR="00972CFA">
        <w:rPr>
          <w:rFonts w:ascii="Times New Roman" w:hAnsi="Times New Roman"/>
          <w:sz w:val="24"/>
          <w:szCs w:val="24"/>
        </w:rPr>
        <w:t xml:space="preserve">.2020 </w:t>
      </w:r>
      <w:r w:rsidR="00090595">
        <w:rPr>
          <w:rFonts w:ascii="Times New Roman" w:hAnsi="Times New Roman"/>
          <w:sz w:val="24"/>
          <w:szCs w:val="24"/>
        </w:rPr>
        <w:t>года</w:t>
      </w:r>
      <w:r w:rsidR="00062BD0">
        <w:rPr>
          <w:rFonts w:ascii="Times New Roman" w:hAnsi="Times New Roman"/>
          <w:sz w:val="24"/>
          <w:szCs w:val="24"/>
        </w:rPr>
        <w:t xml:space="preserve"> №</w:t>
      </w:r>
      <w:r w:rsidR="00972CFA">
        <w:rPr>
          <w:rFonts w:ascii="Times New Roman" w:hAnsi="Times New Roman"/>
          <w:sz w:val="24"/>
          <w:szCs w:val="24"/>
        </w:rPr>
        <w:t>1</w:t>
      </w:r>
      <w:r w:rsidR="00307E12">
        <w:rPr>
          <w:rFonts w:ascii="Times New Roman" w:hAnsi="Times New Roman"/>
          <w:sz w:val="24"/>
          <w:szCs w:val="24"/>
        </w:rPr>
        <w:t>7</w:t>
      </w:r>
      <w:r w:rsidR="00A845E6">
        <w:rPr>
          <w:rFonts w:ascii="Times New Roman" w:hAnsi="Times New Roman"/>
          <w:sz w:val="24"/>
          <w:szCs w:val="24"/>
        </w:rPr>
        <w:t xml:space="preserve"> </w:t>
      </w:r>
    </w:p>
    <w:p w:rsidR="00090595" w:rsidRPr="00090595" w:rsidRDefault="00307E12" w:rsidP="007F0D58">
      <w:pPr>
        <w:pStyle w:val="21"/>
        <w:tabs>
          <w:tab w:val="left" w:pos="651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 w:rsidR="000905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акаричи</w:t>
      </w:r>
      <w:proofErr w:type="spellEnd"/>
      <w:r w:rsidR="007F0D58">
        <w:rPr>
          <w:rFonts w:ascii="Times New Roman" w:hAnsi="Times New Roman"/>
          <w:sz w:val="24"/>
          <w:szCs w:val="24"/>
        </w:rPr>
        <w:tab/>
      </w:r>
    </w:p>
    <w:p w:rsidR="007737B4" w:rsidRPr="00312F5C" w:rsidRDefault="007737B4" w:rsidP="007737B4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312F5C">
        <w:rPr>
          <w:rFonts w:ascii="Times New Roman" w:hAnsi="Times New Roman"/>
          <w:sz w:val="24"/>
          <w:szCs w:val="24"/>
        </w:rPr>
        <w:t xml:space="preserve">            </w:t>
      </w:r>
    </w:p>
    <w:p w:rsidR="007737B4" w:rsidRPr="00312F5C" w:rsidRDefault="007737B4" w:rsidP="007737B4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7737B4" w:rsidRPr="00312F5C" w:rsidTr="00AB4F80">
        <w:trPr>
          <w:trHeight w:val="2201"/>
        </w:trPr>
        <w:tc>
          <w:tcPr>
            <w:tcW w:w="6062" w:type="dxa"/>
          </w:tcPr>
          <w:p w:rsidR="00DF26E9" w:rsidRDefault="007737B4" w:rsidP="00AB4F80">
            <w:r w:rsidRPr="00312F5C">
              <w:t>Об утверждении </w:t>
            </w:r>
            <w:hyperlink r:id="rId9" w:history="1">
              <w:r w:rsidRPr="00312F5C">
                <w:t xml:space="preserve">административного регламента </w:t>
              </w:r>
            </w:hyperlink>
            <w:r w:rsidRPr="00312F5C">
              <w:t xml:space="preserve"> предоставления муниципальной услуги </w:t>
            </w:r>
            <w:r w:rsidRPr="008F24E3">
              <w:t>«Предоставление земельных участков,                            находящихся</w:t>
            </w:r>
            <w:r w:rsidR="00DF26E9">
              <w:t xml:space="preserve"> в муниципальной собственности</w:t>
            </w:r>
            <w:proofErr w:type="gramStart"/>
            <w:r w:rsidR="00DF26E9">
              <w:t xml:space="preserve"> </w:t>
            </w:r>
            <w:r w:rsidRPr="008F24E3">
              <w:t>,</w:t>
            </w:r>
            <w:proofErr w:type="gramEnd"/>
            <w:r w:rsidRPr="008F24E3">
              <w:t xml:space="preserve"> расположенных на т</w:t>
            </w:r>
            <w:r w:rsidR="00090595">
              <w:t xml:space="preserve">ерритории </w:t>
            </w:r>
            <w:proofErr w:type="spellStart"/>
            <w:r w:rsidR="00307E12">
              <w:t>Макаричского</w:t>
            </w:r>
            <w:proofErr w:type="spellEnd"/>
            <w:r w:rsidR="00090595">
              <w:t xml:space="preserve"> сельского поселения</w:t>
            </w:r>
            <w:r w:rsidRPr="008F24E3">
              <w:t xml:space="preserve">, </w:t>
            </w:r>
            <w:r>
              <w:t xml:space="preserve"> для ведения личного подсобного хозяйства</w:t>
            </w:r>
            <w:r w:rsidR="00DF26E9">
              <w:t xml:space="preserve"> в границах населенного пункта, садоводства гражданам и</w:t>
            </w:r>
          </w:p>
          <w:p w:rsidR="007737B4" w:rsidRDefault="00DF26E9" w:rsidP="00AB4F80">
            <w:r>
              <w:t xml:space="preserve">крестьянским ( фермерским </w:t>
            </w:r>
            <w:proofErr w:type="gramStart"/>
            <w:r>
              <w:t>)х</w:t>
            </w:r>
            <w:proofErr w:type="gramEnd"/>
            <w:r>
              <w:t>озяйствам</w:t>
            </w:r>
            <w:r w:rsidR="007737B4" w:rsidRPr="008F24E3">
              <w:t>»</w:t>
            </w:r>
          </w:p>
          <w:p w:rsidR="007737B4" w:rsidRDefault="007737B4" w:rsidP="00AB4F80"/>
          <w:p w:rsidR="007737B4" w:rsidRPr="00312F5C" w:rsidRDefault="007737B4" w:rsidP="00AB4F80"/>
        </w:tc>
      </w:tr>
    </w:tbl>
    <w:p w:rsidR="007737B4" w:rsidRPr="00312F5C" w:rsidRDefault="007737B4" w:rsidP="007737B4">
      <w:pPr>
        <w:jc w:val="both"/>
      </w:pPr>
      <w:r w:rsidRPr="00312F5C">
        <w:rPr>
          <w:b/>
          <w:bCs/>
          <w:color w:val="000000"/>
        </w:rPr>
        <w:t>        </w:t>
      </w:r>
      <w:proofErr w:type="gramStart"/>
      <w:r w:rsidRPr="00312F5C">
        <w:rPr>
          <w:bCs/>
          <w:color w:val="000000"/>
        </w:rPr>
        <w:t>В</w:t>
      </w:r>
      <w:r w:rsidRPr="00312F5C">
        <w:rPr>
          <w:color w:val="000000"/>
        </w:rPr>
        <w:t xml:space="preserve"> соответствии  с  Федеральным  законом  от  27.07.2010  №  210-ФЗ «Об  организации  предоставления  государственных  и муниципальных услуг», </w:t>
      </w:r>
      <w:r w:rsidRPr="00312F5C">
        <w:t>Земельным кодексом Российской Федерации от 25 октября 2001 года № 136-ФЗ; Федеральным законом от 24.07.2007 года № 221-ФЗ «О государственном кадастре недвижимости»; Федеральным законом от 25 октября 2001 года № 137-ФЗ «О введении в действие Земельного кодекса Российской Федерации»</w:t>
      </w:r>
      <w:proofErr w:type="gramEnd"/>
    </w:p>
    <w:p w:rsidR="007737B4" w:rsidRPr="00312F5C" w:rsidRDefault="007737B4" w:rsidP="007737B4">
      <w:pPr>
        <w:jc w:val="both"/>
        <w:rPr>
          <w:rFonts w:eastAsia="Calibri"/>
        </w:rPr>
      </w:pPr>
    </w:p>
    <w:p w:rsidR="007737B4" w:rsidRPr="00312F5C" w:rsidRDefault="007737B4" w:rsidP="007737B4">
      <w:pPr>
        <w:contextualSpacing/>
        <w:jc w:val="both"/>
        <w:rPr>
          <w:rFonts w:eastAsia="Calibri"/>
        </w:rPr>
      </w:pPr>
      <w:r w:rsidRPr="00312F5C">
        <w:rPr>
          <w:rFonts w:eastAsia="Calibri"/>
          <w:b/>
        </w:rPr>
        <w:t xml:space="preserve">                                              </w:t>
      </w:r>
      <w:r w:rsidRPr="00312F5C">
        <w:rPr>
          <w:rFonts w:eastAsia="Calibri"/>
        </w:rPr>
        <w:t>ПОСТАНОВЛЯЮ:</w:t>
      </w:r>
    </w:p>
    <w:p w:rsidR="007737B4" w:rsidRPr="00312F5C" w:rsidRDefault="007737B4" w:rsidP="007737B4">
      <w:pPr>
        <w:contextualSpacing/>
        <w:jc w:val="both"/>
        <w:rPr>
          <w:rFonts w:eastAsia="Calibri"/>
          <w:b/>
        </w:rPr>
      </w:pPr>
    </w:p>
    <w:p w:rsidR="007737B4" w:rsidRPr="00312F5C" w:rsidRDefault="007737B4" w:rsidP="007737B4">
      <w:r w:rsidRPr="00312F5C">
        <w:rPr>
          <w:color w:val="000000"/>
        </w:rPr>
        <w:t xml:space="preserve">       1. Утвердить  прилагаемый  административный регламент по предоставлению </w:t>
      </w:r>
      <w:proofErr w:type="spellStart"/>
      <w:r w:rsidRPr="00312F5C">
        <w:rPr>
          <w:color w:val="000000"/>
        </w:rPr>
        <w:t>муни-ципальной</w:t>
      </w:r>
      <w:proofErr w:type="spellEnd"/>
      <w:r w:rsidRPr="00312F5C">
        <w:rPr>
          <w:color w:val="000000"/>
        </w:rPr>
        <w:t xml:space="preserve"> услуги  «</w:t>
      </w:r>
      <w:r w:rsidRPr="008F24E3">
        <w:t xml:space="preserve">Предоставление земельных участков, </w:t>
      </w:r>
      <w:r>
        <w:t>н</w:t>
      </w:r>
      <w:r w:rsidRPr="008F24E3">
        <w:t>аходящихся в муниципальной собствен</w:t>
      </w:r>
      <w:r w:rsidR="00DF26E9">
        <w:t>ности</w:t>
      </w:r>
      <w:proofErr w:type="gramStart"/>
      <w:r w:rsidR="00DF26E9">
        <w:t xml:space="preserve"> </w:t>
      </w:r>
      <w:r w:rsidRPr="008F24E3">
        <w:t>,</w:t>
      </w:r>
      <w:proofErr w:type="gramEnd"/>
      <w:r w:rsidRPr="008F24E3">
        <w:t xml:space="preserve"> расположенн</w:t>
      </w:r>
      <w:r w:rsidR="00090595">
        <w:t xml:space="preserve">ых на территории </w:t>
      </w:r>
      <w:proofErr w:type="spellStart"/>
      <w:r w:rsidR="00307E12">
        <w:t>Макаричского</w:t>
      </w:r>
      <w:proofErr w:type="spellEnd"/>
      <w:r w:rsidR="00090595">
        <w:t xml:space="preserve"> сельского поселения</w:t>
      </w:r>
      <w:r w:rsidRPr="008F24E3">
        <w:t xml:space="preserve">, </w:t>
      </w:r>
      <w:r>
        <w:t>для ведения личного подсобного хозяйства</w:t>
      </w:r>
      <w:r w:rsidR="00DF26E9">
        <w:t xml:space="preserve"> в границах населенного пункта , садоводства гражданам и крестьянским ( фермерским) хозяйствам</w:t>
      </w:r>
      <w:r w:rsidRPr="008F24E3">
        <w:t>».</w:t>
      </w:r>
      <w:r w:rsidRPr="00312F5C">
        <w:t xml:space="preserve">   </w:t>
      </w:r>
    </w:p>
    <w:p w:rsidR="007737B4" w:rsidRPr="00312F5C" w:rsidRDefault="007737B4" w:rsidP="007737B4">
      <w:r w:rsidRPr="00312F5C">
        <w:rPr>
          <w:color w:val="000000"/>
          <w:spacing w:val="7"/>
        </w:rPr>
        <w:t xml:space="preserve">    </w:t>
      </w:r>
      <w:r w:rsidR="00090595">
        <w:rPr>
          <w:rFonts w:eastAsia="Calibri"/>
        </w:rPr>
        <w:t xml:space="preserve">2. Настоящее постановление  </w:t>
      </w:r>
      <w:r w:rsidRPr="00312F5C">
        <w:rPr>
          <w:rFonts w:eastAsia="Calibri"/>
        </w:rPr>
        <w:t xml:space="preserve"> разместить в сети «Интернет» на официальном сайте муниципального образ</w:t>
      </w:r>
      <w:r w:rsidR="00090595">
        <w:rPr>
          <w:rFonts w:eastAsia="Calibri"/>
        </w:rPr>
        <w:t>ования «</w:t>
      </w:r>
      <w:proofErr w:type="spellStart"/>
      <w:r w:rsidR="00307E12">
        <w:rPr>
          <w:rFonts w:eastAsia="Calibri"/>
        </w:rPr>
        <w:t>Макаричское</w:t>
      </w:r>
      <w:proofErr w:type="spellEnd"/>
      <w:r w:rsidR="00090595">
        <w:rPr>
          <w:rFonts w:eastAsia="Calibri"/>
        </w:rPr>
        <w:t xml:space="preserve"> сельское поселение»</w:t>
      </w:r>
      <w:r w:rsidRPr="00312F5C">
        <w:t xml:space="preserve"> </w:t>
      </w:r>
    </w:p>
    <w:p w:rsidR="00090595" w:rsidRDefault="00090595" w:rsidP="007737B4">
      <w:pPr>
        <w:rPr>
          <w:rFonts w:eastAsia="Calibri"/>
        </w:rPr>
      </w:pPr>
      <w:r>
        <w:t xml:space="preserve"> </w:t>
      </w:r>
      <w:r>
        <w:rPr>
          <w:rFonts w:eastAsia="Calibri"/>
        </w:rPr>
        <w:t>4. Контроль за исполнением данного постановления оставляю за собой.</w:t>
      </w:r>
    </w:p>
    <w:p w:rsidR="00245C88" w:rsidRDefault="00090595" w:rsidP="007737B4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307E12" w:rsidRDefault="00307E12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  <w:r>
        <w:rPr>
          <w:rFonts w:eastAsia="Calibri"/>
        </w:rPr>
        <w:t xml:space="preserve">Глава администрации </w:t>
      </w:r>
      <w:proofErr w:type="spellStart"/>
      <w:r w:rsidR="00307E12">
        <w:rPr>
          <w:rFonts w:eastAsia="Calibri"/>
        </w:rPr>
        <w:t>Макаричского</w:t>
      </w:r>
      <w:proofErr w:type="spellEnd"/>
    </w:p>
    <w:p w:rsidR="007737B4" w:rsidRDefault="00090595" w:rsidP="007737B4">
      <w:pPr>
        <w:rPr>
          <w:rFonts w:eastAsia="Calibri"/>
        </w:rPr>
      </w:pPr>
      <w:r>
        <w:rPr>
          <w:rFonts w:eastAsia="Calibri"/>
        </w:rPr>
        <w:t>сельского поселения</w:t>
      </w:r>
      <w:r w:rsidR="007737B4" w:rsidRPr="00531C2D">
        <w:rPr>
          <w:rFonts w:eastAsia="Calibri"/>
        </w:rPr>
        <w:t xml:space="preserve">                                                  </w:t>
      </w:r>
      <w:r>
        <w:rPr>
          <w:rFonts w:eastAsia="Calibri"/>
        </w:rPr>
        <w:t xml:space="preserve">                     </w:t>
      </w:r>
      <w:proofErr w:type="spellStart"/>
      <w:r w:rsidR="00307E12">
        <w:rPr>
          <w:rFonts w:eastAsia="Calibri"/>
        </w:rPr>
        <w:t>С.В.Ляхов</w:t>
      </w:r>
      <w:proofErr w:type="spellEnd"/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6A4381" w:rsidRDefault="006A4381" w:rsidP="007737B4">
      <w:pPr>
        <w:rPr>
          <w:rFonts w:eastAsia="Calibri"/>
        </w:rPr>
      </w:pPr>
    </w:p>
    <w:p w:rsidR="006A4381" w:rsidRPr="00531C2D" w:rsidRDefault="00090595" w:rsidP="007737B4">
      <w:pPr>
        <w:rPr>
          <w:rFonts w:eastAsia="Calibri"/>
        </w:rPr>
      </w:pPr>
      <w:r>
        <w:rPr>
          <w:rFonts w:eastAsia="Calibri"/>
        </w:rPr>
        <w:lastRenderedPageBreak/>
        <w:t xml:space="preserve"> </w:t>
      </w:r>
    </w:p>
    <w:p w:rsidR="007737B4" w:rsidRDefault="003F65FE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     </w:t>
      </w:r>
      <w:r w:rsidR="007737B4">
        <w:rPr>
          <w:color w:val="111111"/>
        </w:rPr>
        <w:t xml:space="preserve"> Утвержден </w:t>
      </w:r>
    </w:p>
    <w:p w:rsidR="007737B4" w:rsidRDefault="007737B4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постановлением администрации</w:t>
      </w:r>
    </w:p>
    <w:p w:rsidR="007737B4" w:rsidRDefault="007737B4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</w:t>
      </w:r>
      <w:r w:rsidR="00090595">
        <w:rPr>
          <w:color w:val="111111"/>
        </w:rPr>
        <w:t xml:space="preserve">          </w:t>
      </w:r>
      <w:proofErr w:type="spellStart"/>
      <w:r w:rsidR="00307E12">
        <w:rPr>
          <w:color w:val="111111"/>
        </w:rPr>
        <w:t>Макаричского</w:t>
      </w:r>
      <w:proofErr w:type="spellEnd"/>
      <w:r w:rsidR="00090595">
        <w:rPr>
          <w:color w:val="111111"/>
        </w:rPr>
        <w:t xml:space="preserve"> сельского поселения</w:t>
      </w:r>
    </w:p>
    <w:p w:rsidR="007737B4" w:rsidRDefault="00E5542B" w:rsidP="00E5542B">
      <w:pPr>
        <w:shd w:val="clear" w:color="auto" w:fill="FFFFFF"/>
        <w:jc w:val="center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</w:rPr>
        <w:t xml:space="preserve">                                                                                </w:t>
      </w:r>
      <w:r w:rsidR="00062BD0">
        <w:rPr>
          <w:color w:val="111111"/>
        </w:rPr>
        <w:t>о</w:t>
      </w:r>
      <w:r w:rsidR="007737B4">
        <w:rPr>
          <w:color w:val="111111"/>
        </w:rPr>
        <w:t>т</w:t>
      </w:r>
      <w:r w:rsidR="00972CFA">
        <w:rPr>
          <w:color w:val="111111"/>
        </w:rPr>
        <w:t xml:space="preserve"> 1</w:t>
      </w:r>
      <w:r w:rsidR="00920FE7">
        <w:rPr>
          <w:color w:val="111111"/>
        </w:rPr>
        <w:t>2</w:t>
      </w:r>
      <w:r w:rsidR="00972CFA">
        <w:rPr>
          <w:color w:val="111111"/>
        </w:rPr>
        <w:t>.0</w:t>
      </w:r>
      <w:r w:rsidR="00920FE7">
        <w:rPr>
          <w:color w:val="111111"/>
        </w:rPr>
        <w:t>3</w:t>
      </w:r>
      <w:r w:rsidR="00972CFA">
        <w:rPr>
          <w:color w:val="111111"/>
        </w:rPr>
        <w:t xml:space="preserve">.2020 </w:t>
      </w:r>
      <w:r w:rsidR="007737B4">
        <w:rPr>
          <w:color w:val="111111"/>
        </w:rPr>
        <w:t xml:space="preserve">г. № </w:t>
      </w:r>
      <w:r w:rsidR="00972CFA">
        <w:rPr>
          <w:color w:val="111111"/>
        </w:rPr>
        <w:t>1</w:t>
      </w:r>
      <w:r w:rsidR="00920FE7">
        <w:rPr>
          <w:color w:val="111111"/>
        </w:rPr>
        <w:t>7</w:t>
      </w:r>
    </w:p>
    <w:p w:rsidR="00D56DDD" w:rsidRPr="00777309" w:rsidRDefault="00DA45D3" w:rsidP="00777309">
      <w:pPr>
        <w:pStyle w:val="ConsPlusNormal"/>
        <w:widowControl/>
        <w:tabs>
          <w:tab w:val="center" w:pos="4749"/>
        </w:tabs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0C">
        <w:rPr>
          <w:rFonts w:ascii="Times New Roman" w:hAnsi="Times New Roman" w:cs="Times New Roman"/>
          <w:sz w:val="24"/>
          <w:szCs w:val="24"/>
        </w:rPr>
        <w:t xml:space="preserve"> </w:t>
      </w:r>
      <w:r w:rsidR="006632A0">
        <w:rPr>
          <w:rFonts w:ascii="Times New Roman" w:hAnsi="Times New Roman" w:cs="Times New Roman"/>
          <w:sz w:val="24"/>
          <w:szCs w:val="24"/>
        </w:rPr>
        <w:t xml:space="preserve"> </w:t>
      </w:r>
      <w:r w:rsidR="00DF1D3A">
        <w:rPr>
          <w:rFonts w:ascii="Times New Roman" w:hAnsi="Times New Roman" w:cs="Times New Roman"/>
          <w:sz w:val="24"/>
          <w:szCs w:val="24"/>
        </w:rPr>
        <w:t xml:space="preserve"> </w:t>
      </w:r>
      <w:r w:rsidR="00D56DDD" w:rsidRPr="00F4006B">
        <w:rPr>
          <w:rFonts w:ascii="Times New Roman" w:hAnsi="Times New Roman" w:cs="Times New Roman"/>
          <w:sz w:val="24"/>
          <w:szCs w:val="24"/>
        </w:rPr>
        <w:t xml:space="preserve">  </w:t>
      </w:r>
      <w:r w:rsidR="00777309">
        <w:rPr>
          <w:rFonts w:ascii="Times New Roman" w:hAnsi="Times New Roman" w:cs="Times New Roman"/>
          <w:sz w:val="24"/>
          <w:szCs w:val="24"/>
        </w:rPr>
        <w:tab/>
      </w:r>
    </w:p>
    <w:p w:rsidR="00777309" w:rsidRDefault="00777309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550E" w:rsidRPr="00F4006B" w:rsidRDefault="0092550E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006B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282F9D"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F4006B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</w:p>
    <w:p w:rsidR="0092550E" w:rsidRPr="00F4006B" w:rsidRDefault="00D422DD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860767" w:rsidRPr="00F4006B">
        <w:rPr>
          <w:rFonts w:ascii="Times New Roman" w:hAnsi="Times New Roman" w:cs="Times New Roman"/>
          <w:b w:val="0"/>
          <w:sz w:val="24"/>
          <w:szCs w:val="24"/>
        </w:rPr>
        <w:t>ой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услуг</w:t>
      </w:r>
      <w:r w:rsidR="00860767" w:rsidRPr="00F4006B">
        <w:rPr>
          <w:rFonts w:ascii="Times New Roman" w:hAnsi="Times New Roman" w:cs="Times New Roman"/>
          <w:b w:val="0"/>
          <w:sz w:val="24"/>
          <w:szCs w:val="24"/>
        </w:rPr>
        <w:t>и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</w:t>
      </w:r>
      <w:r w:rsidR="00534005">
        <w:rPr>
          <w:rFonts w:ascii="Times New Roman" w:hAnsi="Times New Roman" w:cs="Times New Roman"/>
          <w:b w:val="0"/>
          <w:sz w:val="24"/>
          <w:szCs w:val="24"/>
        </w:rPr>
        <w:t>,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E75EC6">
        <w:rPr>
          <w:rFonts w:ascii="Times New Roman" w:hAnsi="Times New Roman" w:cs="Times New Roman"/>
          <w:b w:val="0"/>
          <w:sz w:val="24"/>
          <w:szCs w:val="24"/>
        </w:rPr>
        <w:t xml:space="preserve">находящихся </w:t>
      </w:r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расположенных на т</w:t>
      </w:r>
      <w:r w:rsidR="00090595">
        <w:rPr>
          <w:rFonts w:ascii="Times New Roman" w:hAnsi="Times New Roman" w:cs="Times New Roman"/>
          <w:b w:val="0"/>
          <w:sz w:val="24"/>
          <w:szCs w:val="24"/>
        </w:rPr>
        <w:t xml:space="preserve">ерритории </w:t>
      </w:r>
      <w:proofErr w:type="spellStart"/>
      <w:r w:rsidR="00307E12">
        <w:rPr>
          <w:rFonts w:ascii="Times New Roman" w:hAnsi="Times New Roman" w:cs="Times New Roman"/>
          <w:b w:val="0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34005">
        <w:rPr>
          <w:rFonts w:ascii="Times New Roman" w:hAnsi="Times New Roman" w:cs="Times New Roman"/>
          <w:b w:val="0"/>
          <w:sz w:val="24"/>
          <w:szCs w:val="24"/>
        </w:rPr>
        <w:t>для ведения личного подсобного хозяйства</w:t>
      </w:r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населенного пункта, садоводства</w:t>
      </w:r>
      <w:proofErr w:type="gramStart"/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 гражданам и крестьянским ( фермерским) хозяйствам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00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D422DD">
        <w:rPr>
          <w:rFonts w:ascii="Times New Roman" w:hAnsi="Times New Roman" w:cs="Times New Roman"/>
          <w:sz w:val="24"/>
          <w:szCs w:val="24"/>
        </w:rPr>
        <w:t xml:space="preserve"> по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422DD">
        <w:rPr>
          <w:rFonts w:ascii="Times New Roman" w:hAnsi="Times New Roman" w:cs="Times New Roman"/>
          <w:sz w:val="24"/>
          <w:szCs w:val="24"/>
        </w:rPr>
        <w:t>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Предоставление  земельных участков</w:t>
      </w:r>
      <w:r w:rsidR="00534005">
        <w:rPr>
          <w:rFonts w:ascii="Times New Roman" w:hAnsi="Times New Roman" w:cs="Times New Roman"/>
          <w:sz w:val="24"/>
          <w:szCs w:val="24"/>
        </w:rPr>
        <w:t>,</w:t>
      </w:r>
      <w:r w:rsidR="00E75EC6">
        <w:rPr>
          <w:rFonts w:ascii="Times New Roman" w:hAnsi="Times New Roman" w:cs="Times New Roman"/>
          <w:sz w:val="24"/>
          <w:szCs w:val="24"/>
        </w:rPr>
        <w:t xml:space="preserve"> </w:t>
      </w:r>
      <w:r w:rsidR="00E75EC6" w:rsidRPr="00E75EC6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="00DF26E9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proofErr w:type="gramStart"/>
      <w:r w:rsidR="00DF26E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566CDE" w:rsidRPr="00F4006B">
        <w:rPr>
          <w:rFonts w:ascii="Times New Roman" w:hAnsi="Times New Roman" w:cs="Times New Roman"/>
          <w:sz w:val="24"/>
          <w:szCs w:val="24"/>
        </w:rPr>
        <w:t>расположенных на т</w:t>
      </w:r>
      <w:r w:rsidR="00090595">
        <w:rPr>
          <w:rFonts w:ascii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400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Pr="00F4006B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исполнения и доступности результатов предоставления услуг, создания комфортных условий для потребителей результатов предоставления услуг и определяет сроки и последовательность действий (админ</w:t>
      </w:r>
      <w:r w:rsidR="00566CDE" w:rsidRPr="00F4006B">
        <w:rPr>
          <w:rFonts w:ascii="Times New Roman" w:hAnsi="Times New Roman" w:cs="Times New Roman"/>
          <w:sz w:val="24"/>
          <w:szCs w:val="24"/>
        </w:rPr>
        <w:t>и</w:t>
      </w:r>
      <w:r w:rsidRPr="00F4006B">
        <w:rPr>
          <w:rFonts w:ascii="Times New Roman" w:hAnsi="Times New Roman" w:cs="Times New Roman"/>
          <w:sz w:val="24"/>
          <w:szCs w:val="24"/>
        </w:rPr>
        <w:t>стративных процедур) при осуществлении полномочий по предоставлению услуг</w:t>
      </w:r>
      <w:r w:rsidR="00566CDE" w:rsidRPr="00F4006B">
        <w:rPr>
          <w:rFonts w:ascii="Times New Roman" w:hAnsi="Times New Roman" w:cs="Times New Roman"/>
          <w:sz w:val="24"/>
          <w:szCs w:val="24"/>
        </w:rPr>
        <w:t>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Организацией – разработчиком данного административного регламента являет</w:t>
      </w:r>
      <w:r w:rsidR="00090595">
        <w:rPr>
          <w:rFonts w:ascii="Times New Roman" w:hAnsi="Times New Roman" w:cs="Times New Roman"/>
          <w:sz w:val="24"/>
          <w:szCs w:val="24"/>
        </w:rPr>
        <w:t xml:space="preserve">ся администрация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</w:t>
      </w:r>
      <w:r w:rsidRPr="00F4006B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1.2. Органы, участвующие в предоставлении</w:t>
      </w:r>
    </w:p>
    <w:p w:rsidR="0092550E" w:rsidRPr="00F4006B" w:rsidRDefault="0092550E" w:rsidP="00F400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1.2.1. Предоставление муниципальной услуги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  <w:r w:rsidR="00534005">
        <w:rPr>
          <w:rFonts w:ascii="Times New Roman" w:hAnsi="Times New Roman" w:cs="Times New Roman"/>
          <w:sz w:val="24"/>
          <w:szCs w:val="24"/>
        </w:rPr>
        <w:t xml:space="preserve">, </w:t>
      </w:r>
      <w:r w:rsidR="00E75EC6" w:rsidRPr="00E75EC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</w:t>
      </w:r>
      <w:r w:rsidR="00E75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005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 которые не разграничена, </w:t>
      </w:r>
      <w:proofErr w:type="gramStart"/>
      <w:r w:rsidR="00C3383F" w:rsidRPr="00F4006B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C3383F" w:rsidRPr="00F4006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400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</w:t>
      </w:r>
      <w:r w:rsidR="00090595">
        <w:rPr>
          <w:rFonts w:ascii="Times New Roman" w:hAnsi="Times New Roman" w:cs="Times New Roman"/>
          <w:sz w:val="24"/>
          <w:szCs w:val="24"/>
        </w:rPr>
        <w:t>ществляет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>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1.2.2. В предоставлении услуги также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представляемых заявителям, следующие органы и учреждения: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органы местного самоупр</w:t>
      </w:r>
      <w:r w:rsidR="00090595">
        <w:rPr>
          <w:rFonts w:ascii="Times New Roman" w:hAnsi="Times New Roman" w:cs="Times New Roman"/>
          <w:sz w:val="24"/>
          <w:szCs w:val="24"/>
        </w:rPr>
        <w:t xml:space="preserve">авления </w:t>
      </w:r>
      <w:proofErr w:type="gramStart"/>
      <w:r w:rsidR="000905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0595">
        <w:rPr>
          <w:rFonts w:ascii="Times New Roman" w:hAnsi="Times New Roman" w:cs="Times New Roman"/>
          <w:sz w:val="24"/>
          <w:szCs w:val="24"/>
        </w:rPr>
        <w:t>администрация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Брянской области);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ФГУ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Земельная кадастровая палата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595">
        <w:rPr>
          <w:rFonts w:ascii="Times New Roman" w:hAnsi="Times New Roman" w:cs="Times New Roman"/>
          <w:sz w:val="24"/>
          <w:szCs w:val="24"/>
        </w:rPr>
        <w:t>Красногорский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550E" w:rsidRPr="00F4006B">
        <w:rPr>
          <w:rFonts w:ascii="Times New Roman" w:hAnsi="Times New Roman" w:cs="Times New Roman"/>
          <w:sz w:val="24"/>
          <w:szCs w:val="24"/>
        </w:rPr>
        <w:t>правления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39">
        <w:rPr>
          <w:rFonts w:ascii="Times New Roman" w:hAnsi="Times New Roman" w:cs="Times New Roman"/>
          <w:sz w:val="24"/>
          <w:szCs w:val="24"/>
        </w:rPr>
        <w:t>Красногорский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филиал ГУП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550E" w:rsidRPr="00F4006B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proofErr w:type="spellEnd"/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землеустроительные организации;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судебные органы и иные органы и организации.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График приема данных организаций изложен в приложении 2 к данному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4D01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1.3. Нормативно-правовое регулирование предоставления</w:t>
      </w:r>
    </w:p>
    <w:p w:rsidR="0092550E" w:rsidRPr="00F4006B" w:rsidRDefault="0092550E" w:rsidP="004D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190-ФЗ;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 октября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Водным кодексом Российской Федерации от 3 июня 2006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74-ФЗ;</w:t>
      </w:r>
    </w:p>
    <w:p w:rsidR="0092550E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25 октября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137-ФЗ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189-ФЗ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777309">
      <w:pPr>
        <w:autoSpaceDE w:val="0"/>
        <w:autoSpaceDN w:val="0"/>
        <w:adjustRightInd w:val="0"/>
      </w:pPr>
      <w:r>
        <w:t xml:space="preserve">- </w:t>
      </w:r>
      <w:r w:rsidR="00777309">
        <w:t>Федеральным законом от 24.07.2007 № 221-ФЗ "О кадастровой деятельности"</w:t>
      </w:r>
      <w:r w:rsidR="0092550E" w:rsidRPr="00F4006B"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18 июня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78-ФЗ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землеустройстве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59-ФЗ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813F27" w:rsidRPr="00813F27" w:rsidRDefault="00813F27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07 июля 2003 года № 112-ФЗ «О личном подсобном хозяйстве»</w:t>
      </w:r>
      <w:r w:rsidRPr="00813F27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B1368D" w:rsidP="00E75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5B0" w:rsidRPr="002165B0">
        <w:rPr>
          <w:rFonts w:ascii="Times New Roman" w:hAnsi="Times New Roman" w:cs="Times New Roman"/>
          <w:sz w:val="24"/>
          <w:szCs w:val="24"/>
        </w:rPr>
        <w:t xml:space="preserve"> </w:t>
      </w:r>
      <w:r w:rsidR="00E75E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Получатели муниципальной услуги.</w:t>
      </w:r>
    </w:p>
    <w:p w:rsidR="0092550E" w:rsidRPr="00F4006B" w:rsidRDefault="0092550E" w:rsidP="00F400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Получателями муниципальной услуги по предоставлению земельных участков, государственная со</w:t>
      </w:r>
      <w:r w:rsidR="00E9260F">
        <w:rPr>
          <w:rFonts w:ascii="Times New Roman" w:hAnsi="Times New Roman" w:cs="Times New Roman"/>
          <w:sz w:val="24"/>
          <w:szCs w:val="24"/>
        </w:rPr>
        <w:t>бственно</w:t>
      </w:r>
      <w:r w:rsidRPr="00F4006B">
        <w:rPr>
          <w:rFonts w:ascii="Times New Roman" w:hAnsi="Times New Roman" w:cs="Times New Roman"/>
          <w:sz w:val="24"/>
          <w:szCs w:val="24"/>
        </w:rPr>
        <w:t>сть на которые не разграничена</w:t>
      </w:r>
      <w:r w:rsidR="00C3383F" w:rsidRPr="00F4006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260F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9862E7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граждане Российской Федерации</w:t>
      </w:r>
      <w:r w:rsidR="00E17499">
        <w:rPr>
          <w:rFonts w:ascii="Times New Roman" w:hAnsi="Times New Roman" w:cs="Times New Roman"/>
          <w:sz w:val="24"/>
          <w:szCs w:val="24"/>
        </w:rPr>
        <w:t>.</w:t>
      </w:r>
    </w:p>
    <w:p w:rsidR="00E17499" w:rsidRDefault="00E9260F" w:rsidP="00E174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550E" w:rsidRPr="00F4006B" w:rsidRDefault="0092550E" w:rsidP="00E174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1.5. Результат 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Default="0092550E" w:rsidP="009E6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услуги является оформление правоустанавливающих документов на испрашиваемый заявителем земельный участок (оформление договора купли-продажи земельного участка, аренды земельного участка, договора </w:t>
      </w:r>
      <w:r w:rsidRPr="00622C3E">
        <w:rPr>
          <w:rFonts w:ascii="Times New Roman" w:hAnsi="Times New Roman" w:cs="Times New Roman"/>
          <w:sz w:val="24"/>
          <w:szCs w:val="24"/>
        </w:rPr>
        <w:t>безвозмездного срочного пользования земельным участком</w:t>
      </w:r>
      <w:r w:rsidRPr="00F4006B">
        <w:rPr>
          <w:rFonts w:ascii="Times New Roman" w:hAnsi="Times New Roman" w:cs="Times New Roman"/>
          <w:sz w:val="24"/>
          <w:szCs w:val="24"/>
        </w:rPr>
        <w:t>).</w:t>
      </w:r>
    </w:p>
    <w:p w:rsidR="009E6529" w:rsidRPr="00F4006B" w:rsidRDefault="009E6529" w:rsidP="009E6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1.6. Стоимость предоставления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92550E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1.7. Право на неоднократное предоставление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Потребители результатов предоставления услуги имеют право на неоднократные обращения для предоставления муниципальной услуги.</w:t>
      </w: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</w:t>
      </w:r>
      <w:r w:rsidR="00955C54">
        <w:rPr>
          <w:rFonts w:ascii="Times New Roman" w:hAnsi="Times New Roman" w:cs="Times New Roman"/>
          <w:sz w:val="24"/>
          <w:szCs w:val="24"/>
        </w:rPr>
        <w:t>8</w:t>
      </w:r>
      <w:r w:rsidRPr="00F4006B">
        <w:rPr>
          <w:rFonts w:ascii="Times New Roman" w:hAnsi="Times New Roman" w:cs="Times New Roman"/>
          <w:sz w:val="24"/>
          <w:szCs w:val="24"/>
        </w:rPr>
        <w:t>. Применяемые термины и определения,</w:t>
      </w:r>
    </w:p>
    <w:p w:rsidR="0092550E" w:rsidRPr="00F4006B" w:rsidRDefault="0092550E" w:rsidP="0098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Муниципальная услуга - исполнение запроса граждан о признании, установлении, изменении или прекращении их прав, получении для их реализации в случаях и порядке, предусмотренных законодательством, материальных и финансовых средств, установлении юридических фактов, а также предоставлении документированной информации по вопросам, включенным в соответствии с законодательством Российской Федерации в Реестр муниципальных услуг;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- нормативный правовой акт, определяющий сроки и последовательность действий и (или) принятия органом исполнительной власти и его структурными подразделениями и должностными лицами решений, влекущих за собой возникновение (передачу) документированной информации (документа) в целях предоставления муниципальной услуги;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должностное лицо органа исполнительной власти - лицо, наделенное исполнительно-распорядительными полномочиями по решению вопросов муниципального значения и (или) по организации деятельности органа исполнительной власти;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</w:t>
      </w:r>
      <w:r w:rsidR="004D0539">
        <w:rPr>
          <w:rFonts w:ascii="Times New Roman" w:hAnsi="Times New Roman" w:cs="Times New Roman"/>
          <w:sz w:val="24"/>
          <w:szCs w:val="24"/>
        </w:rPr>
        <w:t xml:space="preserve">альной услуги, - глава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Брянской о</w:t>
      </w:r>
      <w:r w:rsidR="004D0539">
        <w:rPr>
          <w:rFonts w:ascii="Times New Roman" w:hAnsi="Times New Roman" w:cs="Times New Roman"/>
          <w:sz w:val="24"/>
          <w:szCs w:val="24"/>
        </w:rPr>
        <w:t>бласти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заявитель - гражданин Российской Федерации, обратившиеся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955C54" w:rsidRDefault="0092550E" w:rsidP="005C1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5C54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</w:t>
      </w:r>
      <w:r w:rsidR="005C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55C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 Общие требования</w:t>
      </w:r>
    </w:p>
    <w:p w:rsidR="0092550E" w:rsidRPr="00F4006B" w:rsidRDefault="0092550E" w:rsidP="00955C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Услуга заключается в предоставлении физическим лицам земельных участков на правах: собственности,  аренды, безвозмездного срочного пользования.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5C1DE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2.1.1. Порядок информирования о правилах</w:t>
      </w:r>
      <w:r w:rsidR="005C1DE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Информирование получателей услуги производи</w:t>
      </w:r>
      <w:r w:rsidR="004D0539">
        <w:rPr>
          <w:rFonts w:ascii="Times New Roman" w:hAnsi="Times New Roman" w:cs="Times New Roman"/>
          <w:sz w:val="24"/>
          <w:szCs w:val="24"/>
        </w:rPr>
        <w:t>тся посредством размещения на стенде администрации</w:t>
      </w:r>
      <w:r w:rsidRPr="00F4006B">
        <w:rPr>
          <w:rFonts w:ascii="Times New Roman" w:hAnsi="Times New Roman" w:cs="Times New Roman"/>
          <w:sz w:val="24"/>
          <w:szCs w:val="24"/>
        </w:rPr>
        <w:t xml:space="preserve">, на сайте администрации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услуги осуществляется непосредственно специалистами администрации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 при личном контакте с заявителями, почтовой, телефонной связи, посредством электронной почты, публикаций в средствах массовой информации.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Информирование о ходе предоставления услуги осуществляется также иными организациями (приложение 2 к настоящему регламенту).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а также стульями и столами для оформления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Информация о приостановлении предоставления услуги или отказе в ее предоставлении направляется заявителю письмом </w:t>
      </w:r>
      <w:r w:rsidR="00622C3E">
        <w:rPr>
          <w:rFonts w:ascii="Times New Roman" w:hAnsi="Times New Roman" w:cs="Times New Roman"/>
          <w:sz w:val="24"/>
          <w:szCs w:val="24"/>
        </w:rPr>
        <w:t>или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по телефону, указанным в заявлении (при наличии в заявлении соответствующих данных).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электронной почты или посредством личного посещения администрации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50CD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 2. Наименование, местоположение и график приема</w:t>
      </w:r>
    </w:p>
    <w:p w:rsidR="0092550E" w:rsidRPr="00F4006B" w:rsidRDefault="0092550E" w:rsidP="00950C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заявителей в организациях, участвующих в предоставлении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</w:t>
      </w:r>
      <w:r w:rsidR="00EA48E8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(далее отде</w:t>
      </w:r>
      <w:r w:rsidR="00EA48E8">
        <w:rPr>
          <w:rFonts w:ascii="Times New Roman" w:hAnsi="Times New Roman" w:cs="Times New Roman"/>
          <w:sz w:val="24"/>
          <w:szCs w:val="24"/>
        </w:rPr>
        <w:t xml:space="preserve">л), расположен по адресу: 243160, </w:t>
      </w:r>
      <w:proofErr w:type="spellStart"/>
      <w:r w:rsidR="00C810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10ED">
        <w:rPr>
          <w:rFonts w:ascii="Times New Roman" w:hAnsi="Times New Roman" w:cs="Times New Roman"/>
          <w:sz w:val="24"/>
          <w:szCs w:val="24"/>
        </w:rPr>
        <w:t xml:space="preserve"> Красная Гора ул. Первомайская  д.6</w:t>
      </w:r>
    </w:p>
    <w:p w:rsidR="0092550E" w:rsidRPr="0036497C" w:rsidRDefault="0092550E" w:rsidP="0036497C">
      <w:pPr>
        <w:jc w:val="both"/>
      </w:pPr>
      <w:r w:rsidRPr="00F4006B">
        <w:t xml:space="preserve">ФГУ "Земельная кадастровая палата" по Брянской области, расположено по адресу:  </w:t>
      </w:r>
      <w:r w:rsidR="0036497C">
        <w:rPr>
          <w:rFonts w:ascii="Tahoma" w:hAnsi="Tahoma" w:cs="Tahoma"/>
          <w:color w:val="000000"/>
          <w:sz w:val="21"/>
          <w:szCs w:val="21"/>
        </w:rPr>
        <w:br/>
      </w:r>
      <w:r w:rsidR="0036497C" w:rsidRPr="0036497C">
        <w:rPr>
          <w:color w:val="000000"/>
        </w:rPr>
        <w:t>241019, г. БРЯНСК, ул. 2-я ПОЧЕПСКАЯ, д. 35А</w:t>
      </w:r>
      <w:r w:rsidR="0036497C">
        <w:rPr>
          <w:color w:val="000000"/>
        </w:rPr>
        <w:t xml:space="preserve">, </w:t>
      </w:r>
      <w:r w:rsidRPr="0036497C">
        <w:t xml:space="preserve"> тел. </w:t>
      </w:r>
      <w:r w:rsidR="0036497C" w:rsidRPr="0036497C">
        <w:rPr>
          <w:color w:val="000000"/>
        </w:rPr>
        <w:t>(4832) 67-19-80, (4832) 62-14-30</w:t>
      </w:r>
      <w:r w:rsidRPr="0036497C">
        <w:t>;</w:t>
      </w:r>
    </w:p>
    <w:p w:rsidR="0092550E" w:rsidRPr="00F4006B" w:rsidRDefault="00F5360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ский отдел </w:t>
      </w:r>
      <w:r w:rsidR="00845C42" w:rsidRPr="00F4006B">
        <w:rPr>
          <w:rFonts w:ascii="Times New Roman" w:hAnsi="Times New Roman" w:cs="Times New Roman"/>
          <w:sz w:val="24"/>
          <w:szCs w:val="24"/>
        </w:rPr>
        <w:t>У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правления Федеральной </w:t>
      </w:r>
      <w:r w:rsidR="00845C42" w:rsidRPr="00F4006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845C42" w:rsidRPr="00F4006B">
        <w:rPr>
          <w:rFonts w:ascii="Times New Roman" w:hAnsi="Times New Roman" w:cs="Times New Roman"/>
          <w:sz w:val="24"/>
          <w:szCs w:val="24"/>
        </w:rPr>
        <w:t xml:space="preserve"> по регистрации, кадастра и картографии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</w:t>
      </w:r>
      <w:r w:rsidR="00C810ED">
        <w:rPr>
          <w:rFonts w:ascii="Times New Roman" w:hAnsi="Times New Roman" w:cs="Times New Roman"/>
          <w:sz w:val="24"/>
          <w:szCs w:val="24"/>
        </w:rPr>
        <w:t>, расположен по адресу;243160 Брянская область</w:t>
      </w:r>
      <w:proofErr w:type="gramStart"/>
      <w:r w:rsidR="00C810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8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10ED">
        <w:rPr>
          <w:rFonts w:ascii="Times New Roman" w:hAnsi="Times New Roman" w:cs="Times New Roman"/>
          <w:sz w:val="24"/>
          <w:szCs w:val="24"/>
        </w:rPr>
        <w:t xml:space="preserve"> .Красная Гора  ул. Октябрьская д.1 тел. 8(48346) 9-64-78</w:t>
      </w:r>
    </w:p>
    <w:p w:rsidR="0092550E" w:rsidRPr="00F4006B" w:rsidRDefault="00F5360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92550E" w:rsidRPr="00F4006B">
        <w:rPr>
          <w:rFonts w:ascii="Times New Roman" w:hAnsi="Times New Roman" w:cs="Times New Roman"/>
          <w:sz w:val="24"/>
          <w:szCs w:val="24"/>
        </w:rPr>
        <w:t>ский филиал ГУП "</w:t>
      </w:r>
      <w:proofErr w:type="spellStart"/>
      <w:r w:rsidR="0092550E" w:rsidRPr="00F4006B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proofErr w:type="spellEnd"/>
      <w:r w:rsidR="0092550E" w:rsidRPr="00F4006B">
        <w:rPr>
          <w:rFonts w:ascii="Times New Roman" w:hAnsi="Times New Roman" w:cs="Times New Roman"/>
          <w:sz w:val="24"/>
          <w:szCs w:val="24"/>
        </w:rPr>
        <w:t>", расположено по адресу:</w:t>
      </w:r>
      <w:r w:rsidR="0095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243160, Брянская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Красная Гора  ул. Советская д.22</w:t>
      </w:r>
      <w:r w:rsidR="00C810ED">
        <w:rPr>
          <w:rFonts w:ascii="Times New Roman" w:hAnsi="Times New Roman" w:cs="Times New Roman"/>
          <w:sz w:val="24"/>
          <w:szCs w:val="24"/>
        </w:rPr>
        <w:t xml:space="preserve"> тел. 8(48346) 9-11-06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lastRenderedPageBreak/>
        <w:t>График приема граждан учреждениями, принимающими участие в предоставлении услуги, указан в приложении 2 к настоящему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D801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2.2. Порядок получения консультаций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услуги предоставляются на личном приеме и </w:t>
      </w:r>
      <w:r w:rsidR="004D0539">
        <w:rPr>
          <w:rFonts w:ascii="Times New Roman" w:hAnsi="Times New Roman" w:cs="Times New Roman"/>
          <w:sz w:val="24"/>
          <w:szCs w:val="24"/>
        </w:rPr>
        <w:t>по контактным телефонам (9-46-47</w:t>
      </w:r>
      <w:r w:rsidRPr="00F4006B">
        <w:rPr>
          <w:rFonts w:ascii="Times New Roman" w:hAnsi="Times New Roman" w:cs="Times New Roman"/>
          <w:sz w:val="24"/>
          <w:szCs w:val="24"/>
        </w:rPr>
        <w:t>) специ</w:t>
      </w:r>
      <w:r w:rsidR="004D0539">
        <w:rPr>
          <w:rFonts w:ascii="Times New Roman" w:hAnsi="Times New Roman" w:cs="Times New Roman"/>
          <w:sz w:val="24"/>
          <w:szCs w:val="24"/>
        </w:rPr>
        <w:t xml:space="preserve">алистами </w:t>
      </w:r>
      <w:r w:rsidRPr="00F400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предоставления услуги (орган, организация и их местоположение);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 должностных лиц, осуществляемых и принимаемых в ходе предоставления услуги.</w:t>
      </w:r>
    </w:p>
    <w:p w:rsidR="0092550E" w:rsidRPr="00F4006B" w:rsidRDefault="004D0539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(лицо, его замещающее) определяет должностных лиц отдела, уполномоченных на проведение консультаций.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Консул</w:t>
      </w:r>
      <w:r w:rsidR="004D0539">
        <w:rPr>
          <w:rFonts w:ascii="Times New Roman" w:hAnsi="Times New Roman" w:cs="Times New Roman"/>
          <w:sz w:val="24"/>
          <w:szCs w:val="24"/>
        </w:rPr>
        <w:t xml:space="preserve">ьтирование специалистами </w:t>
      </w:r>
      <w:r w:rsidRPr="00F4006B">
        <w:rPr>
          <w:rFonts w:ascii="Times New Roman" w:hAnsi="Times New Roman" w:cs="Times New Roman"/>
          <w:sz w:val="24"/>
          <w:szCs w:val="24"/>
        </w:rPr>
        <w:t>осуществляется бесплатно как в устной, так и в письменной форме. По письменному обращению заинтересованного лица уполномоченный орган обязан предоставить информацию в письменной форме в срок не более 30 дней.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 учетом возраста обратившегося и восприятия им получаемой информации - 10 минут. Телефонный разговор может быть прекращен, если в разговоре содержатся нецензурные либо оскорбительные выражения, угрозы жизни, здоровью и имуществу должностного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Информация, предоставленная заинтересованным лицам при проведении консультации, не является основанием для принятия решения или совершения действий (бездействия) уполномоченного органа при осуществлении предоставления муниципальной услуги.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Специалисты отдела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D801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2.3. Условия и сроки предоставления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 принимает решение о предоставлении или об отказе в предоставлении услуги в срок, не превышающий 30 дней со дня регистрации заявления о предоставлении услуги и прилагаемых к нему документов. Указанное решение оформляется соответствующим актом.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срок, не превышающий 30 дней.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 ответах на обращения (устные, письменные) граждан (юридических лиц) должностное лицо обязано: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а) обеспечить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б)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в) принимать меры, направленные на восстановление или защиту нарушенных прав, свобод и законных интересов гражданина;</w:t>
      </w:r>
    </w:p>
    <w:p w:rsidR="0092550E" w:rsidRPr="00D80124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г) в 30-дневный срок дать письменный ответ по существу поставленных в обращении вопросов, </w:t>
      </w:r>
      <w:r w:rsidRPr="00D80124">
        <w:rPr>
          <w:rFonts w:ascii="Times New Roman" w:hAnsi="Times New Roman" w:cs="Times New Roman"/>
          <w:sz w:val="24"/>
          <w:szCs w:val="24"/>
        </w:rPr>
        <w:t>за исключением отдельных случаев в соответствии с действующим законодательством;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lastRenderedPageBreak/>
        <w:t>д) уведомить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е) соблюдать правила делового этикета;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ж) проявлять корректность в отношении граждан;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з)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C87BE4" w:rsidRPr="004F5603" w:rsidRDefault="00C87BE4" w:rsidP="00C87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C87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2.4. Инфраструктура обслуживания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ожидания заявителя в очереди для подачи заявления и необходимых документов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приема и регистрации заявления и необходимых документов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Максимальное время ожидания при подаче заявления и необходимых документов по предварительной записи не должно превышать 15 минут с момента времени, на который была осуществлена запись.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получения документов по исполненной муниципальной услуге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ожидания в очереди на прием к должностному лицу или для получения консультации не должно превышать 30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2.5. Перечень оснований для приостановления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Решение о приостановлении предоставления муниципальной услуги принимается в случаях необходимости истребования дополнительных документов и направления запросов в иные органы и организации.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приостановления предоставления муниципальной услуги, рассмотрение обращения заявителя о предоставлении земельного участка подлежит возобновлению.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Приостановление исполнения предоставления муниципальной услуги в случае, если возможность приостановления предусмотрена законодательством Российской Федерации, возможно на срок, необходимый для получения необходимой дополнительной информации.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2.6. Перечень оснований для отказа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в предоставлении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Администраци</w:t>
      </w:r>
      <w:r w:rsidR="00D80124">
        <w:rPr>
          <w:rFonts w:ascii="Times New Roman" w:hAnsi="Times New Roman" w:cs="Times New Roman"/>
          <w:sz w:val="24"/>
          <w:szCs w:val="24"/>
        </w:rPr>
        <w:t>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</w:t>
      </w:r>
      <w:r w:rsidRPr="00F4006B">
        <w:rPr>
          <w:rFonts w:ascii="Times New Roman" w:hAnsi="Times New Roman" w:cs="Times New Roman"/>
          <w:sz w:val="24"/>
          <w:szCs w:val="24"/>
        </w:rPr>
        <w:lastRenderedPageBreak/>
        <w:t>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предоставлении услуги может быть отказано, если: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 заявлением обратилось неуполномоченное лицо, которое не может представлять интересы в силу своего статуса, или лицо, действующее без доверенности;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документы, представленные соискателем услуги, недостаточны, недостоверны или представлены в искаженной форме. График приема данных организаций изложен в приложении 2 к данному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Соискатель услуги имеет право обжаловать в порядке, установленном законодательством Российской Федерации, отказ в предоставлении услуги или  бездействие</w:t>
      </w:r>
      <w:r w:rsidR="00A30387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2.7. Требования к местам предоставления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Прием заявлений осуществляется в предназначенном для этих целей помещении, включающим место ожидания, информирования и приема заявителей.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 входа в помещение размещается табличка с его наименованием.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помещениях для ожидания приема оборудуются места, имеющие стулья, столы для возможности оформления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 целью информирования граждан о фамилии, имени, отчестве и должности сотрудников, которые их обслуживают, специалисты, осуществляющие предоставление услуги, обеспечиваются настольными табличками.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A23D4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2.8. Требования к местам информирования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помещениях ожидания размещаются стенды, на которых приводятся административный регламент по предоставлению муниципальной услуги или основные выдержки из него, в том числе: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номера кабинетов и график работы;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перечень, справочные телефоны и адреса территориальных органов федеральных органов государственной власти, организаций, в которые необходимо обратиться гражданам или юридическим лицам;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номера телефонов, адреса электронной почты и официального сайта администрации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5C1DE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2.9. Перечень документов, необходимых для предоставления</w:t>
      </w:r>
      <w:r w:rsidR="005C1DE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Соискателями услуги могут быть физические 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Для предоставления земельного участка на праве собственности, на праве аренды, на праве </w:t>
      </w:r>
      <w:r w:rsidR="002A53C2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 w:rsidRPr="00F4006B">
        <w:rPr>
          <w:rFonts w:ascii="Times New Roman" w:hAnsi="Times New Roman" w:cs="Times New Roman"/>
          <w:sz w:val="24"/>
          <w:szCs w:val="24"/>
        </w:rPr>
        <w:t xml:space="preserve">срочного пользования  соискатель услуги направляет или представляет в администрацию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(приложение 1 к настоящему регламенту), в котором указываются</w:t>
      </w:r>
      <w:r w:rsidR="002A5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фамилия, имя и отчество, место жительства, контактные телефоны, данные документа, удостоверяющего личность заявителя, адрес, площадь, цель использования испрашиваемого земельного участка, вид права - для физического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услуги указываются площадь, целевое использование, вид </w:t>
      </w:r>
      <w:r w:rsidR="00A23D45">
        <w:rPr>
          <w:rFonts w:ascii="Times New Roman" w:hAnsi="Times New Roman" w:cs="Times New Roman"/>
          <w:sz w:val="24"/>
          <w:szCs w:val="24"/>
        </w:rPr>
        <w:t xml:space="preserve">испрашиваемого </w:t>
      </w:r>
      <w:r w:rsidRPr="00F4006B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A23D45">
        <w:rPr>
          <w:rFonts w:ascii="Times New Roman" w:hAnsi="Times New Roman" w:cs="Times New Roman"/>
          <w:sz w:val="24"/>
          <w:szCs w:val="24"/>
        </w:rPr>
        <w:t>на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23D45">
        <w:rPr>
          <w:rFonts w:ascii="Times New Roman" w:hAnsi="Times New Roman" w:cs="Times New Roman"/>
          <w:sz w:val="24"/>
          <w:szCs w:val="24"/>
        </w:rPr>
        <w:t>ый</w:t>
      </w:r>
      <w:r w:rsidRPr="00F4006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23D45">
        <w:rPr>
          <w:rFonts w:ascii="Times New Roman" w:hAnsi="Times New Roman" w:cs="Times New Roman"/>
          <w:sz w:val="24"/>
          <w:szCs w:val="24"/>
        </w:rPr>
        <w:t>о</w:t>
      </w:r>
      <w:r w:rsidRPr="00F4006B">
        <w:rPr>
          <w:rFonts w:ascii="Times New Roman" w:hAnsi="Times New Roman" w:cs="Times New Roman"/>
          <w:sz w:val="24"/>
          <w:szCs w:val="24"/>
        </w:rPr>
        <w:t>к, а также прилагаются документы, перечень которых определяется настоящим административным регламентом.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626AAC" w:rsidRDefault="0092550E" w:rsidP="00F4006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AAC">
        <w:rPr>
          <w:rFonts w:ascii="Times New Roman" w:hAnsi="Times New Roman" w:cs="Times New Roman"/>
          <w:bCs/>
          <w:sz w:val="24"/>
          <w:szCs w:val="24"/>
          <w:u w:val="single"/>
        </w:rPr>
        <w:t>Документы, необходимые для предоставления земельного участка на правах аренды: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в аренду по утверждённой форме;</w:t>
      </w:r>
    </w:p>
    <w:p w:rsidR="00783F68" w:rsidRDefault="00626AAC" w:rsidP="00783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21C" w:rsidRPr="00F4006B">
        <w:rPr>
          <w:rFonts w:ascii="Times New Roman" w:hAnsi="Times New Roman" w:cs="Times New Roman"/>
          <w:sz w:val="24"/>
          <w:szCs w:val="24"/>
        </w:rPr>
        <w:t xml:space="preserve">топографический план испрашиваемого земельного участка </w:t>
      </w:r>
      <w:r w:rsidR="0092550E" w:rsidRPr="00F4006B">
        <w:rPr>
          <w:rFonts w:ascii="Times New Roman" w:hAnsi="Times New Roman" w:cs="Times New Roman"/>
          <w:sz w:val="24"/>
          <w:szCs w:val="24"/>
        </w:rPr>
        <w:t>и другие документы в соответствии с требованиями действующего законодательства Российской Федерации</w:t>
      </w:r>
      <w:r w:rsidR="002B121C" w:rsidRPr="00F4006B">
        <w:rPr>
          <w:rFonts w:ascii="Times New Roman" w:hAnsi="Times New Roman" w:cs="Times New Roman"/>
          <w:sz w:val="24"/>
          <w:szCs w:val="24"/>
        </w:rPr>
        <w:t>, необходимые для принятия решения.</w:t>
      </w:r>
      <w:r w:rsidR="0078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68" w:rsidRDefault="00783F6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778F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87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98778F">
        <w:rPr>
          <w:rFonts w:ascii="Times New Roman" w:hAnsi="Times New Roman" w:cs="Times New Roman"/>
          <w:sz w:val="24"/>
          <w:szCs w:val="24"/>
        </w:rPr>
        <w:t xml:space="preserve"> подлежат представлению в рамках межведомственного информационного взаимодействия.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Сданные документы возврату не подлежат.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626AA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4006B">
        <w:rPr>
          <w:rFonts w:ascii="Times New Roman" w:hAnsi="Times New Roman" w:cs="Times New Roman"/>
          <w:sz w:val="24"/>
          <w:szCs w:val="24"/>
          <w:u w:val="single"/>
        </w:rPr>
        <w:t>Документы, необходимые для предоставления земельного участка</w:t>
      </w:r>
    </w:p>
    <w:p w:rsidR="0092550E" w:rsidRPr="00F4006B" w:rsidRDefault="0092550E" w:rsidP="00626AA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4006B">
        <w:rPr>
          <w:rFonts w:ascii="Times New Roman" w:hAnsi="Times New Roman" w:cs="Times New Roman"/>
          <w:sz w:val="24"/>
          <w:szCs w:val="24"/>
          <w:u w:val="single"/>
        </w:rPr>
        <w:t>на праве безвозмездного срочного пользования: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в безвозмездное срочное пользование </w:t>
      </w:r>
      <w:r w:rsidR="00457E54">
        <w:rPr>
          <w:rFonts w:ascii="Times New Roman" w:hAnsi="Times New Roman" w:cs="Times New Roman"/>
          <w:sz w:val="24"/>
          <w:szCs w:val="24"/>
        </w:rPr>
        <w:t xml:space="preserve">с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подписью и датой</w:t>
      </w:r>
      <w:r w:rsidR="00457E54">
        <w:rPr>
          <w:rFonts w:ascii="Times New Roman" w:hAnsi="Times New Roman" w:cs="Times New Roman"/>
          <w:sz w:val="24"/>
          <w:szCs w:val="24"/>
        </w:rPr>
        <w:t>,</w:t>
      </w: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Федерации.</w:t>
      </w:r>
    </w:p>
    <w:p w:rsidR="0092550E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(в ред. Постановления администрации Брянской области от 15.05.2009 N 452)</w:t>
      </w:r>
    </w:p>
    <w:p w:rsidR="00783F68" w:rsidRPr="0098778F" w:rsidRDefault="00783F68" w:rsidP="00783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778F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87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98778F">
        <w:rPr>
          <w:rFonts w:ascii="Times New Roman" w:hAnsi="Times New Roman" w:cs="Times New Roman"/>
          <w:sz w:val="24"/>
          <w:szCs w:val="24"/>
        </w:rPr>
        <w:t xml:space="preserve"> подлежат представлению в рамках межведомственного информационного взаимодействия.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Сданные документы возврату не подлежат. </w:t>
      </w:r>
    </w:p>
    <w:p w:rsidR="00511D96" w:rsidRPr="00F4006B" w:rsidRDefault="00511D96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2.10. Должностные лица, ответственные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за выполнение административного действия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- начальник отдела по управлению имуществом и земельным отношениям.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осуществляет: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1) выбор исполнит</w:t>
      </w:r>
      <w:r w:rsidR="004D0539">
        <w:rPr>
          <w:rFonts w:ascii="Times New Roman" w:hAnsi="Times New Roman" w:cs="Times New Roman"/>
          <w:sz w:val="24"/>
          <w:szCs w:val="24"/>
        </w:rPr>
        <w:t xml:space="preserve">еля и ответственного лица 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666671" w:rsidRPr="00F4006B">
        <w:rPr>
          <w:rFonts w:ascii="Times New Roman" w:hAnsi="Times New Roman" w:cs="Times New Roman"/>
          <w:sz w:val="24"/>
          <w:szCs w:val="24"/>
        </w:rPr>
        <w:t>по управлению имуществом и земельным от</w:t>
      </w:r>
      <w:r w:rsidR="009F2FE3">
        <w:rPr>
          <w:rFonts w:ascii="Times New Roman" w:hAnsi="Times New Roman" w:cs="Times New Roman"/>
          <w:sz w:val="24"/>
          <w:szCs w:val="24"/>
        </w:rPr>
        <w:t>но</w:t>
      </w:r>
      <w:r w:rsidR="00666671" w:rsidRPr="00F4006B">
        <w:rPr>
          <w:rFonts w:ascii="Times New Roman" w:hAnsi="Times New Roman" w:cs="Times New Roman"/>
          <w:sz w:val="24"/>
          <w:szCs w:val="24"/>
        </w:rPr>
        <w:t>шениям</w:t>
      </w:r>
      <w:r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2) внесение предложений по оптимизации, повышению эффективности предоставления муниципальной услуги;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3) подписание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Выполнение административных действий по предоставлению муниципальной услуги осуществляется соответствующими должностны</w:t>
      </w:r>
      <w:r w:rsidR="004D0539">
        <w:rPr>
          <w:rFonts w:ascii="Times New Roman" w:hAnsi="Times New Roman" w:cs="Times New Roman"/>
          <w:sz w:val="24"/>
          <w:szCs w:val="24"/>
        </w:rPr>
        <w:t>ми лицами - специалистами</w:t>
      </w:r>
      <w:proofErr w:type="gramStart"/>
      <w:r w:rsidR="004D053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земельного участка хранится на бумажном </w:t>
      </w:r>
      <w:r w:rsidR="004D0539">
        <w:rPr>
          <w:rFonts w:ascii="Times New Roman" w:hAnsi="Times New Roman" w:cs="Times New Roman"/>
          <w:sz w:val="24"/>
          <w:szCs w:val="24"/>
        </w:rPr>
        <w:t>и электронном носителях в администрации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E4" w:rsidRPr="004F5603" w:rsidRDefault="00C87BE4" w:rsidP="009F2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50E" w:rsidRPr="009F2FE3" w:rsidRDefault="0092550E" w:rsidP="009F2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FE3">
        <w:rPr>
          <w:rFonts w:ascii="Times New Roman" w:hAnsi="Times New Roman" w:cs="Times New Roman"/>
          <w:b/>
          <w:sz w:val="24"/>
          <w:szCs w:val="24"/>
        </w:rPr>
        <w:lastRenderedPageBreak/>
        <w:t>III. Административные процедуры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 Последовательность действий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-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«Предоставление земельных участков,</w:t>
      </w:r>
      <w:r w:rsidR="00E75EC6">
        <w:rPr>
          <w:rFonts w:ascii="Times New Roman" w:hAnsi="Times New Roman" w:cs="Times New Roman"/>
          <w:sz w:val="24"/>
          <w:szCs w:val="24"/>
        </w:rPr>
        <w:t xml:space="preserve"> </w:t>
      </w:r>
      <w:r w:rsidR="00E75EC6" w:rsidRPr="00E75EC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</w:t>
      </w:r>
      <w:r w:rsidRPr="00E75EC6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</w:t>
      </w:r>
      <w:r w:rsidRPr="00F4006B">
        <w:rPr>
          <w:rFonts w:ascii="Times New Roman" w:hAnsi="Times New Roman" w:cs="Times New Roman"/>
          <w:sz w:val="24"/>
          <w:szCs w:val="24"/>
        </w:rPr>
        <w:t xml:space="preserve">ена, </w:t>
      </w:r>
      <w:r w:rsidR="00666671" w:rsidRPr="00F4006B">
        <w:rPr>
          <w:rFonts w:ascii="Times New Roman" w:hAnsi="Times New Roman" w:cs="Times New Roman"/>
          <w:sz w:val="24"/>
          <w:szCs w:val="24"/>
        </w:rPr>
        <w:t>расположенных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90046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>»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для </w:t>
      </w:r>
      <w:r w:rsidR="000900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осуществляется с проведением работ по формированию с предварительным согласованием мест размещения объектов и без предварительного согласования мест размещения объектов.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полномочий по распоряжению земельными участками, государственная собственность на которые не разграничена, осуществляется за счет местного бюджета либо средств заявителя.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B0357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3.1.1. Порядок рассмотрения заявления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для </w:t>
      </w:r>
      <w:r w:rsidR="000900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 предварительным согласованием мест размещения объектов: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гражданин обраща</w:t>
      </w:r>
      <w:r w:rsidR="00090046">
        <w:rPr>
          <w:rFonts w:ascii="Times New Roman" w:hAnsi="Times New Roman" w:cs="Times New Roman"/>
          <w:sz w:val="24"/>
          <w:szCs w:val="24"/>
        </w:rPr>
        <w:t>е</w:t>
      </w:r>
      <w:r w:rsidR="0092550E" w:rsidRPr="00F4006B">
        <w:rPr>
          <w:rFonts w:ascii="Times New Roman" w:hAnsi="Times New Roman" w:cs="Times New Roman"/>
          <w:sz w:val="24"/>
          <w:szCs w:val="24"/>
        </w:rPr>
        <w:t>тся в администрацию района с соответствующим заявлением о выборе земельного участка и предварительном согласовании места размещения объекта. В заявлении должны быть указаны назначение объекта, предполагаемое место его размещения, обоснование примерного размера земельного участка, испрашиваемое право на земельный участок;</w:t>
      </w:r>
    </w:p>
    <w:p w:rsidR="0092550E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в </w:t>
      </w:r>
      <w:r w:rsidR="0019243D">
        <w:rPr>
          <w:rFonts w:ascii="Times New Roman" w:hAnsi="Times New Roman" w:cs="Times New Roman"/>
          <w:sz w:val="24"/>
          <w:szCs w:val="24"/>
        </w:rPr>
        <w:t>месячный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срок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</w:t>
      </w:r>
      <w:r w:rsidR="0030412F" w:rsidRPr="0030412F">
        <w:rPr>
          <w:rFonts w:ascii="Times New Roman" w:hAnsi="Times New Roman" w:cs="Times New Roman"/>
          <w:sz w:val="24"/>
          <w:szCs w:val="24"/>
        </w:rPr>
        <w:t>;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2F" w:rsidRPr="0030412F" w:rsidRDefault="00F2547B" w:rsidP="0030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заявитель осуществляет 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и заблаговременн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0539">
        <w:rPr>
          <w:rFonts w:ascii="Times New Roman" w:hAnsi="Times New Roman" w:cs="Times New Roman"/>
          <w:sz w:val="24"/>
          <w:szCs w:val="24"/>
        </w:rPr>
        <w:t xml:space="preserve"> в газете: « </w:t>
      </w:r>
      <w:proofErr w:type="spellStart"/>
      <w:r w:rsidR="004D0539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4D0539"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F4006B">
        <w:rPr>
          <w:rFonts w:ascii="Times New Roman" w:hAnsi="Times New Roman" w:cs="Times New Roman"/>
          <w:sz w:val="24"/>
          <w:szCs w:val="24"/>
        </w:rPr>
        <w:t>", содержащ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сообщение о наличии предполагаемых для </w:t>
      </w:r>
      <w:r>
        <w:rPr>
          <w:rFonts w:ascii="Times New Roman" w:hAnsi="Times New Roman" w:cs="Times New Roman"/>
          <w:sz w:val="24"/>
          <w:szCs w:val="24"/>
        </w:rPr>
        <w:t>сдачи в аренду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70014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</w:t>
      </w:r>
      <w:r w:rsidR="00052529">
        <w:rPr>
          <w:rFonts w:ascii="Times New Roman" w:hAnsi="Times New Roman" w:cs="Times New Roman"/>
          <w:sz w:val="24"/>
          <w:szCs w:val="24"/>
        </w:rPr>
        <w:t>ства</w:t>
      </w:r>
      <w:r w:rsidR="0030412F" w:rsidRPr="0030412F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12F"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30412F">
        <w:rPr>
          <w:rFonts w:ascii="Times New Roman" w:hAnsi="Times New Roman" w:cs="Times New Roman"/>
          <w:sz w:val="24"/>
          <w:szCs w:val="24"/>
        </w:rPr>
        <w:t>администрацией района принимается решение о предоставлении данного земельного участка граждан</w:t>
      </w:r>
      <w:r w:rsidR="00090046" w:rsidRPr="0030412F">
        <w:rPr>
          <w:rFonts w:ascii="Times New Roman" w:hAnsi="Times New Roman" w:cs="Times New Roman"/>
          <w:sz w:val="24"/>
          <w:szCs w:val="24"/>
        </w:rPr>
        <w:t>ину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 на торгах (конкурсах, аукционах) или без проведения торгов</w:t>
      </w:r>
      <w:r w:rsidR="00812686">
        <w:rPr>
          <w:rFonts w:ascii="Times New Roman" w:hAnsi="Times New Roman" w:cs="Times New Roman"/>
          <w:sz w:val="24"/>
          <w:szCs w:val="24"/>
        </w:rPr>
        <w:t xml:space="preserve"> (если зарегистрирована одна заявка)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, а также определяется начальная цена торгов исходя из стоимости, определенной в соответствии с Федеральным законом от 29 июля 1998 года </w:t>
      </w:r>
      <w:r w:rsidRPr="0030412F">
        <w:rPr>
          <w:rFonts w:ascii="Times New Roman" w:hAnsi="Times New Roman" w:cs="Times New Roman"/>
          <w:sz w:val="24"/>
          <w:szCs w:val="24"/>
        </w:rPr>
        <w:t>№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 135-ФЗ "Об оценочной деятельности в Российской Федерации", с учетом затрат на подготовку торгов и другие существенные условия торгов;</w:t>
      </w:r>
    </w:p>
    <w:p w:rsidR="0092550E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после подписания протокола заседания земельной комиссии отдел в семидневный срок направляет заявителю выписку из протокола, в которой прописывается решение о предоставлении или об отказе в возможности предоставления земельного участка;</w:t>
      </w:r>
    </w:p>
    <w:p w:rsidR="00052529" w:rsidRPr="00F4006B" w:rsidRDefault="00052529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района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</w:t>
      </w:r>
      <w:r w:rsidRPr="00052529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209">
        <w:rPr>
          <w:rFonts w:ascii="Times New Roman" w:hAnsi="Times New Roman" w:cs="Times New Roman"/>
          <w:sz w:val="24"/>
          <w:szCs w:val="24"/>
        </w:rPr>
        <w:t xml:space="preserve"> </w:t>
      </w:r>
      <w:r w:rsidR="0092550E" w:rsidRPr="00F4006B">
        <w:rPr>
          <w:rFonts w:ascii="Times New Roman" w:hAnsi="Times New Roman" w:cs="Times New Roman"/>
          <w:sz w:val="24"/>
          <w:szCs w:val="24"/>
        </w:rPr>
        <w:t>заявителем проводятся работы по формированию земельного участка, включающие: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а) определение местоположения границ земельного участка и его площади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линий, местоположения границ смежных земельных участков (при их наличии), естественных границ земельного участка;</w:t>
      </w:r>
    </w:p>
    <w:p w:rsidR="0092550E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б) постановку на государственный кадастровый учет</w:t>
      </w:r>
      <w:r w:rsidR="0019243D">
        <w:rPr>
          <w:rFonts w:ascii="Times New Roman" w:hAnsi="Times New Roman" w:cs="Times New Roman"/>
          <w:sz w:val="24"/>
          <w:szCs w:val="24"/>
        </w:rPr>
        <w:t xml:space="preserve"> земельного участка в порядке, установленном Федеральным законом «О государственном кадастре недвижимости»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земельных участков в аренду для </w:t>
      </w:r>
      <w:r w:rsidR="008039D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без проведения торгов (конкурсов, аукционов) осуществляется при наличии кадастрового паспорта, а также при условии предварительной и заблаговременной пуб</w:t>
      </w:r>
      <w:r w:rsidR="00A34E07">
        <w:rPr>
          <w:rFonts w:ascii="Times New Roman" w:hAnsi="Times New Roman" w:cs="Times New Roman"/>
          <w:sz w:val="24"/>
          <w:szCs w:val="24"/>
        </w:rPr>
        <w:t xml:space="preserve">ликации в газете» </w:t>
      </w:r>
      <w:proofErr w:type="spellStart"/>
      <w:r w:rsidR="00A34E07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A34E07">
        <w:rPr>
          <w:rFonts w:ascii="Times New Roman" w:hAnsi="Times New Roman" w:cs="Times New Roman"/>
          <w:sz w:val="24"/>
          <w:szCs w:val="24"/>
        </w:rPr>
        <w:t xml:space="preserve"> жизнь»</w:t>
      </w:r>
      <w:r w:rsidRPr="00F4006B">
        <w:rPr>
          <w:rFonts w:ascii="Times New Roman" w:hAnsi="Times New Roman" w:cs="Times New Roman"/>
          <w:sz w:val="24"/>
          <w:szCs w:val="24"/>
        </w:rPr>
        <w:t xml:space="preserve">", содержащей сообщение о наличии предполагаемых для такой передачи земельных участков в тех случаях, если в </w:t>
      </w:r>
      <w:r w:rsidR="00812686">
        <w:rPr>
          <w:rFonts w:ascii="Times New Roman" w:hAnsi="Times New Roman" w:cs="Times New Roman"/>
          <w:sz w:val="24"/>
          <w:szCs w:val="24"/>
        </w:rPr>
        <w:t>месячный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срок после осуществления публикации зарегистрирована одна заявка.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соответствии с принятым на заседании з</w:t>
      </w:r>
      <w:r w:rsidR="00A34E07">
        <w:rPr>
          <w:rFonts w:ascii="Times New Roman" w:hAnsi="Times New Roman" w:cs="Times New Roman"/>
          <w:sz w:val="24"/>
          <w:szCs w:val="24"/>
        </w:rPr>
        <w:t>емельной комиссии решением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осуществляет организацию и проведение торгов в соответствии с действующим законодательством.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 продаже на торгах права на заключение договора аренды отдел на основании протокола о результатах торгов заключает с победителем договор аренды в срок, установленный условиями торгов.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Постановление администрации района является основанием:</w:t>
      </w:r>
    </w:p>
    <w:p w:rsidR="0092550E" w:rsidRPr="00F4006B" w:rsidRDefault="008D233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для заключения договора безвозмездного срочного пользования и регистрации права как обременения при предоставлении земельного участка в безвозмездное срочное пользование.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Постановление администрации или протокол о результатах торгов (конкурсов, аукционов)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8D233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3.1.2. Фиксирование и учет результата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Уведомление о предоставлении услуги направляется (вручается) </w:t>
      </w:r>
      <w:r w:rsidR="008D2334">
        <w:rPr>
          <w:rFonts w:ascii="Times New Roman" w:hAnsi="Times New Roman" w:cs="Times New Roman"/>
          <w:sz w:val="24"/>
          <w:szCs w:val="24"/>
        </w:rPr>
        <w:t>заявит</w:t>
      </w:r>
      <w:r w:rsidRPr="00F4006B">
        <w:rPr>
          <w:rFonts w:ascii="Times New Roman" w:hAnsi="Times New Roman" w:cs="Times New Roman"/>
          <w:sz w:val="24"/>
          <w:szCs w:val="24"/>
        </w:rPr>
        <w:t>елю услуги в письменной форме.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 утраты документа, подтверждающего наличие документа о предоставлении земельного участка, соискатель имеет право на получение дубликата указанного документа, который предоставляется ему на основании заявления в письменной форме.</w:t>
      </w:r>
    </w:p>
    <w:p w:rsidR="0092550E" w:rsidRPr="00F4006B" w:rsidRDefault="008D233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услуги имеет право на получение заверенных копий документа, подтверждающего наличие закрепленного за ним земельного участка.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Документы о предоставлении земельного участка вручаются </w:t>
      </w:r>
      <w:r w:rsidR="008D2334">
        <w:rPr>
          <w:rFonts w:ascii="Times New Roman" w:hAnsi="Times New Roman" w:cs="Times New Roman"/>
          <w:sz w:val="24"/>
          <w:szCs w:val="24"/>
        </w:rPr>
        <w:t>заявителю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данной услуги под роспись.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Фиксацией результата выполнения действия служит ответ заявителю или издание нормативного правового акта (договор аренды, договор безвозмездного срочного пользования).</w:t>
      </w:r>
    </w:p>
    <w:p w:rsidR="0092550E" w:rsidRPr="00F4006B" w:rsidRDefault="0092550E" w:rsidP="00344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Ответ заявителю или издание нормативного правового акта предоставляется соискателю услуги по почте или вручается лично.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7B1147" w:rsidRDefault="0092550E" w:rsidP="003649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147">
        <w:rPr>
          <w:rFonts w:ascii="Times New Roman" w:hAnsi="Times New Roman" w:cs="Times New Roman"/>
          <w:b/>
          <w:sz w:val="24"/>
          <w:szCs w:val="24"/>
        </w:rPr>
        <w:t>IV. Порядок и формы контроля</w:t>
      </w:r>
      <w:r w:rsidR="00364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147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344B4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услуги, и принятием работниками управления решений осуществляется начальником </w:t>
      </w:r>
      <w:r w:rsidR="00511D96" w:rsidRPr="00F4006B">
        <w:rPr>
          <w:rFonts w:ascii="Times New Roman" w:hAnsi="Times New Roman" w:cs="Times New Roman"/>
          <w:sz w:val="24"/>
          <w:szCs w:val="24"/>
        </w:rPr>
        <w:t>отдела</w:t>
      </w:r>
      <w:r w:rsidR="003A5472" w:rsidRPr="00F4006B">
        <w:rPr>
          <w:rFonts w:ascii="Times New Roman" w:hAnsi="Times New Roman" w:cs="Times New Roman"/>
          <w:sz w:val="24"/>
          <w:szCs w:val="24"/>
        </w:rPr>
        <w:t>, заместителем главы администрации района.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344B40">
        <w:rPr>
          <w:rFonts w:ascii="Times New Roman" w:hAnsi="Times New Roman" w:cs="Times New Roman"/>
          <w:sz w:val="24"/>
          <w:szCs w:val="24"/>
        </w:rPr>
        <w:t>4.2.</w:t>
      </w:r>
      <w:r w:rsidRPr="00F4006B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</w:t>
      </w:r>
      <w:r w:rsidRPr="00344B40">
        <w:rPr>
          <w:rFonts w:ascii="Times New Roman" w:hAnsi="Times New Roman" w:cs="Times New Roman"/>
          <w:sz w:val="24"/>
          <w:szCs w:val="24"/>
        </w:rPr>
        <w:t>устанавливается Положением</w:t>
      </w:r>
      <w:r w:rsidR="00747AFD">
        <w:rPr>
          <w:rFonts w:ascii="Times New Roman" w:hAnsi="Times New Roman" w:cs="Times New Roman"/>
          <w:sz w:val="24"/>
          <w:szCs w:val="24"/>
        </w:rPr>
        <w:t>.</w:t>
      </w:r>
      <w:r w:rsidRPr="00F400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руководителем, ответственным за организацию работы по предоставлению услуги, проверок соблюдения и исполнения работник</w:t>
      </w:r>
      <w:r w:rsidR="003A5472" w:rsidRPr="00F4006B">
        <w:rPr>
          <w:rFonts w:ascii="Times New Roman" w:hAnsi="Times New Roman" w:cs="Times New Roman"/>
          <w:sz w:val="24"/>
          <w:szCs w:val="24"/>
        </w:rPr>
        <w:t>ами отдела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B40">
        <w:rPr>
          <w:rFonts w:ascii="Times New Roman" w:hAnsi="Times New Roman" w:cs="Times New Roman"/>
          <w:sz w:val="24"/>
          <w:szCs w:val="24"/>
        </w:rPr>
        <w:t>4.4. Периодичность осуществления текущего контр</w:t>
      </w:r>
      <w:r w:rsidR="00A34E07">
        <w:rPr>
          <w:rFonts w:ascii="Times New Roman" w:hAnsi="Times New Roman" w:cs="Times New Roman"/>
          <w:sz w:val="24"/>
          <w:szCs w:val="24"/>
        </w:rPr>
        <w:t>оля устанавливается главой администрации</w:t>
      </w:r>
      <w:r w:rsidRPr="00344B40">
        <w:rPr>
          <w:rFonts w:ascii="Times New Roman" w:hAnsi="Times New Roman" w:cs="Times New Roman"/>
          <w:sz w:val="24"/>
          <w:szCs w:val="24"/>
        </w:rPr>
        <w:t>. Контроль за надлежащим исполнением обязанностей по предоставлению услуг, предусмотренных данным регламентом, проводится не чаще 2 раз в год.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4.5.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</w:t>
      </w:r>
      <w:r w:rsidRPr="00F4006B">
        <w:rPr>
          <w:rFonts w:ascii="Times New Roman" w:hAnsi="Times New Roman" w:cs="Times New Roman"/>
          <w:sz w:val="24"/>
          <w:szCs w:val="24"/>
        </w:rPr>
        <w:lastRenderedPageBreak/>
        <w:t>обращения потребителей результатов предоставления услуги, а также контроль за действиями (бездействием) работников управления.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4.7. Проверки полноты и качества предоставления услуги осуществляются на ос</w:t>
      </w:r>
      <w:r w:rsidR="00A34E07">
        <w:rPr>
          <w:rFonts w:ascii="Times New Roman" w:hAnsi="Times New Roman" w:cs="Times New Roman"/>
          <w:sz w:val="24"/>
          <w:szCs w:val="24"/>
        </w:rPr>
        <w:t>новании индивидуальных распоряжений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4.9. Для проведения проверки полноты и качества предоставления услуги формируется комиссия.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4.10. Деятельность комиссии осуществляется в соответствии с планом проведения проверки.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4.12. Акт подписывается председателем комиссии и </w:t>
      </w:r>
      <w:r w:rsidR="00747AFD">
        <w:rPr>
          <w:rFonts w:ascii="Times New Roman" w:hAnsi="Times New Roman" w:cs="Times New Roman"/>
          <w:sz w:val="24"/>
          <w:szCs w:val="24"/>
        </w:rPr>
        <w:t>членами комиссии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4.13. Одной из форм контроля за исполнением государственной функции (предоставлением муниципальной услуги)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начальника управления.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D86" w:rsidRPr="00F4006B" w:rsidRDefault="00EC3D86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497C" w:rsidRDefault="002D0873" w:rsidP="003649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  </w:t>
      </w:r>
      <w:r w:rsidR="0036497C">
        <w:rPr>
          <w:b/>
          <w:bCs/>
        </w:rPr>
        <w:t>Особенности организации предоставления муниципальных услуг в многофункциональных центрах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Предоставление муниципальной услуги в МФЦ осуществляется в соответствии с Федеральным законом</w:t>
      </w:r>
      <w:r w:rsidRPr="00A04B58">
        <w:t xml:space="preserve"> </w:t>
      </w:r>
      <w:r w:rsidRPr="00961EDB">
        <w:t>от 27.07.2010г. № 210-ФЗ «Об организации предоставления государственных и муниципальных услуг»</w:t>
      </w:r>
      <w:r>
        <w:t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</w:t>
      </w:r>
      <w:proofErr w:type="gramEnd"/>
      <w:r>
        <w:t xml:space="preserve"> или запросом, указанным в статье 15.1</w:t>
      </w:r>
      <w:hyperlink r:id="rId10" w:history="1"/>
      <w:r>
        <w:t xml:space="preserve"> Федерального закона </w:t>
      </w:r>
      <w:r w:rsidRPr="00961EDB">
        <w:t>№ 210-ФЗ «Об организации предоставления государственных и муниципальных услуг»</w:t>
      </w:r>
      <w:r>
        <w:t>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</w:p>
    <w:p w:rsidR="0036497C" w:rsidRPr="002B3ECD" w:rsidRDefault="0036497C" w:rsidP="0036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ECD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Досудебный (внесудебный) п</w:t>
      </w:r>
      <w:r w:rsidRPr="002B3ECD">
        <w:rPr>
          <w:rFonts w:ascii="Times New Roman" w:hAnsi="Times New Roman" w:cs="Times New Roman"/>
          <w:b/>
          <w:sz w:val="24"/>
          <w:szCs w:val="24"/>
        </w:rPr>
        <w:t xml:space="preserve">орядок обжалования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решений и </w:t>
      </w:r>
      <w:r w:rsidRPr="002B3ECD">
        <w:rPr>
          <w:rFonts w:ascii="Times New Roman" w:hAnsi="Times New Roman" w:cs="Times New Roman"/>
          <w:b/>
          <w:sz w:val="24"/>
          <w:szCs w:val="24"/>
        </w:rPr>
        <w:t>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статьи 16 Федерального закона от 27.07.2010г. № 210-ФЗ </w:t>
      </w:r>
      <w:r w:rsidRPr="00B6406B">
        <w:rPr>
          <w:rFonts w:ascii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их </w:t>
      </w:r>
      <w:r w:rsidRPr="002B3ECD">
        <w:rPr>
          <w:rFonts w:ascii="Times New Roman" w:hAnsi="Times New Roman" w:cs="Times New Roman"/>
          <w:b/>
          <w:sz w:val="24"/>
          <w:szCs w:val="24"/>
        </w:rPr>
        <w:t>должностн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2B3ECD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государственных или муниципальных служащих.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Заявители вправе обжаловать действия (бездействие) должностных лиц и решений, принимаемых в ходе предоставления муниципальной услуги, в досудебном и судебном порядке.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Заявитель может обратиться с жалобой</w:t>
      </w:r>
      <w:r>
        <w:t xml:space="preserve">, </w:t>
      </w:r>
      <w:r w:rsidRPr="00961EDB">
        <w:t xml:space="preserve"> в том числе в следующих случаях: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1) нарушение срока регистрации запроса о предоставлении муниципальной услуги, запроса, указанного в статье 15.1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961EDB"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1.1 статьи 16 Федерального закона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8) нарушение срока или порядка выдачи документов по результатам предоставления муниципальной услуги;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услуг».</w:t>
      </w:r>
    </w:p>
    <w:p w:rsidR="0036497C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61EDB"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услуг».</w:t>
      </w:r>
    </w:p>
    <w:p w:rsidR="0036497C" w:rsidRPr="00FB0828" w:rsidRDefault="0036497C" w:rsidP="0036497C">
      <w:pPr>
        <w:autoSpaceDE w:val="0"/>
        <w:autoSpaceDN w:val="0"/>
        <w:adjustRightInd w:val="0"/>
        <w:jc w:val="both"/>
      </w:pPr>
      <w:r>
        <w:t xml:space="preserve">        </w:t>
      </w:r>
      <w:r w:rsidRPr="00FB0828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36497C">
          <w:rPr>
            <w:color w:val="000000"/>
          </w:rPr>
          <w:t>частью 1.1 статьи 16</w:t>
        </w:r>
      </w:hyperlink>
      <w:r w:rsidRPr="00FB0828">
        <w:t xml:space="preserve"> Федерального закона </w:t>
      </w:r>
      <w:r w:rsidRPr="00961EDB">
        <w:t>от 27.07.2010г. № 210-ФЗ «Об организации предоставления государственных и муниципальных услуг».</w:t>
      </w:r>
      <w:r w:rsidRPr="00FB0828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t>частью 1.1 статьи 16</w:t>
      </w:r>
      <w:r w:rsidRPr="00FB0828">
        <w:t xml:space="preserve"> Федерального закона </w:t>
      </w:r>
      <w:r w:rsidRPr="00961EDB">
        <w:t>от 27.07.2010г. № 210-ФЗ «Об организации предоставления государственных и муниципальных услуг»</w:t>
      </w:r>
      <w:r w:rsidRPr="00FB0828">
        <w:t>, подаются руководителям этих организаций.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773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Pr="005651FD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Pr="000773F2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497C" w:rsidRPr="006153CB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Жалоба заявителя должна содержать:</w:t>
      </w:r>
    </w:p>
    <w:p w:rsidR="0036497C" w:rsidRDefault="0036497C" w:rsidP="0036497C">
      <w:pPr>
        <w:autoSpaceDE w:val="0"/>
        <w:autoSpaceDN w:val="0"/>
        <w:adjustRightInd w:val="0"/>
        <w:jc w:val="both"/>
        <w:rPr>
          <w:b/>
          <w:bCs/>
        </w:rPr>
      </w:pPr>
      <w:r w:rsidRPr="006153CB">
        <w:t xml:space="preserve">- </w:t>
      </w:r>
      <w:r w:rsidRPr="00B640A5">
        <w:rPr>
          <w:bCs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0773F2">
        <w:t>частью 1.1 статьи 16 Федерального закона № 210-ФЗ</w:t>
      </w:r>
      <w:r>
        <w:t xml:space="preserve"> «Об организации </w:t>
      </w:r>
      <w:r>
        <w:lastRenderedPageBreak/>
        <w:t>предоставления государственных и муниципальных услуг»</w:t>
      </w:r>
      <w:r w:rsidRPr="00B640A5">
        <w:rPr>
          <w:bCs/>
        </w:rPr>
        <w:t>, их руководителей и (или) работников, решения и действия (бездействие) которых обжалуются;</w:t>
      </w:r>
    </w:p>
    <w:p w:rsidR="0036497C" w:rsidRPr="006153CB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- фамилию, имя, отчество (последние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6497C" w:rsidRPr="00B640A5" w:rsidRDefault="0036497C" w:rsidP="0036497C">
      <w:pPr>
        <w:autoSpaceDE w:val="0"/>
        <w:autoSpaceDN w:val="0"/>
        <w:adjustRightInd w:val="0"/>
        <w:jc w:val="both"/>
      </w:pPr>
      <w:r>
        <w:t xml:space="preserve">         - </w:t>
      </w:r>
      <w:r w:rsidRPr="00B640A5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0773F2">
        <w:t>частью 1.1 статьи 16 Федерального закона № 210-ФЗ</w:t>
      </w:r>
      <w:r w:rsidRPr="00B640A5">
        <w:t xml:space="preserve"> </w:t>
      </w:r>
      <w:r>
        <w:t xml:space="preserve">«Об организации предоставления государственных и муниципальных услуг» </w:t>
      </w:r>
      <w:r w:rsidRPr="00B640A5">
        <w:t>их работников;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</w:t>
      </w:r>
      <w:r w:rsidRPr="006153CB">
        <w:t xml:space="preserve">- </w:t>
      </w: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 их работников. Заявителем могут быть представлены документы (при наличии), подтверждающие доводы заявителя, либо их копии.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153CB">
        <w:t xml:space="preserve"> </w:t>
      </w:r>
      <w:r>
        <w:t xml:space="preserve">       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</w:r>
      <w:r w:rsidRPr="004F2A76">
        <w:t xml:space="preserve">предусмотренные </w:t>
      </w:r>
      <w:hyperlink r:id="rId12" w:history="1">
        <w:r w:rsidRPr="004F2A76">
          <w:t>частью</w:t>
        </w:r>
      </w:hyperlink>
      <w:r w:rsidRPr="004F2A76">
        <w:t xml:space="preserve"> 1.1. статьи 16 Федерального закона № 210-ФЗ «Об организации предоставления государственных и</w:t>
      </w:r>
      <w:r>
        <w:t xml:space="preserve"> муниципальных услуг», либо вышестоящий орган (при его наличии), подлежит рассмотрению в течение 15-ти (пятнадцати)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</w:t>
      </w:r>
      <w:r w:rsidRPr="000773F2">
        <w:t>№ 210-ФЗ</w:t>
      </w:r>
      <w:r>
        <w:t xml:space="preserve">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Pr="006523A8">
        <w:t>По результатам рассмотрения жалобы принимается одно из следующих решений: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523A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523A8">
        <w:t>2) в удовлетворении жалобы отказывается.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497C" w:rsidRPr="00CC28C1" w:rsidRDefault="0036497C" w:rsidP="0036497C">
      <w:pPr>
        <w:autoSpaceDE w:val="0"/>
        <w:autoSpaceDN w:val="0"/>
        <w:adjustRightInd w:val="0"/>
        <w:jc w:val="both"/>
      </w:pPr>
      <w:r>
        <w:t xml:space="preserve">        </w:t>
      </w:r>
      <w:r w:rsidRPr="00CC28C1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>,</w:t>
      </w:r>
      <w:r w:rsidRPr="00CC28C1">
        <w:t xml:space="preserve"> или преступления должностное лицо, </w:t>
      </w:r>
      <w:r w:rsidRPr="00CC28C1">
        <w:lastRenderedPageBreak/>
        <w:t>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36497C" w:rsidRPr="00F37C35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2"/>
      <w:bookmarkEnd w:id="0"/>
      <w:r w:rsidRPr="006153CB">
        <w:rPr>
          <w:rFonts w:ascii="Times New Roman" w:hAnsi="Times New Roman" w:cs="Times New Roman"/>
          <w:sz w:val="24"/>
          <w:szCs w:val="24"/>
        </w:rPr>
        <w:t xml:space="preserve">В судебном порядке заявители вправе обратиться с жалобой на принятое решение, </w:t>
      </w:r>
      <w:r w:rsidRPr="000773F2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3CB">
        <w:rPr>
          <w:rFonts w:ascii="Times New Roman" w:hAnsi="Times New Roman" w:cs="Times New Roman"/>
          <w:sz w:val="24"/>
          <w:szCs w:val="24"/>
        </w:rPr>
        <w:t xml:space="preserve">если считают, что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153CB">
        <w:rPr>
          <w:rFonts w:ascii="Times New Roman" w:hAnsi="Times New Roman" w:cs="Times New Roman"/>
          <w:sz w:val="24"/>
          <w:szCs w:val="24"/>
        </w:rPr>
        <w:t>неправомерными действиями (бездействием) нарушены их права и свободы.</w:t>
      </w:r>
    </w:p>
    <w:p w:rsidR="0092550E" w:rsidRPr="00F4006B" w:rsidRDefault="0092550E" w:rsidP="0036497C">
      <w:pPr>
        <w:pStyle w:val="a3"/>
        <w:rPr>
          <w:rFonts w:ascii="Times New Roman" w:hAnsi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2D0873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2550E" w:rsidRPr="00F4006B">
        <w:rPr>
          <w:rFonts w:ascii="Times New Roman" w:hAnsi="Times New Roman" w:cs="Times New Roman"/>
          <w:sz w:val="24"/>
          <w:szCs w:val="24"/>
        </w:rPr>
        <w:t>риложение 1</w:t>
      </w:r>
    </w:p>
    <w:p w:rsidR="0092550E" w:rsidRPr="00F4006B" w:rsidRDefault="0092550E" w:rsidP="00344B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550E" w:rsidRPr="00F4006B" w:rsidRDefault="00ED0B18" w:rsidP="00E75EC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D0B18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D0B18"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32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B18" w:rsidRPr="00F4006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ED0B18" w:rsidRPr="00F4006B" w:rsidRDefault="00ED0B1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34E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E12"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="00A34E07">
        <w:rPr>
          <w:rFonts w:ascii="Times New Roman" w:hAnsi="Times New Roman" w:cs="Times New Roman"/>
          <w:sz w:val="24"/>
          <w:szCs w:val="24"/>
        </w:rPr>
        <w:t xml:space="preserve"> </w:t>
      </w:r>
      <w:r w:rsidR="000905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B18" w:rsidRPr="00F4006B" w:rsidRDefault="009250E7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</w:t>
      </w:r>
    </w:p>
    <w:p w:rsidR="00BD1390" w:rsidRPr="0073108B" w:rsidRDefault="00BD1390" w:rsidP="00BD139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D1390" w:rsidRPr="0073108B" w:rsidRDefault="00BD1390" w:rsidP="008A1E65">
      <w:pPr>
        <w:pStyle w:val="ConsPlusNormal"/>
        <w:widowControl/>
        <w:ind w:firstLine="540"/>
        <w:jc w:val="both"/>
        <w:rPr>
          <w:b/>
        </w:rPr>
      </w:pPr>
      <w:r w:rsidRPr="0073108B">
        <w:t xml:space="preserve">                                                     </w:t>
      </w:r>
      <w:r w:rsidRPr="0073108B">
        <w:rPr>
          <w:b/>
        </w:rPr>
        <w:t>ЗАЯВЛЕНИЕ (для физических лиц)</w:t>
      </w:r>
    </w:p>
    <w:p w:rsidR="00BD1390" w:rsidRPr="0073108B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Default="00BD1390" w:rsidP="00BD1390">
      <w:pPr>
        <w:pStyle w:val="ConsPlusNormal"/>
        <w:widowControl/>
        <w:ind w:firstLine="540"/>
        <w:jc w:val="both"/>
      </w:pPr>
      <w:r w:rsidRPr="0073108B">
        <w:rPr>
          <w:rFonts w:ascii="Times New Roman" w:hAnsi="Times New Roman" w:cs="Times New Roman"/>
          <w:sz w:val="24"/>
          <w:szCs w:val="24"/>
        </w:rPr>
        <w:t>Прошу рассмотреть возможность предоставления в аренду</w:t>
      </w:r>
      <w:r w:rsidR="00747AFD">
        <w:rPr>
          <w:rFonts w:ascii="Times New Roman" w:hAnsi="Times New Roman" w:cs="Times New Roman"/>
          <w:sz w:val="24"/>
          <w:szCs w:val="24"/>
        </w:rPr>
        <w:t xml:space="preserve">, </w:t>
      </w:r>
      <w:r w:rsidRPr="0073108B">
        <w:rPr>
          <w:rFonts w:ascii="Times New Roman" w:hAnsi="Times New Roman" w:cs="Times New Roman"/>
          <w:sz w:val="24"/>
          <w:szCs w:val="24"/>
        </w:rPr>
        <w:t>(</w:t>
      </w:r>
      <w:r w:rsidR="00747AFD"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Pr="0073108B">
        <w:rPr>
          <w:rFonts w:ascii="Times New Roman" w:hAnsi="Times New Roman" w:cs="Times New Roman"/>
          <w:sz w:val="24"/>
          <w:szCs w:val="24"/>
        </w:rPr>
        <w:t>безвозмездное срочное пользование</w:t>
      </w:r>
      <w:r w:rsidR="00747AFD">
        <w:rPr>
          <w:rFonts w:ascii="Times New Roman" w:hAnsi="Times New Roman" w:cs="Times New Roman"/>
          <w:sz w:val="24"/>
          <w:szCs w:val="24"/>
        </w:rPr>
        <w:t>)</w:t>
      </w:r>
      <w:r w:rsidRPr="0073108B">
        <w:rPr>
          <w:rFonts w:ascii="Times New Roman" w:hAnsi="Times New Roman" w:cs="Times New Roman"/>
          <w:sz w:val="24"/>
          <w:szCs w:val="24"/>
        </w:rPr>
        <w:t xml:space="preserve">,  земельного участка </w:t>
      </w:r>
      <w:proofErr w:type="gramStart"/>
      <w:r w:rsidRPr="0073108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D1390" w:rsidRDefault="00BD1390" w:rsidP="00BD1390">
      <w:pPr>
        <w:pStyle w:val="ConsPlusNonformat"/>
        <w:widowControl/>
      </w:pPr>
      <w:r>
        <w:t>___________________________________________________________________________</w:t>
      </w:r>
    </w:p>
    <w:p w:rsidR="00BD1390" w:rsidRPr="00E12FAB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>(</w:t>
      </w:r>
      <w:r w:rsidRPr="00E12FAB">
        <w:rPr>
          <w:rFonts w:ascii="Times New Roman" w:hAnsi="Times New Roman" w:cs="Times New Roman"/>
          <w:sz w:val="24"/>
          <w:szCs w:val="24"/>
        </w:rPr>
        <w:t>фактическая цель использования земли (</w:t>
      </w:r>
      <w:r w:rsidR="00747AF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E12FAB">
        <w:rPr>
          <w:rFonts w:ascii="Times New Roman" w:hAnsi="Times New Roman" w:cs="Times New Roman"/>
          <w:sz w:val="24"/>
          <w:szCs w:val="24"/>
        </w:rPr>
        <w:t>)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Реквизиты физического лица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│Свидетельство предпринимателя N 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│Паспорт (серия, номер) 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│Кем и когда выдан ________________ 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│ИНН ____________________________________________________________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│Фамилия __________________________ Имя 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│Отчество _________________________ Дата рождения 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Адрес заявителя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│Почтовый индекс ____________________ Город 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│Район, поселок __________________________________________________________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│Улица, дом, квартира, офис 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│Телефон ____________________________ Факс 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Банковские реквизиты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(при наличии)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│Расчетный счет организации в банке ___________________ БИК 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│Кор. счет или лицевой счет банка в РКЦ 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│Наименование банка ______________________________________________________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Адрес участка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│Общая площадь участка ________________________ в том числе площадь        │</w:t>
      </w:r>
    </w:p>
    <w:p w:rsidR="00BD1390" w:rsidRDefault="00BD1390" w:rsidP="00BD1390">
      <w:pPr>
        <w:pStyle w:val="ConsPlusNonformat"/>
        <w:widowControl/>
        <w:jc w:val="both"/>
      </w:pPr>
      <w:r>
        <w:t>│застройки ______________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│Район (поселок), улица, номер дома 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│Номер участка ______________ Дополнение к адресу 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rmal"/>
        <w:widowControl/>
        <w:ind w:firstLine="540"/>
        <w:jc w:val="both"/>
      </w:pPr>
      <w:r>
        <w:t>К заявлению прилагаются следующие документы:</w:t>
      </w:r>
    </w:p>
    <w:p w:rsidR="00BD1390" w:rsidRDefault="00BD1390" w:rsidP="00BD1390">
      <w:pPr>
        <w:pStyle w:val="ConsPlusNormal"/>
        <w:widowControl/>
        <w:ind w:firstLine="540"/>
        <w:jc w:val="both"/>
      </w:pPr>
      <w:r>
        <w:t>1. ____________________________________________________________________</w:t>
      </w:r>
    </w:p>
    <w:p w:rsidR="00BD1390" w:rsidRDefault="00BD1390" w:rsidP="00BD1390">
      <w:pPr>
        <w:pStyle w:val="ConsPlusNonformat"/>
        <w:widowControl/>
      </w:pPr>
      <w:r>
        <w:t>Заявитель ________________________________ "_____" _______________ 20    г.</w:t>
      </w:r>
    </w:p>
    <w:p w:rsidR="00BD1390" w:rsidRDefault="00BD1390" w:rsidP="00BD1390">
      <w:pPr>
        <w:pStyle w:val="ConsPlusNonformat"/>
        <w:widowControl/>
      </w:pPr>
      <w:r>
        <w:t xml:space="preserve">                      (подпись)</w:t>
      </w:r>
    </w:p>
    <w:p w:rsidR="00BD1390" w:rsidRDefault="00BD1390" w:rsidP="00BD1390">
      <w:pPr>
        <w:pStyle w:val="ConsPlusNonformat"/>
        <w:widowControl/>
      </w:pPr>
    </w:p>
    <w:p w:rsidR="00BD1390" w:rsidRDefault="00BD1390" w:rsidP="00BD1390">
      <w:pPr>
        <w:pStyle w:val="ConsPlusNonformat"/>
        <w:widowControl/>
      </w:pPr>
      <w:r>
        <w:t>Документы, подтверждающие полномочия (доверенность) _______________________</w:t>
      </w: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1390" w:rsidRPr="00D422DD" w:rsidRDefault="00BD1390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422D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D1390" w:rsidRPr="00D422DD" w:rsidRDefault="00BD1390" w:rsidP="00BD13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2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1390" w:rsidRDefault="00BD1390" w:rsidP="00BD1390">
      <w:pPr>
        <w:pStyle w:val="ConsPlusNormal"/>
        <w:widowControl/>
        <w:ind w:firstLine="0"/>
        <w:jc w:val="right"/>
        <w:outlineLvl w:val="1"/>
      </w:pP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ГРАФИК</w:t>
      </w: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приема граждан учреждениями, принимающими</w:t>
      </w: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участие в предоставлении услуги</w:t>
      </w:r>
    </w:p>
    <w:p w:rsidR="008A1E65" w:rsidRDefault="008A1E65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390" w:rsidRDefault="00307E12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Макаричская</w:t>
      </w:r>
      <w:proofErr w:type="spellEnd"/>
      <w:r w:rsidR="00A34E07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A34E07" w:rsidRPr="00D062AA" w:rsidRDefault="00A34E07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понедельник:  </w:t>
      </w:r>
      <w:r w:rsidR="00F04F26">
        <w:rPr>
          <w:rFonts w:ascii="Times New Roman" w:hAnsi="Times New Roman" w:cs="Times New Roman"/>
          <w:sz w:val="24"/>
          <w:szCs w:val="24"/>
        </w:rPr>
        <w:t>не</w:t>
      </w:r>
      <w:r w:rsidR="00405715">
        <w:rPr>
          <w:rFonts w:ascii="Times New Roman" w:hAnsi="Times New Roman" w:cs="Times New Roman"/>
          <w:sz w:val="24"/>
          <w:szCs w:val="24"/>
        </w:rPr>
        <w:t xml:space="preserve"> </w:t>
      </w:r>
      <w:r w:rsidR="00F04F26">
        <w:rPr>
          <w:rFonts w:ascii="Times New Roman" w:hAnsi="Times New Roman" w:cs="Times New Roman"/>
          <w:sz w:val="24"/>
          <w:szCs w:val="24"/>
        </w:rPr>
        <w:t>приемный день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вторник: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4E07">
        <w:rPr>
          <w:rFonts w:ascii="Times New Roman" w:hAnsi="Times New Roman" w:cs="Times New Roman"/>
          <w:sz w:val="24"/>
          <w:szCs w:val="24"/>
        </w:rPr>
        <w:t xml:space="preserve"> 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среда: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E07">
        <w:rPr>
          <w:rFonts w:ascii="Times New Roman" w:hAnsi="Times New Roman" w:cs="Times New Roman"/>
          <w:sz w:val="24"/>
          <w:szCs w:val="24"/>
        </w:rPr>
        <w:t>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четверг: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4E07">
        <w:rPr>
          <w:rFonts w:ascii="Times New Roman" w:hAnsi="Times New Roman" w:cs="Times New Roman"/>
          <w:sz w:val="24"/>
          <w:szCs w:val="24"/>
        </w:rPr>
        <w:t>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пятница: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4E07">
        <w:rPr>
          <w:rFonts w:ascii="Times New Roman" w:hAnsi="Times New Roman" w:cs="Times New Roman"/>
          <w:sz w:val="24"/>
          <w:szCs w:val="24"/>
        </w:rPr>
        <w:t>9.00</w:t>
      </w:r>
      <w:r w:rsidRPr="00D062AA">
        <w:rPr>
          <w:rFonts w:ascii="Times New Roman" w:hAnsi="Times New Roman" w:cs="Times New Roman"/>
          <w:sz w:val="24"/>
          <w:szCs w:val="24"/>
        </w:rPr>
        <w:t xml:space="preserve"> - 16.00;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обед: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62AA">
        <w:rPr>
          <w:rFonts w:ascii="Times New Roman" w:hAnsi="Times New Roman" w:cs="Times New Roman"/>
          <w:sz w:val="24"/>
          <w:szCs w:val="24"/>
        </w:rPr>
        <w:t>13.00 - 14.00;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суббота: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62AA">
        <w:rPr>
          <w:rFonts w:ascii="Times New Roman" w:hAnsi="Times New Roman" w:cs="Times New Roman"/>
          <w:sz w:val="24"/>
          <w:szCs w:val="24"/>
        </w:rPr>
        <w:t xml:space="preserve"> выходной;</w:t>
      </w:r>
    </w:p>
    <w:p w:rsidR="00BD1390" w:rsidRPr="00D062AA" w:rsidRDefault="00BD1390" w:rsidP="00BD1390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воскресенье: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2AA">
        <w:rPr>
          <w:rFonts w:ascii="Times New Roman" w:hAnsi="Times New Roman" w:cs="Times New Roman"/>
          <w:sz w:val="24"/>
          <w:szCs w:val="24"/>
        </w:rPr>
        <w:t>выходной.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2C0E0F" w:rsidRDefault="00A34E07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390" w:rsidRPr="002C0E0F">
        <w:rPr>
          <w:rFonts w:ascii="Times New Roman" w:hAnsi="Times New Roman" w:cs="Times New Roman"/>
          <w:sz w:val="24"/>
          <w:szCs w:val="24"/>
        </w:rPr>
        <w:t>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A845E6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90" w:rsidRPr="00D062AA" w:rsidRDefault="00C810ED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BD1390" w:rsidRPr="00D062AA">
        <w:rPr>
          <w:rFonts w:ascii="Times New Roman" w:hAnsi="Times New Roman" w:cs="Times New Roman"/>
          <w:sz w:val="24"/>
          <w:szCs w:val="24"/>
        </w:rPr>
        <w:t>ский территориальный отдел Управления Федеральной службы государственной регистрации, кадастра и картографии по Брянской области</w:t>
      </w:r>
    </w:p>
    <w:p w:rsidR="0036497C" w:rsidRDefault="00BD1390" w:rsidP="00C81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понедельник: </w:t>
      </w:r>
      <w:r w:rsidR="00C8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0ED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="00C810ED">
        <w:rPr>
          <w:rFonts w:ascii="Times New Roman" w:hAnsi="Times New Roman" w:cs="Times New Roman"/>
          <w:sz w:val="24"/>
          <w:szCs w:val="24"/>
        </w:rPr>
        <w:t>етверг  8.45-18.00</w:t>
      </w:r>
    </w:p>
    <w:p w:rsidR="00BD1390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пятница: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F1E">
        <w:rPr>
          <w:rFonts w:ascii="Times New Roman" w:hAnsi="Times New Roman" w:cs="Times New Roman"/>
          <w:sz w:val="24"/>
          <w:szCs w:val="24"/>
        </w:rPr>
        <w:t>8</w:t>
      </w:r>
      <w:r w:rsidR="00C810ED">
        <w:rPr>
          <w:rFonts w:ascii="Times New Roman" w:hAnsi="Times New Roman" w:cs="Times New Roman"/>
          <w:sz w:val="24"/>
          <w:szCs w:val="24"/>
        </w:rPr>
        <w:t>.45-16.45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 </w:t>
      </w:r>
      <w:r w:rsidRPr="00D062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13.00-14.00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суббота: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F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.00-16.00</w:t>
      </w:r>
      <w:r w:rsidRPr="00D062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воскресенье:  выходной.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C810ED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ский филиал ГУП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1390" w:rsidRPr="00D062AA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proofErr w:type="spellEnd"/>
      <w:r w:rsidR="00D422DD">
        <w:rPr>
          <w:rFonts w:ascii="Times New Roman" w:hAnsi="Times New Roman" w:cs="Times New Roman"/>
          <w:sz w:val="24"/>
          <w:szCs w:val="24"/>
        </w:rPr>
        <w:t>»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C6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понед</w:t>
      </w:r>
      <w:r w:rsidR="00C810ED">
        <w:rPr>
          <w:rFonts w:ascii="Times New Roman" w:hAnsi="Times New Roman" w:cs="Times New Roman"/>
          <w:sz w:val="24"/>
          <w:szCs w:val="24"/>
        </w:rPr>
        <w:t>ельник - четверг:   9.00 - 17.45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E75EC6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ятница:              </w:t>
      </w:r>
      <w:r w:rsidR="00BD13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 </w:t>
      </w:r>
      <w:r w:rsidR="00BD1390">
        <w:rPr>
          <w:rFonts w:ascii="Times New Roman" w:hAnsi="Times New Roman" w:cs="Times New Roman"/>
          <w:sz w:val="24"/>
          <w:szCs w:val="24"/>
        </w:rPr>
        <w:t xml:space="preserve"> </w:t>
      </w:r>
      <w:r w:rsidR="00BD1390" w:rsidRPr="00D062AA">
        <w:rPr>
          <w:rFonts w:ascii="Times New Roman" w:hAnsi="Times New Roman" w:cs="Times New Roman"/>
          <w:sz w:val="24"/>
          <w:szCs w:val="24"/>
        </w:rPr>
        <w:t>9.00 –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суббота: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62AA">
        <w:rPr>
          <w:rFonts w:ascii="Times New Roman" w:hAnsi="Times New Roman" w:cs="Times New Roman"/>
          <w:sz w:val="24"/>
          <w:szCs w:val="24"/>
        </w:rPr>
        <w:t xml:space="preserve">  9.00 - 13.00</w:t>
      </w:r>
      <w:r w:rsidR="00E75EC6">
        <w:rPr>
          <w:rFonts w:ascii="Times New Roman" w:hAnsi="Times New Roman" w:cs="Times New Roman"/>
          <w:sz w:val="24"/>
          <w:szCs w:val="24"/>
        </w:rPr>
        <w:t xml:space="preserve">, </w:t>
      </w:r>
      <w:r w:rsidRPr="00D062AA">
        <w:rPr>
          <w:rFonts w:ascii="Times New Roman" w:hAnsi="Times New Roman" w:cs="Times New Roman"/>
          <w:sz w:val="24"/>
          <w:szCs w:val="24"/>
        </w:rPr>
        <w:t xml:space="preserve">воскресенье: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2AA">
        <w:rPr>
          <w:rFonts w:ascii="Times New Roman" w:hAnsi="Times New Roman" w:cs="Times New Roman"/>
          <w:sz w:val="24"/>
          <w:szCs w:val="24"/>
        </w:rPr>
        <w:t xml:space="preserve"> выходной.</w:t>
      </w: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7A7" w:rsidRPr="00B032C9" w:rsidRDefault="00A34E07" w:rsidP="00B032C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2C9" w:rsidRPr="00B032C9">
        <w:rPr>
          <w:rFonts w:ascii="Arial" w:hAnsi="Arial" w:cs="Arial"/>
          <w:sz w:val="24"/>
          <w:szCs w:val="24"/>
        </w:rPr>
        <w:t xml:space="preserve"> </w:t>
      </w:r>
    </w:p>
    <w:sectPr w:rsidR="00AE67A7" w:rsidRPr="00B032C9" w:rsidSect="006A4381">
      <w:pgSz w:w="11906" w:h="16838" w:code="9"/>
      <w:pgMar w:top="993" w:right="127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49" w:rsidRDefault="00077849" w:rsidP="006754FB">
      <w:r>
        <w:separator/>
      </w:r>
    </w:p>
  </w:endnote>
  <w:endnote w:type="continuationSeparator" w:id="0">
    <w:p w:rsidR="00077849" w:rsidRDefault="00077849" w:rsidP="0067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49" w:rsidRDefault="00077849" w:rsidP="006754FB">
      <w:r>
        <w:separator/>
      </w:r>
    </w:p>
  </w:footnote>
  <w:footnote w:type="continuationSeparator" w:id="0">
    <w:p w:rsidR="00077849" w:rsidRDefault="00077849" w:rsidP="0067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852"/>
    <w:multiLevelType w:val="hybridMultilevel"/>
    <w:tmpl w:val="3012940C"/>
    <w:lvl w:ilvl="0" w:tplc="AEB27C12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">
    <w:nsid w:val="7BD3235E"/>
    <w:multiLevelType w:val="multilevel"/>
    <w:tmpl w:val="ECD64E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550"/>
        </w:tabs>
        <w:ind w:left="255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65"/>
        </w:tabs>
        <w:ind w:left="70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40"/>
        </w:tabs>
        <w:ind w:left="9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55"/>
        </w:tabs>
        <w:ind w:left="11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30"/>
        </w:tabs>
        <w:ind w:left="14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45"/>
        </w:tabs>
        <w:ind w:left="162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50E"/>
    <w:rsid w:val="00052529"/>
    <w:rsid w:val="00062BD0"/>
    <w:rsid w:val="000770D5"/>
    <w:rsid w:val="00077849"/>
    <w:rsid w:val="00090046"/>
    <w:rsid w:val="00090595"/>
    <w:rsid w:val="00126966"/>
    <w:rsid w:val="00130C0F"/>
    <w:rsid w:val="00132B0D"/>
    <w:rsid w:val="00133EF3"/>
    <w:rsid w:val="0019243D"/>
    <w:rsid w:val="001A22C4"/>
    <w:rsid w:val="002165B0"/>
    <w:rsid w:val="00245C88"/>
    <w:rsid w:val="00270014"/>
    <w:rsid w:val="00273D84"/>
    <w:rsid w:val="00282F9D"/>
    <w:rsid w:val="002A53C2"/>
    <w:rsid w:val="002B121C"/>
    <w:rsid w:val="002C0E0F"/>
    <w:rsid w:val="002D0873"/>
    <w:rsid w:val="0030412F"/>
    <w:rsid w:val="00307E12"/>
    <w:rsid w:val="003258CC"/>
    <w:rsid w:val="003346A7"/>
    <w:rsid w:val="00344B40"/>
    <w:rsid w:val="0036497C"/>
    <w:rsid w:val="003A5472"/>
    <w:rsid w:val="003F65FE"/>
    <w:rsid w:val="00405715"/>
    <w:rsid w:val="00457E54"/>
    <w:rsid w:val="004D0174"/>
    <w:rsid w:val="004D0539"/>
    <w:rsid w:val="004F5603"/>
    <w:rsid w:val="00507991"/>
    <w:rsid w:val="00511D96"/>
    <w:rsid w:val="00534005"/>
    <w:rsid w:val="0054660C"/>
    <w:rsid w:val="00566CDE"/>
    <w:rsid w:val="00595FEA"/>
    <w:rsid w:val="005C1DE9"/>
    <w:rsid w:val="006140A2"/>
    <w:rsid w:val="00622C3E"/>
    <w:rsid w:val="00626AAC"/>
    <w:rsid w:val="006632A0"/>
    <w:rsid w:val="00666671"/>
    <w:rsid w:val="00672830"/>
    <w:rsid w:val="006754FB"/>
    <w:rsid w:val="006A4381"/>
    <w:rsid w:val="00724D04"/>
    <w:rsid w:val="0073108B"/>
    <w:rsid w:val="00747AFD"/>
    <w:rsid w:val="00771D51"/>
    <w:rsid w:val="007737B4"/>
    <w:rsid w:val="00777309"/>
    <w:rsid w:val="00783F68"/>
    <w:rsid w:val="007B1147"/>
    <w:rsid w:val="007B5C04"/>
    <w:rsid w:val="007C565B"/>
    <w:rsid w:val="007F0D58"/>
    <w:rsid w:val="008039DE"/>
    <w:rsid w:val="00812686"/>
    <w:rsid w:val="00813F27"/>
    <w:rsid w:val="00820F1E"/>
    <w:rsid w:val="00845C42"/>
    <w:rsid w:val="00860767"/>
    <w:rsid w:val="008A1E65"/>
    <w:rsid w:val="008A5790"/>
    <w:rsid w:val="008D2334"/>
    <w:rsid w:val="00905209"/>
    <w:rsid w:val="00911AB7"/>
    <w:rsid w:val="00920FE7"/>
    <w:rsid w:val="009250E7"/>
    <w:rsid w:val="0092550E"/>
    <w:rsid w:val="00950CDC"/>
    <w:rsid w:val="00950FAC"/>
    <w:rsid w:val="00955C54"/>
    <w:rsid w:val="00967B94"/>
    <w:rsid w:val="00972CFA"/>
    <w:rsid w:val="009862E7"/>
    <w:rsid w:val="009A17EF"/>
    <w:rsid w:val="009E6529"/>
    <w:rsid w:val="009F2FE3"/>
    <w:rsid w:val="00A1023C"/>
    <w:rsid w:val="00A23D45"/>
    <w:rsid w:val="00A30387"/>
    <w:rsid w:val="00A34E07"/>
    <w:rsid w:val="00A35EA3"/>
    <w:rsid w:val="00A4232F"/>
    <w:rsid w:val="00A845E6"/>
    <w:rsid w:val="00AB4F80"/>
    <w:rsid w:val="00AE67A7"/>
    <w:rsid w:val="00B032C9"/>
    <w:rsid w:val="00B03577"/>
    <w:rsid w:val="00B1368D"/>
    <w:rsid w:val="00B20DB5"/>
    <w:rsid w:val="00B822A5"/>
    <w:rsid w:val="00BA6BC2"/>
    <w:rsid w:val="00BD1390"/>
    <w:rsid w:val="00BF4CF9"/>
    <w:rsid w:val="00C3383F"/>
    <w:rsid w:val="00C36E77"/>
    <w:rsid w:val="00C44AB7"/>
    <w:rsid w:val="00C810ED"/>
    <w:rsid w:val="00C87BE4"/>
    <w:rsid w:val="00D01B22"/>
    <w:rsid w:val="00D062AA"/>
    <w:rsid w:val="00D422DD"/>
    <w:rsid w:val="00D56DDD"/>
    <w:rsid w:val="00D80124"/>
    <w:rsid w:val="00D92B11"/>
    <w:rsid w:val="00DA45D3"/>
    <w:rsid w:val="00DE3357"/>
    <w:rsid w:val="00DF1D3A"/>
    <w:rsid w:val="00DF26E9"/>
    <w:rsid w:val="00E0390C"/>
    <w:rsid w:val="00E12FAB"/>
    <w:rsid w:val="00E17499"/>
    <w:rsid w:val="00E5542B"/>
    <w:rsid w:val="00E75EC6"/>
    <w:rsid w:val="00E9260F"/>
    <w:rsid w:val="00EA48E8"/>
    <w:rsid w:val="00EC3D86"/>
    <w:rsid w:val="00ED0B18"/>
    <w:rsid w:val="00F04F26"/>
    <w:rsid w:val="00F1623D"/>
    <w:rsid w:val="00F2547B"/>
    <w:rsid w:val="00F2562E"/>
    <w:rsid w:val="00F4006B"/>
    <w:rsid w:val="00F53608"/>
    <w:rsid w:val="00F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uiPriority w:val="99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73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737B4"/>
    <w:rPr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7737B4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7737B4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customStyle="1" w:styleId="21">
    <w:name w:val="Основной текст 21"/>
    <w:basedOn w:val="a"/>
    <w:rsid w:val="007737B4"/>
    <w:rPr>
      <w:rFonts w:ascii="Times New Roman CYR" w:hAnsi="Times New Roman CYR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2C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CF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54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54F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754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54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8733EACE057DA100E0577E2E1A3934980907B291475FA6ACBD58C73AF1C1BD901AA8A82CAD95C75C2DA85E882F730F4EC3DA8513A7C24CT1K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31F1F88228F06C35FFC20263A31DC45BDE8FB25D3264CD4EFBEA1AF998CD6144358324ECA0CE4A5AA72C4F7E4D72137C9FD66667C5048650B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6738D8D839B20EBD92423819AC7393112F5BAD2E1D128B50C339CEF9DCEB0E303068B7C1FED010D51356A2957717FBD4204D87B5g65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304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0D08-579C-462C-8220-227BD30A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7680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Microsoft</Company>
  <LinksUpToDate>false</LinksUpToDate>
  <CharactersWithSpaces>51360</CharactersWithSpaces>
  <SharedDoc>false</SharedDoc>
  <HLinks>
    <vt:vector size="24" baseType="variant"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consultantplus://offline/ref=388733EACE057DA100E0577E2E1A3934980907B291475FA6ACBD58C73AF1C1BD901AA8A82CAD95C75C2DA85E882F730F4EC3DA8513A7C24CT1KDK</vt:lpwstr>
      </vt:variant>
      <vt:variant>
        <vt:lpwstr/>
      </vt:variant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consultantplus://offline/ref=7131F1F88228F06C35FFC20263A31DC45BDE8FB25D3264CD4EFBEA1AF998CD6144358324ECA0CE4A5AA72C4F7E4D72137C9FD66667C5048650B4H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consultantplus://offline/ref=CF6738D8D839B20EBD92423819AC7393112F5BAD2E1D128B50C339CEF9DCEB0E303068B7C1FED010D51356A2957717FBD4204D87B5g651K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ConsultantPlus</dc:creator>
  <cp:lastModifiedBy>Makarichi</cp:lastModifiedBy>
  <cp:revision>30</cp:revision>
  <cp:lastPrinted>2020-03-13T08:33:00Z</cp:lastPrinted>
  <dcterms:created xsi:type="dcterms:W3CDTF">2019-02-09T06:09:00Z</dcterms:created>
  <dcterms:modified xsi:type="dcterms:W3CDTF">2020-03-13T08:33:00Z</dcterms:modified>
</cp:coreProperties>
</file>