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33" w:rsidRPr="00FF41DF" w:rsidRDefault="002A2A33" w:rsidP="002A2A33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РОССИЙСКАЯ ФЕДЕРАЦИЯ</w:t>
      </w:r>
    </w:p>
    <w:p w:rsidR="002A2A33" w:rsidRPr="00FF41DF" w:rsidRDefault="002A2A33" w:rsidP="002A2A33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A2A33" w:rsidRPr="00FF41DF" w:rsidRDefault="002A2A33" w:rsidP="002A2A33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 xml:space="preserve">АДМИНИСТРАЦИЯ КРАСНОГОРСКОГО РАЙОНА </w:t>
      </w:r>
    </w:p>
    <w:p w:rsidR="002A2A33" w:rsidRDefault="002A2A33" w:rsidP="002A2A33">
      <w:pPr>
        <w:ind w:right="-30"/>
        <w:jc w:val="center"/>
        <w:rPr>
          <w:b/>
          <w:sz w:val="28"/>
          <w:szCs w:val="28"/>
        </w:rPr>
      </w:pPr>
    </w:p>
    <w:p w:rsidR="002A2A33" w:rsidRDefault="002A2A33" w:rsidP="002A2A33">
      <w:pPr>
        <w:ind w:right="-30"/>
        <w:jc w:val="center"/>
        <w:rPr>
          <w:b/>
          <w:sz w:val="28"/>
          <w:szCs w:val="28"/>
        </w:rPr>
      </w:pPr>
    </w:p>
    <w:p w:rsidR="002A2A33" w:rsidRDefault="002A2A33" w:rsidP="002A2A33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РАСПОРЯЖЕНИЕ</w:t>
      </w:r>
    </w:p>
    <w:p w:rsidR="002A2A33" w:rsidRDefault="002A2A33" w:rsidP="002A2A33">
      <w:pPr>
        <w:ind w:right="-30"/>
        <w:jc w:val="center"/>
        <w:rPr>
          <w:b/>
          <w:sz w:val="28"/>
          <w:szCs w:val="28"/>
        </w:rPr>
      </w:pPr>
    </w:p>
    <w:p w:rsidR="002A2A33" w:rsidRPr="00FF41DF" w:rsidRDefault="002A2A33" w:rsidP="002A2A33">
      <w:pPr>
        <w:ind w:right="-30"/>
        <w:jc w:val="center"/>
        <w:rPr>
          <w:b/>
          <w:sz w:val="28"/>
          <w:szCs w:val="28"/>
        </w:rPr>
      </w:pPr>
    </w:p>
    <w:p w:rsidR="002A2A33" w:rsidRDefault="00462D84" w:rsidP="002A2A33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  <w:r>
        <w:rPr>
          <w:sz w:val="28"/>
          <w:szCs w:val="28"/>
        </w:rPr>
        <w:t>от  14.09.</w:t>
      </w:r>
      <w:r w:rsidR="002A2A33" w:rsidRPr="00C76912">
        <w:rPr>
          <w:sz w:val="28"/>
          <w:szCs w:val="28"/>
        </w:rPr>
        <w:t>201</w:t>
      </w:r>
      <w:r w:rsidR="002A2A33">
        <w:rPr>
          <w:sz w:val="28"/>
          <w:szCs w:val="28"/>
        </w:rPr>
        <w:t>9</w:t>
      </w:r>
      <w:r w:rsidR="002A2A33" w:rsidRPr="00C7691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266</w:t>
      </w:r>
      <w:r w:rsidR="002A2A33">
        <w:rPr>
          <w:sz w:val="28"/>
          <w:szCs w:val="28"/>
        </w:rPr>
        <w:t xml:space="preserve">-р </w:t>
      </w:r>
      <w:r w:rsidR="002A2A33" w:rsidRPr="00C76912">
        <w:rPr>
          <w:sz w:val="28"/>
          <w:szCs w:val="28"/>
        </w:rPr>
        <w:t xml:space="preserve"> </w:t>
      </w:r>
    </w:p>
    <w:p w:rsidR="002A2A33" w:rsidRDefault="002A2A33" w:rsidP="002A2A33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  <w:r w:rsidRPr="00C7691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C7691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C76912">
        <w:rPr>
          <w:sz w:val="28"/>
          <w:szCs w:val="28"/>
        </w:rPr>
        <w:t xml:space="preserve"> Красная Гора</w:t>
      </w:r>
    </w:p>
    <w:p w:rsidR="002A2A33" w:rsidRDefault="002A2A33" w:rsidP="002A2A33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</w:p>
    <w:p w:rsidR="002A2A33" w:rsidRPr="00C76912" w:rsidRDefault="002A2A33" w:rsidP="002A2A33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</w:p>
    <w:p w:rsidR="002A2A33" w:rsidRDefault="002A2A33" w:rsidP="002A2A33">
      <w:pPr>
        <w:rPr>
          <w:rStyle w:val="5"/>
          <w:bCs w:val="0"/>
          <w:sz w:val="28"/>
          <w:szCs w:val="28"/>
        </w:rPr>
      </w:pPr>
      <w:r w:rsidRPr="00C76912">
        <w:rPr>
          <w:rStyle w:val="5"/>
          <w:sz w:val="28"/>
          <w:szCs w:val="28"/>
        </w:rPr>
        <w:t xml:space="preserve">О введении </w:t>
      </w:r>
      <w:r>
        <w:rPr>
          <w:rStyle w:val="5"/>
          <w:sz w:val="28"/>
          <w:szCs w:val="28"/>
        </w:rPr>
        <w:t>особого противопожарного</w:t>
      </w:r>
    </w:p>
    <w:p w:rsidR="002A2A33" w:rsidRDefault="002A2A33" w:rsidP="002A2A33">
      <w:pPr>
        <w:rPr>
          <w:rStyle w:val="5"/>
          <w:bCs w:val="0"/>
          <w:sz w:val="28"/>
          <w:szCs w:val="28"/>
        </w:rPr>
      </w:pPr>
      <w:r>
        <w:rPr>
          <w:rStyle w:val="5"/>
          <w:sz w:val="28"/>
          <w:szCs w:val="28"/>
        </w:rPr>
        <w:t>режима на территории Красногорского района</w:t>
      </w:r>
    </w:p>
    <w:p w:rsidR="002A2A33" w:rsidRDefault="002A2A33" w:rsidP="002A2A33">
      <w:pPr>
        <w:rPr>
          <w:sz w:val="27"/>
          <w:szCs w:val="27"/>
        </w:rPr>
      </w:pPr>
    </w:p>
    <w:p w:rsidR="002A2A33" w:rsidRPr="002A2A33" w:rsidRDefault="002A2A33" w:rsidP="002A2A33">
      <w:pPr>
        <w:ind w:right="-5" w:firstLine="567"/>
        <w:jc w:val="both"/>
        <w:rPr>
          <w:sz w:val="28"/>
          <w:szCs w:val="28"/>
        </w:rPr>
      </w:pPr>
      <w:r>
        <w:rPr>
          <w:rStyle w:val="Bodytext5"/>
          <w:color w:val="000000"/>
        </w:rPr>
        <w:tab/>
      </w:r>
      <w:r w:rsidRPr="00BE1846">
        <w:rPr>
          <w:color w:val="000000"/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повышением </w:t>
      </w:r>
      <w:r w:rsidRPr="00BE1846">
        <w:rPr>
          <w:sz w:val="28"/>
          <w:szCs w:val="28"/>
        </w:rPr>
        <w:t xml:space="preserve">пожарной опасности на территории Брянской области, в целях </w:t>
      </w:r>
      <w:r>
        <w:rPr>
          <w:rStyle w:val="FontStyle15"/>
          <w:sz w:val="28"/>
          <w:szCs w:val="28"/>
        </w:rPr>
        <w:t>недопущения возникновения чрезвычайных ситуаций, вызванных природными и техногенными пожарами,</w:t>
      </w:r>
      <w:r w:rsidRPr="00BE1846">
        <w:rPr>
          <w:sz w:val="28"/>
          <w:szCs w:val="28"/>
        </w:rPr>
        <w:t xml:space="preserve"> обеспечения пожарной </w:t>
      </w:r>
      <w:r w:rsidRPr="00622907">
        <w:rPr>
          <w:rStyle w:val="FontStyle15"/>
          <w:sz w:val="28"/>
          <w:szCs w:val="28"/>
        </w:rPr>
        <w:t xml:space="preserve">безопасности в населенных пунктах и на объектах экономики, в соответствии с </w:t>
      </w:r>
      <w:r>
        <w:rPr>
          <w:rStyle w:val="FontStyle15"/>
          <w:sz w:val="28"/>
          <w:szCs w:val="28"/>
        </w:rPr>
        <w:t>Ф</w:t>
      </w:r>
      <w:r w:rsidRPr="00FB1782">
        <w:rPr>
          <w:rStyle w:val="FontStyle15"/>
          <w:sz w:val="28"/>
          <w:szCs w:val="28"/>
        </w:rPr>
        <w:t>едеральным закон</w:t>
      </w:r>
      <w:r>
        <w:rPr>
          <w:rStyle w:val="FontStyle15"/>
          <w:sz w:val="28"/>
          <w:szCs w:val="28"/>
        </w:rPr>
        <w:t>ом</w:t>
      </w:r>
      <w:r w:rsidRPr="00FB1782">
        <w:rPr>
          <w:rStyle w:val="FontStyle15"/>
          <w:sz w:val="28"/>
          <w:szCs w:val="28"/>
        </w:rPr>
        <w:t xml:space="preserve"> от 21 декабря 1994 года № 69-ФЗ «О пожарной безопасности»,</w:t>
      </w:r>
      <w:r w:rsidRPr="00622907">
        <w:rPr>
          <w:rStyle w:val="FontStyle15"/>
          <w:sz w:val="28"/>
          <w:szCs w:val="28"/>
        </w:rPr>
        <w:t xml:space="preserve"> Законом Брянской области от 13.12.2005</w:t>
      </w:r>
      <w:r>
        <w:rPr>
          <w:rStyle w:val="FontStyle15"/>
          <w:sz w:val="28"/>
          <w:szCs w:val="28"/>
        </w:rPr>
        <w:t xml:space="preserve"> года № </w:t>
      </w:r>
      <w:r w:rsidRPr="00622907">
        <w:rPr>
          <w:rStyle w:val="FontStyle15"/>
          <w:sz w:val="28"/>
          <w:szCs w:val="28"/>
        </w:rPr>
        <w:t xml:space="preserve">89-З </w:t>
      </w:r>
      <w:r>
        <w:rPr>
          <w:rStyle w:val="FontStyle15"/>
          <w:sz w:val="28"/>
          <w:szCs w:val="28"/>
        </w:rPr>
        <w:t>«</w:t>
      </w:r>
      <w:r w:rsidRPr="00622907">
        <w:rPr>
          <w:rStyle w:val="FontStyle15"/>
          <w:sz w:val="28"/>
          <w:szCs w:val="28"/>
        </w:rPr>
        <w:t>О пожарной безопасности</w:t>
      </w:r>
      <w:r>
        <w:rPr>
          <w:rStyle w:val="FontStyle15"/>
          <w:sz w:val="28"/>
          <w:szCs w:val="28"/>
        </w:rPr>
        <w:t>»</w:t>
      </w:r>
      <w:r w:rsidRPr="00AE12EB">
        <w:rPr>
          <w:sz w:val="28"/>
          <w:szCs w:val="28"/>
        </w:rPr>
        <w:t xml:space="preserve">: </w:t>
      </w:r>
    </w:p>
    <w:p w:rsidR="002A2A33" w:rsidRDefault="002A2A33" w:rsidP="002A2A33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6912">
        <w:rPr>
          <w:sz w:val="28"/>
          <w:szCs w:val="28"/>
        </w:rPr>
        <w:t xml:space="preserve">Ввести для органов управления сил и средств ТП РСЧС Красногорского района  </w:t>
      </w:r>
      <w:r>
        <w:rPr>
          <w:sz w:val="28"/>
          <w:szCs w:val="28"/>
        </w:rPr>
        <w:t>с</w:t>
      </w:r>
      <w:r w:rsidRPr="00C76912">
        <w:rPr>
          <w:sz w:val="28"/>
          <w:szCs w:val="28"/>
        </w:rPr>
        <w:t xml:space="preserve"> </w:t>
      </w:r>
      <w:r w:rsidRPr="00721CE7">
        <w:rPr>
          <w:sz w:val="28"/>
          <w:szCs w:val="28"/>
        </w:rPr>
        <w:t xml:space="preserve">09.00 </w:t>
      </w:r>
      <w:r w:rsidR="00462D84">
        <w:rPr>
          <w:sz w:val="28"/>
          <w:szCs w:val="28"/>
        </w:rPr>
        <w:t>16</w:t>
      </w:r>
      <w:r>
        <w:rPr>
          <w:sz w:val="28"/>
          <w:szCs w:val="28"/>
        </w:rPr>
        <w:t xml:space="preserve"> сентября 2019</w:t>
      </w:r>
      <w:r w:rsidRPr="00721CE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 стабилизации обстановки на территории Красногорского района, </w:t>
      </w:r>
      <w:r w:rsidRPr="008C52AA">
        <w:rPr>
          <w:sz w:val="28"/>
          <w:szCs w:val="28"/>
        </w:rPr>
        <w:t>за исключением лесов на землях лесного фонда</w:t>
      </w:r>
      <w:r>
        <w:rPr>
          <w:sz w:val="28"/>
          <w:szCs w:val="28"/>
        </w:rPr>
        <w:t>, «О</w:t>
      </w:r>
      <w:r w:rsidRPr="00721CE7">
        <w:rPr>
          <w:rStyle w:val="FontStyle15"/>
          <w:sz w:val="28"/>
          <w:szCs w:val="28"/>
        </w:rPr>
        <w:t xml:space="preserve">собый </w:t>
      </w:r>
      <w:r w:rsidRPr="004A3E94">
        <w:rPr>
          <w:rStyle w:val="FontStyle15"/>
          <w:sz w:val="28"/>
          <w:szCs w:val="28"/>
        </w:rPr>
        <w:t>противопожарный режим</w:t>
      </w:r>
      <w:r>
        <w:rPr>
          <w:rStyle w:val="FontStyle15"/>
          <w:sz w:val="28"/>
          <w:szCs w:val="28"/>
        </w:rPr>
        <w:t>»</w:t>
      </w:r>
      <w:r w:rsidRPr="00C76912">
        <w:rPr>
          <w:sz w:val="28"/>
          <w:szCs w:val="28"/>
        </w:rPr>
        <w:t>.</w:t>
      </w:r>
    </w:p>
    <w:p w:rsidR="002A2A33" w:rsidRPr="00C76912" w:rsidRDefault="002A2A33" w:rsidP="002A2A33">
      <w:pPr>
        <w:pStyle w:val="Bodytext1"/>
        <w:shd w:val="clear" w:color="auto" w:fill="auto"/>
        <w:tabs>
          <w:tab w:val="left" w:pos="1129"/>
        </w:tabs>
        <w:spacing w:line="317" w:lineRule="exact"/>
        <w:ind w:left="20" w:right="20"/>
        <w:jc w:val="both"/>
        <w:rPr>
          <w:sz w:val="28"/>
          <w:szCs w:val="28"/>
        </w:rPr>
      </w:pPr>
      <w:r w:rsidRPr="00C76912">
        <w:rPr>
          <w:sz w:val="28"/>
          <w:szCs w:val="28"/>
        </w:rPr>
        <w:t>2.  Рекомендовать главам сельских поселений</w:t>
      </w:r>
      <w:r>
        <w:rPr>
          <w:sz w:val="28"/>
          <w:szCs w:val="28"/>
        </w:rPr>
        <w:t>, руководителям организаций</w:t>
      </w:r>
      <w:r w:rsidRPr="00C76912">
        <w:rPr>
          <w:sz w:val="28"/>
          <w:szCs w:val="28"/>
        </w:rPr>
        <w:t xml:space="preserve"> Красногорского района:</w:t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усилить контроль за состоянием окружающей среды, прогнозирова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нием возникновения </w:t>
      </w:r>
      <w:r w:rsidRPr="0095502E">
        <w:rPr>
          <w:rStyle w:val="Bodytext"/>
          <w:color w:val="000000"/>
          <w:sz w:val="28"/>
          <w:szCs w:val="28"/>
        </w:rPr>
        <w:t xml:space="preserve">чрезвычайных </w:t>
      </w:r>
      <w:r w:rsidRPr="0095502E">
        <w:rPr>
          <w:rStyle w:val="Bodytext5"/>
          <w:color w:val="000000"/>
          <w:sz w:val="28"/>
          <w:szCs w:val="28"/>
        </w:rPr>
        <w:t>ситуаций и их последствий;</w:t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установить режим круглосуточного дежурства из числа руководителей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должностных лиц органов управления и сил единой системы на стацио</w:t>
      </w:r>
      <w:r w:rsidRPr="0095502E">
        <w:rPr>
          <w:rStyle w:val="Bodytext5"/>
          <w:color w:val="000000"/>
          <w:sz w:val="28"/>
          <w:szCs w:val="28"/>
        </w:rPr>
        <w:softHyphen/>
        <w:t>нарных пунктах управления;</w:t>
      </w:r>
    </w:p>
    <w:p w:rsidR="002A2A33" w:rsidRPr="0095502E" w:rsidRDefault="002A2A33" w:rsidP="002A2A33">
      <w:pPr>
        <w:pStyle w:val="Bodytext1"/>
        <w:shd w:val="clear" w:color="auto" w:fill="auto"/>
        <w:tabs>
          <w:tab w:val="left" w:pos="7307"/>
        </w:tabs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обеспечить непрерывный сбор, обработку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передачу органам управ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ления и силам единой системы данных о прогнозируемых чрезвычайных ситуациях, информирование населения через средства массовой информации о правилах поведения </w:t>
      </w:r>
      <w:r w:rsidRPr="0095502E">
        <w:rPr>
          <w:rStyle w:val="Bodytext"/>
          <w:color w:val="000000"/>
          <w:sz w:val="28"/>
          <w:szCs w:val="28"/>
        </w:rPr>
        <w:t xml:space="preserve">при </w:t>
      </w:r>
      <w:r w:rsidRPr="0095502E">
        <w:rPr>
          <w:rStyle w:val="Bodytext5"/>
          <w:color w:val="000000"/>
          <w:sz w:val="28"/>
          <w:szCs w:val="28"/>
        </w:rPr>
        <w:t>проведении праздничных (торжественных), спор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тивных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 xml:space="preserve">других мероприятий </w:t>
      </w:r>
      <w:r w:rsidRPr="0095502E">
        <w:rPr>
          <w:rStyle w:val="Bodytext"/>
          <w:color w:val="000000"/>
          <w:sz w:val="28"/>
          <w:szCs w:val="28"/>
        </w:rPr>
        <w:t xml:space="preserve">в </w:t>
      </w:r>
      <w:r w:rsidRPr="0095502E">
        <w:rPr>
          <w:rStyle w:val="Bodytext5"/>
          <w:color w:val="000000"/>
          <w:sz w:val="28"/>
          <w:szCs w:val="28"/>
        </w:rPr>
        <w:t>местах с массовым пребыванием людей, порядке действий при чрезвычайных ситуациях;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2A2A33" w:rsidRPr="0095502E" w:rsidRDefault="002A2A33" w:rsidP="002A2A33">
      <w:pPr>
        <w:pStyle w:val="Bodytext1"/>
        <w:shd w:val="clear" w:color="auto" w:fill="auto"/>
        <w:tabs>
          <w:tab w:val="left" w:pos="5565"/>
        </w:tabs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"/>
          <w:color w:val="000000"/>
          <w:sz w:val="28"/>
          <w:szCs w:val="28"/>
        </w:rPr>
        <w:t xml:space="preserve">в </w:t>
      </w:r>
      <w:r w:rsidRPr="0095502E">
        <w:rPr>
          <w:rStyle w:val="Bodytext5"/>
          <w:color w:val="000000"/>
          <w:sz w:val="28"/>
          <w:szCs w:val="28"/>
        </w:rPr>
        <w:t>случае необходимости принимать оперативные меры по преду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преждению возникновения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</w:t>
      </w:r>
      <w:r w:rsidRPr="0095502E">
        <w:rPr>
          <w:rStyle w:val="Bodytext5"/>
          <w:color w:val="000000"/>
          <w:sz w:val="28"/>
          <w:szCs w:val="28"/>
        </w:rPr>
        <w:softHyphen/>
        <w:t>чайных ситуациях;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уточнить планы действий (взаимодействий) по предупреждению и </w:t>
      </w:r>
      <w:r w:rsidRPr="0095502E">
        <w:rPr>
          <w:rStyle w:val="Bodytext5"/>
          <w:color w:val="000000"/>
          <w:sz w:val="28"/>
          <w:szCs w:val="28"/>
        </w:rPr>
        <w:lastRenderedPageBreak/>
        <w:t>ликвидации чрезвычайных ситуаций и иные документы;</w:t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при необходимости приводить Силы и средства единой системы в готовность </w:t>
      </w:r>
      <w:r w:rsidRPr="0095502E">
        <w:rPr>
          <w:rStyle w:val="Bodytext"/>
          <w:color w:val="000000"/>
          <w:sz w:val="28"/>
          <w:szCs w:val="28"/>
        </w:rPr>
        <w:t xml:space="preserve">к </w:t>
      </w:r>
      <w:r w:rsidRPr="0095502E">
        <w:rPr>
          <w:rStyle w:val="Bodytext5"/>
          <w:color w:val="000000"/>
          <w:sz w:val="28"/>
          <w:szCs w:val="28"/>
        </w:rPr>
        <w:t>реагированию на чрезвычайные ситуации, обеспечить формиро</w:t>
      </w:r>
      <w:r w:rsidRPr="0095502E">
        <w:rPr>
          <w:rStyle w:val="Bodytext5"/>
          <w:color w:val="000000"/>
          <w:sz w:val="28"/>
          <w:szCs w:val="28"/>
        </w:rPr>
        <w:softHyphen/>
        <w:t>вание оперативных групп и их выдвижение в предполагаемые районы действий;</w:t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2A2A33" w:rsidRDefault="002A2A33" w:rsidP="002A2A33">
      <w:pPr>
        <w:pStyle w:val="Bodytext1"/>
        <w:shd w:val="clear" w:color="auto" w:fill="auto"/>
        <w:tabs>
          <w:tab w:val="left" w:pos="2930"/>
        </w:tabs>
        <w:spacing w:line="341" w:lineRule="exact"/>
        <w:ind w:left="40" w:right="20" w:firstLine="700"/>
        <w:jc w:val="both"/>
        <w:rPr>
          <w:rStyle w:val="Bodytext5"/>
          <w:color w:val="000000"/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организовать </w:t>
      </w:r>
      <w:r w:rsidRPr="0095502E">
        <w:rPr>
          <w:rStyle w:val="Bodytext"/>
          <w:color w:val="000000"/>
          <w:sz w:val="28"/>
          <w:szCs w:val="28"/>
        </w:rPr>
        <w:t xml:space="preserve">при </w:t>
      </w:r>
      <w:r w:rsidRPr="0095502E">
        <w:rPr>
          <w:rStyle w:val="Bodytext5"/>
          <w:color w:val="000000"/>
          <w:sz w:val="28"/>
          <w:szCs w:val="28"/>
        </w:rPr>
        <w:t>необходимости проведение эвакуационных меро</w:t>
      </w:r>
      <w:r w:rsidRPr="0095502E">
        <w:rPr>
          <w:rStyle w:val="Bodytext5"/>
          <w:color w:val="000000"/>
          <w:sz w:val="28"/>
          <w:szCs w:val="28"/>
        </w:rPr>
        <w:softHyphen/>
        <w:t>приятий;</w:t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обеспечить устойчивую работу систем жизнеобеспечения населения; проверить наличие и готовность к работе резервных источников питания;</w:t>
      </w:r>
    </w:p>
    <w:p w:rsidR="002A2A33" w:rsidRPr="0095502E" w:rsidRDefault="002A2A33" w:rsidP="002A2A33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обеспечить выполнение требований пожарной безопасности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противо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пожарного режима на подведомственных объектах и в местах проведения праздничных мероприятий, </w:t>
      </w:r>
      <w:r w:rsidRPr="0095502E">
        <w:rPr>
          <w:rStyle w:val="Bodytext"/>
          <w:color w:val="000000"/>
          <w:sz w:val="28"/>
          <w:szCs w:val="28"/>
        </w:rPr>
        <w:t xml:space="preserve">в </w:t>
      </w:r>
      <w:r w:rsidRPr="0095502E">
        <w:rPr>
          <w:rStyle w:val="Bodytext5"/>
          <w:color w:val="000000"/>
          <w:sz w:val="28"/>
          <w:szCs w:val="28"/>
        </w:rPr>
        <w:t>том числе организовать дежурство ответ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ственных должностных лиц во </w:t>
      </w:r>
      <w:r w:rsidRPr="0095502E">
        <w:rPr>
          <w:rStyle w:val="Bodytext"/>
          <w:color w:val="000000"/>
          <w:sz w:val="28"/>
          <w:szCs w:val="28"/>
        </w:rPr>
        <w:t xml:space="preserve">время </w:t>
      </w:r>
      <w:r w:rsidRPr="0095502E">
        <w:rPr>
          <w:rStyle w:val="Bodytext5"/>
          <w:color w:val="000000"/>
          <w:sz w:val="28"/>
          <w:szCs w:val="28"/>
        </w:rPr>
        <w:t>проведения мероприятий с массовым пребыванием людей;</w:t>
      </w:r>
    </w:p>
    <w:p w:rsidR="002A2A33" w:rsidRPr="0095502E" w:rsidRDefault="002A2A33" w:rsidP="002A2A33">
      <w:pPr>
        <w:pStyle w:val="Bodytext1"/>
        <w:shd w:val="clear" w:color="auto" w:fill="auto"/>
        <w:tabs>
          <w:tab w:val="left" w:pos="2930"/>
        </w:tabs>
        <w:spacing w:line="341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провести дополнительные противопожарные инструктажи </w:t>
      </w:r>
      <w:r w:rsidRPr="0095502E">
        <w:rPr>
          <w:rStyle w:val="Bodytext"/>
          <w:color w:val="000000"/>
          <w:sz w:val="28"/>
          <w:szCs w:val="28"/>
        </w:rPr>
        <w:t xml:space="preserve">с </w:t>
      </w:r>
      <w:r w:rsidRPr="0095502E">
        <w:rPr>
          <w:rStyle w:val="Bodytext5"/>
          <w:color w:val="000000"/>
          <w:sz w:val="28"/>
          <w:szCs w:val="28"/>
        </w:rPr>
        <w:t>обслужи</w:t>
      </w:r>
      <w:r w:rsidRPr="0095502E">
        <w:rPr>
          <w:rStyle w:val="Bodytext5"/>
          <w:color w:val="000000"/>
          <w:sz w:val="28"/>
          <w:szCs w:val="28"/>
        </w:rPr>
        <w:softHyphen/>
        <w:t>вающим персоналом объектов и должностными ли</w:t>
      </w:r>
      <w:r>
        <w:rPr>
          <w:rStyle w:val="Bodytext5"/>
          <w:color w:val="000000"/>
          <w:sz w:val="28"/>
          <w:szCs w:val="28"/>
        </w:rPr>
        <w:t>ц</w:t>
      </w:r>
      <w:r w:rsidR="003B263B">
        <w:rPr>
          <w:rStyle w:val="Bodytext5"/>
          <w:color w:val="000000"/>
          <w:sz w:val="28"/>
          <w:szCs w:val="28"/>
        </w:rPr>
        <w:t>ами.</w:t>
      </w:r>
      <w:r w:rsidRPr="0095502E">
        <w:rPr>
          <w:rStyle w:val="Bodytext5"/>
          <w:color w:val="000000"/>
          <w:sz w:val="28"/>
          <w:szCs w:val="28"/>
        </w:rPr>
        <w:t xml:space="preserve"> </w:t>
      </w:r>
    </w:p>
    <w:p w:rsidR="002A2A33" w:rsidRPr="0095502E" w:rsidRDefault="002A2A33" w:rsidP="002A2A33">
      <w:pPr>
        <w:pStyle w:val="Bodytext1"/>
        <w:shd w:val="clear" w:color="auto" w:fill="auto"/>
        <w:spacing w:after="70" w:line="250" w:lineRule="exact"/>
        <w:ind w:left="20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76912">
        <w:rPr>
          <w:sz w:val="28"/>
          <w:szCs w:val="28"/>
        </w:rPr>
        <w:t xml:space="preserve">. </w:t>
      </w:r>
      <w:r w:rsidRPr="0095502E">
        <w:rPr>
          <w:rStyle w:val="Bodytext5"/>
          <w:color w:val="000000"/>
          <w:sz w:val="28"/>
          <w:szCs w:val="28"/>
        </w:rPr>
        <w:t xml:space="preserve"> Организовать:</w:t>
      </w:r>
    </w:p>
    <w:p w:rsidR="002A2A33" w:rsidRPr="0095502E" w:rsidRDefault="002A2A33" w:rsidP="002A2A33">
      <w:pPr>
        <w:pStyle w:val="Bodytext1"/>
        <w:shd w:val="clear" w:color="auto" w:fill="auto"/>
        <w:spacing w:line="312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патрулирование населенных пунктов, обеспечив привлечение к административном ответственности лиц </w:t>
      </w:r>
      <w:r w:rsidRPr="0095502E">
        <w:rPr>
          <w:rStyle w:val="Bodytext"/>
          <w:sz w:val="28"/>
        </w:rPr>
        <w:t>за сжигание сухой травы</w:t>
      </w:r>
      <w:r>
        <w:rPr>
          <w:rStyle w:val="Bodytext"/>
          <w:sz w:val="28"/>
        </w:rPr>
        <w:t>,</w:t>
      </w:r>
      <w:r w:rsidRPr="0095502E">
        <w:rPr>
          <w:rStyle w:val="Bodytext5"/>
          <w:color w:val="000000"/>
          <w:sz w:val="28"/>
          <w:szCs w:val="28"/>
        </w:rPr>
        <w:t xml:space="preserve"> стерни</w:t>
      </w:r>
      <w:r>
        <w:rPr>
          <w:rStyle w:val="Bodytext5"/>
          <w:color w:val="000000"/>
          <w:sz w:val="28"/>
          <w:szCs w:val="28"/>
        </w:rPr>
        <w:t>,</w:t>
      </w:r>
      <w:r w:rsidRPr="0095502E">
        <w:rPr>
          <w:rStyle w:val="Bodytext5"/>
          <w:color w:val="000000"/>
          <w:sz w:val="28"/>
          <w:szCs w:val="28"/>
        </w:rPr>
        <w:t xml:space="preserve"> соломы и иных растительных остатков в особый пожароопасный период</w:t>
      </w:r>
      <w:r>
        <w:rPr>
          <w:rStyle w:val="Bodytext5"/>
          <w:color w:val="000000"/>
          <w:sz w:val="28"/>
          <w:szCs w:val="28"/>
        </w:rPr>
        <w:t>,</w:t>
      </w:r>
      <w:r w:rsidRPr="0095502E">
        <w:rPr>
          <w:rStyle w:val="Bodytext5"/>
          <w:color w:val="000000"/>
          <w:sz w:val="28"/>
          <w:szCs w:val="28"/>
        </w:rPr>
        <w:t xml:space="preserve"> а </w:t>
      </w:r>
      <w:r>
        <w:rPr>
          <w:rStyle w:val="Bodytext5"/>
          <w:color w:val="000000"/>
          <w:sz w:val="28"/>
          <w:szCs w:val="28"/>
        </w:rPr>
        <w:t>также</w:t>
      </w:r>
      <w:r w:rsidRPr="0095502E">
        <w:rPr>
          <w:rStyle w:val="Bodytext5"/>
          <w:color w:val="000000"/>
          <w:sz w:val="28"/>
          <w:szCs w:val="28"/>
        </w:rPr>
        <w:t xml:space="preserve"> за нарушение</w:t>
      </w:r>
      <w:r>
        <w:rPr>
          <w:rStyle w:val="Bodytext5"/>
          <w:color w:val="000000"/>
          <w:sz w:val="28"/>
          <w:szCs w:val="28"/>
        </w:rPr>
        <w:t xml:space="preserve"> </w:t>
      </w:r>
      <w:r w:rsidRPr="0095502E">
        <w:rPr>
          <w:rStyle w:val="Bodytext5"/>
          <w:color w:val="000000"/>
          <w:sz w:val="28"/>
          <w:szCs w:val="28"/>
        </w:rPr>
        <w:t>Правил благоустройства городов и других населенных п</w:t>
      </w:r>
      <w:r>
        <w:rPr>
          <w:rStyle w:val="Bodytext5"/>
          <w:color w:val="000000"/>
          <w:sz w:val="28"/>
          <w:szCs w:val="28"/>
        </w:rPr>
        <w:t>унктов Б</w:t>
      </w:r>
      <w:r w:rsidRPr="0095502E">
        <w:rPr>
          <w:rStyle w:val="Bodytext5"/>
          <w:color w:val="000000"/>
          <w:sz w:val="28"/>
          <w:szCs w:val="28"/>
        </w:rPr>
        <w:t>рянско</w:t>
      </w:r>
      <w:r>
        <w:rPr>
          <w:rStyle w:val="Bodytext5"/>
          <w:color w:val="000000"/>
          <w:sz w:val="28"/>
          <w:szCs w:val="28"/>
        </w:rPr>
        <w:t>й об</w:t>
      </w:r>
      <w:r w:rsidRPr="0095502E">
        <w:rPr>
          <w:rStyle w:val="Bodytext5"/>
          <w:color w:val="000000"/>
          <w:sz w:val="28"/>
          <w:szCs w:val="28"/>
        </w:rPr>
        <w:t xml:space="preserve">ласти в соответствии со статьями </w:t>
      </w:r>
      <w:r>
        <w:rPr>
          <w:rStyle w:val="Bodytext5"/>
          <w:color w:val="000000"/>
          <w:sz w:val="28"/>
          <w:szCs w:val="28"/>
        </w:rPr>
        <w:t>11.1,</w:t>
      </w:r>
      <w:r w:rsidRPr="0095502E">
        <w:rPr>
          <w:rStyle w:val="Bodytext5"/>
          <w:color w:val="000000"/>
          <w:sz w:val="28"/>
          <w:szCs w:val="28"/>
        </w:rPr>
        <w:t xml:space="preserve"> 15 и </w:t>
      </w:r>
      <w:r>
        <w:rPr>
          <w:rStyle w:val="Bodytext5"/>
          <w:color w:val="000000"/>
          <w:sz w:val="28"/>
          <w:szCs w:val="28"/>
        </w:rPr>
        <w:t>20</w:t>
      </w:r>
      <w:r w:rsidRPr="0095502E">
        <w:rPr>
          <w:rStyle w:val="Bodytext5"/>
          <w:color w:val="000000"/>
          <w:sz w:val="28"/>
          <w:szCs w:val="28"/>
        </w:rPr>
        <w:t xml:space="preserve"> Закона Брянской области от </w:t>
      </w:r>
      <w:r w:rsidRPr="0095502E">
        <w:rPr>
          <w:rStyle w:val="Bodytext"/>
          <w:color w:val="000000"/>
          <w:sz w:val="28"/>
          <w:szCs w:val="28"/>
        </w:rPr>
        <w:t xml:space="preserve">15 </w:t>
      </w:r>
      <w:r w:rsidRPr="0095502E">
        <w:rPr>
          <w:rStyle w:val="Bodytext5"/>
          <w:color w:val="000000"/>
          <w:sz w:val="28"/>
          <w:szCs w:val="28"/>
        </w:rPr>
        <w:t>июня 2007 года № 88-3 «Об административных правонарушениях на территории Брянской области»</w:t>
      </w:r>
      <w:r>
        <w:rPr>
          <w:rStyle w:val="Bodytext5"/>
          <w:color w:val="000000"/>
          <w:sz w:val="28"/>
          <w:szCs w:val="28"/>
        </w:rPr>
        <w:t>;</w:t>
      </w:r>
    </w:p>
    <w:p w:rsidR="002A2A33" w:rsidRPr="0095502E" w:rsidRDefault="002A2A33" w:rsidP="002A2A33">
      <w:pPr>
        <w:pStyle w:val="Bodytext1"/>
        <w:shd w:val="clear" w:color="auto" w:fill="auto"/>
        <w:spacing w:line="293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работу старших населенных пунктов по складывающейся пожароопасной обстановке и ежедневное представление информации от них </w:t>
      </w:r>
      <w:r>
        <w:rPr>
          <w:rStyle w:val="Bodytext3"/>
          <w:color w:val="000000"/>
          <w:sz w:val="28"/>
          <w:szCs w:val="28"/>
        </w:rPr>
        <w:t>в МКУ «ЕДДС Красногорского района»;</w:t>
      </w:r>
    </w:p>
    <w:p w:rsidR="002A2A33" w:rsidRPr="0095502E" w:rsidRDefault="002A2A33" w:rsidP="002A2A33">
      <w:pPr>
        <w:pStyle w:val="Bodytext1"/>
        <w:shd w:val="clear" w:color="auto" w:fill="auto"/>
        <w:tabs>
          <w:tab w:val="left" w:pos="6243"/>
        </w:tabs>
        <w:spacing w:line="302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постоянный мониторинг за изменениями обстановки </w:t>
      </w:r>
      <w:r>
        <w:rPr>
          <w:rStyle w:val="Bodytext5"/>
          <w:color w:val="000000"/>
          <w:sz w:val="28"/>
          <w:szCs w:val="28"/>
        </w:rPr>
        <w:t>на</w:t>
      </w:r>
      <w:r w:rsidRPr="0095502E">
        <w:rPr>
          <w:rStyle w:val="Bodytext5"/>
          <w:color w:val="000000"/>
          <w:sz w:val="28"/>
          <w:szCs w:val="28"/>
        </w:rPr>
        <w:t xml:space="preserve"> тер</w:t>
      </w:r>
      <w:r>
        <w:rPr>
          <w:rStyle w:val="Bodytext5"/>
          <w:color w:val="000000"/>
          <w:sz w:val="28"/>
          <w:szCs w:val="28"/>
        </w:rPr>
        <w:t>р</w:t>
      </w:r>
      <w:r w:rsidRPr="0095502E">
        <w:rPr>
          <w:rStyle w:val="Bodytext5"/>
          <w:color w:val="000000"/>
          <w:sz w:val="28"/>
          <w:szCs w:val="28"/>
        </w:rPr>
        <w:t xml:space="preserve">итории </w:t>
      </w:r>
      <w:r>
        <w:rPr>
          <w:rStyle w:val="Bodytext5"/>
          <w:color w:val="000000"/>
          <w:sz w:val="28"/>
          <w:szCs w:val="28"/>
        </w:rPr>
        <w:t>района</w:t>
      </w:r>
      <w:r w:rsidRPr="0095502E">
        <w:rPr>
          <w:rStyle w:val="Bodytext5"/>
          <w:color w:val="000000"/>
          <w:sz w:val="28"/>
          <w:szCs w:val="28"/>
        </w:rPr>
        <w:t>, в том числе за бесперебойным функциони</w:t>
      </w:r>
      <w:r w:rsidRPr="0095502E">
        <w:rPr>
          <w:rStyle w:val="Bodytext5"/>
          <w:color w:val="000000"/>
          <w:sz w:val="28"/>
          <w:szCs w:val="28"/>
        </w:rPr>
        <w:softHyphen/>
        <w:t>рованием объектов топливно-энергетического комплекса, жили</w:t>
      </w:r>
      <w:r>
        <w:rPr>
          <w:rStyle w:val="Bodytext5"/>
          <w:color w:val="000000"/>
          <w:sz w:val="28"/>
          <w:szCs w:val="28"/>
        </w:rPr>
        <w:t>щно</w:t>
      </w:r>
      <w:r w:rsidRPr="0095502E">
        <w:rPr>
          <w:rStyle w:val="Bodytext5"/>
          <w:color w:val="000000"/>
          <w:sz w:val="28"/>
          <w:szCs w:val="28"/>
        </w:rPr>
        <w:t>-</w:t>
      </w:r>
      <w:r>
        <w:rPr>
          <w:rStyle w:val="Bodytext5"/>
          <w:color w:val="000000"/>
          <w:sz w:val="28"/>
          <w:szCs w:val="28"/>
        </w:rPr>
        <w:t>коммунального</w:t>
      </w:r>
      <w:r w:rsidRPr="0095502E">
        <w:rPr>
          <w:rStyle w:val="Bodytext5"/>
          <w:color w:val="000000"/>
          <w:sz w:val="28"/>
          <w:szCs w:val="28"/>
        </w:rPr>
        <w:t xml:space="preserve">  хозяйства, состоянием объектов социальной сферы, </w:t>
      </w:r>
      <w:r w:rsidRPr="0095502E">
        <w:rPr>
          <w:rStyle w:val="Bodytext"/>
          <w:color w:val="000000"/>
          <w:sz w:val="28"/>
          <w:szCs w:val="28"/>
        </w:rPr>
        <w:t xml:space="preserve">обстановки </w:t>
      </w:r>
      <w:r w:rsidRPr="0095502E">
        <w:rPr>
          <w:rStyle w:val="Bodytext5"/>
          <w:color w:val="000000"/>
          <w:sz w:val="28"/>
          <w:szCs w:val="28"/>
        </w:rPr>
        <w:t xml:space="preserve">на водных </w:t>
      </w:r>
      <w:r>
        <w:rPr>
          <w:rStyle w:val="Bodytext5"/>
          <w:color w:val="000000"/>
          <w:sz w:val="28"/>
          <w:szCs w:val="28"/>
        </w:rPr>
        <w:t>объектах</w:t>
      </w:r>
      <w:r w:rsidRPr="0095502E">
        <w:rPr>
          <w:rStyle w:val="Bodytext5"/>
          <w:color w:val="000000"/>
          <w:sz w:val="28"/>
          <w:szCs w:val="28"/>
        </w:rPr>
        <w:t xml:space="preserve"> и в лесных массивах;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2A2A33" w:rsidRPr="0095502E" w:rsidRDefault="002A2A33" w:rsidP="002A2A33">
      <w:pPr>
        <w:pStyle w:val="Bodytext1"/>
        <w:shd w:val="clear" w:color="auto" w:fill="auto"/>
        <w:spacing w:after="135" w:line="269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ликвидацию свалок горючего мусора в населенных пунктах, подвер</w:t>
      </w:r>
      <w:r w:rsidRPr="0095502E">
        <w:rPr>
          <w:rStyle w:val="Bodytext5"/>
          <w:color w:val="000000"/>
          <w:sz w:val="28"/>
          <w:szCs w:val="28"/>
        </w:rPr>
        <w:softHyphen/>
        <w:t>женных угрозе ландшафтных пожаров</w:t>
      </w:r>
      <w:r>
        <w:rPr>
          <w:rStyle w:val="Bodytext5"/>
          <w:color w:val="000000"/>
          <w:sz w:val="28"/>
          <w:szCs w:val="28"/>
        </w:rPr>
        <w:t>.</w:t>
      </w:r>
    </w:p>
    <w:p w:rsidR="002A2A33" w:rsidRPr="0095502E" w:rsidRDefault="002A2A33" w:rsidP="002A2A33">
      <w:pPr>
        <w:pStyle w:val="Bodytext1"/>
        <w:shd w:val="clear" w:color="auto" w:fill="auto"/>
        <w:spacing w:line="250" w:lineRule="exact"/>
        <w:ind w:left="20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выполнение комплекса профилактических мероприятий, направленных</w:t>
      </w:r>
      <w:r>
        <w:rPr>
          <w:rStyle w:val="Bodytext5"/>
          <w:color w:val="000000"/>
          <w:sz w:val="28"/>
          <w:szCs w:val="28"/>
        </w:rPr>
        <w:t xml:space="preserve"> на</w:t>
      </w:r>
      <w:r w:rsidRPr="0095502E">
        <w:rPr>
          <w:rStyle w:val="Bodytext5"/>
          <w:color w:val="000000"/>
          <w:sz w:val="28"/>
          <w:szCs w:val="28"/>
        </w:rPr>
        <w:t xml:space="preserve"> недопущение пожаров и минимизацию их последствий, в том числе на о</w:t>
      </w:r>
      <w:r>
        <w:rPr>
          <w:rStyle w:val="Bodytext5"/>
          <w:color w:val="000000"/>
          <w:sz w:val="28"/>
          <w:szCs w:val="28"/>
        </w:rPr>
        <w:t>бъ</w:t>
      </w:r>
      <w:r w:rsidRPr="0095502E">
        <w:rPr>
          <w:rStyle w:val="Bodytext5"/>
          <w:color w:val="000000"/>
          <w:sz w:val="28"/>
          <w:szCs w:val="28"/>
        </w:rPr>
        <w:t>ектах жилого фонда;</w:t>
      </w:r>
    </w:p>
    <w:p w:rsidR="002A2A33" w:rsidRPr="0095502E" w:rsidRDefault="002A2A33" w:rsidP="002A2A33">
      <w:pPr>
        <w:pStyle w:val="11"/>
        <w:shd w:val="clear" w:color="auto" w:fill="auto"/>
        <w:tabs>
          <w:tab w:val="left" w:pos="1350"/>
        </w:tabs>
        <w:spacing w:before="0" w:after="0" w:line="298" w:lineRule="exact"/>
        <w:ind w:right="20" w:firstLine="540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силами представителей администраций совместно с сотрудниками полиции патрулирование в местах проведения массовых мероприятий. </w:t>
      </w:r>
    </w:p>
    <w:p w:rsidR="002A2A33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Обеспечить:</w:t>
      </w:r>
    </w:p>
    <w:p w:rsidR="002A2A33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на территории района разведения костров, сжигания мусора и травы, проведение пожароопасных работ;</w:t>
      </w:r>
    </w:p>
    <w:p w:rsidR="002A2A33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2A2A33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работоспособностью средств связи и оповещения в населенных пунктах;</w:t>
      </w:r>
    </w:p>
    <w:p w:rsidR="002A2A33" w:rsidRDefault="002A2A33" w:rsidP="002A2A33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</w:t>
      </w:r>
      <w:r w:rsidRPr="00021364">
        <w:rPr>
          <w:rStyle w:val="Bodytext"/>
          <w:color w:val="000000"/>
          <w:sz w:val="28"/>
          <w:szCs w:val="28"/>
        </w:rPr>
        <w:softHyphen/>
        <w:t>ностных лиц во время проведения</w:t>
      </w:r>
      <w:r>
        <w:rPr>
          <w:rStyle w:val="Bodytext"/>
          <w:color w:val="000000"/>
          <w:sz w:val="28"/>
          <w:szCs w:val="28"/>
        </w:rPr>
        <w:t xml:space="preserve"> мероприятий с массовым пребыванием людей;</w:t>
      </w:r>
    </w:p>
    <w:p w:rsidR="002A2A33" w:rsidRDefault="002A2A33" w:rsidP="002A2A33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круглосуточное дежурство личного состава добровольных пожарных в местах их дислокации и готовность добровольных пожарных формирований к своевременному реагированию на возможные</w:t>
      </w:r>
      <w:r>
        <w:rPr>
          <w:rStyle w:val="Bodytext"/>
          <w:color w:val="000000"/>
          <w:sz w:val="28"/>
          <w:szCs w:val="28"/>
        </w:rPr>
        <w:t xml:space="preserve"> пожары;</w:t>
      </w:r>
    </w:p>
    <w:p w:rsidR="002A2A33" w:rsidRDefault="002A2A33" w:rsidP="002A2A33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подготовку для возможного использования имеющейся пожарной, водовозной и землеройной</w:t>
      </w:r>
      <w:r>
        <w:rPr>
          <w:rStyle w:val="Bodytext"/>
          <w:color w:val="000000"/>
          <w:sz w:val="28"/>
          <w:szCs w:val="28"/>
        </w:rPr>
        <w:t xml:space="preserve"> техники;</w:t>
      </w:r>
    </w:p>
    <w:p w:rsidR="002A2A33" w:rsidRDefault="002A2A33" w:rsidP="002A2A33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создание запаса горюче-смазочных материалов для выполнения задач по</w:t>
      </w:r>
      <w:r>
        <w:rPr>
          <w:rStyle w:val="Bodytext"/>
          <w:color w:val="000000"/>
          <w:sz w:val="28"/>
          <w:szCs w:val="28"/>
        </w:rPr>
        <w:t xml:space="preserve"> предназначению;</w:t>
      </w:r>
    </w:p>
    <w:p w:rsidR="002A2A33" w:rsidRPr="00C76912" w:rsidRDefault="002A2A33" w:rsidP="002A2A33">
      <w:pPr>
        <w:ind w:firstLine="540"/>
        <w:jc w:val="both"/>
        <w:rPr>
          <w:bCs/>
        </w:rPr>
      </w:pPr>
      <w:r w:rsidRPr="00021364">
        <w:rPr>
          <w:rStyle w:val="Bodytext"/>
          <w:color w:val="000000"/>
          <w:sz w:val="28"/>
          <w:szCs w:val="28"/>
        </w:rPr>
        <w:t>приведение в надлежащее состояние источников наружного противо</w:t>
      </w:r>
      <w:r w:rsidRPr="00021364">
        <w:rPr>
          <w:rStyle w:val="Bodytext"/>
          <w:color w:val="000000"/>
          <w:sz w:val="28"/>
          <w:szCs w:val="28"/>
        </w:rPr>
        <w:softHyphen/>
        <w:t>пожарного водоснабжения, проездов (подъездов) к ним, а также к зданиям и</w:t>
      </w:r>
      <w:r>
        <w:rPr>
          <w:rStyle w:val="Bodytext"/>
          <w:color w:val="000000"/>
          <w:sz w:val="28"/>
          <w:szCs w:val="28"/>
        </w:rPr>
        <w:t xml:space="preserve"> сооружениям.</w:t>
      </w:r>
    </w:p>
    <w:p w:rsidR="002A2A33" w:rsidRPr="00C76912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C76912">
        <w:rPr>
          <w:sz w:val="28"/>
          <w:szCs w:val="28"/>
        </w:rPr>
        <w:t>ектору ГОЧС и экологической безопасности (Подвойский Е.В.):</w:t>
      </w:r>
    </w:p>
    <w:p w:rsidR="002A2A33" w:rsidRPr="00C76912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76912">
        <w:rPr>
          <w:sz w:val="28"/>
          <w:szCs w:val="28"/>
        </w:rPr>
        <w:t>ерез средства массовой информации, громкоговорящее устройство автостанции, сходы граждан, сайт  администрации Красногорского района усилить пропаганду соблюдения требований мер пожарной безопасности населением, информировать население о принимаемых мерах по пожарной безопасности и вводимых ограничениях на территории района, об ответственности за нарушение мер пожарной безопасности и последствиях пожаров.</w:t>
      </w:r>
    </w:p>
    <w:p w:rsidR="002A2A33" w:rsidRPr="00C76912" w:rsidRDefault="002A2A33" w:rsidP="002A2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6912">
        <w:rPr>
          <w:sz w:val="28"/>
          <w:szCs w:val="28"/>
        </w:rPr>
        <w:t xml:space="preserve">.  Контроль за исполнением данного </w:t>
      </w:r>
      <w:r>
        <w:rPr>
          <w:sz w:val="28"/>
          <w:szCs w:val="28"/>
        </w:rPr>
        <w:t>распоряжения возложить на заместителя главы администрации Боровика А.В.</w:t>
      </w:r>
    </w:p>
    <w:p w:rsidR="002A2A33" w:rsidRPr="00C76912" w:rsidRDefault="002A2A33" w:rsidP="002A2A33">
      <w:pPr>
        <w:tabs>
          <w:tab w:val="left" w:pos="1020"/>
        </w:tabs>
        <w:jc w:val="both"/>
        <w:rPr>
          <w:b/>
          <w:sz w:val="28"/>
          <w:szCs w:val="28"/>
        </w:rPr>
      </w:pPr>
      <w:r w:rsidRPr="00C76912">
        <w:rPr>
          <w:b/>
          <w:sz w:val="28"/>
          <w:szCs w:val="28"/>
        </w:rPr>
        <w:tab/>
      </w:r>
    </w:p>
    <w:p w:rsidR="002A2A33" w:rsidRPr="00C76912" w:rsidRDefault="002A2A33" w:rsidP="002A2A33">
      <w:pPr>
        <w:tabs>
          <w:tab w:val="left" w:pos="1020"/>
        </w:tabs>
        <w:jc w:val="both"/>
        <w:rPr>
          <w:sz w:val="28"/>
          <w:szCs w:val="28"/>
        </w:rPr>
      </w:pPr>
    </w:p>
    <w:p w:rsidR="002A2A33" w:rsidRDefault="002A2A33" w:rsidP="002A2A33">
      <w:pPr>
        <w:ind w:firstLine="708"/>
        <w:jc w:val="both"/>
        <w:rPr>
          <w:sz w:val="28"/>
          <w:szCs w:val="28"/>
        </w:rPr>
      </w:pPr>
      <w:r w:rsidRPr="00C76912">
        <w:rPr>
          <w:sz w:val="28"/>
          <w:szCs w:val="28"/>
        </w:rPr>
        <w:t xml:space="preserve">Глава администрации района                                       </w:t>
      </w:r>
      <w:r>
        <w:rPr>
          <w:sz w:val="28"/>
          <w:szCs w:val="28"/>
        </w:rPr>
        <w:t>С.С. Жилинский</w:t>
      </w:r>
    </w:p>
    <w:p w:rsidR="002A2A33" w:rsidRDefault="002A2A33" w:rsidP="002A2A33">
      <w:pPr>
        <w:rPr>
          <w:sz w:val="28"/>
          <w:szCs w:val="28"/>
        </w:rPr>
      </w:pPr>
    </w:p>
    <w:p w:rsidR="002A2A33" w:rsidRPr="00DE71BC" w:rsidRDefault="002A2A33" w:rsidP="002A2A33">
      <w:pPr>
        <w:rPr>
          <w:sz w:val="28"/>
          <w:szCs w:val="28"/>
        </w:rPr>
      </w:pPr>
    </w:p>
    <w:p w:rsidR="006F41C8" w:rsidRDefault="006F41C8"/>
    <w:sectPr w:rsidR="006F41C8" w:rsidSect="0074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A33"/>
    <w:rsid w:val="002A2A33"/>
    <w:rsid w:val="003B263B"/>
    <w:rsid w:val="00462D84"/>
    <w:rsid w:val="006F41C8"/>
    <w:rsid w:val="00D0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A33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A3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Bodytext">
    <w:name w:val="Body text_"/>
    <w:basedOn w:val="a0"/>
    <w:link w:val="11"/>
    <w:rsid w:val="002A2A3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A2A33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">
    <w:name w:val="Основной текст (5)_"/>
    <w:link w:val="50"/>
    <w:rsid w:val="002A2A33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A33"/>
    <w:pPr>
      <w:widowControl w:val="0"/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Bodytext5">
    <w:name w:val="Body text5"/>
    <w:basedOn w:val="Bodytext"/>
    <w:rsid w:val="002A2A33"/>
    <w:rPr>
      <w:rFonts w:ascii="Times New Roman" w:hAnsi="Times New Roman" w:cs="Times New Roman"/>
      <w:u w:val="none"/>
    </w:rPr>
  </w:style>
  <w:style w:type="paragraph" w:customStyle="1" w:styleId="Bodytext1">
    <w:name w:val="Body text1"/>
    <w:basedOn w:val="a"/>
    <w:rsid w:val="002A2A33"/>
    <w:pPr>
      <w:widowControl w:val="0"/>
      <w:shd w:val="clear" w:color="auto" w:fill="FFFFFF"/>
      <w:spacing w:line="240" w:lineRule="atLeast"/>
      <w:jc w:val="right"/>
    </w:pPr>
    <w:rPr>
      <w:rFonts w:eastAsia="Courier New"/>
      <w:sz w:val="25"/>
      <w:szCs w:val="25"/>
    </w:rPr>
  </w:style>
  <w:style w:type="character" w:customStyle="1" w:styleId="Bodytext3">
    <w:name w:val="Body text3"/>
    <w:basedOn w:val="Bodytext"/>
    <w:rsid w:val="002A2A33"/>
    <w:rPr>
      <w:rFonts w:ascii="Times New Roman" w:hAnsi="Times New Roman" w:cs="Times New Roman"/>
      <w:u w:val="none"/>
    </w:rPr>
  </w:style>
  <w:style w:type="character" w:customStyle="1" w:styleId="FontStyle15">
    <w:name w:val="Font Style15"/>
    <w:rsid w:val="002A2A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Интелком</dc:creator>
  <cp:lastModifiedBy>Админ</cp:lastModifiedBy>
  <cp:revision>3</cp:revision>
  <dcterms:created xsi:type="dcterms:W3CDTF">2019-09-14T05:32:00Z</dcterms:created>
  <dcterms:modified xsi:type="dcterms:W3CDTF">2019-09-16T08:11:00Z</dcterms:modified>
</cp:coreProperties>
</file>