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 ФЕДЕРАЦИЯ</w:t>
      </w:r>
      <w:r>
        <w:rPr>
          <w:sz w:val="28"/>
          <w:szCs w:val="28"/>
        </w:rPr>
        <w:br/>
        <w:t xml:space="preserve">                                        БРЯНСКАЯ  ОБЛАСТЬ</w:t>
      </w:r>
      <w:r>
        <w:rPr>
          <w:sz w:val="28"/>
          <w:szCs w:val="28"/>
        </w:rPr>
        <w:br/>
        <w:t xml:space="preserve">                                  КРАСНОГОРСКИЙ  РАЙОН</w:t>
      </w:r>
      <w:r>
        <w:rPr>
          <w:sz w:val="28"/>
          <w:szCs w:val="28"/>
        </w:rPr>
        <w:br/>
        <w:t xml:space="preserve">   КОЛЮДОВСКИЙ  СЕЛЬСКИЙ  СОВЕТ  НАРОДНЫХ  ДЕПУТАТОВ</w:t>
      </w:r>
    </w:p>
    <w:p w:rsidR="000116A9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РЕШЕНИЕ</w:t>
      </w:r>
    </w:p>
    <w:p w:rsidR="000116A9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>от 16.04.2019 №3-181</w:t>
      </w:r>
    </w:p>
    <w:p w:rsidR="000116A9" w:rsidRDefault="000116A9" w:rsidP="000116A9">
      <w:pPr>
        <w:tabs>
          <w:tab w:val="left" w:pos="5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  <w:r>
        <w:rPr>
          <w:sz w:val="28"/>
          <w:szCs w:val="28"/>
        </w:rPr>
        <w:tab/>
      </w:r>
    </w:p>
    <w:p w:rsidR="000116A9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протокола </w:t>
      </w: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0116A9" w:rsidRPr="007D13C6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29.03.2019 года в здании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прошли публичные слушания по вопросу обсуждения проекта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 О внесении изменений и дополнений в Устав муниципального образования                            « </w:t>
      </w:r>
      <w:proofErr w:type="spellStart"/>
      <w:r>
        <w:rPr>
          <w:sz w:val="28"/>
          <w:szCs w:val="28"/>
        </w:rPr>
        <w:t>Колюдовское</w:t>
      </w:r>
      <w:proofErr w:type="spellEnd"/>
      <w:r>
        <w:rPr>
          <w:sz w:val="28"/>
          <w:szCs w:val="28"/>
        </w:rPr>
        <w:t xml:space="preserve"> сельское поселение» Красногорского района Брянской области.</w:t>
      </w:r>
    </w:p>
    <w:p w:rsidR="000116A9" w:rsidRDefault="000116A9" w:rsidP="00011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Колюдовский</w:t>
      </w:r>
      <w:proofErr w:type="spellEnd"/>
      <w:r>
        <w:rPr>
          <w:sz w:val="28"/>
          <w:szCs w:val="28"/>
        </w:rPr>
        <w:t xml:space="preserve">  сельский Совет народных депутатов  </w:t>
      </w:r>
    </w:p>
    <w:p w:rsidR="000116A9" w:rsidRDefault="000116A9" w:rsidP="000116A9">
      <w:pPr>
        <w:ind w:firstLine="708"/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0116A9" w:rsidRDefault="000116A9" w:rsidP="000116A9">
      <w:pPr>
        <w:rPr>
          <w:sz w:val="28"/>
          <w:szCs w:val="28"/>
        </w:rPr>
      </w:pPr>
    </w:p>
    <w:p w:rsidR="000116A9" w:rsidRDefault="000116A9" w:rsidP="000116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Протокол  публичных слушаний утвердить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0116A9" w:rsidRDefault="000116A9" w:rsidP="000116A9">
      <w:pPr>
        <w:ind w:left="75"/>
        <w:rPr>
          <w:sz w:val="28"/>
          <w:szCs w:val="28"/>
        </w:rPr>
      </w:pPr>
    </w:p>
    <w:p w:rsidR="000116A9" w:rsidRDefault="000116A9" w:rsidP="000116A9">
      <w:pPr>
        <w:ind w:left="75"/>
        <w:rPr>
          <w:sz w:val="28"/>
          <w:szCs w:val="28"/>
        </w:rPr>
      </w:pPr>
    </w:p>
    <w:p w:rsidR="000116A9" w:rsidRDefault="000116A9" w:rsidP="000116A9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0116A9" w:rsidRDefault="000116A9" w:rsidP="000116A9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0116A9" w:rsidRDefault="000116A9" w:rsidP="000116A9">
      <w:pPr>
        <w:rPr>
          <w:sz w:val="28"/>
          <w:szCs w:val="28"/>
        </w:rPr>
      </w:pPr>
    </w:p>
    <w:p w:rsidR="003849E4" w:rsidRDefault="003849E4"/>
    <w:sectPr w:rsidR="003849E4" w:rsidSect="0038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317"/>
    <w:multiLevelType w:val="hybridMultilevel"/>
    <w:tmpl w:val="24B0E766"/>
    <w:lvl w:ilvl="0" w:tplc="2A02FE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A9"/>
    <w:rsid w:val="000116A9"/>
    <w:rsid w:val="0038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2019-04-23T10:54:00Z</dcterms:created>
  <dcterms:modified xsi:type="dcterms:W3CDTF">2019-04-23T10:56:00Z</dcterms:modified>
</cp:coreProperties>
</file>