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4039" w14:textId="77777777" w:rsidR="008E6584" w:rsidRDefault="008E6584" w:rsidP="008E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49476EA" w14:textId="77777777" w:rsidR="008E6584" w:rsidRDefault="008E6584" w:rsidP="008E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14:paraId="3EA2CF4B" w14:textId="77777777" w:rsidR="008E6584" w:rsidRDefault="008E6584" w:rsidP="008E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14:paraId="06F73EE3" w14:textId="77777777" w:rsidR="008E6584" w:rsidRDefault="008E6584" w:rsidP="008E65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442F6" w14:textId="77777777" w:rsidR="008E6584" w:rsidRDefault="008E6584" w:rsidP="008E65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DF9AF8F" w14:textId="3C76C84A" w:rsidR="008E6584" w:rsidRPr="006674A5" w:rsidRDefault="008E6584" w:rsidP="008E65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C0432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217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74A5">
        <w:rPr>
          <w:rFonts w:ascii="Times New Roman" w:hAnsi="Times New Roman" w:cs="Times New Roman"/>
          <w:sz w:val="28"/>
          <w:szCs w:val="28"/>
        </w:rPr>
        <w:t xml:space="preserve">» </w:t>
      </w:r>
      <w:r w:rsidR="001C0432">
        <w:rPr>
          <w:rFonts w:ascii="Times New Roman" w:hAnsi="Times New Roman" w:cs="Times New Roman"/>
          <w:sz w:val="28"/>
          <w:szCs w:val="28"/>
        </w:rPr>
        <w:t xml:space="preserve">июля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 w:rsidR="006D38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C0432">
        <w:rPr>
          <w:rFonts w:ascii="Times New Roman" w:hAnsi="Times New Roman" w:cs="Times New Roman"/>
          <w:sz w:val="28"/>
          <w:szCs w:val="28"/>
        </w:rPr>
        <w:t xml:space="preserve"> </w:t>
      </w:r>
      <w:r w:rsidR="001C0432">
        <w:rPr>
          <w:rFonts w:ascii="Times New Roman" w:hAnsi="Times New Roman" w:cs="Times New Roman"/>
          <w:sz w:val="28"/>
          <w:szCs w:val="28"/>
          <w:u w:val="single"/>
        </w:rPr>
        <w:t>427</w:t>
      </w:r>
    </w:p>
    <w:p w14:paraId="5ED0D2C5" w14:textId="77777777" w:rsidR="008E6584" w:rsidRPr="006674A5" w:rsidRDefault="008E6584" w:rsidP="008E65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14:paraId="0C32B6E5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</w:p>
    <w:p w14:paraId="109F352D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наименования</w:t>
      </w:r>
      <w:r w:rsidRPr="006674A5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</w:p>
    <w:p w14:paraId="46C7CBD9" w14:textId="654E26EB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учреждения </w:t>
      </w:r>
      <w:r w:rsidR="002044BC">
        <w:rPr>
          <w:rFonts w:ascii="Times New Roman" w:hAnsi="Times New Roman" w:cs="Times New Roman"/>
          <w:sz w:val="28"/>
          <w:szCs w:val="28"/>
        </w:rPr>
        <w:t>Летяховская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A5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14:paraId="79E42F20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14:paraId="41F0E306" w14:textId="43E90D74" w:rsidR="008E6584" w:rsidRPr="003455B9" w:rsidRDefault="008E6584" w:rsidP="003455B9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B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455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соответствии с Законом от 29.12.2012 г.№273-ФЗ «Об образовании»</w:t>
      </w:r>
      <w:r w:rsidR="00A9273D" w:rsidRPr="00345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B9" w:rsidRPr="003455B9">
        <w:rPr>
          <w:rFonts w:ascii="Times New Roman" w:hAnsi="Times New Roman" w:cs="Times New Roman"/>
          <w:sz w:val="28"/>
          <w:szCs w:val="28"/>
        </w:rPr>
        <w:t xml:space="preserve"> </w:t>
      </w:r>
      <w:r w:rsidR="003455B9"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906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455B9"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Брянской области от </w:t>
      </w:r>
      <w:r w:rsidR="006D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3455B9"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D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3455B9"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6D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455B9"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№226</w:t>
      </w:r>
      <w:r w:rsidR="003455B9"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455B9" w:rsidRPr="003455B9">
        <w:rPr>
          <w:rFonts w:ascii="Times New Roman" w:hAnsi="Times New Roman" w:cs="Times New Roman"/>
          <w:sz w:val="28"/>
          <w:szCs w:val="28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Брянской области или муниципальной собственностью, а также о реорганизации или ликвидации государственных организаций Брянской области, муниципальных организаций, образующих социальную инфраструктуру для детей</w:t>
      </w:r>
      <w:r w:rsidR="003455B9">
        <w:rPr>
          <w:rFonts w:ascii="Times New Roman" w:hAnsi="Times New Roman" w:cs="Times New Roman"/>
          <w:sz w:val="28"/>
          <w:szCs w:val="28"/>
        </w:rPr>
        <w:t>»</w:t>
      </w:r>
      <w:r w:rsid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273D" w:rsidRPr="00A9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Красногорского района № 671 от 10.10.2016 года </w:t>
      </w:r>
      <w:r w:rsidR="00A9273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значений критериев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</w:t>
      </w:r>
      <w:r w:rsidR="00007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являющегося муниципальной  собственностью Красногорского района</w:t>
      </w:r>
      <w:r w:rsidR="00A9273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реорганизаци</w:t>
      </w:r>
      <w:r w:rsidR="00007F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ликвидации муниципальной</w:t>
      </w:r>
      <w:r w:rsidR="00A9273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находяще</w:t>
      </w:r>
      <w:r w:rsidR="00007F3A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в ведении Красногорского района</w:t>
      </w:r>
      <w:r w:rsidR="00A9273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2044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9273D">
        <w:rPr>
          <w:rFonts w:ascii="Times New Roman" w:eastAsia="Times New Roman" w:hAnsi="Times New Roman" w:cs="Times New Roman"/>
          <w:spacing w:val="-4"/>
          <w:sz w:val="28"/>
          <w:szCs w:val="28"/>
        </w:rPr>
        <w:t>Уставом Красногорского муниципального района,</w:t>
      </w:r>
      <w:r w:rsidR="00A9273D" w:rsidRPr="00A927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9273D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основании 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Постановлени</w:t>
      </w:r>
      <w:r w:rsidR="00906933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администрации Красногорского района №</w:t>
      </w:r>
      <w:r w:rsidR="00E217DA">
        <w:rPr>
          <w:rFonts w:ascii="Times New Roman" w:eastAsia="Times New Roman" w:hAnsi="Times New Roman" w:cs="Times New Roman"/>
          <w:spacing w:val="-4"/>
          <w:sz w:val="28"/>
          <w:szCs w:val="28"/>
        </w:rPr>
        <w:t>417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 </w:t>
      </w:r>
      <w:r w:rsidR="00E217DA">
        <w:rPr>
          <w:rFonts w:ascii="Times New Roman" w:eastAsia="Times New Roman" w:hAnsi="Times New Roman" w:cs="Times New Roman"/>
          <w:spacing w:val="-4"/>
          <w:sz w:val="28"/>
          <w:szCs w:val="28"/>
        </w:rPr>
        <w:t>14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>.0</w:t>
      </w:r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>.20</w:t>
      </w:r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</w:t>
      </w:r>
      <w:r w:rsidR="00007F3A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>«Об утверждении заключения</w:t>
      </w:r>
      <w:r w:rsidR="00A9273D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экспертной комиссии оценки последствий изменения стат</w:t>
      </w:r>
      <w:r w:rsidR="00A927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уса МБОУ </w:t>
      </w:r>
      <w:r w:rsidR="002044BC">
        <w:rPr>
          <w:rFonts w:ascii="Times New Roman" w:eastAsia="Times New Roman" w:hAnsi="Times New Roman" w:cs="Times New Roman"/>
          <w:spacing w:val="-4"/>
          <w:sz w:val="28"/>
          <w:szCs w:val="28"/>
        </w:rPr>
        <w:t>Летяховская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СОШ»</w:t>
      </w:r>
      <w:r w:rsidR="00CA6A29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целях оптимизации сети образовательных учреждений района ,с целью более эффективного её функционирования </w:t>
      </w:r>
    </w:p>
    <w:p w14:paraId="51423585" w14:textId="77777777" w:rsidR="008E6584" w:rsidRPr="006674A5" w:rsidRDefault="008E6584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ПОСТАНОВЛЯЕТ:</w:t>
      </w:r>
    </w:p>
    <w:p w14:paraId="740C0F12" w14:textId="50962363" w:rsidR="008E6584" w:rsidRDefault="008E6584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1.Переименовать муниципальное бюджетное общеобразо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вательное учреждение </w:t>
      </w:r>
      <w:r w:rsidR="002044BC">
        <w:rPr>
          <w:rFonts w:ascii="Times New Roman" w:eastAsia="Times New Roman" w:hAnsi="Times New Roman" w:cs="Times New Roman"/>
          <w:spacing w:val="-4"/>
          <w:sz w:val="28"/>
          <w:szCs w:val="28"/>
        </w:rPr>
        <w:t>Летяховская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средняя общеобразовательная школа на муниципальное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бюджетное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общеобразовател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ьное учреждение </w:t>
      </w:r>
      <w:r w:rsidR="002044BC">
        <w:rPr>
          <w:rFonts w:ascii="Times New Roman" w:eastAsia="Times New Roman" w:hAnsi="Times New Roman" w:cs="Times New Roman"/>
          <w:spacing w:val="-4"/>
          <w:sz w:val="28"/>
          <w:szCs w:val="28"/>
        </w:rPr>
        <w:t>Летяховская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основная общеобразов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ательная школа с 1 сентября 20</w:t>
      </w:r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года.</w:t>
      </w:r>
    </w:p>
    <w:p w14:paraId="77964403" w14:textId="4A789E70" w:rsidR="001B3E52" w:rsidRDefault="001B3E52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2.Утвердить Устав муниципального бюджетного общеобразов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ательного учреждения Летяховская основной общеобразовательной школы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новой редакции.</w:t>
      </w:r>
    </w:p>
    <w:p w14:paraId="7A9CF2B7" w14:textId="456CF0A2" w:rsidR="008E6584" w:rsidRPr="006674A5" w:rsidRDefault="001B3E52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8E6584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.Возложить полномочия по представлению в Межрайонной ИФНС №1 по Брянской области заявления о регистрации новой редакции Устава от имени администрации Красногорского района в установленном порядке, а также осуществлению всех юридически значимых действий, получение лицензии и прохождение государственной аккредитац</w:t>
      </w:r>
      <w:r w:rsidR="008E65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ии на директора МБОУ </w:t>
      </w:r>
      <w:r w:rsidR="002044BC">
        <w:rPr>
          <w:rFonts w:ascii="Times New Roman" w:eastAsia="Times New Roman" w:hAnsi="Times New Roman" w:cs="Times New Roman"/>
          <w:spacing w:val="-4"/>
          <w:sz w:val="28"/>
          <w:szCs w:val="28"/>
        </w:rPr>
        <w:t>Летяховская</w:t>
      </w:r>
      <w:r w:rsidR="008E65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СОШ </w:t>
      </w:r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8E65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044BC">
        <w:rPr>
          <w:rFonts w:ascii="Times New Roman" w:eastAsia="Times New Roman" w:hAnsi="Times New Roman" w:cs="Times New Roman"/>
          <w:spacing w:val="-4"/>
          <w:sz w:val="28"/>
          <w:szCs w:val="28"/>
        </w:rPr>
        <w:t>Тарико Татьяну Михайловну</w:t>
      </w:r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14:paraId="72184945" w14:textId="7A3646CE" w:rsidR="008E6584" w:rsidRPr="008E6584" w:rsidRDefault="001B3E52" w:rsidP="008E6584">
      <w:pPr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="008E6584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8E6584" w:rsidRPr="008E6584">
        <w:rPr>
          <w:rFonts w:ascii="Times New Roman" w:hAnsi="Times New Roman"/>
          <w:color w:val="242424"/>
          <w:sz w:val="28"/>
          <w:szCs w:val="28"/>
        </w:rPr>
        <w:t xml:space="preserve"> 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14:paraId="28BFC066" w14:textId="3D85C8D4" w:rsidR="008E6584" w:rsidRPr="008E6584" w:rsidRDefault="001B3E52" w:rsidP="008E6584">
      <w:pPr>
        <w:jc w:val="both"/>
        <w:rPr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5</w:t>
      </w:r>
      <w:r w:rsidR="008E6584">
        <w:rPr>
          <w:rFonts w:ascii="Times New Roman" w:hAnsi="Times New Roman"/>
          <w:color w:val="242424"/>
          <w:sz w:val="28"/>
          <w:szCs w:val="28"/>
        </w:rPr>
        <w:t>.</w:t>
      </w:r>
      <w:r w:rsidR="008E6584" w:rsidRPr="008E6584">
        <w:rPr>
          <w:rFonts w:ascii="Times New Roman" w:hAnsi="Times New Roman"/>
          <w:color w:val="242424"/>
          <w:sz w:val="28"/>
          <w:szCs w:val="28"/>
        </w:rPr>
        <w:t>Настоящее постановление вступает в силу со дня его официального опубликования (обнародования</w:t>
      </w:r>
      <w:r w:rsidR="008E6584" w:rsidRPr="008E6584">
        <w:rPr>
          <w:color w:val="242424"/>
          <w:sz w:val="28"/>
          <w:szCs w:val="28"/>
        </w:rPr>
        <w:t>).</w:t>
      </w:r>
    </w:p>
    <w:p w14:paraId="5F44C4EC" w14:textId="63D9B91E" w:rsidR="008E6584" w:rsidRPr="006674A5" w:rsidRDefault="001B3E52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6</w:t>
      </w:r>
      <w:r w:rsidR="008E6584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.Конт</w:t>
      </w:r>
      <w:r w:rsidR="008E6584">
        <w:rPr>
          <w:rFonts w:ascii="Times New Roman" w:eastAsia="Times New Roman" w:hAnsi="Times New Roman" w:cs="Times New Roman"/>
          <w:spacing w:val="-4"/>
          <w:sz w:val="28"/>
          <w:szCs w:val="28"/>
        </w:rPr>
        <w:t>роль за исполнением постановления</w:t>
      </w:r>
      <w:r w:rsidR="008E6584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возложить на заместителя</w:t>
      </w:r>
      <w:r w:rsidR="008E65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главы администрации </w:t>
      </w:r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Глушакова В.А.</w:t>
      </w:r>
    </w:p>
    <w:p w14:paraId="6C437097" w14:textId="77777777" w:rsidR="008E6584" w:rsidRPr="006674A5" w:rsidRDefault="008E6584" w:rsidP="008E6584">
      <w:pPr>
        <w:tabs>
          <w:tab w:val="left" w:pos="5565"/>
          <w:tab w:val="left" w:pos="5760"/>
          <w:tab w:val="left" w:pos="6804"/>
        </w:tabs>
        <w:rPr>
          <w:sz w:val="28"/>
          <w:szCs w:val="28"/>
        </w:rPr>
      </w:pPr>
    </w:p>
    <w:p w14:paraId="72434F68" w14:textId="77777777" w:rsidR="008E6584" w:rsidRPr="006674A5" w:rsidRDefault="008E6584" w:rsidP="008E6584">
      <w:pPr>
        <w:tabs>
          <w:tab w:val="left" w:pos="5565"/>
          <w:tab w:val="left" w:pos="5760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Глава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С.С.Жилинский</w:t>
      </w:r>
    </w:p>
    <w:p w14:paraId="1B4A410B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</w:p>
    <w:p w14:paraId="0AAE0B01" w14:textId="77777777" w:rsidR="008E6584" w:rsidRPr="0039075C" w:rsidRDefault="008E6584" w:rsidP="008E6584">
      <w:pPr>
        <w:rPr>
          <w:rFonts w:ascii="Times New Roman" w:hAnsi="Times New Roman" w:cs="Times New Roman"/>
        </w:rPr>
      </w:pPr>
      <w:r w:rsidRPr="0039075C">
        <w:rPr>
          <w:rFonts w:ascii="Times New Roman" w:hAnsi="Times New Roman" w:cs="Times New Roman"/>
        </w:rPr>
        <w:t>Исп.Мигонько С.В.</w:t>
      </w:r>
    </w:p>
    <w:p w14:paraId="51E8EE31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</w:p>
    <w:p w14:paraId="7006BCEB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4D8A6B85" w14:textId="79F9E968" w:rsidR="008E6584" w:rsidRPr="006674A5" w:rsidRDefault="008E6584" w:rsidP="008E6584">
      <w:pPr>
        <w:tabs>
          <w:tab w:val="left" w:pos="5775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07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38AE">
        <w:rPr>
          <w:rFonts w:ascii="Times New Roman" w:hAnsi="Times New Roman" w:cs="Times New Roman"/>
          <w:sz w:val="28"/>
          <w:szCs w:val="28"/>
        </w:rPr>
        <w:t>В.А.Глушаков</w:t>
      </w:r>
    </w:p>
    <w:p w14:paraId="524BB9BD" w14:textId="1C731A3B" w:rsidR="008E6584" w:rsidRPr="006674A5" w:rsidRDefault="00697ABF" w:rsidP="008E6584">
      <w:pPr>
        <w:tabs>
          <w:tab w:val="left" w:pos="5775"/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6D38AE">
        <w:rPr>
          <w:rFonts w:ascii="Times New Roman" w:hAnsi="Times New Roman" w:cs="Times New Roman"/>
          <w:sz w:val="28"/>
          <w:szCs w:val="28"/>
        </w:rPr>
        <w:t>н</w:t>
      </w:r>
      <w:r w:rsidR="008E6584" w:rsidRPr="006674A5">
        <w:rPr>
          <w:rFonts w:ascii="Times New Roman" w:hAnsi="Times New Roman" w:cs="Times New Roman"/>
          <w:sz w:val="28"/>
          <w:szCs w:val="28"/>
        </w:rPr>
        <w:t>ачальник</w:t>
      </w:r>
      <w:r w:rsidR="006D38AE">
        <w:rPr>
          <w:rFonts w:ascii="Times New Roman" w:hAnsi="Times New Roman" w:cs="Times New Roman"/>
          <w:sz w:val="28"/>
          <w:szCs w:val="28"/>
        </w:rPr>
        <w:t>а</w:t>
      </w:r>
      <w:r w:rsidR="008E6584" w:rsidRPr="006674A5">
        <w:rPr>
          <w:rFonts w:ascii="Times New Roman" w:hAnsi="Times New Roman" w:cs="Times New Roman"/>
          <w:sz w:val="28"/>
          <w:szCs w:val="28"/>
        </w:rPr>
        <w:t xml:space="preserve"> орготдела                                            </w:t>
      </w:r>
      <w:r w:rsidR="003907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A29">
        <w:rPr>
          <w:rFonts w:ascii="Times New Roman" w:hAnsi="Times New Roman" w:cs="Times New Roman"/>
          <w:sz w:val="28"/>
          <w:szCs w:val="28"/>
        </w:rPr>
        <w:t>Н.Н.Давыдова</w:t>
      </w:r>
      <w:r w:rsidR="008E6584" w:rsidRPr="00667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3E215B21" w14:textId="77777777" w:rsidR="008E6584" w:rsidRPr="006674A5" w:rsidRDefault="008E6584" w:rsidP="008E6584">
      <w:pPr>
        <w:shd w:val="clear" w:color="auto" w:fill="FFFFFF"/>
        <w:tabs>
          <w:tab w:val="left" w:pos="6804"/>
        </w:tabs>
        <w:spacing w:line="317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Главный специалист юридического</w:t>
      </w:r>
    </w:p>
    <w:p w14:paraId="20B1E82B" w14:textId="7E79665F" w:rsidR="008E6584" w:rsidRPr="006674A5" w:rsidRDefault="008E6584" w:rsidP="008E6584">
      <w:pPr>
        <w:shd w:val="clear" w:color="auto" w:fill="FFFFFF"/>
        <w:tabs>
          <w:tab w:val="left" w:pos="6804"/>
        </w:tabs>
        <w:spacing w:line="317" w:lineRule="exact"/>
        <w:ind w:left="5"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 xml:space="preserve">сектора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74A5">
        <w:rPr>
          <w:rFonts w:ascii="Times New Roman" w:hAnsi="Times New Roman" w:cs="Times New Roman"/>
          <w:sz w:val="28"/>
          <w:szCs w:val="28"/>
        </w:rPr>
        <w:t xml:space="preserve"> </w:t>
      </w:r>
      <w:r w:rsidR="003907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6A29">
        <w:rPr>
          <w:rFonts w:ascii="Times New Roman" w:hAnsi="Times New Roman" w:cs="Times New Roman"/>
          <w:sz w:val="28"/>
          <w:szCs w:val="28"/>
        </w:rPr>
        <w:t xml:space="preserve">      А.П.Ващенко</w:t>
      </w:r>
    </w:p>
    <w:p w14:paraId="642471AA" w14:textId="77777777" w:rsidR="008E6584" w:rsidRPr="006674A5" w:rsidRDefault="008E6584" w:rsidP="008E6584">
      <w:pPr>
        <w:shd w:val="clear" w:color="auto" w:fill="FFFFFF"/>
        <w:spacing w:line="370" w:lineRule="exact"/>
        <w:rPr>
          <w:rFonts w:eastAsia="Times New Roman"/>
          <w:sz w:val="28"/>
          <w:szCs w:val="28"/>
        </w:rPr>
      </w:pPr>
    </w:p>
    <w:p w14:paraId="652981DD" w14:textId="77777777" w:rsidR="008E6584" w:rsidRPr="006674A5" w:rsidRDefault="008E6584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0467E5D6" w14:textId="77777777" w:rsidR="008E6584" w:rsidRPr="006674A5" w:rsidRDefault="008E6584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14:paraId="20E90176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</w:p>
    <w:p w14:paraId="25E9C09E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</w:p>
    <w:p w14:paraId="138F4272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</w:p>
    <w:p w14:paraId="79F4C91B" w14:textId="77777777" w:rsidR="008E6584" w:rsidRDefault="008E6584" w:rsidP="008E6584">
      <w:pPr>
        <w:rPr>
          <w:rFonts w:ascii="Times New Roman" w:hAnsi="Times New Roman" w:cs="Times New Roman"/>
          <w:sz w:val="24"/>
          <w:szCs w:val="24"/>
        </w:rPr>
      </w:pPr>
    </w:p>
    <w:p w14:paraId="3ED40BC4" w14:textId="77777777" w:rsidR="00C1675A" w:rsidRDefault="001C0432"/>
    <w:sectPr w:rsidR="00C1675A" w:rsidSect="0082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4485F"/>
    <w:multiLevelType w:val="hybridMultilevel"/>
    <w:tmpl w:val="FA5056B6"/>
    <w:lvl w:ilvl="0" w:tplc="970081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584"/>
    <w:rsid w:val="00007F3A"/>
    <w:rsid w:val="001B3E52"/>
    <w:rsid w:val="001C0432"/>
    <w:rsid w:val="002044BC"/>
    <w:rsid w:val="002F6E11"/>
    <w:rsid w:val="003455B9"/>
    <w:rsid w:val="0039075C"/>
    <w:rsid w:val="0041342F"/>
    <w:rsid w:val="004A1F1E"/>
    <w:rsid w:val="004E5779"/>
    <w:rsid w:val="00697ABF"/>
    <w:rsid w:val="006D38AE"/>
    <w:rsid w:val="007E7BFA"/>
    <w:rsid w:val="008218A7"/>
    <w:rsid w:val="00823C7D"/>
    <w:rsid w:val="008C1E43"/>
    <w:rsid w:val="008E6584"/>
    <w:rsid w:val="00906933"/>
    <w:rsid w:val="00A9273D"/>
    <w:rsid w:val="00B264BC"/>
    <w:rsid w:val="00CA6A29"/>
    <w:rsid w:val="00D41CBD"/>
    <w:rsid w:val="00E2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0AC1"/>
  <w15:docId w15:val="{804235F6-E905-4B4B-98BE-9EF463B3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84"/>
  </w:style>
  <w:style w:type="paragraph" w:styleId="1">
    <w:name w:val="heading 1"/>
    <w:basedOn w:val="a"/>
    <w:link w:val="10"/>
    <w:uiPriority w:val="9"/>
    <w:qFormat/>
    <w:rsid w:val="00345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45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2020-07-15T07:15:00Z</cp:lastPrinted>
  <dcterms:created xsi:type="dcterms:W3CDTF">2018-06-28T05:21:00Z</dcterms:created>
  <dcterms:modified xsi:type="dcterms:W3CDTF">2020-07-20T11:07:00Z</dcterms:modified>
</cp:coreProperties>
</file>