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9E" w:rsidRDefault="0036529E" w:rsidP="0036529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РОССИЙСКАЯ ФЕДЕРАЦИЯ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БРЯНСКАЯ ОБЛАСТЬ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КРАСНОГОРСКИЙ РАЙОН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КОЛЮДОВСКАЯ СЕЛЬСКАЯ АДМИНИСТРАЦИЯ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 О С Т А Н О В Л Е Н И Е</w:t>
      </w:r>
    </w:p>
    <w:p w:rsidR="0036529E" w:rsidRDefault="005B3E96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от 28.11.2019 года № 84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с.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Колюды</w:t>
      </w:r>
      <w:proofErr w:type="spellEnd"/>
    </w:p>
    <w:p w:rsidR="005B3E96" w:rsidRDefault="005B3E96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 О внесении дополнений в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постановление  №</w:t>
      </w:r>
      <w:proofErr w:type="gramEnd"/>
      <w:r>
        <w:rPr>
          <w:rFonts w:ascii="Arial" w:hAnsi="Arial" w:cs="Arial"/>
          <w:color w:val="242424"/>
          <w:sz w:val="20"/>
          <w:szCs w:val="20"/>
        </w:rPr>
        <w:t>19 от 10.04.2019 г.</w:t>
      </w:r>
    </w:p>
    <w:p w:rsidR="0036529E" w:rsidRDefault="005B3E96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«</w:t>
      </w:r>
      <w:r w:rsidR="0036529E">
        <w:rPr>
          <w:rFonts w:ascii="Arial" w:hAnsi="Arial" w:cs="Arial"/>
          <w:color w:val="242424"/>
          <w:sz w:val="20"/>
          <w:szCs w:val="20"/>
        </w:rPr>
        <w:t>Об утверждении реестра мест (площадок)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накопления твердых коммунальных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отходов, расположенных на территории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proofErr w:type="spellStart"/>
      <w:r>
        <w:rPr>
          <w:rFonts w:ascii="Arial" w:hAnsi="Arial" w:cs="Arial"/>
          <w:color w:val="242424"/>
          <w:sz w:val="20"/>
          <w:szCs w:val="20"/>
        </w:rPr>
        <w:t>Колюдовского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Красногорского района Брянской области</w:t>
      </w:r>
      <w:r w:rsidR="005B3E96">
        <w:rPr>
          <w:rFonts w:ascii="Arial" w:hAnsi="Arial" w:cs="Arial"/>
          <w:color w:val="242424"/>
          <w:sz w:val="20"/>
          <w:szCs w:val="20"/>
        </w:rPr>
        <w:t>»</w:t>
      </w:r>
    </w:p>
    <w:p w:rsidR="005B3E96" w:rsidRDefault="005B3E96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 соответствии с Федеральным законом от 06.10.2003 № 131-ФЗ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ПОСТАНОВЛЯЮ:</w:t>
      </w:r>
    </w:p>
    <w:p w:rsidR="0036529E" w:rsidRDefault="005B3E96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1. Внести дополнения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 xml:space="preserve">в </w:t>
      </w:r>
      <w:r w:rsidR="0036529E">
        <w:rPr>
          <w:rFonts w:ascii="Arial" w:hAnsi="Arial" w:cs="Arial"/>
          <w:color w:val="242424"/>
          <w:sz w:val="20"/>
          <w:szCs w:val="20"/>
        </w:rPr>
        <w:t xml:space="preserve"> реестр</w:t>
      </w:r>
      <w:proofErr w:type="gramEnd"/>
      <w:r w:rsidR="0036529E">
        <w:rPr>
          <w:rFonts w:ascii="Arial" w:hAnsi="Arial" w:cs="Arial"/>
          <w:color w:val="242424"/>
          <w:sz w:val="20"/>
          <w:szCs w:val="20"/>
        </w:rPr>
        <w:t xml:space="preserve"> мест (площадок) накопления твердых коммунальных отходов, расположенных на территории </w:t>
      </w:r>
      <w:proofErr w:type="spellStart"/>
      <w:r w:rsidR="0036529E">
        <w:rPr>
          <w:rFonts w:ascii="Arial" w:hAnsi="Arial" w:cs="Arial"/>
          <w:color w:val="242424"/>
          <w:sz w:val="20"/>
          <w:szCs w:val="20"/>
        </w:rPr>
        <w:t>Колюдовского</w:t>
      </w:r>
      <w:proofErr w:type="spellEnd"/>
      <w:r w:rsidR="0036529E">
        <w:rPr>
          <w:rFonts w:ascii="Arial" w:hAnsi="Arial" w:cs="Arial"/>
          <w:color w:val="242424"/>
          <w:sz w:val="20"/>
          <w:szCs w:val="20"/>
        </w:rPr>
        <w:t xml:space="preserve"> сельского поселения Красногорского района Брянской области согласно приложению.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2. Настоящее постановление разместить на официальном сайте администрации Красногорского района (сельские поселения).</w:t>
      </w: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3. Контроль за исполнением настоящего постановления оставляю за собой.</w:t>
      </w:r>
    </w:p>
    <w:p w:rsidR="002D3C0C" w:rsidRDefault="002D3C0C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2D3C0C" w:rsidRDefault="002D3C0C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Глава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Колюдовской</w:t>
      </w:r>
      <w:proofErr w:type="spellEnd"/>
    </w:p>
    <w:p w:rsidR="0036529E" w:rsidRDefault="0036529E" w:rsidP="0036529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сельской администрации                                                 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А.М.Пенчуков</w:t>
      </w:r>
      <w:proofErr w:type="spellEnd"/>
    </w:p>
    <w:p w:rsidR="00014640" w:rsidRDefault="00014640"/>
    <w:p w:rsidR="002D3C0C" w:rsidRDefault="002D3C0C"/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C4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954C4" w:rsidSect="00C91C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4C4" w:rsidRPr="00FC13A8" w:rsidRDefault="000954C4" w:rsidP="0009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A8">
        <w:rPr>
          <w:rFonts w:ascii="Times New Roman" w:hAnsi="Times New Roman" w:cs="Times New Roman"/>
          <w:b/>
          <w:sz w:val="28"/>
          <w:szCs w:val="28"/>
        </w:rPr>
        <w:lastRenderedPageBreak/>
        <w:t>Реестр мест (площадок) накопления твердых коммунальных отходов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Колюдовское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Красногорского района Брянской области</w:t>
      </w:r>
    </w:p>
    <w:p w:rsidR="000954C4" w:rsidRPr="00344E16" w:rsidRDefault="000954C4" w:rsidP="000954C4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84"/>
        <w:gridCol w:w="1984"/>
        <w:gridCol w:w="1276"/>
        <w:gridCol w:w="1276"/>
        <w:gridCol w:w="708"/>
        <w:gridCol w:w="851"/>
        <w:gridCol w:w="1134"/>
        <w:gridCol w:w="709"/>
        <w:gridCol w:w="141"/>
        <w:gridCol w:w="1843"/>
        <w:gridCol w:w="3260"/>
      </w:tblGrid>
      <w:tr w:rsidR="000954C4" w:rsidTr="00755D12">
        <w:tc>
          <w:tcPr>
            <w:tcW w:w="709" w:type="dxa"/>
            <w:vMerge w:val="restart"/>
          </w:tcPr>
          <w:p w:rsidR="000954C4" w:rsidRPr="00521910" w:rsidRDefault="000954C4" w:rsidP="00755D12"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701" w:type="dxa"/>
            <w:vMerge w:val="restart"/>
          </w:tcPr>
          <w:p w:rsidR="000954C4" w:rsidRDefault="000954C4" w:rsidP="00755D12">
            <w:r>
              <w:t xml:space="preserve">Наименование </w:t>
            </w:r>
          </w:p>
          <w:p w:rsidR="000954C4" w:rsidRDefault="000954C4" w:rsidP="00755D12">
            <w:r>
              <w:t>населенного пункта</w:t>
            </w:r>
          </w:p>
        </w:tc>
        <w:tc>
          <w:tcPr>
            <w:tcW w:w="3544" w:type="dxa"/>
            <w:gridSpan w:val="3"/>
          </w:tcPr>
          <w:p w:rsidR="000954C4" w:rsidRDefault="000954C4" w:rsidP="00755D12">
            <w:r>
              <w:t xml:space="preserve">Данные о нахождении мест (площадок) </w:t>
            </w:r>
          </w:p>
          <w:p w:rsidR="000954C4" w:rsidRDefault="000954C4" w:rsidP="00755D12">
            <w:r>
              <w:t xml:space="preserve">накопления твердых коммунальных </w:t>
            </w:r>
          </w:p>
          <w:p w:rsidR="000954C4" w:rsidRDefault="000954C4" w:rsidP="00755D12">
            <w:r>
              <w:t>отходов</w:t>
            </w:r>
          </w:p>
        </w:tc>
        <w:tc>
          <w:tcPr>
            <w:tcW w:w="4678" w:type="dxa"/>
            <w:gridSpan w:val="5"/>
          </w:tcPr>
          <w:p w:rsidR="000954C4" w:rsidRDefault="000954C4" w:rsidP="00755D12">
            <w:r>
              <w:t xml:space="preserve">Данные о технических характеристиках мест </w:t>
            </w:r>
          </w:p>
          <w:p w:rsidR="000954C4" w:rsidRDefault="000954C4" w:rsidP="00755D12">
            <w:pPr>
              <w:jc w:val="center"/>
            </w:pPr>
            <w:r>
              <w:t>(площадок)  накопления ТКО</w:t>
            </w:r>
          </w:p>
        </w:tc>
        <w:tc>
          <w:tcPr>
            <w:tcW w:w="1984" w:type="dxa"/>
            <w:gridSpan w:val="2"/>
            <w:vMerge w:val="restart"/>
          </w:tcPr>
          <w:p w:rsidR="000954C4" w:rsidRDefault="000954C4" w:rsidP="00755D12">
            <w:r>
              <w:t>Данные об</w:t>
            </w:r>
          </w:p>
          <w:p w:rsidR="000954C4" w:rsidRDefault="000954C4" w:rsidP="00755D12">
            <w:r>
              <w:t>источнике</w:t>
            </w:r>
          </w:p>
          <w:p w:rsidR="000954C4" w:rsidRDefault="000954C4" w:rsidP="00755D12">
            <w:r>
              <w:t>образования ТКО</w:t>
            </w:r>
          </w:p>
        </w:tc>
        <w:tc>
          <w:tcPr>
            <w:tcW w:w="3260" w:type="dxa"/>
            <w:vMerge w:val="restart"/>
          </w:tcPr>
          <w:p w:rsidR="000954C4" w:rsidRDefault="000954C4" w:rsidP="00755D12">
            <w:r>
              <w:t xml:space="preserve">Данные  о  собственниках  мест </w:t>
            </w:r>
          </w:p>
          <w:p w:rsidR="000954C4" w:rsidRDefault="000954C4" w:rsidP="00755D12">
            <w:r>
              <w:t>(площадок) накопления ТКО</w:t>
            </w:r>
          </w:p>
          <w:p w:rsidR="000954C4" w:rsidRDefault="000954C4" w:rsidP="00755D12">
            <w:r>
              <w:t>(</w:t>
            </w:r>
            <w:proofErr w:type="gramStart"/>
            <w:r>
              <w:t>Для  юр.</w:t>
            </w:r>
            <w:proofErr w:type="gramEnd"/>
            <w:r>
              <w:t xml:space="preserve">  </w:t>
            </w:r>
            <w:proofErr w:type="gramStart"/>
            <w:r>
              <w:t>Лиц  полное</w:t>
            </w:r>
            <w:proofErr w:type="gramEnd"/>
            <w:r>
              <w:t xml:space="preserve"> </w:t>
            </w:r>
          </w:p>
          <w:p w:rsidR="000954C4" w:rsidRDefault="000954C4" w:rsidP="00755D12">
            <w:r>
              <w:t xml:space="preserve">наименование,  номер  ЕГРЮЛ, </w:t>
            </w:r>
          </w:p>
          <w:p w:rsidR="000954C4" w:rsidRDefault="000954C4" w:rsidP="00755D12">
            <w:r>
              <w:t>фактический адрес</w:t>
            </w:r>
          </w:p>
          <w:p w:rsidR="000954C4" w:rsidRDefault="000954C4" w:rsidP="00755D12">
            <w:r>
              <w:t xml:space="preserve">Для  ИП  ФИО,  ОГРН,  адрес </w:t>
            </w:r>
          </w:p>
          <w:p w:rsidR="000954C4" w:rsidRDefault="000954C4" w:rsidP="00755D12">
            <w:proofErr w:type="gramStart"/>
            <w:r>
              <w:t>регистрации  по</w:t>
            </w:r>
            <w:proofErr w:type="gramEnd"/>
            <w:r>
              <w:t xml:space="preserve">  </w:t>
            </w:r>
            <w:proofErr w:type="spellStart"/>
            <w:r>
              <w:t>по</w:t>
            </w:r>
            <w:proofErr w:type="spellEnd"/>
            <w:r>
              <w:t xml:space="preserve">  месту </w:t>
            </w:r>
          </w:p>
          <w:p w:rsidR="000954C4" w:rsidRDefault="000954C4" w:rsidP="00755D12">
            <w:r>
              <w:t>жительства</w:t>
            </w:r>
          </w:p>
          <w:p w:rsidR="000954C4" w:rsidRDefault="000954C4" w:rsidP="00755D12">
            <w:proofErr w:type="gramStart"/>
            <w:r>
              <w:t xml:space="preserve">Для  </w:t>
            </w:r>
            <w:proofErr w:type="spellStart"/>
            <w:r>
              <w:t>физ</w:t>
            </w:r>
            <w:proofErr w:type="spellEnd"/>
            <w:proofErr w:type="gramEnd"/>
            <w:r>
              <w:t xml:space="preserve">  лиц  –  ФИО  ,  серия, </w:t>
            </w:r>
          </w:p>
          <w:p w:rsidR="000954C4" w:rsidRDefault="000954C4" w:rsidP="00755D12">
            <w:r>
              <w:t xml:space="preserve">номер,  дата  выдачи  паспорта </w:t>
            </w:r>
          </w:p>
          <w:p w:rsidR="000954C4" w:rsidRDefault="000954C4" w:rsidP="00755D12">
            <w:r>
              <w:t xml:space="preserve">и  иного  документа,  адрес </w:t>
            </w:r>
          </w:p>
          <w:p w:rsidR="000954C4" w:rsidRDefault="000954C4" w:rsidP="00755D12">
            <w:r>
              <w:t>регистрации, к\телефон.)</w:t>
            </w:r>
          </w:p>
        </w:tc>
      </w:tr>
      <w:tr w:rsidR="000954C4" w:rsidTr="00755D12">
        <w:tc>
          <w:tcPr>
            <w:tcW w:w="709" w:type="dxa"/>
            <w:vMerge/>
          </w:tcPr>
          <w:p w:rsidR="000954C4" w:rsidRDefault="000954C4" w:rsidP="00755D12"/>
        </w:tc>
        <w:tc>
          <w:tcPr>
            <w:tcW w:w="1701" w:type="dxa"/>
            <w:vMerge/>
          </w:tcPr>
          <w:p w:rsidR="000954C4" w:rsidRDefault="000954C4" w:rsidP="00755D12"/>
        </w:tc>
        <w:tc>
          <w:tcPr>
            <w:tcW w:w="2268" w:type="dxa"/>
            <w:gridSpan w:val="2"/>
            <w:vMerge w:val="restart"/>
          </w:tcPr>
          <w:p w:rsidR="000954C4" w:rsidRDefault="000954C4" w:rsidP="00755D12">
            <w:r>
              <w:t>Адрес контейнерной</w:t>
            </w:r>
          </w:p>
          <w:p w:rsidR="000954C4" w:rsidRDefault="000954C4" w:rsidP="00755D12">
            <w:pPr>
              <w:jc w:val="center"/>
            </w:pPr>
            <w:r>
              <w:t>площадки</w:t>
            </w:r>
          </w:p>
        </w:tc>
        <w:tc>
          <w:tcPr>
            <w:tcW w:w="1276" w:type="dxa"/>
            <w:vMerge w:val="restart"/>
          </w:tcPr>
          <w:p w:rsidR="000954C4" w:rsidRDefault="000954C4" w:rsidP="00755D12">
            <w:r>
              <w:t xml:space="preserve">Географические </w:t>
            </w:r>
          </w:p>
          <w:p w:rsidR="000954C4" w:rsidRDefault="000954C4" w:rsidP="00755D12">
            <w:r>
              <w:t>координаты</w:t>
            </w:r>
          </w:p>
          <w:p w:rsidR="000954C4" w:rsidRDefault="000954C4" w:rsidP="00755D12">
            <w:r>
              <w:t>площадки</w:t>
            </w:r>
          </w:p>
        </w:tc>
        <w:tc>
          <w:tcPr>
            <w:tcW w:w="1276" w:type="dxa"/>
            <w:vMerge w:val="restart"/>
          </w:tcPr>
          <w:p w:rsidR="000954C4" w:rsidRDefault="000954C4" w:rsidP="00755D12">
            <w:r>
              <w:t>Покрытие (грунт, бетон,</w:t>
            </w:r>
          </w:p>
          <w:p w:rsidR="000954C4" w:rsidRDefault="000954C4" w:rsidP="00755D12">
            <w:r>
              <w:t>Асфальт, иное)</w:t>
            </w:r>
          </w:p>
        </w:tc>
        <w:tc>
          <w:tcPr>
            <w:tcW w:w="708" w:type="dxa"/>
            <w:vMerge w:val="restart"/>
          </w:tcPr>
          <w:p w:rsidR="000954C4" w:rsidRDefault="000954C4" w:rsidP="00755D12">
            <w:r>
              <w:t xml:space="preserve">Площадь, </w:t>
            </w:r>
          </w:p>
          <w:p w:rsidR="000954C4" w:rsidRDefault="000954C4" w:rsidP="00755D12">
            <w:r>
              <w:t>м2</w:t>
            </w:r>
          </w:p>
        </w:tc>
        <w:tc>
          <w:tcPr>
            <w:tcW w:w="2694" w:type="dxa"/>
            <w:gridSpan w:val="3"/>
          </w:tcPr>
          <w:p w:rsidR="000954C4" w:rsidRDefault="000954C4" w:rsidP="00755D12">
            <w:pPr>
              <w:jc w:val="center"/>
            </w:pPr>
            <w:r>
              <w:t>Кол-во контейнеров с</w:t>
            </w:r>
          </w:p>
          <w:p w:rsidR="000954C4" w:rsidRDefault="000954C4" w:rsidP="00755D12">
            <w:pPr>
              <w:jc w:val="center"/>
            </w:pPr>
            <w:r>
              <w:t>указанием объема</w:t>
            </w:r>
          </w:p>
        </w:tc>
        <w:tc>
          <w:tcPr>
            <w:tcW w:w="1984" w:type="dxa"/>
            <w:gridSpan w:val="2"/>
            <w:vMerge/>
          </w:tcPr>
          <w:p w:rsidR="000954C4" w:rsidRDefault="000954C4" w:rsidP="00755D12"/>
        </w:tc>
        <w:tc>
          <w:tcPr>
            <w:tcW w:w="3260" w:type="dxa"/>
            <w:vMerge/>
          </w:tcPr>
          <w:p w:rsidR="000954C4" w:rsidRDefault="000954C4" w:rsidP="00755D12"/>
        </w:tc>
      </w:tr>
      <w:tr w:rsidR="000954C4" w:rsidTr="00755D12">
        <w:tc>
          <w:tcPr>
            <w:tcW w:w="709" w:type="dxa"/>
            <w:vMerge/>
          </w:tcPr>
          <w:p w:rsidR="000954C4" w:rsidRDefault="000954C4" w:rsidP="00755D12"/>
        </w:tc>
        <w:tc>
          <w:tcPr>
            <w:tcW w:w="1701" w:type="dxa"/>
            <w:vMerge/>
          </w:tcPr>
          <w:p w:rsidR="000954C4" w:rsidRDefault="000954C4" w:rsidP="00755D12"/>
        </w:tc>
        <w:tc>
          <w:tcPr>
            <w:tcW w:w="2268" w:type="dxa"/>
            <w:gridSpan w:val="2"/>
            <w:vMerge/>
          </w:tcPr>
          <w:p w:rsidR="000954C4" w:rsidRDefault="000954C4" w:rsidP="00755D12"/>
        </w:tc>
        <w:tc>
          <w:tcPr>
            <w:tcW w:w="1276" w:type="dxa"/>
            <w:vMerge/>
          </w:tcPr>
          <w:p w:rsidR="000954C4" w:rsidRDefault="000954C4" w:rsidP="00755D12"/>
        </w:tc>
        <w:tc>
          <w:tcPr>
            <w:tcW w:w="1276" w:type="dxa"/>
            <w:vMerge/>
          </w:tcPr>
          <w:p w:rsidR="000954C4" w:rsidRDefault="000954C4" w:rsidP="00755D12"/>
        </w:tc>
        <w:tc>
          <w:tcPr>
            <w:tcW w:w="708" w:type="dxa"/>
            <w:vMerge/>
          </w:tcPr>
          <w:p w:rsidR="000954C4" w:rsidRDefault="000954C4" w:rsidP="00755D12"/>
        </w:tc>
        <w:tc>
          <w:tcPr>
            <w:tcW w:w="851" w:type="dxa"/>
          </w:tcPr>
          <w:p w:rsidR="000954C4" w:rsidRDefault="000954C4" w:rsidP="00755D12">
            <w:r>
              <w:t xml:space="preserve">Размещенные, </w:t>
            </w: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</w:tcPr>
          <w:p w:rsidR="000954C4" w:rsidRDefault="000954C4" w:rsidP="00755D12">
            <w:r>
              <w:t xml:space="preserve">Планируемые к </w:t>
            </w:r>
          </w:p>
          <w:p w:rsidR="000954C4" w:rsidRDefault="000954C4" w:rsidP="00755D12">
            <w:r>
              <w:t xml:space="preserve">размещению, </w:t>
            </w:r>
            <w:proofErr w:type="spellStart"/>
            <w:r>
              <w:t>шт</w:t>
            </w:r>
            <w:proofErr w:type="spellEnd"/>
          </w:p>
        </w:tc>
        <w:tc>
          <w:tcPr>
            <w:tcW w:w="709" w:type="dxa"/>
          </w:tcPr>
          <w:p w:rsidR="000954C4" w:rsidRDefault="000954C4" w:rsidP="00755D12">
            <w:proofErr w:type="spellStart"/>
            <w:r>
              <w:t>Объм</w:t>
            </w:r>
            <w:proofErr w:type="spellEnd"/>
            <w:r>
              <w:t>, м3</w:t>
            </w:r>
          </w:p>
        </w:tc>
        <w:tc>
          <w:tcPr>
            <w:tcW w:w="1984" w:type="dxa"/>
            <w:gridSpan w:val="2"/>
            <w:vMerge/>
          </w:tcPr>
          <w:p w:rsidR="000954C4" w:rsidRDefault="000954C4" w:rsidP="00755D12"/>
        </w:tc>
        <w:tc>
          <w:tcPr>
            <w:tcW w:w="3260" w:type="dxa"/>
            <w:vMerge/>
          </w:tcPr>
          <w:p w:rsidR="000954C4" w:rsidRDefault="000954C4" w:rsidP="00755D12"/>
        </w:tc>
      </w:tr>
      <w:tr w:rsidR="000954C4" w:rsidTr="00755D12">
        <w:trPr>
          <w:trHeight w:val="694"/>
        </w:trPr>
        <w:tc>
          <w:tcPr>
            <w:tcW w:w="15876" w:type="dxa"/>
            <w:gridSpan w:val="13"/>
          </w:tcPr>
          <w:p w:rsidR="000954C4" w:rsidRPr="005B077B" w:rsidRDefault="000954C4" w:rsidP="00755D12">
            <w:pPr>
              <w:pStyle w:val="a5"/>
              <w:rPr>
                <w:b/>
              </w:rPr>
            </w:pP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Колхозная, 26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Колхозная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r>
              <w:t>2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Колхозная, 2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Колхозная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пер.</w:t>
            </w:r>
          </w:p>
          <w:p w:rsidR="000954C4" w:rsidRDefault="000954C4" w:rsidP="00755D12">
            <w:r>
              <w:t>Южный, 8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пер.</w:t>
            </w:r>
          </w:p>
          <w:p w:rsidR="000954C4" w:rsidRDefault="000954C4" w:rsidP="00755D12">
            <w:r>
              <w:t>Южный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4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Школьная, 10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Школьная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пер.</w:t>
            </w:r>
          </w:p>
          <w:p w:rsidR="000954C4" w:rsidRDefault="000954C4" w:rsidP="00755D12">
            <w:r>
              <w:t>Набережный, 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пер.</w:t>
            </w:r>
          </w:p>
          <w:p w:rsidR="000954C4" w:rsidRDefault="000954C4" w:rsidP="00755D12">
            <w:r>
              <w:t>Набережный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 xml:space="preserve">Заозерная, 36 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Заозерная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7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Заозерная, 12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Заозерная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8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Первомайская, 32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Первомайская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lastRenderedPageBreak/>
              <w:t>9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Центральная,3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10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 xml:space="preserve">Центральная,9 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11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Центральная, 22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12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пер.</w:t>
            </w:r>
          </w:p>
          <w:p w:rsidR="000954C4" w:rsidRDefault="000954C4" w:rsidP="00755D12">
            <w:r>
              <w:t>Западный, 30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пер.</w:t>
            </w:r>
          </w:p>
          <w:p w:rsidR="000954C4" w:rsidRDefault="000954C4" w:rsidP="00755D12">
            <w:r>
              <w:t>Западный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13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Зеленая, 12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Зеленая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rPr>
          <w:trHeight w:val="1108"/>
        </w:trPr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14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Юбилейная, 2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Юбилейная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15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Юбилейная, 9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53.084522,</w:t>
            </w:r>
          </w:p>
          <w:p w:rsidR="000954C4" w:rsidRDefault="000954C4" w:rsidP="00755D12">
            <w:pPr>
              <w:jc w:val="center"/>
            </w:pPr>
            <w:r>
              <w:t>31.417481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Юбилейная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16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Центральная, 10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53.125695,</w:t>
            </w:r>
          </w:p>
          <w:p w:rsidR="000954C4" w:rsidRDefault="000954C4" w:rsidP="00755D12">
            <w:pPr>
              <w:jc w:val="center"/>
            </w:pPr>
            <w:r>
              <w:t>31.428908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17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Центральная, 25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53.125695,</w:t>
            </w:r>
          </w:p>
          <w:p w:rsidR="000954C4" w:rsidRDefault="000954C4" w:rsidP="00755D12">
            <w:pPr>
              <w:jc w:val="center"/>
            </w:pPr>
            <w:r>
              <w:t>31.428908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18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Центральная, 37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53.125695,</w:t>
            </w:r>
          </w:p>
          <w:p w:rsidR="000954C4" w:rsidRDefault="000954C4" w:rsidP="00755D12">
            <w:pPr>
              <w:jc w:val="center"/>
            </w:pPr>
            <w:r>
              <w:t>31.428908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19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Центральная, 55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53.125695,</w:t>
            </w:r>
          </w:p>
          <w:p w:rsidR="000954C4" w:rsidRDefault="000954C4" w:rsidP="00755D12">
            <w:pPr>
              <w:jc w:val="center"/>
            </w:pPr>
            <w:r>
              <w:t>31.428908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20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Центральная, 71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53.125695,</w:t>
            </w:r>
          </w:p>
          <w:p w:rsidR="000954C4" w:rsidRDefault="000954C4" w:rsidP="00755D12">
            <w:pPr>
              <w:jc w:val="center"/>
            </w:pPr>
            <w:r>
              <w:t>31.428908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21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Центральная, 81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53.125695,</w:t>
            </w:r>
          </w:p>
          <w:p w:rsidR="000954C4" w:rsidRDefault="000954C4" w:rsidP="00755D12">
            <w:pPr>
              <w:jc w:val="center"/>
            </w:pPr>
            <w:r>
              <w:t>31.428908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22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Центральная, 91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53.125695,</w:t>
            </w:r>
          </w:p>
          <w:p w:rsidR="000954C4" w:rsidRDefault="000954C4" w:rsidP="00755D12">
            <w:pPr>
              <w:jc w:val="center"/>
            </w:pPr>
            <w:r>
              <w:t>31.428908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Центральная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23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 Новая, 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53.125695,</w:t>
            </w:r>
          </w:p>
          <w:p w:rsidR="000954C4" w:rsidRDefault="000954C4" w:rsidP="00755D12">
            <w:pPr>
              <w:jc w:val="center"/>
            </w:pPr>
            <w:r>
              <w:t>31.428908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 Новая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24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 Новая, 9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53.125695,</w:t>
            </w:r>
          </w:p>
          <w:p w:rsidR="000954C4" w:rsidRDefault="000954C4" w:rsidP="00755D12">
            <w:pPr>
              <w:jc w:val="center"/>
            </w:pPr>
            <w:r>
              <w:t>31.428908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 Новая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lastRenderedPageBreak/>
              <w:t>25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Юбилейная, 17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53.063477,</w:t>
            </w:r>
          </w:p>
          <w:p w:rsidR="000954C4" w:rsidRDefault="000954C4" w:rsidP="00755D12">
            <w:pPr>
              <w:jc w:val="center"/>
            </w:pPr>
            <w:r>
              <w:t>31.369313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Юбилейная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26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пер.</w:t>
            </w:r>
          </w:p>
          <w:p w:rsidR="000954C4" w:rsidRDefault="000954C4" w:rsidP="00755D12">
            <w:r>
              <w:t>Заречный, 2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53.063477,</w:t>
            </w:r>
          </w:p>
          <w:p w:rsidR="000954C4" w:rsidRDefault="000954C4" w:rsidP="00755D12">
            <w:pPr>
              <w:jc w:val="center"/>
            </w:pPr>
            <w:r>
              <w:t>31.369313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пер.</w:t>
            </w:r>
          </w:p>
          <w:p w:rsidR="000954C4" w:rsidRDefault="000954C4" w:rsidP="00755D12">
            <w:r>
              <w:t>Заречный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27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Комсомольская, 29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53.063477,</w:t>
            </w:r>
          </w:p>
          <w:p w:rsidR="000954C4" w:rsidRDefault="000954C4" w:rsidP="00755D12">
            <w:pPr>
              <w:jc w:val="center"/>
            </w:pPr>
            <w:r>
              <w:t>31.369313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Комсомольская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28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ул.Комсомольск</w:t>
            </w:r>
            <w:r w:rsidRPr="00722B35">
              <w:t>ая, 15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53.063477,</w:t>
            </w:r>
          </w:p>
          <w:p w:rsidR="000954C4" w:rsidRDefault="000954C4" w:rsidP="00755D12">
            <w:pPr>
              <w:jc w:val="center"/>
            </w:pPr>
            <w:r>
              <w:t>31.369313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Комсомольская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29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Октябрьская, 4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53.063477,</w:t>
            </w:r>
          </w:p>
          <w:p w:rsidR="000954C4" w:rsidRDefault="000954C4" w:rsidP="00755D12">
            <w:pPr>
              <w:jc w:val="center"/>
            </w:pPr>
            <w:r>
              <w:t>31.369313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Октябрьская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30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Октябрьская,  34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53.063477,</w:t>
            </w:r>
          </w:p>
          <w:p w:rsidR="000954C4" w:rsidRDefault="000954C4" w:rsidP="00755D12">
            <w:pPr>
              <w:jc w:val="center"/>
            </w:pPr>
            <w:r>
              <w:t>31.369313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Октябрьская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31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Октябрьская, 46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53.063477,</w:t>
            </w:r>
          </w:p>
          <w:p w:rsidR="000954C4" w:rsidRDefault="000954C4" w:rsidP="00755D12">
            <w:pPr>
              <w:jc w:val="center"/>
            </w:pPr>
            <w:r>
              <w:t>31.369313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Октябрьская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32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 Октябрьская,  58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53.063477,</w:t>
            </w:r>
          </w:p>
          <w:p w:rsidR="000954C4" w:rsidRDefault="000954C4" w:rsidP="00755D12">
            <w:pPr>
              <w:jc w:val="center"/>
            </w:pPr>
            <w:r>
              <w:t>31.369313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Октябрьская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33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Д. </w:t>
            </w:r>
            <w:proofErr w:type="spellStart"/>
            <w:r>
              <w:t>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Октябрьская, 76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53.063477,</w:t>
            </w:r>
          </w:p>
          <w:p w:rsidR="000954C4" w:rsidRDefault="000954C4" w:rsidP="00755D12">
            <w:pPr>
              <w:jc w:val="center"/>
            </w:pPr>
            <w:r>
              <w:t>31.369313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 xml:space="preserve">ул. </w:t>
            </w:r>
          </w:p>
          <w:p w:rsidR="000954C4" w:rsidRDefault="000954C4" w:rsidP="00755D12">
            <w:r>
              <w:t>Октябрьская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34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>Пос. Труд</w:t>
            </w:r>
          </w:p>
        </w:tc>
        <w:tc>
          <w:tcPr>
            <w:tcW w:w="1984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Трудовая, 2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53.069689,</w:t>
            </w:r>
          </w:p>
          <w:p w:rsidR="000954C4" w:rsidRDefault="000954C4" w:rsidP="00755D12">
            <w:pPr>
              <w:jc w:val="center"/>
            </w:pPr>
            <w:r>
              <w:t>31.374910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</w:t>
            </w:r>
          </w:p>
          <w:p w:rsidR="000954C4" w:rsidRDefault="000954C4" w:rsidP="00755D12">
            <w:r>
              <w:t>Трудовая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35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proofErr w:type="spellStart"/>
            <w:r>
              <w:t>Д.Фошное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 Юбилейная д.11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53.069689,31 .374910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 Юбилейная д.11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36.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 Зеленая д.15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53.069689,31 .374910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 Зеленая д.15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0954C4" w:rsidTr="00755D12">
        <w:tc>
          <w:tcPr>
            <w:tcW w:w="709" w:type="dxa"/>
          </w:tcPr>
          <w:p w:rsidR="000954C4" w:rsidRDefault="000954C4" w:rsidP="00755D12">
            <w:pPr>
              <w:jc w:val="center"/>
            </w:pPr>
            <w:r>
              <w:t>37</w:t>
            </w:r>
          </w:p>
        </w:tc>
        <w:tc>
          <w:tcPr>
            <w:tcW w:w="1985" w:type="dxa"/>
            <w:gridSpan w:val="2"/>
          </w:tcPr>
          <w:p w:rsidR="000954C4" w:rsidRDefault="000954C4" w:rsidP="00755D12">
            <w:proofErr w:type="spellStart"/>
            <w:r>
              <w:t>С.Колюды</w:t>
            </w:r>
            <w:proofErr w:type="spellEnd"/>
          </w:p>
        </w:tc>
        <w:tc>
          <w:tcPr>
            <w:tcW w:w="1984" w:type="dxa"/>
          </w:tcPr>
          <w:p w:rsidR="000954C4" w:rsidRDefault="000954C4" w:rsidP="00755D12">
            <w:r>
              <w:t>Ул.Центральная д.24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53.069689,31 .374910</w:t>
            </w:r>
          </w:p>
        </w:tc>
        <w:tc>
          <w:tcPr>
            <w:tcW w:w="1276" w:type="dxa"/>
          </w:tcPr>
          <w:p w:rsidR="000954C4" w:rsidRDefault="000954C4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0954C4" w:rsidRDefault="000954C4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4C4" w:rsidRDefault="000954C4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0954C4" w:rsidRDefault="000954C4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954C4" w:rsidRDefault="000954C4" w:rsidP="00755D12">
            <w:r>
              <w:t>Ул.Центральная д.24</w:t>
            </w:r>
          </w:p>
        </w:tc>
        <w:tc>
          <w:tcPr>
            <w:tcW w:w="3260" w:type="dxa"/>
          </w:tcPr>
          <w:p w:rsidR="000954C4" w:rsidRDefault="000954C4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  <w:tr w:rsidR="005B3E96" w:rsidTr="00755D12">
        <w:tc>
          <w:tcPr>
            <w:tcW w:w="709" w:type="dxa"/>
          </w:tcPr>
          <w:p w:rsidR="005B3E96" w:rsidRDefault="005B3E96" w:rsidP="00755D12">
            <w:pPr>
              <w:jc w:val="center"/>
            </w:pPr>
            <w:r>
              <w:t>38.</w:t>
            </w:r>
          </w:p>
        </w:tc>
        <w:tc>
          <w:tcPr>
            <w:tcW w:w="1985" w:type="dxa"/>
            <w:gridSpan w:val="2"/>
          </w:tcPr>
          <w:p w:rsidR="005B3E96" w:rsidRDefault="005B3E96" w:rsidP="00755D12">
            <w:proofErr w:type="spellStart"/>
            <w:r>
              <w:t>Д.Кургановка</w:t>
            </w:r>
            <w:proofErr w:type="spellEnd"/>
          </w:p>
        </w:tc>
        <w:tc>
          <w:tcPr>
            <w:tcW w:w="1984" w:type="dxa"/>
          </w:tcPr>
          <w:p w:rsidR="005B3E96" w:rsidRDefault="005B3E96" w:rsidP="00755D12">
            <w:r>
              <w:t>Ул. Заречная д. 5</w:t>
            </w:r>
          </w:p>
        </w:tc>
        <w:tc>
          <w:tcPr>
            <w:tcW w:w="1276" w:type="dxa"/>
          </w:tcPr>
          <w:p w:rsidR="005B3E96" w:rsidRDefault="005B3E96" w:rsidP="005B3E96">
            <w:pPr>
              <w:jc w:val="center"/>
            </w:pPr>
            <w:r>
              <w:t>53.125695,</w:t>
            </w:r>
          </w:p>
          <w:p w:rsidR="005B3E96" w:rsidRDefault="005B3E96" w:rsidP="005B3E96">
            <w:pPr>
              <w:jc w:val="center"/>
            </w:pPr>
            <w:r>
              <w:t>31.428908</w:t>
            </w:r>
          </w:p>
        </w:tc>
        <w:tc>
          <w:tcPr>
            <w:tcW w:w="1276" w:type="dxa"/>
          </w:tcPr>
          <w:p w:rsidR="005B3E96" w:rsidRDefault="005B3E96" w:rsidP="00755D12">
            <w:pPr>
              <w:jc w:val="center"/>
            </w:pPr>
            <w:r>
              <w:t>грунт</w:t>
            </w:r>
          </w:p>
        </w:tc>
        <w:tc>
          <w:tcPr>
            <w:tcW w:w="708" w:type="dxa"/>
          </w:tcPr>
          <w:p w:rsidR="005B3E96" w:rsidRDefault="005B3E96" w:rsidP="00755D1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B3E96" w:rsidRDefault="005B3E96" w:rsidP="00755D1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B3E96" w:rsidRDefault="005B3E96" w:rsidP="00755D1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5B3E96" w:rsidRDefault="005B3E96" w:rsidP="00755D1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B3E96" w:rsidRDefault="005B3E96" w:rsidP="00755D12">
            <w:r>
              <w:t xml:space="preserve">Ул. Заречная </w:t>
            </w:r>
          </w:p>
        </w:tc>
        <w:tc>
          <w:tcPr>
            <w:tcW w:w="3260" w:type="dxa"/>
          </w:tcPr>
          <w:p w:rsidR="005B3E96" w:rsidRDefault="005B3E96" w:rsidP="00755D12">
            <w:pPr>
              <w:jc w:val="center"/>
            </w:pPr>
            <w:proofErr w:type="spellStart"/>
            <w:r>
              <w:t>Колюдовская</w:t>
            </w:r>
            <w:proofErr w:type="spellEnd"/>
            <w:r>
              <w:t xml:space="preserve"> сельская администрация</w:t>
            </w:r>
          </w:p>
        </w:tc>
      </w:tr>
    </w:tbl>
    <w:p w:rsidR="000954C4" w:rsidRDefault="000954C4" w:rsidP="000954C4"/>
    <w:p w:rsidR="002D3C0C" w:rsidRDefault="002D3C0C">
      <w:bookmarkStart w:id="0" w:name="_GoBack"/>
      <w:bookmarkEnd w:id="0"/>
    </w:p>
    <w:sectPr w:rsidR="002D3C0C" w:rsidSect="000954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A74"/>
    <w:rsid w:val="00014640"/>
    <w:rsid w:val="000954C4"/>
    <w:rsid w:val="002D3C0C"/>
    <w:rsid w:val="0036529E"/>
    <w:rsid w:val="005B3E96"/>
    <w:rsid w:val="00701A74"/>
    <w:rsid w:val="00C9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6784"/>
  <w15:docId w15:val="{1B65398D-9C81-4F72-BA1D-725CB691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29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54C4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54C4"/>
    <w:pPr>
      <w:spacing w:after="200" w:line="276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2019-04-24T12:50:00Z</cp:lastPrinted>
  <dcterms:created xsi:type="dcterms:W3CDTF">2019-04-24T12:47:00Z</dcterms:created>
  <dcterms:modified xsi:type="dcterms:W3CDTF">2019-11-28T09:29:00Z</dcterms:modified>
</cp:coreProperties>
</file>