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РОССИЙСКАЯ  ФЕДЕРАЦИЯ</w:t>
      </w:r>
    </w:p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БРЯНСКАЯ  ОБЛАСТЬ</w:t>
      </w:r>
    </w:p>
    <w:p w:rsidR="00677A0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7A0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 О С Т А Н О В Л Е Н И Е</w:t>
      </w:r>
    </w:p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54985" w:rsidRDefault="00754985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754985" w:rsidRDefault="00754985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754985" w:rsidRDefault="00754985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677A0A" w:rsidRPr="002D136A" w:rsidRDefault="005403F5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7A0A" w:rsidRPr="002D13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759C7">
        <w:rPr>
          <w:rFonts w:ascii="Times New Roman" w:hAnsi="Times New Roman"/>
          <w:sz w:val="24"/>
          <w:szCs w:val="24"/>
        </w:rPr>
        <w:t>30.05.</w:t>
      </w:r>
      <w:r w:rsidR="00677A0A">
        <w:rPr>
          <w:rFonts w:ascii="Times New Roman" w:hAnsi="Times New Roman"/>
          <w:sz w:val="24"/>
          <w:szCs w:val="24"/>
        </w:rPr>
        <w:t>201</w:t>
      </w:r>
      <w:r w:rsidR="00AE49BC">
        <w:rPr>
          <w:rFonts w:ascii="Times New Roman" w:hAnsi="Times New Roman"/>
          <w:sz w:val="24"/>
          <w:szCs w:val="24"/>
        </w:rPr>
        <w:t>9</w:t>
      </w:r>
      <w:r w:rsidR="00D650F0">
        <w:rPr>
          <w:rFonts w:ascii="Times New Roman" w:hAnsi="Times New Roman"/>
          <w:sz w:val="24"/>
          <w:szCs w:val="24"/>
        </w:rPr>
        <w:t xml:space="preserve"> </w:t>
      </w:r>
      <w:r w:rsidR="00677A0A">
        <w:rPr>
          <w:rFonts w:ascii="Times New Roman" w:hAnsi="Times New Roman"/>
          <w:sz w:val="24"/>
          <w:szCs w:val="24"/>
        </w:rPr>
        <w:t xml:space="preserve">г. </w:t>
      </w:r>
      <w:r w:rsidR="00677A0A" w:rsidRPr="002D136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77A0A" w:rsidRPr="002D136A">
        <w:rPr>
          <w:rFonts w:ascii="Times New Roman" w:hAnsi="Times New Roman"/>
          <w:sz w:val="24"/>
          <w:szCs w:val="24"/>
        </w:rPr>
        <w:t xml:space="preserve"> </w:t>
      </w:r>
      <w:r w:rsidR="005759C7">
        <w:rPr>
          <w:rFonts w:ascii="Times New Roman" w:hAnsi="Times New Roman"/>
          <w:sz w:val="24"/>
          <w:szCs w:val="24"/>
        </w:rPr>
        <w:t>241</w:t>
      </w:r>
    </w:p>
    <w:p w:rsidR="00677A0A" w:rsidRPr="002D136A" w:rsidRDefault="00D650F0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677A0A" w:rsidRPr="002D136A">
        <w:rPr>
          <w:rFonts w:ascii="Times New Roman" w:hAnsi="Times New Roman"/>
          <w:sz w:val="24"/>
          <w:szCs w:val="24"/>
        </w:rPr>
        <w:t>п. Красная Гора</w:t>
      </w: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Об утверждении программы по проведению</w:t>
      </w: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201</w:t>
      </w:r>
      <w:r w:rsidR="00AE49BC">
        <w:rPr>
          <w:rFonts w:ascii="Times New Roman" w:hAnsi="Times New Roman"/>
          <w:sz w:val="24"/>
          <w:szCs w:val="24"/>
        </w:rPr>
        <w:t>9</w:t>
      </w:r>
      <w:r w:rsidRPr="002D136A">
        <w:rPr>
          <w:rFonts w:ascii="Times New Roman" w:hAnsi="Times New Roman"/>
          <w:sz w:val="24"/>
          <w:szCs w:val="24"/>
        </w:rPr>
        <w:t>-20</w:t>
      </w:r>
      <w:r w:rsidR="00AE49BC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теплосетевых</w:t>
      </w: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</w:t>
      </w: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по Красногорскому району</w:t>
      </w:r>
    </w:p>
    <w:p w:rsidR="00677A0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F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В соответствии с Федеральным законом №131-ФЗ от 06.10.2003г. «Об  общих принципах организации местного самоуправления в Российской Федерации», Федеральным законом  №190-ФЗ от 14.07.2010 « О теплоснабжении», приказом Министерства энергетики Российской Федерации  №103 от 12.03.2013г «Об утверждении Правил оценки готовности к отопительному периоду»  и </w:t>
      </w:r>
      <w:r w:rsidR="00D650F0">
        <w:rPr>
          <w:rFonts w:ascii="Times New Roman" w:hAnsi="Times New Roman"/>
          <w:sz w:val="24"/>
          <w:szCs w:val="24"/>
        </w:rPr>
        <w:t>в</w:t>
      </w:r>
      <w:r w:rsidRPr="002D136A">
        <w:rPr>
          <w:rFonts w:ascii="Times New Roman" w:hAnsi="Times New Roman"/>
          <w:sz w:val="24"/>
          <w:szCs w:val="24"/>
        </w:rPr>
        <w:t xml:space="preserve"> целях проведения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</w:rPr>
        <w:t>9</w:t>
      </w:r>
      <w:r w:rsidRPr="002D136A">
        <w:rPr>
          <w:rFonts w:ascii="Times New Roman" w:hAnsi="Times New Roman"/>
          <w:sz w:val="24"/>
          <w:szCs w:val="24"/>
        </w:rPr>
        <w:t>-20</w:t>
      </w:r>
      <w:r w:rsidR="00AE49BC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 , теплосетевых организаций и потребителей тепловой энергии муниципального образования «Красногорский район» </w:t>
      </w:r>
    </w:p>
    <w:p w:rsidR="00677A0A" w:rsidRPr="002D136A" w:rsidRDefault="00677A0A" w:rsidP="00F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ПОСТАНОВЛЯЮ:</w:t>
      </w:r>
    </w:p>
    <w:p w:rsidR="00677A0A" w:rsidRPr="002D136A" w:rsidRDefault="00677A0A" w:rsidP="00F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1. Утвердить прилагаемую  программу  проведения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</w:rPr>
        <w:t>9</w:t>
      </w:r>
      <w:r w:rsidRPr="002D136A">
        <w:rPr>
          <w:rFonts w:ascii="Times New Roman" w:hAnsi="Times New Roman"/>
          <w:sz w:val="24"/>
          <w:szCs w:val="24"/>
        </w:rPr>
        <w:t>-20</w:t>
      </w:r>
      <w:r w:rsidR="00AE49BC">
        <w:rPr>
          <w:rFonts w:ascii="Times New Roman" w:hAnsi="Times New Roman"/>
          <w:sz w:val="24"/>
          <w:szCs w:val="24"/>
        </w:rPr>
        <w:t>20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теплосетевых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 по Красногорскому району</w:t>
      </w:r>
      <w:r w:rsidR="00542F22">
        <w:rPr>
          <w:rFonts w:ascii="Times New Roman" w:hAnsi="Times New Roman"/>
          <w:sz w:val="24"/>
          <w:szCs w:val="24"/>
        </w:rPr>
        <w:t>.</w:t>
      </w:r>
      <w:r w:rsidRPr="002D136A">
        <w:rPr>
          <w:rFonts w:ascii="Times New Roman" w:hAnsi="Times New Roman"/>
          <w:sz w:val="24"/>
          <w:szCs w:val="24"/>
        </w:rPr>
        <w:t xml:space="preserve"> </w:t>
      </w:r>
    </w:p>
    <w:p w:rsidR="00677A0A" w:rsidRPr="002D136A" w:rsidRDefault="00677A0A" w:rsidP="00F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2. Опубликовать настоящее постановление на официальном сайте администрации района.</w:t>
      </w:r>
    </w:p>
    <w:p w:rsidR="00677A0A" w:rsidRPr="002D136A" w:rsidRDefault="00677A0A" w:rsidP="00FB28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3.Контроль за исполнением настоящего постановления </w:t>
      </w:r>
      <w:r w:rsidR="00267EC9">
        <w:rPr>
          <w:rFonts w:ascii="Times New Roman" w:hAnsi="Times New Roman"/>
          <w:sz w:val="24"/>
          <w:szCs w:val="24"/>
        </w:rPr>
        <w:t>возложить на заместителя главы администрации Боровика А.В.</w:t>
      </w:r>
    </w:p>
    <w:p w:rsidR="00677A0A" w:rsidRPr="002D136A" w:rsidRDefault="00677A0A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677A0A" w:rsidRPr="002D136A" w:rsidRDefault="00677A0A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267EC9" w:rsidRDefault="00267EC9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267EC9" w:rsidRDefault="00267EC9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267EC9" w:rsidRDefault="00267EC9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253C04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Глава администрации   </w:t>
      </w:r>
      <w:r w:rsidR="00435B69">
        <w:rPr>
          <w:rFonts w:ascii="Times New Roman" w:hAnsi="Times New Roman"/>
          <w:sz w:val="24"/>
          <w:szCs w:val="24"/>
        </w:rPr>
        <w:t>района</w:t>
      </w:r>
      <w:r w:rsidRPr="002D136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35B69">
        <w:rPr>
          <w:rFonts w:ascii="Times New Roman" w:hAnsi="Times New Roman"/>
          <w:sz w:val="24"/>
          <w:szCs w:val="24"/>
        </w:rPr>
        <w:t>С</w:t>
      </w:r>
      <w:r w:rsidRPr="002D136A">
        <w:rPr>
          <w:rFonts w:ascii="Times New Roman" w:hAnsi="Times New Roman"/>
          <w:sz w:val="24"/>
          <w:szCs w:val="24"/>
        </w:rPr>
        <w:t>.</w:t>
      </w:r>
      <w:r w:rsidR="00435B69">
        <w:rPr>
          <w:rFonts w:ascii="Times New Roman" w:hAnsi="Times New Roman"/>
          <w:sz w:val="24"/>
          <w:szCs w:val="24"/>
        </w:rPr>
        <w:t xml:space="preserve"> С</w:t>
      </w:r>
      <w:r w:rsidRPr="002D136A">
        <w:rPr>
          <w:rFonts w:ascii="Times New Roman" w:hAnsi="Times New Roman"/>
          <w:sz w:val="24"/>
          <w:szCs w:val="24"/>
        </w:rPr>
        <w:t xml:space="preserve">. </w:t>
      </w:r>
      <w:r w:rsidR="00435B69">
        <w:rPr>
          <w:rFonts w:ascii="Times New Roman" w:hAnsi="Times New Roman"/>
          <w:sz w:val="24"/>
          <w:szCs w:val="24"/>
        </w:rPr>
        <w:t>Жилинский</w:t>
      </w:r>
      <w:r w:rsidRPr="002D136A">
        <w:rPr>
          <w:rFonts w:ascii="Times New Roman" w:hAnsi="Times New Roman"/>
          <w:sz w:val="24"/>
          <w:szCs w:val="24"/>
        </w:rPr>
        <w:t xml:space="preserve"> </w:t>
      </w:r>
    </w:p>
    <w:p w:rsidR="00CF31D5" w:rsidRDefault="00CF31D5" w:rsidP="00FB28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31D5" w:rsidRPr="00CF31D5" w:rsidRDefault="00CF31D5" w:rsidP="00CF31D5">
      <w:pPr>
        <w:pStyle w:val="a3"/>
        <w:rPr>
          <w:rFonts w:ascii="Times New Roman" w:hAnsi="Times New Roman"/>
          <w:sz w:val="24"/>
          <w:szCs w:val="24"/>
        </w:rPr>
      </w:pPr>
    </w:p>
    <w:p w:rsidR="005759C7" w:rsidRDefault="005759C7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F22" w:rsidRDefault="00542F22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F22" w:rsidRDefault="00542F22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F22" w:rsidRDefault="00542F22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9C7" w:rsidRDefault="005759C7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9C7" w:rsidRDefault="005759C7" w:rsidP="00CF31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F22" w:rsidRDefault="00542F22" w:rsidP="00542F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CF31D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B288E" w:rsidRDefault="0044324E" w:rsidP="00542F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677A0A" w:rsidRPr="002D136A">
        <w:rPr>
          <w:rFonts w:ascii="Times New Roman" w:hAnsi="Times New Roman"/>
          <w:sz w:val="24"/>
          <w:szCs w:val="24"/>
          <w:lang w:eastAsia="ru-RU"/>
        </w:rPr>
        <w:t xml:space="preserve"> постановлению </w:t>
      </w:r>
      <w:r w:rsidR="00FB28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A0A" w:rsidRPr="002D136A" w:rsidRDefault="00FB288E" w:rsidP="00542F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77A0A" w:rsidRPr="002D136A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677A0A" w:rsidRPr="002D136A" w:rsidRDefault="00677A0A" w:rsidP="00542F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</w:t>
      </w:r>
    </w:p>
    <w:p w:rsidR="00677A0A" w:rsidRPr="002D136A" w:rsidRDefault="00677A0A" w:rsidP="00542F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>№</w:t>
      </w:r>
      <w:r w:rsidR="005737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9C7">
        <w:rPr>
          <w:rFonts w:ascii="Times New Roman" w:hAnsi="Times New Roman"/>
          <w:sz w:val="24"/>
          <w:szCs w:val="24"/>
          <w:lang w:eastAsia="ru-RU"/>
        </w:rPr>
        <w:t>241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5403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2F22">
        <w:rPr>
          <w:rFonts w:ascii="Times New Roman" w:hAnsi="Times New Roman"/>
          <w:sz w:val="24"/>
          <w:szCs w:val="24"/>
          <w:lang w:eastAsia="ru-RU"/>
        </w:rPr>
        <w:t xml:space="preserve">  30.05</w:t>
      </w:r>
      <w:r w:rsidR="005759C7">
        <w:rPr>
          <w:rFonts w:ascii="Times New Roman" w:hAnsi="Times New Roman"/>
          <w:sz w:val="24"/>
          <w:szCs w:val="24"/>
          <w:lang w:eastAsia="ru-RU"/>
        </w:rPr>
        <w:t>.</w:t>
      </w:r>
      <w:r w:rsidR="00F4332F">
        <w:rPr>
          <w:rFonts w:ascii="Times New Roman" w:hAnsi="Times New Roman"/>
          <w:sz w:val="24"/>
          <w:szCs w:val="24"/>
          <w:lang w:eastAsia="ru-RU"/>
        </w:rPr>
        <w:t>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5403F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677A0A" w:rsidRPr="002D136A" w:rsidRDefault="00677A0A" w:rsidP="006506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7A0A" w:rsidRPr="002D136A" w:rsidRDefault="00677A0A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>П Р О Г Р А М М А</w:t>
      </w:r>
    </w:p>
    <w:p w:rsidR="00677A0A" w:rsidRPr="002D136A" w:rsidRDefault="00677A0A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7A0A" w:rsidRPr="002D136A" w:rsidRDefault="00677A0A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проведения проверок готовности к  отопительному   периоду</w:t>
      </w:r>
    </w:p>
    <w:p w:rsidR="00677A0A" w:rsidRDefault="00677A0A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AE49BC">
        <w:rPr>
          <w:rFonts w:ascii="Times New Roman" w:hAnsi="Times New Roman"/>
          <w:b/>
          <w:sz w:val="24"/>
          <w:szCs w:val="24"/>
          <w:lang w:eastAsia="ru-RU"/>
        </w:rPr>
        <w:t>9-2020</w:t>
      </w:r>
      <w:r w:rsidRPr="002D136A">
        <w:rPr>
          <w:rFonts w:ascii="Times New Roman" w:hAnsi="Times New Roman"/>
          <w:b/>
          <w:sz w:val="24"/>
          <w:szCs w:val="24"/>
          <w:lang w:eastAsia="ru-RU"/>
        </w:rPr>
        <w:t xml:space="preserve">  годов теплоснабжающих, теплосетевых организаций</w:t>
      </w:r>
    </w:p>
    <w:p w:rsidR="00677A0A" w:rsidRPr="002D136A" w:rsidRDefault="00677A0A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и потребителей тепловой энергии муниципального образования</w:t>
      </w:r>
    </w:p>
    <w:p w:rsidR="00677A0A" w:rsidRPr="002D136A" w:rsidRDefault="00677A0A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«Красногорский район»</w:t>
      </w:r>
    </w:p>
    <w:p w:rsid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Целью программы проведения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годов (далее Программа) является оценка готовности к отопительному периоду путём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проведения проверок готовности теплоснабжающих и теплосетевых организаций,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потребителей тепловой энергии, теплоснабжающие установки которых подключены к </w:t>
      </w:r>
    </w:p>
    <w:p w:rsidR="00677A0A" w:rsidRP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системе теплоснабжения.</w:t>
      </w:r>
    </w:p>
    <w:p w:rsidR="00754985" w:rsidRDefault="00754985" w:rsidP="00754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54985">
        <w:rPr>
          <w:rFonts w:ascii="Times New Roman" w:hAnsi="Times New Roman"/>
          <w:sz w:val="24"/>
          <w:szCs w:val="24"/>
          <w:lang w:eastAsia="ru-RU"/>
        </w:rPr>
        <w:t>2.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в отношении теплоснабжающих и теплосетевых организаций, 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также потребителей тепловой энергии в соответствии с приказом  м</w:t>
      </w:r>
      <w:r w:rsidR="00677A0A" w:rsidRPr="00754985">
        <w:rPr>
          <w:rFonts w:ascii="Times New Roman" w:hAnsi="Times New Roman"/>
          <w:sz w:val="24"/>
          <w:szCs w:val="24"/>
        </w:rPr>
        <w:t xml:space="preserve">инистерства энергетики </w:t>
      </w:r>
    </w:p>
    <w:p w:rsidR="00677A0A" w:rsidRPr="00754985" w:rsidRDefault="00754985" w:rsidP="007549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7A0A" w:rsidRPr="00754985">
        <w:rPr>
          <w:rFonts w:ascii="Times New Roman" w:hAnsi="Times New Roman"/>
          <w:sz w:val="24"/>
          <w:szCs w:val="24"/>
        </w:rPr>
        <w:t xml:space="preserve">Российской Федерации  №103 от 12.03.2013г «Об утверждении Правил оценки готовности к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77A0A" w:rsidRPr="00754985">
        <w:rPr>
          <w:rFonts w:ascii="Times New Roman" w:hAnsi="Times New Roman"/>
          <w:sz w:val="24"/>
          <w:szCs w:val="24"/>
        </w:rPr>
        <w:t>отопительному периоду»  (далее – Правила).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Работа Комиссии осуществляется в соответствии с графиком проведения проверки готовности </w:t>
      </w:r>
    </w:p>
    <w:p w:rsidR="00677A0A" w:rsidRPr="00754985" w:rsidRDefault="00754985" w:rsidP="00754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="00677A0A" w:rsidRPr="00754985">
        <w:rPr>
          <w:rFonts w:ascii="Times New Roman" w:hAnsi="Times New Roman"/>
          <w:sz w:val="24"/>
          <w:szCs w:val="24"/>
          <w:lang w:eastAsia="ru-RU"/>
        </w:rPr>
        <w:t xml:space="preserve"> годов согласно таблице №1.</w:t>
      </w:r>
    </w:p>
    <w:p w:rsidR="00677A0A" w:rsidRPr="002D136A" w:rsidRDefault="00677A0A" w:rsidP="009F143B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Таблица №1</w:t>
      </w:r>
    </w:p>
    <w:p w:rsidR="00677A0A" w:rsidRPr="002D136A" w:rsidRDefault="00677A0A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График проведения проверок готовности</w:t>
      </w:r>
    </w:p>
    <w:p w:rsidR="00677A0A" w:rsidRPr="002D136A" w:rsidRDefault="00677A0A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677A0A" w:rsidRPr="002D136A" w:rsidRDefault="00677A0A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2834"/>
        <w:gridCol w:w="1778"/>
        <w:gridCol w:w="1791"/>
        <w:gridCol w:w="1832"/>
      </w:tblGrid>
      <w:tr w:rsidR="00677A0A" w:rsidRPr="003D30A5" w:rsidTr="003D30A5">
        <w:tc>
          <w:tcPr>
            <w:tcW w:w="783" w:type="dxa"/>
          </w:tcPr>
          <w:p w:rsidR="00623C26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23C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Объекта подлежащие проверке</w:t>
            </w:r>
          </w:p>
        </w:tc>
        <w:tc>
          <w:tcPr>
            <w:tcW w:w="1951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ед.</w:t>
            </w:r>
          </w:p>
        </w:tc>
        <w:tc>
          <w:tcPr>
            <w:tcW w:w="1952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Теплоснабжающие и теплосетевые организации</w:t>
            </w:r>
          </w:p>
        </w:tc>
        <w:tc>
          <w:tcPr>
            <w:tcW w:w="1951" w:type="dxa"/>
          </w:tcPr>
          <w:p w:rsidR="00677A0A" w:rsidRPr="003D30A5" w:rsidRDefault="00F4332F" w:rsidP="00435B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30.09.201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 с главой Ш Правил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социальной сферы, в том числе:</w:t>
            </w:r>
          </w:p>
        </w:tc>
        <w:tc>
          <w:tcPr>
            <w:tcW w:w="1951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951" w:type="dxa"/>
          </w:tcPr>
          <w:p w:rsidR="00677A0A" w:rsidRPr="003D30A5" w:rsidRDefault="00384527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C0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25.08.201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по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4E1E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951" w:type="dxa"/>
          </w:tcPr>
          <w:p w:rsidR="00677A0A" w:rsidRPr="003D30A5" w:rsidRDefault="00B01362" w:rsidP="00A55E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5EF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 w:rsidR="004E1E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1951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 w:rsidR="004E1E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1951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 w:rsidR="004E1E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677A0A" w:rsidRPr="003D30A5" w:rsidTr="003D30A5">
        <w:tc>
          <w:tcPr>
            <w:tcW w:w="783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51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2" w:type="dxa"/>
          </w:tcPr>
          <w:p w:rsidR="00677A0A" w:rsidRPr="003D30A5" w:rsidRDefault="00D650F0" w:rsidP="00AE49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1</w:t>
            </w:r>
            <w:r w:rsidR="004E1E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.09.201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A0A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677A0A" w:rsidRPr="003D30A5" w:rsidRDefault="00677A0A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 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</w:tbl>
    <w:p w:rsidR="00677A0A" w:rsidRPr="002D136A" w:rsidRDefault="00677A0A" w:rsidP="004F79A6">
      <w:pPr>
        <w:pStyle w:val="a4"/>
        <w:spacing w:after="0" w:line="240" w:lineRule="auto"/>
        <w:ind w:left="630"/>
        <w:rPr>
          <w:rFonts w:ascii="Times New Roman" w:hAnsi="Times New Roman"/>
          <w:sz w:val="24"/>
          <w:szCs w:val="24"/>
          <w:lang w:eastAsia="ru-RU"/>
        </w:rPr>
      </w:pPr>
    </w:p>
    <w:p w:rsidR="00677A0A" w:rsidRP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Комиссия осуществляет проверки в соответствии с перечнем теплоснабжающих и теплосетевых организаций, а также потребителей тепловой энергии,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 годов, согласно приложению №1 к Программе.</w:t>
      </w:r>
    </w:p>
    <w:p w:rsidR="00677A0A" w:rsidRP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677A0A" w:rsidRP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При проверке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теплоснабжающие установки которых подключены к системе теплоснабжения, согласно главам Ш и </w:t>
      </w:r>
      <w:r w:rsidR="00677A0A" w:rsidRPr="009F143B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 Правил. </w:t>
      </w:r>
    </w:p>
    <w:p w:rsidR="00677A0A" w:rsidRPr="002D136A" w:rsidRDefault="00677A0A" w:rsidP="009F143B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A0A" w:rsidRP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Для теплоснабжающих и теплосетевых организаций:</w:t>
      </w:r>
    </w:p>
    <w:p w:rsidR="00677A0A" w:rsidRPr="002D136A" w:rsidRDefault="00677A0A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A0A" w:rsidRPr="00B05282" w:rsidRDefault="00DC5B24" w:rsidP="00B052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677A0A" w:rsidRPr="00B05282">
        <w:rPr>
          <w:rFonts w:ascii="Times New Roman" w:hAnsi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Федеральным законом от 01.01.2001года «О теплоснабжении»;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наличие нормативных запасов топлива на источниках тепловой энергии;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677A0A" w:rsidRPr="009F143B" w:rsidRDefault="00DC5B24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обеспеченность персонала средствами индивидуальной и коллективной защиты, </w:t>
      </w:r>
      <w:r w:rsidR="00DC5B2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спецодеждой, инструментами и необходимой для производства работ оснасткой,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нормативно-технической и оперативной докуме</w:t>
      </w:r>
      <w:r w:rsidR="00DC5B24">
        <w:rPr>
          <w:rFonts w:ascii="Times New Roman" w:hAnsi="Times New Roman"/>
          <w:sz w:val="24"/>
          <w:szCs w:val="24"/>
          <w:lang w:eastAsia="ru-RU"/>
        </w:rPr>
        <w:t>нтацией, инструкциями, схемами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F143B">
        <w:rPr>
          <w:rFonts w:ascii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организация контроля  режимов потребления тепловой энергии;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обеспечение качества теплоносителей;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</w:t>
      </w:r>
      <w:r w:rsidR="00573727" w:rsidRPr="00DC5B24">
        <w:rPr>
          <w:rFonts w:ascii="Times New Roman" w:hAnsi="Times New Roman"/>
          <w:sz w:val="24"/>
          <w:szCs w:val="24"/>
          <w:lang w:eastAsia="ru-RU"/>
        </w:rPr>
        <w:t>01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.0</w:t>
      </w:r>
      <w:r w:rsidR="00573727" w:rsidRPr="00DC5B24">
        <w:rPr>
          <w:rFonts w:ascii="Times New Roman" w:hAnsi="Times New Roman"/>
          <w:sz w:val="24"/>
          <w:szCs w:val="24"/>
          <w:lang w:eastAsia="ru-RU"/>
        </w:rPr>
        <w:t>1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.</w:t>
      </w:r>
      <w:r w:rsidR="00573727" w:rsidRPr="00DC5B24">
        <w:rPr>
          <w:rFonts w:ascii="Times New Roman" w:hAnsi="Times New Roman"/>
          <w:sz w:val="24"/>
          <w:szCs w:val="24"/>
          <w:lang w:eastAsia="ru-RU"/>
        </w:rPr>
        <w:t>200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1 года «О теплоснабжении»;</w:t>
      </w:r>
    </w:p>
    <w:p w:rsidR="00DC5B24" w:rsidRDefault="00DC5B24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DC5B24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топливо приготовления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C5B24">
        <w:rPr>
          <w:rFonts w:ascii="Times New Roman" w:hAnsi="Times New Roman"/>
          <w:sz w:val="24"/>
          <w:szCs w:val="24"/>
          <w:lang w:eastAsia="ru-RU"/>
        </w:rPr>
        <w:t>топливоподачи;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-отсутствие фактов эксплуатации теплоэнергетического оборудования сверх 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 xml:space="preserve">ресурса без проведения соответствующих организационно-технических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мероприятий по продлению срока его эксплуатации;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 xml:space="preserve">наличие утвержденных графиков ограничения теплоснабжения при дефиците 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тепловой мощности тепловых источников и пропускной способности тепловых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сетей;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 xml:space="preserve">наличие расчетов допустимого времени устранения аварийных нарушений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теплоснабжения жилых домов;</w:t>
      </w:r>
    </w:p>
    <w:p w:rsid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наличие порядка ликвидации аварийных ситуаций в системе теплоснабжения с </w:t>
      </w:r>
    </w:p>
    <w:p w:rsidR="009F143B" w:rsidRDefault="009F143B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677A0A" w:rsidRPr="009F143B">
        <w:rPr>
          <w:rFonts w:ascii="Times New Roman" w:hAnsi="Times New Roman"/>
          <w:sz w:val="24"/>
          <w:szCs w:val="24"/>
          <w:lang w:eastAsia="ru-RU"/>
        </w:rPr>
        <w:t xml:space="preserve">учетом взаимодействия тепло-, электро-, топливо- и водоснабжающих организаций, 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 xml:space="preserve">потребителей тепловой энергии, ремонтно-строительных и транспортных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организаций, а также органов местного самоуправления;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>проведение гидравлических  и тепловых испытаний тепловых сетей;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 xml:space="preserve">выполнение утвержденного плана подготовки к работе в отопительный период, в 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 xml:space="preserve">который включено проведение необходимого технического освидетельствования и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диагностики оборудования, участвующего в обеспечении теплоснабжения;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 xml:space="preserve">выполнение планового графика ремонта тепловых сетей и источников тепловой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энергии;</w:t>
      </w:r>
    </w:p>
    <w:p w:rsid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-</w:t>
      </w:r>
      <w:r w:rsidR="009F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43B">
        <w:rPr>
          <w:rFonts w:ascii="Times New Roman" w:hAnsi="Times New Roman"/>
          <w:sz w:val="24"/>
          <w:szCs w:val="24"/>
          <w:lang w:eastAsia="ru-RU"/>
        </w:rPr>
        <w:t xml:space="preserve">наличие договоров поставки топлива, не допускающих перебоев поставки и </w:t>
      </w:r>
    </w:p>
    <w:p w:rsidR="00677A0A" w:rsidRPr="009F143B" w:rsidRDefault="00677A0A" w:rsidP="009F1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43B">
        <w:rPr>
          <w:rFonts w:ascii="Times New Roman" w:hAnsi="Times New Roman"/>
          <w:sz w:val="24"/>
          <w:szCs w:val="24"/>
          <w:lang w:eastAsia="ru-RU"/>
        </w:rPr>
        <w:t>снижения установленных нормативов запасов топлива;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работоспособность автоматических регуляторов при их наличии.</w:t>
      </w:r>
    </w:p>
    <w:p w:rsidR="00677A0A" w:rsidRDefault="00677A0A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A0A" w:rsidRPr="00451D28" w:rsidRDefault="00677A0A" w:rsidP="009E72A1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потребителей тепловой энергии: </w:t>
      </w:r>
    </w:p>
    <w:p w:rsidR="00677A0A" w:rsidRDefault="00677A0A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A0A" w:rsidRPr="00B05282" w:rsidRDefault="00677A0A" w:rsidP="00B052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282">
        <w:rPr>
          <w:rFonts w:ascii="Times New Roman" w:hAnsi="Times New Roman"/>
          <w:sz w:val="24"/>
          <w:szCs w:val="24"/>
          <w:lang w:eastAsia="ru-RU"/>
        </w:rPr>
        <w:t>1)устранение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2)проведение промывки оборудования и коммуникаций теплопотребляющих установок;</w:t>
      </w:r>
    </w:p>
    <w:p w:rsidR="00677A0A" w:rsidRPr="00DC5B24" w:rsidRDefault="00DC5B24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3</w:t>
      </w:r>
      <w:r w:rsidR="00677A0A" w:rsidRPr="00DC5B24">
        <w:rPr>
          <w:rFonts w:ascii="Times New Roman" w:hAnsi="Times New Roman"/>
          <w:sz w:val="24"/>
          <w:szCs w:val="24"/>
          <w:lang w:eastAsia="ru-RU"/>
        </w:rPr>
        <w:t>)разработка эксплуатационных режимов, а также мероприятий по их внедрению;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4)выполнение плана ремонтных работ и качество их выполнения;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5)состояние тепловых сетей, принадлежащих потребителю тепловой энергии;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6)состояние утепления зданий и тепловых пунктов, а также индивидуальных тепловых пунктов;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7)состояние трубопроводов, арматуры и тепловой изоляции в пределах тепловых пунктов;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8)наличие и работоспособность приборов учета, работоспособность автоматических регуляторов при их наличии;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 xml:space="preserve">9)работоспособность защиты систем теплоснабжения;  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10)наличие паспортов теплоснабжающих установок, п</w:t>
      </w:r>
      <w:r w:rsidR="00DC5B24">
        <w:rPr>
          <w:rFonts w:ascii="Times New Roman" w:hAnsi="Times New Roman"/>
          <w:sz w:val="24"/>
          <w:szCs w:val="24"/>
          <w:lang w:eastAsia="ru-RU"/>
        </w:rPr>
        <w:t xml:space="preserve">ринципиальных схем и инструкций </w:t>
      </w:r>
      <w:r w:rsidRPr="00DC5B24">
        <w:rPr>
          <w:rFonts w:ascii="Times New Roman" w:hAnsi="Times New Roman"/>
          <w:sz w:val="24"/>
          <w:szCs w:val="24"/>
          <w:lang w:eastAsia="ru-RU"/>
        </w:rPr>
        <w:t>для обслуживающего персонала и соответствие их действительности;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11)отсутствие прямых соединений оборудования тепловых пунктов с водопроводом и канализацией;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12)плотность оборудования тепловых пунктов;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13)наличие пломб на расчетных шайбах и соплах элеваторов;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14)отсутствие задолженности за поставленную тепловую энергию (мощность), теплоносителей;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15)наличие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теплопотребляющих установок;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 xml:space="preserve">16)проведение испытания оборудования теплопотребляющих установок на плотность  и прочность. </w:t>
      </w:r>
    </w:p>
    <w:p w:rsidR="00677A0A" w:rsidRDefault="00677A0A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В целях проведения проверки готовности Комиссия рассматривает документы, подтверждающие выполнения требований по готовности, а при необходимости – проводит осмотр объектов проверки с выездом на место.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lastRenderedPageBreak/>
        <w:t>7.Результаты проверки теплоснабжающих, теплосетевых организаций и потребителей тепловой энергии оформляются актами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DC5B24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DC5B24"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 и теплосетевых  организаций согласно приложению № 2 к Программе.</w:t>
      </w:r>
    </w:p>
    <w:p w:rsidR="00677A0A" w:rsidRPr="00DC5B24" w:rsidRDefault="00677A0A" w:rsidP="00DC5B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8.Акты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DC5B24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DC5B24"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энергии оформляются не позднее </w:t>
      </w:r>
      <w:r w:rsidR="00712105" w:rsidRPr="00DC5B24">
        <w:rPr>
          <w:rFonts w:ascii="Times New Roman" w:hAnsi="Times New Roman"/>
          <w:sz w:val="24"/>
          <w:szCs w:val="24"/>
          <w:lang w:eastAsia="ru-RU"/>
        </w:rPr>
        <w:t>одного</w:t>
      </w:r>
      <w:r w:rsidRPr="00DC5B24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712105" w:rsidRPr="00DC5B24">
        <w:rPr>
          <w:rFonts w:ascii="Times New Roman" w:hAnsi="Times New Roman"/>
          <w:sz w:val="24"/>
          <w:szCs w:val="24"/>
          <w:lang w:eastAsia="ru-RU"/>
        </w:rPr>
        <w:t>я</w:t>
      </w:r>
      <w:r w:rsidRPr="00DC5B24">
        <w:rPr>
          <w:rFonts w:ascii="Times New Roman" w:hAnsi="Times New Roman"/>
          <w:sz w:val="24"/>
          <w:szCs w:val="24"/>
          <w:lang w:eastAsia="ru-RU"/>
        </w:rPr>
        <w:t xml:space="preserve"> с даты завершения проверки.</w:t>
      </w:r>
    </w:p>
    <w:p w:rsid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B24">
        <w:rPr>
          <w:rFonts w:ascii="Times New Roman" w:hAnsi="Times New Roman"/>
          <w:sz w:val="24"/>
          <w:szCs w:val="24"/>
          <w:lang w:eastAsia="ru-RU"/>
        </w:rPr>
        <w:t>9.В акте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DC5B24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DC5B24">
        <w:rPr>
          <w:rFonts w:ascii="Times New Roman" w:hAnsi="Times New Roman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>-</w:t>
      </w:r>
      <w:r w:rsidR="00F455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583">
        <w:rPr>
          <w:rFonts w:ascii="Times New Roman" w:hAnsi="Times New Roman"/>
          <w:sz w:val="24"/>
          <w:szCs w:val="24"/>
          <w:lang w:eastAsia="ru-RU"/>
        </w:rPr>
        <w:t>объект проверки готов к отопительному периоду;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>-объект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Комиссией;      -объект проверки не готов к отопительному периоду.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 xml:space="preserve">10.При наличии у Комиссии замечаний к выполнению требований готовности или при невыполнении требований по готовности  к акту прилагается перечень замечаний (далее - Перечень) с указанием сроков устранения.   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>11.Паспорт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F45583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F45583">
        <w:rPr>
          <w:rFonts w:ascii="Times New Roman" w:hAnsi="Times New Roman"/>
          <w:sz w:val="24"/>
          <w:szCs w:val="24"/>
          <w:lang w:eastAsia="ru-RU"/>
        </w:rPr>
        <w:t xml:space="preserve"> годов (далее Паспорт готовности) составляется согласно приложению №3 к Программе и выдается по каждому объекту 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>12.Срок выдачи паспортов готовности: не позднее 15 сентября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F45583">
        <w:rPr>
          <w:rFonts w:ascii="Times New Roman" w:hAnsi="Times New Roman"/>
          <w:sz w:val="24"/>
          <w:szCs w:val="24"/>
          <w:lang w:eastAsia="ru-RU"/>
        </w:rPr>
        <w:t xml:space="preserve"> года – для потребителей тепловой энергии и не позднее 1 ноября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F45583">
        <w:rPr>
          <w:rFonts w:ascii="Times New Roman" w:hAnsi="Times New Roman"/>
          <w:sz w:val="24"/>
          <w:szCs w:val="24"/>
          <w:lang w:eastAsia="ru-RU"/>
        </w:rPr>
        <w:t xml:space="preserve"> года – для теплоснабжающих и теплосетевых организаций.   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>13.В случае устранения указанных в Перечне замечаний к выполнению (невыполнению) требований по готовности в сроки, 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F45583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F45583"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:rsidR="00677A0A" w:rsidRPr="00F45583" w:rsidRDefault="00677A0A" w:rsidP="00F45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583">
        <w:rPr>
          <w:rFonts w:ascii="Times New Roman" w:hAnsi="Times New Roman"/>
          <w:sz w:val="24"/>
          <w:szCs w:val="24"/>
          <w:lang w:eastAsia="ru-RU"/>
        </w:rPr>
        <w:t xml:space="preserve">14.Организация, не получившая по объектам проверки Паспорт готовности в сроки, установленные пунктом 12 настоящей Программы, обязана продолжит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 </w:t>
      </w:r>
    </w:p>
    <w:p w:rsidR="00677A0A" w:rsidRPr="002D136A" w:rsidRDefault="00677A0A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A0A" w:rsidRPr="002D136A" w:rsidRDefault="00677A0A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2C5F" w:rsidRDefault="00677A0A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42C5F" w:rsidRDefault="00F42C5F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5583" w:rsidRDefault="00F45583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C5F" w:rsidRDefault="00F42C5F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1980" w:rsidRDefault="00677A0A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1980" w:rsidRDefault="004F1980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1980" w:rsidRDefault="004F1980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66DC6">
      <w:pPr>
        <w:pStyle w:val="a4"/>
        <w:spacing w:after="0" w:line="240" w:lineRule="auto"/>
        <w:ind w:left="63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77A0A" w:rsidRDefault="00677A0A" w:rsidP="00D66D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D66DC6">
        <w:rPr>
          <w:rFonts w:ascii="Times New Roman" w:hAnsi="Times New Roman"/>
          <w:sz w:val="24"/>
          <w:szCs w:val="24"/>
          <w:lang w:eastAsia="ru-RU"/>
        </w:rPr>
        <w:t xml:space="preserve">                        к програ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мме проведения проверок готовности к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A0A" w:rsidRDefault="00D66DC6" w:rsidP="00D66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 xml:space="preserve">  годов</w:t>
      </w:r>
    </w:p>
    <w:p w:rsidR="00677A0A" w:rsidRPr="00D034FB" w:rsidRDefault="00D66DC6" w:rsidP="00D66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теплоснабжающих, теплосетевых организаций</w:t>
      </w:r>
    </w:p>
    <w:p w:rsidR="00677A0A" w:rsidRDefault="00D66DC6" w:rsidP="00D66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и потребителей тепловой энергии муниципального</w:t>
      </w:r>
    </w:p>
    <w:p w:rsidR="00677A0A" w:rsidRDefault="00D66DC6" w:rsidP="00D66D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A0A"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677A0A" w:rsidRDefault="00677A0A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теплоснабжающих и теплосетевых организаций, а также потребителей</w:t>
      </w:r>
    </w:p>
    <w:p w:rsidR="00677A0A" w:rsidRDefault="00677A0A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тепловой энергии муниципального образования «Красногорский район», в отношении         которых проводятся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</w:t>
      </w:r>
    </w:p>
    <w:p w:rsidR="00677A0A" w:rsidRDefault="00677A0A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5"/>
        <w:gridCol w:w="7351"/>
        <w:gridCol w:w="924"/>
      </w:tblGrid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Кол-во штук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Теплоснабжающие, теплосетевые организации, в том числе: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ГУП «Брянсккоммунэнерго»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№1ул.Октябрьская, 1 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№2 ул.Буйневича,22А 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№4 ул.Больничная,55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№7 ул.Пушкина,2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№9 ул.Буйневича,58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rPr>
          <w:trHeight w:val="343"/>
        </w:trPr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FF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B47BF">
              <w:rPr>
                <w:rFonts w:ascii="Times New Roman" w:hAnsi="Times New Roman"/>
                <w:sz w:val="24"/>
                <w:szCs w:val="24"/>
                <w:lang w:eastAsia="ru-RU"/>
              </w:rPr>
              <w:t>НР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 </w:t>
            </w:r>
            <w:r w:rsidR="00FF33DC">
              <w:rPr>
                <w:rFonts w:ascii="Times New Roman" w:hAnsi="Times New Roman"/>
                <w:sz w:val="24"/>
                <w:szCs w:val="24"/>
                <w:lang w:eastAsia="ru-RU"/>
              </w:rPr>
              <w:t>пер Московский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,24а 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2E0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Верхлической </w:t>
            </w:r>
            <w:r w:rsidR="002E08F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 ул. Молодежная,8а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Любовшанской СОШ ул. Школьная,16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Летяховской СОШ ул. Коммунистическая, 37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2E0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Лотаковской </w:t>
            </w:r>
            <w:r w:rsidR="002E08F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Школьная, 17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Ларневской СОШ ул. Центральная, 31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Перелазской СОШ ул. Школьная, 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Колюдовской СОШ ул. Центральна,10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Макаричской СОШ ул. Центральная, 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Медведевской СОШ ул. Центральная, 8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Яловской СОШ ул. Школьная, 45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AE49BC" w:rsidP="003D3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2F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д/с «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.п.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Гора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Пушкина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2F656F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AE49BC" w:rsidP="003D3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д/с «Ручеек» с. Любовшо ул.Набережная,16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AE49BC" w:rsidP="003D3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2F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д/с «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Радуга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р.п.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Гора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r w:rsidR="002F656F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A55EF2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AE49BC" w:rsidP="003D30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д/с «Березка» с. Перелазы ул. Школьная, 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AE49BC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«Красногорский культурно-досуговый центр» ул.Буйневича, 14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СДК с. Любовшо ул. Советская, 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СДК с. Колюды ул. Центральная, 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МУП «Красногорский коммунальник»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бани пгт Красная Гора ул. Пушкина, 4А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Потребители тепловой энергии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здравохранения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Стационарно-поликлинический комплекс с пищеблоком ул.</w:t>
            </w:r>
            <w:r w:rsidR="00AE4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детской консультации пгт Красная Гора ул. 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прачечной пгт Красная Гора ул. 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стоматологии пгт Красная Гора ул. 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туб. кабинета пгт Красная Гора ул. 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35B69" w:rsidRPr="003D30A5" w:rsidTr="00FF33DC">
        <w:tc>
          <w:tcPr>
            <w:tcW w:w="1295" w:type="dxa"/>
          </w:tcPr>
          <w:p w:rsidR="00435B69" w:rsidRPr="003D30A5" w:rsidRDefault="00A55EF2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435B69" w:rsidRPr="003D30A5" w:rsidRDefault="002E08F5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милосердия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435B69" w:rsidRPr="003D30A5" w:rsidRDefault="002E08F5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8F5" w:rsidRPr="003D30A5" w:rsidTr="00FF33DC">
        <w:tc>
          <w:tcPr>
            <w:tcW w:w="1295" w:type="dxa"/>
          </w:tcPr>
          <w:p w:rsidR="002E08F5" w:rsidRPr="003D30A5" w:rsidRDefault="00A55EF2" w:rsidP="00FF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FF3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2E08F5" w:rsidRDefault="002E08F5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Дизельная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Больничная, 55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E08F5" w:rsidRDefault="002E08F5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«Красногорская СОШ №1» пгт Красная Гора ул. Буйневича, 44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«Красногорская СОШ №2» пгт Красная Гора пер. Московский, 24а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«Верхлическая СОШ» с. Верхличи ул. Молодежная,8а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Любовшанская СОШ» с. Любовшо ул. Школьная,16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 «Летяховская СОШ» с. Летяхи ул. Коммунистическая, 37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Лотаковская СОШ» с. Лотаки ул. Школьная, 17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Ларневскавя СОШ» с. Ларневск ул. Центральная, 31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Перелазская СОШ» с. Перелазы  ул. Школьная, 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2.2.9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Колюдовская СОШ» с. Колюды  ул. Центральна,10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Макаричская СОШ» с. Макаричи  ул. Центральная, 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Медведевская СОШ» с. Медведи ул. Центральная, 8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« Яловская СОШ» с. Яловка ул. Школьная, 45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МБДОУ д/с Радуга пгт Красная Гора ул.Буйневича, 33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A55EF2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МБДОУ д/с «Теремок» пгт Красна Гора ул. Пушкина, 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2F656F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5330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МБДОУ д/с «Светлячок» пгт Красна Гора ул. Советская, 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8909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МБДОУ д/с «Ручеек» с. Любовшо ул.Набережная,16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89094D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МБДОУ д/с «Березка» с. Перелазы ул. Школьная, 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89094D" w:rsidP="00CF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CF31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МБОУДОД «Красногорская детская музыкальная школа» ул. Южная, 18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CF31D5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«Красногорский культурно-досуговый центр» ул.Буйневича, 14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«Любовшанский поселенческий Дом  культуры» ул. Советская, 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«Колюдовский поселенческий Дом  культуры» ул. Центральная, 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«Красногорский культурно-досуговый центр» ул.Буйневича, 14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«Физкультурно-оздоровительный комплекс «Беседь»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пер. Майский д.1,2,3,4,6,8,10,12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Советская д. 19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Первомайская д. 12,14,18,20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Куйбышева д.19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пер. Юности д.6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Пушкина д.3,4,5,6,7,11,13,15,17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77A0A" w:rsidRPr="003D30A5" w:rsidTr="00FF33DC">
        <w:tc>
          <w:tcPr>
            <w:tcW w:w="1295" w:type="dxa"/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7351" w:type="dxa"/>
            <w:tcBorders>
              <w:righ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Буйневича д.20,22,24,26,58б,58в,58г,60,62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77A0A" w:rsidRPr="003D30A5" w:rsidRDefault="00677A0A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77A0A" w:rsidRPr="00D034FB" w:rsidRDefault="00677A0A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2743" w:rsidRDefault="00677A0A" w:rsidP="004F198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F1980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77A0A" w:rsidRDefault="00CD2743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 Приложение №2</w:t>
      </w:r>
    </w:p>
    <w:p w:rsidR="00677A0A" w:rsidRDefault="00677A0A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к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A0A" w:rsidRDefault="00677A0A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77A0A" w:rsidRPr="00D034FB" w:rsidRDefault="00677A0A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теплоснабжающих, теплосетевых организаций</w:t>
      </w:r>
    </w:p>
    <w:p w:rsidR="00677A0A" w:rsidRDefault="00677A0A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и потребителей тепловой энергии муниципального</w:t>
      </w:r>
    </w:p>
    <w:p w:rsidR="00677A0A" w:rsidRDefault="00677A0A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677A0A" w:rsidRDefault="00677A0A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</w:t>
      </w:r>
    </w:p>
    <w:p w:rsidR="00677A0A" w:rsidRDefault="00677A0A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677A0A" w:rsidRDefault="00677A0A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теплоснабжающих, теплосетевых организаций</w:t>
      </w:r>
    </w:p>
    <w:p w:rsidR="00677A0A" w:rsidRDefault="00677A0A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                                                             «_____»__________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677A0A" w:rsidRDefault="00677A0A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(место составления акта)                                                               (дата составления акта)</w:t>
      </w:r>
    </w:p>
    <w:p w:rsidR="00677A0A" w:rsidRDefault="00677A0A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4C045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Комиссия, образованная распоряжением  администрации Красногорского района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от </w:t>
      </w:r>
      <w:r w:rsidR="00A55EF2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A55EF2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«О назначении комиссии по оценке готовности объектов к работе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осенне- зимний период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годов»,  в соответствии с программой проведения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проверки готовности к отопительному периоду, утвержденной постановлением </w:t>
      </w:r>
    </w:p>
    <w:p w:rsidR="00677A0A" w:rsidRDefault="00677A0A" w:rsidP="005D64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администрации Красногорского района  от «____»__________201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г. №_______, «</w:t>
      </w:r>
      <w:r w:rsidRPr="002D136A">
        <w:rPr>
          <w:rFonts w:ascii="Times New Roman" w:hAnsi="Times New Roman"/>
          <w:sz w:val="24"/>
          <w:szCs w:val="24"/>
        </w:rPr>
        <w:t xml:space="preserve">Об </w:t>
      </w:r>
    </w:p>
    <w:p w:rsidR="00677A0A" w:rsidRPr="002D136A" w:rsidRDefault="00677A0A" w:rsidP="005D64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136A">
        <w:rPr>
          <w:rFonts w:ascii="Times New Roman" w:hAnsi="Times New Roman"/>
          <w:sz w:val="24"/>
          <w:szCs w:val="24"/>
        </w:rPr>
        <w:t>утверждении программы 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</w:p>
    <w:p w:rsidR="00677A0A" w:rsidRDefault="00677A0A" w:rsidP="005D64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136A">
        <w:rPr>
          <w:rFonts w:ascii="Times New Roman" w:hAnsi="Times New Roman"/>
          <w:sz w:val="24"/>
          <w:szCs w:val="24"/>
        </w:rPr>
        <w:t>201</w:t>
      </w:r>
      <w:r w:rsidR="00AE49BC">
        <w:rPr>
          <w:rFonts w:ascii="Times New Roman" w:hAnsi="Times New Roman"/>
          <w:sz w:val="24"/>
          <w:szCs w:val="24"/>
        </w:rPr>
        <w:t>7</w:t>
      </w:r>
      <w:r w:rsidRPr="002D136A">
        <w:rPr>
          <w:rFonts w:ascii="Times New Roman" w:hAnsi="Times New Roman"/>
          <w:sz w:val="24"/>
          <w:szCs w:val="24"/>
        </w:rPr>
        <w:t>-201</w:t>
      </w:r>
      <w:r w:rsidR="00AE49BC">
        <w:rPr>
          <w:rFonts w:ascii="Times New Roman" w:hAnsi="Times New Roman"/>
          <w:sz w:val="24"/>
          <w:szCs w:val="24"/>
        </w:rPr>
        <w:t>8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теплосетевых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 xml:space="preserve">организаций и потребителей тепловой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</w:t>
      </w:r>
      <w:r w:rsidRPr="002D136A">
        <w:rPr>
          <w:rFonts w:ascii="Times New Roman" w:hAnsi="Times New Roman"/>
          <w:sz w:val="24"/>
          <w:szCs w:val="24"/>
        </w:rPr>
        <w:t>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по Красногорскому району</w:t>
      </w:r>
      <w:r>
        <w:rPr>
          <w:rFonts w:ascii="Times New Roman" w:hAnsi="Times New Roman"/>
          <w:sz w:val="24"/>
          <w:szCs w:val="24"/>
        </w:rPr>
        <w:t>» с «____»________201</w:t>
      </w:r>
      <w:r w:rsidR="00AE49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по «___»______201</w:t>
      </w:r>
      <w:r w:rsidR="00AE49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г., в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соответствии с Федеральным законом от 27 июля 2010 г. №190 ФЗ «О теплоснабжении»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провела проверку готовности к отопительному перио</w:t>
      </w:r>
      <w:r w:rsidR="00D66DC6">
        <w:rPr>
          <w:rFonts w:ascii="Times New Roman" w:hAnsi="Times New Roman"/>
          <w:sz w:val="24"/>
          <w:szCs w:val="24"/>
        </w:rPr>
        <w:t xml:space="preserve">ду ________________________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(полное наименование муниципального образования, теплоснабжающей организации,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теплосетевой организации, потребителя тепловой энергии, в отношении которого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проводилась проверка готовности к отопительному периоду)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Проверка готовности к отопительному периоду проводилась в отношении следующих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объектов: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1.____________________________________;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2.____________________________________;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3.____________________________________.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ходе проведения проверки готовности к отопительному периоду комиссия установила: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(готовность/неготовность к работе в отопительный период)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Вывод комиссии по итогам проведения проверки готовности к отопительного периоду: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к акту проверки готовности к отопительному периоду 201</w:t>
      </w:r>
      <w:r w:rsidR="00AE49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AE49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гг.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Председатель комиссии:________________________________________________________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комиссии:______________________________________________________________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 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677A0A" w:rsidRDefault="00677A0A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677A0A" w:rsidRDefault="00677A0A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«______»______________201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г.___________________________________________________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 руководителя        </w:t>
      </w:r>
    </w:p>
    <w:p w:rsidR="00D66DC6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теплоснабжающей организации, теплосетевой </w:t>
      </w:r>
      <w:r w:rsidR="00D66D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A0A" w:rsidRDefault="00D66DC6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</w:p>
    <w:p w:rsidR="00D66DC6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в отношении которой проводилась проверка</w:t>
      </w:r>
    </w:p>
    <w:p w:rsidR="00677A0A" w:rsidRDefault="00D66DC6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677A0A">
        <w:rPr>
          <w:rFonts w:ascii="Times New Roman" w:hAnsi="Times New Roman"/>
          <w:sz w:val="24"/>
          <w:szCs w:val="24"/>
          <w:lang w:eastAsia="ru-RU"/>
        </w:rPr>
        <w:t>готовности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к отопительному периоду)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 наличии у комиссии замечаний к выполнению требований по готовности или при  невыполнении требований по готовности к акту прилагается перечень замечаний с указанием</w:t>
      </w:r>
      <w:r w:rsidR="00D66D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сроков их устранения.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2C5F" w:rsidRDefault="00677A0A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42C5F" w:rsidRDefault="00F42C5F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F1980" w:rsidRDefault="004F1980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67EC9" w:rsidRDefault="00F42C5F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77A0A" w:rsidRDefault="00267EC9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42C5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 Приложение №3</w:t>
      </w:r>
    </w:p>
    <w:p w:rsidR="00677A0A" w:rsidRDefault="00677A0A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к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A0A" w:rsidRDefault="00677A0A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77A0A" w:rsidRPr="00D034FB" w:rsidRDefault="00677A0A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теплоснабжающих, теплосетевых организаций</w:t>
      </w:r>
    </w:p>
    <w:p w:rsidR="00677A0A" w:rsidRDefault="00677A0A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267EC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и потребителей тепловой энергии муниципального</w:t>
      </w:r>
    </w:p>
    <w:p w:rsidR="00677A0A" w:rsidRDefault="00677A0A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677A0A" w:rsidRDefault="00677A0A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677A0A" w:rsidRDefault="00677A0A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готовности к отопительному периоду 201</w:t>
      </w:r>
      <w:r w:rsidR="00AE49BC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-20</w:t>
      </w:r>
      <w:r w:rsidR="00AE49B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677A0A" w:rsidRDefault="00677A0A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Выдан ____________________________________________________________________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(полное наименование муниципального образования, теплоснабжающей  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организации, теплосетевой организации, потребителя тепловой энергии, в   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отношении которого проводилась проверка готовности к отопительному периоду)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отношении следующих объектов, по которым проводилась проверка готовности к 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отопительному периоду: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1._______________________________________;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2._______________________________________;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3._______________________________________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Основание выдачи паспорта готовности к отопительному периоду: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Акт проверке готовности к отопительному периоду от «____»_______201</w:t>
      </w:r>
      <w:r w:rsidR="00AE49BC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г.___________</w:t>
      </w: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677A0A" w:rsidRDefault="00677A0A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__________________________________________           </w:t>
      </w:r>
    </w:p>
    <w:p w:rsidR="00677A0A" w:rsidRDefault="00677A0A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(подпись, расшифровка подписи и печать        </w:t>
      </w:r>
    </w:p>
    <w:p w:rsidR="00D66DC6" w:rsidRDefault="00677A0A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уполномоченного органа,</w:t>
      </w:r>
    </w:p>
    <w:p w:rsidR="00677A0A" w:rsidRDefault="00D66DC6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77A0A">
        <w:rPr>
          <w:rFonts w:ascii="Times New Roman" w:hAnsi="Times New Roman"/>
          <w:sz w:val="24"/>
          <w:szCs w:val="24"/>
          <w:lang w:eastAsia="ru-RU"/>
        </w:rPr>
        <w:t xml:space="preserve"> образовавшего </w:t>
      </w:r>
    </w:p>
    <w:p w:rsidR="00677A0A" w:rsidRDefault="00677A0A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комиссию по проведению проверки           </w:t>
      </w:r>
    </w:p>
    <w:p w:rsidR="00677A0A" w:rsidRDefault="00677A0A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готовности к отопительному периоду)</w:t>
      </w:r>
    </w:p>
    <w:p w:rsidR="00677A0A" w:rsidRPr="00470CB6" w:rsidRDefault="00677A0A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677A0A" w:rsidRPr="00470CB6" w:rsidSect="00FB28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8DE"/>
    <w:multiLevelType w:val="hybridMultilevel"/>
    <w:tmpl w:val="B5C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14EB9"/>
    <w:multiLevelType w:val="multilevel"/>
    <w:tmpl w:val="4FC259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2">
    <w:nsid w:val="50CA163A"/>
    <w:multiLevelType w:val="hybridMultilevel"/>
    <w:tmpl w:val="6290BA66"/>
    <w:lvl w:ilvl="0" w:tplc="976CABE0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5E651879"/>
    <w:multiLevelType w:val="hybridMultilevel"/>
    <w:tmpl w:val="8A404E8C"/>
    <w:lvl w:ilvl="0" w:tplc="C45C88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12BA"/>
    <w:multiLevelType w:val="hybridMultilevel"/>
    <w:tmpl w:val="173EE8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4768"/>
    <w:multiLevelType w:val="multilevel"/>
    <w:tmpl w:val="9EF4802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3C5"/>
    <w:rsid w:val="00000062"/>
    <w:rsid w:val="00006490"/>
    <w:rsid w:val="00007655"/>
    <w:rsid w:val="000275CE"/>
    <w:rsid w:val="00072311"/>
    <w:rsid w:val="000A5018"/>
    <w:rsid w:val="000F3AE0"/>
    <w:rsid w:val="00171EFF"/>
    <w:rsid w:val="001A08E2"/>
    <w:rsid w:val="00241EB6"/>
    <w:rsid w:val="002420DF"/>
    <w:rsid w:val="00252018"/>
    <w:rsid w:val="00253C04"/>
    <w:rsid w:val="00267EC9"/>
    <w:rsid w:val="00282AC8"/>
    <w:rsid w:val="002C24DD"/>
    <w:rsid w:val="002D136A"/>
    <w:rsid w:val="002E08F5"/>
    <w:rsid w:val="002F28D6"/>
    <w:rsid w:val="002F656F"/>
    <w:rsid w:val="0031665D"/>
    <w:rsid w:val="00332952"/>
    <w:rsid w:val="00355437"/>
    <w:rsid w:val="00376967"/>
    <w:rsid w:val="00384527"/>
    <w:rsid w:val="003A6A3C"/>
    <w:rsid w:val="003B729F"/>
    <w:rsid w:val="003B7E86"/>
    <w:rsid w:val="003C044D"/>
    <w:rsid w:val="003D30A5"/>
    <w:rsid w:val="003E3B43"/>
    <w:rsid w:val="003F26A9"/>
    <w:rsid w:val="003F2FAC"/>
    <w:rsid w:val="0042453E"/>
    <w:rsid w:val="004266CF"/>
    <w:rsid w:val="00435829"/>
    <w:rsid w:val="00435B69"/>
    <w:rsid w:val="0044324E"/>
    <w:rsid w:val="00451D28"/>
    <w:rsid w:val="0046261E"/>
    <w:rsid w:val="00466939"/>
    <w:rsid w:val="00470CB6"/>
    <w:rsid w:val="00487855"/>
    <w:rsid w:val="004A3DCF"/>
    <w:rsid w:val="004B47BF"/>
    <w:rsid w:val="004C0451"/>
    <w:rsid w:val="004D4E9E"/>
    <w:rsid w:val="004E1E4A"/>
    <w:rsid w:val="004F1980"/>
    <w:rsid w:val="004F79A6"/>
    <w:rsid w:val="00515C6A"/>
    <w:rsid w:val="00533046"/>
    <w:rsid w:val="005403F5"/>
    <w:rsid w:val="005416C7"/>
    <w:rsid w:val="00542F22"/>
    <w:rsid w:val="005554E4"/>
    <w:rsid w:val="00573727"/>
    <w:rsid w:val="005759C7"/>
    <w:rsid w:val="005D2017"/>
    <w:rsid w:val="005D58B6"/>
    <w:rsid w:val="005D642E"/>
    <w:rsid w:val="005E73C5"/>
    <w:rsid w:val="00604D03"/>
    <w:rsid w:val="00623C26"/>
    <w:rsid w:val="0065068A"/>
    <w:rsid w:val="00677A0A"/>
    <w:rsid w:val="00677D95"/>
    <w:rsid w:val="006C05E5"/>
    <w:rsid w:val="006F0A99"/>
    <w:rsid w:val="00701DDC"/>
    <w:rsid w:val="00702AC1"/>
    <w:rsid w:val="00712105"/>
    <w:rsid w:val="00737513"/>
    <w:rsid w:val="00745897"/>
    <w:rsid w:val="00751BEE"/>
    <w:rsid w:val="00754536"/>
    <w:rsid w:val="00754985"/>
    <w:rsid w:val="00772E1A"/>
    <w:rsid w:val="007907C4"/>
    <w:rsid w:val="00794683"/>
    <w:rsid w:val="00796336"/>
    <w:rsid w:val="007E0FD8"/>
    <w:rsid w:val="007E44AF"/>
    <w:rsid w:val="00846416"/>
    <w:rsid w:val="00885E56"/>
    <w:rsid w:val="0089094D"/>
    <w:rsid w:val="0089114F"/>
    <w:rsid w:val="00897EA1"/>
    <w:rsid w:val="008A0018"/>
    <w:rsid w:val="008E67AC"/>
    <w:rsid w:val="008F7E48"/>
    <w:rsid w:val="00913444"/>
    <w:rsid w:val="00932CB1"/>
    <w:rsid w:val="00964B43"/>
    <w:rsid w:val="00995DCF"/>
    <w:rsid w:val="009C123D"/>
    <w:rsid w:val="009E72A1"/>
    <w:rsid w:val="009F143B"/>
    <w:rsid w:val="009F7C7B"/>
    <w:rsid w:val="00A258E7"/>
    <w:rsid w:val="00A3789A"/>
    <w:rsid w:val="00A43752"/>
    <w:rsid w:val="00A55EF2"/>
    <w:rsid w:val="00AB71EE"/>
    <w:rsid w:val="00AD1ECC"/>
    <w:rsid w:val="00AE49BC"/>
    <w:rsid w:val="00AF12D0"/>
    <w:rsid w:val="00AF3123"/>
    <w:rsid w:val="00B01362"/>
    <w:rsid w:val="00B041F4"/>
    <w:rsid w:val="00B05282"/>
    <w:rsid w:val="00B36909"/>
    <w:rsid w:val="00B46163"/>
    <w:rsid w:val="00B73929"/>
    <w:rsid w:val="00B751CD"/>
    <w:rsid w:val="00B825D4"/>
    <w:rsid w:val="00B8655A"/>
    <w:rsid w:val="00BB3F26"/>
    <w:rsid w:val="00BC4614"/>
    <w:rsid w:val="00C175E3"/>
    <w:rsid w:val="00C176A1"/>
    <w:rsid w:val="00C354F6"/>
    <w:rsid w:val="00C41BAA"/>
    <w:rsid w:val="00C63FF9"/>
    <w:rsid w:val="00C74D99"/>
    <w:rsid w:val="00C824A7"/>
    <w:rsid w:val="00C920E2"/>
    <w:rsid w:val="00CA7AF9"/>
    <w:rsid w:val="00CC7A34"/>
    <w:rsid w:val="00CD2743"/>
    <w:rsid w:val="00CF31D5"/>
    <w:rsid w:val="00D034FB"/>
    <w:rsid w:val="00D1055F"/>
    <w:rsid w:val="00D138DB"/>
    <w:rsid w:val="00D22C99"/>
    <w:rsid w:val="00D650F0"/>
    <w:rsid w:val="00D66DC6"/>
    <w:rsid w:val="00D72500"/>
    <w:rsid w:val="00DA7996"/>
    <w:rsid w:val="00DB040E"/>
    <w:rsid w:val="00DC5B24"/>
    <w:rsid w:val="00DD4C07"/>
    <w:rsid w:val="00E0583D"/>
    <w:rsid w:val="00E20A67"/>
    <w:rsid w:val="00E22B40"/>
    <w:rsid w:val="00E61A79"/>
    <w:rsid w:val="00E73B36"/>
    <w:rsid w:val="00E91D23"/>
    <w:rsid w:val="00EA0215"/>
    <w:rsid w:val="00EC0B15"/>
    <w:rsid w:val="00EC6312"/>
    <w:rsid w:val="00ED4689"/>
    <w:rsid w:val="00ED564C"/>
    <w:rsid w:val="00F0678F"/>
    <w:rsid w:val="00F10B96"/>
    <w:rsid w:val="00F225D2"/>
    <w:rsid w:val="00F26359"/>
    <w:rsid w:val="00F42C5F"/>
    <w:rsid w:val="00F4332F"/>
    <w:rsid w:val="00F45583"/>
    <w:rsid w:val="00F563E2"/>
    <w:rsid w:val="00F62389"/>
    <w:rsid w:val="00F93984"/>
    <w:rsid w:val="00FB288E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3C5"/>
    <w:rPr>
      <w:lang w:eastAsia="en-US"/>
    </w:rPr>
  </w:style>
  <w:style w:type="paragraph" w:styleId="a4">
    <w:name w:val="List Paragraph"/>
    <w:basedOn w:val="a"/>
    <w:uiPriority w:val="99"/>
    <w:qFormat/>
    <w:rsid w:val="00253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32C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3C5"/>
    <w:rPr>
      <w:lang w:eastAsia="en-US"/>
    </w:rPr>
  </w:style>
  <w:style w:type="paragraph" w:styleId="a4">
    <w:name w:val="List Paragraph"/>
    <w:basedOn w:val="a"/>
    <w:uiPriority w:val="99"/>
    <w:qFormat/>
    <w:rsid w:val="00253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32C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2019-06-03T06:37:00Z</cp:lastPrinted>
  <dcterms:created xsi:type="dcterms:W3CDTF">2018-06-05T07:28:00Z</dcterms:created>
  <dcterms:modified xsi:type="dcterms:W3CDTF">2019-06-05T09:33:00Z</dcterms:modified>
</cp:coreProperties>
</file>