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D" w:rsidRPr="004F7372" w:rsidRDefault="0005379D" w:rsidP="0005379D">
      <w:pPr>
        <w:pStyle w:val="a4"/>
        <w:rPr>
          <w:rFonts w:ascii="Times New Roman" w:hAnsi="Times New Roman" w:cs="Times New Roman"/>
          <w:bCs/>
          <w:caps/>
          <w:sz w:val="24"/>
        </w:rPr>
      </w:pPr>
      <w:r w:rsidRPr="004F7372">
        <w:rPr>
          <w:rFonts w:ascii="Times New Roman" w:hAnsi="Times New Roman" w:cs="Times New Roman"/>
          <w:bCs/>
          <w:caps/>
          <w:sz w:val="24"/>
        </w:rPr>
        <w:t>Российская Федерация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>АДМИНИСТРАЦИЯ КРАСНОГОРСКОГО РАЙОНА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 xml:space="preserve"> БРЯНСКОЙ ОБЛАСТИ</w:t>
      </w:r>
    </w:p>
    <w:p w:rsidR="0005379D" w:rsidRPr="004F7372" w:rsidRDefault="0005379D" w:rsidP="0005379D">
      <w:pPr>
        <w:pStyle w:val="a6"/>
        <w:spacing w:before="120"/>
        <w:rPr>
          <w:rFonts w:ascii="Times New Roman" w:hAnsi="Times New Roman" w:cs="Times New Roman"/>
          <w:bCs/>
          <w:iCs/>
          <w:spacing w:val="40"/>
          <w:sz w:val="28"/>
          <w:szCs w:val="28"/>
        </w:rPr>
      </w:pPr>
      <w:r w:rsidRPr="004F7372">
        <w:rPr>
          <w:rFonts w:ascii="Times New Roman" w:hAnsi="Times New Roman" w:cs="Times New Roman"/>
          <w:bCs/>
          <w:iCs/>
          <w:spacing w:val="40"/>
          <w:sz w:val="28"/>
          <w:szCs w:val="28"/>
        </w:rPr>
        <w:t>РАСПОРЯЖЕНИЕ</w:t>
      </w:r>
    </w:p>
    <w:p w:rsidR="0005379D" w:rsidRDefault="0005379D" w:rsidP="0005379D">
      <w:pPr>
        <w:pStyle w:val="a6"/>
        <w:jc w:val="left"/>
        <w:rPr>
          <w:rFonts w:ascii="Times New Roman" w:hAnsi="Times New Roman" w:cs="Times New Roman"/>
          <w:b/>
          <w:bCs/>
          <w:spacing w:val="40"/>
          <w:sz w:val="22"/>
        </w:rPr>
      </w:pPr>
    </w:p>
    <w:p w:rsidR="0005379D" w:rsidRPr="00FC210E" w:rsidRDefault="00D1467C" w:rsidP="00647EF9">
      <w:pPr>
        <w:pStyle w:val="a6"/>
        <w:spacing w:line="240" w:lineRule="auto"/>
        <w:jc w:val="left"/>
        <w:rPr>
          <w:rFonts w:ascii="Times New Roman" w:hAnsi="Times New Roman" w:cs="Times New Roman"/>
          <w:bCs/>
          <w:spacing w:val="40"/>
          <w:sz w:val="24"/>
        </w:rPr>
      </w:pPr>
      <w:r w:rsidRPr="00FC210E">
        <w:rPr>
          <w:rFonts w:ascii="Times New Roman" w:hAnsi="Times New Roman" w:cs="Times New Roman"/>
          <w:bCs/>
          <w:spacing w:val="40"/>
          <w:sz w:val="24"/>
        </w:rPr>
        <w:t>пгт.Красная Гора</w:t>
      </w:r>
    </w:p>
    <w:p w:rsidR="0005379D" w:rsidRDefault="00D1467C" w:rsidP="00DE414B">
      <w:pPr>
        <w:spacing w:line="240" w:lineRule="auto"/>
        <w:rPr>
          <w:rFonts w:ascii="Times New Roman" w:hAnsi="Times New Roman"/>
          <w:sz w:val="24"/>
          <w:szCs w:val="24"/>
        </w:rPr>
      </w:pPr>
      <w:r w:rsidRPr="00FC210E">
        <w:rPr>
          <w:rFonts w:ascii="Times New Roman" w:hAnsi="Times New Roman"/>
          <w:sz w:val="24"/>
          <w:szCs w:val="24"/>
        </w:rPr>
        <w:t>о</w:t>
      </w:r>
      <w:r w:rsidR="0005379D" w:rsidRPr="00FC210E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647EF9" w:rsidRPr="00FC210E">
        <w:rPr>
          <w:rFonts w:ascii="Times New Roman" w:hAnsi="Times New Roman"/>
          <w:sz w:val="24"/>
          <w:szCs w:val="24"/>
        </w:rPr>
        <w:t xml:space="preserve"> </w:t>
      </w:r>
      <w:r w:rsidR="0065645A">
        <w:rPr>
          <w:rFonts w:ascii="Times New Roman" w:hAnsi="Times New Roman"/>
          <w:sz w:val="24"/>
          <w:szCs w:val="24"/>
        </w:rPr>
        <w:t>30</w:t>
      </w:r>
      <w:r w:rsidR="0005379D" w:rsidRPr="00FC210E">
        <w:rPr>
          <w:rFonts w:ascii="Times New Roman" w:hAnsi="Times New Roman"/>
          <w:sz w:val="24"/>
          <w:szCs w:val="24"/>
        </w:rPr>
        <w:t xml:space="preserve">.12.2020  № </w:t>
      </w:r>
      <w:r w:rsidR="0065645A">
        <w:rPr>
          <w:rFonts w:ascii="Times New Roman" w:hAnsi="Times New Roman"/>
          <w:sz w:val="24"/>
          <w:szCs w:val="24"/>
        </w:rPr>
        <w:t>462-р</w:t>
      </w:r>
    </w:p>
    <w:p w:rsidR="00DE414B" w:rsidRPr="00DE414B" w:rsidRDefault="00DE414B" w:rsidP="00DE41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637"/>
      </w:tblGrid>
      <w:tr w:rsidR="0005379D" w:rsidTr="0005379D">
        <w:tc>
          <w:tcPr>
            <w:tcW w:w="5637" w:type="dxa"/>
          </w:tcPr>
          <w:p w:rsidR="0005379D" w:rsidRPr="00FC210E" w:rsidRDefault="0005379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10E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плана</w:t>
            </w:r>
            <w:r w:rsidRPr="00FC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10E">
              <w:rPr>
                <w:rFonts w:ascii="Times New Roman" w:hAnsi="Times New Roman"/>
                <w:b w:val="0"/>
                <w:sz w:val="24"/>
                <w:szCs w:val="24"/>
              </w:rPr>
              <w:t xml:space="preserve"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      </w:r>
            <w:r w:rsidR="00647EF9" w:rsidRPr="00FC210E">
              <w:rPr>
                <w:rFonts w:ascii="Times New Roman" w:hAnsi="Times New Roman"/>
                <w:b w:val="0"/>
                <w:sz w:val="24"/>
                <w:szCs w:val="24"/>
              </w:rPr>
              <w:t>Красногорского</w:t>
            </w:r>
            <w:r w:rsidRPr="00FC210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="00647EF9" w:rsidRPr="00FC210E">
              <w:rPr>
                <w:rFonts w:ascii="Times New Roman" w:hAnsi="Times New Roman"/>
                <w:b w:val="0"/>
                <w:sz w:val="24"/>
                <w:szCs w:val="24"/>
              </w:rPr>
              <w:t xml:space="preserve">Брянской области </w:t>
            </w:r>
            <w:r w:rsidRPr="00FC210E">
              <w:rPr>
                <w:rFonts w:ascii="Times New Roman" w:hAnsi="Times New Roman"/>
                <w:b w:val="0"/>
                <w:sz w:val="24"/>
                <w:szCs w:val="24"/>
              </w:rPr>
              <w:t>на 2021 год</w:t>
            </w:r>
          </w:p>
          <w:p w:rsidR="0005379D" w:rsidRDefault="00053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79D" w:rsidRDefault="0005379D" w:rsidP="0005379D">
      <w:pPr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Default="0005379D" w:rsidP="0005379D">
      <w:pPr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Default="0005379D" w:rsidP="00053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В соответствии </w:t>
      </w:r>
      <w:r w:rsidR="00AF7D4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с </w:t>
      </w:r>
      <w:r w:rsidR="00AF7D46" w:rsidRPr="00AF7D46">
        <w:rPr>
          <w:rStyle w:val="doccaption"/>
          <w:rFonts w:ascii="Times New Roman" w:hAnsi="Times New Roman"/>
          <w:sz w:val="24"/>
          <w:szCs w:val="24"/>
        </w:rPr>
        <w:t>Закон</w:t>
      </w:r>
      <w:r w:rsidR="00AF7D46">
        <w:rPr>
          <w:rStyle w:val="doccaption"/>
          <w:rFonts w:ascii="Times New Roman" w:hAnsi="Times New Roman"/>
          <w:sz w:val="24"/>
          <w:szCs w:val="24"/>
        </w:rPr>
        <w:t>ом</w:t>
      </w:r>
      <w:r w:rsidR="00AF7D46" w:rsidRPr="00AF7D46">
        <w:rPr>
          <w:rStyle w:val="doccaption"/>
          <w:rFonts w:ascii="Times New Roman" w:hAnsi="Times New Roman"/>
          <w:sz w:val="24"/>
          <w:szCs w:val="24"/>
        </w:rPr>
        <w:t xml:space="preserve"> Брянской области от 30.12.2019 № 129-З "О ведомственном контроле за соблюдением трудового законодательства и иных нормативных правовых актов, содержащих нормы трудового права"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,</w:t>
      </w:r>
    </w:p>
    <w:p w:rsidR="0005379D" w:rsidRDefault="0005379D" w:rsidP="0005379D">
      <w:pPr>
        <w:pStyle w:val="a3"/>
        <w:spacing w:before="0" w:beforeAutospacing="0" w:after="0" w:afterAutospacing="0"/>
        <w:ind w:firstLine="709"/>
        <w:jc w:val="both"/>
      </w:pPr>
    </w:p>
    <w:p w:rsidR="0005379D" w:rsidRDefault="0005379D" w:rsidP="0005379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прилагаемый план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A32953">
        <w:rPr>
          <w:rFonts w:ascii="Times New Roman" w:hAnsi="Times New Roman"/>
          <w:sz w:val="24"/>
          <w:szCs w:val="24"/>
        </w:rPr>
        <w:t>Красногорско</w:t>
      </w:r>
      <w:r w:rsidR="0060045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A51955">
        <w:rPr>
          <w:rFonts w:ascii="Times New Roman" w:hAnsi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/>
          <w:sz w:val="24"/>
          <w:szCs w:val="24"/>
        </w:rPr>
        <w:t>на 2021 год.</w:t>
      </w:r>
    </w:p>
    <w:p w:rsidR="0005379D" w:rsidRDefault="0005379D" w:rsidP="0005379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за исполнением настоящего распоряжения возложить на заместителя главы администрации района </w:t>
      </w:r>
      <w:r w:rsidR="00B70C99">
        <w:rPr>
          <w:rFonts w:ascii="Times New Roman" w:hAnsi="Times New Roman"/>
          <w:sz w:val="24"/>
          <w:szCs w:val="24"/>
        </w:rPr>
        <w:t>Боровика А.В.</w:t>
      </w:r>
    </w:p>
    <w:p w:rsidR="0005379D" w:rsidRDefault="0005379D" w:rsidP="000537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распоряжение разместить на официальном сайте администрации </w:t>
      </w:r>
      <w:r w:rsidR="00B70C99">
        <w:rPr>
          <w:rFonts w:ascii="Times New Roman" w:hAnsi="Times New Roman"/>
          <w:sz w:val="24"/>
          <w:szCs w:val="24"/>
        </w:rPr>
        <w:t>Красногорского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B70C99">
        <w:rPr>
          <w:rFonts w:ascii="Times New Roman" w:hAnsi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/>
          <w:sz w:val="24"/>
          <w:szCs w:val="24"/>
        </w:rPr>
        <w:t>в сети Интернет.</w:t>
      </w:r>
    </w:p>
    <w:p w:rsidR="0005379D" w:rsidRDefault="0005379D" w:rsidP="0005379D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379D" w:rsidRDefault="0005379D" w:rsidP="0005379D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379D" w:rsidRDefault="0005379D" w:rsidP="0005379D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379D" w:rsidRDefault="0005379D" w:rsidP="00053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</w:t>
      </w:r>
      <w:r w:rsidR="00B70C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70C99">
        <w:rPr>
          <w:rFonts w:ascii="Times New Roman" w:hAnsi="Times New Roman"/>
          <w:sz w:val="24"/>
          <w:szCs w:val="24"/>
        </w:rPr>
        <w:t>С.С. Жилинский</w:t>
      </w:r>
    </w:p>
    <w:p w:rsidR="00553152" w:rsidRDefault="00553152" w:rsidP="00053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53152" w:rsidSect="005531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3152" w:rsidRDefault="00553152" w:rsidP="0055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Приложение</w:t>
      </w:r>
    </w:p>
    <w:p w:rsidR="00553152" w:rsidRDefault="00553152" w:rsidP="00553152">
      <w:pPr>
        <w:spacing w:after="0" w:line="240" w:lineRule="auto"/>
        <w:ind w:right="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распоряжению администрации</w:t>
      </w:r>
    </w:p>
    <w:p w:rsidR="00553152" w:rsidRDefault="00553152" w:rsidP="00553152">
      <w:pPr>
        <w:spacing w:after="0" w:line="240" w:lineRule="auto"/>
        <w:ind w:right="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Красногорского района Брянской области</w:t>
      </w:r>
    </w:p>
    <w:p w:rsidR="00553152" w:rsidRDefault="00553152" w:rsidP="0055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30.12. 2020 г. №  462-р</w:t>
      </w:r>
    </w:p>
    <w:p w:rsidR="00553152" w:rsidRDefault="00553152" w:rsidP="00553152">
      <w:pPr>
        <w:widowControl w:val="0"/>
        <w:spacing w:after="0" w:line="259" w:lineRule="exact"/>
        <w:ind w:left="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53152" w:rsidRDefault="00553152" w:rsidP="00553152">
      <w:pPr>
        <w:widowControl w:val="0"/>
        <w:spacing w:after="0" w:line="259" w:lineRule="exact"/>
        <w:ind w:left="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53152" w:rsidRDefault="00553152" w:rsidP="00553152">
      <w:pPr>
        <w:widowControl w:val="0"/>
        <w:spacing w:after="0" w:line="259" w:lineRule="exact"/>
        <w:ind w:left="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53152" w:rsidRDefault="00553152" w:rsidP="00553152">
      <w:pPr>
        <w:widowControl w:val="0"/>
        <w:spacing w:after="0" w:line="259" w:lineRule="exact"/>
        <w:ind w:left="4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План</w:t>
      </w:r>
    </w:p>
    <w:p w:rsidR="00553152" w:rsidRDefault="00553152" w:rsidP="005531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Красногорского района Брянской области</w:t>
      </w:r>
    </w:p>
    <w:p w:rsidR="00553152" w:rsidRDefault="00553152" w:rsidP="00553152">
      <w:pPr>
        <w:widowControl w:val="0"/>
        <w:tabs>
          <w:tab w:val="left" w:leader="underscore" w:pos="6530"/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 2021 год</w:t>
      </w:r>
    </w:p>
    <w:p w:rsidR="00553152" w:rsidRDefault="00553152" w:rsidP="00553152">
      <w:pPr>
        <w:widowControl w:val="0"/>
        <w:tabs>
          <w:tab w:val="left" w:leader="underscore" w:pos="6530"/>
          <w:tab w:val="left" w:leader="underscore" w:pos="7988"/>
        </w:tabs>
        <w:spacing w:after="0" w:line="240" w:lineRule="auto"/>
        <w:ind w:left="658" w:hanging="658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53152" w:rsidRDefault="00553152" w:rsidP="00553152">
      <w:pPr>
        <w:widowControl w:val="0"/>
        <w:tabs>
          <w:tab w:val="left" w:leader="underscore" w:pos="6530"/>
          <w:tab w:val="left" w:leader="underscore" w:pos="7988"/>
        </w:tabs>
        <w:spacing w:after="0" w:line="240" w:lineRule="auto"/>
        <w:ind w:left="658" w:hanging="658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147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457"/>
        <w:gridCol w:w="2410"/>
        <w:gridCol w:w="3119"/>
        <w:gridCol w:w="1701"/>
        <w:gridCol w:w="1559"/>
        <w:gridCol w:w="2693"/>
      </w:tblGrid>
      <w:tr w:rsidR="00553152" w:rsidTr="007308C3">
        <w:trPr>
          <w:trHeight w:hRule="exact" w:val="214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71" w:hanging="44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подведомственного учреждения, в отношении которых планируется проведение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Адрес/местонахождение подведомственного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28" w:right="14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Цель ведомственного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3" w:right="1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Проверяемый период (год)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Дата начала проведения проверки (указывается календарный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553152" w:rsidTr="007308C3">
        <w:trPr>
          <w:trHeight w:hRule="exact" w:val="36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«Многофункциональный центр предоставленный государственных и муниципальных услуг в Красногорском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 пгт.Красная Гора, ул.Буйневича, д.14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2019 -2020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553152" w:rsidTr="007308C3">
        <w:trPr>
          <w:trHeight w:hRule="exact" w:val="34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Лотаковская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 д.Лотаки, ул.Школьная,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2019 -2020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52" w:rsidRDefault="00553152" w:rsidP="007308C3">
            <w:pPr>
              <w:widowControl w:val="0"/>
              <w:spacing w:after="0" w:line="240" w:lineRule="auto"/>
              <w:ind w:left="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</w:tbl>
    <w:p w:rsidR="00553152" w:rsidRDefault="00553152" w:rsidP="00553152">
      <w:pPr>
        <w:tabs>
          <w:tab w:val="num" w:pos="0"/>
          <w:tab w:val="left" w:pos="68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152" w:rsidRDefault="00553152" w:rsidP="00553152"/>
    <w:p w:rsidR="00553152" w:rsidRDefault="00553152"/>
    <w:sectPr w:rsidR="00553152" w:rsidSect="005531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79D"/>
    <w:rsid w:val="000218A2"/>
    <w:rsid w:val="0005379D"/>
    <w:rsid w:val="00065DC6"/>
    <w:rsid w:val="0007231E"/>
    <w:rsid w:val="000E609B"/>
    <w:rsid w:val="00107583"/>
    <w:rsid w:val="00110454"/>
    <w:rsid w:val="00164568"/>
    <w:rsid w:val="00195DB7"/>
    <w:rsid w:val="00273281"/>
    <w:rsid w:val="002C4CAD"/>
    <w:rsid w:val="00336F12"/>
    <w:rsid w:val="0038474A"/>
    <w:rsid w:val="00386CED"/>
    <w:rsid w:val="003B4A61"/>
    <w:rsid w:val="004B17C7"/>
    <w:rsid w:val="004B1D03"/>
    <w:rsid w:val="004F7372"/>
    <w:rsid w:val="00553152"/>
    <w:rsid w:val="00560844"/>
    <w:rsid w:val="005948EB"/>
    <w:rsid w:val="005A300C"/>
    <w:rsid w:val="005D5320"/>
    <w:rsid w:val="0060045C"/>
    <w:rsid w:val="00647EF9"/>
    <w:rsid w:val="0065645A"/>
    <w:rsid w:val="0068068F"/>
    <w:rsid w:val="0069587C"/>
    <w:rsid w:val="006D2227"/>
    <w:rsid w:val="007C4A85"/>
    <w:rsid w:val="00831B77"/>
    <w:rsid w:val="00854173"/>
    <w:rsid w:val="008A3511"/>
    <w:rsid w:val="008B04D7"/>
    <w:rsid w:val="008C63F7"/>
    <w:rsid w:val="008F082D"/>
    <w:rsid w:val="0093083B"/>
    <w:rsid w:val="00A25A62"/>
    <w:rsid w:val="00A32953"/>
    <w:rsid w:val="00A51955"/>
    <w:rsid w:val="00A8123C"/>
    <w:rsid w:val="00A84A80"/>
    <w:rsid w:val="00AD0FF3"/>
    <w:rsid w:val="00AF7D46"/>
    <w:rsid w:val="00B24C01"/>
    <w:rsid w:val="00B70C99"/>
    <w:rsid w:val="00C10100"/>
    <w:rsid w:val="00CF0DA7"/>
    <w:rsid w:val="00D0189E"/>
    <w:rsid w:val="00D1467C"/>
    <w:rsid w:val="00DE414B"/>
    <w:rsid w:val="00E10E10"/>
    <w:rsid w:val="00E329E7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5379D"/>
    <w:pPr>
      <w:spacing w:after="0" w:line="360" w:lineRule="auto"/>
      <w:jc w:val="center"/>
    </w:pPr>
    <w:rPr>
      <w:rFonts w:ascii="Impact" w:hAnsi="Impact" w:cs="Arial"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05379D"/>
    <w:rPr>
      <w:rFonts w:ascii="Impact" w:eastAsia="Times New Roman" w:hAnsi="Impact" w:cs="Arial"/>
      <w:sz w:val="32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05379D"/>
    <w:pPr>
      <w:spacing w:after="0" w:line="360" w:lineRule="auto"/>
      <w:jc w:val="center"/>
    </w:pPr>
    <w:rPr>
      <w:rFonts w:ascii="Arial Narrow" w:hAnsi="Arial Narrow" w:cs="Arial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379D"/>
    <w:rPr>
      <w:rFonts w:ascii="Arial Narrow" w:eastAsia="Times New Roman" w:hAnsi="Arial Narrow" w:cs="Arial"/>
      <w:sz w:val="36"/>
      <w:szCs w:val="24"/>
      <w:lang w:eastAsia="ru-RU"/>
    </w:rPr>
  </w:style>
  <w:style w:type="paragraph" w:styleId="a8">
    <w:name w:val="List Paragraph"/>
    <w:basedOn w:val="a"/>
    <w:uiPriority w:val="99"/>
    <w:qFormat/>
    <w:rsid w:val="0005379D"/>
    <w:pPr>
      <w:ind w:left="720"/>
      <w:contextualSpacing/>
    </w:pPr>
  </w:style>
  <w:style w:type="paragraph" w:customStyle="1" w:styleId="ConsPlusTitle">
    <w:name w:val="ConsPlusTitle"/>
    <w:rsid w:val="0005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caption">
    <w:name w:val="doccaption"/>
    <w:basedOn w:val="a0"/>
    <w:rsid w:val="00AF7D46"/>
  </w:style>
  <w:style w:type="paragraph" w:styleId="a9">
    <w:name w:val="Balloon Text"/>
    <w:basedOn w:val="a"/>
    <w:link w:val="aa"/>
    <w:uiPriority w:val="99"/>
    <w:semiHidden/>
    <w:unhideWhenUsed/>
    <w:rsid w:val="00D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8</cp:revision>
  <cp:lastPrinted>2021-01-28T12:18:00Z</cp:lastPrinted>
  <dcterms:created xsi:type="dcterms:W3CDTF">2021-01-28T11:17:00Z</dcterms:created>
  <dcterms:modified xsi:type="dcterms:W3CDTF">2021-02-01T08:33:00Z</dcterms:modified>
</cp:coreProperties>
</file>