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22" w:rsidRPr="00327A22" w:rsidRDefault="00327A22" w:rsidP="00D11FA7">
      <w:pPr>
        <w:shd w:val="clear" w:color="auto" w:fill="FFFFFF"/>
        <w:spacing w:after="0" w:line="324" w:lineRule="exact"/>
        <w:ind w:left="7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российская федерация</w:t>
      </w:r>
    </w:p>
    <w:p w:rsidR="00327A22" w:rsidRPr="00327A22" w:rsidRDefault="00327A22" w:rsidP="00D11FA7">
      <w:pPr>
        <w:shd w:val="clear" w:color="auto" w:fill="FFFFFF"/>
        <w:spacing w:after="0" w:line="324" w:lineRule="exact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z w:val="34"/>
          <w:szCs w:val="34"/>
        </w:rPr>
        <w:t>брянская область</w:t>
      </w:r>
    </w:p>
    <w:p w:rsidR="00327A22" w:rsidRPr="00327A22" w:rsidRDefault="00327A22" w:rsidP="00D11FA7">
      <w:pPr>
        <w:shd w:val="clear" w:color="auto" w:fill="FFFFFF"/>
        <w:spacing w:after="0" w:line="324" w:lineRule="exact"/>
        <w:ind w:left="22"/>
        <w:jc w:val="center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администрация </w:t>
      </w:r>
      <w:proofErr w:type="spellStart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>красногорского</w:t>
      </w:r>
      <w:proofErr w:type="spellEnd"/>
      <w:r w:rsidRPr="00327A22">
        <w:rPr>
          <w:rFonts w:ascii="Times New Roman" w:hAnsi="Times New Roman" w:cs="Times New Roman"/>
          <w:smallCaps/>
          <w:spacing w:val="-4"/>
          <w:sz w:val="34"/>
          <w:szCs w:val="34"/>
        </w:rPr>
        <w:t xml:space="preserve"> района</w:t>
      </w:r>
    </w:p>
    <w:p w:rsidR="00327A22" w:rsidRPr="00327A22" w:rsidRDefault="00327A22" w:rsidP="00327A22">
      <w:pPr>
        <w:shd w:val="clear" w:color="auto" w:fill="FFFFFF"/>
        <w:spacing w:before="648"/>
        <w:ind w:left="1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7A2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848B2" w:rsidRDefault="002C69E1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от  </w:t>
      </w:r>
      <w:r w:rsidR="00F54511">
        <w:rPr>
          <w:rFonts w:ascii="Times New Roman" w:hAnsi="Times New Roman" w:cs="Times New Roman"/>
          <w:b w:val="0"/>
          <w:sz w:val="24"/>
          <w:szCs w:val="24"/>
        </w:rPr>
        <w:t>02.</w:t>
      </w:r>
      <w:r w:rsidR="00735696">
        <w:rPr>
          <w:rFonts w:ascii="Times New Roman" w:hAnsi="Times New Roman" w:cs="Times New Roman"/>
          <w:b w:val="0"/>
          <w:sz w:val="24"/>
          <w:szCs w:val="24"/>
        </w:rPr>
        <w:t>12</w:t>
      </w:r>
      <w:r w:rsidR="00AF0539">
        <w:rPr>
          <w:rFonts w:ascii="Times New Roman" w:hAnsi="Times New Roman" w:cs="Times New Roman"/>
          <w:b w:val="0"/>
          <w:sz w:val="24"/>
          <w:szCs w:val="24"/>
        </w:rPr>
        <w:t>.</w:t>
      </w:r>
      <w:r w:rsidR="00E46447">
        <w:rPr>
          <w:rFonts w:ascii="Times New Roman" w:hAnsi="Times New Roman" w:cs="Times New Roman"/>
          <w:b w:val="0"/>
          <w:sz w:val="24"/>
          <w:szCs w:val="24"/>
        </w:rPr>
        <w:t>201</w:t>
      </w:r>
      <w:r w:rsidR="00073464">
        <w:rPr>
          <w:rFonts w:ascii="Times New Roman" w:hAnsi="Times New Roman" w:cs="Times New Roman"/>
          <w:b w:val="0"/>
          <w:sz w:val="24"/>
          <w:szCs w:val="24"/>
        </w:rPr>
        <w:t>9</w:t>
      </w:r>
      <w:r w:rsidR="0092699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A421F9">
        <w:rPr>
          <w:rFonts w:ascii="Times New Roman" w:hAnsi="Times New Roman" w:cs="Times New Roman"/>
          <w:b w:val="0"/>
          <w:sz w:val="24"/>
          <w:szCs w:val="24"/>
        </w:rPr>
        <w:t>года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958F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B7893" w:rsidRPr="00327A22">
        <w:rPr>
          <w:rFonts w:ascii="Times New Roman" w:hAnsi="Times New Roman" w:cs="Times New Roman"/>
          <w:b w:val="0"/>
          <w:sz w:val="24"/>
          <w:szCs w:val="24"/>
        </w:rPr>
        <w:t>N</w:t>
      </w:r>
      <w:r w:rsidR="009964E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0B6EC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54511">
        <w:rPr>
          <w:rFonts w:ascii="Times New Roman" w:hAnsi="Times New Roman" w:cs="Times New Roman"/>
          <w:b w:val="0"/>
          <w:sz w:val="24"/>
          <w:szCs w:val="24"/>
        </w:rPr>
        <w:t>642</w:t>
      </w:r>
      <w:bookmarkStart w:id="0" w:name="_GoBack"/>
      <w:bookmarkEnd w:id="0"/>
      <w:r w:rsidR="00317D5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8721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327A22">
        <w:rPr>
          <w:rFonts w:ascii="Times New Roman" w:hAnsi="Times New Roman" w:cs="Times New Roman"/>
          <w:b w:val="0"/>
          <w:sz w:val="24"/>
          <w:szCs w:val="24"/>
        </w:rPr>
        <w:t>Пгт</w:t>
      </w:r>
      <w:proofErr w:type="spellEnd"/>
      <w:r w:rsidRPr="00327A22">
        <w:rPr>
          <w:rFonts w:ascii="Times New Roman" w:hAnsi="Times New Roman" w:cs="Times New Roman"/>
          <w:b w:val="0"/>
          <w:sz w:val="24"/>
          <w:szCs w:val="24"/>
        </w:rPr>
        <w:t xml:space="preserve">. Красная Гора </w:t>
      </w: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27A22" w:rsidRPr="00327A22" w:rsidRDefault="00327A22" w:rsidP="00327A22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57A48" w:rsidRDefault="00FB7893" w:rsidP="00327A2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57A48">
        <w:rPr>
          <w:rFonts w:ascii="Times New Roman" w:hAnsi="Times New Roman" w:cs="Times New Roman"/>
          <w:sz w:val="24"/>
          <w:szCs w:val="24"/>
        </w:rPr>
        <w:t xml:space="preserve">О </w:t>
      </w:r>
      <w:r w:rsidR="00E57A48" w:rsidRPr="00E57A48">
        <w:rPr>
          <w:rFonts w:ascii="Times New Roman" w:hAnsi="Times New Roman" w:cs="Times New Roman"/>
          <w:sz w:val="24"/>
          <w:szCs w:val="24"/>
        </w:rPr>
        <w:t xml:space="preserve">внесении изменений в </w:t>
      </w:r>
      <w:proofErr w:type="gramStart"/>
      <w:r w:rsidR="00E57A48" w:rsidRPr="00E57A48">
        <w:rPr>
          <w:rFonts w:ascii="Times New Roman" w:hAnsi="Times New Roman" w:cs="Times New Roman"/>
          <w:sz w:val="24"/>
          <w:szCs w:val="24"/>
        </w:rPr>
        <w:t>муниципальную</w:t>
      </w:r>
      <w:proofErr w:type="gramEnd"/>
    </w:p>
    <w:p w:rsidR="00E57A48" w:rsidRDefault="00E57A48" w:rsidP="00327A22">
      <w:pPr>
        <w:pStyle w:val="ConsPlusTitl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57A48">
        <w:rPr>
          <w:rFonts w:ascii="Times New Roman" w:hAnsi="Times New Roman" w:cs="Times New Roman"/>
          <w:sz w:val="24"/>
          <w:szCs w:val="24"/>
        </w:rPr>
        <w:t>рограмму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7893" w:rsidRPr="00E57A48">
        <w:rPr>
          <w:rFonts w:ascii="Times New Roman" w:hAnsi="Times New Roman" w:cs="Times New Roman"/>
          <w:sz w:val="24"/>
          <w:szCs w:val="24"/>
        </w:rPr>
        <w:t>"У</w:t>
      </w:r>
      <w:r w:rsidRPr="00E57A48">
        <w:rPr>
          <w:rFonts w:ascii="Times New Roman" w:hAnsi="Times New Roman" w:cs="Times New Roman"/>
          <w:sz w:val="24"/>
          <w:szCs w:val="24"/>
        </w:rPr>
        <w:t xml:space="preserve">правление </w:t>
      </w:r>
      <w:proofErr w:type="gramStart"/>
      <w:r w:rsidRPr="00E57A48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  <w:r w:rsidRPr="00E57A4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7A48" w:rsidRDefault="00E57A48" w:rsidP="00327A2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57A48">
        <w:rPr>
          <w:rFonts w:ascii="Times New Roman" w:hAnsi="Times New Roman" w:cs="Times New Roman"/>
          <w:sz w:val="24"/>
          <w:szCs w:val="24"/>
        </w:rPr>
        <w:t>финансами Красногорского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57A48">
        <w:rPr>
          <w:rFonts w:ascii="Times New Roman" w:hAnsi="Times New Roman" w:cs="Times New Roman"/>
          <w:sz w:val="24"/>
          <w:szCs w:val="24"/>
        </w:rPr>
        <w:t>района</w:t>
      </w:r>
      <w:r w:rsidR="00FB7893" w:rsidRPr="00E57A48">
        <w:rPr>
          <w:rFonts w:ascii="Times New Roman" w:hAnsi="Times New Roman" w:cs="Times New Roman"/>
          <w:sz w:val="24"/>
          <w:szCs w:val="24"/>
        </w:rPr>
        <w:t xml:space="preserve">" </w:t>
      </w:r>
    </w:p>
    <w:p w:rsidR="00E57A48" w:rsidRDefault="00FB7893" w:rsidP="00327A2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E57A48">
        <w:rPr>
          <w:rFonts w:ascii="Times New Roman" w:hAnsi="Times New Roman" w:cs="Times New Roman"/>
          <w:sz w:val="24"/>
          <w:szCs w:val="24"/>
        </w:rPr>
        <w:t>(201</w:t>
      </w:r>
      <w:r w:rsidR="00473EB5" w:rsidRPr="00E57A48">
        <w:rPr>
          <w:rFonts w:ascii="Times New Roman" w:hAnsi="Times New Roman" w:cs="Times New Roman"/>
          <w:sz w:val="24"/>
          <w:szCs w:val="24"/>
        </w:rPr>
        <w:t>7</w:t>
      </w:r>
      <w:r w:rsidRPr="00E57A48">
        <w:rPr>
          <w:rFonts w:ascii="Times New Roman" w:hAnsi="Times New Roman" w:cs="Times New Roman"/>
          <w:sz w:val="24"/>
          <w:szCs w:val="24"/>
        </w:rPr>
        <w:t xml:space="preserve"> - 20</w:t>
      </w:r>
      <w:r w:rsidR="00473EB5" w:rsidRPr="00E57A48">
        <w:rPr>
          <w:rFonts w:ascii="Times New Roman" w:hAnsi="Times New Roman" w:cs="Times New Roman"/>
          <w:sz w:val="24"/>
          <w:szCs w:val="24"/>
        </w:rPr>
        <w:t>21</w:t>
      </w:r>
      <w:r w:rsidRPr="00E57A48">
        <w:rPr>
          <w:rFonts w:ascii="Times New Roman" w:hAnsi="Times New Roman" w:cs="Times New Roman"/>
          <w:sz w:val="24"/>
          <w:szCs w:val="24"/>
        </w:rPr>
        <w:t xml:space="preserve"> </w:t>
      </w:r>
      <w:r w:rsidR="00E57A48" w:rsidRPr="00E57A48">
        <w:rPr>
          <w:rFonts w:ascii="Times New Roman" w:hAnsi="Times New Roman" w:cs="Times New Roman"/>
          <w:sz w:val="24"/>
          <w:szCs w:val="24"/>
        </w:rPr>
        <w:t>годы</w:t>
      </w:r>
      <w:r w:rsidRPr="00E57A48">
        <w:rPr>
          <w:rFonts w:ascii="Times New Roman" w:hAnsi="Times New Roman" w:cs="Times New Roman"/>
          <w:sz w:val="24"/>
          <w:szCs w:val="24"/>
        </w:rPr>
        <w:t>)</w:t>
      </w:r>
      <w:r w:rsidR="00926995" w:rsidRPr="00E57A4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926995" w:rsidRPr="00E57A48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="00926995" w:rsidRPr="00E57A48">
        <w:rPr>
          <w:rFonts w:ascii="Times New Roman" w:hAnsi="Times New Roman" w:cs="Times New Roman"/>
          <w:sz w:val="24"/>
          <w:szCs w:val="24"/>
        </w:rPr>
        <w:t xml:space="preserve"> </w:t>
      </w:r>
      <w:r w:rsidR="00926995" w:rsidRPr="00926995">
        <w:rPr>
          <w:rFonts w:ascii="Times New Roman" w:hAnsi="Times New Roman" w:cs="Times New Roman"/>
          <w:sz w:val="24"/>
          <w:szCs w:val="24"/>
        </w:rPr>
        <w:t>поста</w:t>
      </w:r>
      <w:r w:rsidR="00E57A48">
        <w:rPr>
          <w:rFonts w:ascii="Times New Roman" w:hAnsi="Times New Roman" w:cs="Times New Roman"/>
          <w:sz w:val="24"/>
          <w:szCs w:val="24"/>
        </w:rPr>
        <w:t>-</w:t>
      </w:r>
    </w:p>
    <w:p w:rsidR="00E57A48" w:rsidRDefault="00926995" w:rsidP="00327A22">
      <w:pPr>
        <w:pStyle w:val="ConsPlusTitle"/>
        <w:rPr>
          <w:rFonts w:ascii="Times New Roman" w:hAnsi="Times New Roman" w:cs="Times New Roman"/>
          <w:sz w:val="24"/>
          <w:szCs w:val="24"/>
        </w:rPr>
      </w:pPr>
      <w:proofErr w:type="spellStart"/>
      <w:r w:rsidRPr="00926995">
        <w:rPr>
          <w:rFonts w:ascii="Times New Roman" w:hAnsi="Times New Roman" w:cs="Times New Roman"/>
          <w:sz w:val="24"/>
          <w:szCs w:val="24"/>
        </w:rPr>
        <w:t>новление</w:t>
      </w:r>
      <w:r w:rsidR="00E57A48">
        <w:rPr>
          <w:rFonts w:ascii="Times New Roman" w:hAnsi="Times New Roman" w:cs="Times New Roman"/>
          <w:sz w:val="24"/>
          <w:szCs w:val="24"/>
        </w:rPr>
        <w:t>м</w:t>
      </w:r>
      <w:proofErr w:type="spellEnd"/>
      <w:r w:rsidRPr="00926995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DD327D">
        <w:rPr>
          <w:rFonts w:ascii="Times New Roman" w:hAnsi="Times New Roman" w:cs="Times New Roman"/>
          <w:sz w:val="24"/>
          <w:szCs w:val="24"/>
        </w:rPr>
        <w:t>Красногорского</w:t>
      </w:r>
    </w:p>
    <w:p w:rsidR="00926995" w:rsidRPr="00926995" w:rsidRDefault="00926995" w:rsidP="00327A22">
      <w:pPr>
        <w:pStyle w:val="ConsPlusTitle"/>
        <w:rPr>
          <w:rFonts w:ascii="Times New Roman" w:hAnsi="Times New Roman" w:cs="Times New Roman"/>
          <w:sz w:val="24"/>
          <w:szCs w:val="24"/>
        </w:rPr>
      </w:pPr>
      <w:r w:rsidRPr="00926995">
        <w:rPr>
          <w:rFonts w:ascii="Times New Roman" w:hAnsi="Times New Roman" w:cs="Times New Roman"/>
          <w:sz w:val="24"/>
          <w:szCs w:val="24"/>
        </w:rPr>
        <w:t>района от</w:t>
      </w:r>
      <w:r w:rsidR="00DD327D">
        <w:rPr>
          <w:rFonts w:ascii="Times New Roman" w:hAnsi="Times New Roman" w:cs="Times New Roman"/>
          <w:sz w:val="24"/>
          <w:szCs w:val="24"/>
        </w:rPr>
        <w:t xml:space="preserve"> </w:t>
      </w:r>
      <w:r w:rsidRPr="00926995">
        <w:rPr>
          <w:rFonts w:ascii="Times New Roman" w:hAnsi="Times New Roman" w:cs="Times New Roman"/>
          <w:sz w:val="24"/>
          <w:szCs w:val="24"/>
        </w:rPr>
        <w:t>28 декабря 2016</w:t>
      </w:r>
      <w:r>
        <w:rPr>
          <w:rFonts w:ascii="Times New Roman" w:hAnsi="Times New Roman" w:cs="Times New Roman"/>
          <w:sz w:val="24"/>
          <w:szCs w:val="24"/>
        </w:rPr>
        <w:t xml:space="preserve"> № 809</w:t>
      </w: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B7893" w:rsidRPr="00327A22" w:rsidRDefault="00FB78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73EB5" w:rsidRPr="00D4372C" w:rsidRDefault="00473EB5" w:rsidP="0047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Постановлениями администрации Красногорского района от </w:t>
      </w:r>
      <w:r>
        <w:rPr>
          <w:rFonts w:ascii="Times New Roman" w:hAnsi="Times New Roman" w:cs="Times New Roman"/>
          <w:sz w:val="24"/>
          <w:szCs w:val="24"/>
        </w:rPr>
        <w:t>23</w:t>
      </w:r>
      <w:r w:rsidRPr="00D4372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июня</w:t>
      </w:r>
      <w:r w:rsidRPr="00D4372C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года </w:t>
      </w:r>
      <w:hyperlink r:id="rId7" w:history="1">
        <w:r w:rsidRPr="00D4372C">
          <w:rPr>
            <w:rFonts w:ascii="Times New Roman" w:hAnsi="Times New Roman" w:cs="Times New Roman"/>
            <w:color w:val="0000FF"/>
            <w:sz w:val="24"/>
            <w:szCs w:val="24"/>
          </w:rPr>
          <w:t xml:space="preserve">N </w:t>
        </w:r>
      </w:hyperlink>
      <w:r>
        <w:rPr>
          <w:rFonts w:ascii="Times New Roman" w:hAnsi="Times New Roman" w:cs="Times New Roman"/>
          <w:color w:val="0000FF"/>
          <w:sz w:val="24"/>
          <w:szCs w:val="24"/>
        </w:rPr>
        <w:t>464</w:t>
      </w:r>
      <w:r w:rsidRPr="00D4372C">
        <w:rPr>
          <w:rFonts w:ascii="Times New Roman" w:hAnsi="Times New Roman" w:cs="Times New Roman"/>
          <w:sz w:val="24"/>
          <w:szCs w:val="24"/>
        </w:rPr>
        <w:t xml:space="preserve"> "Об утверждении порядка разработки, реализации и оценки эффективности муниципальных  программ Красногорского района"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372C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D11FA7" w:rsidRDefault="00473EB5" w:rsidP="00570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E366C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203FD0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Pr="009E366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ную </w:t>
      </w:r>
      <w:hyperlink r:id="rId8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программу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"Управление </w:t>
      </w:r>
      <w:r>
        <w:rPr>
          <w:rFonts w:ascii="Times New Roman" w:hAnsi="Times New Roman" w:cs="Times New Roman"/>
          <w:sz w:val="24"/>
          <w:szCs w:val="24"/>
        </w:rPr>
        <w:t>муниципальными финансами 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>" (201</w:t>
      </w:r>
      <w:r w:rsidR="00A559D3">
        <w:rPr>
          <w:rFonts w:ascii="Times New Roman" w:hAnsi="Times New Roman" w:cs="Times New Roman"/>
          <w:sz w:val="24"/>
          <w:szCs w:val="24"/>
        </w:rPr>
        <w:t>7</w:t>
      </w:r>
      <w:r w:rsidRPr="009E366C">
        <w:rPr>
          <w:rFonts w:ascii="Times New Roman" w:hAnsi="Times New Roman" w:cs="Times New Roman"/>
          <w:sz w:val="24"/>
          <w:szCs w:val="24"/>
        </w:rPr>
        <w:t xml:space="preserve"> - 20</w:t>
      </w:r>
      <w:r w:rsidR="00A559D3">
        <w:rPr>
          <w:rFonts w:ascii="Times New Roman" w:hAnsi="Times New Roman" w:cs="Times New Roman"/>
          <w:sz w:val="24"/>
          <w:szCs w:val="24"/>
        </w:rPr>
        <w:t>21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годы), утвержденную Постановлением администрации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 xml:space="preserve"> от </w:t>
      </w:r>
      <w:r w:rsidR="00A559D3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A559D3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года  </w:t>
      </w:r>
      <w:r w:rsidRPr="00327A22">
        <w:rPr>
          <w:rFonts w:ascii="Times New Roman" w:hAnsi="Times New Roman" w:cs="Times New Roman"/>
          <w:sz w:val="24"/>
          <w:szCs w:val="24"/>
        </w:rPr>
        <w:t xml:space="preserve"> N </w:t>
      </w:r>
      <w:r w:rsidR="00A559D3">
        <w:rPr>
          <w:rFonts w:ascii="Times New Roman" w:hAnsi="Times New Roman" w:cs="Times New Roman"/>
          <w:sz w:val="24"/>
          <w:szCs w:val="24"/>
        </w:rPr>
        <w:t>809</w:t>
      </w:r>
      <w:r w:rsidRPr="009E366C">
        <w:rPr>
          <w:rFonts w:ascii="Times New Roman" w:hAnsi="Times New Roman" w:cs="Times New Roman"/>
          <w:sz w:val="24"/>
          <w:szCs w:val="24"/>
        </w:rPr>
        <w:t xml:space="preserve"> "Об утверждении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 "Управление </w:t>
      </w:r>
      <w:r>
        <w:rPr>
          <w:rFonts w:ascii="Times New Roman" w:hAnsi="Times New Roman" w:cs="Times New Roman"/>
          <w:sz w:val="24"/>
          <w:szCs w:val="24"/>
        </w:rPr>
        <w:t>муниципаль</w:t>
      </w:r>
      <w:r w:rsidRPr="009E366C">
        <w:rPr>
          <w:rFonts w:ascii="Times New Roman" w:hAnsi="Times New Roman" w:cs="Times New Roman"/>
          <w:sz w:val="24"/>
          <w:szCs w:val="24"/>
        </w:rPr>
        <w:t xml:space="preserve">ными финансами </w:t>
      </w:r>
      <w:r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9E366C">
        <w:rPr>
          <w:rFonts w:ascii="Times New Roman" w:hAnsi="Times New Roman" w:cs="Times New Roman"/>
          <w:sz w:val="24"/>
          <w:szCs w:val="24"/>
        </w:rPr>
        <w:t>" (201</w:t>
      </w:r>
      <w:r w:rsidR="00A559D3">
        <w:rPr>
          <w:rFonts w:ascii="Times New Roman" w:hAnsi="Times New Roman" w:cs="Times New Roman"/>
          <w:sz w:val="24"/>
          <w:szCs w:val="24"/>
        </w:rPr>
        <w:t>7</w:t>
      </w:r>
      <w:r w:rsidRPr="009E366C">
        <w:rPr>
          <w:rFonts w:ascii="Times New Roman" w:hAnsi="Times New Roman" w:cs="Times New Roman"/>
          <w:sz w:val="24"/>
          <w:szCs w:val="24"/>
        </w:rPr>
        <w:t xml:space="preserve"> - 20</w:t>
      </w:r>
      <w:r w:rsidR="00A559D3">
        <w:rPr>
          <w:rFonts w:ascii="Times New Roman" w:hAnsi="Times New Roman" w:cs="Times New Roman"/>
          <w:sz w:val="24"/>
          <w:szCs w:val="24"/>
        </w:rPr>
        <w:t>21</w:t>
      </w:r>
      <w:r w:rsidRPr="009E366C">
        <w:rPr>
          <w:rFonts w:ascii="Times New Roman" w:hAnsi="Times New Roman" w:cs="Times New Roman"/>
          <w:sz w:val="24"/>
          <w:szCs w:val="24"/>
        </w:rPr>
        <w:t xml:space="preserve"> годы)"</w:t>
      </w:r>
      <w:r w:rsidR="00203FD0">
        <w:rPr>
          <w:rFonts w:ascii="Times New Roman" w:hAnsi="Times New Roman" w:cs="Times New Roman"/>
          <w:sz w:val="24"/>
          <w:szCs w:val="24"/>
        </w:rPr>
        <w:t xml:space="preserve"> (с учетом изменений, внесенных постановлениями администрации Красногорского района от 17 февраля 2017 года № 38, от 26 мая 2017 года № 317, от 28 сентября</w:t>
      </w:r>
      <w:proofErr w:type="gramEnd"/>
      <w:r w:rsidR="00203FD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03FD0">
        <w:rPr>
          <w:rFonts w:ascii="Times New Roman" w:hAnsi="Times New Roman" w:cs="Times New Roman"/>
          <w:sz w:val="24"/>
          <w:szCs w:val="24"/>
        </w:rPr>
        <w:t>2017 года № 600</w:t>
      </w:r>
      <w:r w:rsidR="00CE313E">
        <w:rPr>
          <w:rFonts w:ascii="Times New Roman" w:hAnsi="Times New Roman" w:cs="Times New Roman"/>
          <w:sz w:val="24"/>
          <w:szCs w:val="24"/>
        </w:rPr>
        <w:t>, от 07 декабря</w:t>
      </w:r>
      <w:r w:rsidR="00337A89">
        <w:rPr>
          <w:rFonts w:ascii="Times New Roman" w:hAnsi="Times New Roman" w:cs="Times New Roman"/>
          <w:sz w:val="24"/>
          <w:szCs w:val="24"/>
        </w:rPr>
        <w:t xml:space="preserve"> 2017 года</w:t>
      </w:r>
      <w:r w:rsidR="00CE313E">
        <w:rPr>
          <w:rFonts w:ascii="Times New Roman" w:hAnsi="Times New Roman" w:cs="Times New Roman"/>
          <w:sz w:val="24"/>
          <w:szCs w:val="24"/>
        </w:rPr>
        <w:t xml:space="preserve"> №721, от 26 декабря 2017 года № 777</w:t>
      </w:r>
      <w:r w:rsidR="005703CE">
        <w:rPr>
          <w:rFonts w:ascii="Times New Roman" w:hAnsi="Times New Roman" w:cs="Times New Roman"/>
          <w:sz w:val="24"/>
          <w:szCs w:val="24"/>
        </w:rPr>
        <w:t xml:space="preserve">, от 29 декабря </w:t>
      </w:r>
      <w:r w:rsidR="00337A89">
        <w:rPr>
          <w:rFonts w:ascii="Times New Roman" w:hAnsi="Times New Roman" w:cs="Times New Roman"/>
          <w:sz w:val="24"/>
          <w:szCs w:val="24"/>
        </w:rPr>
        <w:t xml:space="preserve"> 2017 года </w:t>
      </w:r>
      <w:r w:rsidR="005703CE">
        <w:rPr>
          <w:rFonts w:ascii="Times New Roman" w:hAnsi="Times New Roman" w:cs="Times New Roman"/>
          <w:sz w:val="24"/>
          <w:szCs w:val="24"/>
        </w:rPr>
        <w:t>№784</w:t>
      </w:r>
      <w:r w:rsidR="002C69E1">
        <w:rPr>
          <w:rFonts w:ascii="Times New Roman" w:hAnsi="Times New Roman" w:cs="Times New Roman"/>
          <w:sz w:val="24"/>
          <w:szCs w:val="24"/>
        </w:rPr>
        <w:t>, от 16 июня 2018 года № 279</w:t>
      </w:r>
      <w:r w:rsidR="00452497">
        <w:rPr>
          <w:rFonts w:ascii="Times New Roman" w:hAnsi="Times New Roman" w:cs="Times New Roman"/>
          <w:sz w:val="24"/>
          <w:szCs w:val="24"/>
        </w:rPr>
        <w:t>, от 12 ноября 2018 года № 565</w:t>
      </w:r>
      <w:r w:rsidR="00073464">
        <w:rPr>
          <w:rFonts w:ascii="Times New Roman" w:hAnsi="Times New Roman" w:cs="Times New Roman"/>
          <w:sz w:val="24"/>
          <w:szCs w:val="24"/>
        </w:rPr>
        <w:t>, от 26 декабря 2018года № 655, от 26 декабря 2018года № 657</w:t>
      </w:r>
      <w:r w:rsidR="00735696">
        <w:rPr>
          <w:rFonts w:ascii="Times New Roman" w:hAnsi="Times New Roman" w:cs="Times New Roman"/>
          <w:sz w:val="24"/>
          <w:szCs w:val="24"/>
        </w:rPr>
        <w:t>, от 8 августа 2019 года № 398-А</w:t>
      </w:r>
      <w:r w:rsidR="00203FD0">
        <w:rPr>
          <w:rFonts w:ascii="Times New Roman" w:hAnsi="Times New Roman" w:cs="Times New Roman"/>
          <w:sz w:val="24"/>
          <w:szCs w:val="24"/>
        </w:rPr>
        <w:t xml:space="preserve">), </w:t>
      </w:r>
      <w:r w:rsidR="00D11FA7">
        <w:rPr>
          <w:rFonts w:ascii="Times New Roman" w:hAnsi="Times New Roman" w:cs="Times New Roman"/>
          <w:sz w:val="24"/>
          <w:szCs w:val="24"/>
        </w:rPr>
        <w:t>следующие изменения:</w:t>
      </w:r>
      <w:proofErr w:type="gramEnd"/>
    </w:p>
    <w:p w:rsidR="00D11FA7" w:rsidRDefault="00D11FA7" w:rsidP="00570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FA7" w:rsidRPr="009E366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366C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9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Позицию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"Объемы бюджетных ассигнований на реализацию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программы" </w:t>
      </w:r>
      <w:r>
        <w:rPr>
          <w:rFonts w:ascii="Times New Roman" w:hAnsi="Times New Roman" w:cs="Times New Roman"/>
          <w:sz w:val="24"/>
          <w:szCs w:val="24"/>
        </w:rPr>
        <w:t xml:space="preserve">паспорта муниципальной программы </w:t>
      </w:r>
      <w:r w:rsidRPr="009E366C">
        <w:rPr>
          <w:rFonts w:ascii="Times New Roman" w:hAnsi="Times New Roman" w:cs="Times New Roman"/>
          <w:sz w:val="24"/>
          <w:szCs w:val="24"/>
        </w:rPr>
        <w:t>изложить в редакции:</w:t>
      </w:r>
    </w:p>
    <w:p w:rsidR="00D11FA7" w:rsidRPr="00D4372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4372C">
        <w:rPr>
          <w:rFonts w:ascii="Times New Roman" w:hAnsi="Times New Roman" w:cs="Times New Roman"/>
          <w:sz w:val="24"/>
          <w:szCs w:val="24"/>
        </w:rPr>
        <w:t xml:space="preserve">Общий объем средств, предусмотренных на реализацию муниципальной программы -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3569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35696">
        <w:rPr>
          <w:rFonts w:ascii="Times New Roman" w:hAnsi="Times New Roman" w:cs="Times New Roman"/>
          <w:sz w:val="24"/>
          <w:szCs w:val="24"/>
        </w:rPr>
        <w:t>345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696">
        <w:rPr>
          <w:rFonts w:ascii="Times New Roman" w:hAnsi="Times New Roman" w:cs="Times New Roman"/>
          <w:sz w:val="24"/>
          <w:szCs w:val="24"/>
        </w:rPr>
        <w:t>015</w:t>
      </w:r>
      <w:r>
        <w:rPr>
          <w:rFonts w:ascii="Times New Roman" w:hAnsi="Times New Roman" w:cs="Times New Roman"/>
          <w:sz w:val="24"/>
          <w:szCs w:val="24"/>
        </w:rPr>
        <w:t>,</w:t>
      </w:r>
      <w:r w:rsidR="00735696">
        <w:rPr>
          <w:rFonts w:ascii="Times New Roman" w:hAnsi="Times New Roman" w:cs="Times New Roman"/>
          <w:sz w:val="24"/>
          <w:szCs w:val="24"/>
        </w:rPr>
        <w:t>08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рублей, в том числе:</w:t>
      </w:r>
    </w:p>
    <w:p w:rsidR="00D11FA7" w:rsidRPr="00D4372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FA7" w:rsidRPr="00D4372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 w:rsidRPr="00812EF3">
        <w:rPr>
          <w:rFonts w:ascii="Times New Roman" w:hAnsi="Times New Roman" w:cs="Times New Roman"/>
          <w:sz w:val="24"/>
          <w:szCs w:val="24"/>
        </w:rPr>
        <w:t>–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12E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790</w:t>
      </w:r>
      <w:r w:rsidRPr="00812E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310</w:t>
      </w:r>
      <w:r w:rsidRPr="00812EF3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2EF3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D11FA7" w:rsidRPr="00D4372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11 461 850,99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11FA7" w:rsidRPr="00D4372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8 </w:t>
      </w:r>
      <w:r w:rsidR="00735696">
        <w:rPr>
          <w:rFonts w:ascii="Times New Roman" w:hAnsi="Times New Roman" w:cs="Times New Roman"/>
          <w:sz w:val="24"/>
          <w:szCs w:val="24"/>
        </w:rPr>
        <w:t>842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696">
        <w:rPr>
          <w:rFonts w:ascii="Times New Roman" w:hAnsi="Times New Roman" w:cs="Times New Roman"/>
          <w:sz w:val="24"/>
          <w:szCs w:val="24"/>
        </w:rPr>
        <w:t>831</w:t>
      </w:r>
      <w:r>
        <w:rPr>
          <w:rFonts w:ascii="Times New Roman" w:hAnsi="Times New Roman" w:cs="Times New Roman"/>
          <w:sz w:val="24"/>
          <w:szCs w:val="24"/>
        </w:rPr>
        <w:t>,</w:t>
      </w:r>
      <w:r w:rsidR="00735696">
        <w:rPr>
          <w:rFonts w:ascii="Times New Roman" w:hAnsi="Times New Roman" w:cs="Times New Roman"/>
          <w:sz w:val="24"/>
          <w:szCs w:val="24"/>
        </w:rPr>
        <w:t>58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1FA7" w:rsidRPr="00D4372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4 125 011,00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D11FA7" w:rsidRPr="00D4372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4 125 011,00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D11FA7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FA7" w:rsidRPr="009E366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</w:t>
      </w:r>
      <w:r w:rsidRPr="009E366C">
        <w:rPr>
          <w:rFonts w:ascii="Times New Roman" w:hAnsi="Times New Roman" w:cs="Times New Roman"/>
          <w:sz w:val="24"/>
          <w:szCs w:val="24"/>
        </w:rPr>
        <w:t xml:space="preserve">. </w:t>
      </w:r>
      <w:hyperlink r:id="rId10" w:history="1">
        <w:r w:rsidRPr="009E366C">
          <w:rPr>
            <w:rFonts w:ascii="Times New Roman" w:hAnsi="Times New Roman" w:cs="Times New Roman"/>
            <w:color w:val="0000FF"/>
            <w:sz w:val="24"/>
            <w:szCs w:val="24"/>
          </w:rPr>
          <w:t>Раздел 4</w:t>
        </w:r>
      </w:hyperlink>
      <w:r w:rsidRPr="009E366C">
        <w:rPr>
          <w:rFonts w:ascii="Times New Roman" w:hAnsi="Times New Roman" w:cs="Times New Roman"/>
          <w:sz w:val="24"/>
          <w:szCs w:val="24"/>
        </w:rPr>
        <w:t xml:space="preserve"> "Ресурсное обеспечение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</w:t>
      </w:r>
      <w:r w:rsidRPr="009E366C">
        <w:rPr>
          <w:rFonts w:ascii="Times New Roman" w:hAnsi="Times New Roman" w:cs="Times New Roman"/>
          <w:sz w:val="24"/>
          <w:szCs w:val="24"/>
        </w:rPr>
        <w:t xml:space="preserve"> программы" изложить в редакции:</w:t>
      </w:r>
    </w:p>
    <w:p w:rsidR="00D11FA7" w:rsidRPr="00D4372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D4372C">
        <w:rPr>
          <w:rFonts w:ascii="Times New Roman" w:hAnsi="Times New Roman" w:cs="Times New Roman"/>
          <w:sz w:val="24"/>
          <w:szCs w:val="24"/>
        </w:rPr>
        <w:t xml:space="preserve">Реализация муниципальной  программы будет осуществляться за счет средств  бюджета муниципального района. Общий объем средств на реализацию муниципальной  программы составляет  </w:t>
      </w:r>
      <w:r>
        <w:rPr>
          <w:rFonts w:ascii="Times New Roman" w:hAnsi="Times New Roman" w:cs="Times New Roman"/>
          <w:sz w:val="24"/>
          <w:szCs w:val="24"/>
        </w:rPr>
        <w:t>4</w:t>
      </w:r>
      <w:r w:rsidR="00735696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35696">
        <w:rPr>
          <w:rFonts w:ascii="Times New Roman" w:hAnsi="Times New Roman" w:cs="Times New Roman"/>
          <w:sz w:val="24"/>
          <w:szCs w:val="24"/>
        </w:rPr>
        <w:t>345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35696">
        <w:rPr>
          <w:rFonts w:ascii="Times New Roman" w:hAnsi="Times New Roman" w:cs="Times New Roman"/>
          <w:sz w:val="24"/>
          <w:szCs w:val="24"/>
        </w:rPr>
        <w:t>015</w:t>
      </w:r>
      <w:r>
        <w:rPr>
          <w:rFonts w:ascii="Times New Roman" w:hAnsi="Times New Roman" w:cs="Times New Roman"/>
          <w:sz w:val="24"/>
          <w:szCs w:val="24"/>
        </w:rPr>
        <w:t>,0</w:t>
      </w:r>
      <w:r w:rsidR="00735696">
        <w:rPr>
          <w:rFonts w:ascii="Times New Roman" w:hAnsi="Times New Roman" w:cs="Times New Roman"/>
          <w:sz w:val="24"/>
          <w:szCs w:val="24"/>
        </w:rPr>
        <w:t>8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рублей, в том числе:</w:t>
      </w:r>
    </w:p>
    <w:p w:rsidR="00D11FA7" w:rsidRPr="00D4372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FA7" w:rsidRPr="00D4372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 w:rsidRPr="00812EF3">
        <w:rPr>
          <w:rFonts w:ascii="Times New Roman" w:hAnsi="Times New Roman" w:cs="Times New Roman"/>
          <w:sz w:val="24"/>
          <w:szCs w:val="24"/>
        </w:rPr>
        <w:t>–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812E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790</w:t>
      </w:r>
      <w:r w:rsidRPr="00812EF3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310</w:t>
      </w:r>
      <w:r w:rsidRPr="00812EF3">
        <w:rPr>
          <w:rFonts w:ascii="Times New Roman" w:hAnsi="Times New Roman" w:cs="Times New Roman"/>
          <w:sz w:val="24"/>
          <w:szCs w:val="24"/>
        </w:rPr>
        <w:t>,5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812EF3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D11FA7" w:rsidRPr="00D4372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18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11 461 850,99</w:t>
      </w:r>
      <w:r w:rsidRPr="00D4372C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D11FA7" w:rsidRPr="00D4372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19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696">
        <w:rPr>
          <w:rFonts w:ascii="Times New Roman" w:hAnsi="Times New Roman" w:cs="Times New Roman"/>
          <w:sz w:val="24"/>
          <w:szCs w:val="24"/>
        </w:rPr>
        <w:t>8 842 831,58</w:t>
      </w:r>
      <w:r w:rsidR="00735696" w:rsidRPr="00D4372C">
        <w:rPr>
          <w:rFonts w:ascii="Times New Roman" w:hAnsi="Times New Roman" w:cs="Times New Roman"/>
          <w:sz w:val="24"/>
          <w:szCs w:val="24"/>
        </w:rPr>
        <w:t xml:space="preserve">  </w:t>
      </w:r>
      <w:r w:rsidRPr="00D4372C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11FA7" w:rsidRPr="00D4372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4 125 011,00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рублей;</w:t>
      </w:r>
    </w:p>
    <w:p w:rsidR="00D11FA7" w:rsidRPr="00D4372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D4372C">
        <w:rPr>
          <w:rFonts w:ascii="Times New Roman" w:hAnsi="Times New Roman" w:cs="Times New Roman"/>
          <w:sz w:val="24"/>
          <w:szCs w:val="24"/>
        </w:rPr>
        <w:t xml:space="preserve"> год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437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4 125 011,00</w:t>
      </w:r>
      <w:r w:rsidRPr="00D4372C">
        <w:rPr>
          <w:rFonts w:ascii="Times New Roman" w:hAnsi="Times New Roman" w:cs="Times New Roman"/>
          <w:sz w:val="24"/>
          <w:szCs w:val="24"/>
        </w:rPr>
        <w:t xml:space="preserve">  рублей.</w:t>
      </w:r>
    </w:p>
    <w:p w:rsidR="00735696" w:rsidRDefault="00735696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FA7" w:rsidRPr="00D4372C" w:rsidRDefault="00D11FA7" w:rsidP="00D11FA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1.3</w:t>
      </w:r>
      <w:r w:rsidRPr="00D4372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Приложение 2 к муниципальной программе «План реализации муниципальной программы»  изложить в редакции: </w:t>
      </w:r>
    </w:p>
    <w:p w:rsidR="00D11FA7" w:rsidRDefault="00D11FA7" w:rsidP="00570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11FA7" w:rsidRDefault="00D11FA7" w:rsidP="00570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703CE" w:rsidRPr="00D4372C" w:rsidRDefault="005703CE" w:rsidP="005703C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на официальном сайте администрации Красногорского района.</w:t>
      </w:r>
    </w:p>
    <w:p w:rsidR="00473EB5" w:rsidRPr="00D4372C" w:rsidRDefault="005703CE" w:rsidP="0047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73EB5" w:rsidRPr="00D4372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73EB5" w:rsidRPr="00D4372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73EB5" w:rsidRPr="00D4372C">
        <w:rPr>
          <w:rFonts w:ascii="Times New Roman" w:hAnsi="Times New Roman" w:cs="Times New Roman"/>
          <w:sz w:val="24"/>
          <w:szCs w:val="24"/>
        </w:rPr>
        <w:t xml:space="preserve"> исполнением Постановления </w:t>
      </w:r>
      <w:r w:rsidR="00657D06">
        <w:rPr>
          <w:rFonts w:ascii="Times New Roman" w:hAnsi="Times New Roman" w:cs="Times New Roman"/>
          <w:sz w:val="24"/>
          <w:szCs w:val="24"/>
        </w:rPr>
        <w:t>возложить на заместителя Главы администрации, начальника финансового отдела Рощина А.Д.</w:t>
      </w:r>
    </w:p>
    <w:p w:rsidR="00473EB5" w:rsidRPr="00D4372C" w:rsidRDefault="00473EB5" w:rsidP="0047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EB5" w:rsidRPr="00D4372C" w:rsidRDefault="00473EB5" w:rsidP="0047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73EB5" w:rsidRDefault="00F23D6F" w:rsidP="00473EB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473EB5" w:rsidRPr="00D4372C">
        <w:rPr>
          <w:rFonts w:ascii="Times New Roman" w:hAnsi="Times New Roman" w:cs="Times New Roman"/>
          <w:sz w:val="24"/>
          <w:szCs w:val="24"/>
        </w:rPr>
        <w:t>лав</w:t>
      </w:r>
      <w:r w:rsidR="00452497">
        <w:rPr>
          <w:rFonts w:ascii="Times New Roman" w:hAnsi="Times New Roman" w:cs="Times New Roman"/>
          <w:sz w:val="24"/>
          <w:szCs w:val="24"/>
        </w:rPr>
        <w:t>а</w:t>
      </w:r>
      <w:r w:rsidR="00473EB5" w:rsidRPr="00D4372C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473EB5" w:rsidRPr="00D4372C" w:rsidRDefault="00473EB5" w:rsidP="002C69E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72C">
        <w:rPr>
          <w:rFonts w:ascii="Times New Roman" w:hAnsi="Times New Roman" w:cs="Times New Roman"/>
          <w:sz w:val="24"/>
          <w:szCs w:val="24"/>
        </w:rPr>
        <w:t xml:space="preserve">Красногорского района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D4372C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452497">
        <w:rPr>
          <w:rFonts w:ascii="Times New Roman" w:hAnsi="Times New Roman" w:cs="Times New Roman"/>
          <w:sz w:val="24"/>
          <w:szCs w:val="24"/>
        </w:rPr>
        <w:t xml:space="preserve">С.С. </w:t>
      </w:r>
      <w:proofErr w:type="spellStart"/>
      <w:r w:rsidR="00452497">
        <w:rPr>
          <w:rFonts w:ascii="Times New Roman" w:hAnsi="Times New Roman" w:cs="Times New Roman"/>
          <w:sz w:val="24"/>
          <w:szCs w:val="24"/>
        </w:rPr>
        <w:t>Жилинский</w:t>
      </w:r>
      <w:proofErr w:type="spellEnd"/>
    </w:p>
    <w:p w:rsidR="00473EB5" w:rsidRDefault="00473EB5" w:rsidP="0047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52497" w:rsidRPr="00D4372C" w:rsidRDefault="00473EB5" w:rsidP="0045249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52FE">
        <w:rPr>
          <w:rFonts w:ascii="Times New Roman" w:hAnsi="Times New Roman" w:cs="Times New Roman"/>
          <w:sz w:val="24"/>
          <w:szCs w:val="24"/>
        </w:rPr>
        <w:t xml:space="preserve">Исп.: </w:t>
      </w:r>
      <w:r w:rsidR="00452497">
        <w:rPr>
          <w:rFonts w:ascii="Times New Roman" w:hAnsi="Times New Roman" w:cs="Times New Roman"/>
          <w:sz w:val="24"/>
          <w:szCs w:val="24"/>
        </w:rPr>
        <w:t xml:space="preserve"> Рощин А.Д.</w:t>
      </w:r>
    </w:p>
    <w:p w:rsidR="00473EB5" w:rsidRDefault="00473EB5" w:rsidP="00473EB5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 9-1</w:t>
      </w:r>
      <w:r w:rsidR="00F23D6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-</w:t>
      </w:r>
      <w:r w:rsidR="00F23D6F">
        <w:rPr>
          <w:rFonts w:ascii="Times New Roman" w:hAnsi="Times New Roman" w:cs="Times New Roman"/>
          <w:sz w:val="24"/>
          <w:szCs w:val="24"/>
        </w:rPr>
        <w:t>89</w:t>
      </w:r>
    </w:p>
    <w:p w:rsidR="00473EB5" w:rsidRPr="00E752FE" w:rsidRDefault="00473EB5" w:rsidP="00473EB5">
      <w:pPr>
        <w:tabs>
          <w:tab w:val="left" w:pos="9540"/>
        </w:tabs>
        <w:spacing w:after="0" w:line="240" w:lineRule="auto"/>
        <w:ind w:right="97"/>
        <w:jc w:val="both"/>
        <w:rPr>
          <w:rFonts w:ascii="Times New Roman" w:hAnsi="Times New Roman" w:cs="Times New Roman"/>
          <w:sz w:val="24"/>
          <w:szCs w:val="24"/>
        </w:rPr>
      </w:pPr>
    </w:p>
    <w:p w:rsidR="00473EB5" w:rsidRDefault="00473EB5" w:rsidP="0047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Согласовано:</w:t>
      </w:r>
    </w:p>
    <w:p w:rsidR="00473EB5" w:rsidRDefault="00473EB5" w:rsidP="0047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473EB5" w:rsidRDefault="00CC09B6" w:rsidP="00473E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B790C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Pr="006B790C">
        <w:rPr>
          <w:rFonts w:ascii="Times New Roman" w:hAnsi="Times New Roman" w:cs="Times New Roman"/>
          <w:sz w:val="24"/>
          <w:szCs w:val="24"/>
        </w:rPr>
        <w:t>. н</w:t>
      </w:r>
      <w:r w:rsidR="00473EB5" w:rsidRPr="006B790C">
        <w:rPr>
          <w:rFonts w:ascii="Times New Roman" w:hAnsi="Times New Roman" w:cs="Times New Roman"/>
          <w:sz w:val="24"/>
          <w:szCs w:val="24"/>
        </w:rPr>
        <w:t>ачальник</w:t>
      </w:r>
      <w:r w:rsidRPr="006B790C">
        <w:rPr>
          <w:rFonts w:ascii="Times New Roman" w:hAnsi="Times New Roman" w:cs="Times New Roman"/>
          <w:sz w:val="24"/>
          <w:szCs w:val="24"/>
        </w:rPr>
        <w:t>а</w:t>
      </w:r>
      <w:r w:rsidR="00473EB5" w:rsidRPr="006B790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473EB5" w:rsidRPr="006B790C">
        <w:rPr>
          <w:rFonts w:ascii="Times New Roman" w:hAnsi="Times New Roman" w:cs="Times New Roman"/>
          <w:sz w:val="24"/>
          <w:szCs w:val="24"/>
        </w:rPr>
        <w:t>орготдела</w:t>
      </w:r>
      <w:proofErr w:type="spellEnd"/>
      <w:r w:rsidR="00473EB5" w:rsidRPr="006B790C">
        <w:rPr>
          <w:rFonts w:ascii="Times New Roman" w:hAnsi="Times New Roman" w:cs="Times New Roman"/>
          <w:sz w:val="24"/>
          <w:szCs w:val="24"/>
        </w:rPr>
        <w:t xml:space="preserve">  Д</w:t>
      </w:r>
      <w:r w:rsidRPr="006B790C">
        <w:rPr>
          <w:rFonts w:ascii="Times New Roman" w:hAnsi="Times New Roman" w:cs="Times New Roman"/>
          <w:sz w:val="24"/>
          <w:szCs w:val="24"/>
        </w:rPr>
        <w:t>авыдова Н</w:t>
      </w:r>
      <w:r w:rsidR="00473EB5" w:rsidRPr="006B790C">
        <w:rPr>
          <w:rFonts w:ascii="Times New Roman" w:hAnsi="Times New Roman" w:cs="Times New Roman"/>
          <w:sz w:val="24"/>
          <w:szCs w:val="24"/>
        </w:rPr>
        <w:t>.</w:t>
      </w:r>
      <w:r w:rsidRPr="006B790C">
        <w:rPr>
          <w:rFonts w:ascii="Times New Roman" w:hAnsi="Times New Roman" w:cs="Times New Roman"/>
          <w:sz w:val="24"/>
          <w:szCs w:val="24"/>
        </w:rPr>
        <w:t>Н</w:t>
      </w:r>
      <w:r w:rsidR="00473EB5" w:rsidRPr="006B790C">
        <w:rPr>
          <w:rFonts w:ascii="Times New Roman" w:hAnsi="Times New Roman" w:cs="Times New Roman"/>
          <w:sz w:val="24"/>
          <w:szCs w:val="24"/>
        </w:rPr>
        <w:t>.</w:t>
      </w:r>
    </w:p>
    <w:p w:rsidR="005626AD" w:rsidRPr="00E752FE" w:rsidRDefault="003963AE" w:rsidP="005626AD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</w:t>
      </w:r>
      <w:r w:rsidR="005626AD">
        <w:rPr>
          <w:rFonts w:ascii="Times New Roman" w:hAnsi="Times New Roman" w:cs="Times New Roman"/>
          <w:sz w:val="24"/>
          <w:szCs w:val="28"/>
        </w:rPr>
        <w:t xml:space="preserve"> </w:t>
      </w:r>
      <w:r w:rsidR="009E71FD">
        <w:rPr>
          <w:rFonts w:ascii="Times New Roman" w:hAnsi="Times New Roman" w:cs="Times New Roman"/>
          <w:sz w:val="24"/>
          <w:szCs w:val="28"/>
        </w:rPr>
        <w:t>Гл. специалист юр. сектора Ващенко А.П.</w:t>
      </w:r>
    </w:p>
    <w:p w:rsidR="00FF44CC" w:rsidRDefault="003963AE" w:rsidP="00FF44CC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="00FF44CC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</w:t>
      </w:r>
    </w:p>
    <w:p w:rsidR="00FF44CC" w:rsidRDefault="00FF44CC" w:rsidP="00FF44CC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sz w:val="24"/>
          <w:szCs w:val="28"/>
        </w:rPr>
      </w:pPr>
    </w:p>
    <w:p w:rsidR="00D11FA7" w:rsidRDefault="00FF44CC" w:rsidP="00D11FA7">
      <w:pPr>
        <w:tabs>
          <w:tab w:val="left" w:pos="9540"/>
        </w:tabs>
        <w:ind w:right="97"/>
        <w:jc w:val="both"/>
        <w:rPr>
          <w:rFonts w:ascii="Times New Roman" w:hAnsi="Times New Roman" w:cs="Times New Roman"/>
          <w:color w:val="FFFFFF" w:themeColor="background1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                                           </w:t>
      </w:r>
    </w:p>
    <w:p w:rsidR="00014080" w:rsidRDefault="00014080" w:rsidP="00622F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FFFF" w:themeColor="background1"/>
        </w:rPr>
      </w:pPr>
    </w:p>
    <w:p w:rsidR="00622F39" w:rsidRDefault="00622F39" w:rsidP="00622F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FFFF" w:themeColor="background1"/>
        </w:rPr>
      </w:pPr>
    </w:p>
    <w:p w:rsidR="00622F39" w:rsidRDefault="00622F39" w:rsidP="00622F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color w:val="FFFFFF" w:themeColor="background1"/>
        </w:rPr>
      </w:pPr>
    </w:p>
    <w:p w:rsidR="00622F39" w:rsidRPr="005908EF" w:rsidRDefault="00622F39" w:rsidP="00622F3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</w:rPr>
      </w:pPr>
    </w:p>
    <w:p w:rsidR="00FF44CC" w:rsidRPr="00F12EEB" w:rsidRDefault="00FF44CC" w:rsidP="00FF4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FFFF" w:themeColor="background1"/>
        </w:rPr>
      </w:pPr>
      <w:r w:rsidRPr="00F12EEB">
        <w:rPr>
          <w:rFonts w:ascii="Times New Roman" w:hAnsi="Times New Roman" w:cs="Times New Roman"/>
          <w:color w:val="FFFFFF" w:themeColor="background1"/>
        </w:rPr>
        <w:t>й обеспеченности поселений.</w:t>
      </w:r>
    </w:p>
    <w:p w:rsidR="00FF44CC" w:rsidRPr="00F12EEB" w:rsidRDefault="00FF44CC" w:rsidP="00FF44C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FFFF" w:themeColor="background1"/>
        </w:rPr>
        <w:sectPr w:rsidR="00FF44CC" w:rsidRPr="00F12EEB" w:rsidSect="009D7D48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FA7050" w:rsidRPr="00327A22" w:rsidRDefault="00FA7050" w:rsidP="00FA70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2</w:t>
      </w:r>
    </w:p>
    <w:p w:rsidR="00FA7050" w:rsidRPr="00327A22" w:rsidRDefault="00FA7050" w:rsidP="00FA70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t xml:space="preserve">к </w:t>
      </w:r>
      <w:r>
        <w:rPr>
          <w:rFonts w:ascii="Times New Roman" w:hAnsi="Times New Roman" w:cs="Times New Roman"/>
        </w:rPr>
        <w:t>муниципальной</w:t>
      </w:r>
      <w:r w:rsidRPr="00327A22">
        <w:rPr>
          <w:rFonts w:ascii="Times New Roman" w:hAnsi="Times New Roman" w:cs="Times New Roman"/>
        </w:rPr>
        <w:t xml:space="preserve"> программе</w:t>
      </w:r>
    </w:p>
    <w:p w:rsidR="00FA7050" w:rsidRPr="00327A22" w:rsidRDefault="00FA7050" w:rsidP="00FA70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t xml:space="preserve">"Управление </w:t>
      </w:r>
      <w:proofErr w:type="gramStart"/>
      <w:r>
        <w:rPr>
          <w:rFonts w:ascii="Times New Roman" w:hAnsi="Times New Roman" w:cs="Times New Roman"/>
        </w:rPr>
        <w:t>муниципальными</w:t>
      </w:r>
      <w:proofErr w:type="gramEnd"/>
    </w:p>
    <w:p w:rsidR="00FA7050" w:rsidRPr="00327A22" w:rsidRDefault="00FA7050" w:rsidP="00FA70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t xml:space="preserve">финансами </w:t>
      </w:r>
      <w:r>
        <w:rPr>
          <w:rFonts w:ascii="Times New Roman" w:hAnsi="Times New Roman" w:cs="Times New Roman"/>
        </w:rPr>
        <w:t>Красногорского района</w:t>
      </w:r>
      <w:r w:rsidRPr="00327A22">
        <w:rPr>
          <w:rFonts w:ascii="Times New Roman" w:hAnsi="Times New Roman" w:cs="Times New Roman"/>
        </w:rPr>
        <w:t>"</w:t>
      </w:r>
    </w:p>
    <w:p w:rsidR="00FA7050" w:rsidRPr="00327A22" w:rsidRDefault="00FA7050" w:rsidP="00FA705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327A22">
        <w:rPr>
          <w:rFonts w:ascii="Times New Roman" w:hAnsi="Times New Roman" w:cs="Times New Roman"/>
        </w:rPr>
        <w:t>(201</w:t>
      </w:r>
      <w:r>
        <w:rPr>
          <w:rFonts w:ascii="Times New Roman" w:hAnsi="Times New Roman" w:cs="Times New Roman"/>
        </w:rPr>
        <w:t>7</w:t>
      </w:r>
      <w:r w:rsidRPr="00327A22">
        <w:rPr>
          <w:rFonts w:ascii="Times New Roman" w:hAnsi="Times New Roman" w:cs="Times New Roman"/>
        </w:rPr>
        <w:t xml:space="preserve"> - 20</w:t>
      </w:r>
      <w:r>
        <w:rPr>
          <w:rFonts w:ascii="Times New Roman" w:hAnsi="Times New Roman" w:cs="Times New Roman"/>
        </w:rPr>
        <w:t>21</w:t>
      </w:r>
      <w:r w:rsidRPr="00327A22">
        <w:rPr>
          <w:rFonts w:ascii="Times New Roman" w:hAnsi="Times New Roman" w:cs="Times New Roman"/>
        </w:rPr>
        <w:t xml:space="preserve"> годы)</w:t>
      </w:r>
    </w:p>
    <w:p w:rsidR="00FA7050" w:rsidRPr="008A5CC9" w:rsidRDefault="00FA7050" w:rsidP="00FA70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8A5CC9">
        <w:rPr>
          <w:rFonts w:ascii="Times New Roman" w:hAnsi="Times New Roman" w:cs="Times New Roman"/>
          <w:sz w:val="24"/>
          <w:szCs w:val="24"/>
        </w:rPr>
        <w:t>План реализации муниципальной программы</w:t>
      </w:r>
    </w:p>
    <w:tbl>
      <w:tblPr>
        <w:tblW w:w="157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6"/>
        <w:gridCol w:w="2844"/>
        <w:gridCol w:w="1842"/>
        <w:gridCol w:w="1813"/>
        <w:gridCol w:w="2239"/>
        <w:gridCol w:w="2185"/>
        <w:gridCol w:w="2239"/>
        <w:gridCol w:w="1901"/>
        <w:gridCol w:w="29"/>
      </w:tblGrid>
      <w:tr w:rsidR="00FA7050" w:rsidRPr="00400BA9" w:rsidTr="00B118C4">
        <w:trPr>
          <w:trHeight w:val="530"/>
        </w:trPr>
        <w:tc>
          <w:tcPr>
            <w:tcW w:w="666" w:type="dxa"/>
            <w:vMerge w:val="restart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44" w:type="dxa"/>
            <w:vMerge w:val="restart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программы,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основного мероприятия,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расходов,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A7050" w:rsidRPr="00FB6D20" w:rsidRDefault="00FA7050" w:rsidP="00B118C4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</w:t>
            </w:r>
          </w:p>
        </w:tc>
        <w:tc>
          <w:tcPr>
            <w:tcW w:w="1813" w:type="dxa"/>
            <w:vMerge w:val="restart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663" w:type="dxa"/>
            <w:gridSpan w:val="3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Объем средств на реализацию муниципальной программы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FA7050" w:rsidRPr="006E1510" w:rsidRDefault="00FA7050" w:rsidP="00D61581">
            <w:pPr>
              <w:ind w:left="-78" w:right="-5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t>Связь основного мероприятия и показателей (порядковые номера показателей)</w:t>
            </w:r>
          </w:p>
        </w:tc>
      </w:tr>
      <w:tr w:rsidR="00FA7050" w:rsidRPr="00400BA9" w:rsidTr="00D61581">
        <w:trPr>
          <w:trHeight w:val="1444"/>
        </w:trPr>
        <w:tc>
          <w:tcPr>
            <w:tcW w:w="666" w:type="dxa"/>
            <w:vMerge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85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50" w:rsidRPr="00400BA9" w:rsidTr="00D61581">
        <w:trPr>
          <w:trHeight w:val="304"/>
        </w:trPr>
        <w:tc>
          <w:tcPr>
            <w:tcW w:w="666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44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5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FA7050" w:rsidRPr="00400BA9" w:rsidTr="00B118C4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FA7050" w:rsidRPr="002A5B36" w:rsidRDefault="00FA7050" w:rsidP="00B118C4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2A5B36">
              <w:rPr>
                <w:rFonts w:ascii="Times New Roman" w:hAnsi="Times New Roman" w:cs="Times New Roman"/>
                <w:b w:val="0"/>
                <w:sz w:val="24"/>
                <w:szCs w:val="24"/>
              </w:rPr>
              <w:t>Управление муниципальными финансами Красногорского района (2017 - 2021 годы)</w:t>
            </w:r>
          </w:p>
          <w:p w:rsidR="00FA7050" w:rsidRPr="00992BC4" w:rsidRDefault="00FA7050" w:rsidP="00B118C4">
            <w:pPr>
              <w:pStyle w:val="ConsPlusTitl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4372C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 Брянской области</w:t>
            </w: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FA7050" w:rsidRPr="006E1510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50" w:rsidRPr="00400BA9" w:rsidTr="00B118C4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992BC4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DB3F36" w:rsidP="002C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2C0429">
              <w:rPr>
                <w:rFonts w:ascii="Times New Roman" w:hAnsi="Times New Roman" w:cs="Times New Roman"/>
                <w:sz w:val="24"/>
                <w:szCs w:val="24"/>
              </w:rPr>
              <w:t>842 831,58</w:t>
            </w:r>
          </w:p>
        </w:tc>
        <w:tc>
          <w:tcPr>
            <w:tcW w:w="2185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3F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DB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011,00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3F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DB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FA7050" w:rsidRPr="006E1510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50" w:rsidRPr="00400BA9" w:rsidTr="00B118C4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992BC4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FA7050" w:rsidRPr="006E1510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50" w:rsidRPr="00400BA9" w:rsidTr="00B118C4">
        <w:trPr>
          <w:trHeight w:val="326"/>
        </w:trPr>
        <w:tc>
          <w:tcPr>
            <w:tcW w:w="666" w:type="dxa"/>
            <w:vMerge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992BC4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A7050" w:rsidRPr="00812EF3" w:rsidRDefault="00FA7050" w:rsidP="00B118C4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DB3F36" w:rsidP="002C04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8 </w:t>
            </w:r>
            <w:r w:rsidR="002C0429">
              <w:rPr>
                <w:rFonts w:ascii="Times New Roman" w:hAnsi="Times New Roman" w:cs="Times New Roman"/>
                <w:sz w:val="24"/>
                <w:szCs w:val="24"/>
              </w:rPr>
              <w:t>842 831,58</w:t>
            </w:r>
          </w:p>
        </w:tc>
        <w:tc>
          <w:tcPr>
            <w:tcW w:w="2185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3F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DB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011,00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3F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  <w:r w:rsidR="00DB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011,00</w:t>
            </w:r>
          </w:p>
        </w:tc>
        <w:tc>
          <w:tcPr>
            <w:tcW w:w="1930" w:type="dxa"/>
            <w:gridSpan w:val="2"/>
            <w:shd w:val="clear" w:color="auto" w:fill="auto"/>
          </w:tcPr>
          <w:p w:rsidR="00FA7050" w:rsidRPr="006E1510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50" w:rsidRPr="00400BA9" w:rsidTr="00B118C4">
        <w:trPr>
          <w:trHeight w:val="326"/>
        </w:trPr>
        <w:tc>
          <w:tcPr>
            <w:tcW w:w="666" w:type="dxa"/>
            <w:vMerge w:val="restart"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1.  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992BC4">
              <w:rPr>
                <w:rFonts w:ascii="Times New Roman" w:hAnsi="Times New Roman" w:cs="Times New Roman"/>
                <w:sz w:val="24"/>
                <w:szCs w:val="24"/>
              </w:rPr>
              <w:t>Обеспечение финансовой устойчивости бюджетной системы Красногорского района путем проведения сбалансированной финансовой политики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ind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FA7050" w:rsidRPr="006E1510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br/>
              <w:t>1,2,3</w:t>
            </w:r>
          </w:p>
        </w:tc>
      </w:tr>
      <w:tr w:rsidR="00FA7050" w:rsidRPr="00400BA9" w:rsidTr="00B118C4">
        <w:trPr>
          <w:trHeight w:val="393"/>
        </w:trPr>
        <w:tc>
          <w:tcPr>
            <w:tcW w:w="666" w:type="dxa"/>
            <w:vMerge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FB6D20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Pr="00FB6D20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976F5" w:rsidP="00DB3F36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4 462 831,58</w:t>
            </w:r>
          </w:p>
        </w:tc>
        <w:tc>
          <w:tcPr>
            <w:tcW w:w="2185" w:type="dxa"/>
            <w:shd w:val="clear" w:color="auto" w:fill="auto"/>
          </w:tcPr>
          <w:p w:rsidR="00FA7050" w:rsidRPr="00FB6D20" w:rsidRDefault="00FA7050" w:rsidP="00B118C4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3647011,00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3647011,00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FA7050" w:rsidRPr="006E151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50" w:rsidRPr="00400BA9" w:rsidTr="00B118C4">
        <w:trPr>
          <w:trHeight w:val="271"/>
        </w:trPr>
        <w:tc>
          <w:tcPr>
            <w:tcW w:w="666" w:type="dxa"/>
            <w:vMerge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FB6D20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Pr="00FB6D20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FA7050" w:rsidRPr="006E151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50" w:rsidRPr="00400BA9" w:rsidTr="00B118C4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FB6D20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Pr="00FB6D20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976F5" w:rsidP="00DB3F36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4 462 831,58</w:t>
            </w:r>
          </w:p>
        </w:tc>
        <w:tc>
          <w:tcPr>
            <w:tcW w:w="2185" w:type="dxa"/>
            <w:shd w:val="clear" w:color="auto" w:fill="auto"/>
          </w:tcPr>
          <w:p w:rsidR="00FA7050" w:rsidRPr="00FB6D20" w:rsidRDefault="00FA7050" w:rsidP="00B118C4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3647011,00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3647011,00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FA7050" w:rsidRPr="006E151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50" w:rsidRPr="00400BA9" w:rsidTr="00B118C4">
        <w:trPr>
          <w:trHeight w:val="245"/>
        </w:trPr>
        <w:tc>
          <w:tcPr>
            <w:tcW w:w="666" w:type="dxa"/>
            <w:vMerge w:val="restart"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FA7050" w:rsidRPr="00FB6D20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0D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</w:t>
            </w:r>
            <w:r w:rsidRPr="006B70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установленных функций органов  местного самоуправления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A7050" w:rsidRDefault="00FA7050" w:rsidP="00B118C4">
            <w:r w:rsidRPr="00F5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Финансовый отдел </w:t>
            </w:r>
            <w:r w:rsidRPr="00F54A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Красногорского района</w:t>
            </w:r>
          </w:p>
          <w:p w:rsidR="00FA7050" w:rsidRDefault="00FA7050" w:rsidP="00B118C4"/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FA7050" w:rsidRPr="00FB6D20" w:rsidRDefault="00FA7050" w:rsidP="00B118C4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 w:val="restart"/>
            <w:shd w:val="clear" w:color="auto" w:fill="auto"/>
          </w:tcPr>
          <w:p w:rsidR="00FA7050" w:rsidRPr="006E151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50" w:rsidRPr="00400BA9" w:rsidTr="00B118C4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FB6D20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Default="00FA7050" w:rsidP="00B118C4"/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976F5" w:rsidP="00B118C4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4 462 831,58</w:t>
            </w:r>
          </w:p>
        </w:tc>
        <w:tc>
          <w:tcPr>
            <w:tcW w:w="2185" w:type="dxa"/>
            <w:shd w:val="clear" w:color="auto" w:fill="auto"/>
          </w:tcPr>
          <w:p w:rsidR="00FA7050" w:rsidRPr="00FB6D20" w:rsidRDefault="00FA7050" w:rsidP="00B118C4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3647011,00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3647011,00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FA7050" w:rsidRPr="006E151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50" w:rsidRPr="00400BA9" w:rsidTr="00B118C4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FB6D20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Default="00FA7050" w:rsidP="00B118C4"/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FA7050" w:rsidRPr="00FB6D20" w:rsidRDefault="00FA7050" w:rsidP="00B118C4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FA7050" w:rsidRPr="006E151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50" w:rsidRPr="00400BA9" w:rsidTr="00B118C4">
        <w:trPr>
          <w:trHeight w:val="245"/>
        </w:trPr>
        <w:tc>
          <w:tcPr>
            <w:tcW w:w="666" w:type="dxa"/>
            <w:vMerge/>
            <w:shd w:val="clear" w:color="auto" w:fill="auto"/>
          </w:tcPr>
          <w:p w:rsidR="00FA7050" w:rsidRPr="00FB6D2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FB6D20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Default="00FA7050" w:rsidP="00B118C4"/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2C0429" w:rsidP="00F976F5">
            <w:pPr>
              <w:ind w:right="-1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B3F36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462</w:t>
            </w:r>
            <w:r w:rsidR="00DB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76F5">
              <w:rPr>
                <w:rFonts w:ascii="Times New Roman" w:hAnsi="Times New Roman" w:cs="Times New Roman"/>
                <w:sz w:val="24"/>
                <w:szCs w:val="24"/>
              </w:rPr>
              <w:t>831</w:t>
            </w:r>
            <w:r w:rsidR="00DB3F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76F5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185" w:type="dxa"/>
            <w:shd w:val="clear" w:color="auto" w:fill="auto"/>
          </w:tcPr>
          <w:p w:rsidR="00FA7050" w:rsidRPr="00FB6D20" w:rsidRDefault="00FA7050" w:rsidP="00B118C4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3647011,00</w:t>
            </w:r>
          </w:p>
        </w:tc>
        <w:tc>
          <w:tcPr>
            <w:tcW w:w="2239" w:type="dxa"/>
            <w:shd w:val="clear" w:color="auto" w:fill="auto"/>
          </w:tcPr>
          <w:p w:rsidR="00FA7050" w:rsidRPr="00FB6D20" w:rsidRDefault="00FA7050" w:rsidP="00B118C4">
            <w:pPr>
              <w:ind w:left="-108" w:right="-13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3647011,00</w:t>
            </w:r>
          </w:p>
        </w:tc>
        <w:tc>
          <w:tcPr>
            <w:tcW w:w="1930" w:type="dxa"/>
            <w:gridSpan w:val="2"/>
            <w:vMerge/>
            <w:shd w:val="clear" w:color="auto" w:fill="auto"/>
          </w:tcPr>
          <w:p w:rsidR="00FA7050" w:rsidRPr="006E1510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50" w:rsidRPr="00727322" w:rsidTr="00B118C4">
        <w:trPr>
          <w:gridAfter w:val="1"/>
          <w:wAfter w:w="29" w:type="dxa"/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FA7050" w:rsidRPr="00727322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FA7050" w:rsidRPr="00727322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1131A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эффективного и ответственного управления муниципальными финансами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A7050" w:rsidRPr="00727322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  <w:r w:rsidRPr="007273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FA7050" w:rsidRPr="00727322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FA7050" w:rsidRPr="00727322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FA7050" w:rsidRPr="00727322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FA7050" w:rsidRPr="006E1510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1510">
              <w:rPr>
                <w:rFonts w:ascii="Times New Roman" w:hAnsi="Times New Roman" w:cs="Times New Roman"/>
                <w:sz w:val="24"/>
                <w:szCs w:val="24"/>
              </w:rPr>
              <w:t>4,5,6,7</w:t>
            </w:r>
            <w:r w:rsidR="008C5432">
              <w:rPr>
                <w:rFonts w:ascii="Times New Roman" w:hAnsi="Times New Roman" w:cs="Times New Roman"/>
                <w:sz w:val="24"/>
                <w:szCs w:val="24"/>
              </w:rPr>
              <w:t>,8</w:t>
            </w:r>
          </w:p>
        </w:tc>
      </w:tr>
      <w:tr w:rsidR="00FA7050" w:rsidRPr="00727322" w:rsidTr="00B118C4">
        <w:trPr>
          <w:gridAfter w:val="1"/>
          <w:wAfter w:w="29" w:type="dxa"/>
          <w:trHeight w:val="366"/>
        </w:trPr>
        <w:tc>
          <w:tcPr>
            <w:tcW w:w="666" w:type="dxa"/>
            <w:vMerge/>
            <w:shd w:val="clear" w:color="auto" w:fill="auto"/>
          </w:tcPr>
          <w:p w:rsidR="00FA7050" w:rsidRPr="00727322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727322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Pr="00727322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FA7050" w:rsidRPr="00727322" w:rsidRDefault="00DB3F36" w:rsidP="00F9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F976F5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05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85" w:type="dxa"/>
            <w:shd w:val="clear" w:color="auto" w:fill="auto"/>
          </w:tcPr>
          <w:p w:rsidR="00FA7050" w:rsidRPr="00727322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478000</w:t>
            </w:r>
          </w:p>
        </w:tc>
        <w:tc>
          <w:tcPr>
            <w:tcW w:w="2239" w:type="dxa"/>
            <w:shd w:val="clear" w:color="auto" w:fill="auto"/>
          </w:tcPr>
          <w:p w:rsidR="00FA7050" w:rsidRPr="00727322" w:rsidRDefault="00FA7050" w:rsidP="00B118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478000</w:t>
            </w:r>
          </w:p>
        </w:tc>
        <w:tc>
          <w:tcPr>
            <w:tcW w:w="1901" w:type="dxa"/>
            <w:vMerge/>
            <w:shd w:val="clear" w:color="auto" w:fill="auto"/>
          </w:tcPr>
          <w:p w:rsidR="00FA7050" w:rsidRPr="00727322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50" w:rsidRPr="00727322" w:rsidTr="00B118C4">
        <w:trPr>
          <w:gridAfter w:val="1"/>
          <w:wAfter w:w="29" w:type="dxa"/>
          <w:trHeight w:val="421"/>
        </w:trPr>
        <w:tc>
          <w:tcPr>
            <w:tcW w:w="666" w:type="dxa"/>
            <w:vMerge/>
            <w:shd w:val="clear" w:color="auto" w:fill="auto"/>
          </w:tcPr>
          <w:p w:rsidR="00FA7050" w:rsidRPr="00727322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727322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Pr="00727322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FA7050" w:rsidRPr="00727322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FA7050" w:rsidRPr="00727322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FA7050" w:rsidRPr="00727322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FA7050" w:rsidRPr="00727322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50" w:rsidRPr="00727322" w:rsidTr="00B118C4">
        <w:trPr>
          <w:gridAfter w:val="1"/>
          <w:wAfter w:w="29" w:type="dxa"/>
          <w:trHeight w:val="496"/>
        </w:trPr>
        <w:tc>
          <w:tcPr>
            <w:tcW w:w="666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7050" w:rsidRPr="00727322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7050" w:rsidRPr="00727322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7050" w:rsidRPr="00727322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FA7050" w:rsidRPr="00727322" w:rsidRDefault="00DB3F36" w:rsidP="00F976F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F976F5"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A7050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185" w:type="dxa"/>
            <w:tcBorders>
              <w:bottom w:val="single" w:sz="4" w:space="0" w:color="auto"/>
            </w:tcBorders>
            <w:shd w:val="clear" w:color="auto" w:fill="auto"/>
          </w:tcPr>
          <w:p w:rsidR="00FA7050" w:rsidRPr="00727322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478000</w:t>
            </w:r>
          </w:p>
        </w:tc>
        <w:tc>
          <w:tcPr>
            <w:tcW w:w="2239" w:type="dxa"/>
            <w:tcBorders>
              <w:bottom w:val="single" w:sz="4" w:space="0" w:color="auto"/>
            </w:tcBorders>
            <w:shd w:val="clear" w:color="auto" w:fill="auto"/>
          </w:tcPr>
          <w:p w:rsidR="00FA7050" w:rsidRPr="00727322" w:rsidRDefault="00FA7050" w:rsidP="00B118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478000</w:t>
            </w:r>
          </w:p>
        </w:tc>
        <w:tc>
          <w:tcPr>
            <w:tcW w:w="19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A7050" w:rsidRPr="00727322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50" w:rsidRPr="00400BA9" w:rsidTr="00B118C4">
        <w:trPr>
          <w:gridAfter w:val="1"/>
          <w:wAfter w:w="29" w:type="dxa"/>
          <w:trHeight w:val="366"/>
        </w:trPr>
        <w:tc>
          <w:tcPr>
            <w:tcW w:w="666" w:type="dxa"/>
            <w:vMerge w:val="restart"/>
            <w:shd w:val="clear" w:color="auto" w:fill="auto"/>
          </w:tcPr>
          <w:p w:rsidR="00FA7050" w:rsidRPr="0087233B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  <w:p w:rsidR="00FA7050" w:rsidRPr="0087233B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 w:val="restart"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2FB3">
              <w:rPr>
                <w:rFonts w:ascii="Times New Roman" w:hAnsi="Times New Roman" w:cs="Times New Roman"/>
                <w:sz w:val="24"/>
                <w:szCs w:val="24"/>
              </w:rPr>
              <w:t>Реализация государственных полномочий Брянской области по расчету и предоставлению дотаций на выравнивание бюджетной обеспеченности поселений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Финансовый отдел администрации Красногорского района </w:t>
            </w: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FA7050" w:rsidRPr="0087233B" w:rsidRDefault="00FA7050" w:rsidP="00B118C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FA7050" w:rsidRPr="0087233B" w:rsidRDefault="00FA7050" w:rsidP="00B118C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FA7050" w:rsidRPr="0087233B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7050" w:rsidRPr="00400BA9" w:rsidTr="00B118C4">
        <w:trPr>
          <w:gridAfter w:val="1"/>
          <w:wAfter w:w="29" w:type="dxa"/>
          <w:trHeight w:val="380"/>
        </w:trPr>
        <w:tc>
          <w:tcPr>
            <w:tcW w:w="666" w:type="dxa"/>
            <w:vMerge/>
            <w:shd w:val="clear" w:color="auto" w:fill="auto"/>
          </w:tcPr>
          <w:p w:rsidR="00FA7050" w:rsidRPr="0087233B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FA7050" w:rsidRPr="0087233B" w:rsidRDefault="00FA7050" w:rsidP="00B118C4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  <w:r w:rsidR="00DB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185" w:type="dxa"/>
            <w:shd w:val="clear" w:color="auto" w:fill="auto"/>
          </w:tcPr>
          <w:p w:rsidR="00FA7050" w:rsidRPr="0087233B" w:rsidRDefault="00FA7050" w:rsidP="00B118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478000,00</w:t>
            </w:r>
          </w:p>
        </w:tc>
        <w:tc>
          <w:tcPr>
            <w:tcW w:w="2239" w:type="dxa"/>
            <w:shd w:val="clear" w:color="auto" w:fill="auto"/>
          </w:tcPr>
          <w:p w:rsidR="00FA7050" w:rsidRPr="0087233B" w:rsidRDefault="00FA7050" w:rsidP="00B118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478000,00</w:t>
            </w:r>
          </w:p>
        </w:tc>
        <w:tc>
          <w:tcPr>
            <w:tcW w:w="1901" w:type="dxa"/>
            <w:vMerge/>
            <w:shd w:val="clear" w:color="auto" w:fill="auto"/>
          </w:tcPr>
          <w:p w:rsidR="00FA7050" w:rsidRPr="00400BA9" w:rsidRDefault="00FA7050" w:rsidP="00B118C4">
            <w:pPr>
              <w:rPr>
                <w:sz w:val="28"/>
                <w:szCs w:val="28"/>
              </w:rPr>
            </w:pPr>
          </w:p>
        </w:tc>
      </w:tr>
      <w:tr w:rsidR="00FA7050" w:rsidRPr="00400BA9" w:rsidTr="00B118C4">
        <w:trPr>
          <w:gridAfter w:val="1"/>
          <w:wAfter w:w="29" w:type="dxa"/>
          <w:trHeight w:val="421"/>
        </w:trPr>
        <w:tc>
          <w:tcPr>
            <w:tcW w:w="666" w:type="dxa"/>
            <w:vMerge/>
            <w:shd w:val="clear" w:color="auto" w:fill="auto"/>
          </w:tcPr>
          <w:p w:rsidR="00FA7050" w:rsidRPr="0087233B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FA7050" w:rsidRPr="0087233B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FA7050" w:rsidRPr="0087233B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FA7050" w:rsidRPr="0087233B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FA7050" w:rsidRPr="00400BA9" w:rsidRDefault="00FA7050" w:rsidP="00B118C4">
            <w:pPr>
              <w:rPr>
                <w:sz w:val="28"/>
                <w:szCs w:val="28"/>
              </w:rPr>
            </w:pPr>
          </w:p>
        </w:tc>
      </w:tr>
      <w:tr w:rsidR="00FA7050" w:rsidRPr="00400BA9" w:rsidTr="00D11FA7">
        <w:trPr>
          <w:gridAfter w:val="1"/>
          <w:wAfter w:w="29" w:type="dxa"/>
          <w:trHeight w:val="709"/>
        </w:trPr>
        <w:tc>
          <w:tcPr>
            <w:tcW w:w="666" w:type="dxa"/>
            <w:vMerge/>
            <w:shd w:val="clear" w:color="auto" w:fill="auto"/>
          </w:tcPr>
          <w:p w:rsidR="00FA7050" w:rsidRPr="0087233B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FA7050" w:rsidRPr="0087233B" w:rsidRDefault="00FA7050" w:rsidP="00B118C4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  <w:r w:rsidR="00DB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185" w:type="dxa"/>
            <w:shd w:val="clear" w:color="auto" w:fill="auto"/>
          </w:tcPr>
          <w:p w:rsidR="00FA7050" w:rsidRPr="0087233B" w:rsidRDefault="00FA7050" w:rsidP="00B118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478000,00</w:t>
            </w:r>
          </w:p>
        </w:tc>
        <w:tc>
          <w:tcPr>
            <w:tcW w:w="2239" w:type="dxa"/>
            <w:shd w:val="clear" w:color="auto" w:fill="auto"/>
          </w:tcPr>
          <w:p w:rsidR="00FA7050" w:rsidRPr="0087233B" w:rsidRDefault="00FA7050" w:rsidP="00B118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478000,00</w:t>
            </w:r>
          </w:p>
        </w:tc>
        <w:tc>
          <w:tcPr>
            <w:tcW w:w="1901" w:type="dxa"/>
            <w:vMerge/>
            <w:shd w:val="clear" w:color="auto" w:fill="auto"/>
          </w:tcPr>
          <w:p w:rsidR="00FA7050" w:rsidRPr="00400BA9" w:rsidRDefault="00FA7050" w:rsidP="00B118C4">
            <w:pPr>
              <w:rPr>
                <w:sz w:val="28"/>
                <w:szCs w:val="28"/>
              </w:rPr>
            </w:pPr>
          </w:p>
        </w:tc>
      </w:tr>
      <w:tr w:rsidR="00FA7050" w:rsidRPr="00400BA9" w:rsidTr="00B118C4">
        <w:trPr>
          <w:gridAfter w:val="1"/>
          <w:wAfter w:w="29" w:type="dxa"/>
          <w:trHeight w:val="312"/>
        </w:trPr>
        <w:tc>
          <w:tcPr>
            <w:tcW w:w="666" w:type="dxa"/>
            <w:vMerge w:val="restart"/>
            <w:shd w:val="clear" w:color="auto" w:fill="auto"/>
          </w:tcPr>
          <w:p w:rsidR="00FA7050" w:rsidRPr="0087233B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844" w:type="dxa"/>
            <w:vMerge w:val="restart"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2F1B">
              <w:rPr>
                <w:rFonts w:ascii="Times New Roman" w:hAnsi="Times New Roman" w:cs="Times New Roman"/>
                <w:sz w:val="24"/>
                <w:szCs w:val="24"/>
              </w:rPr>
              <w:t>Поддержка мер по обеспечению сбалансированности бюджетов поселений</w:t>
            </w:r>
          </w:p>
        </w:tc>
        <w:tc>
          <w:tcPr>
            <w:tcW w:w="1842" w:type="dxa"/>
            <w:vMerge w:val="restart"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233B">
              <w:rPr>
                <w:rFonts w:ascii="Times New Roman" w:hAnsi="Times New Roman" w:cs="Times New Roman"/>
                <w:sz w:val="24"/>
                <w:szCs w:val="24"/>
              </w:rPr>
              <w:t>Финансовый отдел администрации Красногорского района</w:t>
            </w: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>областно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239" w:type="dxa"/>
            <w:shd w:val="clear" w:color="auto" w:fill="auto"/>
          </w:tcPr>
          <w:p w:rsidR="00FA7050" w:rsidRDefault="00FA7050" w:rsidP="00B118C4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185" w:type="dxa"/>
            <w:shd w:val="clear" w:color="auto" w:fill="auto"/>
          </w:tcPr>
          <w:p w:rsidR="00FA7050" w:rsidRDefault="00FA7050" w:rsidP="00B118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FA7050" w:rsidRDefault="00FA7050" w:rsidP="00B118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 w:val="restart"/>
            <w:shd w:val="clear" w:color="auto" w:fill="auto"/>
          </w:tcPr>
          <w:p w:rsidR="00FA7050" w:rsidRPr="00400BA9" w:rsidRDefault="00FA7050" w:rsidP="00B118C4">
            <w:pPr>
              <w:rPr>
                <w:sz w:val="28"/>
                <w:szCs w:val="28"/>
              </w:rPr>
            </w:pPr>
          </w:p>
        </w:tc>
      </w:tr>
      <w:tr w:rsidR="00FA7050" w:rsidRPr="00400BA9" w:rsidTr="00B118C4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FA7050" w:rsidRPr="0087233B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E5C85">
              <w:rPr>
                <w:rFonts w:ascii="Times New Roman" w:hAnsi="Times New Roman" w:cs="Times New Roman"/>
                <w:sz w:val="24"/>
                <w:szCs w:val="24"/>
              </w:rPr>
              <w:t>средства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района</w:t>
            </w:r>
          </w:p>
        </w:tc>
        <w:tc>
          <w:tcPr>
            <w:tcW w:w="2239" w:type="dxa"/>
            <w:shd w:val="clear" w:color="auto" w:fill="auto"/>
          </w:tcPr>
          <w:p w:rsidR="00FA7050" w:rsidRDefault="00FA7050" w:rsidP="00F976F5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76F5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="00DB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185" w:type="dxa"/>
            <w:shd w:val="clear" w:color="auto" w:fill="auto"/>
          </w:tcPr>
          <w:p w:rsidR="00FA7050" w:rsidRDefault="00FA7050" w:rsidP="00B118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FA7050" w:rsidRDefault="00FA7050" w:rsidP="00B118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FA7050" w:rsidRPr="00400BA9" w:rsidRDefault="00FA7050" w:rsidP="00B118C4">
            <w:pPr>
              <w:rPr>
                <w:sz w:val="28"/>
                <w:szCs w:val="28"/>
              </w:rPr>
            </w:pPr>
          </w:p>
        </w:tc>
      </w:tr>
      <w:tr w:rsidR="00FA7050" w:rsidRPr="00400BA9" w:rsidTr="00B118C4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FA7050" w:rsidRPr="0087233B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FB6D20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   </w:t>
            </w:r>
            <w:r w:rsidRPr="00FB6D2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источники       </w:t>
            </w:r>
          </w:p>
        </w:tc>
        <w:tc>
          <w:tcPr>
            <w:tcW w:w="2239" w:type="dxa"/>
            <w:shd w:val="clear" w:color="auto" w:fill="auto"/>
          </w:tcPr>
          <w:p w:rsidR="00FA7050" w:rsidRDefault="00FA7050" w:rsidP="00B118C4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85" w:type="dxa"/>
            <w:shd w:val="clear" w:color="auto" w:fill="auto"/>
          </w:tcPr>
          <w:p w:rsidR="00FA7050" w:rsidRDefault="00FA7050" w:rsidP="00B118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shd w:val="clear" w:color="auto" w:fill="auto"/>
          </w:tcPr>
          <w:p w:rsidR="00FA7050" w:rsidRDefault="00FA7050" w:rsidP="00B118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1" w:type="dxa"/>
            <w:vMerge/>
            <w:shd w:val="clear" w:color="auto" w:fill="auto"/>
          </w:tcPr>
          <w:p w:rsidR="00FA7050" w:rsidRPr="00400BA9" w:rsidRDefault="00FA7050" w:rsidP="00B118C4">
            <w:pPr>
              <w:rPr>
                <w:sz w:val="28"/>
                <w:szCs w:val="28"/>
              </w:rPr>
            </w:pPr>
          </w:p>
        </w:tc>
      </w:tr>
      <w:tr w:rsidR="00FA7050" w:rsidRPr="00400BA9" w:rsidTr="00B118C4">
        <w:trPr>
          <w:gridAfter w:val="1"/>
          <w:wAfter w:w="29" w:type="dxa"/>
          <w:trHeight w:val="312"/>
        </w:trPr>
        <w:tc>
          <w:tcPr>
            <w:tcW w:w="666" w:type="dxa"/>
            <w:vMerge/>
            <w:shd w:val="clear" w:color="auto" w:fill="auto"/>
          </w:tcPr>
          <w:p w:rsidR="00FA7050" w:rsidRPr="0087233B" w:rsidRDefault="00FA7050" w:rsidP="00B118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4" w:type="dxa"/>
            <w:vMerge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auto"/>
          </w:tcPr>
          <w:p w:rsidR="00FA7050" w:rsidRPr="0087233B" w:rsidRDefault="00FA7050" w:rsidP="00B118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shd w:val="clear" w:color="auto" w:fill="auto"/>
          </w:tcPr>
          <w:p w:rsidR="00FA7050" w:rsidRPr="00FB6D20" w:rsidRDefault="00FA7050" w:rsidP="00B118C4">
            <w:pPr>
              <w:pStyle w:val="ConsPlusCel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12EF3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239" w:type="dxa"/>
            <w:shd w:val="clear" w:color="auto" w:fill="auto"/>
          </w:tcPr>
          <w:p w:rsidR="00FA7050" w:rsidRDefault="00FA7050" w:rsidP="00F976F5">
            <w:pPr>
              <w:ind w:left="-13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976F5">
              <w:rPr>
                <w:rFonts w:ascii="Times New Roman" w:hAnsi="Times New Roman" w:cs="Times New Roman"/>
                <w:sz w:val="24"/>
                <w:szCs w:val="24"/>
              </w:rPr>
              <w:t>902</w:t>
            </w:r>
            <w:r w:rsidR="00DB3F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  <w:tc>
          <w:tcPr>
            <w:tcW w:w="2185" w:type="dxa"/>
            <w:shd w:val="clear" w:color="auto" w:fill="auto"/>
          </w:tcPr>
          <w:p w:rsidR="00FA7050" w:rsidRDefault="00FA7050" w:rsidP="00B118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2239" w:type="dxa"/>
            <w:shd w:val="clear" w:color="auto" w:fill="auto"/>
          </w:tcPr>
          <w:p w:rsidR="00FA7050" w:rsidRDefault="00FA7050" w:rsidP="00B118C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01" w:type="dxa"/>
            <w:vMerge/>
            <w:shd w:val="clear" w:color="auto" w:fill="auto"/>
          </w:tcPr>
          <w:p w:rsidR="00FA7050" w:rsidRPr="00400BA9" w:rsidRDefault="00FA7050" w:rsidP="00B118C4">
            <w:pPr>
              <w:rPr>
                <w:sz w:val="28"/>
                <w:szCs w:val="28"/>
              </w:rPr>
            </w:pPr>
          </w:p>
        </w:tc>
      </w:tr>
    </w:tbl>
    <w:p w:rsidR="00FF44CC" w:rsidRPr="00327A22" w:rsidRDefault="00FF44CC" w:rsidP="00FF44C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  <w:sectPr w:rsidR="00FF44CC" w:rsidRPr="00327A22" w:rsidSect="00D61581">
          <w:pgSz w:w="16838" w:h="11905" w:orient="landscape" w:code="9"/>
          <w:pgMar w:top="567" w:right="720" w:bottom="567" w:left="720" w:header="0" w:footer="0" w:gutter="0"/>
          <w:cols w:space="720"/>
          <w:noEndnote/>
          <w:docGrid w:linePitch="299"/>
        </w:sectPr>
      </w:pPr>
    </w:p>
    <w:p w:rsidR="009E366C" w:rsidRPr="009E366C" w:rsidRDefault="009E366C" w:rsidP="009E366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</w:t>
      </w:r>
      <w:r w:rsidR="009F5929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9E366C" w:rsidRPr="009E366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E365B"/>
    <w:multiLevelType w:val="hybridMultilevel"/>
    <w:tmpl w:val="DA244506"/>
    <w:lvl w:ilvl="0" w:tplc="417A4A8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F093372"/>
    <w:multiLevelType w:val="hybridMultilevel"/>
    <w:tmpl w:val="CD76A56A"/>
    <w:lvl w:ilvl="0" w:tplc="2F9CD74A">
      <w:start w:val="1"/>
      <w:numFmt w:val="decimal"/>
      <w:lvlText w:val="%1."/>
      <w:lvlJc w:val="left"/>
      <w:pPr>
        <w:ind w:left="166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893"/>
    <w:rsid w:val="00014080"/>
    <w:rsid w:val="00032D5A"/>
    <w:rsid w:val="00055116"/>
    <w:rsid w:val="00066951"/>
    <w:rsid w:val="00066CFD"/>
    <w:rsid w:val="00071780"/>
    <w:rsid w:val="00073464"/>
    <w:rsid w:val="00082B0A"/>
    <w:rsid w:val="000A1709"/>
    <w:rsid w:val="000A2D1B"/>
    <w:rsid w:val="000B29ED"/>
    <w:rsid w:val="000B6EC4"/>
    <w:rsid w:val="000E724C"/>
    <w:rsid w:val="000F6E98"/>
    <w:rsid w:val="00100B7C"/>
    <w:rsid w:val="0010311F"/>
    <w:rsid w:val="00123E15"/>
    <w:rsid w:val="00126F72"/>
    <w:rsid w:val="001368E9"/>
    <w:rsid w:val="00154758"/>
    <w:rsid w:val="001577C8"/>
    <w:rsid w:val="0016234D"/>
    <w:rsid w:val="0016739C"/>
    <w:rsid w:val="001717B4"/>
    <w:rsid w:val="00183B45"/>
    <w:rsid w:val="0018721C"/>
    <w:rsid w:val="00191990"/>
    <w:rsid w:val="001922EA"/>
    <w:rsid w:val="001A23AF"/>
    <w:rsid w:val="001A4390"/>
    <w:rsid w:val="001B10DD"/>
    <w:rsid w:val="001B3C51"/>
    <w:rsid w:val="001C2263"/>
    <w:rsid w:val="001D11C7"/>
    <w:rsid w:val="001E2893"/>
    <w:rsid w:val="00203FD0"/>
    <w:rsid w:val="00204744"/>
    <w:rsid w:val="0020656B"/>
    <w:rsid w:val="00237EE1"/>
    <w:rsid w:val="00251412"/>
    <w:rsid w:val="00254246"/>
    <w:rsid w:val="00283B31"/>
    <w:rsid w:val="002A5B36"/>
    <w:rsid w:val="002B48FD"/>
    <w:rsid w:val="002C0429"/>
    <w:rsid w:val="002C69E1"/>
    <w:rsid w:val="002D2224"/>
    <w:rsid w:val="002D4FE0"/>
    <w:rsid w:val="002D5410"/>
    <w:rsid w:val="002E7686"/>
    <w:rsid w:val="00301DB6"/>
    <w:rsid w:val="00303031"/>
    <w:rsid w:val="003156A1"/>
    <w:rsid w:val="00317D5E"/>
    <w:rsid w:val="003205D0"/>
    <w:rsid w:val="00322E62"/>
    <w:rsid w:val="00323028"/>
    <w:rsid w:val="00327A22"/>
    <w:rsid w:val="00330E53"/>
    <w:rsid w:val="00331C58"/>
    <w:rsid w:val="003347FC"/>
    <w:rsid w:val="00337A89"/>
    <w:rsid w:val="00342771"/>
    <w:rsid w:val="0034677B"/>
    <w:rsid w:val="00352F54"/>
    <w:rsid w:val="003678AC"/>
    <w:rsid w:val="003804CC"/>
    <w:rsid w:val="003963AE"/>
    <w:rsid w:val="003977EE"/>
    <w:rsid w:val="003A53AE"/>
    <w:rsid w:val="003C7D7E"/>
    <w:rsid w:val="003D4386"/>
    <w:rsid w:val="003E5A40"/>
    <w:rsid w:val="003F0765"/>
    <w:rsid w:val="004228FC"/>
    <w:rsid w:val="00432AF9"/>
    <w:rsid w:val="00442087"/>
    <w:rsid w:val="00452497"/>
    <w:rsid w:val="00457E48"/>
    <w:rsid w:val="00473EB5"/>
    <w:rsid w:val="004943A0"/>
    <w:rsid w:val="004A1BAB"/>
    <w:rsid w:val="004B6FAA"/>
    <w:rsid w:val="004D27F8"/>
    <w:rsid w:val="004E71AE"/>
    <w:rsid w:val="0050775E"/>
    <w:rsid w:val="00523BCF"/>
    <w:rsid w:val="005440DD"/>
    <w:rsid w:val="005516AE"/>
    <w:rsid w:val="005626AD"/>
    <w:rsid w:val="005678E9"/>
    <w:rsid w:val="005703CE"/>
    <w:rsid w:val="00571331"/>
    <w:rsid w:val="00573C0C"/>
    <w:rsid w:val="0057677F"/>
    <w:rsid w:val="005908EF"/>
    <w:rsid w:val="005A7A97"/>
    <w:rsid w:val="005C1117"/>
    <w:rsid w:val="005D188E"/>
    <w:rsid w:val="00612483"/>
    <w:rsid w:val="00613A05"/>
    <w:rsid w:val="00622F39"/>
    <w:rsid w:val="0064791B"/>
    <w:rsid w:val="00652781"/>
    <w:rsid w:val="00657D06"/>
    <w:rsid w:val="006720C8"/>
    <w:rsid w:val="00682F1B"/>
    <w:rsid w:val="006875AE"/>
    <w:rsid w:val="006B5BBA"/>
    <w:rsid w:val="006B70DE"/>
    <w:rsid w:val="006B7155"/>
    <w:rsid w:val="006B790C"/>
    <w:rsid w:val="006C4985"/>
    <w:rsid w:val="006C6297"/>
    <w:rsid w:val="006C6299"/>
    <w:rsid w:val="006D59D9"/>
    <w:rsid w:val="006D6E06"/>
    <w:rsid w:val="006E404D"/>
    <w:rsid w:val="006E522E"/>
    <w:rsid w:val="006E7F8E"/>
    <w:rsid w:val="006F3620"/>
    <w:rsid w:val="006F4F30"/>
    <w:rsid w:val="00727322"/>
    <w:rsid w:val="00735696"/>
    <w:rsid w:val="00761F4C"/>
    <w:rsid w:val="00762AB9"/>
    <w:rsid w:val="00762C85"/>
    <w:rsid w:val="00763378"/>
    <w:rsid w:val="00782030"/>
    <w:rsid w:val="007B223D"/>
    <w:rsid w:val="007B2ABA"/>
    <w:rsid w:val="007B3CF6"/>
    <w:rsid w:val="007E075B"/>
    <w:rsid w:val="007E124B"/>
    <w:rsid w:val="007F0529"/>
    <w:rsid w:val="00801F76"/>
    <w:rsid w:val="00812EF3"/>
    <w:rsid w:val="008235F9"/>
    <w:rsid w:val="00830488"/>
    <w:rsid w:val="00834D50"/>
    <w:rsid w:val="00835969"/>
    <w:rsid w:val="0084024F"/>
    <w:rsid w:val="00846102"/>
    <w:rsid w:val="008653E0"/>
    <w:rsid w:val="0087233B"/>
    <w:rsid w:val="00874C4F"/>
    <w:rsid w:val="0089037F"/>
    <w:rsid w:val="008B13BB"/>
    <w:rsid w:val="008B4662"/>
    <w:rsid w:val="008B7835"/>
    <w:rsid w:val="008C033B"/>
    <w:rsid w:val="008C411E"/>
    <w:rsid w:val="008C5005"/>
    <w:rsid w:val="008C5432"/>
    <w:rsid w:val="008C7660"/>
    <w:rsid w:val="008E57D8"/>
    <w:rsid w:val="008F3303"/>
    <w:rsid w:val="00922B6E"/>
    <w:rsid w:val="00926995"/>
    <w:rsid w:val="00932860"/>
    <w:rsid w:val="00935026"/>
    <w:rsid w:val="00935A02"/>
    <w:rsid w:val="00950EF0"/>
    <w:rsid w:val="0098009D"/>
    <w:rsid w:val="00980AC9"/>
    <w:rsid w:val="00985543"/>
    <w:rsid w:val="009958F5"/>
    <w:rsid w:val="009964E2"/>
    <w:rsid w:val="009A5450"/>
    <w:rsid w:val="009B35BB"/>
    <w:rsid w:val="009B4411"/>
    <w:rsid w:val="009B4CFB"/>
    <w:rsid w:val="009B540C"/>
    <w:rsid w:val="009C7C22"/>
    <w:rsid w:val="009D5AE6"/>
    <w:rsid w:val="009D7D48"/>
    <w:rsid w:val="009E03CF"/>
    <w:rsid w:val="009E366C"/>
    <w:rsid w:val="009E6DF2"/>
    <w:rsid w:val="009E71FD"/>
    <w:rsid w:val="009F5929"/>
    <w:rsid w:val="00A104A6"/>
    <w:rsid w:val="00A306ED"/>
    <w:rsid w:val="00A34AAC"/>
    <w:rsid w:val="00A3728C"/>
    <w:rsid w:val="00A37E17"/>
    <w:rsid w:val="00A37E20"/>
    <w:rsid w:val="00A37F98"/>
    <w:rsid w:val="00A421F9"/>
    <w:rsid w:val="00A45627"/>
    <w:rsid w:val="00A559D3"/>
    <w:rsid w:val="00A65E0D"/>
    <w:rsid w:val="00A765AF"/>
    <w:rsid w:val="00A8146F"/>
    <w:rsid w:val="00A8372E"/>
    <w:rsid w:val="00A8501F"/>
    <w:rsid w:val="00AA4365"/>
    <w:rsid w:val="00AA7E5F"/>
    <w:rsid w:val="00AB12AE"/>
    <w:rsid w:val="00AB41F5"/>
    <w:rsid w:val="00AD2EDB"/>
    <w:rsid w:val="00AF0539"/>
    <w:rsid w:val="00AF0A00"/>
    <w:rsid w:val="00AF5473"/>
    <w:rsid w:val="00B05E78"/>
    <w:rsid w:val="00B13E89"/>
    <w:rsid w:val="00B14399"/>
    <w:rsid w:val="00B16F3E"/>
    <w:rsid w:val="00B1724E"/>
    <w:rsid w:val="00B222F7"/>
    <w:rsid w:val="00B32F49"/>
    <w:rsid w:val="00B404A5"/>
    <w:rsid w:val="00B439B3"/>
    <w:rsid w:val="00B474DE"/>
    <w:rsid w:val="00B56717"/>
    <w:rsid w:val="00B647AC"/>
    <w:rsid w:val="00B76B82"/>
    <w:rsid w:val="00B85E52"/>
    <w:rsid w:val="00B92FB3"/>
    <w:rsid w:val="00BA0885"/>
    <w:rsid w:val="00BA54F7"/>
    <w:rsid w:val="00BA65C6"/>
    <w:rsid w:val="00BC1446"/>
    <w:rsid w:val="00BE743F"/>
    <w:rsid w:val="00C02915"/>
    <w:rsid w:val="00C06E06"/>
    <w:rsid w:val="00C13DC5"/>
    <w:rsid w:val="00C23EA3"/>
    <w:rsid w:val="00C32459"/>
    <w:rsid w:val="00C355AD"/>
    <w:rsid w:val="00C35CB9"/>
    <w:rsid w:val="00C36951"/>
    <w:rsid w:val="00C43803"/>
    <w:rsid w:val="00C56AC2"/>
    <w:rsid w:val="00C72F3A"/>
    <w:rsid w:val="00C76D1A"/>
    <w:rsid w:val="00C77E55"/>
    <w:rsid w:val="00C803E4"/>
    <w:rsid w:val="00C81445"/>
    <w:rsid w:val="00C8363B"/>
    <w:rsid w:val="00C91C88"/>
    <w:rsid w:val="00CA4982"/>
    <w:rsid w:val="00CB15F5"/>
    <w:rsid w:val="00CB28D6"/>
    <w:rsid w:val="00CB418A"/>
    <w:rsid w:val="00CC040E"/>
    <w:rsid w:val="00CC09B6"/>
    <w:rsid w:val="00CC0F6A"/>
    <w:rsid w:val="00CE1FE3"/>
    <w:rsid w:val="00CE313E"/>
    <w:rsid w:val="00CF1BBD"/>
    <w:rsid w:val="00CF2D40"/>
    <w:rsid w:val="00CF5440"/>
    <w:rsid w:val="00CF6E5D"/>
    <w:rsid w:val="00D11FA7"/>
    <w:rsid w:val="00D23319"/>
    <w:rsid w:val="00D25DF4"/>
    <w:rsid w:val="00D3635F"/>
    <w:rsid w:val="00D434CD"/>
    <w:rsid w:val="00D4372C"/>
    <w:rsid w:val="00D437B9"/>
    <w:rsid w:val="00D572D8"/>
    <w:rsid w:val="00D61581"/>
    <w:rsid w:val="00D8007C"/>
    <w:rsid w:val="00D81840"/>
    <w:rsid w:val="00D87C5D"/>
    <w:rsid w:val="00D92043"/>
    <w:rsid w:val="00D921CD"/>
    <w:rsid w:val="00D9796D"/>
    <w:rsid w:val="00DA0DE9"/>
    <w:rsid w:val="00DA2F8C"/>
    <w:rsid w:val="00DB3F36"/>
    <w:rsid w:val="00DD327D"/>
    <w:rsid w:val="00DE6F13"/>
    <w:rsid w:val="00DF0A03"/>
    <w:rsid w:val="00E0320E"/>
    <w:rsid w:val="00E05008"/>
    <w:rsid w:val="00E3350D"/>
    <w:rsid w:val="00E43D4D"/>
    <w:rsid w:val="00E46447"/>
    <w:rsid w:val="00E4731E"/>
    <w:rsid w:val="00E57384"/>
    <w:rsid w:val="00E57A48"/>
    <w:rsid w:val="00E70769"/>
    <w:rsid w:val="00E74576"/>
    <w:rsid w:val="00E752FE"/>
    <w:rsid w:val="00E874F1"/>
    <w:rsid w:val="00E93741"/>
    <w:rsid w:val="00EA1622"/>
    <w:rsid w:val="00EA3632"/>
    <w:rsid w:val="00EB49D4"/>
    <w:rsid w:val="00F0729B"/>
    <w:rsid w:val="00F12EEB"/>
    <w:rsid w:val="00F23D6F"/>
    <w:rsid w:val="00F25C10"/>
    <w:rsid w:val="00F3220E"/>
    <w:rsid w:val="00F33D41"/>
    <w:rsid w:val="00F3458C"/>
    <w:rsid w:val="00F502BB"/>
    <w:rsid w:val="00F54511"/>
    <w:rsid w:val="00F62353"/>
    <w:rsid w:val="00F71EBD"/>
    <w:rsid w:val="00F848B2"/>
    <w:rsid w:val="00F93B36"/>
    <w:rsid w:val="00F976F5"/>
    <w:rsid w:val="00FA4ABF"/>
    <w:rsid w:val="00FA63A4"/>
    <w:rsid w:val="00FA7050"/>
    <w:rsid w:val="00FB6D20"/>
    <w:rsid w:val="00FB7893"/>
    <w:rsid w:val="00FB7F59"/>
    <w:rsid w:val="00FD2B1B"/>
    <w:rsid w:val="00FD6AD1"/>
    <w:rsid w:val="00FD7FB2"/>
    <w:rsid w:val="00FE6CC1"/>
    <w:rsid w:val="00FF44CC"/>
    <w:rsid w:val="00FF623B"/>
    <w:rsid w:val="00FF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1 Знак Знак Знак1 Знак"/>
    <w:basedOn w:val="a"/>
    <w:rsid w:val="00FF44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Char Знак Знак Char Знак Знак Char Знак Знак Char Знак Знак Знак"/>
    <w:basedOn w:val="a"/>
    <w:rsid w:val="00457E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FB789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2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2D4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F62353"/>
    <w:rPr>
      <w:b/>
      <w:bCs/>
      <w:strike w:val="0"/>
      <w:dstrike w:val="0"/>
      <w:color w:val="4B6B94"/>
      <w:u w:val="none"/>
      <w:effect w:val="none"/>
    </w:rPr>
  </w:style>
  <w:style w:type="paragraph" w:styleId="a6">
    <w:name w:val="Normal (Web)"/>
    <w:basedOn w:val="a"/>
    <w:uiPriority w:val="99"/>
    <w:unhideWhenUsed/>
    <w:rsid w:val="00F62353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character" w:styleId="a7">
    <w:name w:val="Strong"/>
    <w:basedOn w:val="a0"/>
    <w:uiPriority w:val="22"/>
    <w:qFormat/>
    <w:rsid w:val="00F62353"/>
    <w:rPr>
      <w:b/>
      <w:bCs/>
    </w:rPr>
  </w:style>
  <w:style w:type="paragraph" w:customStyle="1" w:styleId="a8">
    <w:name w:val="Знак Знак Знак Знак Знак Знак Знак Знак Знак Знак"/>
    <w:basedOn w:val="a"/>
    <w:rsid w:val="00100B7C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List Paragraph"/>
    <w:basedOn w:val="a"/>
    <w:uiPriority w:val="34"/>
    <w:qFormat/>
    <w:rsid w:val="00763378"/>
    <w:pPr>
      <w:ind w:left="720"/>
      <w:contextualSpacing/>
    </w:pPr>
  </w:style>
  <w:style w:type="character" w:customStyle="1" w:styleId="Pro-Gramma">
    <w:name w:val="Pro-Gramma Знак"/>
    <w:link w:val="Pro-Gramma0"/>
    <w:locked/>
    <w:rsid w:val="00126F72"/>
    <w:rPr>
      <w:sz w:val="28"/>
      <w:szCs w:val="28"/>
      <w:lang w:eastAsia="ru-RU"/>
    </w:rPr>
  </w:style>
  <w:style w:type="paragraph" w:customStyle="1" w:styleId="Pro-Gramma0">
    <w:name w:val="Pro-Gramma"/>
    <w:basedOn w:val="a"/>
    <w:link w:val="Pro-Gramma"/>
    <w:rsid w:val="00126F72"/>
    <w:pPr>
      <w:spacing w:after="0" w:line="240" w:lineRule="auto"/>
      <w:ind w:firstLine="720"/>
      <w:jc w:val="both"/>
    </w:pPr>
    <w:rPr>
      <w:sz w:val="28"/>
      <w:szCs w:val="28"/>
      <w:lang w:eastAsia="ru-RU"/>
    </w:rPr>
  </w:style>
  <w:style w:type="paragraph" w:customStyle="1" w:styleId="ConsNormal">
    <w:name w:val="ConsNormal"/>
    <w:rsid w:val="00E752F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Знак Знак1 Знак Знак Знак1 Знак"/>
    <w:basedOn w:val="a"/>
    <w:rsid w:val="00FF44CC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CharCharCharChar">
    <w:name w:val="Char Знак Знак Char Знак Знак Char Знак Знак Char Знак Знак Знак"/>
    <w:basedOn w:val="a"/>
    <w:rsid w:val="00457E48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4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BCA84A9B29B130084D89ED303F23229833B1EA31CD1F1A97CDB0297E37DFBED9D8DE57DFB71EA375A557ABc9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56C3441E18CABFC3697B70C8C48A5752087D10FD4F638C019F454824CD5F2476BCCD2AA84573F1B0E97684GEVDH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72BCA84A9B29B130084D89ED303F23229833B1EA31CD1F1A97CDB0297E37DFBED9D8DE57DFB71EA375A45FABc9M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2BCA84A9B29B130084D89ED303F23229833B1EA31CD1F1A97CDB0297E37DFBED9D8DE57DFB71EA375A555ABcF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8A5F0-9060-4D21-971E-19570F2A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5</Pages>
  <Words>963</Words>
  <Characters>5494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2019-11-29T11:38:00Z</cp:lastPrinted>
  <dcterms:created xsi:type="dcterms:W3CDTF">2019-11-29T09:49:00Z</dcterms:created>
  <dcterms:modified xsi:type="dcterms:W3CDTF">2019-12-25T06:31:00Z</dcterms:modified>
</cp:coreProperties>
</file>