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526" w:rsidRPr="00B73938" w:rsidRDefault="003A4DFC" w:rsidP="00837526">
      <w:pPr>
        <w:spacing w:after="360" w:line="240" w:lineRule="auto"/>
        <w:jc w:val="center"/>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Р</w:t>
      </w:r>
      <w:r w:rsidR="00B73938">
        <w:rPr>
          <w:rFonts w:ascii="Tahoma" w:eastAsia="Times New Roman" w:hAnsi="Tahoma" w:cs="Tahoma"/>
          <w:color w:val="555555"/>
          <w:sz w:val="24"/>
          <w:szCs w:val="24"/>
          <w:lang w:eastAsia="ru-RU"/>
        </w:rPr>
        <w:t>ОССИЙСКАЯ</w:t>
      </w:r>
      <w:r w:rsidR="00837526" w:rsidRPr="00B73938">
        <w:rPr>
          <w:rFonts w:ascii="Tahoma" w:eastAsia="Times New Roman" w:hAnsi="Tahoma" w:cs="Tahoma"/>
          <w:color w:val="555555"/>
          <w:sz w:val="24"/>
          <w:szCs w:val="24"/>
          <w:lang w:eastAsia="ru-RU"/>
        </w:rPr>
        <w:t xml:space="preserve">     Ф Е Д Е </w:t>
      </w:r>
      <w:proofErr w:type="gramStart"/>
      <w:r w:rsidR="00837526" w:rsidRPr="00B73938">
        <w:rPr>
          <w:rFonts w:ascii="Tahoma" w:eastAsia="Times New Roman" w:hAnsi="Tahoma" w:cs="Tahoma"/>
          <w:color w:val="555555"/>
          <w:sz w:val="24"/>
          <w:szCs w:val="24"/>
          <w:lang w:eastAsia="ru-RU"/>
        </w:rPr>
        <w:t>Р</w:t>
      </w:r>
      <w:proofErr w:type="gramEnd"/>
      <w:r w:rsidR="00837526" w:rsidRPr="00B73938">
        <w:rPr>
          <w:rFonts w:ascii="Tahoma" w:eastAsia="Times New Roman" w:hAnsi="Tahoma" w:cs="Tahoma"/>
          <w:color w:val="555555"/>
          <w:sz w:val="24"/>
          <w:szCs w:val="24"/>
          <w:lang w:eastAsia="ru-RU"/>
        </w:rPr>
        <w:t xml:space="preserve"> А Ц И Я</w:t>
      </w:r>
    </w:p>
    <w:p w:rsidR="00837526" w:rsidRPr="00B73938" w:rsidRDefault="00837526" w:rsidP="00837526">
      <w:pPr>
        <w:spacing w:after="360" w:line="240" w:lineRule="auto"/>
        <w:jc w:val="center"/>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БРЯНСКАЯ  ОБЛАСТЬ    КРАСНОГОРСКИЙ  РАЙОН</w:t>
      </w:r>
    </w:p>
    <w:p w:rsidR="00837526" w:rsidRPr="00B73938" w:rsidRDefault="00A3730C" w:rsidP="00837526">
      <w:pPr>
        <w:spacing w:after="360" w:line="240" w:lineRule="auto"/>
        <w:jc w:val="center"/>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КОЛЮДОВСКИЙ</w:t>
      </w:r>
      <w:r w:rsidR="00837526" w:rsidRPr="00B73938">
        <w:rPr>
          <w:rFonts w:ascii="Tahoma" w:eastAsia="Times New Roman" w:hAnsi="Tahoma" w:cs="Tahoma"/>
          <w:color w:val="555555"/>
          <w:sz w:val="24"/>
          <w:szCs w:val="24"/>
          <w:lang w:eastAsia="ru-RU"/>
        </w:rPr>
        <w:t xml:space="preserve"> СЕЛЬСКИЙ СОВЕТ НАРОДНЫХ ДЕПУТАТОВ</w:t>
      </w:r>
    </w:p>
    <w:p w:rsidR="00837526" w:rsidRPr="00B73938" w:rsidRDefault="00B73938"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                                                             РЕШЕНИЕ</w:t>
      </w:r>
    </w:p>
    <w:p w:rsidR="00B73938" w:rsidRPr="00B73938" w:rsidRDefault="00B73938" w:rsidP="00837526">
      <w:pPr>
        <w:spacing w:after="360" w:line="240" w:lineRule="auto"/>
        <w:textAlignment w:val="baseline"/>
        <w:rPr>
          <w:rFonts w:ascii="Tahoma" w:eastAsia="Times New Roman" w:hAnsi="Tahoma" w:cs="Tahoma"/>
          <w:color w:val="555555"/>
          <w:sz w:val="24"/>
          <w:szCs w:val="24"/>
          <w:lang w:eastAsia="ru-RU"/>
        </w:rPr>
      </w:pP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от 0</w:t>
      </w:r>
      <w:r w:rsidR="005A76DA" w:rsidRPr="00B73938">
        <w:rPr>
          <w:rFonts w:ascii="Tahoma" w:eastAsia="Times New Roman" w:hAnsi="Tahoma" w:cs="Tahoma"/>
          <w:color w:val="555555"/>
          <w:sz w:val="24"/>
          <w:szCs w:val="24"/>
          <w:lang w:eastAsia="ru-RU"/>
        </w:rPr>
        <w:t>2</w:t>
      </w:r>
      <w:r w:rsidR="00966B18">
        <w:rPr>
          <w:rFonts w:ascii="Tahoma" w:eastAsia="Times New Roman" w:hAnsi="Tahoma" w:cs="Tahoma"/>
          <w:color w:val="555555"/>
          <w:sz w:val="24"/>
          <w:szCs w:val="24"/>
          <w:lang w:eastAsia="ru-RU"/>
        </w:rPr>
        <w:t>.04.2018 г .            №3-</w:t>
      </w:r>
      <w:r w:rsidRPr="00B73938">
        <w:rPr>
          <w:rFonts w:ascii="Tahoma" w:eastAsia="Times New Roman" w:hAnsi="Tahoma" w:cs="Tahoma"/>
          <w:color w:val="555555"/>
          <w:sz w:val="24"/>
          <w:szCs w:val="24"/>
          <w:lang w:eastAsia="ru-RU"/>
        </w:rPr>
        <w:t>148</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Об утверждении Положения </w:t>
      </w:r>
      <w:proofErr w:type="gramStart"/>
      <w:r w:rsidRPr="00B73938">
        <w:rPr>
          <w:rFonts w:ascii="Tahoma" w:eastAsia="Times New Roman" w:hAnsi="Tahoma" w:cs="Tahoma"/>
          <w:color w:val="555555"/>
          <w:sz w:val="24"/>
          <w:szCs w:val="24"/>
          <w:lang w:eastAsia="ru-RU"/>
        </w:rPr>
        <w:t>о</w:t>
      </w:r>
      <w:proofErr w:type="gramEnd"/>
      <w:r w:rsidRPr="00B73938">
        <w:rPr>
          <w:rFonts w:ascii="Tahoma" w:eastAsia="Times New Roman" w:hAnsi="Tahoma" w:cs="Tahoma"/>
          <w:color w:val="555555"/>
          <w:sz w:val="24"/>
          <w:szCs w:val="24"/>
          <w:lang w:eastAsia="ru-RU"/>
        </w:rPr>
        <w:t xml:space="preserve"> старшем</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населенного пункта</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proofErr w:type="spellStart"/>
      <w:r w:rsidRPr="00B73938">
        <w:rPr>
          <w:rFonts w:ascii="Tahoma" w:eastAsia="Times New Roman" w:hAnsi="Tahoma" w:cs="Tahoma"/>
          <w:color w:val="555555"/>
          <w:sz w:val="24"/>
          <w:szCs w:val="24"/>
          <w:lang w:eastAsia="ru-RU"/>
        </w:rPr>
        <w:t>с</w:t>
      </w:r>
      <w:proofErr w:type="gramStart"/>
      <w:r w:rsidRPr="00B73938">
        <w:rPr>
          <w:rFonts w:ascii="Tahoma" w:eastAsia="Times New Roman" w:hAnsi="Tahoma" w:cs="Tahoma"/>
          <w:color w:val="555555"/>
          <w:sz w:val="24"/>
          <w:szCs w:val="24"/>
          <w:lang w:eastAsia="ru-RU"/>
        </w:rPr>
        <w:t>.К</w:t>
      </w:r>
      <w:proofErr w:type="gramEnd"/>
      <w:r w:rsidRPr="00B73938">
        <w:rPr>
          <w:rFonts w:ascii="Tahoma" w:eastAsia="Times New Roman" w:hAnsi="Tahoma" w:cs="Tahoma"/>
          <w:color w:val="555555"/>
          <w:sz w:val="24"/>
          <w:szCs w:val="24"/>
          <w:lang w:eastAsia="ru-RU"/>
        </w:rPr>
        <w:t>олюды</w:t>
      </w:r>
      <w:proofErr w:type="spellEnd"/>
    </w:p>
    <w:p w:rsidR="00837526" w:rsidRPr="00B73938" w:rsidRDefault="00837526" w:rsidP="00837526">
      <w:pPr>
        <w:spacing w:after="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В соответствии со статьей 33 Федерального закона от 06.10.2003 № 131-ФЗ «Об общих принципах организации местного самоуправления в Российской Федерации», статьей 5 Закона Брянской области от 25.12.2017 № 107-З «Об участии жителей сельских населенных пунктов в осуществлении местного самоуправления», статьей 22 п.11 Устава </w:t>
      </w:r>
      <w:proofErr w:type="spellStart"/>
      <w:r w:rsidRPr="00B73938">
        <w:rPr>
          <w:rFonts w:ascii="Tahoma" w:eastAsia="Times New Roman" w:hAnsi="Tahoma" w:cs="Tahoma"/>
          <w:color w:val="555555"/>
          <w:sz w:val="24"/>
          <w:szCs w:val="24"/>
          <w:lang w:eastAsia="ru-RU"/>
        </w:rPr>
        <w:t>Колюдовского</w:t>
      </w:r>
      <w:proofErr w:type="spellEnd"/>
      <w:r w:rsidRPr="00B73938">
        <w:rPr>
          <w:rFonts w:ascii="Tahoma" w:eastAsia="Times New Roman" w:hAnsi="Tahoma" w:cs="Tahoma"/>
          <w:color w:val="555555"/>
          <w:sz w:val="24"/>
          <w:szCs w:val="24"/>
          <w:lang w:eastAsia="ru-RU"/>
        </w:rPr>
        <w:t xml:space="preserve"> сельского поселения,</w:t>
      </w:r>
      <w:r w:rsidRPr="00B73938">
        <w:rPr>
          <w:rFonts w:ascii="Tahoma" w:eastAsia="Times New Roman" w:hAnsi="Tahoma" w:cs="Tahoma"/>
          <w:i/>
          <w:iCs/>
          <w:color w:val="555555"/>
          <w:sz w:val="24"/>
          <w:szCs w:val="24"/>
          <w:bdr w:val="none" w:sz="0" w:space="0" w:color="auto" w:frame="1"/>
          <w:lang w:eastAsia="ru-RU"/>
        </w:rPr>
        <w:t> </w:t>
      </w:r>
      <w:r w:rsidRPr="00B73938">
        <w:rPr>
          <w:rFonts w:ascii="Tahoma" w:eastAsia="Times New Roman" w:hAnsi="Tahoma" w:cs="Tahoma"/>
          <w:color w:val="555555"/>
          <w:sz w:val="24"/>
          <w:szCs w:val="24"/>
          <w:lang w:eastAsia="ru-RU"/>
        </w:rPr>
        <w:t>Совет депутатов</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РЕШИЛ:</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1.     На основании протоколов общего собрания жителей назначить старших по населенным пунктам согласно приложению</w:t>
      </w:r>
      <w:proofErr w:type="gramStart"/>
      <w:r w:rsidRPr="00B73938">
        <w:rPr>
          <w:rFonts w:ascii="Tahoma" w:eastAsia="Times New Roman" w:hAnsi="Tahoma" w:cs="Tahoma"/>
          <w:color w:val="555555"/>
          <w:sz w:val="24"/>
          <w:szCs w:val="24"/>
          <w:lang w:eastAsia="ru-RU"/>
        </w:rPr>
        <w:t>1</w:t>
      </w:r>
      <w:proofErr w:type="gramEnd"/>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2.     Утвердить Положение о старшем населенного пункта </w:t>
      </w:r>
      <w:proofErr w:type="spellStart"/>
      <w:r w:rsidRPr="00B73938">
        <w:rPr>
          <w:rFonts w:ascii="Tahoma" w:eastAsia="Times New Roman" w:hAnsi="Tahoma" w:cs="Tahoma"/>
          <w:color w:val="555555"/>
          <w:sz w:val="24"/>
          <w:szCs w:val="24"/>
          <w:lang w:eastAsia="ru-RU"/>
        </w:rPr>
        <w:t>Колюдовского</w:t>
      </w:r>
      <w:proofErr w:type="spellEnd"/>
      <w:r w:rsidRPr="00B73938">
        <w:rPr>
          <w:rFonts w:ascii="Tahoma" w:eastAsia="Times New Roman" w:hAnsi="Tahoma" w:cs="Tahoma"/>
          <w:color w:val="555555"/>
          <w:sz w:val="24"/>
          <w:szCs w:val="24"/>
          <w:lang w:eastAsia="ru-RU"/>
        </w:rPr>
        <w:t xml:space="preserve"> сельского поселения согласно приложению</w:t>
      </w:r>
      <w:proofErr w:type="gramStart"/>
      <w:r w:rsidRPr="00B73938">
        <w:rPr>
          <w:rFonts w:ascii="Tahoma" w:eastAsia="Times New Roman" w:hAnsi="Tahoma" w:cs="Tahoma"/>
          <w:color w:val="555555"/>
          <w:sz w:val="24"/>
          <w:szCs w:val="24"/>
          <w:lang w:eastAsia="ru-RU"/>
        </w:rPr>
        <w:t>2</w:t>
      </w:r>
      <w:proofErr w:type="gramEnd"/>
      <w:r w:rsidRPr="00B73938">
        <w:rPr>
          <w:rFonts w:ascii="Tahoma" w:eastAsia="Times New Roman" w:hAnsi="Tahoma" w:cs="Tahoma"/>
          <w:color w:val="555555"/>
          <w:sz w:val="24"/>
          <w:szCs w:val="24"/>
          <w:lang w:eastAsia="ru-RU"/>
        </w:rPr>
        <w:t xml:space="preserve"> к настояще</w:t>
      </w:r>
      <w:r w:rsidRPr="00B73938">
        <w:rPr>
          <w:rFonts w:ascii="Tahoma" w:eastAsia="Times New Roman" w:hAnsi="Tahoma" w:cs="Tahoma"/>
          <w:color w:val="555555"/>
          <w:sz w:val="24"/>
          <w:szCs w:val="24"/>
          <w:lang w:eastAsia="ru-RU"/>
        </w:rPr>
        <w:softHyphen/>
        <w:t>му Решению.</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3.     Разместить на официальном сайте </w:t>
      </w:r>
      <w:proofErr w:type="spellStart"/>
      <w:r w:rsidRPr="00B73938">
        <w:rPr>
          <w:rFonts w:ascii="Tahoma" w:eastAsia="Times New Roman" w:hAnsi="Tahoma" w:cs="Tahoma"/>
          <w:color w:val="555555"/>
          <w:sz w:val="24"/>
          <w:szCs w:val="24"/>
          <w:lang w:eastAsia="ru-RU"/>
        </w:rPr>
        <w:t>Колюдовского</w:t>
      </w:r>
      <w:proofErr w:type="spellEnd"/>
      <w:r w:rsidRPr="00B73938">
        <w:rPr>
          <w:rFonts w:ascii="Tahoma" w:eastAsia="Times New Roman" w:hAnsi="Tahoma" w:cs="Tahoma"/>
          <w:color w:val="555555"/>
          <w:sz w:val="24"/>
          <w:szCs w:val="24"/>
          <w:lang w:eastAsia="ru-RU"/>
        </w:rPr>
        <w:t xml:space="preserve"> сельского поселения в сети Интернет.</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4.      Настоящее Решение вступает в силу через 10 дней после его официального опубликования.</w:t>
      </w:r>
    </w:p>
    <w:p w:rsidR="00B73938" w:rsidRPr="00B73938" w:rsidRDefault="00B73938" w:rsidP="00837526">
      <w:pPr>
        <w:spacing w:after="360" w:line="240" w:lineRule="auto"/>
        <w:textAlignment w:val="baseline"/>
        <w:rPr>
          <w:rFonts w:ascii="Tahoma" w:eastAsia="Times New Roman" w:hAnsi="Tahoma" w:cs="Tahoma"/>
          <w:color w:val="555555"/>
          <w:sz w:val="24"/>
          <w:szCs w:val="24"/>
          <w:lang w:eastAsia="ru-RU"/>
        </w:rPr>
      </w:pPr>
    </w:p>
    <w:p w:rsidR="00B73938" w:rsidRPr="00B73938" w:rsidRDefault="00B73938" w:rsidP="00837526">
      <w:pPr>
        <w:spacing w:after="360" w:line="240" w:lineRule="auto"/>
        <w:textAlignment w:val="baseline"/>
        <w:rPr>
          <w:rFonts w:ascii="Tahoma" w:eastAsia="Times New Roman" w:hAnsi="Tahoma" w:cs="Tahoma"/>
          <w:color w:val="555555"/>
          <w:sz w:val="24"/>
          <w:szCs w:val="24"/>
          <w:lang w:eastAsia="ru-RU"/>
        </w:rPr>
      </w:pP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Глава </w:t>
      </w:r>
      <w:proofErr w:type="spellStart"/>
      <w:r w:rsidRPr="00B73938">
        <w:rPr>
          <w:rFonts w:ascii="Tahoma" w:eastAsia="Times New Roman" w:hAnsi="Tahoma" w:cs="Tahoma"/>
          <w:color w:val="555555"/>
          <w:sz w:val="24"/>
          <w:szCs w:val="24"/>
          <w:lang w:eastAsia="ru-RU"/>
        </w:rPr>
        <w:t>Колюдовского</w:t>
      </w:r>
      <w:proofErr w:type="spellEnd"/>
    </w:p>
    <w:p w:rsidR="00837526" w:rsidRPr="00B73938" w:rsidRDefault="00837526" w:rsidP="00837526">
      <w:pPr>
        <w:spacing w:after="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сельского поселения                               </w:t>
      </w:r>
      <w:r w:rsidRPr="00B73938">
        <w:rPr>
          <w:rFonts w:ascii="Tahoma" w:eastAsia="Times New Roman" w:hAnsi="Tahoma" w:cs="Tahoma"/>
          <w:i/>
          <w:iCs/>
          <w:color w:val="555555"/>
          <w:sz w:val="24"/>
          <w:szCs w:val="24"/>
          <w:bdr w:val="none" w:sz="0" w:space="0" w:color="auto" w:frame="1"/>
          <w:lang w:eastAsia="ru-RU"/>
        </w:rPr>
        <w:t>                   </w:t>
      </w:r>
      <w:r w:rsidR="00B73938">
        <w:rPr>
          <w:rFonts w:ascii="Tahoma" w:eastAsia="Times New Roman" w:hAnsi="Tahoma" w:cs="Tahoma"/>
          <w:i/>
          <w:iCs/>
          <w:color w:val="555555"/>
          <w:sz w:val="24"/>
          <w:szCs w:val="24"/>
          <w:bdr w:val="none" w:sz="0" w:space="0" w:color="auto" w:frame="1"/>
          <w:lang w:eastAsia="ru-RU"/>
        </w:rPr>
        <w:t xml:space="preserve">А.М. </w:t>
      </w:r>
      <w:proofErr w:type="spellStart"/>
      <w:r w:rsidR="00B73938">
        <w:rPr>
          <w:rFonts w:ascii="Tahoma" w:eastAsia="Times New Roman" w:hAnsi="Tahoma" w:cs="Tahoma"/>
          <w:i/>
          <w:iCs/>
          <w:color w:val="555555"/>
          <w:sz w:val="24"/>
          <w:szCs w:val="24"/>
          <w:bdr w:val="none" w:sz="0" w:space="0" w:color="auto" w:frame="1"/>
          <w:lang w:eastAsia="ru-RU"/>
        </w:rPr>
        <w:t>Пенчуков</w:t>
      </w:r>
      <w:proofErr w:type="spellEnd"/>
    </w:p>
    <w:p w:rsidR="00B73938" w:rsidRPr="00B73938" w:rsidRDefault="00B73938" w:rsidP="00837526">
      <w:pPr>
        <w:spacing w:after="0" w:line="240" w:lineRule="auto"/>
        <w:textAlignment w:val="baseline"/>
        <w:rPr>
          <w:rFonts w:ascii="Tahoma" w:eastAsia="Times New Roman" w:hAnsi="Tahoma" w:cs="Tahoma"/>
          <w:color w:val="555555"/>
          <w:sz w:val="24"/>
          <w:szCs w:val="24"/>
          <w:lang w:eastAsia="ru-RU"/>
        </w:rPr>
      </w:pPr>
    </w:p>
    <w:p w:rsidR="00B73938" w:rsidRDefault="00B73938" w:rsidP="00837526">
      <w:pPr>
        <w:spacing w:after="0" w:line="240" w:lineRule="auto"/>
        <w:textAlignment w:val="baseline"/>
        <w:rPr>
          <w:rFonts w:ascii="Tahoma" w:eastAsia="Times New Roman" w:hAnsi="Tahoma" w:cs="Tahoma"/>
          <w:color w:val="555555"/>
          <w:sz w:val="18"/>
          <w:szCs w:val="18"/>
          <w:lang w:eastAsia="ru-RU"/>
        </w:rPr>
      </w:pPr>
    </w:p>
    <w:p w:rsidR="00B73938" w:rsidRPr="00B73938" w:rsidRDefault="00B73938" w:rsidP="00837526">
      <w:pPr>
        <w:spacing w:after="0" w:line="240" w:lineRule="auto"/>
        <w:textAlignment w:val="baseline"/>
        <w:rPr>
          <w:rFonts w:ascii="Tahoma" w:eastAsia="Times New Roman" w:hAnsi="Tahoma" w:cs="Tahoma"/>
          <w:color w:val="555555"/>
          <w:sz w:val="24"/>
          <w:szCs w:val="24"/>
          <w:lang w:eastAsia="ru-RU"/>
        </w:rPr>
      </w:pPr>
    </w:p>
    <w:p w:rsidR="00837526" w:rsidRPr="00B73938" w:rsidRDefault="00B73938" w:rsidP="00837526">
      <w:pPr>
        <w:spacing w:after="360" w:line="240" w:lineRule="auto"/>
        <w:jc w:val="right"/>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По</w:t>
      </w:r>
      <w:r w:rsidR="00837526" w:rsidRPr="00B73938">
        <w:rPr>
          <w:rFonts w:ascii="Tahoma" w:eastAsia="Times New Roman" w:hAnsi="Tahoma" w:cs="Tahoma"/>
          <w:color w:val="555555"/>
          <w:sz w:val="24"/>
          <w:szCs w:val="24"/>
          <w:lang w:eastAsia="ru-RU"/>
        </w:rPr>
        <w:t>ложение 1</w:t>
      </w:r>
    </w:p>
    <w:p w:rsidR="00837526" w:rsidRPr="00B73938" w:rsidRDefault="00837526" w:rsidP="00837526">
      <w:pPr>
        <w:spacing w:after="0" w:line="240" w:lineRule="auto"/>
        <w:jc w:val="right"/>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к решению </w:t>
      </w:r>
      <w:proofErr w:type="spellStart"/>
      <w:r w:rsidRPr="00B73938">
        <w:rPr>
          <w:rFonts w:ascii="Tahoma" w:eastAsia="Times New Roman" w:hAnsi="Tahoma" w:cs="Tahoma"/>
          <w:color w:val="555555"/>
          <w:sz w:val="24"/>
          <w:szCs w:val="24"/>
          <w:lang w:eastAsia="ru-RU"/>
        </w:rPr>
        <w:t>Колюдовскогосельского</w:t>
      </w:r>
      <w:proofErr w:type="spellEnd"/>
    </w:p>
    <w:p w:rsidR="00837526" w:rsidRPr="00B73938" w:rsidRDefault="00837526" w:rsidP="00837526">
      <w:pPr>
        <w:spacing w:after="0" w:line="240" w:lineRule="auto"/>
        <w:jc w:val="right"/>
        <w:textAlignment w:val="baseline"/>
        <w:rPr>
          <w:rFonts w:ascii="Tahoma" w:eastAsia="Times New Roman" w:hAnsi="Tahoma" w:cs="Tahoma"/>
          <w:color w:val="555555"/>
          <w:sz w:val="24"/>
          <w:szCs w:val="24"/>
          <w:lang w:eastAsia="ru-RU"/>
        </w:rPr>
      </w:pPr>
      <w:r w:rsidRPr="00B73938">
        <w:rPr>
          <w:rFonts w:ascii="Tahoma" w:eastAsia="Times New Roman" w:hAnsi="Tahoma" w:cs="Tahoma"/>
          <w:i/>
          <w:iCs/>
          <w:color w:val="555555"/>
          <w:sz w:val="24"/>
          <w:szCs w:val="24"/>
          <w:bdr w:val="none" w:sz="0" w:space="0" w:color="auto" w:frame="1"/>
          <w:lang w:eastAsia="ru-RU"/>
        </w:rPr>
        <w:t> </w:t>
      </w:r>
      <w:r w:rsidRPr="00B73938">
        <w:rPr>
          <w:rFonts w:ascii="Tahoma" w:eastAsia="Times New Roman" w:hAnsi="Tahoma" w:cs="Tahoma"/>
          <w:color w:val="555555"/>
          <w:sz w:val="24"/>
          <w:szCs w:val="24"/>
          <w:lang w:eastAsia="ru-RU"/>
        </w:rPr>
        <w:t>Совета народных депутатов</w:t>
      </w:r>
    </w:p>
    <w:p w:rsidR="00837526" w:rsidRPr="00B73938" w:rsidRDefault="00A3730C" w:rsidP="00837526">
      <w:pPr>
        <w:spacing w:after="360" w:line="240" w:lineRule="auto"/>
        <w:jc w:val="right"/>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от 0</w:t>
      </w:r>
      <w:r w:rsidR="005A76DA" w:rsidRPr="00B73938">
        <w:rPr>
          <w:rFonts w:ascii="Tahoma" w:eastAsia="Times New Roman" w:hAnsi="Tahoma" w:cs="Tahoma"/>
          <w:color w:val="555555"/>
          <w:sz w:val="24"/>
          <w:szCs w:val="24"/>
          <w:lang w:eastAsia="ru-RU"/>
        </w:rPr>
        <w:t>2</w:t>
      </w:r>
      <w:r w:rsidRPr="00B73938">
        <w:rPr>
          <w:rFonts w:ascii="Tahoma" w:eastAsia="Times New Roman" w:hAnsi="Tahoma" w:cs="Tahoma"/>
          <w:color w:val="555555"/>
          <w:sz w:val="24"/>
          <w:szCs w:val="24"/>
          <w:lang w:eastAsia="ru-RU"/>
        </w:rPr>
        <w:t>.04.2018г. №148</w:t>
      </w:r>
    </w:p>
    <w:p w:rsidR="00837526" w:rsidRPr="00B73938" w:rsidRDefault="00837526" w:rsidP="00837526">
      <w:pPr>
        <w:spacing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b/>
          <w:bCs/>
          <w:color w:val="555555"/>
          <w:sz w:val="24"/>
          <w:szCs w:val="24"/>
          <w:bdr w:val="none" w:sz="0" w:space="0" w:color="auto" w:frame="1"/>
          <w:lang w:eastAsia="ru-RU"/>
        </w:rPr>
        <w:t> </w:t>
      </w:r>
    </w:p>
    <w:tbl>
      <w:tblPr>
        <w:tblW w:w="102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9"/>
        <w:gridCol w:w="5829"/>
        <w:gridCol w:w="3572"/>
      </w:tblGrid>
      <w:tr w:rsidR="00837526" w:rsidRPr="00B73938" w:rsidTr="00837526">
        <w:tc>
          <w:tcPr>
            <w:tcW w:w="1020" w:type="dxa"/>
            <w:tcBorders>
              <w:top w:val="outset" w:sz="6" w:space="0" w:color="auto"/>
              <w:left w:val="outset" w:sz="6" w:space="0" w:color="auto"/>
              <w:bottom w:val="outset" w:sz="6" w:space="0" w:color="auto"/>
              <w:right w:val="outset" w:sz="6" w:space="0" w:color="auto"/>
            </w:tcBorders>
            <w:hideMark/>
          </w:tcPr>
          <w:p w:rsidR="00837526" w:rsidRPr="00B73938" w:rsidRDefault="00837526" w:rsidP="00837526">
            <w:pPr>
              <w:spacing w:after="360" w:line="240" w:lineRule="auto"/>
              <w:jc w:val="center"/>
              <w:textAlignment w:val="baseline"/>
              <w:rPr>
                <w:rFonts w:ascii="Times New Roman" w:eastAsia="Times New Roman" w:hAnsi="Times New Roman" w:cs="Times New Roman"/>
                <w:sz w:val="24"/>
                <w:szCs w:val="24"/>
                <w:lang w:eastAsia="ru-RU"/>
              </w:rPr>
            </w:pPr>
            <w:r w:rsidRPr="00B73938">
              <w:rPr>
                <w:rFonts w:ascii="Times New Roman" w:eastAsia="Times New Roman" w:hAnsi="Times New Roman" w:cs="Times New Roman"/>
                <w:sz w:val="24"/>
                <w:szCs w:val="24"/>
                <w:lang w:eastAsia="ru-RU"/>
              </w:rPr>
              <w:t>№</w:t>
            </w:r>
          </w:p>
        </w:tc>
        <w:tc>
          <w:tcPr>
            <w:tcW w:w="7545" w:type="dxa"/>
            <w:tcBorders>
              <w:top w:val="outset" w:sz="6" w:space="0" w:color="auto"/>
              <w:left w:val="outset" w:sz="6" w:space="0" w:color="auto"/>
              <w:bottom w:val="outset" w:sz="6" w:space="0" w:color="auto"/>
              <w:right w:val="outset" w:sz="6" w:space="0" w:color="auto"/>
            </w:tcBorders>
            <w:hideMark/>
          </w:tcPr>
          <w:p w:rsidR="00837526" w:rsidRPr="00B73938" w:rsidRDefault="00837526" w:rsidP="00837526">
            <w:pPr>
              <w:spacing w:after="360" w:line="240" w:lineRule="auto"/>
              <w:jc w:val="center"/>
              <w:textAlignment w:val="baseline"/>
              <w:rPr>
                <w:rFonts w:ascii="Times New Roman" w:eastAsia="Times New Roman" w:hAnsi="Times New Roman" w:cs="Times New Roman"/>
                <w:sz w:val="24"/>
                <w:szCs w:val="24"/>
                <w:lang w:eastAsia="ru-RU"/>
              </w:rPr>
            </w:pPr>
            <w:r w:rsidRPr="00B73938">
              <w:rPr>
                <w:rFonts w:ascii="Times New Roman" w:eastAsia="Times New Roman" w:hAnsi="Times New Roman" w:cs="Times New Roman"/>
                <w:sz w:val="24"/>
                <w:szCs w:val="24"/>
                <w:lang w:eastAsia="ru-RU"/>
              </w:rPr>
              <w:t>ФИО</w:t>
            </w:r>
          </w:p>
        </w:tc>
        <w:tc>
          <w:tcPr>
            <w:tcW w:w="4290" w:type="dxa"/>
            <w:tcBorders>
              <w:top w:val="outset" w:sz="6" w:space="0" w:color="auto"/>
              <w:left w:val="outset" w:sz="6" w:space="0" w:color="auto"/>
              <w:bottom w:val="outset" w:sz="6" w:space="0" w:color="auto"/>
              <w:right w:val="outset" w:sz="6" w:space="0" w:color="auto"/>
            </w:tcBorders>
            <w:hideMark/>
          </w:tcPr>
          <w:p w:rsidR="00837526" w:rsidRPr="00B73938" w:rsidRDefault="00837526" w:rsidP="00837526">
            <w:pPr>
              <w:spacing w:after="360" w:line="240" w:lineRule="auto"/>
              <w:jc w:val="center"/>
              <w:textAlignment w:val="baseline"/>
              <w:rPr>
                <w:rFonts w:ascii="Times New Roman" w:eastAsia="Times New Roman" w:hAnsi="Times New Roman" w:cs="Times New Roman"/>
                <w:sz w:val="24"/>
                <w:szCs w:val="24"/>
                <w:lang w:eastAsia="ru-RU"/>
              </w:rPr>
            </w:pPr>
            <w:r w:rsidRPr="00B73938">
              <w:rPr>
                <w:rFonts w:ascii="Times New Roman" w:eastAsia="Times New Roman" w:hAnsi="Times New Roman" w:cs="Times New Roman"/>
                <w:sz w:val="24"/>
                <w:szCs w:val="24"/>
                <w:lang w:eastAsia="ru-RU"/>
              </w:rPr>
              <w:t>Населенный пункт</w:t>
            </w:r>
          </w:p>
        </w:tc>
      </w:tr>
      <w:tr w:rsidR="00837526" w:rsidRPr="00B73938" w:rsidTr="00837526">
        <w:tc>
          <w:tcPr>
            <w:tcW w:w="1020" w:type="dxa"/>
            <w:tcBorders>
              <w:top w:val="outset" w:sz="6" w:space="0" w:color="auto"/>
              <w:left w:val="outset" w:sz="6" w:space="0" w:color="auto"/>
              <w:bottom w:val="outset" w:sz="6" w:space="0" w:color="auto"/>
              <w:right w:val="outset" w:sz="6" w:space="0" w:color="auto"/>
            </w:tcBorders>
            <w:hideMark/>
          </w:tcPr>
          <w:p w:rsidR="00837526" w:rsidRPr="00B73938" w:rsidRDefault="00837526" w:rsidP="00837526">
            <w:pPr>
              <w:spacing w:after="360" w:line="240" w:lineRule="auto"/>
              <w:jc w:val="center"/>
              <w:textAlignment w:val="baseline"/>
              <w:rPr>
                <w:rFonts w:ascii="Times New Roman" w:eastAsia="Times New Roman" w:hAnsi="Times New Roman" w:cs="Times New Roman"/>
                <w:sz w:val="24"/>
                <w:szCs w:val="24"/>
                <w:lang w:eastAsia="ru-RU"/>
              </w:rPr>
            </w:pPr>
            <w:r w:rsidRPr="00B73938">
              <w:rPr>
                <w:rFonts w:ascii="Times New Roman" w:eastAsia="Times New Roman" w:hAnsi="Times New Roman" w:cs="Times New Roman"/>
                <w:sz w:val="24"/>
                <w:szCs w:val="24"/>
                <w:lang w:eastAsia="ru-RU"/>
              </w:rPr>
              <w:t>1.      </w:t>
            </w:r>
          </w:p>
        </w:tc>
        <w:tc>
          <w:tcPr>
            <w:tcW w:w="7545" w:type="dxa"/>
            <w:tcBorders>
              <w:top w:val="outset" w:sz="6" w:space="0" w:color="auto"/>
              <w:left w:val="outset" w:sz="6" w:space="0" w:color="auto"/>
              <w:bottom w:val="outset" w:sz="6" w:space="0" w:color="auto"/>
              <w:right w:val="outset" w:sz="6" w:space="0" w:color="auto"/>
            </w:tcBorders>
            <w:hideMark/>
          </w:tcPr>
          <w:p w:rsidR="00837526" w:rsidRPr="00B73938" w:rsidRDefault="005622C3" w:rsidP="00837526">
            <w:pPr>
              <w:spacing w:after="36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Поленок</w:t>
            </w:r>
            <w:proofErr w:type="spellEnd"/>
            <w:r>
              <w:rPr>
                <w:rFonts w:ascii="Times New Roman" w:eastAsia="Times New Roman" w:hAnsi="Times New Roman" w:cs="Times New Roman"/>
                <w:sz w:val="24"/>
                <w:szCs w:val="24"/>
                <w:lang w:eastAsia="ru-RU"/>
              </w:rPr>
              <w:t xml:space="preserve"> Виктор Иванович</w:t>
            </w:r>
          </w:p>
        </w:tc>
        <w:tc>
          <w:tcPr>
            <w:tcW w:w="4290" w:type="dxa"/>
            <w:tcBorders>
              <w:top w:val="outset" w:sz="6" w:space="0" w:color="auto"/>
              <w:left w:val="outset" w:sz="6" w:space="0" w:color="auto"/>
              <w:bottom w:val="outset" w:sz="6" w:space="0" w:color="auto"/>
              <w:right w:val="outset" w:sz="6" w:space="0" w:color="auto"/>
            </w:tcBorders>
            <w:hideMark/>
          </w:tcPr>
          <w:p w:rsidR="00837526" w:rsidRPr="00B73938" w:rsidRDefault="005622C3" w:rsidP="005622C3">
            <w:pPr>
              <w:spacing w:after="36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олюды</w:t>
            </w:r>
            <w:proofErr w:type="spellEnd"/>
          </w:p>
        </w:tc>
      </w:tr>
      <w:tr w:rsidR="00837526" w:rsidRPr="00B73938" w:rsidTr="00837526">
        <w:tc>
          <w:tcPr>
            <w:tcW w:w="1020" w:type="dxa"/>
            <w:tcBorders>
              <w:top w:val="outset" w:sz="6" w:space="0" w:color="auto"/>
              <w:left w:val="outset" w:sz="6" w:space="0" w:color="auto"/>
              <w:bottom w:val="outset" w:sz="6" w:space="0" w:color="auto"/>
              <w:right w:val="outset" w:sz="6" w:space="0" w:color="auto"/>
            </w:tcBorders>
            <w:hideMark/>
          </w:tcPr>
          <w:p w:rsidR="00837526" w:rsidRPr="00B73938" w:rsidRDefault="00837526" w:rsidP="00837526">
            <w:pPr>
              <w:spacing w:after="360" w:line="240" w:lineRule="auto"/>
              <w:jc w:val="center"/>
              <w:textAlignment w:val="baseline"/>
              <w:rPr>
                <w:rFonts w:ascii="Times New Roman" w:eastAsia="Times New Roman" w:hAnsi="Times New Roman" w:cs="Times New Roman"/>
                <w:sz w:val="24"/>
                <w:szCs w:val="24"/>
                <w:lang w:eastAsia="ru-RU"/>
              </w:rPr>
            </w:pPr>
            <w:r w:rsidRPr="00B73938">
              <w:rPr>
                <w:rFonts w:ascii="Times New Roman" w:eastAsia="Times New Roman" w:hAnsi="Times New Roman" w:cs="Times New Roman"/>
                <w:sz w:val="24"/>
                <w:szCs w:val="24"/>
                <w:lang w:eastAsia="ru-RU"/>
              </w:rPr>
              <w:t>2.      </w:t>
            </w:r>
          </w:p>
        </w:tc>
        <w:tc>
          <w:tcPr>
            <w:tcW w:w="7545" w:type="dxa"/>
            <w:tcBorders>
              <w:top w:val="outset" w:sz="6" w:space="0" w:color="auto"/>
              <w:left w:val="outset" w:sz="6" w:space="0" w:color="auto"/>
              <w:bottom w:val="outset" w:sz="6" w:space="0" w:color="auto"/>
              <w:right w:val="outset" w:sz="6" w:space="0" w:color="auto"/>
            </w:tcBorders>
            <w:hideMark/>
          </w:tcPr>
          <w:p w:rsidR="00837526" w:rsidRPr="00B73938" w:rsidRDefault="005622C3" w:rsidP="00837526">
            <w:pPr>
              <w:spacing w:after="36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Шумеев</w:t>
            </w:r>
            <w:proofErr w:type="spellEnd"/>
            <w:r>
              <w:rPr>
                <w:rFonts w:ascii="Times New Roman" w:eastAsia="Times New Roman" w:hAnsi="Times New Roman" w:cs="Times New Roman"/>
                <w:sz w:val="24"/>
                <w:szCs w:val="24"/>
                <w:lang w:eastAsia="ru-RU"/>
              </w:rPr>
              <w:t xml:space="preserve"> Иван Михайлович</w:t>
            </w:r>
          </w:p>
        </w:tc>
        <w:tc>
          <w:tcPr>
            <w:tcW w:w="4290" w:type="dxa"/>
            <w:tcBorders>
              <w:top w:val="outset" w:sz="6" w:space="0" w:color="auto"/>
              <w:left w:val="outset" w:sz="6" w:space="0" w:color="auto"/>
              <w:bottom w:val="outset" w:sz="6" w:space="0" w:color="auto"/>
              <w:right w:val="outset" w:sz="6" w:space="0" w:color="auto"/>
            </w:tcBorders>
            <w:hideMark/>
          </w:tcPr>
          <w:p w:rsidR="00837526" w:rsidRPr="00B73938" w:rsidRDefault="005622C3" w:rsidP="00837526">
            <w:pPr>
              <w:spacing w:after="36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 Непобедимый</w:t>
            </w:r>
          </w:p>
        </w:tc>
      </w:tr>
      <w:tr w:rsidR="00837526" w:rsidRPr="00B73938" w:rsidTr="00837526">
        <w:tc>
          <w:tcPr>
            <w:tcW w:w="1020" w:type="dxa"/>
            <w:tcBorders>
              <w:top w:val="outset" w:sz="6" w:space="0" w:color="auto"/>
              <w:left w:val="outset" w:sz="6" w:space="0" w:color="auto"/>
              <w:bottom w:val="outset" w:sz="6" w:space="0" w:color="auto"/>
              <w:right w:val="outset" w:sz="6" w:space="0" w:color="auto"/>
            </w:tcBorders>
            <w:hideMark/>
          </w:tcPr>
          <w:p w:rsidR="00837526" w:rsidRPr="00B73938" w:rsidRDefault="00837526" w:rsidP="00837526">
            <w:pPr>
              <w:spacing w:after="360" w:line="240" w:lineRule="auto"/>
              <w:jc w:val="center"/>
              <w:textAlignment w:val="baseline"/>
              <w:rPr>
                <w:rFonts w:ascii="Times New Roman" w:eastAsia="Times New Roman" w:hAnsi="Times New Roman" w:cs="Times New Roman"/>
                <w:sz w:val="24"/>
                <w:szCs w:val="24"/>
                <w:lang w:eastAsia="ru-RU"/>
              </w:rPr>
            </w:pPr>
            <w:r w:rsidRPr="00B73938">
              <w:rPr>
                <w:rFonts w:ascii="Times New Roman" w:eastAsia="Times New Roman" w:hAnsi="Times New Roman" w:cs="Times New Roman"/>
                <w:sz w:val="24"/>
                <w:szCs w:val="24"/>
                <w:lang w:eastAsia="ru-RU"/>
              </w:rPr>
              <w:t>3.      </w:t>
            </w:r>
          </w:p>
        </w:tc>
        <w:tc>
          <w:tcPr>
            <w:tcW w:w="7545" w:type="dxa"/>
            <w:tcBorders>
              <w:top w:val="outset" w:sz="6" w:space="0" w:color="auto"/>
              <w:left w:val="outset" w:sz="6" w:space="0" w:color="auto"/>
              <w:bottom w:val="outset" w:sz="6" w:space="0" w:color="auto"/>
              <w:right w:val="outset" w:sz="6" w:space="0" w:color="auto"/>
            </w:tcBorders>
            <w:hideMark/>
          </w:tcPr>
          <w:p w:rsidR="00837526" w:rsidRPr="00B73938" w:rsidRDefault="005622C3" w:rsidP="00837526">
            <w:pPr>
              <w:spacing w:after="36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Дробков</w:t>
            </w:r>
            <w:proofErr w:type="spellEnd"/>
            <w:r>
              <w:rPr>
                <w:rFonts w:ascii="Times New Roman" w:eastAsia="Times New Roman" w:hAnsi="Times New Roman" w:cs="Times New Roman"/>
                <w:sz w:val="24"/>
                <w:szCs w:val="24"/>
                <w:lang w:eastAsia="ru-RU"/>
              </w:rPr>
              <w:t xml:space="preserve"> Виктор Савельевич</w:t>
            </w:r>
          </w:p>
        </w:tc>
        <w:tc>
          <w:tcPr>
            <w:tcW w:w="4290" w:type="dxa"/>
            <w:tcBorders>
              <w:top w:val="outset" w:sz="6" w:space="0" w:color="auto"/>
              <w:left w:val="outset" w:sz="6" w:space="0" w:color="auto"/>
              <w:bottom w:val="outset" w:sz="6" w:space="0" w:color="auto"/>
              <w:right w:val="outset" w:sz="6" w:space="0" w:color="auto"/>
            </w:tcBorders>
            <w:hideMark/>
          </w:tcPr>
          <w:p w:rsidR="00837526" w:rsidRPr="00B73938" w:rsidRDefault="005622C3" w:rsidP="00837526">
            <w:pPr>
              <w:spacing w:after="36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 Краснопавловка</w:t>
            </w:r>
          </w:p>
        </w:tc>
      </w:tr>
      <w:tr w:rsidR="00837526" w:rsidRPr="00B73938" w:rsidTr="00837526">
        <w:tc>
          <w:tcPr>
            <w:tcW w:w="1020" w:type="dxa"/>
            <w:tcBorders>
              <w:top w:val="outset" w:sz="6" w:space="0" w:color="auto"/>
              <w:left w:val="outset" w:sz="6" w:space="0" w:color="auto"/>
              <w:bottom w:val="outset" w:sz="6" w:space="0" w:color="auto"/>
              <w:right w:val="outset" w:sz="6" w:space="0" w:color="auto"/>
            </w:tcBorders>
            <w:hideMark/>
          </w:tcPr>
          <w:p w:rsidR="00837526" w:rsidRPr="00B73938" w:rsidRDefault="00837526" w:rsidP="00837526">
            <w:pPr>
              <w:spacing w:after="360" w:line="240" w:lineRule="auto"/>
              <w:jc w:val="center"/>
              <w:textAlignment w:val="baseline"/>
              <w:rPr>
                <w:rFonts w:ascii="Times New Roman" w:eastAsia="Times New Roman" w:hAnsi="Times New Roman" w:cs="Times New Roman"/>
                <w:sz w:val="24"/>
                <w:szCs w:val="24"/>
                <w:lang w:eastAsia="ru-RU"/>
              </w:rPr>
            </w:pPr>
            <w:r w:rsidRPr="00B73938">
              <w:rPr>
                <w:rFonts w:ascii="Times New Roman" w:eastAsia="Times New Roman" w:hAnsi="Times New Roman" w:cs="Times New Roman"/>
                <w:sz w:val="24"/>
                <w:szCs w:val="24"/>
                <w:lang w:eastAsia="ru-RU"/>
              </w:rPr>
              <w:t>4.      </w:t>
            </w:r>
          </w:p>
        </w:tc>
        <w:tc>
          <w:tcPr>
            <w:tcW w:w="7545" w:type="dxa"/>
            <w:tcBorders>
              <w:top w:val="outset" w:sz="6" w:space="0" w:color="auto"/>
              <w:left w:val="outset" w:sz="6" w:space="0" w:color="auto"/>
              <w:bottom w:val="outset" w:sz="6" w:space="0" w:color="auto"/>
              <w:right w:val="outset" w:sz="6" w:space="0" w:color="auto"/>
            </w:tcBorders>
            <w:hideMark/>
          </w:tcPr>
          <w:p w:rsidR="00837526" w:rsidRPr="00B73938" w:rsidRDefault="005622C3" w:rsidP="00837526">
            <w:pPr>
              <w:spacing w:after="36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Чуев Виктор Иванович</w:t>
            </w:r>
          </w:p>
        </w:tc>
        <w:tc>
          <w:tcPr>
            <w:tcW w:w="4290" w:type="dxa"/>
            <w:tcBorders>
              <w:top w:val="outset" w:sz="6" w:space="0" w:color="auto"/>
              <w:left w:val="outset" w:sz="6" w:space="0" w:color="auto"/>
              <w:bottom w:val="outset" w:sz="6" w:space="0" w:color="auto"/>
              <w:right w:val="outset" w:sz="6" w:space="0" w:color="auto"/>
            </w:tcBorders>
            <w:hideMark/>
          </w:tcPr>
          <w:p w:rsidR="00837526" w:rsidRPr="00B73938" w:rsidRDefault="005622C3" w:rsidP="00837526">
            <w:pPr>
              <w:spacing w:after="36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 Даниловка</w:t>
            </w:r>
          </w:p>
        </w:tc>
      </w:tr>
      <w:tr w:rsidR="00B449F6" w:rsidRPr="00B73938" w:rsidTr="00837526">
        <w:tc>
          <w:tcPr>
            <w:tcW w:w="1020" w:type="dxa"/>
            <w:tcBorders>
              <w:top w:val="outset" w:sz="6" w:space="0" w:color="auto"/>
              <w:left w:val="outset" w:sz="6" w:space="0" w:color="auto"/>
              <w:bottom w:val="outset" w:sz="6" w:space="0" w:color="auto"/>
              <w:right w:val="outset" w:sz="6" w:space="0" w:color="auto"/>
            </w:tcBorders>
          </w:tcPr>
          <w:p w:rsidR="00B449F6" w:rsidRPr="00B73938" w:rsidRDefault="00B73938" w:rsidP="00B73938">
            <w:pPr>
              <w:spacing w:after="360" w:line="240" w:lineRule="auto"/>
              <w:textAlignment w:val="baseline"/>
              <w:rPr>
                <w:rFonts w:ascii="Times New Roman" w:eastAsia="Times New Roman" w:hAnsi="Times New Roman" w:cs="Times New Roman"/>
                <w:sz w:val="24"/>
                <w:szCs w:val="24"/>
                <w:lang w:eastAsia="ru-RU"/>
              </w:rPr>
            </w:pPr>
            <w:r w:rsidRPr="00B73938">
              <w:rPr>
                <w:rFonts w:ascii="Times New Roman" w:eastAsia="Times New Roman" w:hAnsi="Times New Roman" w:cs="Times New Roman"/>
                <w:sz w:val="24"/>
                <w:szCs w:val="24"/>
                <w:lang w:eastAsia="ru-RU"/>
              </w:rPr>
              <w:t xml:space="preserve">     5.</w:t>
            </w:r>
          </w:p>
        </w:tc>
        <w:tc>
          <w:tcPr>
            <w:tcW w:w="7545" w:type="dxa"/>
            <w:tcBorders>
              <w:top w:val="outset" w:sz="6" w:space="0" w:color="auto"/>
              <w:left w:val="outset" w:sz="6" w:space="0" w:color="auto"/>
              <w:bottom w:val="outset" w:sz="6" w:space="0" w:color="auto"/>
              <w:right w:val="outset" w:sz="6" w:space="0" w:color="auto"/>
            </w:tcBorders>
          </w:tcPr>
          <w:p w:rsidR="00B449F6" w:rsidRPr="00B73938" w:rsidRDefault="005622C3" w:rsidP="00837526">
            <w:pPr>
              <w:spacing w:after="36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Слесаренко Пётр Иванович</w:t>
            </w:r>
          </w:p>
        </w:tc>
        <w:tc>
          <w:tcPr>
            <w:tcW w:w="4290" w:type="dxa"/>
            <w:tcBorders>
              <w:top w:val="outset" w:sz="6" w:space="0" w:color="auto"/>
              <w:left w:val="outset" w:sz="6" w:space="0" w:color="auto"/>
              <w:bottom w:val="outset" w:sz="6" w:space="0" w:color="auto"/>
              <w:right w:val="outset" w:sz="6" w:space="0" w:color="auto"/>
            </w:tcBorders>
          </w:tcPr>
          <w:p w:rsidR="00B449F6" w:rsidRPr="00B73938" w:rsidRDefault="005622C3" w:rsidP="00837526">
            <w:pPr>
              <w:spacing w:after="36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 Прудки</w:t>
            </w:r>
          </w:p>
        </w:tc>
      </w:tr>
      <w:tr w:rsidR="00B449F6" w:rsidRPr="00B73938" w:rsidTr="00837526">
        <w:tc>
          <w:tcPr>
            <w:tcW w:w="1020" w:type="dxa"/>
            <w:tcBorders>
              <w:top w:val="outset" w:sz="6" w:space="0" w:color="auto"/>
              <w:left w:val="outset" w:sz="6" w:space="0" w:color="auto"/>
              <w:bottom w:val="outset" w:sz="6" w:space="0" w:color="auto"/>
              <w:right w:val="outset" w:sz="6" w:space="0" w:color="auto"/>
            </w:tcBorders>
          </w:tcPr>
          <w:p w:rsidR="00B449F6" w:rsidRPr="00B73938" w:rsidRDefault="00B73938" w:rsidP="00B73938">
            <w:pPr>
              <w:spacing w:after="360" w:line="240" w:lineRule="auto"/>
              <w:textAlignment w:val="baseline"/>
              <w:rPr>
                <w:rFonts w:ascii="Times New Roman" w:eastAsia="Times New Roman" w:hAnsi="Times New Roman" w:cs="Times New Roman"/>
                <w:sz w:val="24"/>
                <w:szCs w:val="24"/>
                <w:lang w:eastAsia="ru-RU"/>
              </w:rPr>
            </w:pPr>
            <w:r w:rsidRPr="00B73938">
              <w:rPr>
                <w:rFonts w:ascii="Times New Roman" w:eastAsia="Times New Roman" w:hAnsi="Times New Roman" w:cs="Times New Roman"/>
                <w:sz w:val="24"/>
                <w:szCs w:val="24"/>
                <w:lang w:eastAsia="ru-RU"/>
              </w:rPr>
              <w:t xml:space="preserve">    6.</w:t>
            </w:r>
          </w:p>
        </w:tc>
        <w:tc>
          <w:tcPr>
            <w:tcW w:w="7545" w:type="dxa"/>
            <w:tcBorders>
              <w:top w:val="outset" w:sz="6" w:space="0" w:color="auto"/>
              <w:left w:val="outset" w:sz="6" w:space="0" w:color="auto"/>
              <w:bottom w:val="outset" w:sz="6" w:space="0" w:color="auto"/>
              <w:right w:val="outset" w:sz="6" w:space="0" w:color="auto"/>
            </w:tcBorders>
          </w:tcPr>
          <w:p w:rsidR="00B449F6" w:rsidRPr="00B73938" w:rsidRDefault="005622C3" w:rsidP="00837526">
            <w:pPr>
              <w:spacing w:after="36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Козлов Александр Иванович</w:t>
            </w:r>
          </w:p>
        </w:tc>
        <w:tc>
          <w:tcPr>
            <w:tcW w:w="4290" w:type="dxa"/>
            <w:tcBorders>
              <w:top w:val="outset" w:sz="6" w:space="0" w:color="auto"/>
              <w:left w:val="outset" w:sz="6" w:space="0" w:color="auto"/>
              <w:bottom w:val="outset" w:sz="6" w:space="0" w:color="auto"/>
              <w:right w:val="outset" w:sz="6" w:space="0" w:color="auto"/>
            </w:tcBorders>
          </w:tcPr>
          <w:p w:rsidR="00B449F6" w:rsidRPr="00B73938" w:rsidRDefault="005622C3" w:rsidP="00837526">
            <w:pPr>
              <w:spacing w:after="36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 Буда</w:t>
            </w:r>
          </w:p>
        </w:tc>
      </w:tr>
      <w:tr w:rsidR="00B449F6" w:rsidRPr="00B73938" w:rsidTr="00837526">
        <w:tc>
          <w:tcPr>
            <w:tcW w:w="1020" w:type="dxa"/>
            <w:tcBorders>
              <w:top w:val="outset" w:sz="6" w:space="0" w:color="auto"/>
              <w:left w:val="outset" w:sz="6" w:space="0" w:color="auto"/>
              <w:bottom w:val="outset" w:sz="6" w:space="0" w:color="auto"/>
              <w:right w:val="outset" w:sz="6" w:space="0" w:color="auto"/>
            </w:tcBorders>
          </w:tcPr>
          <w:p w:rsidR="00B449F6" w:rsidRPr="00B73938" w:rsidRDefault="00B73938" w:rsidP="00B73938">
            <w:pPr>
              <w:spacing w:after="360" w:line="240" w:lineRule="auto"/>
              <w:textAlignment w:val="baseline"/>
              <w:rPr>
                <w:rFonts w:ascii="Times New Roman" w:eastAsia="Times New Roman" w:hAnsi="Times New Roman" w:cs="Times New Roman"/>
                <w:sz w:val="24"/>
                <w:szCs w:val="24"/>
                <w:lang w:eastAsia="ru-RU"/>
              </w:rPr>
            </w:pPr>
            <w:r w:rsidRPr="00B73938">
              <w:rPr>
                <w:rFonts w:ascii="Times New Roman" w:eastAsia="Times New Roman" w:hAnsi="Times New Roman" w:cs="Times New Roman"/>
                <w:sz w:val="24"/>
                <w:szCs w:val="24"/>
                <w:lang w:eastAsia="ru-RU"/>
              </w:rPr>
              <w:t xml:space="preserve">    7.</w:t>
            </w:r>
          </w:p>
        </w:tc>
        <w:tc>
          <w:tcPr>
            <w:tcW w:w="7545" w:type="dxa"/>
            <w:tcBorders>
              <w:top w:val="outset" w:sz="6" w:space="0" w:color="auto"/>
              <w:left w:val="outset" w:sz="6" w:space="0" w:color="auto"/>
              <w:bottom w:val="outset" w:sz="6" w:space="0" w:color="auto"/>
              <w:right w:val="outset" w:sz="6" w:space="0" w:color="auto"/>
            </w:tcBorders>
          </w:tcPr>
          <w:p w:rsidR="00B449F6" w:rsidRPr="00B73938" w:rsidRDefault="005622C3" w:rsidP="00837526">
            <w:pPr>
              <w:spacing w:after="36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Половая Наталья Васильевна</w:t>
            </w:r>
          </w:p>
        </w:tc>
        <w:tc>
          <w:tcPr>
            <w:tcW w:w="4290" w:type="dxa"/>
            <w:tcBorders>
              <w:top w:val="outset" w:sz="6" w:space="0" w:color="auto"/>
              <w:left w:val="outset" w:sz="6" w:space="0" w:color="auto"/>
              <w:bottom w:val="outset" w:sz="6" w:space="0" w:color="auto"/>
              <w:right w:val="outset" w:sz="6" w:space="0" w:color="auto"/>
            </w:tcBorders>
          </w:tcPr>
          <w:p w:rsidR="00B449F6" w:rsidRPr="00B73938" w:rsidRDefault="005622C3" w:rsidP="00837526">
            <w:pPr>
              <w:spacing w:after="36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 </w:t>
            </w:r>
            <w:proofErr w:type="spellStart"/>
            <w:r>
              <w:rPr>
                <w:rFonts w:ascii="Times New Roman" w:eastAsia="Times New Roman" w:hAnsi="Times New Roman" w:cs="Times New Roman"/>
                <w:sz w:val="24"/>
                <w:szCs w:val="24"/>
                <w:lang w:eastAsia="ru-RU"/>
              </w:rPr>
              <w:t>Кургановка</w:t>
            </w:r>
            <w:proofErr w:type="spellEnd"/>
          </w:p>
        </w:tc>
      </w:tr>
      <w:tr w:rsidR="00B449F6" w:rsidRPr="00B73938" w:rsidTr="00837526">
        <w:tc>
          <w:tcPr>
            <w:tcW w:w="1020" w:type="dxa"/>
            <w:tcBorders>
              <w:top w:val="outset" w:sz="6" w:space="0" w:color="auto"/>
              <w:left w:val="outset" w:sz="6" w:space="0" w:color="auto"/>
              <w:bottom w:val="outset" w:sz="6" w:space="0" w:color="auto"/>
              <w:right w:val="outset" w:sz="6" w:space="0" w:color="auto"/>
            </w:tcBorders>
          </w:tcPr>
          <w:p w:rsidR="00B449F6" w:rsidRPr="00B73938" w:rsidRDefault="00B73938" w:rsidP="00B73938">
            <w:pPr>
              <w:spacing w:after="360" w:line="240" w:lineRule="auto"/>
              <w:textAlignment w:val="baseline"/>
              <w:rPr>
                <w:rFonts w:ascii="Times New Roman" w:eastAsia="Times New Roman" w:hAnsi="Times New Roman" w:cs="Times New Roman"/>
                <w:sz w:val="24"/>
                <w:szCs w:val="24"/>
                <w:lang w:eastAsia="ru-RU"/>
              </w:rPr>
            </w:pPr>
            <w:r w:rsidRPr="00B73938">
              <w:rPr>
                <w:rFonts w:ascii="Times New Roman" w:eastAsia="Times New Roman" w:hAnsi="Times New Roman" w:cs="Times New Roman"/>
                <w:sz w:val="24"/>
                <w:szCs w:val="24"/>
                <w:lang w:eastAsia="ru-RU"/>
              </w:rPr>
              <w:t xml:space="preserve">    8.</w:t>
            </w:r>
          </w:p>
        </w:tc>
        <w:tc>
          <w:tcPr>
            <w:tcW w:w="7545" w:type="dxa"/>
            <w:tcBorders>
              <w:top w:val="outset" w:sz="6" w:space="0" w:color="auto"/>
              <w:left w:val="outset" w:sz="6" w:space="0" w:color="auto"/>
              <w:bottom w:val="outset" w:sz="6" w:space="0" w:color="auto"/>
              <w:right w:val="outset" w:sz="6" w:space="0" w:color="auto"/>
            </w:tcBorders>
          </w:tcPr>
          <w:p w:rsidR="00B449F6" w:rsidRPr="00B73938" w:rsidRDefault="005622C3" w:rsidP="00837526">
            <w:pPr>
              <w:spacing w:after="36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Рубан Виктор Васильевич</w:t>
            </w:r>
          </w:p>
        </w:tc>
        <w:tc>
          <w:tcPr>
            <w:tcW w:w="4290" w:type="dxa"/>
            <w:tcBorders>
              <w:top w:val="outset" w:sz="6" w:space="0" w:color="auto"/>
              <w:left w:val="outset" w:sz="6" w:space="0" w:color="auto"/>
              <w:bottom w:val="outset" w:sz="6" w:space="0" w:color="auto"/>
              <w:right w:val="outset" w:sz="6" w:space="0" w:color="auto"/>
            </w:tcBorders>
          </w:tcPr>
          <w:p w:rsidR="00B449F6" w:rsidRPr="00B73938" w:rsidRDefault="005622C3" w:rsidP="00837526">
            <w:pPr>
              <w:spacing w:after="36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 Криничное</w:t>
            </w:r>
          </w:p>
        </w:tc>
      </w:tr>
      <w:tr w:rsidR="00B449F6" w:rsidRPr="00B73938" w:rsidTr="00837526">
        <w:tc>
          <w:tcPr>
            <w:tcW w:w="1020" w:type="dxa"/>
            <w:tcBorders>
              <w:top w:val="outset" w:sz="6" w:space="0" w:color="auto"/>
              <w:left w:val="outset" w:sz="6" w:space="0" w:color="auto"/>
              <w:bottom w:val="outset" w:sz="6" w:space="0" w:color="auto"/>
              <w:right w:val="outset" w:sz="6" w:space="0" w:color="auto"/>
            </w:tcBorders>
          </w:tcPr>
          <w:p w:rsidR="00B449F6" w:rsidRPr="00B73938" w:rsidRDefault="00B73938" w:rsidP="00B73938">
            <w:pPr>
              <w:spacing w:after="360" w:line="240" w:lineRule="auto"/>
              <w:textAlignment w:val="baseline"/>
              <w:rPr>
                <w:rFonts w:ascii="Times New Roman" w:eastAsia="Times New Roman" w:hAnsi="Times New Roman" w:cs="Times New Roman"/>
                <w:sz w:val="24"/>
                <w:szCs w:val="24"/>
                <w:lang w:eastAsia="ru-RU"/>
              </w:rPr>
            </w:pPr>
            <w:r w:rsidRPr="00B73938">
              <w:rPr>
                <w:rFonts w:ascii="Times New Roman" w:eastAsia="Times New Roman" w:hAnsi="Times New Roman" w:cs="Times New Roman"/>
                <w:sz w:val="24"/>
                <w:szCs w:val="24"/>
                <w:lang w:eastAsia="ru-RU"/>
              </w:rPr>
              <w:t xml:space="preserve">    9.</w:t>
            </w:r>
          </w:p>
        </w:tc>
        <w:tc>
          <w:tcPr>
            <w:tcW w:w="7545" w:type="dxa"/>
            <w:tcBorders>
              <w:top w:val="outset" w:sz="6" w:space="0" w:color="auto"/>
              <w:left w:val="outset" w:sz="6" w:space="0" w:color="auto"/>
              <w:bottom w:val="outset" w:sz="6" w:space="0" w:color="auto"/>
              <w:right w:val="outset" w:sz="6" w:space="0" w:color="auto"/>
            </w:tcBorders>
          </w:tcPr>
          <w:p w:rsidR="00B449F6" w:rsidRPr="00B73938" w:rsidRDefault="005622C3" w:rsidP="00837526">
            <w:pPr>
              <w:spacing w:after="36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Горло Михаил Петрович</w:t>
            </w:r>
          </w:p>
        </w:tc>
        <w:tc>
          <w:tcPr>
            <w:tcW w:w="4290" w:type="dxa"/>
            <w:tcBorders>
              <w:top w:val="outset" w:sz="6" w:space="0" w:color="auto"/>
              <w:left w:val="outset" w:sz="6" w:space="0" w:color="auto"/>
              <w:bottom w:val="outset" w:sz="6" w:space="0" w:color="auto"/>
              <w:right w:val="outset" w:sz="6" w:space="0" w:color="auto"/>
            </w:tcBorders>
          </w:tcPr>
          <w:p w:rsidR="00B449F6" w:rsidRPr="00B73938" w:rsidRDefault="005622C3" w:rsidP="00837526">
            <w:pPr>
              <w:spacing w:after="36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 </w:t>
            </w:r>
            <w:proofErr w:type="spellStart"/>
            <w:r>
              <w:rPr>
                <w:rFonts w:ascii="Times New Roman" w:eastAsia="Times New Roman" w:hAnsi="Times New Roman" w:cs="Times New Roman"/>
                <w:sz w:val="24"/>
                <w:szCs w:val="24"/>
                <w:lang w:eastAsia="ru-RU"/>
              </w:rPr>
              <w:t>Фошное</w:t>
            </w:r>
            <w:proofErr w:type="spellEnd"/>
          </w:p>
        </w:tc>
      </w:tr>
      <w:tr w:rsidR="00B449F6" w:rsidRPr="00B73938" w:rsidTr="00837526">
        <w:tc>
          <w:tcPr>
            <w:tcW w:w="1020" w:type="dxa"/>
            <w:tcBorders>
              <w:top w:val="outset" w:sz="6" w:space="0" w:color="auto"/>
              <w:left w:val="outset" w:sz="6" w:space="0" w:color="auto"/>
              <w:bottom w:val="outset" w:sz="6" w:space="0" w:color="auto"/>
              <w:right w:val="outset" w:sz="6" w:space="0" w:color="auto"/>
            </w:tcBorders>
          </w:tcPr>
          <w:p w:rsidR="00B449F6" w:rsidRPr="00B73938" w:rsidRDefault="00B73938" w:rsidP="00B73938">
            <w:pPr>
              <w:spacing w:after="360" w:line="240" w:lineRule="auto"/>
              <w:textAlignment w:val="baseline"/>
              <w:rPr>
                <w:rFonts w:ascii="Times New Roman" w:eastAsia="Times New Roman" w:hAnsi="Times New Roman" w:cs="Times New Roman"/>
                <w:sz w:val="24"/>
                <w:szCs w:val="24"/>
                <w:lang w:eastAsia="ru-RU"/>
              </w:rPr>
            </w:pPr>
            <w:r w:rsidRPr="00B73938">
              <w:rPr>
                <w:rFonts w:ascii="Times New Roman" w:eastAsia="Times New Roman" w:hAnsi="Times New Roman" w:cs="Times New Roman"/>
                <w:sz w:val="24"/>
                <w:szCs w:val="24"/>
                <w:lang w:eastAsia="ru-RU"/>
              </w:rPr>
              <w:t xml:space="preserve">   10.</w:t>
            </w:r>
          </w:p>
        </w:tc>
        <w:tc>
          <w:tcPr>
            <w:tcW w:w="7545" w:type="dxa"/>
            <w:tcBorders>
              <w:top w:val="outset" w:sz="6" w:space="0" w:color="auto"/>
              <w:left w:val="outset" w:sz="6" w:space="0" w:color="auto"/>
              <w:bottom w:val="outset" w:sz="6" w:space="0" w:color="auto"/>
              <w:right w:val="outset" w:sz="6" w:space="0" w:color="auto"/>
            </w:tcBorders>
          </w:tcPr>
          <w:p w:rsidR="00B449F6" w:rsidRPr="00B73938" w:rsidRDefault="005622C3" w:rsidP="00837526">
            <w:pPr>
              <w:spacing w:after="36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Горбачёв Николай Васильевич</w:t>
            </w:r>
          </w:p>
        </w:tc>
        <w:tc>
          <w:tcPr>
            <w:tcW w:w="4290" w:type="dxa"/>
            <w:tcBorders>
              <w:top w:val="outset" w:sz="6" w:space="0" w:color="auto"/>
              <w:left w:val="outset" w:sz="6" w:space="0" w:color="auto"/>
              <w:bottom w:val="outset" w:sz="6" w:space="0" w:color="auto"/>
              <w:right w:val="outset" w:sz="6" w:space="0" w:color="auto"/>
            </w:tcBorders>
          </w:tcPr>
          <w:p w:rsidR="00B449F6" w:rsidRDefault="005622C3" w:rsidP="00837526">
            <w:pPr>
              <w:spacing w:after="36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 Дубрежка</w:t>
            </w:r>
            <w:bookmarkStart w:id="0" w:name="_GoBack"/>
            <w:bookmarkEnd w:id="0"/>
          </w:p>
          <w:p w:rsidR="00B73938" w:rsidRPr="00B73938" w:rsidRDefault="00B73938" w:rsidP="00837526">
            <w:pPr>
              <w:spacing w:after="360" w:line="240" w:lineRule="auto"/>
              <w:textAlignment w:val="baseline"/>
              <w:rPr>
                <w:rFonts w:ascii="Times New Roman" w:eastAsia="Times New Roman" w:hAnsi="Times New Roman" w:cs="Times New Roman"/>
                <w:sz w:val="24"/>
                <w:szCs w:val="24"/>
                <w:lang w:eastAsia="ru-RU"/>
              </w:rPr>
            </w:pPr>
          </w:p>
        </w:tc>
      </w:tr>
    </w:tbl>
    <w:p w:rsidR="00837526" w:rsidRDefault="00837526" w:rsidP="00837526">
      <w:pPr>
        <w:spacing w:after="360" w:line="240" w:lineRule="auto"/>
        <w:jc w:val="right"/>
        <w:textAlignment w:val="baseline"/>
        <w:rPr>
          <w:rFonts w:ascii="Tahoma" w:eastAsia="Times New Roman" w:hAnsi="Tahoma" w:cs="Tahoma"/>
          <w:color w:val="555555"/>
          <w:sz w:val="18"/>
          <w:szCs w:val="18"/>
          <w:lang w:eastAsia="ru-RU"/>
        </w:rPr>
      </w:pPr>
    </w:p>
    <w:p w:rsidR="00B73938" w:rsidRDefault="00B73938" w:rsidP="00837526">
      <w:pPr>
        <w:spacing w:after="360" w:line="240" w:lineRule="auto"/>
        <w:jc w:val="right"/>
        <w:textAlignment w:val="baseline"/>
        <w:rPr>
          <w:rFonts w:ascii="Tahoma" w:eastAsia="Times New Roman" w:hAnsi="Tahoma" w:cs="Tahoma"/>
          <w:color w:val="555555"/>
          <w:sz w:val="18"/>
          <w:szCs w:val="18"/>
          <w:lang w:eastAsia="ru-RU"/>
        </w:rPr>
      </w:pPr>
    </w:p>
    <w:p w:rsidR="00B73938" w:rsidRDefault="00B73938" w:rsidP="00837526">
      <w:pPr>
        <w:spacing w:after="360" w:line="240" w:lineRule="auto"/>
        <w:jc w:val="right"/>
        <w:textAlignment w:val="baseline"/>
        <w:rPr>
          <w:rFonts w:ascii="Tahoma" w:eastAsia="Times New Roman" w:hAnsi="Tahoma" w:cs="Tahoma"/>
          <w:color w:val="555555"/>
          <w:sz w:val="18"/>
          <w:szCs w:val="18"/>
          <w:lang w:eastAsia="ru-RU"/>
        </w:rPr>
      </w:pPr>
    </w:p>
    <w:p w:rsidR="00B73938" w:rsidRDefault="00B73938" w:rsidP="00837526">
      <w:pPr>
        <w:spacing w:after="360" w:line="240" w:lineRule="auto"/>
        <w:jc w:val="right"/>
        <w:textAlignment w:val="baseline"/>
        <w:rPr>
          <w:rFonts w:ascii="Tahoma" w:eastAsia="Times New Roman" w:hAnsi="Tahoma" w:cs="Tahoma"/>
          <w:color w:val="555555"/>
          <w:sz w:val="18"/>
          <w:szCs w:val="18"/>
          <w:lang w:eastAsia="ru-RU"/>
        </w:rPr>
      </w:pPr>
    </w:p>
    <w:p w:rsidR="00B73938" w:rsidRDefault="00B73938" w:rsidP="00837526">
      <w:pPr>
        <w:spacing w:after="360" w:line="240" w:lineRule="auto"/>
        <w:jc w:val="right"/>
        <w:textAlignment w:val="baseline"/>
        <w:rPr>
          <w:rFonts w:ascii="Tahoma" w:eastAsia="Times New Roman" w:hAnsi="Tahoma" w:cs="Tahoma"/>
          <w:color w:val="555555"/>
          <w:sz w:val="18"/>
          <w:szCs w:val="18"/>
          <w:lang w:eastAsia="ru-RU"/>
        </w:rPr>
      </w:pPr>
    </w:p>
    <w:p w:rsidR="00B73938" w:rsidRDefault="00B73938" w:rsidP="00837526">
      <w:pPr>
        <w:spacing w:after="360" w:line="240" w:lineRule="auto"/>
        <w:jc w:val="right"/>
        <w:textAlignment w:val="baseline"/>
        <w:rPr>
          <w:rFonts w:ascii="Tahoma" w:eastAsia="Times New Roman" w:hAnsi="Tahoma" w:cs="Tahoma"/>
          <w:color w:val="555555"/>
          <w:sz w:val="18"/>
          <w:szCs w:val="18"/>
          <w:lang w:eastAsia="ru-RU"/>
        </w:rPr>
      </w:pPr>
    </w:p>
    <w:p w:rsidR="00B73938" w:rsidRDefault="00B73938" w:rsidP="00B73938">
      <w:pPr>
        <w:spacing w:after="360" w:line="240" w:lineRule="auto"/>
        <w:jc w:val="center"/>
        <w:textAlignment w:val="baseline"/>
        <w:rPr>
          <w:rFonts w:ascii="Tahoma" w:eastAsia="Times New Roman" w:hAnsi="Tahoma" w:cs="Tahoma"/>
          <w:color w:val="555555"/>
          <w:sz w:val="18"/>
          <w:szCs w:val="18"/>
          <w:lang w:eastAsia="ru-RU"/>
        </w:rPr>
      </w:pPr>
    </w:p>
    <w:p w:rsidR="00B73938" w:rsidRPr="00B73938" w:rsidRDefault="00B73938" w:rsidP="00B73938">
      <w:pPr>
        <w:spacing w:after="360" w:line="240" w:lineRule="auto"/>
        <w:jc w:val="center"/>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lastRenderedPageBreak/>
        <w:t xml:space="preserve">                                                                      Приложение 2</w:t>
      </w:r>
    </w:p>
    <w:p w:rsidR="00837526" w:rsidRPr="00B73938" w:rsidRDefault="00837526" w:rsidP="00837526">
      <w:pPr>
        <w:spacing w:after="0" w:line="240" w:lineRule="auto"/>
        <w:jc w:val="right"/>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к решению </w:t>
      </w:r>
      <w:proofErr w:type="spellStart"/>
      <w:r w:rsidRPr="00B73938">
        <w:rPr>
          <w:rFonts w:ascii="Tahoma" w:eastAsia="Times New Roman" w:hAnsi="Tahoma" w:cs="Tahoma"/>
          <w:color w:val="555555"/>
          <w:sz w:val="24"/>
          <w:szCs w:val="24"/>
          <w:lang w:eastAsia="ru-RU"/>
        </w:rPr>
        <w:t>Колюдовскогосельского</w:t>
      </w:r>
      <w:proofErr w:type="spellEnd"/>
    </w:p>
    <w:p w:rsidR="00837526" w:rsidRPr="00B73938" w:rsidRDefault="00837526" w:rsidP="00837526">
      <w:pPr>
        <w:spacing w:after="0" w:line="240" w:lineRule="auto"/>
        <w:jc w:val="right"/>
        <w:textAlignment w:val="baseline"/>
        <w:rPr>
          <w:rFonts w:ascii="Tahoma" w:eastAsia="Times New Roman" w:hAnsi="Tahoma" w:cs="Tahoma"/>
          <w:color w:val="555555"/>
          <w:sz w:val="24"/>
          <w:szCs w:val="24"/>
          <w:lang w:eastAsia="ru-RU"/>
        </w:rPr>
      </w:pPr>
      <w:r w:rsidRPr="00B73938">
        <w:rPr>
          <w:rFonts w:ascii="Tahoma" w:eastAsia="Times New Roman" w:hAnsi="Tahoma" w:cs="Tahoma"/>
          <w:i/>
          <w:iCs/>
          <w:color w:val="555555"/>
          <w:sz w:val="24"/>
          <w:szCs w:val="24"/>
          <w:bdr w:val="none" w:sz="0" w:space="0" w:color="auto" w:frame="1"/>
          <w:lang w:eastAsia="ru-RU"/>
        </w:rPr>
        <w:t> </w:t>
      </w:r>
      <w:r w:rsidRPr="00B73938">
        <w:rPr>
          <w:rFonts w:ascii="Tahoma" w:eastAsia="Times New Roman" w:hAnsi="Tahoma" w:cs="Tahoma"/>
          <w:color w:val="555555"/>
          <w:sz w:val="24"/>
          <w:szCs w:val="24"/>
          <w:lang w:eastAsia="ru-RU"/>
        </w:rPr>
        <w:t>Совета народных депутатов</w:t>
      </w:r>
    </w:p>
    <w:p w:rsidR="00837526" w:rsidRPr="00B73938" w:rsidRDefault="005A76DA" w:rsidP="00837526">
      <w:pPr>
        <w:spacing w:after="360" w:line="240" w:lineRule="auto"/>
        <w:jc w:val="right"/>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от 02</w:t>
      </w:r>
      <w:r w:rsidR="00A3730C" w:rsidRPr="00B73938">
        <w:rPr>
          <w:rFonts w:ascii="Tahoma" w:eastAsia="Times New Roman" w:hAnsi="Tahoma" w:cs="Tahoma"/>
          <w:color w:val="555555"/>
          <w:sz w:val="24"/>
          <w:szCs w:val="24"/>
          <w:lang w:eastAsia="ru-RU"/>
        </w:rPr>
        <w:t>.04.2018г. №148</w:t>
      </w:r>
    </w:p>
    <w:p w:rsidR="00837526" w:rsidRPr="00B73938" w:rsidRDefault="00837526" w:rsidP="00837526">
      <w:pPr>
        <w:spacing w:after="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b/>
          <w:bCs/>
          <w:color w:val="555555"/>
          <w:sz w:val="24"/>
          <w:szCs w:val="24"/>
          <w:bdr w:val="none" w:sz="0" w:space="0" w:color="auto" w:frame="1"/>
          <w:lang w:eastAsia="ru-RU"/>
        </w:rPr>
        <w:t> </w:t>
      </w:r>
    </w:p>
    <w:p w:rsidR="00837526" w:rsidRPr="00B73938" w:rsidRDefault="00837526" w:rsidP="00837526">
      <w:pPr>
        <w:spacing w:after="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b/>
          <w:bCs/>
          <w:color w:val="555555"/>
          <w:sz w:val="24"/>
          <w:szCs w:val="24"/>
          <w:bdr w:val="none" w:sz="0" w:space="0" w:color="auto" w:frame="1"/>
          <w:lang w:eastAsia="ru-RU"/>
        </w:rPr>
        <w:t> </w:t>
      </w:r>
    </w:p>
    <w:p w:rsidR="00837526" w:rsidRPr="00B73938" w:rsidRDefault="00837526" w:rsidP="00837526">
      <w:pPr>
        <w:spacing w:after="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b/>
          <w:bCs/>
          <w:color w:val="555555"/>
          <w:sz w:val="24"/>
          <w:szCs w:val="24"/>
          <w:bdr w:val="none" w:sz="0" w:space="0" w:color="auto" w:frame="1"/>
          <w:lang w:eastAsia="ru-RU"/>
        </w:rPr>
        <w:t> </w:t>
      </w:r>
    </w:p>
    <w:p w:rsidR="00837526" w:rsidRPr="00B73938" w:rsidRDefault="00837526" w:rsidP="00837526">
      <w:pPr>
        <w:spacing w:after="0" w:line="240" w:lineRule="auto"/>
        <w:jc w:val="center"/>
        <w:textAlignment w:val="baseline"/>
        <w:rPr>
          <w:rFonts w:ascii="Tahoma" w:eastAsia="Times New Roman" w:hAnsi="Tahoma" w:cs="Tahoma"/>
          <w:color w:val="555555"/>
          <w:sz w:val="24"/>
          <w:szCs w:val="24"/>
          <w:lang w:eastAsia="ru-RU"/>
        </w:rPr>
      </w:pPr>
      <w:r w:rsidRPr="00B73938">
        <w:rPr>
          <w:rFonts w:ascii="Tahoma" w:eastAsia="Times New Roman" w:hAnsi="Tahoma" w:cs="Tahoma"/>
          <w:b/>
          <w:bCs/>
          <w:color w:val="555555"/>
          <w:sz w:val="24"/>
          <w:szCs w:val="24"/>
          <w:bdr w:val="none" w:sz="0" w:space="0" w:color="auto" w:frame="1"/>
          <w:lang w:eastAsia="ru-RU"/>
        </w:rPr>
        <w:t> </w:t>
      </w:r>
    </w:p>
    <w:p w:rsidR="00837526" w:rsidRPr="00B73938" w:rsidRDefault="00837526" w:rsidP="00837526">
      <w:pPr>
        <w:spacing w:after="0" w:line="240" w:lineRule="auto"/>
        <w:jc w:val="center"/>
        <w:textAlignment w:val="baseline"/>
        <w:rPr>
          <w:rFonts w:ascii="Tahoma" w:eastAsia="Times New Roman" w:hAnsi="Tahoma" w:cs="Tahoma"/>
          <w:color w:val="555555"/>
          <w:sz w:val="24"/>
          <w:szCs w:val="24"/>
          <w:lang w:eastAsia="ru-RU"/>
        </w:rPr>
      </w:pPr>
      <w:r w:rsidRPr="00B73938">
        <w:rPr>
          <w:rFonts w:ascii="Tahoma" w:eastAsia="Times New Roman" w:hAnsi="Tahoma" w:cs="Tahoma"/>
          <w:b/>
          <w:bCs/>
          <w:color w:val="555555"/>
          <w:sz w:val="24"/>
          <w:szCs w:val="24"/>
          <w:bdr w:val="none" w:sz="0" w:space="0" w:color="auto" w:frame="1"/>
          <w:lang w:eastAsia="ru-RU"/>
        </w:rPr>
        <w:t>Положение</w:t>
      </w:r>
    </w:p>
    <w:p w:rsidR="00837526" w:rsidRPr="00B73938" w:rsidRDefault="00837526" w:rsidP="00837526">
      <w:pPr>
        <w:spacing w:after="0" w:line="240" w:lineRule="auto"/>
        <w:jc w:val="center"/>
        <w:textAlignment w:val="baseline"/>
        <w:rPr>
          <w:rFonts w:ascii="Tahoma" w:eastAsia="Times New Roman" w:hAnsi="Tahoma" w:cs="Tahoma"/>
          <w:color w:val="555555"/>
          <w:sz w:val="24"/>
          <w:szCs w:val="24"/>
          <w:lang w:eastAsia="ru-RU"/>
        </w:rPr>
      </w:pPr>
      <w:r w:rsidRPr="00B73938">
        <w:rPr>
          <w:rFonts w:ascii="Tahoma" w:eastAsia="Times New Roman" w:hAnsi="Tahoma" w:cs="Tahoma"/>
          <w:b/>
          <w:bCs/>
          <w:color w:val="555555"/>
          <w:sz w:val="24"/>
          <w:szCs w:val="24"/>
          <w:bdr w:val="none" w:sz="0" w:space="0" w:color="auto" w:frame="1"/>
          <w:lang w:eastAsia="ru-RU"/>
        </w:rPr>
        <w:t xml:space="preserve">о </w:t>
      </w:r>
      <w:proofErr w:type="gramStart"/>
      <w:r w:rsidRPr="00B73938">
        <w:rPr>
          <w:rFonts w:ascii="Tahoma" w:eastAsia="Times New Roman" w:hAnsi="Tahoma" w:cs="Tahoma"/>
          <w:b/>
          <w:bCs/>
          <w:color w:val="555555"/>
          <w:sz w:val="24"/>
          <w:szCs w:val="24"/>
          <w:bdr w:val="none" w:sz="0" w:space="0" w:color="auto" w:frame="1"/>
          <w:lang w:eastAsia="ru-RU"/>
        </w:rPr>
        <w:t>старшем</w:t>
      </w:r>
      <w:proofErr w:type="gramEnd"/>
      <w:r w:rsidRPr="00B73938">
        <w:rPr>
          <w:rFonts w:ascii="Tahoma" w:eastAsia="Times New Roman" w:hAnsi="Tahoma" w:cs="Tahoma"/>
          <w:b/>
          <w:bCs/>
          <w:color w:val="555555"/>
          <w:sz w:val="24"/>
          <w:szCs w:val="24"/>
          <w:bdr w:val="none" w:sz="0" w:space="0" w:color="auto" w:frame="1"/>
          <w:lang w:eastAsia="ru-RU"/>
        </w:rPr>
        <w:t xml:space="preserve"> населенного пункта</w:t>
      </w:r>
    </w:p>
    <w:p w:rsidR="00837526" w:rsidRPr="00B73938" w:rsidRDefault="00837526" w:rsidP="00837526">
      <w:pPr>
        <w:spacing w:after="0" w:line="240" w:lineRule="auto"/>
        <w:jc w:val="center"/>
        <w:textAlignment w:val="baseline"/>
        <w:rPr>
          <w:rFonts w:ascii="Tahoma" w:eastAsia="Times New Roman" w:hAnsi="Tahoma" w:cs="Tahoma"/>
          <w:color w:val="555555"/>
          <w:sz w:val="24"/>
          <w:szCs w:val="24"/>
          <w:lang w:eastAsia="ru-RU"/>
        </w:rPr>
      </w:pPr>
      <w:proofErr w:type="spellStart"/>
      <w:r w:rsidRPr="00B73938">
        <w:rPr>
          <w:rFonts w:ascii="Tahoma" w:eastAsia="Times New Roman" w:hAnsi="Tahoma" w:cs="Tahoma"/>
          <w:b/>
          <w:bCs/>
          <w:color w:val="555555"/>
          <w:sz w:val="24"/>
          <w:szCs w:val="24"/>
          <w:bdr w:val="none" w:sz="0" w:space="0" w:color="auto" w:frame="1"/>
          <w:lang w:eastAsia="ru-RU"/>
        </w:rPr>
        <w:t>Колюдовского</w:t>
      </w:r>
      <w:proofErr w:type="spellEnd"/>
      <w:r w:rsidRPr="00B73938">
        <w:rPr>
          <w:rFonts w:ascii="Tahoma" w:eastAsia="Times New Roman" w:hAnsi="Tahoma" w:cs="Tahoma"/>
          <w:b/>
          <w:bCs/>
          <w:color w:val="555555"/>
          <w:sz w:val="24"/>
          <w:szCs w:val="24"/>
          <w:bdr w:val="none" w:sz="0" w:space="0" w:color="auto" w:frame="1"/>
          <w:lang w:eastAsia="ru-RU"/>
        </w:rPr>
        <w:t xml:space="preserve"> сельского поселения</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Настоящее Положение определяет статус, порядок избрания и прекращения</w:t>
      </w:r>
      <w:r w:rsidRPr="00B73938">
        <w:rPr>
          <w:rFonts w:ascii="Tahoma" w:eastAsia="Times New Roman" w:hAnsi="Tahoma" w:cs="Tahoma"/>
          <w:color w:val="555555"/>
          <w:sz w:val="24"/>
          <w:szCs w:val="24"/>
          <w:lang w:eastAsia="ru-RU"/>
        </w:rPr>
        <w:br/>
        <w:t>полномочий старшего населенного пункта (поселка, села, деревни,</w:t>
      </w:r>
      <w:r w:rsidRPr="00B73938">
        <w:rPr>
          <w:rFonts w:ascii="Tahoma" w:eastAsia="Times New Roman" w:hAnsi="Tahoma" w:cs="Tahoma"/>
          <w:color w:val="555555"/>
          <w:sz w:val="24"/>
          <w:szCs w:val="24"/>
          <w:lang w:eastAsia="ru-RU"/>
        </w:rPr>
        <w:br/>
        <w:t xml:space="preserve">иного населенного пункта) на территории </w:t>
      </w:r>
      <w:proofErr w:type="spellStart"/>
      <w:r w:rsidRPr="00B73938">
        <w:rPr>
          <w:rFonts w:ascii="Tahoma" w:eastAsia="Times New Roman" w:hAnsi="Tahoma" w:cs="Tahoma"/>
          <w:color w:val="555555"/>
          <w:sz w:val="24"/>
          <w:szCs w:val="24"/>
          <w:lang w:eastAsia="ru-RU"/>
        </w:rPr>
        <w:t>Колюдовского</w:t>
      </w:r>
      <w:proofErr w:type="spellEnd"/>
      <w:r w:rsidRPr="00B73938">
        <w:rPr>
          <w:rFonts w:ascii="Tahoma" w:eastAsia="Times New Roman" w:hAnsi="Tahoma" w:cs="Tahoma"/>
          <w:color w:val="555555"/>
          <w:sz w:val="24"/>
          <w:szCs w:val="24"/>
          <w:lang w:eastAsia="ru-RU"/>
        </w:rPr>
        <w:t xml:space="preserve"> сельского  поселения</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и не являющегося его административным центром, порядок взаимодействия старшего сельского населенного пункта с органами государственной власти, органами местного самоуправления, иными органами и организациями, гражданами.</w:t>
      </w:r>
    </w:p>
    <w:p w:rsidR="00837526" w:rsidRPr="00B73938" w:rsidRDefault="00837526" w:rsidP="00837526">
      <w:pPr>
        <w:spacing w:after="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b/>
          <w:bCs/>
          <w:color w:val="555555"/>
          <w:sz w:val="24"/>
          <w:szCs w:val="24"/>
          <w:bdr w:val="none" w:sz="0" w:space="0" w:color="auto" w:frame="1"/>
          <w:lang w:eastAsia="ru-RU"/>
        </w:rPr>
        <w:t> </w:t>
      </w:r>
    </w:p>
    <w:p w:rsidR="00837526" w:rsidRPr="00B73938" w:rsidRDefault="00837526" w:rsidP="00837526">
      <w:pPr>
        <w:spacing w:after="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b/>
          <w:bCs/>
          <w:color w:val="555555"/>
          <w:sz w:val="24"/>
          <w:szCs w:val="24"/>
          <w:bdr w:val="none" w:sz="0" w:space="0" w:color="auto" w:frame="1"/>
          <w:lang w:eastAsia="ru-RU"/>
        </w:rPr>
        <w:t>1. Общие положения</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1.1. Институт старших населенных пунктов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1.2. </w:t>
      </w:r>
      <w:proofErr w:type="gramStart"/>
      <w:r w:rsidRPr="00B73938">
        <w:rPr>
          <w:rFonts w:ascii="Tahoma" w:eastAsia="Times New Roman" w:hAnsi="Tahoma" w:cs="Tahoma"/>
          <w:color w:val="555555"/>
          <w:sz w:val="24"/>
          <w:szCs w:val="24"/>
          <w:lang w:eastAsia="ru-RU"/>
        </w:rPr>
        <w:t>Старший</w:t>
      </w:r>
      <w:proofErr w:type="gramEnd"/>
      <w:r w:rsidRPr="00B73938">
        <w:rPr>
          <w:rFonts w:ascii="Tahoma" w:eastAsia="Times New Roman" w:hAnsi="Tahoma" w:cs="Tahoma"/>
          <w:color w:val="555555"/>
          <w:sz w:val="24"/>
          <w:szCs w:val="24"/>
          <w:lang w:eastAsia="ru-RU"/>
        </w:rPr>
        <w:t xml:space="preserve"> населенного пункта в своей деятельности не подменяет исполнительные органы государственной власти Брянской области, органы местного самоуправления муниципального образования при реализации ими своих полномочий.</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1.3. </w:t>
      </w:r>
      <w:proofErr w:type="gramStart"/>
      <w:r w:rsidRPr="00B73938">
        <w:rPr>
          <w:rFonts w:ascii="Tahoma" w:eastAsia="Times New Roman" w:hAnsi="Tahoma" w:cs="Tahoma"/>
          <w:color w:val="555555"/>
          <w:sz w:val="24"/>
          <w:szCs w:val="24"/>
          <w:lang w:eastAsia="ru-RU"/>
        </w:rPr>
        <w:t>Старший</w:t>
      </w:r>
      <w:proofErr w:type="gramEnd"/>
      <w:r w:rsidRPr="00B73938">
        <w:rPr>
          <w:rFonts w:ascii="Tahoma" w:eastAsia="Times New Roman" w:hAnsi="Tahoma" w:cs="Tahoma"/>
          <w:color w:val="555555"/>
          <w:sz w:val="24"/>
          <w:szCs w:val="24"/>
          <w:lang w:eastAsia="ru-RU"/>
        </w:rPr>
        <w:t xml:space="preserve"> населенного пункта представляет интересы населения сельского населенного пункта и взаимодействует от его имени с органами местного самоуправления поселения,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населенном пункте поселения.</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1.4.  В своей деятельности </w:t>
      </w:r>
      <w:proofErr w:type="gramStart"/>
      <w:r w:rsidRPr="00B73938">
        <w:rPr>
          <w:rFonts w:ascii="Tahoma" w:eastAsia="Times New Roman" w:hAnsi="Tahoma" w:cs="Tahoma"/>
          <w:color w:val="555555"/>
          <w:sz w:val="24"/>
          <w:szCs w:val="24"/>
          <w:lang w:eastAsia="ru-RU"/>
        </w:rPr>
        <w:t>старший</w:t>
      </w:r>
      <w:proofErr w:type="gramEnd"/>
      <w:r w:rsidRPr="00B73938">
        <w:rPr>
          <w:rFonts w:ascii="Tahoma" w:eastAsia="Times New Roman" w:hAnsi="Tahoma" w:cs="Tahoma"/>
          <w:color w:val="555555"/>
          <w:sz w:val="24"/>
          <w:szCs w:val="24"/>
          <w:lang w:eastAsia="ru-RU"/>
        </w:rPr>
        <w:t xml:space="preserve"> населенного пункта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Брянской области, Уставом и муниципальными правовыми актами поселения, настоящим Положением.</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1.5. </w:t>
      </w:r>
      <w:proofErr w:type="gramStart"/>
      <w:r w:rsidRPr="00B73938">
        <w:rPr>
          <w:rFonts w:ascii="Tahoma" w:eastAsia="Times New Roman" w:hAnsi="Tahoma" w:cs="Tahoma"/>
          <w:color w:val="555555"/>
          <w:sz w:val="24"/>
          <w:szCs w:val="24"/>
          <w:lang w:eastAsia="ru-RU"/>
        </w:rPr>
        <w:t>Старший</w:t>
      </w:r>
      <w:proofErr w:type="gramEnd"/>
      <w:r w:rsidRPr="00B73938">
        <w:rPr>
          <w:rFonts w:ascii="Tahoma" w:eastAsia="Times New Roman" w:hAnsi="Tahoma" w:cs="Tahoma"/>
          <w:color w:val="555555"/>
          <w:sz w:val="24"/>
          <w:szCs w:val="24"/>
          <w:lang w:eastAsia="ru-RU"/>
        </w:rPr>
        <w:t xml:space="preserve"> населенного пункта осуществляют свою деятельность на принципах законности и добросовестности.</w:t>
      </w:r>
    </w:p>
    <w:p w:rsidR="00837526" w:rsidRPr="00B73938" w:rsidRDefault="00837526" w:rsidP="00837526">
      <w:pPr>
        <w:spacing w:after="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b/>
          <w:bCs/>
          <w:color w:val="555555"/>
          <w:sz w:val="24"/>
          <w:szCs w:val="24"/>
          <w:bdr w:val="none" w:sz="0" w:space="0" w:color="auto" w:frame="1"/>
          <w:lang w:eastAsia="ru-RU"/>
        </w:rPr>
        <w:lastRenderedPageBreak/>
        <w:t> </w:t>
      </w:r>
    </w:p>
    <w:p w:rsidR="00837526" w:rsidRPr="00B73938" w:rsidRDefault="00837526" w:rsidP="00837526">
      <w:pPr>
        <w:spacing w:after="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b/>
          <w:bCs/>
          <w:color w:val="555555"/>
          <w:sz w:val="24"/>
          <w:szCs w:val="24"/>
          <w:bdr w:val="none" w:sz="0" w:space="0" w:color="auto" w:frame="1"/>
          <w:lang w:eastAsia="ru-RU"/>
        </w:rPr>
        <w:t>2. Избрание (переизбрание) старшего населенного пункта</w:t>
      </w:r>
    </w:p>
    <w:p w:rsidR="00837526" w:rsidRPr="00B73938" w:rsidRDefault="00837526" w:rsidP="00837526">
      <w:pPr>
        <w:spacing w:after="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b/>
          <w:bCs/>
          <w:color w:val="555555"/>
          <w:sz w:val="24"/>
          <w:szCs w:val="24"/>
          <w:bdr w:val="none" w:sz="0" w:space="0" w:color="auto" w:frame="1"/>
          <w:lang w:eastAsia="ru-RU"/>
        </w:rPr>
        <w:t> </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2.1.      В поселении </w:t>
      </w:r>
      <w:proofErr w:type="gramStart"/>
      <w:r w:rsidRPr="00B73938">
        <w:rPr>
          <w:rFonts w:ascii="Tahoma" w:eastAsia="Times New Roman" w:hAnsi="Tahoma" w:cs="Tahoma"/>
          <w:color w:val="555555"/>
          <w:sz w:val="24"/>
          <w:szCs w:val="24"/>
          <w:lang w:eastAsia="ru-RU"/>
        </w:rPr>
        <w:t>старший</w:t>
      </w:r>
      <w:proofErr w:type="gramEnd"/>
      <w:r w:rsidRPr="00B73938">
        <w:rPr>
          <w:rFonts w:ascii="Tahoma" w:eastAsia="Times New Roman" w:hAnsi="Tahoma" w:cs="Tahoma"/>
          <w:color w:val="555555"/>
          <w:sz w:val="24"/>
          <w:szCs w:val="24"/>
          <w:lang w:eastAsia="ru-RU"/>
        </w:rPr>
        <w:t xml:space="preserve"> сельского населенного пункта избирается в следующих сельских населенных пунктах:</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2.1.1.           </w:t>
      </w:r>
      <w:r w:rsidR="00EF3FD5" w:rsidRPr="00B73938">
        <w:rPr>
          <w:rFonts w:ascii="Tahoma" w:eastAsia="Times New Roman" w:hAnsi="Tahoma" w:cs="Tahoma"/>
          <w:color w:val="555555"/>
          <w:sz w:val="24"/>
          <w:szCs w:val="24"/>
          <w:lang w:eastAsia="ru-RU"/>
        </w:rPr>
        <w:t xml:space="preserve">             с. </w:t>
      </w:r>
      <w:proofErr w:type="spellStart"/>
      <w:r w:rsidR="00EF3FD5" w:rsidRPr="00B73938">
        <w:rPr>
          <w:rFonts w:ascii="Tahoma" w:eastAsia="Times New Roman" w:hAnsi="Tahoma" w:cs="Tahoma"/>
          <w:color w:val="555555"/>
          <w:sz w:val="24"/>
          <w:szCs w:val="24"/>
          <w:lang w:eastAsia="ru-RU"/>
        </w:rPr>
        <w:t>Колюды</w:t>
      </w:r>
      <w:proofErr w:type="spellEnd"/>
      <w:r w:rsidR="00EF3FD5" w:rsidRPr="00B73938">
        <w:rPr>
          <w:rFonts w:ascii="Tahoma" w:eastAsia="Times New Roman" w:hAnsi="Tahoma" w:cs="Tahoma"/>
          <w:color w:val="555555"/>
          <w:sz w:val="24"/>
          <w:szCs w:val="24"/>
          <w:lang w:eastAsia="ru-RU"/>
        </w:rPr>
        <w:t xml:space="preserve"> ( п. Непобедимый</w:t>
      </w:r>
      <w:proofErr w:type="gramStart"/>
      <w:r w:rsidR="00EF3FD5" w:rsidRPr="00B73938">
        <w:rPr>
          <w:rFonts w:ascii="Tahoma" w:eastAsia="Times New Roman" w:hAnsi="Tahoma" w:cs="Tahoma"/>
          <w:color w:val="555555"/>
          <w:sz w:val="24"/>
          <w:szCs w:val="24"/>
          <w:lang w:eastAsia="ru-RU"/>
        </w:rPr>
        <w:t xml:space="preserve"> ,</w:t>
      </w:r>
      <w:proofErr w:type="gramEnd"/>
      <w:r w:rsidR="00EF3FD5" w:rsidRPr="00B73938">
        <w:rPr>
          <w:rFonts w:ascii="Tahoma" w:eastAsia="Times New Roman" w:hAnsi="Tahoma" w:cs="Tahoma"/>
          <w:color w:val="555555"/>
          <w:sz w:val="24"/>
          <w:szCs w:val="24"/>
          <w:lang w:eastAsia="ru-RU"/>
        </w:rPr>
        <w:t xml:space="preserve"> п. Прудки , п. Даниловка , п. Краснопавловка , п. Буда)</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2.1.2.                </w:t>
      </w:r>
      <w:r w:rsidR="00EF3FD5" w:rsidRPr="00B73938">
        <w:rPr>
          <w:rFonts w:ascii="Tahoma" w:eastAsia="Times New Roman" w:hAnsi="Tahoma" w:cs="Tahoma"/>
          <w:color w:val="555555"/>
          <w:sz w:val="24"/>
          <w:szCs w:val="24"/>
          <w:lang w:eastAsia="ru-RU"/>
        </w:rPr>
        <w:t xml:space="preserve">        д. </w:t>
      </w:r>
      <w:proofErr w:type="spellStart"/>
      <w:r w:rsidR="00EF3FD5" w:rsidRPr="00B73938">
        <w:rPr>
          <w:rFonts w:ascii="Tahoma" w:eastAsia="Times New Roman" w:hAnsi="Tahoma" w:cs="Tahoma"/>
          <w:color w:val="555555"/>
          <w:sz w:val="24"/>
          <w:szCs w:val="24"/>
          <w:lang w:eastAsia="ru-RU"/>
        </w:rPr>
        <w:t>Фошно</w:t>
      </w:r>
      <w:proofErr w:type="gramStart"/>
      <w:r w:rsidR="00EF3FD5" w:rsidRPr="00B73938">
        <w:rPr>
          <w:rFonts w:ascii="Tahoma" w:eastAsia="Times New Roman" w:hAnsi="Tahoma" w:cs="Tahoma"/>
          <w:color w:val="555555"/>
          <w:sz w:val="24"/>
          <w:szCs w:val="24"/>
          <w:lang w:eastAsia="ru-RU"/>
        </w:rPr>
        <w:t>е</w:t>
      </w:r>
      <w:proofErr w:type="spellEnd"/>
      <w:r w:rsidR="00EF3FD5" w:rsidRPr="00B73938">
        <w:rPr>
          <w:rFonts w:ascii="Tahoma" w:eastAsia="Times New Roman" w:hAnsi="Tahoma" w:cs="Tahoma"/>
          <w:color w:val="555555"/>
          <w:sz w:val="24"/>
          <w:szCs w:val="24"/>
          <w:lang w:eastAsia="ru-RU"/>
        </w:rPr>
        <w:t>(</w:t>
      </w:r>
      <w:proofErr w:type="gramEnd"/>
      <w:r w:rsidR="00EF3FD5" w:rsidRPr="00B73938">
        <w:rPr>
          <w:rFonts w:ascii="Tahoma" w:eastAsia="Times New Roman" w:hAnsi="Tahoma" w:cs="Tahoma"/>
          <w:color w:val="555555"/>
          <w:sz w:val="24"/>
          <w:szCs w:val="24"/>
          <w:lang w:eastAsia="ru-RU"/>
        </w:rPr>
        <w:t xml:space="preserve"> п. </w:t>
      </w:r>
      <w:proofErr w:type="spellStart"/>
      <w:r w:rsidR="00EF3FD5" w:rsidRPr="00B73938">
        <w:rPr>
          <w:rFonts w:ascii="Tahoma" w:eastAsia="Times New Roman" w:hAnsi="Tahoma" w:cs="Tahoma"/>
          <w:color w:val="555555"/>
          <w:sz w:val="24"/>
          <w:szCs w:val="24"/>
          <w:lang w:eastAsia="ru-RU"/>
        </w:rPr>
        <w:t>Дубрежка</w:t>
      </w:r>
      <w:proofErr w:type="spellEnd"/>
      <w:r w:rsidR="00EF3FD5" w:rsidRPr="00B73938">
        <w:rPr>
          <w:rFonts w:ascii="Tahoma" w:eastAsia="Times New Roman" w:hAnsi="Tahoma" w:cs="Tahoma"/>
          <w:color w:val="555555"/>
          <w:sz w:val="24"/>
          <w:szCs w:val="24"/>
          <w:lang w:eastAsia="ru-RU"/>
        </w:rPr>
        <w:t xml:space="preserve"> )</w:t>
      </w:r>
      <w:r w:rsidR="005A76DA" w:rsidRPr="00B73938">
        <w:rPr>
          <w:rFonts w:ascii="Tahoma" w:eastAsia="Times New Roman" w:hAnsi="Tahoma" w:cs="Tahoma"/>
          <w:color w:val="555555"/>
          <w:sz w:val="24"/>
          <w:szCs w:val="24"/>
          <w:lang w:eastAsia="ru-RU"/>
        </w:rPr>
        <w:t xml:space="preserve">   </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2.1.3.                   </w:t>
      </w:r>
      <w:r w:rsidR="00EF3FD5" w:rsidRPr="00B73938">
        <w:rPr>
          <w:rFonts w:ascii="Tahoma" w:eastAsia="Times New Roman" w:hAnsi="Tahoma" w:cs="Tahoma"/>
          <w:color w:val="555555"/>
          <w:sz w:val="24"/>
          <w:szCs w:val="24"/>
          <w:lang w:eastAsia="ru-RU"/>
        </w:rPr>
        <w:t xml:space="preserve">     д. </w:t>
      </w:r>
      <w:proofErr w:type="spellStart"/>
      <w:r w:rsidR="00EF3FD5" w:rsidRPr="00B73938">
        <w:rPr>
          <w:rFonts w:ascii="Tahoma" w:eastAsia="Times New Roman" w:hAnsi="Tahoma" w:cs="Tahoma"/>
          <w:color w:val="555555"/>
          <w:sz w:val="24"/>
          <w:szCs w:val="24"/>
          <w:lang w:eastAsia="ru-RU"/>
        </w:rPr>
        <w:t>Кургановк</w:t>
      </w:r>
      <w:proofErr w:type="gramStart"/>
      <w:r w:rsidR="00EF3FD5" w:rsidRPr="00B73938">
        <w:rPr>
          <w:rFonts w:ascii="Tahoma" w:eastAsia="Times New Roman" w:hAnsi="Tahoma" w:cs="Tahoma"/>
          <w:color w:val="555555"/>
          <w:sz w:val="24"/>
          <w:szCs w:val="24"/>
          <w:lang w:eastAsia="ru-RU"/>
        </w:rPr>
        <w:t>а</w:t>
      </w:r>
      <w:proofErr w:type="spellEnd"/>
      <w:r w:rsidR="00EF3FD5" w:rsidRPr="00B73938">
        <w:rPr>
          <w:rFonts w:ascii="Tahoma" w:eastAsia="Times New Roman" w:hAnsi="Tahoma" w:cs="Tahoma"/>
          <w:color w:val="555555"/>
          <w:sz w:val="24"/>
          <w:szCs w:val="24"/>
          <w:lang w:eastAsia="ru-RU"/>
        </w:rPr>
        <w:t>(</w:t>
      </w:r>
      <w:proofErr w:type="gramEnd"/>
      <w:r w:rsidR="00EF3FD5" w:rsidRPr="00B73938">
        <w:rPr>
          <w:rFonts w:ascii="Tahoma" w:eastAsia="Times New Roman" w:hAnsi="Tahoma" w:cs="Tahoma"/>
          <w:color w:val="555555"/>
          <w:sz w:val="24"/>
          <w:szCs w:val="24"/>
          <w:lang w:eastAsia="ru-RU"/>
        </w:rPr>
        <w:t xml:space="preserve"> п. Криничное )</w:t>
      </w:r>
      <w:r w:rsidR="005A76DA" w:rsidRPr="00B73938">
        <w:rPr>
          <w:rFonts w:ascii="Tahoma" w:eastAsia="Times New Roman" w:hAnsi="Tahoma" w:cs="Tahoma"/>
          <w:color w:val="555555"/>
          <w:sz w:val="24"/>
          <w:szCs w:val="24"/>
          <w:lang w:eastAsia="ru-RU"/>
        </w:rPr>
        <w:t xml:space="preserve">            </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2.2. Старшим населенного пункта может быть житель сельского населенного пункта, обладающий активным избирательным правом и постоянно проживающий на территории сельского населенного пункта, где избирается старшим.</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2.3. Старшим населенного пункта не может быть лицо:</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2.3.1. осужденное за преступление по приговору суда, вступившему в законную силу, а также имеющее не снятую или не погашенную в установленном законом </w:t>
      </w:r>
      <w:proofErr w:type="gramStart"/>
      <w:r w:rsidRPr="00B73938">
        <w:rPr>
          <w:rFonts w:ascii="Tahoma" w:eastAsia="Times New Roman" w:hAnsi="Tahoma" w:cs="Tahoma"/>
          <w:color w:val="555555"/>
          <w:sz w:val="24"/>
          <w:szCs w:val="24"/>
          <w:lang w:eastAsia="ru-RU"/>
        </w:rPr>
        <w:t>порядке</w:t>
      </w:r>
      <w:proofErr w:type="gramEnd"/>
      <w:r w:rsidRPr="00B73938">
        <w:rPr>
          <w:rFonts w:ascii="Tahoma" w:eastAsia="Times New Roman" w:hAnsi="Tahoma" w:cs="Tahoma"/>
          <w:color w:val="555555"/>
          <w:sz w:val="24"/>
          <w:szCs w:val="24"/>
          <w:lang w:eastAsia="ru-RU"/>
        </w:rPr>
        <w:t xml:space="preserve"> судимость;</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2.3.2.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proofErr w:type="gramStart"/>
      <w:r w:rsidRPr="00B73938">
        <w:rPr>
          <w:rFonts w:ascii="Tahoma" w:eastAsia="Times New Roman" w:hAnsi="Tahoma" w:cs="Tahoma"/>
          <w:color w:val="555555"/>
          <w:sz w:val="24"/>
          <w:szCs w:val="24"/>
          <w:lang w:eastAsia="ru-RU"/>
        </w:rPr>
        <w:t>Лицо</w:t>
      </w:r>
      <w:proofErr w:type="gramEnd"/>
      <w:r w:rsidRPr="00B73938">
        <w:rPr>
          <w:rFonts w:ascii="Tahoma" w:eastAsia="Times New Roman" w:hAnsi="Tahoma" w:cs="Tahoma"/>
          <w:color w:val="555555"/>
          <w:sz w:val="24"/>
          <w:szCs w:val="24"/>
          <w:lang w:eastAsia="ru-RU"/>
        </w:rPr>
        <w:t xml:space="preserve">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старшим населенного пункта, если на основании международного договора Российской Федерации такое лицо имеет право на участие в выборах в органы местного самоуправления.</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2.3.3. </w:t>
      </w:r>
      <w:proofErr w:type="gramStart"/>
      <w:r w:rsidRPr="00B73938">
        <w:rPr>
          <w:rFonts w:ascii="Tahoma" w:eastAsia="Times New Roman" w:hAnsi="Tahoma" w:cs="Tahoma"/>
          <w:color w:val="555555"/>
          <w:sz w:val="24"/>
          <w:szCs w:val="24"/>
          <w:lang w:eastAsia="ru-RU"/>
        </w:rPr>
        <w:t>замещающее</w:t>
      </w:r>
      <w:proofErr w:type="gramEnd"/>
      <w:r w:rsidRPr="00B73938">
        <w:rPr>
          <w:rFonts w:ascii="Tahoma" w:eastAsia="Times New Roman" w:hAnsi="Tahoma" w:cs="Tahoma"/>
          <w:color w:val="555555"/>
          <w:sz w:val="24"/>
          <w:szCs w:val="24"/>
          <w:lang w:eastAsia="ru-RU"/>
        </w:rPr>
        <w:t xml:space="preserve">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2.3.4. </w:t>
      </w:r>
      <w:proofErr w:type="gramStart"/>
      <w:r w:rsidRPr="00B73938">
        <w:rPr>
          <w:rFonts w:ascii="Tahoma" w:eastAsia="Times New Roman" w:hAnsi="Tahoma" w:cs="Tahoma"/>
          <w:color w:val="555555"/>
          <w:sz w:val="24"/>
          <w:szCs w:val="24"/>
          <w:lang w:eastAsia="ru-RU"/>
        </w:rPr>
        <w:t>признанное</w:t>
      </w:r>
      <w:proofErr w:type="gramEnd"/>
      <w:r w:rsidRPr="00B73938">
        <w:rPr>
          <w:rFonts w:ascii="Tahoma" w:eastAsia="Times New Roman" w:hAnsi="Tahoma" w:cs="Tahoma"/>
          <w:color w:val="555555"/>
          <w:sz w:val="24"/>
          <w:szCs w:val="24"/>
          <w:lang w:eastAsia="ru-RU"/>
        </w:rPr>
        <w:t xml:space="preserve"> судом недееспособным или ограниченно дееспособным;</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2.3.5. </w:t>
      </w:r>
      <w:proofErr w:type="gramStart"/>
      <w:r w:rsidRPr="00B73938">
        <w:rPr>
          <w:rFonts w:ascii="Tahoma" w:eastAsia="Times New Roman" w:hAnsi="Tahoma" w:cs="Tahoma"/>
          <w:color w:val="555555"/>
          <w:sz w:val="24"/>
          <w:szCs w:val="24"/>
          <w:lang w:eastAsia="ru-RU"/>
        </w:rPr>
        <w:t>состоящее</w:t>
      </w:r>
      <w:proofErr w:type="gramEnd"/>
      <w:r w:rsidRPr="00B73938">
        <w:rPr>
          <w:rFonts w:ascii="Tahoma" w:eastAsia="Times New Roman" w:hAnsi="Tahoma" w:cs="Tahoma"/>
          <w:color w:val="555555"/>
          <w:sz w:val="24"/>
          <w:szCs w:val="24"/>
          <w:lang w:eastAsia="ru-RU"/>
        </w:rPr>
        <w:t xml:space="preserve"> на учете в наркологическом или психиатрическом диспансере.</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2.3.6. лицо постоянно не проживающее на территории данного населенного пункта;</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lastRenderedPageBreak/>
        <w:t>2.3.7. имеющее образование ниже среднего профессионального;</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2.3.8. лицо, не достигшее возраста 21 года             </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2.4. Кандидаты на должность старшего населенного пункта могут быть выдвинуты:</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2.4.1. в порядке самовыдвижения;</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2.4.2. жителями сельского населенного пункта;</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2.4.3. главой соответствующего муниципального образования.</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2.5. </w:t>
      </w:r>
      <w:proofErr w:type="gramStart"/>
      <w:r w:rsidRPr="00B73938">
        <w:rPr>
          <w:rFonts w:ascii="Tahoma" w:eastAsia="Times New Roman" w:hAnsi="Tahoma" w:cs="Tahoma"/>
          <w:color w:val="555555"/>
          <w:sz w:val="24"/>
          <w:szCs w:val="24"/>
          <w:lang w:eastAsia="ru-RU"/>
        </w:rPr>
        <w:t>Старший населенного пункта избирается на собрании жителей сельского населенного пункта на срок 3 года.</w:t>
      </w:r>
      <w:proofErr w:type="gramEnd"/>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2.6. Правом на участие в собрании жителей сельского населенного пункта обладают жители соответствующего сельского населенного пункта, в котором проводится собрание жителей сельского населенного пункта, достигшие на день проведения собрания жителей сельского населенного пункта 18-летнего возраста.</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Граждане Российской Федерации, не проживающие постоянно на территории сельского населенного пункта, но имеющие в границах данного сель</w:t>
      </w:r>
      <w:r w:rsidRPr="00B73938">
        <w:rPr>
          <w:rFonts w:ascii="Tahoma" w:eastAsia="Times New Roman" w:hAnsi="Tahoma" w:cs="Tahoma"/>
          <w:color w:val="555555"/>
          <w:sz w:val="24"/>
          <w:szCs w:val="24"/>
          <w:lang w:eastAsia="ru-RU"/>
        </w:rPr>
        <w:softHyphen/>
        <w:t>ского населенного пункта недвижимое имущество, принадлежащее им на праве собственности, также могут участвовать в работе собрания по избранию старшего населенного пункта с правом голоса.</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2.7. Не имеют права участвовать в собрании жителей сельского населенного пункта граждане, признанные судом недееспособными или содержащиеся в местах лишения свободы по приговору суда.</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2.8. Организационная подготовка собрания жителей сельского населенного пункта осуществляется администрацией </w:t>
      </w:r>
      <w:proofErr w:type="spellStart"/>
      <w:r w:rsidRPr="00B73938">
        <w:rPr>
          <w:rFonts w:ascii="Tahoma" w:eastAsia="Times New Roman" w:hAnsi="Tahoma" w:cs="Tahoma"/>
          <w:color w:val="555555"/>
          <w:sz w:val="24"/>
          <w:szCs w:val="24"/>
          <w:lang w:eastAsia="ru-RU"/>
        </w:rPr>
        <w:t>Колюдовского</w:t>
      </w:r>
      <w:proofErr w:type="spellEnd"/>
      <w:r w:rsidRPr="00B73938">
        <w:rPr>
          <w:rFonts w:ascii="Tahoma" w:eastAsia="Times New Roman" w:hAnsi="Tahoma" w:cs="Tahoma"/>
          <w:color w:val="555555"/>
          <w:sz w:val="24"/>
          <w:szCs w:val="24"/>
          <w:lang w:eastAsia="ru-RU"/>
        </w:rPr>
        <w:t xml:space="preserve"> сельского  поселения. Подготовка собрания жителей сельского населенного пункта осуществляется открыто и гласно. Администрация </w:t>
      </w:r>
      <w:proofErr w:type="spellStart"/>
      <w:r w:rsidRPr="00B73938">
        <w:rPr>
          <w:rFonts w:ascii="Tahoma" w:eastAsia="Times New Roman" w:hAnsi="Tahoma" w:cs="Tahoma"/>
          <w:color w:val="555555"/>
          <w:sz w:val="24"/>
          <w:szCs w:val="24"/>
          <w:lang w:eastAsia="ru-RU"/>
        </w:rPr>
        <w:t>Колюдовского</w:t>
      </w:r>
      <w:proofErr w:type="spellEnd"/>
      <w:r w:rsidRPr="00B73938">
        <w:rPr>
          <w:rFonts w:ascii="Tahoma" w:eastAsia="Times New Roman" w:hAnsi="Tahoma" w:cs="Tahoma"/>
          <w:color w:val="555555"/>
          <w:sz w:val="24"/>
          <w:szCs w:val="24"/>
          <w:lang w:eastAsia="ru-RU"/>
        </w:rPr>
        <w:t xml:space="preserve"> сельского  поселения, извещает жителей о готовящемся собрании не позднее, чем за 15 календарных дней до дня его проведения.</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Одновременно, в целях подбора кандидатов на должность старшего населенного пункта объявляется прием предложений. Объявление о приеме предложений подлежит размещению в информационно-телекоммуникационной сети "Интернет" на официальном сайте органа местного самоуправления.</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proofErr w:type="gramStart"/>
      <w:r w:rsidRPr="00B73938">
        <w:rPr>
          <w:rFonts w:ascii="Tahoma" w:eastAsia="Times New Roman" w:hAnsi="Tahoma" w:cs="Tahoma"/>
          <w:color w:val="555555"/>
          <w:sz w:val="24"/>
          <w:szCs w:val="24"/>
          <w:lang w:eastAsia="ru-RU"/>
        </w:rPr>
        <w:t xml:space="preserve">В объявлении указывается наименование сельского населенного пункта, в котором планируется осуществление деятельности старшего населенного пункта, требования к кандидату на должность старшего населенного пункта, почтовый адрес или адрес электронной почты, на которые осуществляется прием предложений по кандидату, перечень сведений и документов, представляемых </w:t>
      </w:r>
      <w:r w:rsidRPr="00B73938">
        <w:rPr>
          <w:rFonts w:ascii="Tahoma" w:eastAsia="Times New Roman" w:hAnsi="Tahoma" w:cs="Tahoma"/>
          <w:color w:val="555555"/>
          <w:sz w:val="24"/>
          <w:szCs w:val="24"/>
          <w:lang w:eastAsia="ru-RU"/>
        </w:rPr>
        <w:lastRenderedPageBreak/>
        <w:t>при приеме предложений по кандидату на должность старшего населенного пункта.</w:t>
      </w:r>
      <w:proofErr w:type="gramEnd"/>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2.9. Срок представления предложений по кандидату  на должность старшего населенного пункта составляет 10 календарных дней со дня размещения объявления.</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2.10. </w:t>
      </w:r>
      <w:proofErr w:type="gramStart"/>
      <w:r w:rsidRPr="00B73938">
        <w:rPr>
          <w:rFonts w:ascii="Tahoma" w:eastAsia="Times New Roman" w:hAnsi="Tahoma" w:cs="Tahoma"/>
          <w:color w:val="555555"/>
          <w:sz w:val="24"/>
          <w:szCs w:val="24"/>
          <w:lang w:eastAsia="ru-RU"/>
        </w:rPr>
        <w:t>Сведения, представляемые при приеме предложений по кандидату на должность старшего населенного пункта оформляются</w:t>
      </w:r>
      <w:proofErr w:type="gramEnd"/>
      <w:r w:rsidRPr="00B73938">
        <w:rPr>
          <w:rFonts w:ascii="Tahoma" w:eastAsia="Times New Roman" w:hAnsi="Tahoma" w:cs="Tahoma"/>
          <w:color w:val="555555"/>
          <w:sz w:val="24"/>
          <w:szCs w:val="24"/>
          <w:lang w:eastAsia="ru-RU"/>
        </w:rPr>
        <w:t xml:space="preserve"> в виде анкеты, форма которой определяется в объявлении о приеме предложений по кандидату. В указанную анкету включаются сведения о соответствии кандидата на должность старшего населенного пункта требованиям, установленным в пункте 2.2 настоящего Положения. Кандидату  на должность старшего населенного пункта прилагается  подписать письменное согласие кандидата на осуществление им указанной деятельности.</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2.11. При приеме предложений по кандидату на должность старшего населенного пункта представляются:</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копия паспорта или иного документа, удостоверяющего личность кандидата;</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согласие кандидата на должность старшего населенного пункта на осуществление им указанной деятельности;</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согласие на обработку персональных данных кандидата на должность старшего населенного пункта;</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документ об образовании;</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справку об отсутствии судимости;</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документы, подтверждающие профессиональные качества кандидата на должность старшего сельского населенного пункта (по желанию кандидата).</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2.12. Собрание жителей сельского населенного пункта считаются правомочными, если в них приняло участие не менее  одной трети жителей населенного пункта.</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2.13. Решение об избрании старшего населенного пункта осуществляется путем проведения открытого или тайного голосования. Вид голосования определяется решением, принятым наибольшим количеством голосов жителей сельского населенного пункта, принявших участие в собрании.</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Администрация </w:t>
      </w:r>
      <w:proofErr w:type="spellStart"/>
      <w:r w:rsidRPr="00B73938">
        <w:rPr>
          <w:rFonts w:ascii="Tahoma" w:eastAsia="Times New Roman" w:hAnsi="Tahoma" w:cs="Tahoma"/>
          <w:color w:val="555555"/>
          <w:sz w:val="24"/>
          <w:szCs w:val="24"/>
          <w:lang w:eastAsia="ru-RU"/>
        </w:rPr>
        <w:t>Колюдовского</w:t>
      </w:r>
      <w:proofErr w:type="spellEnd"/>
      <w:r w:rsidRPr="00B73938">
        <w:rPr>
          <w:rFonts w:ascii="Tahoma" w:eastAsia="Times New Roman" w:hAnsi="Tahoma" w:cs="Tahoma"/>
          <w:color w:val="555555"/>
          <w:sz w:val="24"/>
          <w:szCs w:val="24"/>
          <w:lang w:eastAsia="ru-RU"/>
        </w:rPr>
        <w:t xml:space="preserve"> сельского  поселения, направляет для участия в со</w:t>
      </w:r>
      <w:r w:rsidRPr="00B73938">
        <w:rPr>
          <w:rFonts w:ascii="Tahoma" w:eastAsia="Times New Roman" w:hAnsi="Tahoma" w:cs="Tahoma"/>
          <w:color w:val="555555"/>
          <w:sz w:val="24"/>
          <w:szCs w:val="24"/>
          <w:lang w:eastAsia="ru-RU"/>
        </w:rPr>
        <w:softHyphen/>
        <w:t>брании, жителей своего представителя с правом совещательного голоса.</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Решение собрания жителей сельского населенного пункта считается принятым, если за него проголосовало более половины граждан, присутствующих на </w:t>
      </w:r>
      <w:r w:rsidRPr="00B73938">
        <w:rPr>
          <w:rFonts w:ascii="Tahoma" w:eastAsia="Times New Roman" w:hAnsi="Tahoma" w:cs="Tahoma"/>
          <w:color w:val="555555"/>
          <w:sz w:val="24"/>
          <w:szCs w:val="24"/>
          <w:lang w:eastAsia="ru-RU"/>
        </w:rPr>
        <w:lastRenderedPageBreak/>
        <w:t>собрании. Для организа</w:t>
      </w:r>
      <w:r w:rsidRPr="00B73938">
        <w:rPr>
          <w:rFonts w:ascii="Tahoma" w:eastAsia="Times New Roman" w:hAnsi="Tahoma" w:cs="Tahoma"/>
          <w:color w:val="555555"/>
          <w:sz w:val="24"/>
          <w:szCs w:val="24"/>
          <w:lang w:eastAsia="ru-RU"/>
        </w:rPr>
        <w:softHyphen/>
        <w:t>ции подсчета голосов может образовываться счетная комиссия.</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2.14. Итоги собрания жителей сельского населенного пункта подлежат официальному опубликованию (обнародова</w:t>
      </w:r>
      <w:r w:rsidRPr="00B73938">
        <w:rPr>
          <w:rFonts w:ascii="Tahoma" w:eastAsia="Times New Roman" w:hAnsi="Tahoma" w:cs="Tahoma"/>
          <w:color w:val="555555"/>
          <w:sz w:val="24"/>
          <w:szCs w:val="24"/>
          <w:lang w:eastAsia="ru-RU"/>
        </w:rPr>
        <w:softHyphen/>
        <w:t>нию).</w:t>
      </w:r>
    </w:p>
    <w:p w:rsidR="00837526" w:rsidRPr="00B73938" w:rsidRDefault="00837526" w:rsidP="00837526">
      <w:pPr>
        <w:spacing w:after="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2.15. Протокол собрания жителей сельского населенного пункта хранится в администрации </w:t>
      </w:r>
      <w:proofErr w:type="spellStart"/>
      <w:r w:rsidRPr="00B73938">
        <w:rPr>
          <w:rFonts w:ascii="Tahoma" w:eastAsia="Times New Roman" w:hAnsi="Tahoma" w:cs="Tahoma"/>
          <w:color w:val="555555"/>
          <w:sz w:val="24"/>
          <w:szCs w:val="24"/>
          <w:lang w:eastAsia="ru-RU"/>
        </w:rPr>
        <w:t>Колюдовского</w:t>
      </w:r>
      <w:proofErr w:type="spellEnd"/>
      <w:r w:rsidRPr="00B73938">
        <w:rPr>
          <w:rFonts w:ascii="Tahoma" w:eastAsia="Times New Roman" w:hAnsi="Tahoma" w:cs="Tahoma"/>
          <w:color w:val="555555"/>
          <w:sz w:val="24"/>
          <w:szCs w:val="24"/>
          <w:lang w:eastAsia="ru-RU"/>
        </w:rPr>
        <w:t xml:space="preserve"> сельского  поселения</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2.16. Проведение собрания жителей сельского населенного пункта по переизбранию, досрочному прекращению полно</w:t>
      </w:r>
      <w:r w:rsidRPr="00B73938">
        <w:rPr>
          <w:rFonts w:ascii="Tahoma" w:eastAsia="Times New Roman" w:hAnsi="Tahoma" w:cs="Tahoma"/>
          <w:color w:val="555555"/>
          <w:sz w:val="24"/>
          <w:szCs w:val="24"/>
          <w:lang w:eastAsia="ru-RU"/>
        </w:rPr>
        <w:softHyphen/>
        <w:t>мочий старшего населенного пункта проводится в том же порядке, что и проведение собрания жителей сельского населенного пункта по его избранию.</w:t>
      </w:r>
    </w:p>
    <w:p w:rsidR="00837526" w:rsidRPr="00B73938" w:rsidRDefault="00837526" w:rsidP="00837526">
      <w:pPr>
        <w:spacing w:after="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b/>
          <w:bCs/>
          <w:color w:val="555555"/>
          <w:sz w:val="24"/>
          <w:szCs w:val="24"/>
          <w:bdr w:val="none" w:sz="0" w:space="0" w:color="auto" w:frame="1"/>
          <w:lang w:eastAsia="ru-RU"/>
        </w:rPr>
        <w:t> </w:t>
      </w:r>
    </w:p>
    <w:p w:rsidR="00837526" w:rsidRPr="00B73938" w:rsidRDefault="00837526" w:rsidP="00837526">
      <w:pPr>
        <w:spacing w:after="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b/>
          <w:bCs/>
          <w:color w:val="555555"/>
          <w:sz w:val="24"/>
          <w:szCs w:val="24"/>
          <w:bdr w:val="none" w:sz="0" w:space="0" w:color="auto" w:frame="1"/>
          <w:lang w:eastAsia="ru-RU"/>
        </w:rPr>
        <w:t>3. Полномочия и обязанности старшего населенного пункта</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3.1.  При необходимости </w:t>
      </w:r>
      <w:proofErr w:type="gramStart"/>
      <w:r w:rsidRPr="00B73938">
        <w:rPr>
          <w:rFonts w:ascii="Tahoma" w:eastAsia="Times New Roman" w:hAnsi="Tahoma" w:cs="Tahoma"/>
          <w:color w:val="555555"/>
          <w:sz w:val="24"/>
          <w:szCs w:val="24"/>
          <w:lang w:eastAsia="ru-RU"/>
        </w:rPr>
        <w:t>старший</w:t>
      </w:r>
      <w:proofErr w:type="gramEnd"/>
      <w:r w:rsidRPr="00B73938">
        <w:rPr>
          <w:rFonts w:ascii="Tahoma" w:eastAsia="Times New Roman" w:hAnsi="Tahoma" w:cs="Tahoma"/>
          <w:color w:val="555555"/>
          <w:sz w:val="24"/>
          <w:szCs w:val="24"/>
          <w:lang w:eastAsia="ru-RU"/>
        </w:rPr>
        <w:t xml:space="preserve"> населенного пункта при решении вопросов местного значения на территории сельского населенного пункта:</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  может участвовать в работе </w:t>
      </w:r>
      <w:proofErr w:type="spellStart"/>
      <w:r w:rsidRPr="00B73938">
        <w:rPr>
          <w:rFonts w:ascii="Tahoma" w:eastAsia="Times New Roman" w:hAnsi="Tahoma" w:cs="Tahoma"/>
          <w:color w:val="555555"/>
          <w:sz w:val="24"/>
          <w:szCs w:val="24"/>
          <w:lang w:eastAsia="ru-RU"/>
        </w:rPr>
        <w:t>Колюдовского</w:t>
      </w:r>
      <w:proofErr w:type="spellEnd"/>
      <w:r w:rsidRPr="00B73938">
        <w:rPr>
          <w:rFonts w:ascii="Tahoma" w:eastAsia="Times New Roman" w:hAnsi="Tahoma" w:cs="Tahoma"/>
          <w:color w:val="555555"/>
          <w:sz w:val="24"/>
          <w:szCs w:val="24"/>
          <w:lang w:eastAsia="ru-RU"/>
        </w:rPr>
        <w:t xml:space="preserve"> сельского Совета народных депутатов,  рабочих групп, рабочих комиссий, сессий;</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может участвовать в рабочих со</w:t>
      </w:r>
      <w:r w:rsidRPr="00B73938">
        <w:rPr>
          <w:rFonts w:ascii="Tahoma" w:eastAsia="Times New Roman" w:hAnsi="Tahoma" w:cs="Tahoma"/>
          <w:color w:val="555555"/>
          <w:sz w:val="24"/>
          <w:szCs w:val="24"/>
          <w:lang w:eastAsia="ru-RU"/>
        </w:rPr>
        <w:softHyphen/>
        <w:t xml:space="preserve">вещаниях администрации </w:t>
      </w:r>
      <w:proofErr w:type="spellStart"/>
      <w:r w:rsidRPr="00B73938">
        <w:rPr>
          <w:rFonts w:ascii="Tahoma" w:eastAsia="Times New Roman" w:hAnsi="Tahoma" w:cs="Tahoma"/>
          <w:color w:val="555555"/>
          <w:sz w:val="24"/>
          <w:szCs w:val="24"/>
          <w:lang w:eastAsia="ru-RU"/>
        </w:rPr>
        <w:t>Колюдовского</w:t>
      </w:r>
      <w:proofErr w:type="spellEnd"/>
      <w:r w:rsidRPr="00B73938">
        <w:rPr>
          <w:rFonts w:ascii="Tahoma" w:eastAsia="Times New Roman" w:hAnsi="Tahoma" w:cs="Tahoma"/>
          <w:color w:val="555555"/>
          <w:sz w:val="24"/>
          <w:szCs w:val="24"/>
          <w:lang w:eastAsia="ru-RU"/>
        </w:rPr>
        <w:t xml:space="preserve"> сельского  поселения по вопросам, относящимся к компетенции старшего населенного пункта;</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  взаимодействует с администрацией </w:t>
      </w:r>
      <w:proofErr w:type="spellStart"/>
      <w:r w:rsidRPr="00B73938">
        <w:rPr>
          <w:rFonts w:ascii="Tahoma" w:eastAsia="Times New Roman" w:hAnsi="Tahoma" w:cs="Tahoma"/>
          <w:color w:val="555555"/>
          <w:sz w:val="24"/>
          <w:szCs w:val="24"/>
          <w:lang w:eastAsia="ru-RU"/>
        </w:rPr>
        <w:t>Колюдовского</w:t>
      </w:r>
      <w:proofErr w:type="spellEnd"/>
      <w:r w:rsidRPr="00B73938">
        <w:rPr>
          <w:rFonts w:ascii="Tahoma" w:eastAsia="Times New Roman" w:hAnsi="Tahoma" w:cs="Tahoma"/>
          <w:color w:val="555555"/>
          <w:sz w:val="24"/>
          <w:szCs w:val="24"/>
          <w:lang w:eastAsia="ru-RU"/>
        </w:rPr>
        <w:t xml:space="preserve"> сельского  поселения по вопросам жизнеобеспечения сельского населенного пункта, благоустройства территории, жилищно-коммунального хозяйства, обеспечения населения топливом, водой, электричеством;</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   оказывает содействие территориальным органам федеральных органов исполнительной власти, исполнительным органам государственной власти Брянской области, администрации </w:t>
      </w:r>
      <w:proofErr w:type="spellStart"/>
      <w:r w:rsidRPr="00B73938">
        <w:rPr>
          <w:rFonts w:ascii="Tahoma" w:eastAsia="Times New Roman" w:hAnsi="Tahoma" w:cs="Tahoma"/>
          <w:color w:val="555555"/>
          <w:sz w:val="24"/>
          <w:szCs w:val="24"/>
          <w:lang w:eastAsia="ru-RU"/>
        </w:rPr>
        <w:t>Колюдовского</w:t>
      </w:r>
      <w:proofErr w:type="spellEnd"/>
      <w:r w:rsidRPr="00B73938">
        <w:rPr>
          <w:rFonts w:ascii="Tahoma" w:eastAsia="Times New Roman" w:hAnsi="Tahoma" w:cs="Tahoma"/>
          <w:color w:val="555555"/>
          <w:sz w:val="24"/>
          <w:szCs w:val="24"/>
          <w:lang w:eastAsia="ru-RU"/>
        </w:rPr>
        <w:t xml:space="preserve"> сельского  поселения по вопросам общественной безопасности, предупреждения и ликвидации последствий чрезвычайных ситуаций и происшествий, неблагоприятной экологической обстановки, и иным вопросам безопасной жизнедеятельности населения;</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3.2. Старший населенного пункта осуществляет общественный контроль за реализацией администрацией  </w:t>
      </w:r>
      <w:proofErr w:type="spellStart"/>
      <w:r w:rsidRPr="00B73938">
        <w:rPr>
          <w:rFonts w:ascii="Tahoma" w:eastAsia="Times New Roman" w:hAnsi="Tahoma" w:cs="Tahoma"/>
          <w:color w:val="555555"/>
          <w:sz w:val="24"/>
          <w:szCs w:val="24"/>
          <w:lang w:eastAsia="ru-RU"/>
        </w:rPr>
        <w:t>Колюдовского</w:t>
      </w:r>
      <w:proofErr w:type="spellEnd"/>
      <w:r w:rsidRPr="00B73938">
        <w:rPr>
          <w:rFonts w:ascii="Tahoma" w:eastAsia="Times New Roman" w:hAnsi="Tahoma" w:cs="Tahoma"/>
          <w:color w:val="555555"/>
          <w:sz w:val="24"/>
          <w:szCs w:val="24"/>
          <w:lang w:eastAsia="ru-RU"/>
        </w:rPr>
        <w:t xml:space="preserve"> сельского  поселения на территории сельского населенного пункта первичных мер пожарной безопасности, в том числе </w:t>
      </w:r>
      <w:proofErr w:type="gramStart"/>
      <w:r w:rsidRPr="00B73938">
        <w:rPr>
          <w:rFonts w:ascii="Tahoma" w:eastAsia="Times New Roman" w:hAnsi="Tahoma" w:cs="Tahoma"/>
          <w:color w:val="555555"/>
          <w:sz w:val="24"/>
          <w:szCs w:val="24"/>
          <w:lang w:eastAsia="ru-RU"/>
        </w:rPr>
        <w:t>за</w:t>
      </w:r>
      <w:proofErr w:type="gramEnd"/>
      <w:r w:rsidRPr="00B73938">
        <w:rPr>
          <w:rFonts w:ascii="Tahoma" w:eastAsia="Times New Roman" w:hAnsi="Tahoma" w:cs="Tahoma"/>
          <w:color w:val="555555"/>
          <w:sz w:val="24"/>
          <w:szCs w:val="24"/>
          <w:lang w:eastAsia="ru-RU"/>
        </w:rPr>
        <w:t>:</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обеспечением беспрепятственного проезда пожарной техники к месту пожара;</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   надлежащим содержанием источников противопожарного водоснабжения, в том числе созданием условий для забора в любое время года воды из источников </w:t>
      </w:r>
      <w:r w:rsidRPr="00B73938">
        <w:rPr>
          <w:rFonts w:ascii="Tahoma" w:eastAsia="Times New Roman" w:hAnsi="Tahoma" w:cs="Tahoma"/>
          <w:color w:val="555555"/>
          <w:sz w:val="24"/>
          <w:szCs w:val="24"/>
          <w:lang w:eastAsia="ru-RU"/>
        </w:rPr>
        <w:lastRenderedPageBreak/>
        <w:t>наружного водоснабжения, расположенных в населенном пункте и на прилегающей к нему территории в целях пожаротушения;</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исправностью и работоспособностью сре</w:t>
      </w:r>
      <w:proofErr w:type="gramStart"/>
      <w:r w:rsidRPr="00B73938">
        <w:rPr>
          <w:rFonts w:ascii="Tahoma" w:eastAsia="Times New Roman" w:hAnsi="Tahoma" w:cs="Tahoma"/>
          <w:color w:val="555555"/>
          <w:sz w:val="24"/>
          <w:szCs w:val="24"/>
          <w:lang w:eastAsia="ru-RU"/>
        </w:rPr>
        <w:t>дств св</w:t>
      </w:r>
      <w:proofErr w:type="gramEnd"/>
      <w:r w:rsidRPr="00B73938">
        <w:rPr>
          <w:rFonts w:ascii="Tahoma" w:eastAsia="Times New Roman" w:hAnsi="Tahoma" w:cs="Tahoma"/>
          <w:color w:val="555555"/>
          <w:sz w:val="24"/>
          <w:szCs w:val="24"/>
          <w:lang w:eastAsia="ru-RU"/>
        </w:rPr>
        <w:t>язи и оповещения населения о пожаре;</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содержанием в готовности к применению по предназначению первичных средств тушения пожаров и противопожарного инвентаря;</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содержанием придомовых территорий гражданами и своевременной уборке населением сухой травянистой растительности, мусора и других горючих материалов в противопожарных разрывах между зданиями и сооружениями;</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исполнением гражданами требований пожарной безопасности, а также дополнительных требований во время действия особого противопожарного режима, в том числе: запрета на топку печей, разведение костров, сжигание сухой травы, стерни, мусора, и других требований.</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3.3. </w:t>
      </w:r>
      <w:proofErr w:type="gramStart"/>
      <w:r w:rsidRPr="00B73938">
        <w:rPr>
          <w:rFonts w:ascii="Tahoma" w:eastAsia="Times New Roman" w:hAnsi="Tahoma" w:cs="Tahoma"/>
          <w:color w:val="555555"/>
          <w:sz w:val="24"/>
          <w:szCs w:val="24"/>
          <w:lang w:eastAsia="ru-RU"/>
        </w:rPr>
        <w:t>Старший</w:t>
      </w:r>
      <w:proofErr w:type="gramEnd"/>
      <w:r w:rsidRPr="00B73938">
        <w:rPr>
          <w:rFonts w:ascii="Tahoma" w:eastAsia="Times New Roman" w:hAnsi="Tahoma" w:cs="Tahoma"/>
          <w:color w:val="555555"/>
          <w:sz w:val="24"/>
          <w:szCs w:val="24"/>
          <w:lang w:eastAsia="ru-RU"/>
        </w:rPr>
        <w:t xml:space="preserve"> населенного пункта осуществляет иные полномочия при решении вопросов местного значения, предусмотренных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и законами Брянской области.</w:t>
      </w:r>
    </w:p>
    <w:p w:rsidR="00837526" w:rsidRPr="00B73938" w:rsidRDefault="00837526" w:rsidP="00837526">
      <w:pPr>
        <w:spacing w:after="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3.4. Администрация </w:t>
      </w:r>
      <w:proofErr w:type="spellStart"/>
      <w:r w:rsidRPr="00B73938">
        <w:rPr>
          <w:rFonts w:ascii="Tahoma" w:eastAsia="Times New Roman" w:hAnsi="Tahoma" w:cs="Tahoma"/>
          <w:color w:val="555555"/>
          <w:sz w:val="24"/>
          <w:szCs w:val="24"/>
          <w:lang w:eastAsia="ru-RU"/>
        </w:rPr>
        <w:t>Колюдовского</w:t>
      </w:r>
      <w:proofErr w:type="spellEnd"/>
      <w:r w:rsidRPr="00B73938">
        <w:rPr>
          <w:rFonts w:ascii="Tahoma" w:eastAsia="Times New Roman" w:hAnsi="Tahoma" w:cs="Tahoma"/>
          <w:color w:val="555555"/>
          <w:sz w:val="24"/>
          <w:szCs w:val="24"/>
          <w:lang w:eastAsia="ru-RU"/>
        </w:rPr>
        <w:t xml:space="preserve"> сельского  поселения</w:t>
      </w:r>
      <w:r w:rsidRPr="00B73938">
        <w:rPr>
          <w:rFonts w:ascii="Tahoma" w:eastAsia="Times New Roman" w:hAnsi="Tahoma" w:cs="Tahoma"/>
          <w:i/>
          <w:iCs/>
          <w:color w:val="555555"/>
          <w:sz w:val="24"/>
          <w:szCs w:val="24"/>
          <w:bdr w:val="none" w:sz="0" w:space="0" w:color="auto" w:frame="1"/>
          <w:lang w:eastAsia="ru-RU"/>
        </w:rPr>
        <w:t> </w:t>
      </w:r>
      <w:r w:rsidRPr="00B73938">
        <w:rPr>
          <w:rFonts w:ascii="Tahoma" w:eastAsia="Times New Roman" w:hAnsi="Tahoma" w:cs="Tahoma"/>
          <w:color w:val="555555"/>
          <w:sz w:val="24"/>
          <w:szCs w:val="24"/>
          <w:lang w:eastAsia="ru-RU"/>
        </w:rPr>
        <w:t>осуществляет:</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    оказание содействия </w:t>
      </w:r>
      <w:proofErr w:type="gramStart"/>
      <w:r w:rsidRPr="00B73938">
        <w:rPr>
          <w:rFonts w:ascii="Tahoma" w:eastAsia="Times New Roman" w:hAnsi="Tahoma" w:cs="Tahoma"/>
          <w:color w:val="555555"/>
          <w:sz w:val="24"/>
          <w:szCs w:val="24"/>
          <w:lang w:eastAsia="ru-RU"/>
        </w:rPr>
        <w:t>старшему</w:t>
      </w:r>
      <w:proofErr w:type="gramEnd"/>
      <w:r w:rsidRPr="00B73938">
        <w:rPr>
          <w:rFonts w:ascii="Tahoma" w:eastAsia="Times New Roman" w:hAnsi="Tahoma" w:cs="Tahoma"/>
          <w:color w:val="555555"/>
          <w:sz w:val="24"/>
          <w:szCs w:val="24"/>
          <w:lang w:eastAsia="ru-RU"/>
        </w:rPr>
        <w:t xml:space="preserve"> населенного пункта в решении вопросов, предусмотренных пунктом 3.1 настоящего положения;</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proofErr w:type="gramStart"/>
      <w:r w:rsidRPr="00B73938">
        <w:rPr>
          <w:rFonts w:ascii="Tahoma" w:eastAsia="Times New Roman" w:hAnsi="Tahoma" w:cs="Tahoma"/>
          <w:color w:val="555555"/>
          <w:sz w:val="24"/>
          <w:szCs w:val="24"/>
          <w:lang w:eastAsia="ru-RU"/>
        </w:rPr>
        <w:t>-    доведение до старшего населенного пункта принятых муниципальных нормативных правовых актах, затрагивающих права и обязанности граждан (в течение 10 дней со дня их принятия);</w:t>
      </w:r>
      <w:proofErr w:type="gramEnd"/>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рассмотрение в соответствии с законодательством Российской Федерации, подготовку и направление в адрес старшего населенного пункта мотивированных ответов на его обращения;</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личный прием старшего населенного пункта должностными лицами органа местного самоуправления;</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информирование старшего населенного пункта о готовящихся общественных мероприятиях, собраниях, заседаниях общественных советов, о работе представительного органа поселения.</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3.5.</w:t>
      </w:r>
      <w:proofErr w:type="gramStart"/>
      <w:r w:rsidRPr="00B73938">
        <w:rPr>
          <w:rFonts w:ascii="Tahoma" w:eastAsia="Times New Roman" w:hAnsi="Tahoma" w:cs="Tahoma"/>
          <w:color w:val="555555"/>
          <w:sz w:val="24"/>
          <w:szCs w:val="24"/>
          <w:lang w:eastAsia="ru-RU"/>
        </w:rPr>
        <w:t>Старший</w:t>
      </w:r>
      <w:proofErr w:type="gramEnd"/>
      <w:r w:rsidRPr="00B73938">
        <w:rPr>
          <w:rFonts w:ascii="Tahoma" w:eastAsia="Times New Roman" w:hAnsi="Tahoma" w:cs="Tahoma"/>
          <w:color w:val="555555"/>
          <w:sz w:val="24"/>
          <w:szCs w:val="24"/>
          <w:lang w:eastAsia="ru-RU"/>
        </w:rPr>
        <w:t xml:space="preserve"> населенного пункта имеет удостоверение, выдаваемое администрацией </w:t>
      </w:r>
      <w:proofErr w:type="spellStart"/>
      <w:r w:rsidRPr="00B73938">
        <w:rPr>
          <w:rFonts w:ascii="Tahoma" w:eastAsia="Times New Roman" w:hAnsi="Tahoma" w:cs="Tahoma"/>
          <w:color w:val="555555"/>
          <w:sz w:val="24"/>
          <w:szCs w:val="24"/>
          <w:lang w:eastAsia="ru-RU"/>
        </w:rPr>
        <w:t>Колюдовского</w:t>
      </w:r>
      <w:proofErr w:type="spellEnd"/>
      <w:r w:rsidRPr="00B73938">
        <w:rPr>
          <w:rFonts w:ascii="Tahoma" w:eastAsia="Times New Roman" w:hAnsi="Tahoma" w:cs="Tahoma"/>
          <w:color w:val="555555"/>
          <w:sz w:val="24"/>
          <w:szCs w:val="24"/>
          <w:lang w:eastAsia="ru-RU"/>
        </w:rPr>
        <w:t xml:space="preserve"> сельского  поселения по форме согласно приложению  к настоящему Положению.</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lastRenderedPageBreak/>
        <w:t xml:space="preserve">3.6. </w:t>
      </w:r>
      <w:proofErr w:type="gramStart"/>
      <w:r w:rsidRPr="00B73938">
        <w:rPr>
          <w:rFonts w:ascii="Tahoma" w:eastAsia="Times New Roman" w:hAnsi="Tahoma" w:cs="Tahoma"/>
          <w:color w:val="555555"/>
          <w:sz w:val="24"/>
          <w:szCs w:val="24"/>
          <w:lang w:eastAsia="ru-RU"/>
        </w:rPr>
        <w:t>Старший</w:t>
      </w:r>
      <w:proofErr w:type="gramEnd"/>
      <w:r w:rsidRPr="00B73938">
        <w:rPr>
          <w:rFonts w:ascii="Tahoma" w:eastAsia="Times New Roman" w:hAnsi="Tahoma" w:cs="Tahoma"/>
          <w:color w:val="555555"/>
          <w:sz w:val="24"/>
          <w:szCs w:val="24"/>
          <w:lang w:eastAsia="ru-RU"/>
        </w:rPr>
        <w:t xml:space="preserve"> населенного пункта в интересах жителей сельского населенного пункта обязан:-</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проводить встречи с жителями сельского населенного пункта, от их имени направлять обращения и предложения в органы государственной власти, органы местного самоуправления и организации;</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  доводить до населения сельского населенного пункта в части касающейся информацию об изменениях в муниципальных правовых актах, затрагивающих права и (или) обязанности граждан, а также другую информацию, полученную от администрации </w:t>
      </w:r>
      <w:proofErr w:type="spellStart"/>
      <w:r w:rsidRPr="00B73938">
        <w:rPr>
          <w:rFonts w:ascii="Tahoma" w:eastAsia="Times New Roman" w:hAnsi="Tahoma" w:cs="Tahoma"/>
          <w:color w:val="555555"/>
          <w:sz w:val="24"/>
          <w:szCs w:val="24"/>
          <w:lang w:eastAsia="ru-RU"/>
        </w:rPr>
        <w:t>Колюдовского</w:t>
      </w:r>
      <w:proofErr w:type="spellEnd"/>
      <w:r w:rsidRPr="00B73938">
        <w:rPr>
          <w:rFonts w:ascii="Tahoma" w:eastAsia="Times New Roman" w:hAnsi="Tahoma" w:cs="Tahoma"/>
          <w:color w:val="555555"/>
          <w:sz w:val="24"/>
          <w:szCs w:val="24"/>
          <w:lang w:eastAsia="ru-RU"/>
        </w:rPr>
        <w:t xml:space="preserve"> сельского  поселения</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  оказывать содействие администрации </w:t>
      </w:r>
      <w:proofErr w:type="spellStart"/>
      <w:r w:rsidRPr="00B73938">
        <w:rPr>
          <w:rFonts w:ascii="Tahoma" w:eastAsia="Times New Roman" w:hAnsi="Tahoma" w:cs="Tahoma"/>
          <w:color w:val="555555"/>
          <w:sz w:val="24"/>
          <w:szCs w:val="24"/>
          <w:lang w:eastAsia="ru-RU"/>
        </w:rPr>
        <w:t>Колюдовского</w:t>
      </w:r>
      <w:proofErr w:type="spellEnd"/>
      <w:r w:rsidRPr="00B73938">
        <w:rPr>
          <w:rFonts w:ascii="Tahoma" w:eastAsia="Times New Roman" w:hAnsi="Tahoma" w:cs="Tahoma"/>
          <w:color w:val="555555"/>
          <w:sz w:val="24"/>
          <w:szCs w:val="24"/>
          <w:lang w:eastAsia="ru-RU"/>
        </w:rPr>
        <w:t xml:space="preserve"> сельского  поселения в созыве собрания жителей сельского населенного пункта, а также организации проведения выборов, референдумов, публичных слушаний;</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  оперативно информировать единую дежурно-диспетчерскую службу </w:t>
      </w:r>
      <w:r w:rsidR="00A3730C" w:rsidRPr="00B73938">
        <w:rPr>
          <w:rFonts w:ascii="Tahoma" w:eastAsia="Times New Roman" w:hAnsi="Tahoma" w:cs="Tahoma"/>
          <w:color w:val="555555"/>
          <w:sz w:val="24"/>
          <w:szCs w:val="24"/>
          <w:lang w:eastAsia="ru-RU"/>
        </w:rPr>
        <w:t>Красногорского</w:t>
      </w:r>
      <w:r w:rsidRPr="00B73938">
        <w:rPr>
          <w:rFonts w:ascii="Tahoma" w:eastAsia="Times New Roman" w:hAnsi="Tahoma" w:cs="Tahoma"/>
          <w:color w:val="555555"/>
          <w:sz w:val="24"/>
          <w:szCs w:val="24"/>
          <w:lang w:eastAsia="ru-RU"/>
        </w:rPr>
        <w:t xml:space="preserve"> района, пожарную охрану о возникновении или угрозе возникновения чрезвычайных ситуаций, пожаров и иных происшествий на территории сельского населенного пункта и на прилегающих к нему территориях. Координирует действия населения по локализации природных, техногенных пожаров и других происшествий;</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оказывать содействие добровольным пожарным дружинам в  профилактике и тушении пожаров;</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proofErr w:type="gramStart"/>
      <w:r w:rsidRPr="00B73938">
        <w:rPr>
          <w:rFonts w:ascii="Tahoma" w:eastAsia="Times New Roman" w:hAnsi="Tahoma" w:cs="Tahoma"/>
          <w:color w:val="555555"/>
          <w:sz w:val="24"/>
          <w:szCs w:val="24"/>
          <w:lang w:eastAsia="ru-RU"/>
        </w:rPr>
        <w:t>-    принимать меры и участвовать в составлении акта о нарушении законодательства юридическими и частными лицами за допущенные ими нарушениями на территории населенного пункта;</w:t>
      </w:r>
      <w:proofErr w:type="gramEnd"/>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контролировать на территории населенного пункта санитарное состояние и соблюдение правил благоустройства, затребовать объяснение лиц, допустивших нарушение  Правил благоустройства и устранение выявленного нарушения;</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организовывать работу по благоустройству территории;</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организовывать на добровольных началах трудовое участие населения в работах по строительству, ремонту, благоустройству и озеленению общественных мест;</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подтверждать факты проживания или отсутствия жителей в данном населенном пункте;</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принимать участие в разрешении конфликтных ситуаций между жителями, в необходимых случаях ходатайствовать перед соответствующими органами о привлечении нарушителя к административной или иной ответственности;</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lastRenderedPageBreak/>
        <w:t>-  содействовать своевременной уплате населением всех налогов и коммунальных услуг</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    информировать администрацию </w:t>
      </w:r>
      <w:proofErr w:type="spellStart"/>
      <w:r w:rsidRPr="00B73938">
        <w:rPr>
          <w:rFonts w:ascii="Tahoma" w:eastAsia="Times New Roman" w:hAnsi="Tahoma" w:cs="Tahoma"/>
          <w:color w:val="555555"/>
          <w:sz w:val="24"/>
          <w:szCs w:val="24"/>
          <w:lang w:eastAsia="ru-RU"/>
        </w:rPr>
        <w:t>Колюдовского</w:t>
      </w:r>
      <w:proofErr w:type="spellEnd"/>
      <w:r w:rsidRPr="00B73938">
        <w:rPr>
          <w:rFonts w:ascii="Tahoma" w:eastAsia="Times New Roman" w:hAnsi="Tahoma" w:cs="Tahoma"/>
          <w:color w:val="555555"/>
          <w:sz w:val="24"/>
          <w:szCs w:val="24"/>
          <w:lang w:eastAsia="ru-RU"/>
        </w:rPr>
        <w:t xml:space="preserve"> сельского  поселения о состоянии дорог в зим</w:t>
      </w:r>
      <w:r w:rsidRPr="00B73938">
        <w:rPr>
          <w:rFonts w:ascii="Tahoma" w:eastAsia="Times New Roman" w:hAnsi="Tahoma" w:cs="Tahoma"/>
          <w:color w:val="555555"/>
          <w:sz w:val="24"/>
          <w:szCs w:val="24"/>
          <w:lang w:eastAsia="ru-RU"/>
        </w:rPr>
        <w:softHyphen/>
        <w:t>ний период, уличного освещения, а также о случаях самовольного строительства и проведения земляных работ на территории населенного пункта;</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   осуществлять </w:t>
      </w:r>
      <w:proofErr w:type="gramStart"/>
      <w:r w:rsidRPr="00B73938">
        <w:rPr>
          <w:rFonts w:ascii="Tahoma" w:eastAsia="Times New Roman" w:hAnsi="Tahoma" w:cs="Tahoma"/>
          <w:color w:val="555555"/>
          <w:sz w:val="24"/>
          <w:szCs w:val="24"/>
          <w:lang w:eastAsia="ru-RU"/>
        </w:rPr>
        <w:t>контроль за</w:t>
      </w:r>
      <w:proofErr w:type="gramEnd"/>
      <w:r w:rsidRPr="00B73938">
        <w:rPr>
          <w:rFonts w:ascii="Tahoma" w:eastAsia="Times New Roman" w:hAnsi="Tahoma" w:cs="Tahoma"/>
          <w:color w:val="555555"/>
          <w:sz w:val="24"/>
          <w:szCs w:val="24"/>
          <w:lang w:eastAsia="ru-RU"/>
        </w:rPr>
        <w:t xml:space="preserve"> содержанием собак согласно "Правилам содержания животных на территории </w:t>
      </w:r>
      <w:proofErr w:type="spellStart"/>
      <w:r w:rsidRPr="00B73938">
        <w:rPr>
          <w:rFonts w:ascii="Tahoma" w:eastAsia="Times New Roman" w:hAnsi="Tahoma" w:cs="Tahoma"/>
          <w:color w:val="555555"/>
          <w:sz w:val="24"/>
          <w:szCs w:val="24"/>
          <w:lang w:eastAsia="ru-RU"/>
        </w:rPr>
        <w:t>Колюдовского</w:t>
      </w:r>
      <w:proofErr w:type="spellEnd"/>
      <w:r w:rsidRPr="00B73938">
        <w:rPr>
          <w:rFonts w:ascii="Tahoma" w:eastAsia="Times New Roman" w:hAnsi="Tahoma" w:cs="Tahoma"/>
          <w:color w:val="555555"/>
          <w:sz w:val="24"/>
          <w:szCs w:val="24"/>
          <w:lang w:eastAsia="ru-RU"/>
        </w:rPr>
        <w:t xml:space="preserve"> сельского поселения",</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оказывать посильную помощь совместно с жителями сельского населенного пункта социально незащищенным категориям граждан (инвалиды, одино</w:t>
      </w:r>
      <w:r w:rsidRPr="00B73938">
        <w:rPr>
          <w:rFonts w:ascii="Tahoma" w:eastAsia="Times New Roman" w:hAnsi="Tahoma" w:cs="Tahoma"/>
          <w:color w:val="555555"/>
          <w:sz w:val="24"/>
          <w:szCs w:val="24"/>
          <w:lang w:eastAsia="ru-RU"/>
        </w:rPr>
        <w:softHyphen/>
        <w:t>кие престарелые граждане, многодетные семьи, и другие граждане, находя</w:t>
      </w:r>
      <w:r w:rsidRPr="00B73938">
        <w:rPr>
          <w:rFonts w:ascii="Tahoma" w:eastAsia="Times New Roman" w:hAnsi="Tahoma" w:cs="Tahoma"/>
          <w:color w:val="555555"/>
          <w:sz w:val="24"/>
          <w:szCs w:val="24"/>
          <w:lang w:eastAsia="ru-RU"/>
        </w:rPr>
        <w:softHyphen/>
        <w:t>щиеся в трудной жизненной ситуации), зарегистрированным на территории сельского населенного пункта;</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   не реже одного раза в год на собрании жителей сельского населенного пункта, информировать жителей о своей деятельности. </w:t>
      </w:r>
      <w:proofErr w:type="gramStart"/>
      <w:r w:rsidRPr="00B73938">
        <w:rPr>
          <w:rFonts w:ascii="Tahoma" w:eastAsia="Times New Roman" w:hAnsi="Tahoma" w:cs="Tahoma"/>
          <w:color w:val="555555"/>
          <w:sz w:val="24"/>
          <w:szCs w:val="24"/>
          <w:lang w:eastAsia="ru-RU"/>
        </w:rPr>
        <w:t>Предоставлять отчет</w:t>
      </w:r>
      <w:proofErr w:type="gramEnd"/>
      <w:r w:rsidRPr="00B73938">
        <w:rPr>
          <w:rFonts w:ascii="Tahoma" w:eastAsia="Times New Roman" w:hAnsi="Tahoma" w:cs="Tahoma"/>
          <w:color w:val="555555"/>
          <w:sz w:val="24"/>
          <w:szCs w:val="24"/>
          <w:lang w:eastAsia="ru-RU"/>
        </w:rPr>
        <w:t xml:space="preserve"> о своей деятельности в письменном виде в администрацию поселения не позднее 15 ноября ежегодно для размещения его на официальном сайте сельского поселения в информационной телекоммуникационной сети «Интернет»</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содействовать выполнению постановлений и распоряжений главы поселения, администрации поселения, решений  Совета депутатов сельского поселения, общих собраний граждан</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xml:space="preserve">3.7. Жители сельского населенного пункта вправе потребовать путем подачи в администрацию </w:t>
      </w:r>
      <w:proofErr w:type="spellStart"/>
      <w:r w:rsidRPr="00B73938">
        <w:rPr>
          <w:rFonts w:ascii="Tahoma" w:eastAsia="Times New Roman" w:hAnsi="Tahoma" w:cs="Tahoma"/>
          <w:color w:val="555555"/>
          <w:sz w:val="24"/>
          <w:szCs w:val="24"/>
          <w:lang w:eastAsia="ru-RU"/>
        </w:rPr>
        <w:t>Колюдовского</w:t>
      </w:r>
      <w:proofErr w:type="spellEnd"/>
      <w:r w:rsidRPr="00B73938">
        <w:rPr>
          <w:rFonts w:ascii="Tahoma" w:eastAsia="Times New Roman" w:hAnsi="Tahoma" w:cs="Tahoma"/>
          <w:color w:val="555555"/>
          <w:sz w:val="24"/>
          <w:szCs w:val="24"/>
          <w:lang w:eastAsia="ru-RU"/>
        </w:rPr>
        <w:t xml:space="preserve"> сельского  поселения заявления, подписанного не менее чем 20 процентами от числа жителей сельского населенного пункта, досрочной информации о деятельности старшего населенного пункта. Копия заявления также представляется </w:t>
      </w:r>
      <w:proofErr w:type="gramStart"/>
      <w:r w:rsidRPr="00B73938">
        <w:rPr>
          <w:rFonts w:ascii="Tahoma" w:eastAsia="Times New Roman" w:hAnsi="Tahoma" w:cs="Tahoma"/>
          <w:color w:val="555555"/>
          <w:sz w:val="24"/>
          <w:szCs w:val="24"/>
          <w:lang w:eastAsia="ru-RU"/>
        </w:rPr>
        <w:t>старшему</w:t>
      </w:r>
      <w:proofErr w:type="gramEnd"/>
      <w:r w:rsidRPr="00B73938">
        <w:rPr>
          <w:rFonts w:ascii="Tahoma" w:eastAsia="Times New Roman" w:hAnsi="Tahoma" w:cs="Tahoma"/>
          <w:color w:val="555555"/>
          <w:sz w:val="24"/>
          <w:szCs w:val="24"/>
          <w:lang w:eastAsia="ru-RU"/>
        </w:rPr>
        <w:t xml:space="preserve"> населенного пункта. В этом случае администрация </w:t>
      </w:r>
      <w:proofErr w:type="spellStart"/>
      <w:r w:rsidRPr="00B73938">
        <w:rPr>
          <w:rFonts w:ascii="Tahoma" w:eastAsia="Times New Roman" w:hAnsi="Tahoma" w:cs="Tahoma"/>
          <w:color w:val="555555"/>
          <w:sz w:val="24"/>
          <w:szCs w:val="24"/>
          <w:lang w:eastAsia="ru-RU"/>
        </w:rPr>
        <w:t>Колюдовского</w:t>
      </w:r>
      <w:proofErr w:type="spellEnd"/>
      <w:r w:rsidRPr="00B73938">
        <w:rPr>
          <w:rFonts w:ascii="Tahoma" w:eastAsia="Times New Roman" w:hAnsi="Tahoma" w:cs="Tahoma"/>
          <w:color w:val="555555"/>
          <w:sz w:val="24"/>
          <w:szCs w:val="24"/>
          <w:lang w:eastAsia="ru-RU"/>
        </w:rPr>
        <w:t xml:space="preserve"> сельского  поселения организует предоставление информации о деятельности старшего населенного пункта в течение 10 календарных дней со дня подачи заявления жителей сельского населенного пункта.</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3.8. В случае нарушения действующего законодательства, устава муниципального образования, невыполнения муниципальных правовых актов, непредставления старшим населенного пункта информации о своей деятельности, а также в других случаях полномочия старшего населенного пункта по решению собрания, жителей населенного пункта могут быть досрочно прекращены в результате утраты доверия жителей сельского населенного пункта.</w:t>
      </w:r>
    </w:p>
    <w:p w:rsidR="00837526" w:rsidRPr="00B73938" w:rsidRDefault="00837526" w:rsidP="00837526">
      <w:pPr>
        <w:spacing w:after="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b/>
          <w:bCs/>
          <w:color w:val="555555"/>
          <w:sz w:val="24"/>
          <w:szCs w:val="24"/>
          <w:bdr w:val="none" w:sz="0" w:space="0" w:color="auto" w:frame="1"/>
          <w:lang w:eastAsia="ru-RU"/>
        </w:rPr>
        <w:t>4. Прекращение полномочий старшего населенного пункта</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4.1. Полномочия старшего населенного пункта прекращаются по истечении срока, на который он был избран.</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lastRenderedPageBreak/>
        <w:t>4.2. Полномочия старшего населенного пункта прекращаются досрочно в случаях:</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подачи личного заявления о досрочном сложении полномочий;</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утраты гражданства государства;</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избрания (назначения) на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выезда на постоянное место жительства за пределы сельского населенного пункта, в котором он был избран старшим населенного пункта;</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вступление в отношении него в законную силу обвинительного приговора суда;</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решения собрания, жителей сельского населенного пункта о досрочном прекращении полномочий в результате утраты доверия жителей сельского населенного пункта, принятого большинством голосов участников собрания, жителей сельского населенного пункта;</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признания его недееспособным или ограниченно дееспособным, безвестно отсутствующим по решению суда, вступившим в законную силу;</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смерти.</w:t>
      </w:r>
    </w:p>
    <w:p w:rsidR="00837526" w:rsidRPr="00B73938" w:rsidRDefault="00837526" w:rsidP="00837526">
      <w:pPr>
        <w:spacing w:after="0" w:line="240" w:lineRule="auto"/>
        <w:jc w:val="center"/>
        <w:textAlignment w:val="baseline"/>
        <w:rPr>
          <w:rFonts w:ascii="Tahoma" w:eastAsia="Times New Roman" w:hAnsi="Tahoma" w:cs="Tahoma"/>
          <w:color w:val="555555"/>
          <w:sz w:val="24"/>
          <w:szCs w:val="24"/>
          <w:lang w:eastAsia="ru-RU"/>
        </w:rPr>
      </w:pPr>
      <w:r w:rsidRPr="00B73938">
        <w:rPr>
          <w:rFonts w:ascii="Tahoma" w:eastAsia="Times New Roman" w:hAnsi="Tahoma" w:cs="Tahoma"/>
          <w:b/>
          <w:bCs/>
          <w:color w:val="555555"/>
          <w:sz w:val="24"/>
          <w:szCs w:val="24"/>
          <w:bdr w:val="none" w:sz="0" w:space="0" w:color="auto" w:frame="1"/>
          <w:lang w:eastAsia="ru-RU"/>
        </w:rPr>
        <w:t>5.Меры поощрения старшего за активную работу</w:t>
      </w:r>
    </w:p>
    <w:p w:rsidR="00837526"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Старший по населенному пункту может поощряться администрацией сельского поселения за активную работу, в том числе по итогам муниципального конкурса на звание «Лучший старший».</w:t>
      </w:r>
    </w:p>
    <w:p w:rsidR="00B73938" w:rsidRDefault="00B73938" w:rsidP="00837526">
      <w:pPr>
        <w:spacing w:after="360" w:line="240" w:lineRule="auto"/>
        <w:textAlignment w:val="baseline"/>
        <w:rPr>
          <w:rFonts w:ascii="Tahoma" w:eastAsia="Times New Roman" w:hAnsi="Tahoma" w:cs="Tahoma"/>
          <w:color w:val="555555"/>
          <w:sz w:val="24"/>
          <w:szCs w:val="24"/>
          <w:lang w:eastAsia="ru-RU"/>
        </w:rPr>
      </w:pPr>
    </w:p>
    <w:p w:rsidR="00B73938" w:rsidRPr="00B73938" w:rsidRDefault="00B73938" w:rsidP="00837526">
      <w:pPr>
        <w:spacing w:after="360" w:line="240" w:lineRule="auto"/>
        <w:textAlignment w:val="baseline"/>
        <w:rPr>
          <w:rFonts w:ascii="Tahoma" w:eastAsia="Times New Roman" w:hAnsi="Tahoma" w:cs="Tahoma"/>
          <w:color w:val="555555"/>
          <w:sz w:val="24"/>
          <w:szCs w:val="24"/>
          <w:lang w:eastAsia="ru-RU"/>
        </w:rPr>
      </w:pPr>
    </w:p>
    <w:p w:rsidR="00837526" w:rsidRPr="00B73938" w:rsidRDefault="00837526" w:rsidP="00837526">
      <w:pPr>
        <w:spacing w:after="0" w:line="240" w:lineRule="auto"/>
        <w:jc w:val="center"/>
        <w:textAlignment w:val="baseline"/>
        <w:rPr>
          <w:rFonts w:ascii="Tahoma" w:eastAsia="Times New Roman" w:hAnsi="Tahoma" w:cs="Tahoma"/>
          <w:color w:val="555555"/>
          <w:sz w:val="24"/>
          <w:szCs w:val="24"/>
          <w:lang w:eastAsia="ru-RU"/>
        </w:rPr>
      </w:pPr>
      <w:r w:rsidRPr="00B73938">
        <w:rPr>
          <w:rFonts w:ascii="Tahoma" w:eastAsia="Times New Roman" w:hAnsi="Tahoma" w:cs="Tahoma"/>
          <w:b/>
          <w:bCs/>
          <w:color w:val="555555"/>
          <w:sz w:val="24"/>
          <w:szCs w:val="24"/>
          <w:bdr w:val="none" w:sz="0" w:space="0" w:color="auto" w:frame="1"/>
          <w:lang w:eastAsia="ru-RU"/>
        </w:rPr>
        <w:t> </w:t>
      </w:r>
    </w:p>
    <w:p w:rsidR="00837526" w:rsidRPr="00B73938" w:rsidRDefault="00837526" w:rsidP="00837526">
      <w:pPr>
        <w:spacing w:after="0" w:line="240" w:lineRule="auto"/>
        <w:jc w:val="center"/>
        <w:textAlignment w:val="baseline"/>
        <w:rPr>
          <w:rFonts w:ascii="Tahoma" w:eastAsia="Times New Roman" w:hAnsi="Tahoma" w:cs="Tahoma"/>
          <w:color w:val="555555"/>
          <w:sz w:val="24"/>
          <w:szCs w:val="24"/>
          <w:lang w:eastAsia="ru-RU"/>
        </w:rPr>
      </w:pPr>
      <w:r w:rsidRPr="00B73938">
        <w:rPr>
          <w:rFonts w:ascii="Tahoma" w:eastAsia="Times New Roman" w:hAnsi="Tahoma" w:cs="Tahoma"/>
          <w:b/>
          <w:bCs/>
          <w:color w:val="555555"/>
          <w:sz w:val="24"/>
          <w:szCs w:val="24"/>
          <w:bdr w:val="none" w:sz="0" w:space="0" w:color="auto" w:frame="1"/>
          <w:lang w:eastAsia="ru-RU"/>
        </w:rPr>
        <w:t> </w:t>
      </w:r>
    </w:p>
    <w:p w:rsidR="00837526" w:rsidRPr="00B73938" w:rsidRDefault="00837526" w:rsidP="00837526">
      <w:pPr>
        <w:spacing w:after="0" w:line="240" w:lineRule="auto"/>
        <w:jc w:val="center"/>
        <w:textAlignment w:val="baseline"/>
        <w:rPr>
          <w:rFonts w:ascii="Tahoma" w:eastAsia="Times New Roman" w:hAnsi="Tahoma" w:cs="Tahoma"/>
          <w:color w:val="555555"/>
          <w:sz w:val="24"/>
          <w:szCs w:val="24"/>
          <w:lang w:eastAsia="ru-RU"/>
        </w:rPr>
      </w:pPr>
      <w:r w:rsidRPr="00B73938">
        <w:rPr>
          <w:rFonts w:ascii="Tahoma" w:eastAsia="Times New Roman" w:hAnsi="Tahoma" w:cs="Tahoma"/>
          <w:b/>
          <w:bCs/>
          <w:color w:val="555555"/>
          <w:sz w:val="24"/>
          <w:szCs w:val="24"/>
          <w:bdr w:val="none" w:sz="0" w:space="0" w:color="auto" w:frame="1"/>
          <w:lang w:eastAsia="ru-RU"/>
        </w:rPr>
        <w:t> </w:t>
      </w:r>
    </w:p>
    <w:p w:rsidR="00837526" w:rsidRPr="00B73938" w:rsidRDefault="00837526" w:rsidP="00837526">
      <w:pPr>
        <w:spacing w:after="0" w:line="240" w:lineRule="auto"/>
        <w:jc w:val="center"/>
        <w:textAlignment w:val="baseline"/>
        <w:rPr>
          <w:rFonts w:ascii="Tahoma" w:eastAsia="Times New Roman" w:hAnsi="Tahoma" w:cs="Tahoma"/>
          <w:color w:val="555555"/>
          <w:sz w:val="24"/>
          <w:szCs w:val="24"/>
          <w:lang w:eastAsia="ru-RU"/>
        </w:rPr>
      </w:pPr>
      <w:r w:rsidRPr="00B73938">
        <w:rPr>
          <w:rFonts w:ascii="Tahoma" w:eastAsia="Times New Roman" w:hAnsi="Tahoma" w:cs="Tahoma"/>
          <w:b/>
          <w:bCs/>
          <w:color w:val="555555"/>
          <w:sz w:val="24"/>
          <w:szCs w:val="24"/>
          <w:bdr w:val="none" w:sz="0" w:space="0" w:color="auto" w:frame="1"/>
          <w:lang w:eastAsia="ru-RU"/>
        </w:rPr>
        <w:t> </w:t>
      </w:r>
    </w:p>
    <w:p w:rsidR="00837526" w:rsidRPr="00B73938" w:rsidRDefault="00837526" w:rsidP="00837526">
      <w:pPr>
        <w:spacing w:after="0" w:line="240" w:lineRule="auto"/>
        <w:jc w:val="center"/>
        <w:textAlignment w:val="baseline"/>
        <w:rPr>
          <w:rFonts w:ascii="Tahoma" w:eastAsia="Times New Roman" w:hAnsi="Tahoma" w:cs="Tahoma"/>
          <w:color w:val="555555"/>
          <w:sz w:val="24"/>
          <w:szCs w:val="24"/>
          <w:lang w:eastAsia="ru-RU"/>
        </w:rPr>
      </w:pPr>
      <w:r w:rsidRPr="00B73938">
        <w:rPr>
          <w:rFonts w:ascii="Tahoma" w:eastAsia="Times New Roman" w:hAnsi="Tahoma" w:cs="Tahoma"/>
          <w:b/>
          <w:bCs/>
          <w:color w:val="555555"/>
          <w:sz w:val="24"/>
          <w:szCs w:val="24"/>
          <w:bdr w:val="none" w:sz="0" w:space="0" w:color="auto" w:frame="1"/>
          <w:lang w:eastAsia="ru-RU"/>
        </w:rPr>
        <w:t> </w:t>
      </w:r>
    </w:p>
    <w:p w:rsidR="00837526" w:rsidRPr="00B73938" w:rsidRDefault="00837526" w:rsidP="00837526">
      <w:pPr>
        <w:spacing w:after="0" w:line="240" w:lineRule="auto"/>
        <w:jc w:val="center"/>
        <w:textAlignment w:val="baseline"/>
        <w:rPr>
          <w:rFonts w:ascii="Tahoma" w:eastAsia="Times New Roman" w:hAnsi="Tahoma" w:cs="Tahoma"/>
          <w:color w:val="555555"/>
          <w:sz w:val="24"/>
          <w:szCs w:val="24"/>
          <w:lang w:eastAsia="ru-RU"/>
        </w:rPr>
      </w:pPr>
      <w:r w:rsidRPr="00B73938">
        <w:rPr>
          <w:rFonts w:ascii="Tahoma" w:eastAsia="Times New Roman" w:hAnsi="Tahoma" w:cs="Tahoma"/>
          <w:b/>
          <w:bCs/>
          <w:color w:val="555555"/>
          <w:sz w:val="24"/>
          <w:szCs w:val="24"/>
          <w:bdr w:val="none" w:sz="0" w:space="0" w:color="auto" w:frame="1"/>
          <w:lang w:eastAsia="ru-RU"/>
        </w:rPr>
        <w:t> </w:t>
      </w:r>
    </w:p>
    <w:p w:rsidR="00837526" w:rsidRPr="00B73938" w:rsidRDefault="00837526" w:rsidP="00837526">
      <w:pPr>
        <w:spacing w:after="0" w:line="240" w:lineRule="auto"/>
        <w:jc w:val="center"/>
        <w:textAlignment w:val="baseline"/>
        <w:rPr>
          <w:rFonts w:ascii="Tahoma" w:eastAsia="Times New Roman" w:hAnsi="Tahoma" w:cs="Tahoma"/>
          <w:color w:val="555555"/>
          <w:sz w:val="24"/>
          <w:szCs w:val="24"/>
          <w:lang w:eastAsia="ru-RU"/>
        </w:rPr>
      </w:pPr>
      <w:r w:rsidRPr="00B73938">
        <w:rPr>
          <w:rFonts w:ascii="Tahoma" w:eastAsia="Times New Roman" w:hAnsi="Tahoma" w:cs="Tahoma"/>
          <w:b/>
          <w:bCs/>
          <w:color w:val="555555"/>
          <w:sz w:val="24"/>
          <w:szCs w:val="24"/>
          <w:bdr w:val="none" w:sz="0" w:space="0" w:color="auto" w:frame="1"/>
          <w:lang w:eastAsia="ru-RU"/>
        </w:rPr>
        <w:t> </w:t>
      </w:r>
    </w:p>
    <w:p w:rsidR="00837526" w:rsidRPr="00B73938" w:rsidRDefault="00837526" w:rsidP="00837526">
      <w:pPr>
        <w:spacing w:after="0" w:line="240" w:lineRule="auto"/>
        <w:jc w:val="center"/>
        <w:textAlignment w:val="baseline"/>
        <w:rPr>
          <w:rFonts w:ascii="Tahoma" w:eastAsia="Times New Roman" w:hAnsi="Tahoma" w:cs="Tahoma"/>
          <w:color w:val="555555"/>
          <w:sz w:val="24"/>
          <w:szCs w:val="24"/>
          <w:lang w:eastAsia="ru-RU"/>
        </w:rPr>
      </w:pPr>
      <w:r w:rsidRPr="00B73938">
        <w:rPr>
          <w:rFonts w:ascii="Tahoma" w:eastAsia="Times New Roman" w:hAnsi="Tahoma" w:cs="Tahoma"/>
          <w:b/>
          <w:bCs/>
          <w:color w:val="555555"/>
          <w:sz w:val="24"/>
          <w:szCs w:val="24"/>
          <w:bdr w:val="none" w:sz="0" w:space="0" w:color="auto" w:frame="1"/>
          <w:lang w:eastAsia="ru-RU"/>
        </w:rPr>
        <w:t> </w:t>
      </w:r>
    </w:p>
    <w:p w:rsidR="00837526" w:rsidRPr="00B73938" w:rsidRDefault="00837526" w:rsidP="00837526">
      <w:pPr>
        <w:spacing w:after="0" w:line="240" w:lineRule="auto"/>
        <w:jc w:val="center"/>
        <w:textAlignment w:val="baseline"/>
        <w:rPr>
          <w:rFonts w:ascii="Tahoma" w:eastAsia="Times New Roman" w:hAnsi="Tahoma" w:cs="Tahoma"/>
          <w:color w:val="555555"/>
          <w:sz w:val="24"/>
          <w:szCs w:val="24"/>
          <w:lang w:eastAsia="ru-RU"/>
        </w:rPr>
      </w:pPr>
      <w:r w:rsidRPr="00B73938">
        <w:rPr>
          <w:rFonts w:ascii="Tahoma" w:eastAsia="Times New Roman" w:hAnsi="Tahoma" w:cs="Tahoma"/>
          <w:b/>
          <w:bCs/>
          <w:color w:val="555555"/>
          <w:sz w:val="24"/>
          <w:szCs w:val="24"/>
          <w:bdr w:val="none" w:sz="0" w:space="0" w:color="auto" w:frame="1"/>
          <w:lang w:eastAsia="ru-RU"/>
        </w:rPr>
        <w:t> </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w:t>
      </w:r>
    </w:p>
    <w:p w:rsidR="00837526" w:rsidRPr="00B73938" w:rsidRDefault="00837526" w:rsidP="00837526">
      <w:pPr>
        <w:spacing w:after="360" w:line="240" w:lineRule="auto"/>
        <w:jc w:val="right"/>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lastRenderedPageBreak/>
        <w:t>Приложение</w:t>
      </w:r>
      <w:r w:rsidRPr="00B73938">
        <w:rPr>
          <w:rFonts w:ascii="Tahoma" w:eastAsia="Times New Roman" w:hAnsi="Tahoma" w:cs="Tahoma"/>
          <w:color w:val="555555"/>
          <w:sz w:val="24"/>
          <w:szCs w:val="24"/>
          <w:lang w:eastAsia="ru-RU"/>
        </w:rPr>
        <w:br/>
        <w:t xml:space="preserve">к Положению о </w:t>
      </w:r>
      <w:proofErr w:type="gramStart"/>
      <w:r w:rsidRPr="00B73938">
        <w:rPr>
          <w:rFonts w:ascii="Tahoma" w:eastAsia="Times New Roman" w:hAnsi="Tahoma" w:cs="Tahoma"/>
          <w:color w:val="555555"/>
          <w:sz w:val="24"/>
          <w:szCs w:val="24"/>
          <w:lang w:eastAsia="ru-RU"/>
        </w:rPr>
        <w:t>старшем</w:t>
      </w:r>
      <w:proofErr w:type="gramEnd"/>
      <w:r w:rsidRPr="00B73938">
        <w:rPr>
          <w:rFonts w:ascii="Tahoma" w:eastAsia="Times New Roman" w:hAnsi="Tahoma" w:cs="Tahoma"/>
          <w:color w:val="555555"/>
          <w:sz w:val="24"/>
          <w:szCs w:val="24"/>
          <w:lang w:eastAsia="ru-RU"/>
        </w:rPr>
        <w:br/>
        <w:t>населенного пункта</w:t>
      </w:r>
    </w:p>
    <w:p w:rsidR="00837526" w:rsidRPr="00B73938" w:rsidRDefault="00837526" w:rsidP="00837526">
      <w:pPr>
        <w:spacing w:after="360" w:line="240" w:lineRule="auto"/>
        <w:jc w:val="right"/>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______________________________</w:t>
      </w:r>
    </w:p>
    <w:p w:rsidR="00837526" w:rsidRPr="00B73938" w:rsidRDefault="00837526" w:rsidP="00837526">
      <w:pPr>
        <w:spacing w:after="0" w:line="240" w:lineRule="auto"/>
        <w:jc w:val="right"/>
        <w:textAlignment w:val="baseline"/>
        <w:rPr>
          <w:rFonts w:ascii="Tahoma" w:eastAsia="Times New Roman" w:hAnsi="Tahoma" w:cs="Tahoma"/>
          <w:color w:val="555555"/>
          <w:sz w:val="24"/>
          <w:szCs w:val="24"/>
          <w:lang w:eastAsia="ru-RU"/>
        </w:rPr>
      </w:pPr>
      <w:r w:rsidRPr="00B73938">
        <w:rPr>
          <w:rFonts w:ascii="Tahoma" w:eastAsia="Times New Roman" w:hAnsi="Tahoma" w:cs="Tahoma"/>
          <w:i/>
          <w:iCs/>
          <w:color w:val="555555"/>
          <w:sz w:val="24"/>
          <w:szCs w:val="24"/>
          <w:bdr w:val="none" w:sz="0" w:space="0" w:color="auto" w:frame="1"/>
          <w:lang w:eastAsia="ru-RU"/>
        </w:rPr>
        <w:t>(наименование муниципального образования)</w:t>
      </w:r>
    </w:p>
    <w:p w:rsidR="00837526" w:rsidRPr="00B73938" w:rsidRDefault="00837526" w:rsidP="00837526">
      <w:pPr>
        <w:spacing w:after="360" w:line="240" w:lineRule="auto"/>
        <w:jc w:val="right"/>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Удостоверение</w:t>
      </w:r>
    </w:p>
    <w:p w:rsidR="00837526" w:rsidRPr="00B73938" w:rsidRDefault="00837526" w:rsidP="00837526">
      <w:pPr>
        <w:spacing w:line="240" w:lineRule="auto"/>
        <w:jc w:val="right"/>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старшего населенного пункта</w:t>
      </w:r>
    </w:p>
    <w:tbl>
      <w:tblPr>
        <w:tblW w:w="10275" w:type="dxa"/>
        <w:jc w:val="center"/>
        <w:tblCellMar>
          <w:left w:w="0" w:type="dxa"/>
          <w:right w:w="0" w:type="dxa"/>
        </w:tblCellMar>
        <w:tblLook w:val="04A0"/>
      </w:tblPr>
      <w:tblGrid>
        <w:gridCol w:w="5145"/>
        <w:gridCol w:w="5130"/>
      </w:tblGrid>
      <w:tr w:rsidR="00837526" w:rsidRPr="00B73938" w:rsidTr="00837526">
        <w:trPr>
          <w:jc w:val="center"/>
        </w:trPr>
        <w:tc>
          <w:tcPr>
            <w:tcW w:w="4980" w:type="dxa"/>
            <w:hideMark/>
          </w:tcPr>
          <w:p w:rsidR="00837526" w:rsidRPr="00B73938" w:rsidRDefault="00837526" w:rsidP="00837526">
            <w:pPr>
              <w:spacing w:after="336" w:line="240" w:lineRule="auto"/>
              <w:rPr>
                <w:rFonts w:ascii="Times New Roman" w:eastAsia="Times New Roman" w:hAnsi="Times New Roman" w:cs="Times New Roman"/>
                <w:sz w:val="24"/>
                <w:szCs w:val="24"/>
                <w:lang w:eastAsia="ru-RU"/>
              </w:rPr>
            </w:pPr>
            <w:r w:rsidRPr="00B73938">
              <w:rPr>
                <w:rFonts w:ascii="Times New Roman" w:eastAsia="Times New Roman" w:hAnsi="Times New Roman" w:cs="Times New Roman"/>
                <w:sz w:val="24"/>
                <w:szCs w:val="24"/>
                <w:lang w:eastAsia="ru-RU"/>
              </w:rPr>
              <w:t> </w:t>
            </w:r>
          </w:p>
        </w:tc>
        <w:tc>
          <w:tcPr>
            <w:tcW w:w="4965" w:type="dxa"/>
            <w:hideMark/>
          </w:tcPr>
          <w:p w:rsidR="00837526" w:rsidRPr="00B73938" w:rsidRDefault="00837526" w:rsidP="00837526">
            <w:pPr>
              <w:spacing w:after="360" w:line="240" w:lineRule="auto"/>
              <w:textAlignment w:val="baseline"/>
              <w:rPr>
                <w:rFonts w:ascii="Times New Roman" w:eastAsia="Times New Roman" w:hAnsi="Times New Roman" w:cs="Times New Roman"/>
                <w:sz w:val="24"/>
                <w:szCs w:val="24"/>
                <w:lang w:eastAsia="ru-RU"/>
              </w:rPr>
            </w:pPr>
            <w:r w:rsidRPr="00B73938">
              <w:rPr>
                <w:rFonts w:ascii="Times New Roman" w:eastAsia="Times New Roman" w:hAnsi="Times New Roman" w:cs="Times New Roman"/>
                <w:sz w:val="24"/>
                <w:szCs w:val="24"/>
                <w:lang w:eastAsia="ru-RU"/>
              </w:rPr>
              <w:t>Фамилия</w:t>
            </w:r>
          </w:p>
        </w:tc>
      </w:tr>
      <w:tr w:rsidR="00837526" w:rsidRPr="00B73938" w:rsidTr="00837526">
        <w:trPr>
          <w:jc w:val="center"/>
        </w:trPr>
        <w:tc>
          <w:tcPr>
            <w:tcW w:w="4980" w:type="dxa"/>
            <w:hideMark/>
          </w:tcPr>
          <w:p w:rsidR="00837526" w:rsidRPr="00B73938" w:rsidRDefault="00837526" w:rsidP="00837526">
            <w:pPr>
              <w:spacing w:after="0" w:line="240" w:lineRule="auto"/>
              <w:textAlignment w:val="baseline"/>
              <w:rPr>
                <w:rFonts w:ascii="Times New Roman" w:eastAsia="Times New Roman" w:hAnsi="Times New Roman" w:cs="Times New Roman"/>
                <w:sz w:val="24"/>
                <w:szCs w:val="24"/>
                <w:lang w:eastAsia="ru-RU"/>
              </w:rPr>
            </w:pPr>
            <w:r w:rsidRPr="00B73938">
              <w:rPr>
                <w:rFonts w:ascii="Times New Roman" w:eastAsia="Times New Roman" w:hAnsi="Times New Roman" w:cs="Times New Roman"/>
                <w:b/>
                <w:bCs/>
                <w:sz w:val="24"/>
                <w:szCs w:val="24"/>
                <w:bdr w:val="none" w:sz="0" w:space="0" w:color="auto" w:frame="1"/>
                <w:lang w:eastAsia="ru-RU"/>
              </w:rPr>
              <w:t xml:space="preserve">Наименование </w:t>
            </w:r>
            <w:proofErr w:type="gramStart"/>
            <w:r w:rsidRPr="00B73938">
              <w:rPr>
                <w:rFonts w:ascii="Times New Roman" w:eastAsia="Times New Roman" w:hAnsi="Times New Roman" w:cs="Times New Roman"/>
                <w:b/>
                <w:bCs/>
                <w:sz w:val="24"/>
                <w:szCs w:val="24"/>
                <w:bdr w:val="none" w:sz="0" w:space="0" w:color="auto" w:frame="1"/>
                <w:lang w:eastAsia="ru-RU"/>
              </w:rPr>
              <w:t>муниципального</w:t>
            </w:r>
            <w:proofErr w:type="gramEnd"/>
          </w:p>
          <w:p w:rsidR="00837526" w:rsidRPr="00B73938" w:rsidRDefault="00837526" w:rsidP="00837526">
            <w:pPr>
              <w:spacing w:after="0" w:line="240" w:lineRule="auto"/>
              <w:textAlignment w:val="baseline"/>
              <w:rPr>
                <w:rFonts w:ascii="Times New Roman" w:eastAsia="Times New Roman" w:hAnsi="Times New Roman" w:cs="Times New Roman"/>
                <w:sz w:val="24"/>
                <w:szCs w:val="24"/>
                <w:lang w:eastAsia="ru-RU"/>
              </w:rPr>
            </w:pPr>
            <w:r w:rsidRPr="00B73938">
              <w:rPr>
                <w:rFonts w:ascii="Times New Roman" w:eastAsia="Times New Roman" w:hAnsi="Times New Roman" w:cs="Times New Roman"/>
                <w:b/>
                <w:bCs/>
                <w:sz w:val="24"/>
                <w:szCs w:val="24"/>
                <w:bdr w:val="none" w:sz="0" w:space="0" w:color="auto" w:frame="1"/>
                <w:lang w:eastAsia="ru-RU"/>
              </w:rPr>
              <w:t>образования</w:t>
            </w:r>
          </w:p>
        </w:tc>
        <w:tc>
          <w:tcPr>
            <w:tcW w:w="4965" w:type="dxa"/>
            <w:hideMark/>
          </w:tcPr>
          <w:p w:rsidR="00837526" w:rsidRPr="00B73938" w:rsidRDefault="00837526" w:rsidP="00837526">
            <w:pPr>
              <w:spacing w:after="360" w:line="240" w:lineRule="auto"/>
              <w:textAlignment w:val="baseline"/>
              <w:rPr>
                <w:rFonts w:ascii="Times New Roman" w:eastAsia="Times New Roman" w:hAnsi="Times New Roman" w:cs="Times New Roman"/>
                <w:sz w:val="24"/>
                <w:szCs w:val="24"/>
                <w:lang w:eastAsia="ru-RU"/>
              </w:rPr>
            </w:pPr>
            <w:r w:rsidRPr="00B73938">
              <w:rPr>
                <w:rFonts w:ascii="Times New Roman" w:eastAsia="Times New Roman" w:hAnsi="Times New Roman" w:cs="Times New Roman"/>
                <w:sz w:val="24"/>
                <w:szCs w:val="24"/>
                <w:lang w:eastAsia="ru-RU"/>
              </w:rPr>
              <w:t>Имя</w:t>
            </w:r>
          </w:p>
        </w:tc>
      </w:tr>
      <w:tr w:rsidR="00837526" w:rsidRPr="00B73938" w:rsidTr="00837526">
        <w:trPr>
          <w:jc w:val="center"/>
        </w:trPr>
        <w:tc>
          <w:tcPr>
            <w:tcW w:w="4980" w:type="dxa"/>
            <w:hideMark/>
          </w:tcPr>
          <w:p w:rsidR="00837526" w:rsidRPr="00B73938" w:rsidRDefault="00837526" w:rsidP="00837526">
            <w:pPr>
              <w:spacing w:after="0" w:line="240" w:lineRule="auto"/>
              <w:rPr>
                <w:rFonts w:ascii="Times New Roman" w:eastAsia="Times New Roman" w:hAnsi="Times New Roman" w:cs="Times New Roman"/>
                <w:sz w:val="24"/>
                <w:szCs w:val="24"/>
                <w:lang w:eastAsia="ru-RU"/>
              </w:rPr>
            </w:pPr>
            <w:r w:rsidRPr="00B73938">
              <w:rPr>
                <w:rFonts w:ascii="Times New Roman" w:eastAsia="Times New Roman" w:hAnsi="Times New Roman" w:cs="Times New Roman"/>
                <w:sz w:val="24"/>
                <w:szCs w:val="24"/>
                <w:lang w:eastAsia="ru-RU"/>
              </w:rPr>
              <w:t> </w:t>
            </w:r>
          </w:p>
        </w:tc>
        <w:tc>
          <w:tcPr>
            <w:tcW w:w="4965" w:type="dxa"/>
            <w:hideMark/>
          </w:tcPr>
          <w:p w:rsidR="00837526" w:rsidRPr="00B73938" w:rsidRDefault="00837526" w:rsidP="00837526">
            <w:pPr>
              <w:spacing w:after="360" w:line="240" w:lineRule="auto"/>
              <w:textAlignment w:val="baseline"/>
              <w:rPr>
                <w:rFonts w:ascii="Times New Roman" w:eastAsia="Times New Roman" w:hAnsi="Times New Roman" w:cs="Times New Roman"/>
                <w:sz w:val="24"/>
                <w:szCs w:val="24"/>
                <w:lang w:eastAsia="ru-RU"/>
              </w:rPr>
            </w:pPr>
            <w:r w:rsidRPr="00B73938">
              <w:rPr>
                <w:rFonts w:ascii="Times New Roman" w:eastAsia="Times New Roman" w:hAnsi="Times New Roman" w:cs="Times New Roman"/>
                <w:sz w:val="24"/>
                <w:szCs w:val="24"/>
                <w:lang w:eastAsia="ru-RU"/>
              </w:rPr>
              <w:t>Отчество</w:t>
            </w:r>
          </w:p>
        </w:tc>
      </w:tr>
      <w:tr w:rsidR="00837526" w:rsidRPr="00B73938" w:rsidTr="00837526">
        <w:trPr>
          <w:jc w:val="center"/>
        </w:trPr>
        <w:tc>
          <w:tcPr>
            <w:tcW w:w="4980" w:type="dxa"/>
            <w:hideMark/>
          </w:tcPr>
          <w:p w:rsidR="00837526" w:rsidRPr="00B73938" w:rsidRDefault="00837526" w:rsidP="00837526">
            <w:pPr>
              <w:spacing w:after="0" w:line="240" w:lineRule="auto"/>
              <w:textAlignment w:val="baseline"/>
              <w:rPr>
                <w:rFonts w:ascii="Times New Roman" w:eastAsia="Times New Roman" w:hAnsi="Times New Roman" w:cs="Times New Roman"/>
                <w:sz w:val="24"/>
                <w:szCs w:val="24"/>
                <w:lang w:eastAsia="ru-RU"/>
              </w:rPr>
            </w:pPr>
            <w:r w:rsidRPr="00B73938">
              <w:rPr>
                <w:rFonts w:ascii="Times New Roman" w:eastAsia="Times New Roman" w:hAnsi="Times New Roman" w:cs="Times New Roman"/>
                <w:b/>
                <w:bCs/>
                <w:sz w:val="24"/>
                <w:szCs w:val="24"/>
                <w:bdr w:val="none" w:sz="0" w:space="0" w:color="auto" w:frame="1"/>
                <w:lang w:eastAsia="ru-RU"/>
              </w:rPr>
              <w:t>УДОСТОВЕРЕНИЕ №___</w:t>
            </w:r>
          </w:p>
        </w:tc>
        <w:tc>
          <w:tcPr>
            <w:tcW w:w="4965" w:type="dxa"/>
            <w:hideMark/>
          </w:tcPr>
          <w:p w:rsidR="00837526" w:rsidRPr="00B73938" w:rsidRDefault="00837526" w:rsidP="00837526">
            <w:pPr>
              <w:spacing w:after="0" w:line="240" w:lineRule="auto"/>
              <w:rPr>
                <w:rFonts w:ascii="Times New Roman" w:eastAsia="Times New Roman" w:hAnsi="Times New Roman" w:cs="Times New Roman"/>
                <w:sz w:val="24"/>
                <w:szCs w:val="24"/>
                <w:lang w:eastAsia="ru-RU"/>
              </w:rPr>
            </w:pPr>
            <w:r w:rsidRPr="00B73938">
              <w:rPr>
                <w:rFonts w:ascii="Times New Roman" w:eastAsia="Times New Roman" w:hAnsi="Times New Roman" w:cs="Times New Roman"/>
                <w:sz w:val="24"/>
                <w:szCs w:val="24"/>
                <w:lang w:eastAsia="ru-RU"/>
              </w:rPr>
              <w:t> </w:t>
            </w:r>
          </w:p>
        </w:tc>
      </w:tr>
      <w:tr w:rsidR="00837526" w:rsidRPr="00B73938" w:rsidTr="00837526">
        <w:trPr>
          <w:jc w:val="center"/>
        </w:trPr>
        <w:tc>
          <w:tcPr>
            <w:tcW w:w="4980" w:type="dxa"/>
            <w:hideMark/>
          </w:tcPr>
          <w:p w:rsidR="00837526" w:rsidRPr="00B73938" w:rsidRDefault="00837526" w:rsidP="00837526">
            <w:pPr>
              <w:spacing w:after="0" w:line="240" w:lineRule="auto"/>
              <w:rPr>
                <w:rFonts w:ascii="Times New Roman" w:eastAsia="Times New Roman" w:hAnsi="Times New Roman" w:cs="Times New Roman"/>
                <w:sz w:val="24"/>
                <w:szCs w:val="24"/>
                <w:lang w:eastAsia="ru-RU"/>
              </w:rPr>
            </w:pPr>
            <w:r w:rsidRPr="00B73938">
              <w:rPr>
                <w:rFonts w:ascii="Times New Roman" w:eastAsia="Times New Roman" w:hAnsi="Times New Roman" w:cs="Times New Roman"/>
                <w:sz w:val="24"/>
                <w:szCs w:val="24"/>
                <w:lang w:eastAsia="ru-RU"/>
              </w:rPr>
              <w:t> </w:t>
            </w:r>
          </w:p>
        </w:tc>
        <w:tc>
          <w:tcPr>
            <w:tcW w:w="4965" w:type="dxa"/>
            <w:hideMark/>
          </w:tcPr>
          <w:p w:rsidR="00837526" w:rsidRPr="00B73938" w:rsidRDefault="00837526" w:rsidP="00837526">
            <w:pPr>
              <w:spacing w:after="360" w:line="240" w:lineRule="auto"/>
              <w:textAlignment w:val="baseline"/>
              <w:rPr>
                <w:rFonts w:ascii="Times New Roman" w:eastAsia="Times New Roman" w:hAnsi="Times New Roman" w:cs="Times New Roman"/>
                <w:sz w:val="24"/>
                <w:szCs w:val="24"/>
                <w:lang w:eastAsia="ru-RU"/>
              </w:rPr>
            </w:pPr>
            <w:r w:rsidRPr="00B73938">
              <w:rPr>
                <w:rFonts w:ascii="Times New Roman" w:eastAsia="Times New Roman" w:hAnsi="Times New Roman" w:cs="Times New Roman"/>
                <w:sz w:val="24"/>
                <w:szCs w:val="24"/>
                <w:lang w:eastAsia="ru-RU"/>
              </w:rPr>
              <w:t>Является старшим ___________</w:t>
            </w:r>
          </w:p>
        </w:tc>
      </w:tr>
      <w:tr w:rsidR="00837526" w:rsidRPr="00B73938" w:rsidTr="00837526">
        <w:trPr>
          <w:jc w:val="center"/>
        </w:trPr>
        <w:tc>
          <w:tcPr>
            <w:tcW w:w="4980" w:type="dxa"/>
            <w:hideMark/>
          </w:tcPr>
          <w:p w:rsidR="00837526" w:rsidRPr="00B73938" w:rsidRDefault="00837526" w:rsidP="00837526">
            <w:pPr>
              <w:spacing w:after="360" w:line="240" w:lineRule="auto"/>
              <w:textAlignment w:val="baseline"/>
              <w:rPr>
                <w:rFonts w:ascii="Times New Roman" w:eastAsia="Times New Roman" w:hAnsi="Times New Roman" w:cs="Times New Roman"/>
                <w:sz w:val="24"/>
                <w:szCs w:val="24"/>
                <w:lang w:eastAsia="ru-RU"/>
              </w:rPr>
            </w:pPr>
            <w:r w:rsidRPr="00B73938">
              <w:rPr>
                <w:rFonts w:ascii="Times New Roman" w:eastAsia="Times New Roman" w:hAnsi="Times New Roman" w:cs="Times New Roman"/>
                <w:sz w:val="24"/>
                <w:szCs w:val="24"/>
                <w:lang w:eastAsia="ru-RU"/>
              </w:rPr>
              <w:t>Место</w:t>
            </w:r>
          </w:p>
        </w:tc>
        <w:tc>
          <w:tcPr>
            <w:tcW w:w="4965" w:type="dxa"/>
            <w:hideMark/>
          </w:tcPr>
          <w:p w:rsidR="00837526" w:rsidRPr="00B73938" w:rsidRDefault="00837526" w:rsidP="00837526">
            <w:pPr>
              <w:spacing w:after="0" w:line="240" w:lineRule="auto"/>
              <w:textAlignment w:val="baseline"/>
              <w:rPr>
                <w:rFonts w:ascii="Times New Roman" w:eastAsia="Times New Roman" w:hAnsi="Times New Roman" w:cs="Times New Roman"/>
                <w:sz w:val="24"/>
                <w:szCs w:val="24"/>
                <w:lang w:eastAsia="ru-RU"/>
              </w:rPr>
            </w:pPr>
            <w:proofErr w:type="gramStart"/>
            <w:r w:rsidRPr="00B73938">
              <w:rPr>
                <w:rFonts w:ascii="Times New Roman" w:eastAsia="Times New Roman" w:hAnsi="Times New Roman" w:cs="Times New Roman"/>
                <w:i/>
                <w:iCs/>
                <w:sz w:val="24"/>
                <w:szCs w:val="24"/>
                <w:bdr w:val="none" w:sz="0" w:space="0" w:color="auto" w:frame="1"/>
                <w:lang w:eastAsia="ru-RU"/>
              </w:rPr>
              <w:t>(наименование сельского населенного пункта</w:t>
            </w:r>
            <w:proofErr w:type="gramEnd"/>
          </w:p>
        </w:tc>
      </w:tr>
      <w:tr w:rsidR="00837526" w:rsidRPr="00B73938" w:rsidTr="00837526">
        <w:trPr>
          <w:jc w:val="center"/>
        </w:trPr>
        <w:tc>
          <w:tcPr>
            <w:tcW w:w="4980" w:type="dxa"/>
            <w:hideMark/>
          </w:tcPr>
          <w:p w:rsidR="00837526" w:rsidRPr="00B73938" w:rsidRDefault="00837526" w:rsidP="00837526">
            <w:pPr>
              <w:spacing w:after="360" w:line="240" w:lineRule="auto"/>
              <w:textAlignment w:val="baseline"/>
              <w:rPr>
                <w:rFonts w:ascii="Times New Roman" w:eastAsia="Times New Roman" w:hAnsi="Times New Roman" w:cs="Times New Roman"/>
                <w:sz w:val="24"/>
                <w:szCs w:val="24"/>
                <w:lang w:eastAsia="ru-RU"/>
              </w:rPr>
            </w:pPr>
            <w:r w:rsidRPr="00B73938">
              <w:rPr>
                <w:rFonts w:ascii="Times New Roman" w:eastAsia="Times New Roman" w:hAnsi="Times New Roman" w:cs="Times New Roman"/>
                <w:sz w:val="24"/>
                <w:szCs w:val="24"/>
                <w:lang w:eastAsia="ru-RU"/>
              </w:rPr>
              <w:t>для фотографии</w:t>
            </w:r>
          </w:p>
        </w:tc>
        <w:tc>
          <w:tcPr>
            <w:tcW w:w="4965" w:type="dxa"/>
            <w:hideMark/>
          </w:tcPr>
          <w:p w:rsidR="00837526" w:rsidRPr="00B73938" w:rsidRDefault="00837526" w:rsidP="00837526">
            <w:pPr>
              <w:spacing w:after="0" w:line="240" w:lineRule="auto"/>
              <w:textAlignment w:val="baseline"/>
              <w:rPr>
                <w:rFonts w:ascii="Times New Roman" w:eastAsia="Times New Roman" w:hAnsi="Times New Roman" w:cs="Times New Roman"/>
                <w:sz w:val="24"/>
                <w:szCs w:val="24"/>
                <w:lang w:eastAsia="ru-RU"/>
              </w:rPr>
            </w:pPr>
            <w:r w:rsidRPr="00B73938">
              <w:rPr>
                <w:rFonts w:ascii="Times New Roman" w:eastAsia="Times New Roman" w:hAnsi="Times New Roman" w:cs="Times New Roman"/>
                <w:i/>
                <w:iCs/>
                <w:sz w:val="24"/>
                <w:szCs w:val="24"/>
                <w:bdr w:val="none" w:sz="0" w:space="0" w:color="auto" w:frame="1"/>
                <w:lang w:eastAsia="ru-RU"/>
              </w:rPr>
              <w:t> </w:t>
            </w:r>
          </w:p>
        </w:tc>
      </w:tr>
      <w:tr w:rsidR="00837526" w:rsidRPr="00B73938" w:rsidTr="00837526">
        <w:trPr>
          <w:jc w:val="center"/>
        </w:trPr>
        <w:tc>
          <w:tcPr>
            <w:tcW w:w="4980" w:type="dxa"/>
            <w:hideMark/>
          </w:tcPr>
          <w:p w:rsidR="00837526" w:rsidRPr="00B73938" w:rsidRDefault="00837526" w:rsidP="00837526">
            <w:pPr>
              <w:spacing w:after="0" w:line="240" w:lineRule="auto"/>
              <w:textAlignment w:val="baseline"/>
              <w:rPr>
                <w:rFonts w:ascii="Times New Roman" w:eastAsia="Times New Roman" w:hAnsi="Times New Roman" w:cs="Times New Roman"/>
                <w:sz w:val="24"/>
                <w:szCs w:val="24"/>
                <w:lang w:eastAsia="ru-RU"/>
              </w:rPr>
            </w:pPr>
            <w:r w:rsidRPr="00B73938">
              <w:rPr>
                <w:rFonts w:ascii="Times New Roman" w:eastAsia="Times New Roman" w:hAnsi="Times New Roman" w:cs="Times New Roman"/>
                <w:i/>
                <w:iCs/>
                <w:sz w:val="24"/>
                <w:szCs w:val="24"/>
                <w:bdr w:val="none" w:sz="0" w:space="0" w:color="auto" w:frame="1"/>
                <w:lang w:eastAsia="ru-RU"/>
              </w:rPr>
              <w:t>(личная подпись)</w:t>
            </w:r>
          </w:p>
        </w:tc>
        <w:tc>
          <w:tcPr>
            <w:tcW w:w="4965" w:type="dxa"/>
            <w:hideMark/>
          </w:tcPr>
          <w:p w:rsidR="00837526" w:rsidRPr="00B73938" w:rsidRDefault="00837526" w:rsidP="00837526">
            <w:pPr>
              <w:spacing w:after="0" w:line="240" w:lineRule="auto"/>
              <w:rPr>
                <w:rFonts w:ascii="Times New Roman" w:eastAsia="Times New Roman" w:hAnsi="Times New Roman" w:cs="Times New Roman"/>
                <w:sz w:val="24"/>
                <w:szCs w:val="24"/>
                <w:lang w:eastAsia="ru-RU"/>
              </w:rPr>
            </w:pPr>
            <w:r w:rsidRPr="00B73938">
              <w:rPr>
                <w:rFonts w:ascii="Times New Roman" w:eastAsia="Times New Roman" w:hAnsi="Times New Roman" w:cs="Times New Roman"/>
                <w:sz w:val="24"/>
                <w:szCs w:val="24"/>
                <w:lang w:eastAsia="ru-RU"/>
              </w:rPr>
              <w:t> </w:t>
            </w:r>
          </w:p>
        </w:tc>
      </w:tr>
      <w:tr w:rsidR="00837526" w:rsidRPr="00B73938" w:rsidTr="00837526">
        <w:trPr>
          <w:jc w:val="center"/>
        </w:trPr>
        <w:tc>
          <w:tcPr>
            <w:tcW w:w="4980" w:type="dxa"/>
            <w:hideMark/>
          </w:tcPr>
          <w:p w:rsidR="00837526" w:rsidRPr="00B73938" w:rsidRDefault="00837526" w:rsidP="00837526">
            <w:pPr>
              <w:spacing w:after="0" w:line="240" w:lineRule="auto"/>
              <w:rPr>
                <w:rFonts w:ascii="Times New Roman" w:eastAsia="Times New Roman" w:hAnsi="Times New Roman" w:cs="Times New Roman"/>
                <w:sz w:val="24"/>
                <w:szCs w:val="24"/>
                <w:lang w:eastAsia="ru-RU"/>
              </w:rPr>
            </w:pPr>
            <w:r w:rsidRPr="00B73938">
              <w:rPr>
                <w:rFonts w:ascii="Times New Roman" w:eastAsia="Times New Roman" w:hAnsi="Times New Roman" w:cs="Times New Roman"/>
                <w:sz w:val="24"/>
                <w:szCs w:val="24"/>
                <w:lang w:eastAsia="ru-RU"/>
              </w:rPr>
              <w:t> </w:t>
            </w:r>
          </w:p>
        </w:tc>
        <w:tc>
          <w:tcPr>
            <w:tcW w:w="4965" w:type="dxa"/>
            <w:hideMark/>
          </w:tcPr>
          <w:p w:rsidR="00837526" w:rsidRPr="00B73938" w:rsidRDefault="00837526" w:rsidP="00837526">
            <w:pPr>
              <w:spacing w:after="360" w:line="240" w:lineRule="auto"/>
              <w:textAlignment w:val="baseline"/>
              <w:rPr>
                <w:rFonts w:ascii="Times New Roman" w:eastAsia="Times New Roman" w:hAnsi="Times New Roman" w:cs="Times New Roman"/>
                <w:sz w:val="24"/>
                <w:szCs w:val="24"/>
                <w:lang w:eastAsia="ru-RU"/>
              </w:rPr>
            </w:pPr>
            <w:r w:rsidRPr="00B73938">
              <w:rPr>
                <w:rFonts w:ascii="Times New Roman" w:eastAsia="Times New Roman" w:hAnsi="Times New Roman" w:cs="Times New Roman"/>
                <w:sz w:val="24"/>
                <w:szCs w:val="24"/>
                <w:lang w:eastAsia="ru-RU"/>
              </w:rPr>
              <w:t>Глава администрации</w:t>
            </w:r>
          </w:p>
        </w:tc>
      </w:tr>
      <w:tr w:rsidR="00837526" w:rsidRPr="00B73938" w:rsidTr="00837526">
        <w:trPr>
          <w:jc w:val="center"/>
        </w:trPr>
        <w:tc>
          <w:tcPr>
            <w:tcW w:w="4980" w:type="dxa"/>
            <w:hideMark/>
          </w:tcPr>
          <w:p w:rsidR="00837526" w:rsidRPr="00B73938" w:rsidRDefault="00837526" w:rsidP="00837526">
            <w:pPr>
              <w:spacing w:after="360" w:line="240" w:lineRule="auto"/>
              <w:textAlignment w:val="baseline"/>
              <w:rPr>
                <w:rFonts w:ascii="Times New Roman" w:eastAsia="Times New Roman" w:hAnsi="Times New Roman" w:cs="Times New Roman"/>
                <w:sz w:val="24"/>
                <w:szCs w:val="24"/>
                <w:lang w:eastAsia="ru-RU"/>
              </w:rPr>
            </w:pPr>
            <w:r w:rsidRPr="00B73938">
              <w:rPr>
                <w:rFonts w:ascii="Times New Roman" w:eastAsia="Times New Roman" w:hAnsi="Times New Roman" w:cs="Times New Roman"/>
                <w:sz w:val="24"/>
                <w:szCs w:val="24"/>
                <w:lang w:eastAsia="ru-RU"/>
              </w:rPr>
              <w:t>Место печати</w:t>
            </w:r>
          </w:p>
        </w:tc>
        <w:tc>
          <w:tcPr>
            <w:tcW w:w="4965" w:type="dxa"/>
            <w:hideMark/>
          </w:tcPr>
          <w:p w:rsidR="00837526" w:rsidRPr="00B73938" w:rsidRDefault="00837526" w:rsidP="00837526">
            <w:pPr>
              <w:spacing w:after="0" w:line="240" w:lineRule="auto"/>
              <w:textAlignment w:val="baseline"/>
              <w:rPr>
                <w:rFonts w:ascii="Times New Roman" w:eastAsia="Times New Roman" w:hAnsi="Times New Roman" w:cs="Times New Roman"/>
                <w:sz w:val="24"/>
                <w:szCs w:val="24"/>
                <w:lang w:eastAsia="ru-RU"/>
              </w:rPr>
            </w:pPr>
            <w:r w:rsidRPr="00B73938">
              <w:rPr>
                <w:rFonts w:ascii="Times New Roman" w:eastAsia="Times New Roman" w:hAnsi="Times New Roman" w:cs="Times New Roman"/>
                <w:i/>
                <w:iCs/>
                <w:sz w:val="24"/>
                <w:szCs w:val="24"/>
                <w:bdr w:val="none" w:sz="0" w:space="0" w:color="auto" w:frame="1"/>
                <w:lang w:eastAsia="ru-RU"/>
              </w:rPr>
              <w:t>(наименование муниципального образования)</w:t>
            </w:r>
          </w:p>
        </w:tc>
      </w:tr>
      <w:tr w:rsidR="00837526" w:rsidRPr="00B73938" w:rsidTr="00837526">
        <w:trPr>
          <w:jc w:val="center"/>
        </w:trPr>
        <w:tc>
          <w:tcPr>
            <w:tcW w:w="4980" w:type="dxa"/>
            <w:hideMark/>
          </w:tcPr>
          <w:p w:rsidR="00837526" w:rsidRPr="00B73938" w:rsidRDefault="00837526" w:rsidP="00837526">
            <w:pPr>
              <w:spacing w:after="360" w:line="240" w:lineRule="auto"/>
              <w:textAlignment w:val="baseline"/>
              <w:rPr>
                <w:rFonts w:ascii="Times New Roman" w:eastAsia="Times New Roman" w:hAnsi="Times New Roman" w:cs="Times New Roman"/>
                <w:sz w:val="24"/>
                <w:szCs w:val="24"/>
                <w:lang w:eastAsia="ru-RU"/>
              </w:rPr>
            </w:pPr>
            <w:r w:rsidRPr="00B73938">
              <w:rPr>
                <w:rFonts w:ascii="Times New Roman" w:eastAsia="Times New Roman" w:hAnsi="Times New Roman" w:cs="Times New Roman"/>
                <w:sz w:val="24"/>
                <w:szCs w:val="24"/>
                <w:lang w:eastAsia="ru-RU"/>
              </w:rPr>
              <w:t>Действительно до                20 __ года</w:t>
            </w:r>
          </w:p>
        </w:tc>
        <w:tc>
          <w:tcPr>
            <w:tcW w:w="4965" w:type="dxa"/>
            <w:hideMark/>
          </w:tcPr>
          <w:p w:rsidR="00837526" w:rsidRPr="00B73938" w:rsidRDefault="00837526" w:rsidP="00837526">
            <w:pPr>
              <w:spacing w:after="0" w:line="240" w:lineRule="auto"/>
              <w:rPr>
                <w:rFonts w:ascii="Times New Roman" w:eastAsia="Times New Roman" w:hAnsi="Times New Roman" w:cs="Times New Roman"/>
                <w:sz w:val="24"/>
                <w:szCs w:val="24"/>
                <w:lang w:eastAsia="ru-RU"/>
              </w:rPr>
            </w:pPr>
            <w:r w:rsidRPr="00B73938">
              <w:rPr>
                <w:rFonts w:ascii="Times New Roman" w:eastAsia="Times New Roman" w:hAnsi="Times New Roman" w:cs="Times New Roman"/>
                <w:sz w:val="24"/>
                <w:szCs w:val="24"/>
                <w:lang w:eastAsia="ru-RU"/>
              </w:rPr>
              <w:t> </w:t>
            </w:r>
          </w:p>
        </w:tc>
      </w:tr>
      <w:tr w:rsidR="00837526" w:rsidRPr="00B73938" w:rsidTr="00837526">
        <w:trPr>
          <w:jc w:val="center"/>
        </w:trPr>
        <w:tc>
          <w:tcPr>
            <w:tcW w:w="4980" w:type="dxa"/>
            <w:hideMark/>
          </w:tcPr>
          <w:p w:rsidR="00837526" w:rsidRPr="00B73938" w:rsidRDefault="00837526" w:rsidP="00837526">
            <w:pPr>
              <w:spacing w:after="360" w:line="240" w:lineRule="auto"/>
              <w:textAlignment w:val="baseline"/>
              <w:rPr>
                <w:rFonts w:ascii="Times New Roman" w:eastAsia="Times New Roman" w:hAnsi="Times New Roman" w:cs="Times New Roman"/>
                <w:sz w:val="24"/>
                <w:szCs w:val="24"/>
                <w:lang w:eastAsia="ru-RU"/>
              </w:rPr>
            </w:pPr>
            <w:r w:rsidRPr="00B73938">
              <w:rPr>
                <w:rFonts w:ascii="Times New Roman" w:eastAsia="Times New Roman" w:hAnsi="Times New Roman" w:cs="Times New Roman"/>
                <w:sz w:val="24"/>
                <w:szCs w:val="24"/>
                <w:lang w:eastAsia="ru-RU"/>
              </w:rPr>
              <w:t>Продлено до                         20 __ года</w:t>
            </w:r>
          </w:p>
        </w:tc>
        <w:tc>
          <w:tcPr>
            <w:tcW w:w="4965" w:type="dxa"/>
            <w:hideMark/>
          </w:tcPr>
          <w:p w:rsidR="00837526" w:rsidRPr="00B73938" w:rsidRDefault="00837526" w:rsidP="00837526">
            <w:pPr>
              <w:spacing w:after="0" w:line="240" w:lineRule="auto"/>
              <w:textAlignment w:val="baseline"/>
              <w:rPr>
                <w:rFonts w:ascii="Times New Roman" w:eastAsia="Times New Roman" w:hAnsi="Times New Roman" w:cs="Times New Roman"/>
                <w:sz w:val="24"/>
                <w:szCs w:val="24"/>
                <w:lang w:eastAsia="ru-RU"/>
              </w:rPr>
            </w:pPr>
            <w:r w:rsidRPr="00B73938">
              <w:rPr>
                <w:rFonts w:ascii="Times New Roman" w:eastAsia="Times New Roman" w:hAnsi="Times New Roman" w:cs="Times New Roman"/>
                <w:i/>
                <w:iCs/>
                <w:sz w:val="24"/>
                <w:szCs w:val="24"/>
                <w:bdr w:val="none" w:sz="0" w:space="0" w:color="auto" w:frame="1"/>
                <w:lang w:eastAsia="ru-RU"/>
              </w:rPr>
              <w:t>Подпись ФИО</w:t>
            </w:r>
          </w:p>
        </w:tc>
      </w:tr>
    </w:tbl>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Типовое решение</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о внесении изменений в Регламент Совета депутатов</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СОВЕТ ДЕПУТАТОВ</w:t>
      </w:r>
    </w:p>
    <w:p w:rsidR="00837526" w:rsidRPr="00B73938" w:rsidRDefault="00837526" w:rsidP="00837526">
      <w:pPr>
        <w:spacing w:after="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i/>
          <w:iCs/>
          <w:color w:val="555555"/>
          <w:sz w:val="24"/>
          <w:szCs w:val="24"/>
          <w:bdr w:val="none" w:sz="0" w:space="0" w:color="auto" w:frame="1"/>
          <w:lang w:eastAsia="ru-RU"/>
        </w:rPr>
        <w:t>__________________________________________________________</w:t>
      </w:r>
    </w:p>
    <w:p w:rsidR="00837526" w:rsidRPr="00B73938" w:rsidRDefault="00837526" w:rsidP="00837526">
      <w:pPr>
        <w:spacing w:after="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i/>
          <w:iCs/>
          <w:color w:val="555555"/>
          <w:sz w:val="24"/>
          <w:szCs w:val="24"/>
          <w:bdr w:val="none" w:sz="0" w:space="0" w:color="auto" w:frame="1"/>
          <w:lang w:eastAsia="ru-RU"/>
        </w:rPr>
        <w:t>(наименование муниципального образования)</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РЕШЕНИЕ</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от «____» _________20__г. №____</w:t>
      </w:r>
    </w:p>
    <w:p w:rsidR="00837526" w:rsidRPr="00B73938" w:rsidRDefault="00837526" w:rsidP="00837526">
      <w:pPr>
        <w:spacing w:after="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b/>
          <w:bCs/>
          <w:color w:val="555555"/>
          <w:sz w:val="24"/>
          <w:szCs w:val="24"/>
          <w:bdr w:val="none" w:sz="0" w:space="0" w:color="auto" w:frame="1"/>
          <w:lang w:eastAsia="ru-RU"/>
        </w:rPr>
        <w:t> </w:t>
      </w:r>
    </w:p>
    <w:p w:rsidR="00837526" w:rsidRPr="00B73938" w:rsidRDefault="00837526" w:rsidP="00837526">
      <w:pPr>
        <w:spacing w:after="360"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lastRenderedPageBreak/>
        <w:t> </w:t>
      </w:r>
    </w:p>
    <w:p w:rsidR="00837526" w:rsidRPr="00B73938" w:rsidRDefault="00837526" w:rsidP="00837526">
      <w:pPr>
        <w:spacing w:line="240" w:lineRule="auto"/>
        <w:textAlignment w:val="baseline"/>
        <w:rPr>
          <w:rFonts w:ascii="Tahoma" w:eastAsia="Times New Roman" w:hAnsi="Tahoma" w:cs="Tahoma"/>
          <w:color w:val="555555"/>
          <w:sz w:val="24"/>
          <w:szCs w:val="24"/>
          <w:lang w:eastAsia="ru-RU"/>
        </w:rPr>
      </w:pPr>
      <w:r w:rsidRPr="00B73938">
        <w:rPr>
          <w:rFonts w:ascii="Tahoma" w:eastAsia="Times New Roman" w:hAnsi="Tahoma" w:cs="Tahoma"/>
          <w:color w:val="555555"/>
          <w:sz w:val="24"/>
          <w:szCs w:val="24"/>
          <w:lang w:eastAsia="ru-RU"/>
        </w:rPr>
        <w:t> </w:t>
      </w:r>
    </w:p>
    <w:p w:rsidR="005E6D0B" w:rsidRPr="00B73938" w:rsidRDefault="005E6D0B">
      <w:pPr>
        <w:rPr>
          <w:sz w:val="24"/>
          <w:szCs w:val="24"/>
        </w:rPr>
      </w:pPr>
    </w:p>
    <w:sectPr w:rsidR="005E6D0B" w:rsidRPr="00B73938" w:rsidSect="00A300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B1781"/>
    <w:multiLevelType w:val="multilevel"/>
    <w:tmpl w:val="D592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61381"/>
    <w:rsid w:val="003A4DFC"/>
    <w:rsid w:val="005622C3"/>
    <w:rsid w:val="005A76DA"/>
    <w:rsid w:val="005E6D0B"/>
    <w:rsid w:val="00837526"/>
    <w:rsid w:val="00966B18"/>
    <w:rsid w:val="00A3007F"/>
    <w:rsid w:val="00A3730C"/>
    <w:rsid w:val="00B449F6"/>
    <w:rsid w:val="00B73938"/>
    <w:rsid w:val="00C61381"/>
    <w:rsid w:val="00EF3F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0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9017837">
      <w:bodyDiv w:val="1"/>
      <w:marLeft w:val="0"/>
      <w:marRight w:val="0"/>
      <w:marTop w:val="0"/>
      <w:marBottom w:val="0"/>
      <w:divBdr>
        <w:top w:val="none" w:sz="0" w:space="0" w:color="auto"/>
        <w:left w:val="none" w:sz="0" w:space="0" w:color="auto"/>
        <w:bottom w:val="none" w:sz="0" w:space="0" w:color="auto"/>
        <w:right w:val="none" w:sz="0" w:space="0" w:color="auto"/>
      </w:divBdr>
      <w:divsChild>
        <w:div w:id="1830443436">
          <w:marLeft w:val="0"/>
          <w:marRight w:val="0"/>
          <w:marTop w:val="0"/>
          <w:marBottom w:val="450"/>
          <w:divBdr>
            <w:top w:val="none" w:sz="0" w:space="0" w:color="auto"/>
            <w:left w:val="none" w:sz="0" w:space="0" w:color="auto"/>
            <w:bottom w:val="none" w:sz="0" w:space="0" w:color="auto"/>
            <w:right w:val="none" w:sz="0" w:space="0" w:color="auto"/>
          </w:divBdr>
          <w:divsChild>
            <w:div w:id="574362922">
              <w:marLeft w:val="0"/>
              <w:marRight w:val="0"/>
              <w:marTop w:val="0"/>
              <w:marBottom w:val="0"/>
              <w:divBdr>
                <w:top w:val="none" w:sz="0" w:space="0" w:color="auto"/>
                <w:left w:val="none" w:sz="0" w:space="0" w:color="auto"/>
                <w:bottom w:val="none" w:sz="0" w:space="0" w:color="auto"/>
                <w:right w:val="none" w:sz="0" w:space="0" w:color="auto"/>
              </w:divBdr>
              <w:divsChild>
                <w:div w:id="1314917768">
                  <w:marLeft w:val="0"/>
                  <w:marRight w:val="0"/>
                  <w:marTop w:val="0"/>
                  <w:marBottom w:val="225"/>
                  <w:divBdr>
                    <w:top w:val="none" w:sz="0" w:space="0" w:color="auto"/>
                    <w:left w:val="none" w:sz="0" w:space="0" w:color="auto"/>
                    <w:bottom w:val="none" w:sz="0" w:space="0" w:color="auto"/>
                    <w:right w:val="none" w:sz="0" w:space="0" w:color="auto"/>
                  </w:divBdr>
                  <w:divsChild>
                    <w:div w:id="1721631106">
                      <w:marLeft w:val="0"/>
                      <w:marRight w:val="0"/>
                      <w:marTop w:val="0"/>
                      <w:marBottom w:val="0"/>
                      <w:divBdr>
                        <w:top w:val="none" w:sz="0" w:space="0" w:color="auto"/>
                        <w:left w:val="none" w:sz="0" w:space="0" w:color="auto"/>
                        <w:bottom w:val="none" w:sz="0" w:space="0" w:color="auto"/>
                        <w:right w:val="none" w:sz="0" w:space="0" w:color="auto"/>
                      </w:divBdr>
                      <w:divsChild>
                        <w:div w:id="1724404721">
                          <w:marLeft w:val="0"/>
                          <w:marRight w:val="0"/>
                          <w:marTop w:val="0"/>
                          <w:marBottom w:val="0"/>
                          <w:divBdr>
                            <w:top w:val="none" w:sz="0" w:space="0" w:color="auto"/>
                            <w:left w:val="none" w:sz="0" w:space="0" w:color="auto"/>
                            <w:bottom w:val="none" w:sz="0" w:space="0" w:color="auto"/>
                            <w:right w:val="none" w:sz="0" w:space="0" w:color="auto"/>
                          </w:divBdr>
                          <w:divsChild>
                            <w:div w:id="20149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531578">
          <w:marLeft w:val="0"/>
          <w:marRight w:val="0"/>
          <w:marTop w:val="0"/>
          <w:marBottom w:val="0"/>
          <w:divBdr>
            <w:top w:val="none" w:sz="0" w:space="0" w:color="auto"/>
            <w:left w:val="none" w:sz="0" w:space="0" w:color="auto"/>
            <w:bottom w:val="none" w:sz="0" w:space="0" w:color="auto"/>
            <w:right w:val="none" w:sz="0" w:space="0" w:color="auto"/>
          </w:divBdr>
          <w:divsChild>
            <w:div w:id="365057595">
              <w:marLeft w:val="0"/>
              <w:marRight w:val="0"/>
              <w:marTop w:val="0"/>
              <w:marBottom w:val="0"/>
              <w:divBdr>
                <w:top w:val="none" w:sz="0" w:space="0" w:color="auto"/>
                <w:left w:val="none" w:sz="0" w:space="0" w:color="auto"/>
                <w:bottom w:val="none" w:sz="0" w:space="0" w:color="auto"/>
                <w:right w:val="none" w:sz="0" w:space="0" w:color="auto"/>
              </w:divBdr>
              <w:divsChild>
                <w:div w:id="399055932">
                  <w:marLeft w:val="0"/>
                  <w:marRight w:val="0"/>
                  <w:marTop w:val="0"/>
                  <w:marBottom w:val="0"/>
                  <w:divBdr>
                    <w:top w:val="none" w:sz="0" w:space="0" w:color="auto"/>
                    <w:left w:val="none" w:sz="0" w:space="0" w:color="auto"/>
                    <w:bottom w:val="none" w:sz="0" w:space="0" w:color="auto"/>
                    <w:right w:val="none" w:sz="0" w:space="0" w:color="auto"/>
                  </w:divBdr>
                  <w:divsChild>
                    <w:div w:id="1931887528">
                      <w:marLeft w:val="0"/>
                      <w:marRight w:val="0"/>
                      <w:marTop w:val="0"/>
                      <w:marBottom w:val="300"/>
                      <w:divBdr>
                        <w:top w:val="none" w:sz="0" w:space="0" w:color="auto"/>
                        <w:left w:val="none" w:sz="0" w:space="0" w:color="auto"/>
                        <w:bottom w:val="none" w:sz="0" w:space="0" w:color="auto"/>
                        <w:right w:val="none" w:sz="0" w:space="0" w:color="auto"/>
                      </w:divBdr>
                      <w:divsChild>
                        <w:div w:id="1393777186">
                          <w:marLeft w:val="0"/>
                          <w:marRight w:val="0"/>
                          <w:marTop w:val="0"/>
                          <w:marBottom w:val="300"/>
                          <w:divBdr>
                            <w:top w:val="none" w:sz="0" w:space="0" w:color="auto"/>
                            <w:left w:val="none" w:sz="0" w:space="0" w:color="auto"/>
                            <w:bottom w:val="none" w:sz="0" w:space="0" w:color="auto"/>
                            <w:right w:val="none" w:sz="0" w:space="0" w:color="auto"/>
                          </w:divBdr>
                          <w:divsChild>
                            <w:div w:id="15958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32376">
                  <w:marLeft w:val="0"/>
                  <w:marRight w:val="0"/>
                  <w:marTop w:val="0"/>
                  <w:marBottom w:val="0"/>
                  <w:divBdr>
                    <w:top w:val="none" w:sz="0" w:space="0" w:color="auto"/>
                    <w:left w:val="none" w:sz="0" w:space="0" w:color="auto"/>
                    <w:bottom w:val="none" w:sz="0" w:space="0" w:color="auto"/>
                    <w:right w:val="none" w:sz="0" w:space="0" w:color="auto"/>
                  </w:divBdr>
                  <w:divsChild>
                    <w:div w:id="1622802914">
                      <w:marLeft w:val="0"/>
                      <w:marRight w:val="0"/>
                      <w:marTop w:val="0"/>
                      <w:marBottom w:val="300"/>
                      <w:divBdr>
                        <w:top w:val="none" w:sz="0" w:space="0" w:color="auto"/>
                        <w:left w:val="none" w:sz="0" w:space="0" w:color="auto"/>
                        <w:bottom w:val="none" w:sz="0" w:space="0" w:color="auto"/>
                        <w:right w:val="none" w:sz="0" w:space="0" w:color="auto"/>
                      </w:divBdr>
                      <w:divsChild>
                        <w:div w:id="12836124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0F90-6D1A-4FE6-A935-88851FBE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3110</Words>
  <Characters>17731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cp:lastModifiedBy>
  <cp:revision>13</cp:revision>
  <dcterms:created xsi:type="dcterms:W3CDTF">2018-04-25T09:05:00Z</dcterms:created>
  <dcterms:modified xsi:type="dcterms:W3CDTF">2018-05-11T18:58:00Z</dcterms:modified>
</cp:coreProperties>
</file>