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974" w:rsidRDefault="00391383" w:rsidP="00E65E60">
      <w:pPr>
        <w:pStyle w:val="a7"/>
        <w:rPr>
          <w:spacing w:val="20"/>
          <w:sz w:val="24"/>
          <w:szCs w:val="24"/>
        </w:rPr>
      </w:pPr>
      <w:r>
        <w:rPr>
          <w:spacing w:val="20"/>
          <w:sz w:val="24"/>
          <w:szCs w:val="24"/>
        </w:rPr>
        <w:t>РОССИЙСКАЯ ФЕДЕРАЦИЯ</w:t>
      </w:r>
    </w:p>
    <w:p w:rsidR="00391383" w:rsidRDefault="00391383" w:rsidP="00E65E60">
      <w:pPr>
        <w:pStyle w:val="a7"/>
        <w:rPr>
          <w:spacing w:val="20"/>
          <w:sz w:val="24"/>
          <w:szCs w:val="24"/>
        </w:rPr>
      </w:pPr>
      <w:r>
        <w:rPr>
          <w:spacing w:val="20"/>
          <w:sz w:val="24"/>
          <w:szCs w:val="24"/>
        </w:rPr>
        <w:t xml:space="preserve">БРЯНСКАЯ ОБЛАСТЬ </w:t>
      </w:r>
    </w:p>
    <w:p w:rsidR="00391383" w:rsidRDefault="00391383" w:rsidP="00E65E60">
      <w:pPr>
        <w:pStyle w:val="a7"/>
        <w:rPr>
          <w:spacing w:val="20"/>
          <w:sz w:val="24"/>
          <w:szCs w:val="24"/>
        </w:rPr>
      </w:pPr>
      <w:r>
        <w:rPr>
          <w:spacing w:val="20"/>
          <w:sz w:val="24"/>
          <w:szCs w:val="24"/>
        </w:rPr>
        <w:t>КРАСНОГОРСКИЙ РАЙОН</w:t>
      </w:r>
    </w:p>
    <w:p w:rsidR="00391383" w:rsidRPr="005A0EE7" w:rsidRDefault="00F43390" w:rsidP="00F43390">
      <w:pPr>
        <w:pStyle w:val="a7"/>
        <w:jc w:val="left"/>
        <w:rPr>
          <w:spacing w:val="20"/>
          <w:sz w:val="24"/>
          <w:szCs w:val="24"/>
        </w:rPr>
      </w:pPr>
      <w:r>
        <w:rPr>
          <w:spacing w:val="20"/>
          <w:sz w:val="24"/>
          <w:szCs w:val="24"/>
        </w:rPr>
        <w:t xml:space="preserve">                       КОЛЮДОВСКАЯ </w:t>
      </w:r>
      <w:r w:rsidR="00391383">
        <w:rPr>
          <w:spacing w:val="20"/>
          <w:sz w:val="24"/>
          <w:szCs w:val="24"/>
        </w:rPr>
        <w:t xml:space="preserve"> СЕЛЬСКАЯ АДМИНИСТРАЦИЯ</w:t>
      </w:r>
    </w:p>
    <w:p w:rsidR="00536974" w:rsidRPr="005A0EE7" w:rsidRDefault="00536974" w:rsidP="00E65E60">
      <w:pPr>
        <w:pStyle w:val="a7"/>
        <w:rPr>
          <w:b w:val="0"/>
          <w:bCs w:val="0"/>
          <w:spacing w:val="-20"/>
          <w:sz w:val="24"/>
          <w:szCs w:val="24"/>
        </w:rPr>
      </w:pPr>
    </w:p>
    <w:p w:rsidR="00536974" w:rsidRPr="00391383" w:rsidRDefault="00536974" w:rsidP="00E65E60">
      <w:pPr>
        <w:pStyle w:val="a9"/>
        <w:tabs>
          <w:tab w:val="left" w:pos="426"/>
          <w:tab w:val="left" w:pos="2977"/>
        </w:tabs>
        <w:jc w:val="center"/>
        <w:rPr>
          <w:rFonts w:ascii="Times New Roman" w:hAnsi="Times New Roman" w:cs="Times New Roman"/>
          <w:b/>
          <w:spacing w:val="40"/>
          <w:sz w:val="24"/>
          <w:szCs w:val="24"/>
        </w:rPr>
      </w:pPr>
      <w:r w:rsidRPr="00391383">
        <w:rPr>
          <w:rFonts w:ascii="Times New Roman" w:hAnsi="Times New Roman" w:cs="Times New Roman"/>
          <w:b/>
          <w:spacing w:val="40"/>
          <w:sz w:val="24"/>
          <w:szCs w:val="24"/>
        </w:rPr>
        <w:t>ПОСТАНОВЛЕНИЕ</w:t>
      </w:r>
    </w:p>
    <w:p w:rsidR="00536974" w:rsidRPr="00391383" w:rsidRDefault="00536974" w:rsidP="00E65E60">
      <w:pPr>
        <w:pStyle w:val="a9"/>
        <w:tabs>
          <w:tab w:val="left" w:pos="426"/>
          <w:tab w:val="left" w:pos="2977"/>
        </w:tabs>
        <w:jc w:val="center"/>
        <w:rPr>
          <w:rFonts w:ascii="Times New Roman" w:hAnsi="Times New Roman" w:cs="Times New Roman"/>
          <w:b/>
          <w:spacing w:val="-20"/>
          <w:sz w:val="24"/>
          <w:szCs w:val="24"/>
        </w:rPr>
      </w:pPr>
    </w:p>
    <w:p w:rsidR="00536974" w:rsidRPr="00391383" w:rsidRDefault="00536974" w:rsidP="00E65E60">
      <w:pPr>
        <w:pStyle w:val="a9"/>
        <w:tabs>
          <w:tab w:val="left" w:pos="426"/>
          <w:tab w:val="left" w:pos="2977"/>
        </w:tabs>
        <w:jc w:val="center"/>
        <w:rPr>
          <w:rFonts w:ascii="Times New Roman" w:hAnsi="Times New Roman" w:cs="Times New Roman"/>
          <w:b/>
          <w:spacing w:val="-20"/>
          <w:sz w:val="24"/>
          <w:szCs w:val="24"/>
        </w:rPr>
      </w:pPr>
    </w:p>
    <w:p w:rsidR="00536974" w:rsidRPr="005A0EE7" w:rsidRDefault="00F43390" w:rsidP="00E65E60">
      <w:pPr>
        <w:spacing w:after="0" w:line="240" w:lineRule="auto"/>
        <w:ind w:right="5935"/>
        <w:rPr>
          <w:rFonts w:ascii="Times New Roman" w:hAnsi="Times New Roman" w:cs="Times New Roman"/>
          <w:sz w:val="24"/>
          <w:szCs w:val="24"/>
        </w:rPr>
      </w:pPr>
      <w:r>
        <w:rPr>
          <w:rFonts w:ascii="Times New Roman" w:hAnsi="Times New Roman" w:cs="Times New Roman"/>
          <w:sz w:val="24"/>
          <w:szCs w:val="24"/>
        </w:rPr>
        <w:t xml:space="preserve">от  </w:t>
      </w:r>
      <w:r w:rsidR="00B34AD2">
        <w:rPr>
          <w:rFonts w:ascii="Times New Roman" w:hAnsi="Times New Roman" w:cs="Times New Roman"/>
          <w:sz w:val="24"/>
          <w:szCs w:val="24"/>
        </w:rPr>
        <w:t xml:space="preserve">13.12.2016    </w:t>
      </w:r>
      <w:r>
        <w:rPr>
          <w:rFonts w:ascii="Times New Roman" w:hAnsi="Times New Roman" w:cs="Times New Roman"/>
          <w:sz w:val="24"/>
          <w:szCs w:val="24"/>
        </w:rPr>
        <w:t xml:space="preserve">          № </w:t>
      </w:r>
      <w:r w:rsidR="0045140D">
        <w:rPr>
          <w:rFonts w:ascii="Times New Roman" w:hAnsi="Times New Roman" w:cs="Times New Roman"/>
          <w:sz w:val="24"/>
          <w:szCs w:val="24"/>
        </w:rPr>
        <w:t>81</w:t>
      </w:r>
    </w:p>
    <w:p w:rsidR="00536974" w:rsidRPr="005A0EE7" w:rsidRDefault="00506115" w:rsidP="00E65E60">
      <w:pPr>
        <w:spacing w:after="0" w:line="240" w:lineRule="auto"/>
        <w:ind w:right="6503"/>
        <w:rPr>
          <w:rFonts w:ascii="Times New Roman" w:hAnsi="Times New Roman" w:cs="Times New Roman"/>
          <w:sz w:val="24"/>
          <w:szCs w:val="24"/>
        </w:rPr>
      </w:pPr>
      <w:r>
        <w:rPr>
          <w:noProof/>
          <w:lang w:eastAsia="ru-RU"/>
        </w:rPr>
        <w:pict>
          <v:group id="_x0000_s1026" style="position:absolute;margin-left:0;margin-top:2pt;width:189pt;height:0;z-index:1" coordorigin="1418,3758" coordsize="3780,0">
            <v:line id="_x0000_s1027" style="position:absolute" from="1418,3758" to="3578,3758"/>
            <v:line id="_x0000_s1028" style="position:absolute" from="3758,3758" to="5198,3758"/>
          </v:group>
        </w:pict>
      </w:r>
      <w:r w:rsidR="00F43390">
        <w:rPr>
          <w:rFonts w:ascii="Times New Roman" w:hAnsi="Times New Roman" w:cs="Times New Roman"/>
          <w:sz w:val="24"/>
          <w:szCs w:val="24"/>
        </w:rPr>
        <w:t xml:space="preserve">с. </w:t>
      </w:r>
      <w:proofErr w:type="spellStart"/>
      <w:r w:rsidR="00F43390">
        <w:rPr>
          <w:rFonts w:ascii="Times New Roman" w:hAnsi="Times New Roman" w:cs="Times New Roman"/>
          <w:sz w:val="24"/>
          <w:szCs w:val="24"/>
        </w:rPr>
        <w:t>Колюды</w:t>
      </w:r>
      <w:proofErr w:type="spellEnd"/>
    </w:p>
    <w:p w:rsidR="00536974" w:rsidRPr="005A0EE7" w:rsidRDefault="00536974" w:rsidP="00E65E60">
      <w:pPr>
        <w:spacing w:after="0" w:line="240" w:lineRule="auto"/>
        <w:ind w:right="6503"/>
        <w:jc w:val="center"/>
        <w:rPr>
          <w:rFonts w:ascii="Times New Roman" w:hAnsi="Times New Roman" w:cs="Times New Roman"/>
          <w:sz w:val="24"/>
          <w:szCs w:val="24"/>
        </w:rPr>
      </w:pPr>
    </w:p>
    <w:p w:rsidR="00536974" w:rsidRPr="005A0EE7" w:rsidRDefault="00536974" w:rsidP="00E65E60">
      <w:pPr>
        <w:spacing w:after="0" w:line="240" w:lineRule="auto"/>
        <w:ind w:right="5443"/>
        <w:jc w:val="both"/>
        <w:rPr>
          <w:rFonts w:ascii="Times New Roman" w:hAnsi="Times New Roman" w:cs="Times New Roman"/>
          <w:sz w:val="24"/>
          <w:szCs w:val="24"/>
        </w:rPr>
      </w:pPr>
      <w:r w:rsidRPr="005A0EE7">
        <w:rPr>
          <w:rFonts w:ascii="Times New Roman" w:hAnsi="Times New Roman" w:cs="Times New Roman"/>
          <w:sz w:val="24"/>
          <w:szCs w:val="24"/>
        </w:rPr>
        <w:t>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536974" w:rsidRPr="005A0EE7" w:rsidRDefault="00536974" w:rsidP="00E65E60">
      <w:pPr>
        <w:spacing w:after="0" w:line="240" w:lineRule="auto"/>
        <w:ind w:right="5443"/>
        <w:jc w:val="both"/>
        <w:rPr>
          <w:rFonts w:ascii="Times New Roman" w:hAnsi="Times New Roman" w:cs="Times New Roman"/>
          <w:sz w:val="24"/>
          <w:szCs w:val="24"/>
        </w:rPr>
      </w:pPr>
    </w:p>
    <w:p w:rsidR="00536974" w:rsidRPr="005A0EE7" w:rsidRDefault="00536974" w:rsidP="00E65E60">
      <w:pPr>
        <w:spacing w:after="0" w:line="240" w:lineRule="auto"/>
        <w:ind w:right="5443"/>
        <w:jc w:val="both"/>
        <w:rPr>
          <w:rFonts w:ascii="Times New Roman" w:hAnsi="Times New Roman" w:cs="Times New Roman"/>
          <w:sz w:val="24"/>
          <w:szCs w:val="24"/>
        </w:rPr>
      </w:pPr>
    </w:p>
    <w:p w:rsidR="00536974" w:rsidRPr="005A0EE7" w:rsidRDefault="00536974" w:rsidP="00E65E60">
      <w:pPr>
        <w:spacing w:after="0" w:line="240" w:lineRule="auto"/>
        <w:ind w:right="5443"/>
        <w:jc w:val="both"/>
        <w:rPr>
          <w:rFonts w:ascii="Times New Roman" w:hAnsi="Times New Roman" w:cs="Times New Roman"/>
          <w:sz w:val="24"/>
          <w:szCs w:val="24"/>
        </w:rPr>
      </w:pPr>
    </w:p>
    <w:p w:rsidR="00536974" w:rsidRPr="005A0EE7" w:rsidRDefault="00536974" w:rsidP="00E65E60">
      <w:pPr>
        <w:spacing w:after="0" w:line="240" w:lineRule="auto"/>
        <w:ind w:right="4"/>
        <w:jc w:val="both"/>
        <w:rPr>
          <w:rFonts w:ascii="Times New Roman" w:hAnsi="Times New Roman" w:cs="Times New Roman"/>
          <w:sz w:val="24"/>
          <w:szCs w:val="24"/>
        </w:rPr>
      </w:pPr>
      <w:proofErr w:type="gramStart"/>
      <w:r w:rsidRPr="005A0EE7">
        <w:rPr>
          <w:rFonts w:ascii="Times New Roman" w:hAnsi="Times New Roman" w:cs="Times New Roman"/>
          <w:sz w:val="24"/>
          <w:szCs w:val="24"/>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proofErr w:type="spellStart"/>
      <w:r w:rsidR="00F43390">
        <w:rPr>
          <w:rFonts w:ascii="Times New Roman" w:hAnsi="Times New Roman" w:cs="Times New Roman"/>
          <w:sz w:val="24"/>
          <w:szCs w:val="24"/>
        </w:rPr>
        <w:t>Колюдовского</w:t>
      </w:r>
      <w:proofErr w:type="spellEnd"/>
      <w:r w:rsidRPr="005A0EE7">
        <w:rPr>
          <w:rFonts w:ascii="Times New Roman" w:hAnsi="Times New Roman" w:cs="Times New Roman"/>
          <w:sz w:val="24"/>
          <w:szCs w:val="24"/>
        </w:rPr>
        <w:t xml:space="preserve"> с</w:t>
      </w:r>
      <w:r w:rsidR="0007682A">
        <w:rPr>
          <w:rFonts w:ascii="Times New Roman" w:hAnsi="Times New Roman" w:cs="Times New Roman"/>
          <w:sz w:val="24"/>
          <w:szCs w:val="24"/>
        </w:rPr>
        <w:t xml:space="preserve">ельского поселения </w:t>
      </w:r>
      <w:r w:rsidR="001C37A9">
        <w:rPr>
          <w:rFonts w:ascii="Times New Roman" w:hAnsi="Times New Roman" w:cs="Times New Roman"/>
          <w:sz w:val="24"/>
          <w:szCs w:val="24"/>
        </w:rPr>
        <w:t>от 16.06.2015 года № 25А «Об утверждении  Порядка  разработки и утверждения  административных  регламентов исполнения муниципальных функций,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w:t>
      </w:r>
      <w:r w:rsidRPr="005A0EE7">
        <w:rPr>
          <w:rFonts w:ascii="Times New Roman" w:hAnsi="Times New Roman" w:cs="Times New Roman"/>
          <w:sz w:val="24"/>
          <w:szCs w:val="24"/>
        </w:rPr>
        <w:t xml:space="preserve"> администрация </w:t>
      </w:r>
      <w:proofErr w:type="spellStart"/>
      <w:r w:rsidR="00F43390">
        <w:rPr>
          <w:rFonts w:ascii="Times New Roman" w:hAnsi="Times New Roman" w:cs="Times New Roman"/>
          <w:sz w:val="24"/>
          <w:szCs w:val="24"/>
        </w:rPr>
        <w:t>Колюдовского</w:t>
      </w:r>
      <w:proofErr w:type="spellEnd"/>
      <w:r w:rsidRPr="005A0EE7">
        <w:rPr>
          <w:rFonts w:ascii="Times New Roman" w:hAnsi="Times New Roman" w:cs="Times New Roman"/>
          <w:sz w:val="24"/>
          <w:szCs w:val="24"/>
        </w:rPr>
        <w:t xml:space="preserve"> сельского поселения</w:t>
      </w:r>
      <w:proofErr w:type="gramEnd"/>
    </w:p>
    <w:p w:rsidR="00536974" w:rsidRPr="005A0EE7" w:rsidRDefault="00536974" w:rsidP="00E65E60">
      <w:pPr>
        <w:spacing w:after="0" w:line="240" w:lineRule="auto"/>
        <w:ind w:right="4"/>
        <w:jc w:val="both"/>
        <w:rPr>
          <w:rFonts w:ascii="Times New Roman" w:hAnsi="Times New Roman" w:cs="Times New Roman"/>
          <w:sz w:val="24"/>
          <w:szCs w:val="24"/>
        </w:rPr>
      </w:pPr>
    </w:p>
    <w:p w:rsidR="00536974" w:rsidRPr="005A0EE7" w:rsidRDefault="00536974" w:rsidP="00E65E60">
      <w:pPr>
        <w:spacing w:after="0" w:line="240" w:lineRule="auto"/>
        <w:ind w:right="4"/>
        <w:jc w:val="center"/>
        <w:rPr>
          <w:rFonts w:ascii="Times New Roman" w:hAnsi="Times New Roman" w:cs="Times New Roman"/>
          <w:spacing w:val="40"/>
          <w:sz w:val="24"/>
          <w:szCs w:val="24"/>
        </w:rPr>
      </w:pPr>
      <w:r w:rsidRPr="005A0EE7">
        <w:rPr>
          <w:rFonts w:ascii="Times New Roman" w:hAnsi="Times New Roman" w:cs="Times New Roman"/>
          <w:spacing w:val="40"/>
          <w:sz w:val="24"/>
          <w:szCs w:val="24"/>
        </w:rPr>
        <w:t>ПОСТАНОВЛЯЕТ:</w:t>
      </w:r>
    </w:p>
    <w:p w:rsidR="00536974" w:rsidRPr="005A0EE7" w:rsidRDefault="00536974" w:rsidP="00E65E60">
      <w:pPr>
        <w:spacing w:after="0" w:line="240" w:lineRule="auto"/>
        <w:ind w:right="4"/>
        <w:jc w:val="center"/>
        <w:rPr>
          <w:rFonts w:ascii="Times New Roman" w:hAnsi="Times New Roman" w:cs="Times New Roman"/>
          <w:spacing w:val="40"/>
          <w:sz w:val="24"/>
          <w:szCs w:val="24"/>
        </w:rPr>
      </w:pPr>
    </w:p>
    <w:p w:rsidR="00536974" w:rsidRPr="005A0EE7" w:rsidRDefault="00536974" w:rsidP="00E65E60">
      <w:pPr>
        <w:tabs>
          <w:tab w:val="left" w:pos="993"/>
        </w:tabs>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1.</w:t>
      </w:r>
      <w:r w:rsidRPr="005A0EE7">
        <w:rPr>
          <w:rFonts w:ascii="Times New Roman" w:hAnsi="Times New Roman" w:cs="Times New Roman"/>
          <w:sz w:val="24"/>
          <w:szCs w:val="24"/>
        </w:rPr>
        <w:tab/>
        <w:t>Административный регламент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утвердить согласно приложению.</w:t>
      </w:r>
    </w:p>
    <w:p w:rsidR="00536974" w:rsidRDefault="00536974" w:rsidP="00E65E60">
      <w:pPr>
        <w:tabs>
          <w:tab w:val="left" w:pos="993"/>
          <w:tab w:val="right" w:pos="9900"/>
        </w:tabs>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2.</w:t>
      </w:r>
      <w:r w:rsidRPr="005A0EE7">
        <w:rPr>
          <w:rFonts w:ascii="Times New Roman" w:hAnsi="Times New Roman" w:cs="Times New Roman"/>
          <w:sz w:val="24"/>
          <w:szCs w:val="24"/>
        </w:rPr>
        <w:tab/>
        <w:t>Опубликовать нас</w:t>
      </w:r>
      <w:r w:rsidR="0045140D">
        <w:rPr>
          <w:rFonts w:ascii="Times New Roman" w:hAnsi="Times New Roman" w:cs="Times New Roman"/>
          <w:sz w:val="24"/>
          <w:szCs w:val="24"/>
        </w:rPr>
        <w:t>тоящее постановление в «Сборнике</w:t>
      </w:r>
      <w:r w:rsidRPr="005A0EE7">
        <w:rPr>
          <w:rFonts w:ascii="Times New Roman" w:hAnsi="Times New Roman" w:cs="Times New Roman"/>
          <w:sz w:val="24"/>
          <w:szCs w:val="24"/>
        </w:rPr>
        <w:t xml:space="preserve"> муниципальных правовых актов </w:t>
      </w:r>
      <w:proofErr w:type="spellStart"/>
      <w:r w:rsidR="00F43390">
        <w:rPr>
          <w:rFonts w:ascii="Times New Roman" w:hAnsi="Times New Roman" w:cs="Times New Roman"/>
          <w:sz w:val="24"/>
          <w:szCs w:val="24"/>
        </w:rPr>
        <w:t>Колюдовского</w:t>
      </w:r>
      <w:proofErr w:type="spellEnd"/>
      <w:r w:rsidRPr="005A0EE7">
        <w:rPr>
          <w:rFonts w:ascii="Times New Roman" w:hAnsi="Times New Roman" w:cs="Times New Roman"/>
          <w:sz w:val="24"/>
          <w:szCs w:val="24"/>
        </w:rPr>
        <w:t xml:space="preserve"> сельского поселения Красногорского муниципального района Брянской области» и на официальном сайте администрации </w:t>
      </w:r>
      <w:proofErr w:type="spellStart"/>
      <w:r w:rsidR="00F43390">
        <w:rPr>
          <w:rFonts w:ascii="Times New Roman" w:hAnsi="Times New Roman" w:cs="Times New Roman"/>
          <w:sz w:val="24"/>
          <w:szCs w:val="24"/>
        </w:rPr>
        <w:t>Колюдовского</w:t>
      </w:r>
      <w:proofErr w:type="spellEnd"/>
      <w:r w:rsidRPr="005A0EE7">
        <w:rPr>
          <w:rFonts w:ascii="Times New Roman" w:hAnsi="Times New Roman" w:cs="Times New Roman"/>
          <w:sz w:val="24"/>
          <w:szCs w:val="24"/>
        </w:rPr>
        <w:t xml:space="preserve"> сельского поселения Красногорского муниципального района Брянской области.</w:t>
      </w:r>
    </w:p>
    <w:p w:rsidR="0045140D" w:rsidRPr="005A0EE7" w:rsidRDefault="0045140D" w:rsidP="00E65E60">
      <w:pPr>
        <w:tabs>
          <w:tab w:val="left" w:pos="993"/>
          <w:tab w:val="right" w:pos="990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Постановление  от 28.10.2016 №66 « Об утверждении административного регламента предоставления муниципальных услуг об  управлении и распоряжении земельными  участками,</w:t>
      </w:r>
      <w:r w:rsidR="00B34AD2">
        <w:rPr>
          <w:rFonts w:ascii="Times New Roman" w:hAnsi="Times New Roman" w:cs="Times New Roman"/>
          <w:sz w:val="24"/>
          <w:szCs w:val="24"/>
        </w:rPr>
        <w:t xml:space="preserve"> находящимися  в муниципальной  собственности, и распоряжении земельными  участками, </w:t>
      </w:r>
      <w:proofErr w:type="gramStart"/>
      <w:r w:rsidR="00B34AD2">
        <w:rPr>
          <w:rFonts w:ascii="Times New Roman" w:hAnsi="Times New Roman" w:cs="Times New Roman"/>
          <w:sz w:val="24"/>
          <w:szCs w:val="24"/>
        </w:rPr>
        <w:t>государственная</w:t>
      </w:r>
      <w:proofErr w:type="gramEnd"/>
      <w:r w:rsidR="00B34AD2">
        <w:rPr>
          <w:rFonts w:ascii="Times New Roman" w:hAnsi="Times New Roman" w:cs="Times New Roman"/>
          <w:sz w:val="24"/>
          <w:szCs w:val="24"/>
        </w:rPr>
        <w:t xml:space="preserve"> собственности на которые  не разграничена»- отменить.</w:t>
      </w:r>
    </w:p>
    <w:p w:rsidR="00536974" w:rsidRPr="005A0EE7" w:rsidRDefault="00B34AD2" w:rsidP="00E65E60">
      <w:pPr>
        <w:tabs>
          <w:tab w:val="left" w:pos="993"/>
          <w:tab w:val="right" w:pos="990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536974" w:rsidRPr="005A0EE7">
        <w:rPr>
          <w:rFonts w:ascii="Times New Roman" w:hAnsi="Times New Roman" w:cs="Times New Roman"/>
          <w:sz w:val="24"/>
          <w:szCs w:val="24"/>
        </w:rPr>
        <w:t>.</w:t>
      </w:r>
      <w:r w:rsidR="00536974" w:rsidRPr="005A0EE7">
        <w:rPr>
          <w:rFonts w:ascii="Times New Roman" w:hAnsi="Times New Roman" w:cs="Times New Roman"/>
          <w:sz w:val="24"/>
          <w:szCs w:val="24"/>
        </w:rPr>
        <w:tab/>
        <w:t>Настоящее постановление вступает в силу с момента опубликования.</w:t>
      </w:r>
    </w:p>
    <w:p w:rsidR="00536974" w:rsidRDefault="00B34AD2" w:rsidP="00E65E60">
      <w:pPr>
        <w:tabs>
          <w:tab w:val="left" w:pos="993"/>
          <w:tab w:val="right" w:pos="990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536974" w:rsidRPr="005A0EE7">
        <w:rPr>
          <w:rFonts w:ascii="Times New Roman" w:hAnsi="Times New Roman" w:cs="Times New Roman"/>
          <w:sz w:val="24"/>
          <w:szCs w:val="24"/>
        </w:rPr>
        <w:t>.</w:t>
      </w:r>
      <w:r w:rsidR="00536974" w:rsidRPr="005A0EE7">
        <w:rPr>
          <w:rFonts w:ascii="Times New Roman" w:hAnsi="Times New Roman" w:cs="Times New Roman"/>
          <w:sz w:val="24"/>
          <w:szCs w:val="24"/>
        </w:rPr>
        <w:tab/>
      </w:r>
      <w:proofErr w:type="gramStart"/>
      <w:r w:rsidR="00536974" w:rsidRPr="005A0EE7">
        <w:rPr>
          <w:rFonts w:ascii="Times New Roman" w:hAnsi="Times New Roman" w:cs="Times New Roman"/>
          <w:sz w:val="24"/>
          <w:szCs w:val="24"/>
        </w:rPr>
        <w:t>Контроль за</w:t>
      </w:r>
      <w:proofErr w:type="gramEnd"/>
      <w:r w:rsidR="00536974" w:rsidRPr="005A0EE7">
        <w:rPr>
          <w:rFonts w:ascii="Times New Roman" w:hAnsi="Times New Roman" w:cs="Times New Roman"/>
          <w:sz w:val="24"/>
          <w:szCs w:val="24"/>
        </w:rPr>
        <w:t xml:space="preserve"> исполнением настоящего постановления возложить на главу </w:t>
      </w:r>
      <w:proofErr w:type="spellStart"/>
      <w:r w:rsidR="00F43390">
        <w:rPr>
          <w:rFonts w:ascii="Times New Roman" w:hAnsi="Times New Roman" w:cs="Times New Roman"/>
          <w:sz w:val="24"/>
          <w:szCs w:val="24"/>
        </w:rPr>
        <w:t>Колюдовского</w:t>
      </w:r>
      <w:proofErr w:type="spellEnd"/>
      <w:r w:rsidR="00536974" w:rsidRPr="005A0EE7">
        <w:rPr>
          <w:rFonts w:ascii="Times New Roman" w:hAnsi="Times New Roman" w:cs="Times New Roman"/>
          <w:sz w:val="24"/>
          <w:szCs w:val="24"/>
        </w:rPr>
        <w:t xml:space="preserve">  сельского поселения.</w:t>
      </w:r>
    </w:p>
    <w:p w:rsidR="00391383" w:rsidRPr="005A0EE7" w:rsidRDefault="00391383" w:rsidP="00E65E60">
      <w:pPr>
        <w:tabs>
          <w:tab w:val="left" w:pos="993"/>
          <w:tab w:val="right" w:pos="9900"/>
        </w:tabs>
        <w:spacing w:after="0" w:line="240" w:lineRule="auto"/>
        <w:ind w:firstLine="567"/>
        <w:jc w:val="both"/>
        <w:rPr>
          <w:rFonts w:ascii="Times New Roman" w:hAnsi="Times New Roman" w:cs="Times New Roman"/>
          <w:sz w:val="24"/>
          <w:szCs w:val="24"/>
        </w:rPr>
      </w:pPr>
    </w:p>
    <w:p w:rsidR="00536974" w:rsidRPr="005A0EE7" w:rsidRDefault="00536974" w:rsidP="00E65E60">
      <w:pPr>
        <w:pStyle w:val="ConsPlusNormal"/>
        <w:widowControl/>
        <w:jc w:val="both"/>
        <w:rPr>
          <w:rFonts w:ascii="Times New Roman" w:hAnsi="Times New Roman" w:cs="Times New Roman"/>
          <w:sz w:val="24"/>
          <w:szCs w:val="24"/>
        </w:rPr>
      </w:pPr>
    </w:p>
    <w:p w:rsidR="00536974" w:rsidRPr="005A0EE7" w:rsidRDefault="00F43390" w:rsidP="00F43390">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Колюдовской</w:t>
      </w:r>
      <w:proofErr w:type="spellEnd"/>
      <w:r>
        <w:rPr>
          <w:rFonts w:ascii="Times New Roman" w:hAnsi="Times New Roman" w:cs="Times New Roman"/>
          <w:sz w:val="24"/>
          <w:szCs w:val="24"/>
        </w:rPr>
        <w:t xml:space="preserve"> </w:t>
      </w:r>
      <w:r w:rsidR="00391383">
        <w:rPr>
          <w:rFonts w:ascii="Times New Roman" w:hAnsi="Times New Roman" w:cs="Times New Roman"/>
          <w:sz w:val="24"/>
          <w:szCs w:val="24"/>
        </w:rPr>
        <w:t xml:space="preserve"> сельской администрации   </w:t>
      </w:r>
      <w:r w:rsidR="00536974" w:rsidRPr="005A0EE7">
        <w:rPr>
          <w:rFonts w:ascii="Times New Roman" w:hAnsi="Times New Roman" w:cs="Times New Roman"/>
          <w:sz w:val="24"/>
          <w:szCs w:val="24"/>
        </w:rPr>
        <w:t xml:space="preserve">                               </w:t>
      </w:r>
      <w:proofErr w:type="spellStart"/>
      <w:r>
        <w:rPr>
          <w:rFonts w:ascii="Times New Roman" w:hAnsi="Times New Roman" w:cs="Times New Roman"/>
          <w:sz w:val="24"/>
          <w:szCs w:val="24"/>
        </w:rPr>
        <w:t>А.М.Пенчуков</w:t>
      </w:r>
      <w:proofErr w:type="spellEnd"/>
    </w:p>
    <w:p w:rsidR="00536974" w:rsidRDefault="00536974" w:rsidP="00B34AD2">
      <w:pPr>
        <w:spacing w:after="0" w:line="240" w:lineRule="auto"/>
        <w:ind w:firstLine="709"/>
        <w:jc w:val="right"/>
        <w:rPr>
          <w:rFonts w:ascii="Times New Roman" w:hAnsi="Times New Roman" w:cs="Times New Roman"/>
          <w:sz w:val="24"/>
          <w:szCs w:val="24"/>
        </w:rPr>
      </w:pPr>
      <w:r w:rsidRPr="005A0EE7">
        <w:rPr>
          <w:rFonts w:ascii="Times New Roman" w:hAnsi="Times New Roman" w:cs="Times New Roman"/>
          <w:sz w:val="24"/>
          <w:szCs w:val="24"/>
        </w:rPr>
        <w:t xml:space="preserve">                                               </w:t>
      </w:r>
      <w:r w:rsidR="00B34AD2">
        <w:rPr>
          <w:rFonts w:ascii="Times New Roman" w:hAnsi="Times New Roman" w:cs="Times New Roman"/>
          <w:sz w:val="24"/>
          <w:szCs w:val="24"/>
        </w:rPr>
        <w:t xml:space="preserve">                              </w:t>
      </w:r>
    </w:p>
    <w:p w:rsidR="00536974" w:rsidRPr="005A0EE7" w:rsidRDefault="00536974" w:rsidP="00E65E60">
      <w:pPr>
        <w:spacing w:after="0" w:line="240" w:lineRule="auto"/>
        <w:ind w:firstLine="709"/>
        <w:jc w:val="right"/>
        <w:rPr>
          <w:rFonts w:ascii="Times New Roman" w:hAnsi="Times New Roman" w:cs="Times New Roman"/>
          <w:sz w:val="24"/>
          <w:szCs w:val="24"/>
        </w:rPr>
      </w:pPr>
      <w:r w:rsidRPr="005A0EE7">
        <w:rPr>
          <w:rFonts w:ascii="Times New Roman" w:hAnsi="Times New Roman" w:cs="Times New Roman"/>
          <w:sz w:val="24"/>
          <w:szCs w:val="24"/>
        </w:rPr>
        <w:lastRenderedPageBreak/>
        <w:t>Приложение к постановлению</w:t>
      </w:r>
    </w:p>
    <w:p w:rsidR="00536974" w:rsidRPr="005A0EE7" w:rsidRDefault="00F43390" w:rsidP="00E65E6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Колюдовской</w:t>
      </w:r>
      <w:proofErr w:type="spellEnd"/>
    </w:p>
    <w:p w:rsidR="00536974" w:rsidRPr="005A0EE7" w:rsidRDefault="00391383" w:rsidP="00E65E6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сельской администрации</w:t>
      </w:r>
    </w:p>
    <w:p w:rsidR="00536974" w:rsidRPr="005A0EE7" w:rsidRDefault="007C0ED7" w:rsidP="00E65E6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w:t>
      </w:r>
      <w:r w:rsidR="00197CEE">
        <w:rPr>
          <w:rFonts w:ascii="Times New Roman" w:hAnsi="Times New Roman" w:cs="Times New Roman"/>
          <w:sz w:val="24"/>
          <w:szCs w:val="24"/>
        </w:rPr>
        <w:t>13.</w:t>
      </w:r>
      <w:r>
        <w:rPr>
          <w:rFonts w:ascii="Times New Roman" w:hAnsi="Times New Roman" w:cs="Times New Roman"/>
          <w:sz w:val="24"/>
          <w:szCs w:val="24"/>
        </w:rPr>
        <w:t xml:space="preserve"> </w:t>
      </w:r>
      <w:r w:rsidR="00F43390">
        <w:rPr>
          <w:rFonts w:ascii="Times New Roman" w:hAnsi="Times New Roman" w:cs="Times New Roman"/>
          <w:sz w:val="24"/>
          <w:szCs w:val="24"/>
        </w:rPr>
        <w:t xml:space="preserve">12.2016 г. № </w:t>
      </w:r>
      <w:r w:rsidR="00197CEE">
        <w:rPr>
          <w:rFonts w:ascii="Times New Roman" w:hAnsi="Times New Roman" w:cs="Times New Roman"/>
          <w:sz w:val="24"/>
          <w:szCs w:val="24"/>
        </w:rPr>
        <w:t>81</w:t>
      </w:r>
      <w:bookmarkStart w:id="0" w:name="_GoBack"/>
      <w:bookmarkEnd w:id="0"/>
    </w:p>
    <w:p w:rsidR="00536974" w:rsidRPr="005A0EE7" w:rsidRDefault="00536974" w:rsidP="00E46235">
      <w:pPr>
        <w:pStyle w:val="ConsPlusTitle"/>
        <w:jc w:val="center"/>
        <w:rPr>
          <w:rFonts w:ascii="Times New Roman" w:hAnsi="Times New Roman" w:cs="Times New Roman"/>
          <w:sz w:val="24"/>
          <w:szCs w:val="24"/>
        </w:rPr>
      </w:pPr>
    </w:p>
    <w:p w:rsidR="00536974" w:rsidRPr="005A0EE7" w:rsidRDefault="00536974" w:rsidP="005F39F8">
      <w:pPr>
        <w:pStyle w:val="ConsPlusTitle"/>
        <w:jc w:val="center"/>
        <w:rPr>
          <w:rFonts w:ascii="Times New Roman" w:hAnsi="Times New Roman" w:cs="Times New Roman"/>
          <w:sz w:val="28"/>
          <w:szCs w:val="28"/>
        </w:rPr>
      </w:pPr>
      <w:bookmarkStart w:id="1" w:name="P33"/>
      <w:bookmarkEnd w:id="1"/>
      <w:r w:rsidRPr="005A0EE7">
        <w:rPr>
          <w:rFonts w:ascii="Times New Roman" w:hAnsi="Times New Roman" w:cs="Times New Roman"/>
          <w:sz w:val="28"/>
          <w:szCs w:val="28"/>
        </w:rPr>
        <w:t>АДМИНИСТРАТИВНЫЙ РЕГЛАМЕНТ</w:t>
      </w:r>
    </w:p>
    <w:p w:rsidR="00536974" w:rsidRPr="005A0EE7" w:rsidRDefault="00536974" w:rsidP="005F39F8">
      <w:pPr>
        <w:pStyle w:val="ConsPlusTitle"/>
        <w:jc w:val="center"/>
        <w:rPr>
          <w:rFonts w:ascii="Times New Roman" w:hAnsi="Times New Roman" w:cs="Times New Roman"/>
          <w:sz w:val="28"/>
          <w:szCs w:val="28"/>
        </w:rPr>
      </w:pPr>
      <w:r w:rsidRPr="005A0EE7">
        <w:rPr>
          <w:rFonts w:ascii="Times New Roman" w:hAnsi="Times New Roman" w:cs="Times New Roman"/>
          <w:sz w:val="28"/>
          <w:szCs w:val="28"/>
        </w:rPr>
        <w:t>предоставления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536974" w:rsidRPr="005A0EE7" w:rsidRDefault="00536974" w:rsidP="005F39F8">
      <w:pPr>
        <w:pStyle w:val="ConsPlusNormal"/>
        <w:ind w:firstLine="709"/>
        <w:jc w:val="center"/>
        <w:rPr>
          <w:rFonts w:ascii="Times New Roman" w:hAnsi="Times New Roman" w:cs="Times New Roman"/>
          <w:sz w:val="28"/>
          <w:szCs w:val="28"/>
        </w:rPr>
      </w:pPr>
    </w:p>
    <w:p w:rsidR="00536974" w:rsidRPr="005A0EE7" w:rsidRDefault="00536974" w:rsidP="005F39F8">
      <w:pPr>
        <w:pStyle w:val="ConsPlusNormal"/>
        <w:ind w:firstLine="709"/>
        <w:jc w:val="center"/>
        <w:rPr>
          <w:rFonts w:ascii="Times New Roman" w:hAnsi="Times New Roman" w:cs="Times New Roman"/>
          <w:sz w:val="28"/>
          <w:szCs w:val="28"/>
        </w:rPr>
      </w:pPr>
      <w:r w:rsidRPr="005A0EE7">
        <w:rPr>
          <w:rFonts w:ascii="Times New Roman" w:hAnsi="Times New Roman" w:cs="Times New Roman"/>
          <w:sz w:val="28"/>
          <w:szCs w:val="28"/>
        </w:rPr>
        <w:t>I. Общие положения</w:t>
      </w: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numPr>
          <w:ilvl w:val="1"/>
          <w:numId w:val="1"/>
        </w:numPr>
        <w:tabs>
          <w:tab w:val="num" w:pos="142"/>
          <w:tab w:val="left" w:pos="1440"/>
          <w:tab w:val="left" w:pos="1560"/>
        </w:tabs>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Предмет регулирования административного регламента.</w:t>
      </w:r>
    </w:p>
    <w:p w:rsidR="00536974" w:rsidRPr="005A0EE7" w:rsidRDefault="00536974" w:rsidP="005F39F8">
      <w:pPr>
        <w:pStyle w:val="ConsPlusNormal"/>
        <w:ind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являются отношения, возникающие между заявителями, администрацией </w:t>
      </w:r>
      <w:proofErr w:type="spellStart"/>
      <w:r w:rsidR="00F43390">
        <w:rPr>
          <w:rFonts w:ascii="Times New Roman" w:hAnsi="Times New Roman" w:cs="Times New Roman"/>
          <w:sz w:val="24"/>
          <w:szCs w:val="24"/>
        </w:rPr>
        <w:t>Колюдовского</w:t>
      </w:r>
      <w:proofErr w:type="spellEnd"/>
      <w:r w:rsidRPr="005A0EE7">
        <w:rPr>
          <w:rFonts w:ascii="Times New Roman" w:hAnsi="Times New Roman" w:cs="Times New Roman"/>
          <w:sz w:val="24"/>
          <w:szCs w:val="24"/>
        </w:rPr>
        <w:t xml:space="preserve"> сельского поселения и многофункциональными центрами </w:t>
      </w:r>
      <w:proofErr w:type="gramStart"/>
      <w:r w:rsidRPr="005A0EE7">
        <w:rPr>
          <w:rFonts w:ascii="Times New Roman" w:hAnsi="Times New Roman" w:cs="Times New Roman"/>
          <w:sz w:val="24"/>
          <w:szCs w:val="24"/>
        </w:rPr>
        <w:t xml:space="preserve">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proofErr w:type="spellStart"/>
      <w:r w:rsidR="00F43390">
        <w:rPr>
          <w:rFonts w:ascii="Times New Roman" w:hAnsi="Times New Roman" w:cs="Times New Roman"/>
          <w:sz w:val="24"/>
          <w:szCs w:val="24"/>
        </w:rPr>
        <w:t>Колюдовского</w:t>
      </w:r>
      <w:proofErr w:type="spellEnd"/>
      <w:r w:rsidRPr="005A0EE7">
        <w:rPr>
          <w:rFonts w:ascii="Times New Roman" w:hAnsi="Times New Roman" w:cs="Times New Roman"/>
          <w:sz w:val="24"/>
          <w:szCs w:val="24"/>
        </w:rPr>
        <w:t xml:space="preserve"> сельского поселения 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roofErr w:type="gramEnd"/>
    </w:p>
    <w:p w:rsidR="00536974" w:rsidRPr="005A0EE7" w:rsidRDefault="00536974" w:rsidP="005F39F8">
      <w:pPr>
        <w:pStyle w:val="a3"/>
        <w:numPr>
          <w:ilvl w:val="1"/>
          <w:numId w:val="1"/>
        </w:numPr>
        <w:tabs>
          <w:tab w:val="left" w:pos="1440"/>
          <w:tab w:val="left" w:pos="1560"/>
        </w:tabs>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Описание заявителей</w:t>
      </w:r>
    </w:p>
    <w:p w:rsidR="00536974" w:rsidRPr="005A0EE7" w:rsidRDefault="00536974" w:rsidP="005F39F8">
      <w:pPr>
        <w:pStyle w:val="ConsPlusNormal"/>
        <w:ind w:firstLine="567"/>
        <w:jc w:val="both"/>
        <w:rPr>
          <w:rFonts w:ascii="Times New Roman" w:hAnsi="Times New Roman" w:cs="Times New Roman"/>
          <w:sz w:val="24"/>
          <w:szCs w:val="24"/>
          <w:shd w:val="clear" w:color="auto" w:fill="FFFFFF"/>
        </w:rPr>
      </w:pPr>
      <w:proofErr w:type="gramStart"/>
      <w:r w:rsidRPr="005A0EE7">
        <w:rPr>
          <w:rFonts w:ascii="Times New Roman" w:hAnsi="Times New Roman" w:cs="Times New Roman"/>
          <w:sz w:val="24"/>
          <w:szCs w:val="24"/>
        </w:rPr>
        <w:t xml:space="preserve">С заявлением о проведении </w:t>
      </w:r>
      <w:r w:rsidRPr="005A0EE7">
        <w:rPr>
          <w:rFonts w:ascii="Times New Roman" w:hAnsi="Times New Roman" w:cs="Times New Roman"/>
          <w:sz w:val="24"/>
          <w:szCs w:val="24"/>
          <w:lang w:eastAsia="en-US"/>
        </w:rPr>
        <w:t xml:space="preserve">аукциона по продаже земельного участка или </w:t>
      </w:r>
      <w:r w:rsidRPr="005A0EE7">
        <w:rPr>
          <w:rFonts w:ascii="Times New Roman" w:hAnsi="Times New Roman" w:cs="Times New Roman"/>
          <w:sz w:val="24"/>
          <w:szCs w:val="24"/>
        </w:rPr>
        <w:t>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proofErr w:type="gramEnd"/>
      <w:r w:rsidRPr="005A0EE7">
        <w:rPr>
          <w:rFonts w:ascii="Times New Roman" w:hAnsi="Times New Roman" w:cs="Times New Roman"/>
          <w:sz w:val="24"/>
          <w:szCs w:val="24"/>
        </w:rPr>
        <w:t xml:space="preserve">» и получившие постановление об утверждении схемы расположения земельного участка на кадастровом плане территории, а также </w:t>
      </w:r>
      <w:r w:rsidRPr="005A0EE7">
        <w:rPr>
          <w:rFonts w:ascii="Times New Roman" w:hAnsi="Times New Roman" w:cs="Times New Roman"/>
          <w:sz w:val="24"/>
          <w:szCs w:val="24"/>
          <w:lang w:eastAsia="en-US"/>
        </w:rPr>
        <w:t xml:space="preserve">обеспечившие </w:t>
      </w:r>
      <w:r w:rsidRPr="005A0EE7">
        <w:rPr>
          <w:rFonts w:ascii="Times New Roman" w:hAnsi="Times New Roman" w:cs="Times New Roman"/>
          <w:sz w:val="24"/>
          <w:szCs w:val="24"/>
        </w:rPr>
        <w:t xml:space="preserve">выполнение кадастровых работ в целях образования земельного участка и государственный кадастровый учет земельного участка и </w:t>
      </w:r>
      <w:r w:rsidRPr="005A0EE7">
        <w:rPr>
          <w:rFonts w:ascii="Times New Roman" w:hAnsi="Times New Roman" w:cs="Times New Roman"/>
          <w:sz w:val="24"/>
          <w:szCs w:val="24"/>
          <w:shd w:val="clear" w:color="auto" w:fill="FFFFFF"/>
        </w:rPr>
        <w:t>заинтересованные в приобретении земельного участка на торгах.</w:t>
      </w:r>
    </w:p>
    <w:p w:rsidR="00536974" w:rsidRPr="005A0EE7" w:rsidRDefault="00536974" w:rsidP="005F39F8">
      <w:pPr>
        <w:pStyle w:val="ConsPlusNormal"/>
        <w:ind w:firstLine="567"/>
        <w:jc w:val="both"/>
        <w:rPr>
          <w:rFonts w:ascii="Times New Roman" w:hAnsi="Times New Roman" w:cs="Times New Roman"/>
          <w:sz w:val="24"/>
          <w:szCs w:val="24"/>
          <w:shd w:val="clear" w:color="auto" w:fill="FFFFFF"/>
        </w:rPr>
      </w:pPr>
      <w:r w:rsidRPr="005A0EE7">
        <w:rPr>
          <w:rFonts w:ascii="Times New Roman" w:hAnsi="Times New Roman" w:cs="Times New Roman"/>
          <w:sz w:val="24"/>
          <w:szCs w:val="24"/>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5A0EE7">
        <w:rPr>
          <w:rFonts w:ascii="Times New Roman" w:hAnsi="Times New Roman" w:cs="Times New Roman"/>
          <w:sz w:val="24"/>
          <w:szCs w:val="24"/>
          <w:shd w:val="clear" w:color="auto" w:fill="FFFFFF"/>
        </w:rPr>
        <w:t xml:space="preserve"> заинтересованные в приобретении земельного участка на торгах.</w:t>
      </w:r>
    </w:p>
    <w:p w:rsidR="00536974" w:rsidRPr="005A0EE7" w:rsidRDefault="00536974" w:rsidP="005F39F8">
      <w:pPr>
        <w:pStyle w:val="ConsPlusNormal"/>
        <w:ind w:firstLine="567"/>
        <w:jc w:val="both"/>
        <w:rPr>
          <w:rFonts w:ascii="Times New Roman" w:hAnsi="Times New Roman" w:cs="Times New Roman"/>
          <w:sz w:val="24"/>
          <w:szCs w:val="24"/>
        </w:rPr>
      </w:pPr>
      <w:r w:rsidRPr="005A0EE7">
        <w:rPr>
          <w:rFonts w:ascii="Times New Roman" w:hAnsi="Times New Roman" w:cs="Times New Roman"/>
          <w:sz w:val="24"/>
          <w:szCs w:val="24"/>
          <w:shd w:val="clear" w:color="auto" w:fill="FFFFFF"/>
        </w:rPr>
        <w:t>От имени заявителей за предоставлением муниципальной услуги могут обратиться</w:t>
      </w:r>
      <w:r w:rsidRPr="005A0EE7">
        <w:rPr>
          <w:rFonts w:ascii="Times New Roman" w:hAnsi="Times New Roman" w:cs="Times New Roman"/>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536974" w:rsidRPr="005A0EE7" w:rsidRDefault="00536974" w:rsidP="005F39F8">
      <w:pPr>
        <w:pStyle w:val="a3"/>
        <w:numPr>
          <w:ilvl w:val="1"/>
          <w:numId w:val="1"/>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Требования к порядку информирования о предоставлении муниципальной услуги.</w:t>
      </w:r>
    </w:p>
    <w:p w:rsidR="00536974" w:rsidRPr="005A0EE7" w:rsidRDefault="00536974" w:rsidP="005F39F8">
      <w:pPr>
        <w:pStyle w:val="ConsPlusNormal"/>
        <w:numPr>
          <w:ilvl w:val="2"/>
          <w:numId w:val="1"/>
        </w:numPr>
        <w:tabs>
          <w:tab w:val="num" w:pos="142"/>
        </w:tabs>
        <w:suppressAutoHyphens/>
        <w:autoSpaceDN/>
        <w:ind w:left="0" w:firstLine="567"/>
        <w:jc w:val="both"/>
        <w:rPr>
          <w:rFonts w:ascii="Times New Roman" w:hAnsi="Times New Roman" w:cs="Times New Roman"/>
          <w:sz w:val="24"/>
          <w:szCs w:val="24"/>
        </w:rPr>
      </w:pPr>
      <w:bookmarkStart w:id="2" w:name="P45"/>
      <w:bookmarkEnd w:id="2"/>
      <w:r w:rsidRPr="005A0EE7">
        <w:rPr>
          <w:rFonts w:ascii="Times New Roman" w:hAnsi="Times New Roman" w:cs="Times New Roman"/>
          <w:sz w:val="24"/>
          <w:szCs w:val="24"/>
        </w:rPr>
        <w:t xml:space="preserve">Орган, предоставляющий муниципальную услугу: администрация </w:t>
      </w:r>
      <w:proofErr w:type="spellStart"/>
      <w:r w:rsidR="00F43390">
        <w:rPr>
          <w:rFonts w:ascii="Times New Roman" w:hAnsi="Times New Roman" w:cs="Times New Roman"/>
          <w:sz w:val="24"/>
          <w:szCs w:val="24"/>
        </w:rPr>
        <w:t>Колюдовского</w:t>
      </w:r>
      <w:proofErr w:type="spellEnd"/>
      <w:r w:rsidRPr="005A0EE7">
        <w:rPr>
          <w:rFonts w:ascii="Times New Roman" w:hAnsi="Times New Roman" w:cs="Times New Roman"/>
          <w:sz w:val="24"/>
          <w:szCs w:val="24"/>
        </w:rPr>
        <w:t xml:space="preserve"> сельского поселения (далее – администрация).</w:t>
      </w:r>
    </w:p>
    <w:p w:rsidR="00F43390" w:rsidRDefault="00536974" w:rsidP="005F39F8">
      <w:pPr>
        <w:widowControl w:val="0"/>
        <w:tabs>
          <w:tab w:val="num" w:pos="142"/>
          <w:tab w:val="left" w:pos="993"/>
        </w:tabs>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Администрац</w:t>
      </w:r>
      <w:r>
        <w:rPr>
          <w:rFonts w:ascii="Times New Roman" w:hAnsi="Times New Roman" w:cs="Times New Roman"/>
          <w:sz w:val="24"/>
          <w:szCs w:val="24"/>
        </w:rPr>
        <w:t>ия расположена по адресу: 2431</w:t>
      </w:r>
      <w:r w:rsidR="00F43390">
        <w:rPr>
          <w:rFonts w:ascii="Times New Roman" w:hAnsi="Times New Roman" w:cs="Times New Roman"/>
          <w:sz w:val="24"/>
          <w:szCs w:val="24"/>
        </w:rPr>
        <w:t>62</w:t>
      </w:r>
      <w:r w:rsidRPr="005A0EE7">
        <w:rPr>
          <w:rFonts w:ascii="Times New Roman" w:hAnsi="Times New Roman" w:cs="Times New Roman"/>
          <w:sz w:val="24"/>
          <w:szCs w:val="24"/>
        </w:rPr>
        <w:t>, Брянская обл., Красногорский р-н,</w:t>
      </w:r>
    </w:p>
    <w:p w:rsidR="00536974" w:rsidRPr="005A0EE7" w:rsidRDefault="00536974" w:rsidP="005F39F8">
      <w:pPr>
        <w:widowControl w:val="0"/>
        <w:tabs>
          <w:tab w:val="num" w:pos="142"/>
          <w:tab w:val="left" w:pos="993"/>
        </w:tabs>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 с. </w:t>
      </w:r>
      <w:proofErr w:type="spellStart"/>
      <w:r w:rsidR="00F43390">
        <w:rPr>
          <w:rFonts w:ascii="Times New Roman" w:hAnsi="Times New Roman" w:cs="Times New Roman"/>
          <w:sz w:val="24"/>
          <w:szCs w:val="24"/>
        </w:rPr>
        <w:t>Колюды</w:t>
      </w:r>
      <w:proofErr w:type="spellEnd"/>
      <w:r w:rsidR="00F43390">
        <w:rPr>
          <w:rFonts w:ascii="Times New Roman" w:hAnsi="Times New Roman" w:cs="Times New Roman"/>
          <w:sz w:val="24"/>
          <w:szCs w:val="24"/>
        </w:rPr>
        <w:t xml:space="preserve">  </w:t>
      </w:r>
      <w:proofErr w:type="spellStart"/>
      <w:r w:rsidR="00F43390">
        <w:rPr>
          <w:rFonts w:ascii="Times New Roman" w:hAnsi="Times New Roman" w:cs="Times New Roman"/>
          <w:sz w:val="24"/>
          <w:szCs w:val="24"/>
        </w:rPr>
        <w:t>ул</w:t>
      </w:r>
      <w:proofErr w:type="gramStart"/>
      <w:r w:rsidR="00F43390">
        <w:rPr>
          <w:rFonts w:ascii="Times New Roman" w:hAnsi="Times New Roman" w:cs="Times New Roman"/>
          <w:sz w:val="24"/>
          <w:szCs w:val="24"/>
        </w:rPr>
        <w:t>.П</w:t>
      </w:r>
      <w:proofErr w:type="gramEnd"/>
      <w:r w:rsidR="00F43390">
        <w:rPr>
          <w:rFonts w:ascii="Times New Roman" w:hAnsi="Times New Roman" w:cs="Times New Roman"/>
          <w:sz w:val="24"/>
          <w:szCs w:val="24"/>
        </w:rPr>
        <w:t>ервомайская</w:t>
      </w:r>
      <w:proofErr w:type="spellEnd"/>
      <w:r w:rsidR="00F43390">
        <w:rPr>
          <w:rFonts w:ascii="Times New Roman" w:hAnsi="Times New Roman" w:cs="Times New Roman"/>
          <w:sz w:val="24"/>
          <w:szCs w:val="24"/>
        </w:rPr>
        <w:t xml:space="preserve">, д. </w:t>
      </w:r>
      <w:r w:rsidRPr="005A0EE7">
        <w:rPr>
          <w:rFonts w:ascii="Times New Roman" w:hAnsi="Times New Roman" w:cs="Times New Roman"/>
          <w:sz w:val="24"/>
          <w:szCs w:val="24"/>
        </w:rPr>
        <w:t>1.</w:t>
      </w:r>
    </w:p>
    <w:p w:rsidR="00536974" w:rsidRPr="005A0EE7" w:rsidRDefault="00536974" w:rsidP="005F39F8">
      <w:pPr>
        <w:widowControl w:val="0"/>
        <w:tabs>
          <w:tab w:val="num" w:pos="142"/>
          <w:tab w:val="left" w:pos="1440"/>
          <w:tab w:val="left" w:pos="1560"/>
        </w:tabs>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15EE8" w:rsidRDefault="00536974" w:rsidP="00A15EE8">
      <w:pPr>
        <w:numPr>
          <w:ilvl w:val="2"/>
          <w:numId w:val="1"/>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lastRenderedPageBreak/>
        <w:t xml:space="preserve">Информация о месте нахождения, графике работы, контактных телефонах (телефонах для справок и консультаций), </w:t>
      </w:r>
      <w:proofErr w:type="gramStart"/>
      <w:r w:rsidRPr="005A0EE7">
        <w:rPr>
          <w:rFonts w:ascii="Times New Roman" w:hAnsi="Times New Roman" w:cs="Times New Roman"/>
          <w:sz w:val="24"/>
          <w:szCs w:val="24"/>
        </w:rPr>
        <w:t>интернет-адресах</w:t>
      </w:r>
      <w:proofErr w:type="gramEnd"/>
      <w:r w:rsidRPr="005A0EE7">
        <w:rPr>
          <w:rFonts w:ascii="Times New Roman" w:hAnsi="Times New Roman" w:cs="Times New Roman"/>
          <w:sz w:val="24"/>
          <w:szCs w:val="24"/>
        </w:rPr>
        <w:t xml:space="preserve">, адресах электронной почты администрации </w:t>
      </w:r>
      <w:proofErr w:type="spellStart"/>
      <w:r w:rsidR="00B26A84">
        <w:rPr>
          <w:rFonts w:ascii="Times New Roman" w:hAnsi="Times New Roman" w:cs="Times New Roman"/>
          <w:color w:val="000000"/>
          <w:sz w:val="24"/>
          <w:szCs w:val="24"/>
          <w:lang w:val="en-US"/>
        </w:rPr>
        <w:t>penchukov</w:t>
      </w:r>
      <w:proofErr w:type="spellEnd"/>
      <w:r w:rsidR="00B26A84">
        <w:rPr>
          <w:rFonts w:ascii="Times New Roman" w:hAnsi="Times New Roman" w:cs="Times New Roman"/>
          <w:color w:val="000000"/>
          <w:sz w:val="24"/>
          <w:szCs w:val="24"/>
        </w:rPr>
        <w:t>.</w:t>
      </w:r>
      <w:r w:rsidR="00B26A84">
        <w:rPr>
          <w:rFonts w:ascii="Times New Roman" w:hAnsi="Times New Roman" w:cs="Times New Roman"/>
          <w:color w:val="000000"/>
          <w:sz w:val="24"/>
          <w:szCs w:val="24"/>
          <w:lang w:val="en-US"/>
        </w:rPr>
        <w:t>alexander</w:t>
      </w:r>
      <w:r w:rsidR="00B26A84">
        <w:rPr>
          <w:rFonts w:ascii="Times New Roman" w:hAnsi="Times New Roman" w:cs="Times New Roman"/>
          <w:color w:val="000000"/>
          <w:sz w:val="24"/>
          <w:szCs w:val="24"/>
        </w:rPr>
        <w:t>.</w:t>
      </w:r>
      <w:r w:rsidR="00B26A84">
        <w:rPr>
          <w:rFonts w:ascii="Times New Roman" w:hAnsi="Times New Roman" w:cs="Times New Roman"/>
          <w:sz w:val="24"/>
          <w:szCs w:val="24"/>
        </w:rPr>
        <w:t>@</w:t>
      </w:r>
      <w:proofErr w:type="spellStart"/>
      <w:r w:rsidR="00B26A84">
        <w:rPr>
          <w:rFonts w:ascii="Times New Roman" w:hAnsi="Times New Roman" w:cs="Times New Roman"/>
          <w:sz w:val="24"/>
          <w:szCs w:val="24"/>
          <w:lang w:val="en-US"/>
        </w:rPr>
        <w:t>yandex</w:t>
      </w:r>
      <w:proofErr w:type="spellEnd"/>
      <w:r w:rsidR="00B26A84">
        <w:rPr>
          <w:rFonts w:ascii="Times New Roman" w:hAnsi="Times New Roman" w:cs="Times New Roman"/>
          <w:sz w:val="24"/>
          <w:szCs w:val="24"/>
        </w:rPr>
        <w:t>.</w:t>
      </w:r>
      <w:proofErr w:type="spellStart"/>
      <w:r w:rsidR="00B26A84">
        <w:rPr>
          <w:rFonts w:ascii="Times New Roman" w:hAnsi="Times New Roman" w:cs="Times New Roman"/>
          <w:sz w:val="24"/>
          <w:szCs w:val="24"/>
          <w:lang w:val="en-US"/>
        </w:rPr>
        <w:t>ru</w:t>
      </w:r>
      <w:proofErr w:type="spellEnd"/>
      <w:r w:rsidRPr="005A0EE7">
        <w:rPr>
          <w:rFonts w:ascii="Times New Roman" w:hAnsi="Times New Roman" w:cs="Times New Roman"/>
          <w:sz w:val="24"/>
          <w:szCs w:val="24"/>
        </w:rPr>
        <w:t>, МФЦ приводятся в приложении №1 к настоящему Администрат</w:t>
      </w:r>
      <w:r w:rsidR="00A15EE8">
        <w:rPr>
          <w:rFonts w:ascii="Times New Roman" w:hAnsi="Times New Roman" w:cs="Times New Roman"/>
          <w:sz w:val="24"/>
          <w:szCs w:val="24"/>
        </w:rPr>
        <w:t>ивному регламенту и размещаются</w:t>
      </w:r>
    </w:p>
    <w:p w:rsidR="00A15EE8" w:rsidRDefault="00A15EE8" w:rsidP="00A15EE8">
      <w:pPr>
        <w:numPr>
          <w:ilvl w:val="0"/>
          <w:numId w:val="1"/>
        </w:numPr>
        <w:tabs>
          <w:tab w:val="left" w:pos="709"/>
          <w:tab w:val="left" w:pos="851"/>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 официальном сайте администрации в сети Интернет (http://www.krgadm.ru</w:t>
      </w:r>
      <w:r>
        <w:rPr>
          <w:rFonts w:ascii="Times New Roman" w:hAnsi="Times New Roman"/>
          <w:sz w:val="24"/>
          <w:szCs w:val="24"/>
        </w:rPr>
        <w:t>)</w:t>
      </w:r>
      <w:r>
        <w:rPr>
          <w:rFonts w:ascii="Times New Roman" w:hAnsi="Times New Roman"/>
          <w:sz w:val="24"/>
          <w:szCs w:val="24"/>
          <w:lang w:eastAsia="ru-RU"/>
        </w:rPr>
        <w:t>;</w:t>
      </w:r>
    </w:p>
    <w:p w:rsidR="00A15EE8" w:rsidRDefault="00A15EE8" w:rsidP="00A15EE8">
      <w:pPr>
        <w:numPr>
          <w:ilvl w:val="0"/>
          <w:numId w:val="1"/>
        </w:numPr>
        <w:tabs>
          <w:tab w:val="left" w:pos="709"/>
          <w:tab w:val="left" w:pos="851"/>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 информационной системе Брянской области «Портал государственных и муниципальных услуг Брянской области» (pgu.govvrn.ru) (далее - Портал государственных и муниципальных услуг Брянской области);</w:t>
      </w:r>
    </w:p>
    <w:p w:rsidR="00536974" w:rsidRPr="005A0EE7" w:rsidRDefault="00536974" w:rsidP="005F39F8">
      <w:pPr>
        <w:numPr>
          <w:ilvl w:val="0"/>
          <w:numId w:val="5"/>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на Едином портале государственных и муниципальных услуг (функций) в сети Интернет (www.gosuslugi.ru);</w:t>
      </w:r>
    </w:p>
    <w:p w:rsidR="00536974" w:rsidRPr="005A0EE7" w:rsidRDefault="00536974" w:rsidP="005F39F8">
      <w:pPr>
        <w:numPr>
          <w:ilvl w:val="0"/>
          <w:numId w:val="5"/>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на официальном сайте МФЦ (mfc.vrn.ru);</w:t>
      </w:r>
    </w:p>
    <w:p w:rsidR="00536974" w:rsidRPr="005A0EE7" w:rsidRDefault="00536974" w:rsidP="005F39F8">
      <w:pPr>
        <w:numPr>
          <w:ilvl w:val="0"/>
          <w:numId w:val="5"/>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на информационном стенде в администрации;</w:t>
      </w:r>
    </w:p>
    <w:p w:rsidR="00536974" w:rsidRPr="005A0EE7" w:rsidRDefault="00536974" w:rsidP="005F39F8">
      <w:pPr>
        <w:numPr>
          <w:ilvl w:val="0"/>
          <w:numId w:val="5"/>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на информационном стенде в МФЦ.</w:t>
      </w:r>
    </w:p>
    <w:p w:rsidR="00536974" w:rsidRPr="005A0EE7" w:rsidRDefault="00536974" w:rsidP="005F39F8">
      <w:pPr>
        <w:widowControl w:val="0"/>
        <w:numPr>
          <w:ilvl w:val="2"/>
          <w:numId w:val="1"/>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36974" w:rsidRPr="005A0EE7" w:rsidRDefault="00536974" w:rsidP="005F39F8">
      <w:pPr>
        <w:numPr>
          <w:ilvl w:val="0"/>
          <w:numId w:val="6"/>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непосредственно в администрации,</w:t>
      </w:r>
    </w:p>
    <w:p w:rsidR="00536974" w:rsidRPr="005A0EE7" w:rsidRDefault="00536974" w:rsidP="005F39F8">
      <w:pPr>
        <w:numPr>
          <w:ilvl w:val="0"/>
          <w:numId w:val="6"/>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непосредственно в МФЦ;</w:t>
      </w:r>
    </w:p>
    <w:p w:rsidR="00536974" w:rsidRPr="005A0EE7" w:rsidRDefault="00536974" w:rsidP="005F39F8">
      <w:pPr>
        <w:numPr>
          <w:ilvl w:val="0"/>
          <w:numId w:val="6"/>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с использованием средств телефонной связи, средств сети Интернет.</w:t>
      </w:r>
    </w:p>
    <w:p w:rsidR="00536974" w:rsidRPr="005A0EE7" w:rsidRDefault="00536974" w:rsidP="005F39F8">
      <w:pPr>
        <w:numPr>
          <w:ilvl w:val="2"/>
          <w:numId w:val="1"/>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36974" w:rsidRPr="005A0EE7" w:rsidRDefault="00536974" w:rsidP="005F39F8">
      <w:pPr>
        <w:tabs>
          <w:tab w:val="num" w:pos="142"/>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Брянской области.</w:t>
      </w:r>
    </w:p>
    <w:p w:rsidR="00536974" w:rsidRPr="005A0EE7" w:rsidRDefault="00536974" w:rsidP="005F39F8">
      <w:pPr>
        <w:tabs>
          <w:tab w:val="num" w:pos="142"/>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Брянской области, на Едином портале государственных и муниципальных услуг (функций) размещается также следующая информация:</w:t>
      </w:r>
    </w:p>
    <w:p w:rsidR="00536974" w:rsidRPr="005A0EE7" w:rsidRDefault="00536974" w:rsidP="005F39F8">
      <w:pPr>
        <w:numPr>
          <w:ilvl w:val="0"/>
          <w:numId w:val="6"/>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текст настоящего Административного регламента;</w:t>
      </w:r>
    </w:p>
    <w:p w:rsidR="00536974" w:rsidRPr="005A0EE7" w:rsidRDefault="00536974" w:rsidP="005F39F8">
      <w:pPr>
        <w:numPr>
          <w:ilvl w:val="0"/>
          <w:numId w:val="6"/>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тексты, выдержки из нормативных правовых актов, регулирующих предоставление муниципальной услуги;</w:t>
      </w:r>
    </w:p>
    <w:p w:rsidR="00536974" w:rsidRPr="005A0EE7" w:rsidRDefault="00536974" w:rsidP="005F39F8">
      <w:pPr>
        <w:numPr>
          <w:ilvl w:val="0"/>
          <w:numId w:val="6"/>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формы, образцы заявлений, иных документов.</w:t>
      </w:r>
    </w:p>
    <w:p w:rsidR="00536974" w:rsidRPr="005A0EE7" w:rsidRDefault="00536974" w:rsidP="005F39F8">
      <w:pPr>
        <w:numPr>
          <w:ilvl w:val="2"/>
          <w:numId w:val="1"/>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36974" w:rsidRPr="005A0EE7" w:rsidRDefault="00536974" w:rsidP="005F39F8">
      <w:pPr>
        <w:numPr>
          <w:ilvl w:val="0"/>
          <w:numId w:val="6"/>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о порядке предоставления муниципальной услуги;</w:t>
      </w:r>
    </w:p>
    <w:p w:rsidR="00536974" w:rsidRPr="005A0EE7" w:rsidRDefault="00536974" w:rsidP="005F39F8">
      <w:pPr>
        <w:numPr>
          <w:ilvl w:val="0"/>
          <w:numId w:val="6"/>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о ходе предоставления муниципальной услуги;</w:t>
      </w:r>
    </w:p>
    <w:p w:rsidR="00536974" w:rsidRPr="005A0EE7" w:rsidRDefault="00536974" w:rsidP="005F39F8">
      <w:pPr>
        <w:numPr>
          <w:ilvl w:val="0"/>
          <w:numId w:val="6"/>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об отказе в предоставлении муниципальной услуги.</w:t>
      </w:r>
    </w:p>
    <w:p w:rsidR="00536974" w:rsidRPr="005A0EE7" w:rsidRDefault="00536974" w:rsidP="005F39F8">
      <w:pPr>
        <w:numPr>
          <w:ilvl w:val="2"/>
          <w:numId w:val="1"/>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536974" w:rsidRPr="005A0EE7" w:rsidRDefault="00536974" w:rsidP="005F39F8">
      <w:pPr>
        <w:numPr>
          <w:ilvl w:val="2"/>
          <w:numId w:val="1"/>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36974" w:rsidRPr="005A0EE7" w:rsidRDefault="00536974" w:rsidP="005F39F8">
      <w:pPr>
        <w:tabs>
          <w:tab w:val="num" w:pos="142"/>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При ответах на телефонные звонки и устные </w:t>
      </w:r>
      <w:proofErr w:type="gramStart"/>
      <w:r w:rsidRPr="005A0EE7">
        <w:rPr>
          <w:rFonts w:ascii="Times New Roman" w:hAnsi="Times New Roman" w:cs="Times New Roman"/>
          <w:sz w:val="24"/>
          <w:szCs w:val="24"/>
        </w:rPr>
        <w:t>обращения</w:t>
      </w:r>
      <w:proofErr w:type="gramEnd"/>
      <w:r w:rsidRPr="005A0EE7">
        <w:rPr>
          <w:rFonts w:ascii="Times New Roman" w:hAnsi="Times New Roman" w:cs="Times New Roman"/>
          <w:sz w:val="24"/>
          <w:szCs w:val="24"/>
        </w:rPr>
        <w:t xml:space="preserve"> уполномоченные должностные лица подробно и в вежливой (корректной) форме информируют обратившихся по </w:t>
      </w:r>
      <w:r w:rsidRPr="005A0EE7">
        <w:rPr>
          <w:rFonts w:ascii="Times New Roman" w:hAnsi="Times New Roman" w:cs="Times New Roman"/>
          <w:sz w:val="24"/>
          <w:szCs w:val="24"/>
        </w:rPr>
        <w:lastRenderedPageBreak/>
        <w:t>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36974" w:rsidRPr="005A0EE7" w:rsidRDefault="00536974" w:rsidP="005F39F8">
      <w:pPr>
        <w:tabs>
          <w:tab w:val="num" w:pos="142"/>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При отсутств</w:t>
      </w:r>
      <w:proofErr w:type="gramStart"/>
      <w:r w:rsidRPr="005A0EE7">
        <w:rPr>
          <w:rFonts w:ascii="Times New Roman" w:hAnsi="Times New Roman" w:cs="Times New Roman"/>
          <w:sz w:val="24"/>
          <w:szCs w:val="24"/>
        </w:rPr>
        <w:t>ии у у</w:t>
      </w:r>
      <w:proofErr w:type="gramEnd"/>
      <w:r w:rsidRPr="005A0EE7">
        <w:rPr>
          <w:rFonts w:ascii="Times New Roman" w:hAnsi="Times New Roman" w:cs="Times New Roman"/>
          <w:sz w:val="24"/>
          <w:szCs w:val="24"/>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p>
    <w:p w:rsidR="00536974" w:rsidRPr="005A0EE7" w:rsidRDefault="00536974" w:rsidP="005F39F8">
      <w:pPr>
        <w:numPr>
          <w:ilvl w:val="0"/>
          <w:numId w:val="1"/>
        </w:numPr>
        <w:tabs>
          <w:tab w:val="left" w:pos="0"/>
          <w:tab w:val="left" w:pos="1440"/>
          <w:tab w:val="left" w:pos="1560"/>
        </w:tabs>
        <w:spacing w:after="0" w:line="240" w:lineRule="auto"/>
        <w:ind w:left="0" w:firstLine="567"/>
        <w:jc w:val="center"/>
        <w:rPr>
          <w:rFonts w:ascii="Times New Roman" w:hAnsi="Times New Roman" w:cs="Times New Roman"/>
          <w:b/>
          <w:bCs/>
          <w:sz w:val="24"/>
          <w:szCs w:val="24"/>
        </w:rPr>
      </w:pPr>
      <w:r w:rsidRPr="005A0EE7">
        <w:rPr>
          <w:rFonts w:ascii="Times New Roman" w:hAnsi="Times New Roman" w:cs="Times New Roman"/>
          <w:b/>
          <w:bCs/>
          <w:sz w:val="24"/>
          <w:szCs w:val="24"/>
        </w:rPr>
        <w:t>Стандарт предоставления муниципальной услуги</w:t>
      </w:r>
    </w:p>
    <w:p w:rsidR="00536974" w:rsidRPr="005A0EE7" w:rsidRDefault="00536974" w:rsidP="005F39F8">
      <w:pPr>
        <w:tabs>
          <w:tab w:val="left" w:pos="0"/>
          <w:tab w:val="left" w:pos="1440"/>
          <w:tab w:val="left" w:pos="1560"/>
        </w:tabs>
        <w:spacing w:after="0" w:line="240" w:lineRule="auto"/>
        <w:ind w:firstLine="567"/>
        <w:rPr>
          <w:rFonts w:ascii="Times New Roman" w:hAnsi="Times New Roman" w:cs="Times New Roman"/>
          <w:b/>
          <w:bCs/>
          <w:sz w:val="24"/>
          <w:szCs w:val="24"/>
        </w:rPr>
      </w:pPr>
    </w:p>
    <w:p w:rsidR="00536974" w:rsidRPr="005A0EE7" w:rsidRDefault="00536974" w:rsidP="005F39F8">
      <w:pPr>
        <w:pStyle w:val="a3"/>
        <w:widowControl w:val="0"/>
        <w:numPr>
          <w:ilvl w:val="1"/>
          <w:numId w:val="7"/>
        </w:numPr>
        <w:tabs>
          <w:tab w:val="left" w:pos="1701"/>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536974" w:rsidRPr="005A0EE7" w:rsidRDefault="00536974" w:rsidP="005F39F8">
      <w:pPr>
        <w:pStyle w:val="a3"/>
        <w:numPr>
          <w:ilvl w:val="1"/>
          <w:numId w:val="7"/>
        </w:numPr>
        <w:tabs>
          <w:tab w:val="left" w:pos="0"/>
          <w:tab w:val="left" w:pos="1440"/>
          <w:tab w:val="left" w:pos="1560"/>
        </w:tabs>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Наименование органа, представляющего муниципальную услугу.</w:t>
      </w:r>
    </w:p>
    <w:p w:rsidR="00536974" w:rsidRPr="005A0EE7" w:rsidRDefault="00536974" w:rsidP="005F39F8">
      <w:pPr>
        <w:pStyle w:val="a3"/>
        <w:numPr>
          <w:ilvl w:val="2"/>
          <w:numId w:val="7"/>
        </w:numPr>
        <w:tabs>
          <w:tab w:val="left" w:pos="0"/>
          <w:tab w:val="left" w:pos="1440"/>
          <w:tab w:val="left" w:pos="1560"/>
        </w:tabs>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Орган, предоставляющий муниципальную услугу: администрация  </w:t>
      </w:r>
      <w:proofErr w:type="spellStart"/>
      <w:r w:rsidR="00F43390">
        <w:rPr>
          <w:rFonts w:ascii="Times New Roman" w:hAnsi="Times New Roman" w:cs="Times New Roman"/>
          <w:sz w:val="24"/>
          <w:szCs w:val="24"/>
        </w:rPr>
        <w:t>Колюдовского</w:t>
      </w:r>
      <w:proofErr w:type="spellEnd"/>
      <w:r w:rsidRPr="005A0EE7">
        <w:rPr>
          <w:rFonts w:ascii="Times New Roman" w:hAnsi="Times New Roman" w:cs="Times New Roman"/>
          <w:sz w:val="24"/>
          <w:szCs w:val="24"/>
        </w:rPr>
        <w:t xml:space="preserve"> сельского поселения.</w:t>
      </w:r>
    </w:p>
    <w:p w:rsidR="00536974" w:rsidRPr="005A0EE7" w:rsidRDefault="00536974" w:rsidP="005F39F8">
      <w:pPr>
        <w:numPr>
          <w:ilvl w:val="2"/>
          <w:numId w:val="7"/>
        </w:numPr>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5A0EE7">
        <w:rPr>
          <w:rFonts w:ascii="Times New Roman" w:hAnsi="Times New Roman" w:cs="Times New Roman"/>
          <w:sz w:val="24"/>
          <w:szCs w:val="24"/>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Брянской области, федеральным государственным бюджетным</w:t>
      </w:r>
      <w:proofErr w:type="gramEnd"/>
      <w:r w:rsidRPr="005A0EE7">
        <w:rPr>
          <w:rFonts w:ascii="Times New Roman" w:hAnsi="Times New Roman" w:cs="Times New Roman"/>
          <w:sz w:val="24"/>
          <w:szCs w:val="24"/>
        </w:rPr>
        <w:t xml:space="preserve"> учреждением «Федеральная кадастровая палата Федеральной службы государственной регистрации, кадастра и картографии» по Брянской области, </w:t>
      </w:r>
      <w:r w:rsidRPr="005A0EE7">
        <w:rPr>
          <w:rFonts w:ascii="Times New Roman" w:hAnsi="Times New Roman" w:cs="Times New Roman"/>
          <w:sz w:val="24"/>
          <w:szCs w:val="24"/>
          <w:lang w:eastAsia="ru-RU"/>
        </w:rPr>
        <w:t>Управлением Федеральной налоговой службы по Брянской области</w:t>
      </w:r>
      <w:r w:rsidRPr="005A0EE7">
        <w:rPr>
          <w:rFonts w:ascii="Times New Roman" w:hAnsi="Times New Roman" w:cs="Times New Roman"/>
          <w:sz w:val="24"/>
          <w:szCs w:val="24"/>
        </w:rPr>
        <w:t>.</w:t>
      </w:r>
    </w:p>
    <w:p w:rsidR="00536974" w:rsidRPr="005A0EE7" w:rsidRDefault="00536974" w:rsidP="005F39F8">
      <w:pPr>
        <w:numPr>
          <w:ilvl w:val="2"/>
          <w:numId w:val="7"/>
        </w:numPr>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5A0EE7">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proofErr w:type="spellStart"/>
      <w:r w:rsidR="00F43390">
        <w:rPr>
          <w:rFonts w:ascii="Times New Roman" w:hAnsi="Times New Roman" w:cs="Times New Roman"/>
          <w:sz w:val="24"/>
          <w:szCs w:val="24"/>
        </w:rPr>
        <w:t>Колюдовского</w:t>
      </w:r>
      <w:proofErr w:type="spellEnd"/>
      <w:r w:rsidRPr="005A0EE7">
        <w:rPr>
          <w:rFonts w:ascii="Times New Roman" w:hAnsi="Times New Roman" w:cs="Times New Roman"/>
          <w:sz w:val="24"/>
          <w:szCs w:val="24"/>
        </w:rPr>
        <w:t xml:space="preserve"> сельского поселения Красногорского муниципального района Брянской области.</w:t>
      </w:r>
      <w:proofErr w:type="gramEnd"/>
    </w:p>
    <w:p w:rsidR="00536974" w:rsidRPr="005A0EE7" w:rsidRDefault="00536974" w:rsidP="005F39F8">
      <w:pPr>
        <w:pStyle w:val="a3"/>
        <w:numPr>
          <w:ilvl w:val="1"/>
          <w:numId w:val="7"/>
        </w:numPr>
        <w:tabs>
          <w:tab w:val="left" w:pos="0"/>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Результат предоставления муниципальной услуги.</w:t>
      </w:r>
    </w:p>
    <w:p w:rsidR="00536974" w:rsidRPr="005A0EE7" w:rsidRDefault="00536974" w:rsidP="005F39F8">
      <w:pPr>
        <w:pStyle w:val="ConsPlusNormal"/>
        <w:tabs>
          <w:tab w:val="left" w:pos="0"/>
        </w:tabs>
        <w:ind w:firstLine="567"/>
        <w:jc w:val="both"/>
        <w:rPr>
          <w:rFonts w:ascii="Times New Roman" w:hAnsi="Times New Roman" w:cs="Times New Roman"/>
          <w:sz w:val="24"/>
          <w:szCs w:val="24"/>
        </w:rPr>
      </w:pPr>
      <w:r w:rsidRPr="005A0EE7">
        <w:rPr>
          <w:rFonts w:ascii="Times New Roman" w:hAnsi="Times New Roman" w:cs="Times New Roman"/>
          <w:sz w:val="24"/>
          <w:szCs w:val="24"/>
        </w:rPr>
        <w:t>Результатом предоставления муниципальной услуги является:</w:t>
      </w:r>
    </w:p>
    <w:p w:rsidR="00536974" w:rsidRPr="005A0EE7" w:rsidRDefault="00536974" w:rsidP="005F39F8">
      <w:pPr>
        <w:pStyle w:val="a3"/>
        <w:numPr>
          <w:ilvl w:val="0"/>
          <w:numId w:val="24"/>
        </w:numPr>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принятие решения об отказе в проведен</w:t>
      </w:r>
      <w:proofErr w:type="gramStart"/>
      <w:r w:rsidRPr="005A0EE7">
        <w:rPr>
          <w:rFonts w:ascii="Times New Roman" w:hAnsi="Times New Roman" w:cs="Times New Roman"/>
          <w:sz w:val="24"/>
          <w:szCs w:val="24"/>
        </w:rPr>
        <w:t>ии ау</w:t>
      </w:r>
      <w:proofErr w:type="gramEnd"/>
      <w:r w:rsidRPr="005A0EE7">
        <w:rPr>
          <w:rFonts w:ascii="Times New Roman" w:hAnsi="Times New Roman" w:cs="Times New Roman"/>
          <w:sz w:val="24"/>
          <w:szCs w:val="24"/>
        </w:rPr>
        <w:t>кциона;</w:t>
      </w:r>
    </w:p>
    <w:p w:rsidR="00536974" w:rsidRPr="005A0EE7" w:rsidRDefault="00536974" w:rsidP="005F39F8">
      <w:pPr>
        <w:pStyle w:val="ConsPlusNormal"/>
        <w:numPr>
          <w:ilvl w:val="0"/>
          <w:numId w:val="9"/>
        </w:numPr>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оформление и направление </w:t>
      </w:r>
      <w:r w:rsidRPr="005A0EE7">
        <w:rPr>
          <w:rFonts w:ascii="Times New Roman" w:hAnsi="Times New Roman" w:cs="Times New Roman"/>
          <w:sz w:val="24"/>
          <w:szCs w:val="24"/>
          <w:lang w:eastAsia="en-US"/>
        </w:rPr>
        <w:t xml:space="preserve">победителю аукциона </w:t>
      </w:r>
      <w:r w:rsidRPr="005A0EE7">
        <w:rPr>
          <w:rFonts w:ascii="Times New Roman" w:hAnsi="Times New Roman" w:cs="Times New Roman"/>
          <w:sz w:val="24"/>
          <w:szCs w:val="24"/>
        </w:rPr>
        <w:t>протокола о результатах аукциона;</w:t>
      </w:r>
    </w:p>
    <w:p w:rsidR="00536974" w:rsidRPr="005A0EE7" w:rsidRDefault="00536974" w:rsidP="005F39F8">
      <w:pPr>
        <w:pStyle w:val="ConsPlusNormal"/>
        <w:numPr>
          <w:ilvl w:val="0"/>
          <w:numId w:val="9"/>
        </w:numPr>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 предусмотренных законом </w:t>
      </w:r>
      <w:r w:rsidRPr="005A0EE7">
        <w:rPr>
          <w:rFonts w:ascii="Times New Roman" w:hAnsi="Times New Roman" w:cs="Times New Roman"/>
          <w:sz w:val="24"/>
          <w:szCs w:val="24"/>
          <w:lang w:eastAsia="en-US"/>
        </w:rPr>
        <w:t xml:space="preserve">направляются также проект </w:t>
      </w:r>
      <w:r w:rsidRPr="005A0EE7">
        <w:rPr>
          <w:rFonts w:ascii="Times New Roman" w:hAnsi="Times New Roman" w:cs="Times New Roman"/>
          <w:sz w:val="24"/>
          <w:szCs w:val="24"/>
        </w:rPr>
        <w:t>договора о комплексном освоении территории.</w:t>
      </w:r>
    </w:p>
    <w:p w:rsidR="00536974" w:rsidRPr="005A0EE7" w:rsidRDefault="00536974" w:rsidP="005F39F8">
      <w:pPr>
        <w:pStyle w:val="a3"/>
        <w:numPr>
          <w:ilvl w:val="1"/>
          <w:numId w:val="7"/>
        </w:numPr>
        <w:tabs>
          <w:tab w:val="num" w:pos="142"/>
          <w:tab w:val="left" w:pos="1440"/>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36974" w:rsidRPr="005A0EE7" w:rsidRDefault="00536974" w:rsidP="005F39F8">
      <w:pPr>
        <w:pStyle w:val="ConsPlusNormal"/>
        <w:numPr>
          <w:ilvl w:val="2"/>
          <w:numId w:val="7"/>
        </w:numPr>
        <w:ind w:left="0" w:firstLine="567"/>
        <w:jc w:val="both"/>
        <w:rPr>
          <w:rFonts w:ascii="Times New Roman" w:hAnsi="Times New Roman" w:cs="Times New Roman"/>
          <w:sz w:val="24"/>
          <w:szCs w:val="24"/>
        </w:rPr>
      </w:pPr>
      <w:r w:rsidRPr="005A0EE7">
        <w:rPr>
          <w:rFonts w:ascii="Times New Roman" w:hAnsi="Times New Roman" w:cs="Times New Roman"/>
          <w:sz w:val="24"/>
          <w:szCs w:val="24"/>
        </w:rPr>
        <w:t>Принятие решения о проведен</w:t>
      </w:r>
      <w:proofErr w:type="gramStart"/>
      <w:r w:rsidRPr="005A0EE7">
        <w:rPr>
          <w:rFonts w:ascii="Times New Roman" w:hAnsi="Times New Roman" w:cs="Times New Roman"/>
          <w:sz w:val="24"/>
          <w:szCs w:val="24"/>
        </w:rPr>
        <w:t>ии ау</w:t>
      </w:r>
      <w:proofErr w:type="gramEnd"/>
      <w:r w:rsidRPr="005A0EE7">
        <w:rPr>
          <w:rFonts w:ascii="Times New Roman" w:hAnsi="Times New Roman" w:cs="Times New Roman"/>
          <w:sz w:val="24"/>
          <w:szCs w:val="24"/>
        </w:rPr>
        <w:t xml:space="preserve">кциона либо решения об отказе в проведении аукциона осуществляется в </w:t>
      </w:r>
      <w:r w:rsidRPr="005A0EE7">
        <w:rPr>
          <w:rFonts w:ascii="Times New Roman" w:hAnsi="Times New Roman" w:cs="Times New Roman"/>
          <w:sz w:val="24"/>
          <w:szCs w:val="24"/>
          <w:lang w:eastAsia="en-US"/>
        </w:rPr>
        <w:t xml:space="preserve"> срок не более чем два месяца со дня поступления заявления</w:t>
      </w:r>
      <w:r w:rsidRPr="005A0EE7">
        <w:rPr>
          <w:rFonts w:ascii="Times New Roman" w:hAnsi="Times New Roman" w:cs="Times New Roman"/>
          <w:sz w:val="24"/>
          <w:szCs w:val="24"/>
        </w:rPr>
        <w:t xml:space="preserve"> о проведении аукциона. В течение указанного срока также осуществляется </w:t>
      </w:r>
      <w:r w:rsidRPr="005A0EE7">
        <w:rPr>
          <w:rFonts w:ascii="Times New Roman" w:hAnsi="Times New Roman" w:cs="Times New Roman"/>
          <w:sz w:val="24"/>
          <w:szCs w:val="24"/>
          <w:lang w:eastAsia="en-US"/>
        </w:rPr>
        <w:t xml:space="preserve">проверка наличия или отсутствия </w:t>
      </w:r>
      <w:proofErr w:type="gramStart"/>
      <w:r w:rsidRPr="005A0EE7">
        <w:rPr>
          <w:rFonts w:ascii="Times New Roman" w:hAnsi="Times New Roman" w:cs="Times New Roman"/>
          <w:sz w:val="24"/>
          <w:szCs w:val="24"/>
          <w:lang w:eastAsia="en-US"/>
        </w:rPr>
        <w:t>оснований</w:t>
      </w:r>
      <w:proofErr w:type="gramEnd"/>
      <w:r w:rsidRPr="005A0EE7">
        <w:rPr>
          <w:rFonts w:ascii="Times New Roman" w:hAnsi="Times New Roman" w:cs="Times New Roman"/>
          <w:sz w:val="24"/>
          <w:szCs w:val="24"/>
          <w:lang w:eastAsia="en-US"/>
        </w:rPr>
        <w:t xml:space="preserve"> по которым земельный участок </w:t>
      </w:r>
      <w:r w:rsidRPr="005A0EE7">
        <w:rPr>
          <w:rFonts w:ascii="Times New Roman" w:hAnsi="Times New Roman" w:cs="Times New Roman"/>
          <w:sz w:val="24"/>
          <w:szCs w:val="24"/>
        </w:rPr>
        <w:t>не может быть предметом аукциона.</w:t>
      </w:r>
    </w:p>
    <w:p w:rsidR="00536974" w:rsidRPr="005A0EE7" w:rsidRDefault="00536974" w:rsidP="005F39F8">
      <w:pPr>
        <w:pStyle w:val="a3"/>
        <w:numPr>
          <w:ilvl w:val="2"/>
          <w:numId w:val="7"/>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5A0EE7">
        <w:rPr>
          <w:rFonts w:ascii="Times New Roman" w:hAnsi="Times New Roman" w:cs="Times New Roman"/>
          <w:sz w:val="24"/>
          <w:szCs w:val="24"/>
        </w:rPr>
        <w:lastRenderedPageBreak/>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proofErr w:type="spellStart"/>
      <w:r w:rsidR="00F43390">
        <w:rPr>
          <w:rFonts w:ascii="Times New Roman" w:hAnsi="Times New Roman" w:cs="Times New Roman"/>
          <w:sz w:val="24"/>
          <w:szCs w:val="24"/>
        </w:rPr>
        <w:t>Колюдовского</w:t>
      </w:r>
      <w:proofErr w:type="spellEnd"/>
      <w:r w:rsidRPr="005A0EE7">
        <w:rPr>
          <w:rFonts w:ascii="Times New Roman" w:hAnsi="Times New Roman" w:cs="Times New Roman"/>
          <w:sz w:val="24"/>
          <w:szCs w:val="24"/>
        </w:rPr>
        <w:t xml:space="preserve"> сельского поселения не менее чем за тридцать дней до</w:t>
      </w:r>
      <w:proofErr w:type="gramEnd"/>
      <w:r w:rsidRPr="005A0EE7">
        <w:rPr>
          <w:rFonts w:ascii="Times New Roman" w:hAnsi="Times New Roman" w:cs="Times New Roman"/>
          <w:sz w:val="24"/>
          <w:szCs w:val="24"/>
        </w:rPr>
        <w:t xml:space="preserve"> дня проведения аукциона.</w:t>
      </w:r>
    </w:p>
    <w:p w:rsidR="00536974" w:rsidRPr="005A0EE7" w:rsidRDefault="00536974" w:rsidP="005F39F8">
      <w:pPr>
        <w:pStyle w:val="ConsPlusNormal"/>
        <w:numPr>
          <w:ilvl w:val="2"/>
          <w:numId w:val="7"/>
        </w:numPr>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Размещение извещения </w:t>
      </w:r>
      <w:r w:rsidRPr="005A0EE7">
        <w:rPr>
          <w:rFonts w:ascii="Times New Roman" w:hAnsi="Times New Roman" w:cs="Times New Roman"/>
          <w:sz w:val="24"/>
          <w:szCs w:val="24"/>
          <w:lang w:eastAsia="en-US"/>
        </w:rPr>
        <w:t>об отказе в проведен</w:t>
      </w:r>
      <w:proofErr w:type="gramStart"/>
      <w:r w:rsidRPr="005A0EE7">
        <w:rPr>
          <w:rFonts w:ascii="Times New Roman" w:hAnsi="Times New Roman" w:cs="Times New Roman"/>
          <w:sz w:val="24"/>
          <w:szCs w:val="24"/>
          <w:lang w:eastAsia="en-US"/>
        </w:rPr>
        <w:t>ии ау</w:t>
      </w:r>
      <w:proofErr w:type="gramEnd"/>
      <w:r w:rsidRPr="005A0EE7">
        <w:rPr>
          <w:rFonts w:ascii="Times New Roman" w:hAnsi="Times New Roman" w:cs="Times New Roman"/>
          <w:sz w:val="24"/>
          <w:szCs w:val="24"/>
          <w:lang w:eastAsia="en-US"/>
        </w:rPr>
        <w:t xml:space="preserve">кциона </w:t>
      </w:r>
      <w:r w:rsidRPr="005A0EE7">
        <w:rPr>
          <w:rFonts w:ascii="Times New Roman" w:hAnsi="Times New Roman" w:cs="Times New Roman"/>
          <w:sz w:val="24"/>
          <w:szCs w:val="24"/>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Pr="005A0EE7">
        <w:rPr>
          <w:rFonts w:ascii="Times New Roman" w:hAnsi="Times New Roman" w:cs="Times New Roman"/>
          <w:sz w:val="24"/>
          <w:szCs w:val="24"/>
          <w:lang w:eastAsia="en-US"/>
        </w:rPr>
        <w:t xml:space="preserve">об отказе в проведении аукциона </w:t>
      </w:r>
      <w:r w:rsidRPr="005A0EE7">
        <w:rPr>
          <w:rFonts w:ascii="Times New Roman" w:hAnsi="Times New Roman" w:cs="Times New Roman"/>
          <w:sz w:val="24"/>
          <w:szCs w:val="24"/>
        </w:rPr>
        <w:t>участникам аукциона в течение трех дней со дня принятия решения об отказе в проведении аукциона.</w:t>
      </w:r>
    </w:p>
    <w:p w:rsidR="00536974" w:rsidRPr="005A0EE7" w:rsidRDefault="00536974" w:rsidP="005F39F8">
      <w:pPr>
        <w:pStyle w:val="ConsPlusNormal"/>
        <w:numPr>
          <w:ilvl w:val="2"/>
          <w:numId w:val="7"/>
        </w:numPr>
        <w:ind w:left="0" w:firstLine="567"/>
        <w:jc w:val="both"/>
        <w:rPr>
          <w:rFonts w:ascii="Times New Roman" w:hAnsi="Times New Roman" w:cs="Times New Roman"/>
          <w:sz w:val="24"/>
          <w:szCs w:val="24"/>
          <w:lang w:eastAsia="en-US"/>
        </w:rPr>
      </w:pPr>
      <w:r w:rsidRPr="005A0EE7">
        <w:rPr>
          <w:rFonts w:ascii="Times New Roman" w:hAnsi="Times New Roman" w:cs="Times New Roman"/>
          <w:sz w:val="24"/>
          <w:szCs w:val="24"/>
        </w:rPr>
        <w:t>Направление з</w:t>
      </w:r>
      <w:r w:rsidRPr="005A0EE7">
        <w:rPr>
          <w:rFonts w:ascii="Times New Roman" w:hAnsi="Times New Roman" w:cs="Times New Roman"/>
          <w:sz w:val="24"/>
          <w:szCs w:val="24"/>
          <w:lang w:eastAsia="en-US"/>
        </w:rPr>
        <w:t xml:space="preserve">аявителям, признанным участниками аукциона, и заявителям, не допущенным к участию </w:t>
      </w:r>
      <w:r w:rsidRPr="005A0EE7">
        <w:rPr>
          <w:rFonts w:ascii="Times New Roman" w:hAnsi="Times New Roman" w:cs="Times New Roman"/>
          <w:sz w:val="24"/>
          <w:szCs w:val="24"/>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536974" w:rsidRPr="005A0EE7" w:rsidRDefault="00536974" w:rsidP="005F39F8">
      <w:pPr>
        <w:pStyle w:val="a3"/>
        <w:numPr>
          <w:ilvl w:val="2"/>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536974" w:rsidRPr="005A0EE7" w:rsidRDefault="00536974" w:rsidP="005F39F8">
      <w:pPr>
        <w:pStyle w:val="ConsPlusNormal"/>
        <w:numPr>
          <w:ilvl w:val="2"/>
          <w:numId w:val="7"/>
        </w:numPr>
        <w:ind w:left="0" w:firstLine="567"/>
        <w:jc w:val="both"/>
        <w:rPr>
          <w:rFonts w:ascii="Times New Roman" w:hAnsi="Times New Roman" w:cs="Times New Roman"/>
          <w:sz w:val="24"/>
          <w:szCs w:val="24"/>
          <w:lang w:eastAsia="en-US"/>
        </w:rPr>
      </w:pPr>
      <w:r w:rsidRPr="005A0EE7">
        <w:rPr>
          <w:rFonts w:ascii="Times New Roman" w:hAnsi="Times New Roman" w:cs="Times New Roman"/>
          <w:sz w:val="24"/>
          <w:szCs w:val="24"/>
        </w:rPr>
        <w:t xml:space="preserve">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sidRPr="005A0EE7">
        <w:rPr>
          <w:rFonts w:ascii="Times New Roman" w:hAnsi="Times New Roman" w:cs="Times New Roman"/>
          <w:sz w:val="24"/>
          <w:szCs w:val="24"/>
          <w:lang w:eastAsia="en-US"/>
        </w:rPr>
        <w:t xml:space="preserve">также проекта </w:t>
      </w:r>
      <w:r w:rsidRPr="005A0EE7">
        <w:rPr>
          <w:rFonts w:ascii="Times New Roman" w:hAnsi="Times New Roman" w:cs="Times New Roman"/>
          <w:sz w:val="24"/>
          <w:szCs w:val="24"/>
        </w:rPr>
        <w:t>договора о комплексном освоении территории в десятидневный срок со дня составления протокола о результатах аукциона.</w:t>
      </w:r>
    </w:p>
    <w:p w:rsidR="00536974" w:rsidRPr="005A0EE7" w:rsidRDefault="00536974" w:rsidP="005F39F8">
      <w:pPr>
        <w:pStyle w:val="a3"/>
        <w:numPr>
          <w:ilvl w:val="2"/>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536974" w:rsidRPr="005A0EE7" w:rsidRDefault="00536974" w:rsidP="005F39F8">
      <w:pPr>
        <w:numPr>
          <w:ilvl w:val="1"/>
          <w:numId w:val="7"/>
        </w:numPr>
        <w:tabs>
          <w:tab w:val="left" w:pos="1440"/>
          <w:tab w:val="left" w:pos="1560"/>
        </w:tabs>
        <w:spacing w:after="0" w:line="240" w:lineRule="auto"/>
        <w:ind w:left="0" w:firstLine="567"/>
        <w:jc w:val="both"/>
        <w:rPr>
          <w:rFonts w:ascii="Times New Roman" w:hAnsi="Times New Roman" w:cs="Times New Roman"/>
          <w:sz w:val="24"/>
          <w:szCs w:val="24"/>
        </w:rPr>
      </w:pPr>
      <w:bookmarkStart w:id="3" w:name="Par2"/>
      <w:bookmarkEnd w:id="3"/>
      <w:r w:rsidRPr="005A0EE7">
        <w:rPr>
          <w:rFonts w:ascii="Times New Roman" w:hAnsi="Times New Roman" w:cs="Times New Roman"/>
          <w:sz w:val="24"/>
          <w:szCs w:val="24"/>
        </w:rPr>
        <w:t>Правовые основания для предоставления муниципальной услуги.</w:t>
      </w:r>
    </w:p>
    <w:p w:rsidR="00536974" w:rsidRPr="005A0EE7" w:rsidRDefault="00536974" w:rsidP="005F39F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w:t>
      </w:r>
      <w:proofErr w:type="gramStart"/>
      <w:r w:rsidRPr="005A0EE7">
        <w:rPr>
          <w:rFonts w:ascii="Times New Roman" w:hAnsi="Times New Roman" w:cs="Times New Roman"/>
          <w:sz w:val="24"/>
          <w:szCs w:val="24"/>
        </w:rPr>
        <w:t>с</w:t>
      </w:r>
      <w:proofErr w:type="gramEnd"/>
      <w:r w:rsidRPr="005A0EE7">
        <w:rPr>
          <w:rFonts w:ascii="Times New Roman" w:hAnsi="Times New Roman" w:cs="Times New Roman"/>
          <w:sz w:val="24"/>
          <w:szCs w:val="24"/>
        </w:rPr>
        <w:t>:</w:t>
      </w:r>
    </w:p>
    <w:p w:rsidR="00536974" w:rsidRPr="005A0EE7" w:rsidRDefault="00536974" w:rsidP="005F39F8">
      <w:pPr>
        <w:pStyle w:val="a3"/>
        <w:widowControl w:val="0"/>
        <w:numPr>
          <w:ilvl w:val="0"/>
          <w:numId w:val="11"/>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536974" w:rsidRPr="005A0EE7" w:rsidRDefault="00536974" w:rsidP="005F39F8">
      <w:pPr>
        <w:pStyle w:val="a3"/>
        <w:widowControl w:val="0"/>
        <w:numPr>
          <w:ilvl w:val="0"/>
          <w:numId w:val="11"/>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536974" w:rsidRPr="005A0EE7" w:rsidRDefault="00536974" w:rsidP="005F39F8">
      <w:pPr>
        <w:pStyle w:val="a3"/>
        <w:widowControl w:val="0"/>
        <w:numPr>
          <w:ilvl w:val="0"/>
          <w:numId w:val="11"/>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536974" w:rsidRPr="005A0EE7" w:rsidRDefault="00536974" w:rsidP="005F39F8">
      <w:pPr>
        <w:pStyle w:val="a3"/>
        <w:widowControl w:val="0"/>
        <w:numPr>
          <w:ilvl w:val="0"/>
          <w:numId w:val="11"/>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36974" w:rsidRPr="005A0EE7" w:rsidRDefault="00536974" w:rsidP="005F39F8">
      <w:pPr>
        <w:pStyle w:val="a3"/>
        <w:widowControl w:val="0"/>
        <w:numPr>
          <w:ilvl w:val="0"/>
          <w:numId w:val="11"/>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536974" w:rsidRDefault="00536974" w:rsidP="005F39F8">
      <w:pPr>
        <w:pStyle w:val="a3"/>
        <w:numPr>
          <w:ilvl w:val="0"/>
          <w:numId w:val="11"/>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w:t>
      </w:r>
      <w:r w:rsidRPr="005A0EE7">
        <w:rPr>
          <w:rFonts w:ascii="Times New Roman" w:hAnsi="Times New Roman" w:cs="Times New Roman"/>
          <w:sz w:val="24"/>
          <w:szCs w:val="24"/>
        </w:rPr>
        <w:lastRenderedPageBreak/>
        <w:t>муниципальных услуг» («Российская газета», 2012, № 148, 02 июля) (далее - Постановление РФ от 25.06.2012 № 634);</w:t>
      </w:r>
    </w:p>
    <w:p w:rsidR="00536974" w:rsidRPr="005A0EE7" w:rsidRDefault="00536974" w:rsidP="005F39F8">
      <w:pPr>
        <w:pStyle w:val="ConsPlusNormal"/>
        <w:numPr>
          <w:ilvl w:val="0"/>
          <w:numId w:val="11"/>
        </w:numPr>
        <w:ind w:left="0" w:firstLine="567"/>
        <w:jc w:val="both"/>
        <w:rPr>
          <w:rFonts w:ascii="Times New Roman" w:hAnsi="Times New Roman" w:cs="Times New Roman"/>
          <w:sz w:val="24"/>
          <w:szCs w:val="24"/>
        </w:rPr>
      </w:pPr>
      <w:r w:rsidRPr="005A0EE7">
        <w:rPr>
          <w:rFonts w:ascii="Times New Roman" w:hAnsi="Times New Roman" w:cs="Times New Roman"/>
          <w:sz w:val="24"/>
          <w:szCs w:val="24"/>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536974" w:rsidRPr="005A0EE7" w:rsidRDefault="00536974" w:rsidP="005F39F8">
      <w:pPr>
        <w:pStyle w:val="ConsPlusNormal"/>
        <w:numPr>
          <w:ilvl w:val="0"/>
          <w:numId w:val="11"/>
        </w:numPr>
        <w:ind w:left="0" w:firstLine="567"/>
        <w:jc w:val="both"/>
        <w:rPr>
          <w:rFonts w:ascii="Times New Roman" w:hAnsi="Times New Roman" w:cs="Times New Roman"/>
          <w:sz w:val="24"/>
          <w:szCs w:val="24"/>
        </w:rPr>
      </w:pPr>
      <w:proofErr w:type="gramStart"/>
      <w:r w:rsidRPr="005A0EE7">
        <w:rPr>
          <w:rFonts w:ascii="Times New Roman" w:hAnsi="Times New Roman" w:cs="Times New Roman"/>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5A0EE7">
        <w:rPr>
          <w:rFonts w:ascii="Times New Roman" w:hAnsi="Times New Roman" w:cs="Times New Roman"/>
          <w:sz w:val="24"/>
          <w:szCs w:val="24"/>
        </w:rPr>
        <w:t xml:space="preserve"> </w:t>
      </w:r>
      <w:proofErr w:type="gramStart"/>
      <w:r w:rsidRPr="005A0EE7">
        <w:rPr>
          <w:rFonts w:ascii="Times New Roman" w:hAnsi="Times New Roman" w:cs="Times New Roman"/>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5A0EE7">
        <w:rPr>
          <w:rFonts w:ascii="Times New Roman" w:hAnsi="Times New Roman" w:cs="Times New Roman"/>
          <w:sz w:val="24"/>
          <w:szCs w:val="24"/>
        </w:rPr>
        <w:t xml:space="preserve"> </w:t>
      </w:r>
      <w:proofErr w:type="gramStart"/>
      <w:r w:rsidRPr="005A0EE7">
        <w:rPr>
          <w:rFonts w:ascii="Times New Roman" w:hAnsi="Times New Roman" w:cs="Times New Roman"/>
          <w:sz w:val="24"/>
          <w:szCs w:val="24"/>
        </w:rPr>
        <w:t>http://www.pravo.gov.ru, 27.02.2015).</w:t>
      </w:r>
      <w:proofErr w:type="gramEnd"/>
    </w:p>
    <w:p w:rsidR="00536974" w:rsidRPr="005A0EE7" w:rsidRDefault="00536974" w:rsidP="005F39F8">
      <w:pPr>
        <w:pStyle w:val="a3"/>
        <w:widowControl w:val="0"/>
        <w:numPr>
          <w:ilvl w:val="0"/>
          <w:numId w:val="11"/>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Уставом </w:t>
      </w:r>
      <w:proofErr w:type="spellStart"/>
      <w:r w:rsidR="00F43390">
        <w:rPr>
          <w:rFonts w:ascii="Times New Roman" w:hAnsi="Times New Roman" w:cs="Times New Roman"/>
          <w:sz w:val="24"/>
          <w:szCs w:val="24"/>
        </w:rPr>
        <w:t>Колюдовского</w:t>
      </w:r>
      <w:proofErr w:type="spellEnd"/>
      <w:r w:rsidRPr="005A0EE7">
        <w:rPr>
          <w:rFonts w:ascii="Times New Roman" w:hAnsi="Times New Roman" w:cs="Times New Roman"/>
          <w:sz w:val="24"/>
          <w:szCs w:val="24"/>
        </w:rPr>
        <w:t xml:space="preserve"> поселения;</w:t>
      </w:r>
    </w:p>
    <w:p w:rsidR="00536974" w:rsidRPr="005A0EE7" w:rsidRDefault="00536974" w:rsidP="005F39F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и иными действующими в данной сфере нормативными правовыми актами.</w:t>
      </w:r>
    </w:p>
    <w:p w:rsidR="00536974" w:rsidRPr="005A0EE7" w:rsidRDefault="00536974" w:rsidP="005F39F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A0EE7">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36974" w:rsidRPr="005A0EE7" w:rsidRDefault="00536974" w:rsidP="005F39F8">
      <w:pPr>
        <w:pStyle w:val="ConsPlusNormal"/>
        <w:ind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2.6.1.1. В целях проведения </w:t>
      </w:r>
      <w:r w:rsidRPr="005A0EE7">
        <w:rPr>
          <w:rFonts w:ascii="Times New Roman" w:hAnsi="Times New Roman" w:cs="Times New Roman"/>
          <w:sz w:val="24"/>
          <w:szCs w:val="24"/>
          <w:lang w:eastAsia="en-US"/>
        </w:rPr>
        <w:t xml:space="preserve">аукциона по продаже земельного участка или </w:t>
      </w:r>
      <w:r w:rsidRPr="005A0EE7">
        <w:rPr>
          <w:rFonts w:ascii="Times New Roman" w:hAnsi="Times New Roman" w:cs="Times New Roman"/>
          <w:sz w:val="24"/>
          <w:szCs w:val="24"/>
        </w:rPr>
        <w:t xml:space="preserve">аукциона на право заключения договора аренды земельного участка заявитель предоставляет заявление </w:t>
      </w:r>
      <w:r w:rsidRPr="005A0EE7">
        <w:rPr>
          <w:rFonts w:ascii="Times New Roman" w:hAnsi="Times New Roman" w:cs="Times New Roman"/>
          <w:sz w:val="24"/>
          <w:szCs w:val="24"/>
          <w:lang w:eastAsia="en-US"/>
        </w:rPr>
        <w:t>о проведен</w:t>
      </w:r>
      <w:proofErr w:type="gramStart"/>
      <w:r w:rsidRPr="005A0EE7">
        <w:rPr>
          <w:rFonts w:ascii="Times New Roman" w:hAnsi="Times New Roman" w:cs="Times New Roman"/>
          <w:sz w:val="24"/>
          <w:szCs w:val="24"/>
          <w:lang w:eastAsia="en-US"/>
        </w:rPr>
        <w:t>ии ау</w:t>
      </w:r>
      <w:proofErr w:type="gramEnd"/>
      <w:r w:rsidRPr="005A0EE7">
        <w:rPr>
          <w:rFonts w:ascii="Times New Roman" w:hAnsi="Times New Roman" w:cs="Times New Roman"/>
          <w:sz w:val="24"/>
          <w:szCs w:val="24"/>
          <w:lang w:eastAsia="en-US"/>
        </w:rPr>
        <w:t xml:space="preserve">кциона по продаже земельного участка или </w:t>
      </w:r>
      <w:r w:rsidRPr="005A0EE7">
        <w:rPr>
          <w:rFonts w:ascii="Times New Roman" w:hAnsi="Times New Roman" w:cs="Times New Roman"/>
          <w:sz w:val="24"/>
          <w:szCs w:val="24"/>
        </w:rPr>
        <w:t>аукциона на право заключения договора аренды земельного участка.</w:t>
      </w:r>
    </w:p>
    <w:p w:rsidR="00536974" w:rsidRPr="005A0EE7" w:rsidRDefault="00536974" w:rsidP="005F39F8">
      <w:pPr>
        <w:pStyle w:val="ConsPlusNormal"/>
        <w:ind w:firstLine="567"/>
        <w:jc w:val="both"/>
        <w:rPr>
          <w:rFonts w:ascii="Times New Roman" w:hAnsi="Times New Roman" w:cs="Times New Roman"/>
          <w:sz w:val="24"/>
          <w:szCs w:val="24"/>
          <w:lang w:eastAsia="en-US"/>
        </w:rPr>
      </w:pPr>
      <w:r w:rsidRPr="005A0EE7">
        <w:rPr>
          <w:rFonts w:ascii="Times New Roman" w:hAnsi="Times New Roman" w:cs="Times New Roman"/>
          <w:sz w:val="24"/>
          <w:szCs w:val="24"/>
        </w:rPr>
        <w:t xml:space="preserve">В заявлении указываются </w:t>
      </w:r>
      <w:r w:rsidRPr="005A0EE7">
        <w:rPr>
          <w:rFonts w:ascii="Times New Roman" w:hAnsi="Times New Roman" w:cs="Times New Roman"/>
          <w:sz w:val="24"/>
          <w:szCs w:val="24"/>
          <w:lang w:eastAsia="en-US"/>
        </w:rPr>
        <w:t>кадастровый номер земельного участка и цель использования земельного участка.</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Муниципальная услуга предоставляется на основании заявления, поступившего в администрацию или в многофункциональный центр.</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Форма заявления приведена в приложении №2 к настоящему административному регламенту.</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государственных и муниципальных услуг Брянской области;</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путем направления электронного документа в администрацию на официальную электронную почту.</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электронной подписью заявителя (представителя заявителя);</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lastRenderedPageBreak/>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лица, действующего от имени юридического лица без доверенности;</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536974" w:rsidRPr="005A0EE7" w:rsidRDefault="00536974" w:rsidP="005F39F8">
      <w:pPr>
        <w:pStyle w:val="a3"/>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536974" w:rsidRPr="005A0EE7" w:rsidRDefault="00536974" w:rsidP="005F39F8">
      <w:pPr>
        <w:pStyle w:val="a3"/>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536974" w:rsidRPr="005A0EE7" w:rsidRDefault="00536974" w:rsidP="005F39F8">
      <w:pPr>
        <w:pStyle w:val="a3"/>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36974" w:rsidRPr="005A0EE7" w:rsidRDefault="00536974" w:rsidP="005F39F8">
      <w:pPr>
        <w:pStyle w:val="a3"/>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в виде электронного документа, который направляется заявителю посредством электронной почты.</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36974" w:rsidRPr="005A0EE7" w:rsidRDefault="00536974" w:rsidP="005F39F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536974" w:rsidRPr="005A0EE7" w:rsidRDefault="00536974" w:rsidP="005F39F8">
      <w:pPr>
        <w:pStyle w:val="a3"/>
        <w:widowControl w:val="0"/>
        <w:numPr>
          <w:ilvl w:val="0"/>
          <w:numId w:val="13"/>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электронной подписью заявителя (представителя заявителя);</w:t>
      </w:r>
    </w:p>
    <w:p w:rsidR="00536974" w:rsidRPr="005A0EE7" w:rsidRDefault="00536974" w:rsidP="005F39F8">
      <w:pPr>
        <w:pStyle w:val="a3"/>
        <w:widowControl w:val="0"/>
        <w:numPr>
          <w:ilvl w:val="0"/>
          <w:numId w:val="13"/>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536974" w:rsidRPr="005A0EE7" w:rsidRDefault="00536974" w:rsidP="005F39F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36974" w:rsidRPr="005A0EE7" w:rsidRDefault="00536974" w:rsidP="005F39F8">
      <w:pPr>
        <w:pStyle w:val="a3"/>
        <w:widowControl w:val="0"/>
        <w:numPr>
          <w:ilvl w:val="0"/>
          <w:numId w:val="14"/>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лица, действующего от имени юридического лица без доверенности;</w:t>
      </w:r>
    </w:p>
    <w:p w:rsidR="00536974" w:rsidRPr="005A0EE7" w:rsidRDefault="00536974" w:rsidP="005F39F8">
      <w:pPr>
        <w:pStyle w:val="a3"/>
        <w:widowControl w:val="0"/>
        <w:numPr>
          <w:ilvl w:val="0"/>
          <w:numId w:val="14"/>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Если с заявлением обращается представитель заявителя вместе с заявлением </w:t>
      </w:r>
      <w:proofErr w:type="gramStart"/>
      <w:r w:rsidRPr="005A0EE7">
        <w:rPr>
          <w:rFonts w:ascii="Times New Roman" w:hAnsi="Times New Roman" w:cs="Times New Roman"/>
          <w:sz w:val="24"/>
          <w:szCs w:val="24"/>
        </w:rPr>
        <w:t>предоставляется документ</w:t>
      </w:r>
      <w:proofErr w:type="gramEnd"/>
      <w:r w:rsidRPr="005A0EE7">
        <w:rPr>
          <w:rFonts w:ascii="Times New Roman" w:hAnsi="Times New Roman" w:cs="Times New Roman"/>
          <w:sz w:val="24"/>
          <w:szCs w:val="24"/>
        </w:rPr>
        <w:t>, подтверждающий полномочия представителя заявителя.</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Брянской области, а </w:t>
      </w:r>
      <w:proofErr w:type="gramStart"/>
      <w:r w:rsidRPr="005A0EE7">
        <w:rPr>
          <w:rFonts w:ascii="Times New Roman" w:hAnsi="Times New Roman" w:cs="Times New Roman"/>
          <w:sz w:val="24"/>
          <w:szCs w:val="24"/>
        </w:rPr>
        <w:t>также</w:t>
      </w:r>
      <w:proofErr w:type="gramEnd"/>
      <w:r w:rsidRPr="005A0EE7">
        <w:rPr>
          <w:rFonts w:ascii="Times New Roman" w:hAnsi="Times New Roman" w:cs="Times New Roman"/>
          <w:sz w:val="24"/>
          <w:szCs w:val="24"/>
        </w:rPr>
        <w:t xml:space="preserve"> если заявление подписано усиленной квалифицированной электронной подписью.</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36974" w:rsidRPr="005A0EE7" w:rsidRDefault="00536974" w:rsidP="005F39F8">
      <w:pPr>
        <w:pStyle w:val="ConsPlusNormal"/>
        <w:ind w:firstLine="567"/>
        <w:jc w:val="both"/>
        <w:rPr>
          <w:rFonts w:ascii="Times New Roman" w:hAnsi="Times New Roman" w:cs="Times New Roman"/>
          <w:sz w:val="24"/>
          <w:szCs w:val="24"/>
        </w:rPr>
      </w:pPr>
      <w:r w:rsidRPr="005A0EE7">
        <w:rPr>
          <w:rFonts w:ascii="Times New Roman" w:hAnsi="Times New Roman" w:cs="Times New Roman"/>
          <w:sz w:val="24"/>
          <w:szCs w:val="24"/>
          <w:lang w:eastAsia="en-US"/>
        </w:rPr>
        <w:t xml:space="preserve">2.6.1.2. </w:t>
      </w:r>
      <w:r w:rsidRPr="005A0EE7">
        <w:rPr>
          <w:rFonts w:ascii="Times New Roman" w:hAnsi="Times New Roman" w:cs="Times New Roman"/>
          <w:sz w:val="24"/>
          <w:szCs w:val="24"/>
        </w:rPr>
        <w:t>Для участия в аукционе заявители представляют следующие документы:</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5A0EE7">
        <w:rPr>
          <w:rFonts w:ascii="Times New Roman" w:hAnsi="Times New Roman" w:cs="Times New Roman"/>
          <w:sz w:val="24"/>
          <w:szCs w:val="24"/>
        </w:rPr>
        <w:t>ии ау</w:t>
      </w:r>
      <w:proofErr w:type="gramEnd"/>
      <w:r w:rsidRPr="005A0EE7">
        <w:rPr>
          <w:rFonts w:ascii="Times New Roman" w:hAnsi="Times New Roman" w:cs="Times New Roman"/>
          <w:sz w:val="24"/>
          <w:szCs w:val="24"/>
        </w:rPr>
        <w:t>кциона форме с указанием банковских реквизитов счета для возврата задатка;</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2) копии документов, удостоверяющих личность заявителя (для граждан);</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4) документы, подтверждающие внесение задатка.</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Предоставление указанных документов осуществляется в соответствии с требованиями пункта 2.6.1.1. настоящего регламента</w:t>
      </w:r>
    </w:p>
    <w:p w:rsidR="00536974" w:rsidRPr="005A0EE7" w:rsidRDefault="00536974" w:rsidP="005F39F8">
      <w:pPr>
        <w:pStyle w:val="ConsPlusNormal"/>
        <w:ind w:firstLine="567"/>
        <w:jc w:val="both"/>
        <w:rPr>
          <w:rFonts w:ascii="Times New Roman" w:hAnsi="Times New Roman" w:cs="Times New Roman"/>
          <w:sz w:val="24"/>
          <w:szCs w:val="24"/>
        </w:rPr>
      </w:pPr>
      <w:r w:rsidRPr="005A0EE7">
        <w:rPr>
          <w:rFonts w:ascii="Times New Roman" w:hAnsi="Times New Roman" w:cs="Times New Roman"/>
          <w:sz w:val="24"/>
          <w:szCs w:val="24"/>
        </w:rPr>
        <w:t>Один заявитель имеет право подать только одну заявку на участие в торгах.</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36974" w:rsidRPr="005A0EE7" w:rsidRDefault="00536974" w:rsidP="005F39F8">
      <w:pPr>
        <w:pStyle w:val="ConsPlusNormal"/>
        <w:ind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2.6.2.1. </w:t>
      </w:r>
      <w:proofErr w:type="gramStart"/>
      <w:r w:rsidRPr="005A0EE7">
        <w:rPr>
          <w:rFonts w:ascii="Times New Roman" w:hAnsi="Times New Roman" w:cs="Times New Roman"/>
          <w:sz w:val="24"/>
          <w:szCs w:val="24"/>
        </w:rPr>
        <w:t xml:space="preserve">В случае рассмотрения заявления о проведении </w:t>
      </w:r>
      <w:r w:rsidRPr="005A0EE7">
        <w:rPr>
          <w:rFonts w:ascii="Times New Roman" w:hAnsi="Times New Roman" w:cs="Times New Roman"/>
          <w:sz w:val="24"/>
          <w:szCs w:val="24"/>
          <w:lang w:eastAsia="en-US"/>
        </w:rPr>
        <w:t xml:space="preserve">аукциона по продаже земельного участка или </w:t>
      </w:r>
      <w:r w:rsidRPr="005A0EE7">
        <w:rPr>
          <w:rFonts w:ascii="Times New Roman" w:hAnsi="Times New Roman" w:cs="Times New Roman"/>
          <w:sz w:val="24"/>
          <w:szCs w:val="24"/>
        </w:rPr>
        <w:t xml:space="preserve">аукциона на право заключения договора аренды земельного участка отсутствуют документы, необходимые для рассмотрения заявления о проведении </w:t>
      </w:r>
      <w:r w:rsidRPr="005A0EE7">
        <w:rPr>
          <w:rFonts w:ascii="Times New Roman" w:hAnsi="Times New Roman" w:cs="Times New Roman"/>
          <w:sz w:val="24"/>
          <w:szCs w:val="24"/>
          <w:lang w:eastAsia="en-US"/>
        </w:rPr>
        <w:t>аукциона</w:t>
      </w:r>
      <w:r w:rsidRPr="005A0EE7">
        <w:rPr>
          <w:rFonts w:ascii="Times New Roman" w:hAnsi="Times New Roman" w:cs="Times New Roman"/>
          <w:sz w:val="24"/>
          <w:szCs w:val="24"/>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roofErr w:type="gramEnd"/>
    </w:p>
    <w:p w:rsidR="00536974" w:rsidRPr="005A0EE7" w:rsidRDefault="00536974" w:rsidP="005F39F8">
      <w:pPr>
        <w:pStyle w:val="ConsPlusNormal"/>
        <w:ind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2.6.2.2. </w:t>
      </w:r>
      <w:proofErr w:type="gramStart"/>
      <w:r w:rsidRPr="005A0EE7">
        <w:rPr>
          <w:rFonts w:ascii="Times New Roman" w:hAnsi="Times New Roman" w:cs="Times New Roman"/>
          <w:sz w:val="24"/>
          <w:szCs w:val="24"/>
        </w:rPr>
        <w:t xml:space="preserve">В случае рассмотрения </w:t>
      </w:r>
      <w:r w:rsidRPr="005A0EE7">
        <w:rPr>
          <w:rFonts w:ascii="Times New Roman" w:hAnsi="Times New Roman" w:cs="Times New Roman"/>
          <w:sz w:val="24"/>
          <w:szCs w:val="24"/>
          <w:lang w:eastAsia="en-US"/>
        </w:rPr>
        <w:t xml:space="preserve">заявок на участие в аукционе по продаже земельного участка или </w:t>
      </w:r>
      <w:r w:rsidRPr="005A0EE7">
        <w:rPr>
          <w:rFonts w:ascii="Times New Roman" w:hAnsi="Times New Roman" w:cs="Times New Roman"/>
          <w:sz w:val="24"/>
          <w:szCs w:val="24"/>
        </w:rPr>
        <w:t>аукциона на право заключения договора аренды земельного участка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w:t>
      </w:r>
      <w:proofErr w:type="gramEnd"/>
      <w:r w:rsidRPr="005A0EE7">
        <w:rPr>
          <w:rFonts w:ascii="Times New Roman" w:hAnsi="Times New Roman" w:cs="Times New Roman"/>
          <w:sz w:val="24"/>
          <w:szCs w:val="24"/>
        </w:rPr>
        <w:t xml:space="preserve">, </w:t>
      </w:r>
      <w:proofErr w:type="gramStart"/>
      <w:r w:rsidRPr="005A0EE7">
        <w:rPr>
          <w:rFonts w:ascii="Times New Roman" w:hAnsi="Times New Roman" w:cs="Times New Roman"/>
          <w:sz w:val="24"/>
          <w:szCs w:val="24"/>
        </w:rPr>
        <w:t>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Заявитель вправе представить указанные документы самостоятельно.</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Запрещается требовать от заявителя:</w:t>
      </w:r>
    </w:p>
    <w:p w:rsidR="00536974" w:rsidRPr="005A0EE7" w:rsidRDefault="00536974" w:rsidP="005F39F8">
      <w:pPr>
        <w:pStyle w:val="ConsPlusNormal"/>
        <w:ind w:firstLine="567"/>
        <w:jc w:val="both"/>
        <w:rPr>
          <w:rFonts w:ascii="Times New Roman" w:hAnsi="Times New Roman" w:cs="Times New Roman"/>
          <w:sz w:val="24"/>
          <w:szCs w:val="24"/>
        </w:rPr>
      </w:pPr>
      <w:r w:rsidRPr="005A0EE7">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A0EE7">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Брянской области и муниципальными правовыми актами </w:t>
      </w:r>
      <w:proofErr w:type="spellStart"/>
      <w:r w:rsidR="00F43390">
        <w:rPr>
          <w:rFonts w:ascii="Times New Roman" w:hAnsi="Times New Roman" w:cs="Times New Roman"/>
          <w:sz w:val="24"/>
          <w:szCs w:val="24"/>
        </w:rPr>
        <w:t>Колюдовского</w:t>
      </w:r>
      <w:proofErr w:type="spellEnd"/>
      <w:r w:rsidRPr="005A0EE7">
        <w:rPr>
          <w:rFonts w:ascii="Times New Roman" w:hAnsi="Times New Roman" w:cs="Times New Roman"/>
          <w:sz w:val="24"/>
          <w:szCs w:val="24"/>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5A0EE7">
        <w:rPr>
          <w:rFonts w:ascii="Times New Roman" w:hAnsi="Times New Roman" w:cs="Times New Roman"/>
          <w:sz w:val="24"/>
          <w:szCs w:val="24"/>
        </w:rPr>
        <w:t xml:space="preserve"> закона от 27.07.2010 № 210-ФЗ «Об организации предоставления государственных и муниципальных услуг».</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36974" w:rsidRPr="005A0EE7" w:rsidRDefault="00536974" w:rsidP="005F39F8">
      <w:pPr>
        <w:pStyle w:val="ConsPlusNormal"/>
        <w:ind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2.6.3.1. Заявитель </w:t>
      </w:r>
      <w:proofErr w:type="gramStart"/>
      <w:r w:rsidRPr="005A0EE7">
        <w:rPr>
          <w:rFonts w:ascii="Times New Roman" w:hAnsi="Times New Roman" w:cs="Times New Roman"/>
          <w:sz w:val="24"/>
          <w:szCs w:val="24"/>
        </w:rPr>
        <w:t xml:space="preserve">до обращения в администрацию с заявлением о проведении </w:t>
      </w:r>
      <w:r w:rsidRPr="005A0EE7">
        <w:rPr>
          <w:rFonts w:ascii="Times New Roman" w:hAnsi="Times New Roman" w:cs="Times New Roman"/>
          <w:sz w:val="24"/>
          <w:szCs w:val="24"/>
          <w:lang w:eastAsia="en-US"/>
        </w:rPr>
        <w:t>аукциона по продаже</w:t>
      </w:r>
      <w:proofErr w:type="gramEnd"/>
      <w:r w:rsidRPr="005A0EE7">
        <w:rPr>
          <w:rFonts w:ascii="Times New Roman" w:hAnsi="Times New Roman" w:cs="Times New Roman"/>
          <w:sz w:val="24"/>
          <w:szCs w:val="24"/>
          <w:lang w:eastAsia="en-US"/>
        </w:rPr>
        <w:t xml:space="preserve"> земельного участка или </w:t>
      </w:r>
      <w:r w:rsidRPr="005A0EE7">
        <w:rPr>
          <w:rFonts w:ascii="Times New Roman" w:hAnsi="Times New Roman" w:cs="Times New Roman"/>
          <w:sz w:val="24"/>
          <w:szCs w:val="24"/>
        </w:rPr>
        <w:t>аукциона на право заключения договора аренды земельного участка обращается за проведением кадастровых работ в целях выдачи межевого плана.</w:t>
      </w:r>
    </w:p>
    <w:p w:rsidR="00536974" w:rsidRPr="005A0EE7" w:rsidRDefault="00536974" w:rsidP="005F39F8">
      <w:pPr>
        <w:pStyle w:val="ConsPlusNormal"/>
        <w:ind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Кадастровые работы выполняются кадастровыми </w:t>
      </w:r>
      <w:proofErr w:type="gramStart"/>
      <w:r w:rsidRPr="005A0EE7">
        <w:rPr>
          <w:rFonts w:ascii="Times New Roman" w:hAnsi="Times New Roman" w:cs="Times New Roman"/>
          <w:sz w:val="24"/>
          <w:szCs w:val="24"/>
        </w:rPr>
        <w:t>инженерами</w:t>
      </w:r>
      <w:proofErr w:type="gramEnd"/>
      <w:r w:rsidRPr="005A0EE7">
        <w:rPr>
          <w:rFonts w:ascii="Times New Roman" w:hAnsi="Times New Roman" w:cs="Times New Roman"/>
          <w:sz w:val="24"/>
          <w:szCs w:val="24"/>
        </w:rPr>
        <w:t xml:space="preserve"> </w:t>
      </w:r>
      <w:r w:rsidRPr="005A0EE7">
        <w:rPr>
          <w:rFonts w:ascii="Times New Roman" w:hAnsi="Times New Roman" w:cs="Times New Roman"/>
          <w:sz w:val="24"/>
          <w:szCs w:val="24"/>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5A0EE7">
        <w:rPr>
          <w:rFonts w:ascii="Times New Roman" w:hAnsi="Times New Roman" w:cs="Times New Roman"/>
          <w:sz w:val="24"/>
          <w:szCs w:val="24"/>
        </w:rPr>
        <w:t xml:space="preserve">О государственном кадастре недвижимости» и </w:t>
      </w:r>
      <w:r w:rsidRPr="005A0EE7">
        <w:rPr>
          <w:rFonts w:ascii="Times New Roman" w:hAnsi="Times New Roman" w:cs="Times New Roman"/>
          <w:sz w:val="24"/>
          <w:szCs w:val="24"/>
        </w:rPr>
        <w:lastRenderedPageBreak/>
        <w:t>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536974" w:rsidRPr="005A0EE7" w:rsidRDefault="00536974" w:rsidP="005F39F8">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w:t>
      </w:r>
      <w:proofErr w:type="gramStart"/>
      <w:r w:rsidRPr="005A0EE7">
        <w:rPr>
          <w:rFonts w:ascii="Times New Roman" w:hAnsi="Times New Roman" w:cs="Times New Roman"/>
          <w:sz w:val="24"/>
          <w:szCs w:val="24"/>
        </w:rPr>
        <w:t>документов</w:t>
      </w:r>
      <w:proofErr w:type="gramEnd"/>
      <w:r w:rsidRPr="005A0EE7">
        <w:rPr>
          <w:rFonts w:ascii="Times New Roman" w:hAnsi="Times New Roman" w:cs="Times New Roman"/>
          <w:sz w:val="24"/>
          <w:szCs w:val="24"/>
        </w:rPr>
        <w:t xml:space="preserve"> прилагаемых к такому заявлению не имеется.</w:t>
      </w:r>
    </w:p>
    <w:p w:rsidR="00536974" w:rsidRPr="005A0EE7" w:rsidRDefault="00536974" w:rsidP="005F39F8">
      <w:pPr>
        <w:pStyle w:val="ConsPlusNormal"/>
        <w:ind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2.7.2. Основаниями </w:t>
      </w:r>
      <w:proofErr w:type="gramStart"/>
      <w:r w:rsidRPr="005A0EE7">
        <w:rPr>
          <w:rFonts w:ascii="Times New Roman" w:hAnsi="Times New Roman" w:cs="Times New Roman"/>
          <w:sz w:val="24"/>
          <w:szCs w:val="24"/>
        </w:rPr>
        <w:t>для отказа в приеме документов д</w:t>
      </w:r>
      <w:r w:rsidRPr="005A0EE7">
        <w:rPr>
          <w:rFonts w:ascii="Times New Roman" w:hAnsi="Times New Roman" w:cs="Times New Roman"/>
          <w:sz w:val="24"/>
          <w:szCs w:val="24"/>
          <w:lang w:eastAsia="en-US"/>
        </w:rPr>
        <w:t>ля участия в аукционе по продаже</w:t>
      </w:r>
      <w:proofErr w:type="gramEnd"/>
      <w:r w:rsidRPr="005A0EE7">
        <w:rPr>
          <w:rFonts w:ascii="Times New Roman" w:hAnsi="Times New Roman" w:cs="Times New Roman"/>
          <w:sz w:val="24"/>
          <w:szCs w:val="24"/>
          <w:lang w:eastAsia="en-US"/>
        </w:rPr>
        <w:t xml:space="preserve"> земельного участка или </w:t>
      </w:r>
      <w:r w:rsidRPr="005A0EE7">
        <w:rPr>
          <w:rFonts w:ascii="Times New Roman" w:hAnsi="Times New Roman" w:cs="Times New Roman"/>
          <w:sz w:val="24"/>
          <w:szCs w:val="24"/>
        </w:rPr>
        <w:t>аукциона на право заключения договора аренды земельного участка являются:</w:t>
      </w:r>
    </w:p>
    <w:p w:rsidR="00536974" w:rsidRPr="005A0EE7" w:rsidRDefault="00536974" w:rsidP="005F39F8">
      <w:pPr>
        <w:pStyle w:val="ConsPlusNormal"/>
        <w:ind w:firstLine="567"/>
        <w:jc w:val="both"/>
        <w:rPr>
          <w:rFonts w:ascii="Times New Roman" w:hAnsi="Times New Roman" w:cs="Times New Roman"/>
          <w:sz w:val="24"/>
          <w:szCs w:val="24"/>
          <w:lang w:eastAsia="en-US"/>
        </w:rPr>
      </w:pPr>
      <w:r w:rsidRPr="005A0EE7">
        <w:rPr>
          <w:rFonts w:ascii="Times New Roman" w:hAnsi="Times New Roman" w:cs="Times New Roman"/>
          <w:sz w:val="24"/>
          <w:szCs w:val="24"/>
        </w:rPr>
        <w:t>- поступление з</w:t>
      </w:r>
      <w:r w:rsidRPr="005A0EE7">
        <w:rPr>
          <w:rFonts w:ascii="Times New Roman" w:hAnsi="Times New Roman" w:cs="Times New Roman"/>
          <w:sz w:val="24"/>
          <w:szCs w:val="24"/>
          <w:lang w:eastAsia="en-US"/>
        </w:rPr>
        <w:t>аявки на участие в аукционе, по истечении срока приема заявок.</w:t>
      </w:r>
    </w:p>
    <w:p w:rsidR="00536974" w:rsidRPr="005A0EE7" w:rsidRDefault="00536974" w:rsidP="005F39F8">
      <w:pPr>
        <w:pStyle w:val="ConsPlusNormal"/>
        <w:ind w:firstLine="567"/>
        <w:jc w:val="both"/>
        <w:rPr>
          <w:rFonts w:ascii="Times New Roman" w:hAnsi="Times New Roman" w:cs="Times New Roman"/>
          <w:sz w:val="24"/>
          <w:szCs w:val="24"/>
          <w:lang w:eastAsia="en-US"/>
        </w:rPr>
      </w:pPr>
      <w:r w:rsidRPr="005A0EE7">
        <w:rPr>
          <w:rFonts w:ascii="Times New Roman" w:hAnsi="Times New Roman" w:cs="Times New Roman"/>
          <w:sz w:val="24"/>
          <w:szCs w:val="24"/>
        </w:rPr>
        <w:t xml:space="preserve">-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w:t>
      </w:r>
      <w:r w:rsidRPr="005A0EE7">
        <w:rPr>
          <w:rFonts w:ascii="Times New Roman" w:hAnsi="Times New Roman" w:cs="Times New Roman"/>
          <w:sz w:val="24"/>
          <w:szCs w:val="24"/>
          <w:lang w:eastAsia="en-US"/>
        </w:rPr>
        <w:t>возвращается заявителю в день</w:t>
      </w:r>
      <w:r w:rsidRPr="005A0EE7">
        <w:rPr>
          <w:rFonts w:ascii="Times New Roman" w:hAnsi="Times New Roman" w:cs="Times New Roman"/>
          <w:sz w:val="24"/>
          <w:szCs w:val="24"/>
        </w:rPr>
        <w:t xml:space="preserve"> их</w:t>
      </w:r>
      <w:r w:rsidRPr="005A0EE7">
        <w:rPr>
          <w:rFonts w:ascii="Times New Roman" w:hAnsi="Times New Roman" w:cs="Times New Roman"/>
          <w:sz w:val="24"/>
          <w:szCs w:val="24"/>
          <w:lang w:eastAsia="en-US"/>
        </w:rPr>
        <w:t xml:space="preserve"> поступления.</w:t>
      </w:r>
    </w:p>
    <w:p w:rsidR="00536974" w:rsidRPr="005A0EE7" w:rsidRDefault="00536974" w:rsidP="005F39F8">
      <w:pPr>
        <w:numPr>
          <w:ilvl w:val="1"/>
          <w:numId w:val="15"/>
        </w:numPr>
        <w:tabs>
          <w:tab w:val="left" w:pos="1440"/>
          <w:tab w:val="left" w:pos="1560"/>
        </w:tabs>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536974" w:rsidRPr="005A0EE7" w:rsidRDefault="00536974" w:rsidP="005F39F8">
      <w:pPr>
        <w:pStyle w:val="ConsPlusNormal"/>
        <w:numPr>
          <w:ilvl w:val="2"/>
          <w:numId w:val="15"/>
        </w:numPr>
        <w:ind w:left="0" w:firstLine="567"/>
        <w:jc w:val="both"/>
        <w:rPr>
          <w:rFonts w:ascii="Times New Roman" w:hAnsi="Times New Roman" w:cs="Times New Roman"/>
          <w:sz w:val="24"/>
          <w:szCs w:val="24"/>
        </w:rPr>
      </w:pPr>
      <w:r w:rsidRPr="005A0EE7">
        <w:rPr>
          <w:rFonts w:ascii="Times New Roman" w:hAnsi="Times New Roman" w:cs="Times New Roman"/>
          <w:sz w:val="24"/>
          <w:szCs w:val="24"/>
        </w:rPr>
        <w:t>В случае рассмотрения заявления о проведен</w:t>
      </w:r>
      <w:proofErr w:type="gramStart"/>
      <w:r w:rsidRPr="005A0EE7">
        <w:rPr>
          <w:rFonts w:ascii="Times New Roman" w:hAnsi="Times New Roman" w:cs="Times New Roman"/>
          <w:sz w:val="24"/>
          <w:szCs w:val="24"/>
        </w:rPr>
        <w:t xml:space="preserve">ии </w:t>
      </w:r>
      <w:r w:rsidRPr="005A0EE7">
        <w:rPr>
          <w:rFonts w:ascii="Times New Roman" w:hAnsi="Times New Roman" w:cs="Times New Roman"/>
          <w:sz w:val="24"/>
          <w:szCs w:val="24"/>
          <w:lang w:eastAsia="en-US"/>
        </w:rPr>
        <w:t>ау</w:t>
      </w:r>
      <w:proofErr w:type="gramEnd"/>
      <w:r w:rsidRPr="005A0EE7">
        <w:rPr>
          <w:rFonts w:ascii="Times New Roman" w:hAnsi="Times New Roman" w:cs="Times New Roman"/>
          <w:sz w:val="24"/>
          <w:szCs w:val="24"/>
          <w:lang w:eastAsia="en-US"/>
        </w:rPr>
        <w:t xml:space="preserve">кциона по продаже земельного участка или </w:t>
      </w:r>
      <w:r w:rsidRPr="005A0EE7">
        <w:rPr>
          <w:rFonts w:ascii="Times New Roman" w:hAnsi="Times New Roman" w:cs="Times New Roman"/>
          <w:sz w:val="24"/>
          <w:szCs w:val="24"/>
        </w:rPr>
        <w:t>аукциона на право заключения договора аренды земельного участка основаниями для принятия решения об отказе в проведении аукциона является.</w:t>
      </w:r>
    </w:p>
    <w:p w:rsidR="00536974" w:rsidRPr="005A0EE7" w:rsidRDefault="00536974" w:rsidP="005F39F8">
      <w:pPr>
        <w:pStyle w:val="a3"/>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536974" w:rsidRPr="005A0EE7" w:rsidRDefault="00536974" w:rsidP="005F39F8">
      <w:pPr>
        <w:pStyle w:val="a3"/>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5A0EE7">
        <w:rPr>
          <w:rFonts w:ascii="Times New Roman" w:hAnsi="Times New Roman" w:cs="Times New Roman"/>
          <w:sz w:val="24"/>
          <w:szCs w:val="24"/>
        </w:rPr>
        <w:t>ии ау</w:t>
      </w:r>
      <w:proofErr w:type="gramEnd"/>
      <w:r w:rsidRPr="005A0EE7">
        <w:rPr>
          <w:rFonts w:ascii="Times New Roman" w:hAnsi="Times New Roman" w:cs="Times New Roman"/>
          <w:sz w:val="24"/>
          <w:szCs w:val="24"/>
        </w:rPr>
        <w:t>кциона;</w:t>
      </w:r>
    </w:p>
    <w:p w:rsidR="00536974" w:rsidRPr="005A0EE7" w:rsidRDefault="00536974" w:rsidP="005F39F8">
      <w:pPr>
        <w:pStyle w:val="a3"/>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земельный участок не отнесен к определенной категории земель;</w:t>
      </w:r>
    </w:p>
    <w:p w:rsidR="00536974" w:rsidRPr="005A0EE7" w:rsidRDefault="00536974" w:rsidP="005F39F8">
      <w:pPr>
        <w:pStyle w:val="a3"/>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36974" w:rsidRPr="005A0EE7" w:rsidRDefault="00536974" w:rsidP="005F39F8">
      <w:pPr>
        <w:pStyle w:val="a3"/>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5A0EE7">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536974" w:rsidRPr="005A0EE7" w:rsidRDefault="00536974" w:rsidP="005F39F8">
      <w:pPr>
        <w:pStyle w:val="a3"/>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5A0EE7">
        <w:rPr>
          <w:rFonts w:ascii="Times New Roman" w:hAnsi="Times New Roman" w:cs="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536974" w:rsidRPr="005A0EE7" w:rsidRDefault="00536974" w:rsidP="005F39F8">
      <w:pPr>
        <w:pStyle w:val="a3"/>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36974" w:rsidRPr="005A0EE7" w:rsidRDefault="00536974" w:rsidP="005F39F8">
      <w:pPr>
        <w:pStyle w:val="a3"/>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536974" w:rsidRPr="005A0EE7" w:rsidRDefault="00536974" w:rsidP="005F39F8">
      <w:pPr>
        <w:pStyle w:val="a3"/>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36974" w:rsidRPr="005A0EE7" w:rsidRDefault="00536974" w:rsidP="005F39F8">
      <w:pPr>
        <w:pStyle w:val="a3"/>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lastRenderedPageBreak/>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36974" w:rsidRPr="005A0EE7" w:rsidRDefault="00536974" w:rsidP="005F39F8">
      <w:pPr>
        <w:pStyle w:val="a3"/>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36974" w:rsidRPr="005A0EE7" w:rsidRDefault="00536974" w:rsidP="005F39F8">
      <w:pPr>
        <w:pStyle w:val="a3"/>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36974" w:rsidRPr="005A0EE7" w:rsidRDefault="00536974" w:rsidP="005F39F8">
      <w:pPr>
        <w:pStyle w:val="a3"/>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в отношении земельного участка принято решение о предварительном согласовании его предоставления;</w:t>
      </w:r>
    </w:p>
    <w:p w:rsidR="00536974" w:rsidRPr="005A0EE7" w:rsidRDefault="00536974" w:rsidP="005F39F8">
      <w:pPr>
        <w:pStyle w:val="a3"/>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36974" w:rsidRPr="005A0EE7" w:rsidRDefault="00536974" w:rsidP="005F39F8">
      <w:pPr>
        <w:pStyle w:val="a3"/>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36974" w:rsidRPr="005A0EE7" w:rsidRDefault="00536974" w:rsidP="005F39F8">
      <w:pPr>
        <w:pStyle w:val="a3"/>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A0EE7">
        <w:rPr>
          <w:rFonts w:ascii="Times New Roman" w:hAnsi="Times New Roman" w:cs="Times New Roman"/>
          <w:sz w:val="24"/>
          <w:szCs w:val="24"/>
        </w:rPr>
        <w:t>жд в св</w:t>
      </w:r>
      <w:proofErr w:type="gramEnd"/>
      <w:r w:rsidRPr="005A0EE7">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536974" w:rsidRPr="005A0EE7" w:rsidRDefault="00536974" w:rsidP="005F39F8">
      <w:pPr>
        <w:pStyle w:val="a3"/>
        <w:numPr>
          <w:ilvl w:val="2"/>
          <w:numId w:val="15"/>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Заявитель не допускается к участию в аукционе в следующих случаях:</w:t>
      </w:r>
    </w:p>
    <w:p w:rsidR="00536974" w:rsidRPr="005A0EE7" w:rsidRDefault="00536974" w:rsidP="005F39F8">
      <w:pPr>
        <w:pStyle w:val="a3"/>
        <w:numPr>
          <w:ilvl w:val="0"/>
          <w:numId w:val="16"/>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непредставление необходимых для участия в аукционе документов или представление недостоверных сведений;</w:t>
      </w:r>
    </w:p>
    <w:p w:rsidR="00536974" w:rsidRPr="005A0EE7" w:rsidRDefault="00536974" w:rsidP="005F39F8">
      <w:pPr>
        <w:pStyle w:val="a3"/>
        <w:numPr>
          <w:ilvl w:val="0"/>
          <w:numId w:val="16"/>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5A0EE7">
        <w:rPr>
          <w:rFonts w:ascii="Times New Roman" w:hAnsi="Times New Roman" w:cs="Times New Roman"/>
          <w:sz w:val="24"/>
          <w:szCs w:val="24"/>
        </w:rPr>
        <w:t>не поступление</w:t>
      </w:r>
      <w:proofErr w:type="gramEnd"/>
      <w:r w:rsidRPr="005A0EE7">
        <w:rPr>
          <w:rFonts w:ascii="Times New Roman" w:hAnsi="Times New Roman" w:cs="Times New Roman"/>
          <w:sz w:val="24"/>
          <w:szCs w:val="24"/>
        </w:rPr>
        <w:t xml:space="preserve"> задатка на дату рассмотрения заявок на участие в аукционе;</w:t>
      </w:r>
    </w:p>
    <w:p w:rsidR="00536974" w:rsidRPr="005A0EE7" w:rsidRDefault="00536974" w:rsidP="005F39F8">
      <w:pPr>
        <w:pStyle w:val="a3"/>
        <w:numPr>
          <w:ilvl w:val="0"/>
          <w:numId w:val="16"/>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36974" w:rsidRPr="005A0EE7" w:rsidRDefault="00536974" w:rsidP="005F39F8">
      <w:pPr>
        <w:pStyle w:val="a3"/>
        <w:numPr>
          <w:ilvl w:val="1"/>
          <w:numId w:val="15"/>
        </w:numPr>
        <w:tabs>
          <w:tab w:val="num" w:pos="-142"/>
          <w:tab w:val="left" w:pos="1440"/>
          <w:tab w:val="left" w:pos="1560"/>
        </w:tabs>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Брянской области, муниципальными правовыми актами </w:t>
      </w:r>
      <w:proofErr w:type="spellStart"/>
      <w:r w:rsidR="00F43390">
        <w:rPr>
          <w:rFonts w:ascii="Times New Roman" w:hAnsi="Times New Roman" w:cs="Times New Roman"/>
          <w:sz w:val="24"/>
          <w:szCs w:val="24"/>
        </w:rPr>
        <w:t>Колюдовского</w:t>
      </w:r>
      <w:proofErr w:type="spellEnd"/>
      <w:r w:rsidRPr="005A0EE7">
        <w:rPr>
          <w:rFonts w:ascii="Times New Roman" w:hAnsi="Times New Roman" w:cs="Times New Roman"/>
          <w:sz w:val="24"/>
          <w:szCs w:val="24"/>
        </w:rPr>
        <w:t xml:space="preserve">  сельского поселения.</w:t>
      </w:r>
    </w:p>
    <w:p w:rsidR="00536974" w:rsidRPr="005A0EE7" w:rsidRDefault="00536974" w:rsidP="005F39F8">
      <w:pPr>
        <w:tabs>
          <w:tab w:val="num" w:pos="792"/>
          <w:tab w:val="left" w:pos="1440"/>
          <w:tab w:val="left" w:pos="1560"/>
        </w:tabs>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Муниципальная услуга предоставляется на безвозмездной основе. </w:t>
      </w:r>
    </w:p>
    <w:p w:rsidR="00536974" w:rsidRPr="005A0EE7" w:rsidRDefault="00536974" w:rsidP="00542198">
      <w:pPr>
        <w:pStyle w:val="a3"/>
        <w:numPr>
          <w:ilvl w:val="1"/>
          <w:numId w:val="15"/>
        </w:numPr>
        <w:tabs>
          <w:tab w:val="left" w:pos="1440"/>
          <w:tab w:val="left" w:pos="1560"/>
        </w:tabs>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536974" w:rsidRPr="005A0EE7" w:rsidRDefault="00536974" w:rsidP="00542198">
      <w:pPr>
        <w:numPr>
          <w:ilvl w:val="1"/>
          <w:numId w:val="15"/>
        </w:numPr>
        <w:tabs>
          <w:tab w:val="left" w:pos="1560"/>
        </w:tabs>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Срок регистрации запроса заявителя о предоставлении муниципальной услуги.</w:t>
      </w:r>
    </w:p>
    <w:p w:rsidR="00536974" w:rsidRPr="005A0EE7" w:rsidRDefault="00536974" w:rsidP="005F39F8">
      <w:pPr>
        <w:tabs>
          <w:tab w:val="num" w:pos="1155"/>
          <w:tab w:val="left" w:pos="1560"/>
        </w:tabs>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36974" w:rsidRPr="005A0EE7" w:rsidRDefault="00536974" w:rsidP="00542198">
      <w:pPr>
        <w:numPr>
          <w:ilvl w:val="1"/>
          <w:numId w:val="15"/>
        </w:numPr>
        <w:tabs>
          <w:tab w:val="left" w:pos="1560"/>
        </w:tabs>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2.12.1. Прием граждан осуществляется в специально выделенных для предоставления муниципальных услуг помещениях.</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Доступ заявителей к парковочным местам является бесплатным.</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2.12.4. Места информирования, предназначенные для ознакомления заявителей с информационными материалами, оборудуются:</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стульями и столами для оформления документов.</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36974" w:rsidRPr="005A0EE7" w:rsidRDefault="00536974" w:rsidP="005F39F8">
      <w:pPr>
        <w:pStyle w:val="ConsPlusNormal"/>
        <w:ind w:firstLine="567"/>
        <w:jc w:val="both"/>
        <w:rPr>
          <w:rFonts w:ascii="Times New Roman" w:hAnsi="Times New Roman" w:cs="Times New Roman"/>
          <w:sz w:val="24"/>
          <w:szCs w:val="24"/>
        </w:rPr>
      </w:pPr>
      <w:r w:rsidRPr="005A0EE7">
        <w:rPr>
          <w:rFonts w:ascii="Times New Roman" w:hAnsi="Times New Roman" w:cs="Times New Roman"/>
          <w:sz w:val="24"/>
          <w:szCs w:val="24"/>
        </w:rPr>
        <w:t>2.12.6. Требования к обеспечению условий доступности муниципальных услуг для инвалидов.</w:t>
      </w:r>
    </w:p>
    <w:p w:rsidR="00536974" w:rsidRPr="005A0EE7" w:rsidRDefault="00536974" w:rsidP="005F39F8">
      <w:pPr>
        <w:pStyle w:val="ConsPlusNormal"/>
        <w:ind w:firstLine="567"/>
        <w:jc w:val="both"/>
        <w:outlineLvl w:val="0"/>
        <w:rPr>
          <w:rFonts w:ascii="Times New Roman" w:hAnsi="Times New Roman" w:cs="Times New Roman"/>
          <w:sz w:val="24"/>
          <w:szCs w:val="24"/>
        </w:rPr>
      </w:pPr>
      <w:proofErr w:type="gramStart"/>
      <w:r w:rsidRPr="005A0EE7">
        <w:rPr>
          <w:rFonts w:ascii="Times New Roman" w:hAnsi="Times New Roman" w:cs="Times New Roman"/>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Брянской области.</w:t>
      </w:r>
      <w:proofErr w:type="gramEnd"/>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Если здание и помещения, в котором </w:t>
      </w:r>
      <w:proofErr w:type="gramStart"/>
      <w:r w:rsidRPr="005A0EE7">
        <w:rPr>
          <w:rFonts w:ascii="Times New Roman" w:hAnsi="Times New Roman" w:cs="Times New Roman"/>
          <w:sz w:val="24"/>
          <w:szCs w:val="24"/>
        </w:rPr>
        <w:t>предоставляется услуга не приспособлены</w:t>
      </w:r>
      <w:proofErr w:type="gramEnd"/>
      <w:r w:rsidRPr="005A0EE7">
        <w:rPr>
          <w:rFonts w:ascii="Times New Roman" w:hAnsi="Times New Roman" w:cs="Times New Roman"/>
          <w:sz w:val="24"/>
          <w:szCs w:val="24"/>
        </w:rPr>
        <w:t xml:space="preserve">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2.13. Показатели доступности и качества муниципальной услуги.</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2.13.1. Показателями доступности муниципальной услуги являются:</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lastRenderedPageBreak/>
        <w:t xml:space="preserve">- оборудование мест ожидания и мест приема </w:t>
      </w:r>
      <w:proofErr w:type="gramStart"/>
      <w:r w:rsidRPr="005A0EE7">
        <w:rPr>
          <w:rFonts w:ascii="Times New Roman" w:hAnsi="Times New Roman" w:cs="Times New Roman"/>
          <w:sz w:val="24"/>
          <w:szCs w:val="24"/>
        </w:rPr>
        <w:t>заявителей</w:t>
      </w:r>
      <w:proofErr w:type="gramEnd"/>
      <w:r w:rsidRPr="005A0EE7">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соблюдение графика работы органа предоставляющего услугу;</w:t>
      </w:r>
    </w:p>
    <w:p w:rsidR="00536974" w:rsidRPr="005A0EE7" w:rsidRDefault="00536974" w:rsidP="005F39F8">
      <w:pPr>
        <w:spacing w:after="0" w:line="240" w:lineRule="auto"/>
        <w:ind w:firstLine="567"/>
        <w:rPr>
          <w:rFonts w:ascii="Times New Roman" w:hAnsi="Times New Roman" w:cs="Times New Roman"/>
          <w:sz w:val="24"/>
          <w:szCs w:val="24"/>
        </w:rPr>
      </w:pPr>
      <w:r w:rsidRPr="005A0EE7">
        <w:rPr>
          <w:rFonts w:ascii="Times New Roman" w:hAnsi="Times New Roman" w:cs="Times New Roman"/>
          <w:sz w:val="24"/>
          <w:szCs w:val="24"/>
        </w:rPr>
        <w:t>-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государственных и муниципальных услуг Брянской области, на официальном сайте администрации, на информационных стендах в местах предоставления муниципальной услуги;</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возможность получения муниципальной услуги в многофункциональном центре;</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2.13.2.Показателями качества муниципальной услуги являются:</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соблюдение сроков предоставления муниципальной услуги;</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36974" w:rsidRPr="005A0EE7" w:rsidRDefault="00536974" w:rsidP="0054219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2.14.1. 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5A0EE7">
        <w:rPr>
          <w:rFonts w:ascii="Times New Roman" w:hAnsi="Times New Roman" w:cs="Times New Roman"/>
          <w:sz w:val="24"/>
          <w:szCs w:val="24"/>
        </w:rPr>
        <w:t>в многофункциональных центрах в соответствии с заключенными в установленном порядке соглашениями о взаимодействии</w:t>
      </w:r>
      <w:proofErr w:type="gramEnd"/>
      <w:r w:rsidRPr="005A0EE7">
        <w:rPr>
          <w:rFonts w:ascii="Times New Roman" w:hAnsi="Times New Roman" w:cs="Times New Roman"/>
          <w:sz w:val="24"/>
          <w:szCs w:val="24"/>
        </w:rPr>
        <w:t>.</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государственных и муниципальных услуг Брянской области.</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Брянской области.</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p>
    <w:p w:rsidR="00536974" w:rsidRPr="005A0EE7" w:rsidRDefault="00536974" w:rsidP="005F39F8">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567"/>
        <w:jc w:val="center"/>
        <w:rPr>
          <w:rFonts w:ascii="Times New Roman" w:hAnsi="Times New Roman" w:cs="Times New Roman"/>
          <w:b/>
          <w:bCs/>
          <w:sz w:val="24"/>
          <w:szCs w:val="24"/>
        </w:rPr>
      </w:pPr>
      <w:r w:rsidRPr="005A0EE7">
        <w:rPr>
          <w:rFonts w:ascii="Times New Roman" w:hAnsi="Times New Roman" w:cs="Times New Roman"/>
          <w:b/>
          <w:bCs/>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536974" w:rsidRPr="005A0EE7" w:rsidRDefault="00536974" w:rsidP="005F39F8">
      <w:pPr>
        <w:widowControl w:val="0"/>
        <w:tabs>
          <w:tab w:val="left" w:pos="1560"/>
          <w:tab w:val="left" w:pos="1680"/>
          <w:tab w:val="left" w:pos="1985"/>
        </w:tabs>
        <w:suppressAutoHyphens/>
        <w:autoSpaceDE w:val="0"/>
        <w:autoSpaceDN w:val="0"/>
        <w:adjustRightInd w:val="0"/>
        <w:spacing w:after="0" w:line="240" w:lineRule="auto"/>
        <w:ind w:firstLine="567"/>
        <w:jc w:val="center"/>
        <w:rPr>
          <w:rFonts w:ascii="Times New Roman" w:hAnsi="Times New Roman" w:cs="Times New Roman"/>
          <w:b/>
          <w:bCs/>
          <w:sz w:val="24"/>
          <w:szCs w:val="24"/>
        </w:rPr>
      </w:pPr>
    </w:p>
    <w:p w:rsidR="00536974" w:rsidRPr="005A0EE7" w:rsidRDefault="00536974" w:rsidP="005F39F8">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Исчерпывающий перечень административных процедур.</w:t>
      </w:r>
    </w:p>
    <w:p w:rsidR="00536974" w:rsidRPr="005A0EE7" w:rsidRDefault="00536974" w:rsidP="005F39F8">
      <w:pPr>
        <w:pStyle w:val="a3"/>
        <w:numPr>
          <w:ilvl w:val="0"/>
          <w:numId w:val="21"/>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рассмотрение заявления о проведен</w:t>
      </w:r>
      <w:proofErr w:type="gramStart"/>
      <w:r w:rsidRPr="005A0EE7">
        <w:rPr>
          <w:rFonts w:ascii="Times New Roman" w:hAnsi="Times New Roman" w:cs="Times New Roman"/>
          <w:sz w:val="24"/>
          <w:szCs w:val="24"/>
        </w:rPr>
        <w:t>ии ау</w:t>
      </w:r>
      <w:proofErr w:type="gramEnd"/>
      <w:r w:rsidRPr="005A0EE7">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536974" w:rsidRPr="005A0EE7" w:rsidRDefault="00536974" w:rsidP="005F39F8">
      <w:pPr>
        <w:pStyle w:val="a3"/>
        <w:numPr>
          <w:ilvl w:val="0"/>
          <w:numId w:val="21"/>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проведение аукциона по продаже земельного участка или аукциона на право заключения договора аренды земельного участка.</w:t>
      </w:r>
    </w:p>
    <w:p w:rsidR="00536974" w:rsidRPr="005A0EE7" w:rsidRDefault="00536974" w:rsidP="005F39F8">
      <w:pPr>
        <w:widowControl w:val="0"/>
        <w:tabs>
          <w:tab w:val="left" w:pos="1560"/>
          <w:tab w:val="left" w:pos="1680"/>
          <w:tab w:val="left" w:pos="1985"/>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№4 к настоящему административному регламенту.</w:t>
      </w:r>
    </w:p>
    <w:p w:rsidR="00536974" w:rsidRPr="005A0EE7" w:rsidRDefault="00536974" w:rsidP="005F39F8">
      <w:pPr>
        <w:pStyle w:val="a3"/>
        <w:numPr>
          <w:ilvl w:val="2"/>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административная процедура по рассмотрению заявления о проведен</w:t>
      </w:r>
      <w:proofErr w:type="gramStart"/>
      <w:r w:rsidRPr="005A0EE7">
        <w:rPr>
          <w:rFonts w:ascii="Times New Roman" w:hAnsi="Times New Roman" w:cs="Times New Roman"/>
          <w:sz w:val="24"/>
          <w:szCs w:val="24"/>
        </w:rPr>
        <w:t>ии ау</w:t>
      </w:r>
      <w:proofErr w:type="gramEnd"/>
      <w:r w:rsidRPr="005A0EE7">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536974" w:rsidRPr="005A0EE7" w:rsidRDefault="00536974" w:rsidP="005F39F8">
      <w:pPr>
        <w:pStyle w:val="a3"/>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прием и регистрация заявления и прилагаемых к нему документов;</w:t>
      </w:r>
    </w:p>
    <w:p w:rsidR="00536974" w:rsidRPr="005A0EE7" w:rsidRDefault="00536974" w:rsidP="005F39F8">
      <w:pPr>
        <w:pStyle w:val="a3"/>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lastRenderedPageBreak/>
        <w:t>проверка наличия или отсутствия оснований предусмотренных пунктом 2.8.1. настоящего административного регламента;</w:t>
      </w:r>
    </w:p>
    <w:p w:rsidR="00536974" w:rsidRPr="005A0EE7" w:rsidRDefault="00536974" w:rsidP="005F39F8">
      <w:pPr>
        <w:pStyle w:val="ConsPlusNormal"/>
        <w:numPr>
          <w:ilvl w:val="0"/>
          <w:numId w:val="23"/>
        </w:numPr>
        <w:tabs>
          <w:tab w:val="left" w:pos="1560"/>
        </w:tabs>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обращение за государственной регистрацией права муниципальной собственности на земельный участок, образованный в соответствии с утвержденной </w:t>
      </w:r>
      <w:r w:rsidRPr="005A0EE7">
        <w:rPr>
          <w:rFonts w:ascii="Times New Roman" w:hAnsi="Times New Roman" w:cs="Times New Roman"/>
          <w:sz w:val="24"/>
          <w:szCs w:val="24"/>
          <w:lang w:eastAsia="en-US"/>
        </w:rPr>
        <w:t xml:space="preserve">схемой </w:t>
      </w:r>
      <w:r w:rsidRPr="005A0EE7">
        <w:rPr>
          <w:rFonts w:ascii="Times New Roman" w:hAnsi="Times New Roman" w:cs="Times New Roman"/>
          <w:sz w:val="24"/>
          <w:szCs w:val="24"/>
        </w:rPr>
        <w:t>расположения земельного участка, в случаях установленных законодательством;</w:t>
      </w:r>
    </w:p>
    <w:p w:rsidR="00536974" w:rsidRPr="005A0EE7" w:rsidRDefault="00536974" w:rsidP="005F39F8">
      <w:pPr>
        <w:pStyle w:val="ConsPlusNormal"/>
        <w:numPr>
          <w:ilvl w:val="0"/>
          <w:numId w:val="23"/>
        </w:numPr>
        <w:tabs>
          <w:tab w:val="left" w:pos="1560"/>
        </w:tabs>
        <w:ind w:left="0" w:firstLine="567"/>
        <w:jc w:val="both"/>
        <w:rPr>
          <w:rFonts w:ascii="Times New Roman" w:hAnsi="Times New Roman" w:cs="Times New Roman"/>
          <w:sz w:val="24"/>
          <w:szCs w:val="24"/>
        </w:rPr>
      </w:pPr>
      <w:r w:rsidRPr="005A0EE7">
        <w:rPr>
          <w:rFonts w:ascii="Times New Roman" w:hAnsi="Times New Roman" w:cs="Times New Roman"/>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536974" w:rsidRPr="005A0EE7" w:rsidRDefault="00536974" w:rsidP="005F39F8">
      <w:pPr>
        <w:pStyle w:val="a3"/>
        <w:numPr>
          <w:ilvl w:val="0"/>
          <w:numId w:val="23"/>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проверка наличия или отсутствия оснований, предусмотренных частью 8 ст. 39.11. Земельного кодекса РФ и принятие решения о проведен</w:t>
      </w:r>
      <w:proofErr w:type="gramStart"/>
      <w:r w:rsidRPr="005A0EE7">
        <w:rPr>
          <w:rFonts w:ascii="Times New Roman" w:hAnsi="Times New Roman" w:cs="Times New Roman"/>
          <w:sz w:val="24"/>
          <w:szCs w:val="24"/>
        </w:rPr>
        <w:t>ии ау</w:t>
      </w:r>
      <w:proofErr w:type="gramEnd"/>
      <w:r w:rsidRPr="005A0EE7">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536974" w:rsidRPr="005A0EE7" w:rsidRDefault="00536974" w:rsidP="005F39F8">
      <w:pPr>
        <w:pStyle w:val="a3"/>
        <w:numPr>
          <w:ilvl w:val="0"/>
          <w:numId w:val="23"/>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5A0EE7">
        <w:rPr>
          <w:rFonts w:ascii="Times New Roman" w:hAnsi="Times New Roman" w:cs="Times New Roman"/>
          <w:sz w:val="24"/>
          <w:szCs w:val="24"/>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уставом </w:t>
      </w:r>
      <w:proofErr w:type="spellStart"/>
      <w:r w:rsidR="00F43390">
        <w:rPr>
          <w:rFonts w:ascii="Times New Roman" w:hAnsi="Times New Roman" w:cs="Times New Roman"/>
          <w:sz w:val="24"/>
          <w:szCs w:val="24"/>
        </w:rPr>
        <w:t>Колюдовского</w:t>
      </w:r>
      <w:proofErr w:type="spellEnd"/>
      <w:r w:rsidRPr="005A0EE7">
        <w:rPr>
          <w:rFonts w:ascii="Times New Roman" w:hAnsi="Times New Roman" w:cs="Times New Roman"/>
          <w:sz w:val="24"/>
          <w:szCs w:val="24"/>
        </w:rPr>
        <w:t xml:space="preserve"> сельского поселения для официального опубликования (обнародования) муниципальных правовых актов не менее чем за тридцать дней</w:t>
      </w:r>
      <w:proofErr w:type="gramEnd"/>
      <w:r w:rsidRPr="005A0EE7">
        <w:rPr>
          <w:rFonts w:ascii="Times New Roman" w:hAnsi="Times New Roman" w:cs="Times New Roman"/>
          <w:sz w:val="24"/>
          <w:szCs w:val="24"/>
        </w:rPr>
        <w:t xml:space="preserve"> до дня проведения аукциона.</w:t>
      </w:r>
    </w:p>
    <w:p w:rsidR="00536974" w:rsidRPr="005A0EE7" w:rsidRDefault="00536974" w:rsidP="005F39F8">
      <w:pPr>
        <w:pStyle w:val="a3"/>
        <w:numPr>
          <w:ilvl w:val="2"/>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536974" w:rsidRPr="005A0EE7" w:rsidRDefault="00536974" w:rsidP="005F39F8">
      <w:pPr>
        <w:pStyle w:val="ConsPlusNormal"/>
        <w:numPr>
          <w:ilvl w:val="0"/>
          <w:numId w:val="27"/>
        </w:numPr>
        <w:tabs>
          <w:tab w:val="left" w:pos="1560"/>
        </w:tabs>
        <w:ind w:left="0" w:firstLine="567"/>
        <w:jc w:val="both"/>
        <w:rPr>
          <w:rFonts w:ascii="Times New Roman" w:hAnsi="Times New Roman" w:cs="Times New Roman"/>
          <w:sz w:val="24"/>
          <w:szCs w:val="24"/>
          <w:lang w:eastAsia="en-US"/>
        </w:rPr>
      </w:pPr>
      <w:r w:rsidRPr="005A0EE7">
        <w:rPr>
          <w:rFonts w:ascii="Times New Roman" w:hAnsi="Times New Roman" w:cs="Times New Roman"/>
          <w:sz w:val="24"/>
          <w:szCs w:val="24"/>
        </w:rPr>
        <w:t>прием и регистрация заявок и прилагаемых документов для участия в аукционе;</w:t>
      </w:r>
    </w:p>
    <w:p w:rsidR="00536974" w:rsidRPr="005A0EE7" w:rsidRDefault="00536974" w:rsidP="005F39F8">
      <w:pPr>
        <w:pStyle w:val="a3"/>
        <w:widowControl w:val="0"/>
        <w:numPr>
          <w:ilvl w:val="0"/>
          <w:numId w:val="27"/>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536974" w:rsidRPr="005A0EE7" w:rsidRDefault="00536974" w:rsidP="005F39F8">
      <w:pPr>
        <w:pStyle w:val="a3"/>
        <w:numPr>
          <w:ilvl w:val="0"/>
          <w:numId w:val="27"/>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536974" w:rsidRPr="005A0EE7" w:rsidRDefault="00536974" w:rsidP="005F39F8">
      <w:pPr>
        <w:pStyle w:val="a3"/>
        <w:numPr>
          <w:ilvl w:val="0"/>
          <w:numId w:val="27"/>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536974" w:rsidRPr="005A0EE7" w:rsidRDefault="00536974" w:rsidP="005F39F8">
      <w:pPr>
        <w:pStyle w:val="a3"/>
        <w:numPr>
          <w:ilvl w:val="0"/>
          <w:numId w:val="27"/>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проведение аукциона по продаже земельного участка или аукциона на право заключения договора аренды земельного участка;</w:t>
      </w:r>
    </w:p>
    <w:p w:rsidR="00536974" w:rsidRPr="005A0EE7" w:rsidRDefault="00536974" w:rsidP="005F39F8">
      <w:pPr>
        <w:pStyle w:val="a3"/>
        <w:numPr>
          <w:ilvl w:val="0"/>
          <w:numId w:val="27"/>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536974" w:rsidRPr="005A0EE7" w:rsidRDefault="00536974" w:rsidP="005F39F8">
      <w:pPr>
        <w:pStyle w:val="a3"/>
        <w:numPr>
          <w:ilvl w:val="0"/>
          <w:numId w:val="27"/>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536974" w:rsidRPr="005A0EE7" w:rsidRDefault="00536974" w:rsidP="005F39F8">
      <w:pPr>
        <w:pStyle w:val="a3"/>
        <w:numPr>
          <w:ilvl w:val="1"/>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Описание административных действий при исполнении административной процедуры по рассмотрению заявления о проведен</w:t>
      </w:r>
      <w:proofErr w:type="gramStart"/>
      <w:r w:rsidRPr="005A0EE7">
        <w:rPr>
          <w:rFonts w:ascii="Times New Roman" w:hAnsi="Times New Roman" w:cs="Times New Roman"/>
          <w:sz w:val="24"/>
          <w:szCs w:val="24"/>
        </w:rPr>
        <w:t>ии ау</w:t>
      </w:r>
      <w:proofErr w:type="gramEnd"/>
      <w:r w:rsidRPr="005A0EE7">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536974" w:rsidRPr="005A0EE7" w:rsidRDefault="00536974" w:rsidP="005F39F8">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Прием и регистрация заявления и прилагаемых к нему документов.</w:t>
      </w:r>
    </w:p>
    <w:p w:rsidR="00536974" w:rsidRPr="005A0EE7" w:rsidRDefault="00536974" w:rsidP="005F39F8">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5A0EE7">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w:t>
      </w:r>
      <w:r w:rsidRPr="005A0EE7">
        <w:rPr>
          <w:rFonts w:ascii="Times New Roman" w:hAnsi="Times New Roman" w:cs="Times New Roman"/>
          <w:sz w:val="24"/>
          <w:szCs w:val="24"/>
        </w:rPr>
        <w:lastRenderedPageBreak/>
        <w:t>вложения и уведомлением о вручении или в форме электронного документа с использованием информационно-телекоммуникационных сетей</w:t>
      </w:r>
      <w:proofErr w:type="gramEnd"/>
      <w:r w:rsidRPr="005A0EE7">
        <w:rPr>
          <w:rFonts w:ascii="Times New Roman" w:hAnsi="Times New Roman" w:cs="Times New Roman"/>
          <w:sz w:val="24"/>
          <w:szCs w:val="24"/>
        </w:rPr>
        <w:t xml:space="preserve"> общего пользования, в том числе Единого портала государственных и муниципальных услуг (функций), Портала государственных и муниципальных услуг Брянской области.</w:t>
      </w:r>
    </w:p>
    <w:p w:rsidR="00536974" w:rsidRPr="005A0EE7" w:rsidRDefault="00536974" w:rsidP="005F39F8">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536974" w:rsidRPr="005A0EE7" w:rsidRDefault="00536974" w:rsidP="005F39F8">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536974" w:rsidRPr="005A0EE7" w:rsidRDefault="00536974" w:rsidP="005F39F8">
      <w:pPr>
        <w:pStyle w:val="a3"/>
        <w:widowControl w:val="0"/>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сверяет копии документов с их подлинниками, заверяет их и возвращает подлинники заявителю;</w:t>
      </w:r>
    </w:p>
    <w:p w:rsidR="00536974" w:rsidRPr="005A0EE7" w:rsidRDefault="00536974" w:rsidP="005F39F8">
      <w:pPr>
        <w:pStyle w:val="a3"/>
        <w:widowControl w:val="0"/>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536974" w:rsidRPr="005A0EE7" w:rsidRDefault="00536974" w:rsidP="005F39F8">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536974" w:rsidRPr="005A0EE7" w:rsidRDefault="00536974" w:rsidP="005F39F8">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536974" w:rsidRPr="005A0EE7" w:rsidRDefault="00536974" w:rsidP="005F39F8">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536974" w:rsidRPr="005A0EE7" w:rsidRDefault="00536974" w:rsidP="005F39F8">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5A0EE7">
        <w:rPr>
          <w:rFonts w:ascii="Times New Roman" w:hAnsi="Times New Roman" w:cs="Times New Roman"/>
          <w:sz w:val="24"/>
          <w:szCs w:val="24"/>
        </w:rPr>
        <w:t>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536974" w:rsidRPr="005A0EE7" w:rsidRDefault="00536974" w:rsidP="005F39F8">
      <w:pPr>
        <w:pStyle w:val="a3"/>
        <w:widowControl w:val="0"/>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536974" w:rsidRPr="005A0EE7" w:rsidRDefault="00536974" w:rsidP="005F39F8">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Результатом административной процедуры является прием и регистрация заявления и прилагаемых к нему документов.</w:t>
      </w:r>
    </w:p>
    <w:p w:rsidR="00536974" w:rsidRPr="005A0EE7" w:rsidRDefault="00536974" w:rsidP="005F39F8">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Максимальный срок исполнения административной процедуры -1 календарный день.</w:t>
      </w:r>
    </w:p>
    <w:p w:rsidR="00536974" w:rsidRPr="005A0EE7" w:rsidRDefault="00536974" w:rsidP="005F39F8">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Проверка наличия или отсутствия оснований предусмотренных пунктом 2.8.1. настоящего административного регламента.</w:t>
      </w:r>
    </w:p>
    <w:p w:rsidR="00536974" w:rsidRPr="005A0EE7" w:rsidRDefault="00536974" w:rsidP="005F39F8">
      <w:pPr>
        <w:pStyle w:val="ConsPlusNormal"/>
        <w:numPr>
          <w:ilvl w:val="3"/>
          <w:numId w:val="20"/>
        </w:numPr>
        <w:tabs>
          <w:tab w:val="left" w:pos="1560"/>
        </w:tabs>
        <w:ind w:left="0" w:firstLine="567"/>
        <w:jc w:val="both"/>
        <w:rPr>
          <w:rFonts w:ascii="Times New Roman" w:hAnsi="Times New Roman" w:cs="Times New Roman"/>
          <w:sz w:val="24"/>
          <w:szCs w:val="24"/>
          <w:lang w:eastAsia="en-US"/>
        </w:rPr>
      </w:pPr>
      <w:r w:rsidRPr="005A0EE7">
        <w:rPr>
          <w:rFonts w:ascii="Times New Roman" w:hAnsi="Times New Roman" w:cs="Times New Roman"/>
          <w:sz w:val="24"/>
          <w:szCs w:val="24"/>
        </w:rPr>
        <w:t>После регистрации заявления проведен</w:t>
      </w:r>
      <w:proofErr w:type="gramStart"/>
      <w:r w:rsidRPr="005A0EE7">
        <w:rPr>
          <w:rFonts w:ascii="Times New Roman" w:hAnsi="Times New Roman" w:cs="Times New Roman"/>
          <w:sz w:val="24"/>
          <w:szCs w:val="24"/>
        </w:rPr>
        <w:t>ии ау</w:t>
      </w:r>
      <w:proofErr w:type="gramEnd"/>
      <w:r w:rsidRPr="005A0EE7">
        <w:rPr>
          <w:rFonts w:ascii="Times New Roman" w:hAnsi="Times New Roman" w:cs="Times New Roman"/>
          <w:sz w:val="24"/>
          <w:szCs w:val="24"/>
        </w:rPr>
        <w:t xml:space="preserve">кциона </w:t>
      </w:r>
      <w:r w:rsidRPr="005A0EE7">
        <w:rPr>
          <w:rFonts w:ascii="Times New Roman" w:hAnsi="Times New Roman" w:cs="Times New Roman"/>
          <w:sz w:val="24"/>
          <w:szCs w:val="24"/>
          <w:lang w:eastAsia="en-US"/>
        </w:rPr>
        <w:t xml:space="preserve">по продаже земельного участка или </w:t>
      </w:r>
      <w:r w:rsidRPr="005A0EE7">
        <w:rPr>
          <w:rFonts w:ascii="Times New Roman" w:hAnsi="Times New Roman" w:cs="Times New Roman"/>
          <w:sz w:val="24"/>
          <w:szCs w:val="24"/>
        </w:rPr>
        <w:t xml:space="preserve">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w:t>
      </w:r>
      <w:r w:rsidRPr="005A0EE7">
        <w:rPr>
          <w:rFonts w:ascii="Times New Roman" w:hAnsi="Times New Roman" w:cs="Times New Roman"/>
          <w:sz w:val="24"/>
          <w:szCs w:val="24"/>
          <w:lang w:eastAsia="en-US"/>
        </w:rPr>
        <w:t>предметом аукциона и которые предусмотрены пунктом 2.8.1. настоящего административного регламента.</w:t>
      </w:r>
    </w:p>
    <w:p w:rsidR="00536974" w:rsidRPr="005A0EE7" w:rsidRDefault="00536974" w:rsidP="005F39F8">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w:t>
      </w:r>
      <w:proofErr w:type="gramStart"/>
      <w:r w:rsidRPr="005A0EE7">
        <w:rPr>
          <w:rFonts w:ascii="Times New Roman" w:hAnsi="Times New Roman" w:cs="Times New Roman"/>
          <w:sz w:val="24"/>
          <w:szCs w:val="24"/>
        </w:rPr>
        <w:t>администрации</w:t>
      </w:r>
      <w:proofErr w:type="gramEnd"/>
      <w:r w:rsidRPr="005A0EE7">
        <w:rPr>
          <w:rFonts w:ascii="Times New Roman" w:hAnsi="Times New Roman" w:cs="Times New Roman"/>
          <w:sz w:val="24"/>
          <w:szCs w:val="24"/>
        </w:rPr>
        <w:t xml:space="preserve">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сельского поселения.</w:t>
      </w:r>
    </w:p>
    <w:p w:rsidR="00536974" w:rsidRPr="005A0EE7" w:rsidRDefault="00536974" w:rsidP="005F39F8">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5A0EE7">
        <w:rPr>
          <w:rFonts w:ascii="Times New Roman" w:hAnsi="Times New Roman" w:cs="Times New Roman"/>
          <w:sz w:val="24"/>
          <w:szCs w:val="24"/>
        </w:rPr>
        <w:lastRenderedPageBreak/>
        <w:t>Решение об отказе в проведении 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Брянской области.</w:t>
      </w:r>
      <w:proofErr w:type="gramEnd"/>
    </w:p>
    <w:p w:rsidR="00536974" w:rsidRPr="005A0EE7" w:rsidRDefault="00536974" w:rsidP="005F39F8">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w:t>
      </w:r>
      <w:proofErr w:type="gramStart"/>
      <w:r w:rsidRPr="005A0EE7">
        <w:rPr>
          <w:rFonts w:ascii="Times New Roman" w:hAnsi="Times New Roman" w:cs="Times New Roman"/>
          <w:sz w:val="24"/>
          <w:szCs w:val="24"/>
        </w:rPr>
        <w:t>администрации</w:t>
      </w:r>
      <w:proofErr w:type="gramEnd"/>
      <w:r w:rsidRPr="005A0EE7">
        <w:rPr>
          <w:rFonts w:ascii="Times New Roman" w:hAnsi="Times New Roman" w:cs="Times New Roman"/>
          <w:sz w:val="24"/>
          <w:szCs w:val="24"/>
        </w:rPr>
        <w:t xml:space="preserve">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536974" w:rsidRPr="005A0EE7" w:rsidRDefault="00536974" w:rsidP="005F39F8">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5A0EE7">
        <w:rPr>
          <w:rFonts w:ascii="Times New Roman" w:hAnsi="Times New Roman" w:cs="Times New Roman"/>
          <w:sz w:val="24"/>
          <w:szCs w:val="24"/>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roofErr w:type="gramEnd"/>
    </w:p>
    <w:p w:rsidR="00536974" w:rsidRPr="005A0EE7" w:rsidRDefault="00536974" w:rsidP="005F39F8">
      <w:pPr>
        <w:pStyle w:val="a3"/>
        <w:widowControl w:val="0"/>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w:t>
      </w:r>
      <w:proofErr w:type="gramStart"/>
      <w:r w:rsidRPr="005A0EE7">
        <w:rPr>
          <w:rFonts w:ascii="Times New Roman" w:hAnsi="Times New Roman" w:cs="Times New Roman"/>
          <w:sz w:val="24"/>
          <w:szCs w:val="24"/>
        </w:rPr>
        <w:t>администрации</w:t>
      </w:r>
      <w:proofErr w:type="gramEnd"/>
      <w:r w:rsidRPr="005A0EE7">
        <w:rPr>
          <w:rFonts w:ascii="Times New Roman" w:hAnsi="Times New Roman" w:cs="Times New Roman"/>
          <w:sz w:val="24"/>
          <w:szCs w:val="24"/>
        </w:rPr>
        <w:t xml:space="preserve">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536974" w:rsidRPr="005A0EE7" w:rsidRDefault="00536974" w:rsidP="005F39F8">
      <w:pPr>
        <w:pStyle w:val="a3"/>
        <w:widowControl w:val="0"/>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w:t>
      </w:r>
      <w:proofErr w:type="gramStart"/>
      <w:r w:rsidRPr="005A0EE7">
        <w:rPr>
          <w:rFonts w:ascii="Times New Roman" w:hAnsi="Times New Roman" w:cs="Times New Roman"/>
          <w:sz w:val="24"/>
          <w:szCs w:val="24"/>
        </w:rPr>
        <w:t>администрации</w:t>
      </w:r>
      <w:proofErr w:type="gramEnd"/>
      <w:r w:rsidRPr="005A0EE7">
        <w:rPr>
          <w:rFonts w:ascii="Times New Roman" w:hAnsi="Times New Roman" w:cs="Times New Roman"/>
          <w:sz w:val="24"/>
          <w:szCs w:val="24"/>
        </w:rPr>
        <w:t xml:space="preserve">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536974" w:rsidRPr="005A0EE7" w:rsidRDefault="00536974" w:rsidP="005F39F8">
      <w:pPr>
        <w:pStyle w:val="a3"/>
        <w:numPr>
          <w:ilvl w:val="2"/>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536974" w:rsidRPr="005A0EE7" w:rsidRDefault="00536974" w:rsidP="005F39F8">
      <w:pPr>
        <w:pStyle w:val="ConsPlusNormal"/>
        <w:numPr>
          <w:ilvl w:val="3"/>
          <w:numId w:val="20"/>
        </w:numPr>
        <w:tabs>
          <w:tab w:val="left" w:pos="1560"/>
        </w:tabs>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В случае поступления заявления о проведении </w:t>
      </w:r>
      <w:r w:rsidRPr="005A0EE7">
        <w:rPr>
          <w:rFonts w:ascii="Times New Roman" w:hAnsi="Times New Roman" w:cs="Times New Roman"/>
          <w:sz w:val="24"/>
          <w:szCs w:val="24"/>
          <w:lang w:eastAsia="en-US"/>
        </w:rPr>
        <w:t xml:space="preserve">аукциона по продаже земельного участка или </w:t>
      </w:r>
      <w:r w:rsidRPr="005A0EE7">
        <w:rPr>
          <w:rFonts w:ascii="Times New Roman" w:hAnsi="Times New Roman" w:cs="Times New Roman"/>
          <w:sz w:val="24"/>
          <w:szCs w:val="24"/>
        </w:rPr>
        <w:t xml:space="preserve">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w:t>
      </w:r>
      <w:proofErr w:type="gramStart"/>
      <w:r w:rsidRPr="005A0EE7">
        <w:rPr>
          <w:rFonts w:ascii="Times New Roman" w:hAnsi="Times New Roman" w:cs="Times New Roman"/>
          <w:sz w:val="24"/>
          <w:szCs w:val="24"/>
        </w:rPr>
        <w:t>администрации</w:t>
      </w:r>
      <w:proofErr w:type="gramEnd"/>
      <w:r w:rsidRPr="005A0EE7">
        <w:rPr>
          <w:rFonts w:ascii="Times New Roman" w:hAnsi="Times New Roman" w:cs="Times New Roman"/>
          <w:sz w:val="24"/>
          <w:szCs w:val="24"/>
        </w:rPr>
        <w:t xml:space="preserve"> уполномоченный на рассмотрение заявления обеспечивает подготовку документов и обращение в уполномоченный федеральный орган государственной власти о</w:t>
      </w:r>
      <w:r w:rsidRPr="005A0EE7">
        <w:rPr>
          <w:rFonts w:ascii="Times New Roman" w:hAnsi="Times New Roman" w:cs="Times New Roman"/>
          <w:sz w:val="24"/>
          <w:szCs w:val="24"/>
          <w:lang w:eastAsia="en-US"/>
        </w:rPr>
        <w:t>существляющим функции по государственной регистрации прав на недвижимое имущество и сделок с ним</w:t>
      </w:r>
      <w:r w:rsidRPr="005A0EE7">
        <w:rPr>
          <w:rFonts w:ascii="Times New Roman" w:hAnsi="Times New Roman" w:cs="Times New Roman"/>
          <w:sz w:val="24"/>
          <w:szCs w:val="24"/>
        </w:rPr>
        <w:t xml:space="preserve"> для государственной регистрации права муниципальной собственности на такой земельный участок.</w:t>
      </w:r>
    </w:p>
    <w:p w:rsidR="00536974" w:rsidRPr="005A0EE7" w:rsidRDefault="00536974" w:rsidP="005F39F8">
      <w:pPr>
        <w:pStyle w:val="ConsPlusNormal"/>
        <w:tabs>
          <w:tab w:val="left" w:pos="1560"/>
        </w:tabs>
        <w:ind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Государственная регистрация права муниципальной собственности на земельный участок осуществляется в порядке, установленном </w:t>
      </w:r>
      <w:r w:rsidRPr="005A0EE7">
        <w:rPr>
          <w:rFonts w:ascii="Times New Roman" w:hAnsi="Times New Roman" w:cs="Times New Roman"/>
          <w:sz w:val="24"/>
          <w:szCs w:val="24"/>
          <w:lang w:eastAsia="en-US"/>
        </w:rPr>
        <w:t>Федеральным законом от 21.07.1997 N 122-ФЗ «</w:t>
      </w:r>
      <w:r w:rsidRPr="005A0EE7">
        <w:rPr>
          <w:rFonts w:ascii="Times New Roman" w:hAnsi="Times New Roman" w:cs="Times New Roman"/>
          <w:sz w:val="24"/>
          <w:szCs w:val="24"/>
        </w:rPr>
        <w:t>О государственной регистрации прав на недвижимое имущество и сделок с ним».</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5A0EE7">
        <w:rPr>
          <w:rFonts w:ascii="Times New Roman" w:hAnsi="Times New Roman" w:cs="Times New Roman"/>
          <w:sz w:val="24"/>
          <w:szCs w:val="24"/>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 обращение за государственной регистрацией права муниципальной собственности на такой земельный участок не требуется.</w:t>
      </w:r>
      <w:proofErr w:type="gramEnd"/>
    </w:p>
    <w:p w:rsidR="00536974" w:rsidRPr="005A0EE7" w:rsidRDefault="00536974" w:rsidP="005F39F8">
      <w:pPr>
        <w:pStyle w:val="a3"/>
        <w:numPr>
          <w:ilvl w:val="2"/>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Получение технических условий подключения (технологического присоединения) объектов к сетям инженерно-технического обеспечения, если наличие таких </w:t>
      </w:r>
      <w:r w:rsidRPr="005A0EE7">
        <w:rPr>
          <w:rFonts w:ascii="Times New Roman" w:hAnsi="Times New Roman" w:cs="Times New Roman"/>
          <w:sz w:val="24"/>
          <w:szCs w:val="24"/>
        </w:rPr>
        <w:lastRenderedPageBreak/>
        <w:t>условий является обязательным условием для проведения аукциона, в случаях установленных законодательством.</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В целях получение технических условий подключения (технологического присоединения) объектов к сетям инженерно-технического обеспечения специалист </w:t>
      </w:r>
      <w:proofErr w:type="gramStart"/>
      <w:r w:rsidRPr="005A0EE7">
        <w:rPr>
          <w:rFonts w:ascii="Times New Roman" w:hAnsi="Times New Roman" w:cs="Times New Roman"/>
          <w:sz w:val="24"/>
          <w:szCs w:val="24"/>
        </w:rPr>
        <w:t>администрации</w:t>
      </w:r>
      <w:proofErr w:type="gramEnd"/>
      <w:r w:rsidRPr="005A0EE7">
        <w:rPr>
          <w:rFonts w:ascii="Times New Roman" w:hAnsi="Times New Roman" w:cs="Times New Roman"/>
          <w:sz w:val="24"/>
          <w:szCs w:val="24"/>
        </w:rPr>
        <w:t xml:space="preserve"> уполномоченный на рассмотрение заявления 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536974" w:rsidRPr="005A0EE7" w:rsidRDefault="00536974" w:rsidP="005F39F8">
      <w:pPr>
        <w:pStyle w:val="ConsPlusNormal"/>
        <w:numPr>
          <w:ilvl w:val="3"/>
          <w:numId w:val="20"/>
        </w:numPr>
        <w:tabs>
          <w:tab w:val="left" w:pos="1560"/>
        </w:tabs>
        <w:ind w:left="0" w:firstLine="567"/>
        <w:jc w:val="both"/>
        <w:rPr>
          <w:rFonts w:ascii="Times New Roman" w:hAnsi="Times New Roman" w:cs="Times New Roman"/>
          <w:sz w:val="24"/>
          <w:szCs w:val="24"/>
          <w:lang w:eastAsia="en-US"/>
        </w:rPr>
      </w:pPr>
      <w:r w:rsidRPr="005A0EE7">
        <w:rPr>
          <w:rFonts w:ascii="Times New Roman" w:hAnsi="Times New Roman" w:cs="Times New Roman"/>
          <w:sz w:val="24"/>
          <w:szCs w:val="24"/>
        </w:rPr>
        <w:t>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5A0EE7">
        <w:rPr>
          <w:rFonts w:ascii="Times New Roman" w:hAnsi="Times New Roman" w:cs="Times New Roman"/>
          <w:sz w:val="24"/>
          <w:szCs w:val="24"/>
          <w:lang w:eastAsia="en-US"/>
        </w:rPr>
        <w:t>остановлением Правительства РФ от 13.02.2006 N 83.</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5A0EE7">
        <w:rPr>
          <w:rFonts w:ascii="Times New Roman" w:hAnsi="Times New Roman" w:cs="Times New Roman"/>
          <w:sz w:val="24"/>
          <w:szCs w:val="24"/>
        </w:rPr>
        <w:t xml:space="preserve">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 - 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w:t>
      </w:r>
      <w:proofErr w:type="spellStart"/>
      <w:r w:rsidR="00F43390">
        <w:rPr>
          <w:rFonts w:ascii="Times New Roman" w:hAnsi="Times New Roman" w:cs="Times New Roman"/>
          <w:sz w:val="24"/>
          <w:szCs w:val="24"/>
        </w:rPr>
        <w:t>Колюдовского</w:t>
      </w:r>
      <w:proofErr w:type="spellEnd"/>
      <w:r w:rsidRPr="005A0EE7">
        <w:rPr>
          <w:rFonts w:ascii="Times New Roman" w:hAnsi="Times New Roman" w:cs="Times New Roman"/>
          <w:sz w:val="24"/>
          <w:szCs w:val="24"/>
        </w:rPr>
        <w:t xml:space="preserve">  сельского поселения.</w:t>
      </w:r>
      <w:proofErr w:type="gramEnd"/>
    </w:p>
    <w:p w:rsidR="00536974" w:rsidRPr="005A0EE7" w:rsidRDefault="00536974" w:rsidP="005F39F8">
      <w:pPr>
        <w:pStyle w:val="ConsPlusNormal"/>
        <w:numPr>
          <w:ilvl w:val="3"/>
          <w:numId w:val="20"/>
        </w:numPr>
        <w:tabs>
          <w:tab w:val="left" w:pos="1560"/>
        </w:tabs>
        <w:ind w:left="0" w:firstLine="567"/>
        <w:jc w:val="both"/>
        <w:rPr>
          <w:rFonts w:ascii="Times New Roman" w:hAnsi="Times New Roman" w:cs="Times New Roman"/>
          <w:sz w:val="24"/>
          <w:szCs w:val="24"/>
          <w:lang w:eastAsia="en-US"/>
        </w:rPr>
      </w:pPr>
      <w:r w:rsidRPr="005A0EE7">
        <w:rPr>
          <w:rFonts w:ascii="Times New Roman" w:hAnsi="Times New Roman" w:cs="Times New Roman"/>
          <w:sz w:val="24"/>
          <w:szCs w:val="24"/>
        </w:rPr>
        <w:t>После получения от о</w:t>
      </w:r>
      <w:r w:rsidRPr="005A0EE7">
        <w:rPr>
          <w:rFonts w:ascii="Times New Roman" w:hAnsi="Times New Roman" w:cs="Times New Roman"/>
          <w:sz w:val="24"/>
          <w:szCs w:val="24"/>
          <w:lang w:eastAsia="en-US"/>
        </w:rPr>
        <w:t>рганизаци</w:t>
      </w:r>
      <w:proofErr w:type="gramStart"/>
      <w:r w:rsidRPr="005A0EE7">
        <w:rPr>
          <w:rFonts w:ascii="Times New Roman" w:hAnsi="Times New Roman" w:cs="Times New Roman"/>
          <w:sz w:val="24"/>
          <w:szCs w:val="24"/>
          <w:lang w:eastAsia="en-US"/>
        </w:rPr>
        <w:t>и(</w:t>
      </w:r>
      <w:proofErr w:type="gramEnd"/>
      <w:r w:rsidRPr="005A0EE7">
        <w:rPr>
          <w:rFonts w:ascii="Times New Roman" w:hAnsi="Times New Roman" w:cs="Times New Roman"/>
          <w:sz w:val="24"/>
          <w:szCs w:val="24"/>
          <w:lang w:eastAsia="en-US"/>
        </w:rPr>
        <w:t xml:space="preserve">й), осуществляющей(их) эксплуатацию сетей инженерно-технического обеспечения, технических условий </w:t>
      </w:r>
      <w:r w:rsidRPr="005A0EE7">
        <w:rPr>
          <w:rFonts w:ascii="Times New Roman" w:hAnsi="Times New Roman" w:cs="Times New Roman"/>
          <w:sz w:val="24"/>
          <w:szCs w:val="24"/>
        </w:rPr>
        <w:t xml:space="preserve">подключения (технологического присоединения) объектов к сетям инженерно-технического обеспечения </w:t>
      </w:r>
      <w:r w:rsidRPr="005A0EE7">
        <w:rPr>
          <w:rFonts w:ascii="Times New Roman" w:hAnsi="Times New Roman" w:cs="Times New Roman"/>
          <w:sz w:val="24"/>
          <w:szCs w:val="24"/>
          <w:lang w:eastAsia="en-US"/>
        </w:rPr>
        <w:t xml:space="preserve">либо мотивированного отказа в выдаче указанных условий </w:t>
      </w:r>
      <w:r w:rsidRPr="005A0EE7">
        <w:rPr>
          <w:rFonts w:ascii="Times New Roman" w:hAnsi="Times New Roman" w:cs="Times New Roman"/>
          <w:sz w:val="24"/>
          <w:szCs w:val="24"/>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536974" w:rsidRPr="005A0EE7" w:rsidRDefault="00536974" w:rsidP="005F39F8">
      <w:pPr>
        <w:pStyle w:val="ConsPlusNormal"/>
        <w:numPr>
          <w:ilvl w:val="3"/>
          <w:numId w:val="20"/>
        </w:numPr>
        <w:tabs>
          <w:tab w:val="left" w:pos="1560"/>
        </w:tabs>
        <w:ind w:left="0" w:firstLine="567"/>
        <w:jc w:val="both"/>
        <w:rPr>
          <w:rFonts w:ascii="Times New Roman" w:hAnsi="Times New Roman" w:cs="Times New Roman"/>
          <w:sz w:val="24"/>
          <w:szCs w:val="24"/>
          <w:lang w:eastAsia="en-US"/>
        </w:rPr>
      </w:pPr>
      <w:r w:rsidRPr="005A0EE7">
        <w:rPr>
          <w:rFonts w:ascii="Times New Roman" w:hAnsi="Times New Roman" w:cs="Times New Roman"/>
          <w:sz w:val="24"/>
          <w:szCs w:val="24"/>
        </w:rPr>
        <w:t xml:space="preserve">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w:t>
      </w:r>
      <w:proofErr w:type="gramStart"/>
      <w:r w:rsidRPr="005A0EE7">
        <w:rPr>
          <w:rFonts w:ascii="Times New Roman" w:hAnsi="Times New Roman" w:cs="Times New Roman"/>
          <w:sz w:val="24"/>
          <w:szCs w:val="24"/>
        </w:rPr>
        <w:t>администрации</w:t>
      </w:r>
      <w:proofErr w:type="gramEnd"/>
      <w:r w:rsidRPr="005A0EE7">
        <w:rPr>
          <w:rFonts w:ascii="Times New Roman" w:hAnsi="Times New Roman" w:cs="Times New Roman"/>
          <w:sz w:val="24"/>
          <w:szCs w:val="24"/>
        </w:rPr>
        <w:t xml:space="preserve">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536974" w:rsidRPr="005A0EE7" w:rsidRDefault="00536974" w:rsidP="005F39F8">
      <w:pPr>
        <w:pStyle w:val="ConsPlusNormal"/>
        <w:tabs>
          <w:tab w:val="left" w:pos="1560"/>
        </w:tabs>
        <w:ind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Направление запроса в организацию, осуществляющую эксплуатацию сетей инженерно-технического обеспечения, к которым </w:t>
      </w:r>
      <w:proofErr w:type="gramStart"/>
      <w:r w:rsidRPr="005A0EE7">
        <w:rPr>
          <w:rFonts w:ascii="Times New Roman" w:hAnsi="Times New Roman" w:cs="Times New Roman"/>
          <w:sz w:val="24"/>
          <w:szCs w:val="24"/>
        </w:rPr>
        <w:t>планируется подключение объектов капитального строительства не требуется</w:t>
      </w:r>
      <w:proofErr w:type="gramEnd"/>
      <w:r w:rsidRPr="005A0EE7">
        <w:rPr>
          <w:rFonts w:ascii="Times New Roman" w:hAnsi="Times New Roman" w:cs="Times New Roman"/>
          <w:sz w:val="24"/>
          <w:szCs w:val="24"/>
        </w:rPr>
        <w:t>.</w:t>
      </w:r>
    </w:p>
    <w:p w:rsidR="00536974" w:rsidRPr="005A0EE7" w:rsidRDefault="00536974" w:rsidP="005F39F8">
      <w:pPr>
        <w:pStyle w:val="a3"/>
        <w:numPr>
          <w:ilvl w:val="2"/>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Проверка наличия или отсутствия оснований, предусмотренных частью 8 ст. 39.11. Земельного кодекса РФ и принятие решения о проведен</w:t>
      </w:r>
      <w:proofErr w:type="gramStart"/>
      <w:r w:rsidRPr="005A0EE7">
        <w:rPr>
          <w:rFonts w:ascii="Times New Roman" w:hAnsi="Times New Roman" w:cs="Times New Roman"/>
          <w:sz w:val="24"/>
          <w:szCs w:val="24"/>
        </w:rPr>
        <w:t>ии ау</w:t>
      </w:r>
      <w:proofErr w:type="gramEnd"/>
      <w:r w:rsidRPr="005A0EE7">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По результатам выполнения административных действий предусмотренных пунктами 3.2.3 и 3.2.4. специалист </w:t>
      </w:r>
      <w:proofErr w:type="gramStart"/>
      <w:r w:rsidRPr="005A0EE7">
        <w:rPr>
          <w:rFonts w:ascii="Times New Roman" w:hAnsi="Times New Roman" w:cs="Times New Roman"/>
          <w:sz w:val="24"/>
          <w:szCs w:val="24"/>
        </w:rPr>
        <w:t>администрации</w:t>
      </w:r>
      <w:proofErr w:type="gramEnd"/>
      <w:r w:rsidRPr="005A0EE7">
        <w:rPr>
          <w:rFonts w:ascii="Times New Roman" w:hAnsi="Times New Roman" w:cs="Times New Roman"/>
          <w:sz w:val="24"/>
          <w:szCs w:val="24"/>
        </w:rPr>
        <w:t xml:space="preserve">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536974" w:rsidRPr="005A0EE7" w:rsidRDefault="00536974" w:rsidP="005F39F8">
      <w:pPr>
        <w:pStyle w:val="ConsPlusNormal"/>
        <w:numPr>
          <w:ilvl w:val="3"/>
          <w:numId w:val="20"/>
        </w:numPr>
        <w:tabs>
          <w:tab w:val="left" w:pos="1560"/>
        </w:tabs>
        <w:adjustRightInd w:val="0"/>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В случае выявления наличия оснований предусмотренных частью 8 ст. 39.11. Земельного кодекса РФ специалист </w:t>
      </w:r>
      <w:proofErr w:type="gramStart"/>
      <w:r w:rsidRPr="005A0EE7">
        <w:rPr>
          <w:rFonts w:ascii="Times New Roman" w:hAnsi="Times New Roman" w:cs="Times New Roman"/>
          <w:sz w:val="24"/>
          <w:szCs w:val="24"/>
        </w:rPr>
        <w:t>администрации</w:t>
      </w:r>
      <w:proofErr w:type="gramEnd"/>
      <w:r w:rsidRPr="005A0EE7">
        <w:rPr>
          <w:rFonts w:ascii="Times New Roman" w:hAnsi="Times New Roman" w:cs="Times New Roman"/>
          <w:sz w:val="24"/>
          <w:szCs w:val="24"/>
        </w:rPr>
        <w:t xml:space="preserve"> уполномоченный на рассмотрение заявления </w:t>
      </w:r>
      <w:r w:rsidRPr="005A0EE7">
        <w:rPr>
          <w:rFonts w:ascii="Times New Roman" w:hAnsi="Times New Roman" w:cs="Times New Roman"/>
          <w:sz w:val="24"/>
          <w:szCs w:val="24"/>
          <w:lang w:eastAsia="en-US"/>
        </w:rPr>
        <w:t>в срок не более чем два месяца</w:t>
      </w:r>
      <w:r w:rsidRPr="005A0EE7">
        <w:rPr>
          <w:rFonts w:ascii="Times New Roman" w:hAnsi="Times New Roman" w:cs="Times New Roman"/>
          <w:sz w:val="24"/>
          <w:szCs w:val="24"/>
        </w:rPr>
        <w:t xml:space="preserve"> со дня поступления заявления о проведении </w:t>
      </w:r>
      <w:r w:rsidRPr="005A0EE7">
        <w:rPr>
          <w:rFonts w:ascii="Times New Roman" w:hAnsi="Times New Roman" w:cs="Times New Roman"/>
          <w:sz w:val="24"/>
          <w:szCs w:val="24"/>
          <w:lang w:eastAsia="en-US"/>
        </w:rPr>
        <w:t xml:space="preserve">аукциона по продаже земельного участка или </w:t>
      </w:r>
      <w:r w:rsidRPr="005A0EE7">
        <w:rPr>
          <w:rFonts w:ascii="Times New Roman" w:hAnsi="Times New Roman" w:cs="Times New Roman"/>
          <w:sz w:val="24"/>
          <w:szCs w:val="24"/>
        </w:rPr>
        <w:t>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сельского поселения.</w:t>
      </w:r>
    </w:p>
    <w:p w:rsidR="00536974" w:rsidRPr="005A0EE7" w:rsidRDefault="00536974" w:rsidP="005F39F8">
      <w:pPr>
        <w:pStyle w:val="ConsPlusNormal"/>
        <w:numPr>
          <w:ilvl w:val="3"/>
          <w:numId w:val="20"/>
        </w:numPr>
        <w:tabs>
          <w:tab w:val="left" w:pos="1560"/>
        </w:tabs>
        <w:adjustRightInd w:val="0"/>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В течение трех дней со дня принятия решения об отказе в проведении аукциона </w:t>
      </w:r>
      <w:r w:rsidRPr="005A0EE7">
        <w:rPr>
          <w:rFonts w:ascii="Times New Roman" w:hAnsi="Times New Roman" w:cs="Times New Roman"/>
          <w:sz w:val="24"/>
          <w:szCs w:val="24"/>
        </w:rPr>
        <w:lastRenderedPageBreak/>
        <w:t xml:space="preserve">специалист </w:t>
      </w:r>
      <w:proofErr w:type="gramStart"/>
      <w:r w:rsidRPr="005A0EE7">
        <w:rPr>
          <w:rFonts w:ascii="Times New Roman" w:hAnsi="Times New Roman" w:cs="Times New Roman"/>
          <w:sz w:val="24"/>
          <w:szCs w:val="24"/>
        </w:rPr>
        <w:t>администрации</w:t>
      </w:r>
      <w:proofErr w:type="gramEnd"/>
      <w:r w:rsidRPr="005A0EE7">
        <w:rPr>
          <w:rFonts w:ascii="Times New Roman" w:hAnsi="Times New Roman" w:cs="Times New Roman"/>
          <w:sz w:val="24"/>
          <w:szCs w:val="24"/>
        </w:rPr>
        <w:t xml:space="preserve">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536974" w:rsidRPr="005A0EE7" w:rsidRDefault="00536974" w:rsidP="005F39F8">
      <w:pPr>
        <w:pStyle w:val="ConsPlusNormal"/>
        <w:numPr>
          <w:ilvl w:val="3"/>
          <w:numId w:val="20"/>
        </w:numPr>
        <w:tabs>
          <w:tab w:val="left" w:pos="1560"/>
        </w:tabs>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В случае отсутствия оснований, предусмотренных частью 8 ст. 39.11. Земельного кодекса РФ специалист </w:t>
      </w:r>
      <w:proofErr w:type="gramStart"/>
      <w:r w:rsidRPr="005A0EE7">
        <w:rPr>
          <w:rFonts w:ascii="Times New Roman" w:hAnsi="Times New Roman" w:cs="Times New Roman"/>
          <w:sz w:val="24"/>
          <w:szCs w:val="24"/>
        </w:rPr>
        <w:t>администрации</w:t>
      </w:r>
      <w:proofErr w:type="gramEnd"/>
      <w:r w:rsidRPr="005A0EE7">
        <w:rPr>
          <w:rFonts w:ascii="Times New Roman" w:hAnsi="Times New Roman" w:cs="Times New Roman"/>
          <w:sz w:val="24"/>
          <w:szCs w:val="24"/>
        </w:rPr>
        <w:t xml:space="preserve"> уполномоченный на рассмотрение заявления определяет </w:t>
      </w:r>
      <w:r w:rsidRPr="005A0EE7">
        <w:rPr>
          <w:rFonts w:ascii="Times New Roman" w:hAnsi="Times New Roman" w:cs="Times New Roman"/>
          <w:sz w:val="24"/>
          <w:szCs w:val="24"/>
          <w:lang w:eastAsia="en-US"/>
        </w:rPr>
        <w:t>условия проведения аукциона, п</w:t>
      </w:r>
      <w:r w:rsidRPr="005A0EE7">
        <w:rPr>
          <w:rFonts w:ascii="Times New Roman" w:hAnsi="Times New Roman" w:cs="Times New Roman"/>
          <w:sz w:val="24"/>
          <w:szCs w:val="24"/>
        </w:rPr>
        <w:t>одготавливает проект решения о проведении аукциона и предает его на подписание главе сельского поселения.</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Решения о проведен</w:t>
      </w:r>
      <w:proofErr w:type="gramStart"/>
      <w:r w:rsidRPr="005A0EE7">
        <w:rPr>
          <w:rFonts w:ascii="Times New Roman" w:hAnsi="Times New Roman" w:cs="Times New Roman"/>
          <w:sz w:val="24"/>
          <w:szCs w:val="24"/>
        </w:rPr>
        <w:t>ии ау</w:t>
      </w:r>
      <w:proofErr w:type="gramEnd"/>
      <w:r w:rsidRPr="005A0EE7">
        <w:rPr>
          <w:rFonts w:ascii="Times New Roman" w:hAnsi="Times New Roman" w:cs="Times New Roman"/>
          <w:sz w:val="24"/>
          <w:szCs w:val="24"/>
        </w:rPr>
        <w:t>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536974" w:rsidRPr="005A0EE7" w:rsidRDefault="00536974" w:rsidP="005F39F8">
      <w:pPr>
        <w:pStyle w:val="a3"/>
        <w:numPr>
          <w:ilvl w:val="3"/>
          <w:numId w:val="20"/>
        </w:numPr>
        <w:tabs>
          <w:tab w:val="left" w:pos="1560"/>
        </w:tabs>
        <w:spacing w:after="0" w:line="240" w:lineRule="auto"/>
        <w:ind w:left="0" w:firstLine="567"/>
        <w:rPr>
          <w:rFonts w:ascii="Times New Roman" w:hAnsi="Times New Roman" w:cs="Times New Roman"/>
          <w:sz w:val="24"/>
          <w:szCs w:val="24"/>
        </w:rPr>
      </w:pPr>
      <w:r w:rsidRPr="005A0EE7">
        <w:rPr>
          <w:rFonts w:ascii="Times New Roman" w:hAnsi="Times New Roman" w:cs="Times New Roman"/>
          <w:sz w:val="24"/>
          <w:szCs w:val="24"/>
        </w:rPr>
        <w:t xml:space="preserve">Одновременно с подготовкой решения о проведении аукциона специалист </w:t>
      </w:r>
      <w:proofErr w:type="gramStart"/>
      <w:r w:rsidRPr="005A0EE7">
        <w:rPr>
          <w:rFonts w:ascii="Times New Roman" w:hAnsi="Times New Roman" w:cs="Times New Roman"/>
          <w:sz w:val="24"/>
          <w:szCs w:val="24"/>
        </w:rPr>
        <w:t>администрации</w:t>
      </w:r>
      <w:proofErr w:type="gramEnd"/>
      <w:r w:rsidRPr="005A0EE7">
        <w:rPr>
          <w:rFonts w:ascii="Times New Roman" w:hAnsi="Times New Roman" w:cs="Times New Roman"/>
          <w:sz w:val="24"/>
          <w:szCs w:val="24"/>
        </w:rPr>
        <w:t xml:space="preserve"> уполномоченный на рассмотрение заявления подготавливает извещение о проведении аукциона 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Требования к извещению о проведен</w:t>
      </w:r>
      <w:proofErr w:type="gramStart"/>
      <w:r w:rsidRPr="005A0EE7">
        <w:rPr>
          <w:rFonts w:ascii="Times New Roman" w:hAnsi="Times New Roman" w:cs="Times New Roman"/>
          <w:sz w:val="24"/>
          <w:szCs w:val="24"/>
        </w:rPr>
        <w:t>ии ау</w:t>
      </w:r>
      <w:proofErr w:type="gramEnd"/>
      <w:r w:rsidRPr="005A0EE7">
        <w:rPr>
          <w:rFonts w:ascii="Times New Roman" w:hAnsi="Times New Roman" w:cs="Times New Roman"/>
          <w:sz w:val="24"/>
          <w:szCs w:val="24"/>
        </w:rPr>
        <w:t>кциона определяются Земельным Кодексом РФ.</w:t>
      </w:r>
    </w:p>
    <w:p w:rsidR="00536974" w:rsidRPr="005A0EE7" w:rsidRDefault="00536974" w:rsidP="005F39F8">
      <w:pPr>
        <w:pStyle w:val="a3"/>
        <w:numPr>
          <w:ilvl w:val="2"/>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Размещение извещения о проведен</w:t>
      </w:r>
      <w:proofErr w:type="gramStart"/>
      <w:r w:rsidRPr="005A0EE7">
        <w:rPr>
          <w:rFonts w:ascii="Times New Roman" w:hAnsi="Times New Roman" w:cs="Times New Roman"/>
          <w:sz w:val="24"/>
          <w:szCs w:val="24"/>
        </w:rPr>
        <w:t>ии ау</w:t>
      </w:r>
      <w:proofErr w:type="gramEnd"/>
      <w:r w:rsidRPr="005A0EE7">
        <w:rPr>
          <w:rFonts w:ascii="Times New Roman" w:hAnsi="Times New Roman" w:cs="Times New Roman"/>
          <w:sz w:val="24"/>
          <w:szCs w:val="24"/>
        </w:rPr>
        <w:t xml:space="preserve">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proofErr w:type="spellStart"/>
      <w:r w:rsidR="00F43390">
        <w:rPr>
          <w:rFonts w:ascii="Times New Roman" w:hAnsi="Times New Roman" w:cs="Times New Roman"/>
          <w:sz w:val="24"/>
          <w:szCs w:val="24"/>
        </w:rPr>
        <w:t>Колюдовского</w:t>
      </w:r>
      <w:proofErr w:type="spellEnd"/>
      <w:r w:rsidRPr="005A0EE7">
        <w:rPr>
          <w:rFonts w:ascii="Times New Roman" w:hAnsi="Times New Roman" w:cs="Times New Roman"/>
          <w:sz w:val="24"/>
          <w:szCs w:val="24"/>
        </w:rPr>
        <w:t xml:space="preserve">  сельского поселения для официального опубликования (обнародования) муниципальных правовых актов.</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В срок не менее чем за тридцать дней до дня проведения аукциона специалист </w:t>
      </w:r>
      <w:proofErr w:type="gramStart"/>
      <w:r w:rsidRPr="005A0EE7">
        <w:rPr>
          <w:rFonts w:ascii="Times New Roman" w:hAnsi="Times New Roman" w:cs="Times New Roman"/>
          <w:sz w:val="24"/>
          <w:szCs w:val="24"/>
        </w:rPr>
        <w:t>администрации</w:t>
      </w:r>
      <w:proofErr w:type="gramEnd"/>
      <w:r w:rsidRPr="005A0EE7">
        <w:rPr>
          <w:rFonts w:ascii="Times New Roman" w:hAnsi="Times New Roman" w:cs="Times New Roman"/>
          <w:sz w:val="24"/>
          <w:szCs w:val="24"/>
        </w:rPr>
        <w:t xml:space="preserve"> уполномоченный на рассмотрение заявления обеспечивает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Обязательным приложением к извещению о проведен</w:t>
      </w:r>
      <w:proofErr w:type="gramStart"/>
      <w:r w:rsidRPr="005A0EE7">
        <w:rPr>
          <w:rFonts w:ascii="Times New Roman" w:hAnsi="Times New Roman" w:cs="Times New Roman"/>
          <w:sz w:val="24"/>
          <w:szCs w:val="24"/>
        </w:rPr>
        <w:t>ии ау</w:t>
      </w:r>
      <w:proofErr w:type="gramEnd"/>
      <w:r w:rsidRPr="005A0EE7">
        <w:rPr>
          <w:rFonts w:ascii="Times New Roman" w:hAnsi="Times New Roman" w:cs="Times New Roman"/>
          <w:sz w:val="24"/>
          <w:szCs w:val="24"/>
        </w:rPr>
        <w:t>кциона является проект договора купли-продажи или проект договора аренды земельного участка.</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Обязательным приложением извещению о проведен</w:t>
      </w:r>
      <w:proofErr w:type="gramStart"/>
      <w:r w:rsidRPr="005A0EE7">
        <w:rPr>
          <w:rFonts w:ascii="Times New Roman" w:hAnsi="Times New Roman" w:cs="Times New Roman"/>
          <w:sz w:val="24"/>
          <w:szCs w:val="24"/>
        </w:rPr>
        <w:t>ии ау</w:t>
      </w:r>
      <w:proofErr w:type="gramEnd"/>
      <w:r w:rsidRPr="005A0EE7">
        <w:rPr>
          <w:rFonts w:ascii="Times New Roman" w:hAnsi="Times New Roman" w:cs="Times New Roman"/>
          <w:sz w:val="24"/>
          <w:szCs w:val="24"/>
        </w:rPr>
        <w:t>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В срок не менее чем за тридцать дней до дня проведения аукциона специалист </w:t>
      </w:r>
      <w:proofErr w:type="gramStart"/>
      <w:r w:rsidRPr="005A0EE7">
        <w:rPr>
          <w:rFonts w:ascii="Times New Roman" w:hAnsi="Times New Roman" w:cs="Times New Roman"/>
          <w:sz w:val="24"/>
          <w:szCs w:val="24"/>
        </w:rPr>
        <w:t>администрации</w:t>
      </w:r>
      <w:proofErr w:type="gramEnd"/>
      <w:r w:rsidRPr="005A0EE7">
        <w:rPr>
          <w:rFonts w:ascii="Times New Roman" w:hAnsi="Times New Roman" w:cs="Times New Roman"/>
          <w:sz w:val="24"/>
          <w:szCs w:val="24"/>
        </w:rPr>
        <w:t xml:space="preserve"> уполномоченный на рассмотрение заявления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proofErr w:type="spellStart"/>
      <w:r w:rsidR="00F43390">
        <w:rPr>
          <w:rFonts w:ascii="Times New Roman" w:hAnsi="Times New Roman" w:cs="Times New Roman"/>
          <w:sz w:val="24"/>
          <w:szCs w:val="24"/>
        </w:rPr>
        <w:t>Колюдовского</w:t>
      </w:r>
      <w:proofErr w:type="spellEnd"/>
      <w:r w:rsidRPr="005A0EE7">
        <w:rPr>
          <w:rFonts w:ascii="Times New Roman" w:hAnsi="Times New Roman" w:cs="Times New Roman"/>
          <w:sz w:val="24"/>
          <w:szCs w:val="24"/>
        </w:rPr>
        <w:t xml:space="preserve"> сельского поселения.</w:t>
      </w:r>
    </w:p>
    <w:p w:rsidR="00536974" w:rsidRPr="005A0EE7" w:rsidRDefault="00536974" w:rsidP="005F39F8">
      <w:pPr>
        <w:pStyle w:val="a3"/>
        <w:numPr>
          <w:ilvl w:val="1"/>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536974" w:rsidRPr="005A0EE7" w:rsidRDefault="00536974" w:rsidP="005F39F8">
      <w:pPr>
        <w:pStyle w:val="ConsPlusNormal"/>
        <w:numPr>
          <w:ilvl w:val="2"/>
          <w:numId w:val="20"/>
        </w:numPr>
        <w:tabs>
          <w:tab w:val="left" w:pos="1560"/>
        </w:tabs>
        <w:ind w:left="0" w:firstLine="567"/>
        <w:jc w:val="both"/>
        <w:rPr>
          <w:rFonts w:ascii="Times New Roman" w:hAnsi="Times New Roman" w:cs="Times New Roman"/>
          <w:sz w:val="24"/>
          <w:szCs w:val="24"/>
          <w:lang w:eastAsia="en-US"/>
        </w:rPr>
      </w:pPr>
      <w:r w:rsidRPr="005A0EE7">
        <w:rPr>
          <w:rFonts w:ascii="Times New Roman" w:hAnsi="Times New Roman" w:cs="Times New Roman"/>
          <w:sz w:val="24"/>
          <w:szCs w:val="24"/>
        </w:rPr>
        <w:t>Прием и регистрация заявок и прилагаемых документов для участия в аукционе</w:t>
      </w:r>
    </w:p>
    <w:p w:rsidR="00536974" w:rsidRPr="005A0EE7" w:rsidRDefault="00536974" w:rsidP="005F39F8">
      <w:pPr>
        <w:pStyle w:val="ConsPlusNormal"/>
        <w:numPr>
          <w:ilvl w:val="3"/>
          <w:numId w:val="20"/>
        </w:numPr>
        <w:tabs>
          <w:tab w:val="left" w:pos="1560"/>
        </w:tabs>
        <w:ind w:left="0" w:firstLine="567"/>
        <w:jc w:val="both"/>
        <w:rPr>
          <w:rFonts w:ascii="Times New Roman" w:hAnsi="Times New Roman" w:cs="Times New Roman"/>
          <w:sz w:val="24"/>
          <w:szCs w:val="24"/>
          <w:lang w:eastAsia="en-US"/>
        </w:rPr>
      </w:pPr>
      <w:r w:rsidRPr="005A0EE7">
        <w:rPr>
          <w:rFonts w:ascii="Times New Roman" w:hAnsi="Times New Roman" w:cs="Times New Roman"/>
          <w:sz w:val="24"/>
          <w:szCs w:val="24"/>
        </w:rPr>
        <w:t xml:space="preserve">Специалист </w:t>
      </w:r>
      <w:proofErr w:type="gramStart"/>
      <w:r w:rsidRPr="005A0EE7">
        <w:rPr>
          <w:rFonts w:ascii="Times New Roman" w:hAnsi="Times New Roman" w:cs="Times New Roman"/>
          <w:sz w:val="24"/>
          <w:szCs w:val="24"/>
        </w:rPr>
        <w:t>администрации</w:t>
      </w:r>
      <w:proofErr w:type="gramEnd"/>
      <w:r w:rsidRPr="005A0EE7">
        <w:rPr>
          <w:rFonts w:ascii="Times New Roman" w:hAnsi="Times New Roman" w:cs="Times New Roman"/>
          <w:sz w:val="24"/>
          <w:szCs w:val="24"/>
        </w:rPr>
        <w:t xml:space="preserve"> уполномоченный на рассмотрение заявления осуществляет прием документов предусмотренных пунктом 2.6.1.2. настоящего административного регламента до окончания срока </w:t>
      </w:r>
      <w:r w:rsidRPr="005A0EE7">
        <w:rPr>
          <w:rFonts w:ascii="Times New Roman" w:hAnsi="Times New Roman" w:cs="Times New Roman"/>
          <w:sz w:val="24"/>
          <w:szCs w:val="24"/>
          <w:lang w:eastAsia="en-US"/>
        </w:rPr>
        <w:t>приема заявок на участие в аукционе, установленного в извещении о проведении аукциона.</w:t>
      </w:r>
    </w:p>
    <w:p w:rsidR="00536974" w:rsidRPr="005A0EE7" w:rsidRDefault="00536974" w:rsidP="005F39F8">
      <w:pPr>
        <w:pStyle w:val="ConsPlusNormal"/>
        <w:tabs>
          <w:tab w:val="left" w:pos="1560"/>
        </w:tabs>
        <w:ind w:firstLine="567"/>
        <w:jc w:val="both"/>
        <w:rPr>
          <w:rFonts w:ascii="Times New Roman" w:hAnsi="Times New Roman" w:cs="Times New Roman"/>
          <w:sz w:val="24"/>
          <w:szCs w:val="24"/>
          <w:lang w:eastAsia="en-US"/>
        </w:rPr>
      </w:pPr>
      <w:r w:rsidRPr="005A0EE7">
        <w:rPr>
          <w:rFonts w:ascii="Times New Roman" w:hAnsi="Times New Roman" w:cs="Times New Roman"/>
          <w:sz w:val="24"/>
          <w:szCs w:val="24"/>
        </w:rPr>
        <w:t>В случае поступления з</w:t>
      </w:r>
      <w:r w:rsidRPr="005A0EE7">
        <w:rPr>
          <w:rFonts w:ascii="Times New Roman" w:hAnsi="Times New Roman" w:cs="Times New Roman"/>
          <w:sz w:val="24"/>
          <w:szCs w:val="24"/>
          <w:lang w:eastAsia="en-US"/>
        </w:rPr>
        <w:t>аявки на участие в аукционе, по истечении срока приема заявок с</w:t>
      </w:r>
      <w:r w:rsidRPr="005A0EE7">
        <w:rPr>
          <w:rFonts w:ascii="Times New Roman" w:hAnsi="Times New Roman" w:cs="Times New Roman"/>
          <w:sz w:val="24"/>
          <w:szCs w:val="24"/>
        </w:rPr>
        <w:t xml:space="preserve">пециалист </w:t>
      </w:r>
      <w:proofErr w:type="gramStart"/>
      <w:r w:rsidRPr="005A0EE7">
        <w:rPr>
          <w:rFonts w:ascii="Times New Roman" w:hAnsi="Times New Roman" w:cs="Times New Roman"/>
          <w:sz w:val="24"/>
          <w:szCs w:val="24"/>
        </w:rPr>
        <w:t>администрации</w:t>
      </w:r>
      <w:proofErr w:type="gramEnd"/>
      <w:r w:rsidRPr="005A0EE7">
        <w:rPr>
          <w:rFonts w:ascii="Times New Roman" w:hAnsi="Times New Roman" w:cs="Times New Roman"/>
          <w:sz w:val="24"/>
          <w:szCs w:val="24"/>
        </w:rPr>
        <w:t xml:space="preserve"> уполномоченный на рассмотрение заявления </w:t>
      </w:r>
      <w:r w:rsidRPr="005A0EE7">
        <w:rPr>
          <w:rFonts w:ascii="Times New Roman" w:hAnsi="Times New Roman" w:cs="Times New Roman"/>
          <w:sz w:val="24"/>
          <w:szCs w:val="24"/>
          <w:lang w:eastAsia="en-US"/>
        </w:rPr>
        <w:t>возвращается заявителю такую заявку в день</w:t>
      </w:r>
      <w:r w:rsidRPr="005A0EE7">
        <w:rPr>
          <w:rFonts w:ascii="Times New Roman" w:hAnsi="Times New Roman" w:cs="Times New Roman"/>
          <w:sz w:val="24"/>
          <w:szCs w:val="24"/>
        </w:rPr>
        <w:t xml:space="preserve"> ее</w:t>
      </w:r>
      <w:r w:rsidRPr="005A0EE7">
        <w:rPr>
          <w:rFonts w:ascii="Times New Roman" w:hAnsi="Times New Roman" w:cs="Times New Roman"/>
          <w:sz w:val="24"/>
          <w:szCs w:val="24"/>
          <w:lang w:eastAsia="en-US"/>
        </w:rPr>
        <w:t xml:space="preserve"> поступления.</w:t>
      </w:r>
    </w:p>
    <w:p w:rsidR="00536974" w:rsidRPr="005A0EE7" w:rsidRDefault="00536974" w:rsidP="005F39F8">
      <w:pPr>
        <w:pStyle w:val="ConsPlusNormal"/>
        <w:tabs>
          <w:tab w:val="left" w:pos="1560"/>
        </w:tabs>
        <w:ind w:firstLine="567"/>
        <w:jc w:val="both"/>
        <w:rPr>
          <w:rFonts w:ascii="Times New Roman" w:hAnsi="Times New Roman" w:cs="Times New Roman"/>
          <w:sz w:val="24"/>
          <w:szCs w:val="24"/>
          <w:lang w:eastAsia="en-US"/>
        </w:rPr>
      </w:pPr>
      <w:r w:rsidRPr="005A0EE7">
        <w:rPr>
          <w:rFonts w:ascii="Times New Roman" w:hAnsi="Times New Roman" w:cs="Times New Roman"/>
          <w:sz w:val="24"/>
          <w:szCs w:val="24"/>
        </w:rPr>
        <w:t>В случае поступления от одного заявителя более одной заявки на участие в аукционе</w:t>
      </w:r>
      <w:r w:rsidRPr="005A0EE7">
        <w:rPr>
          <w:rFonts w:ascii="Times New Roman" w:hAnsi="Times New Roman" w:cs="Times New Roman"/>
          <w:sz w:val="24"/>
          <w:szCs w:val="24"/>
          <w:lang w:eastAsia="en-US"/>
        </w:rPr>
        <w:t xml:space="preserve"> </w:t>
      </w:r>
      <w:r w:rsidRPr="005A0EE7">
        <w:rPr>
          <w:rFonts w:ascii="Times New Roman" w:hAnsi="Times New Roman" w:cs="Times New Roman"/>
          <w:sz w:val="24"/>
          <w:szCs w:val="24"/>
          <w:lang w:eastAsia="en-US"/>
        </w:rPr>
        <w:lastRenderedPageBreak/>
        <w:t>с</w:t>
      </w:r>
      <w:r w:rsidRPr="005A0EE7">
        <w:rPr>
          <w:rFonts w:ascii="Times New Roman" w:hAnsi="Times New Roman" w:cs="Times New Roman"/>
          <w:sz w:val="24"/>
          <w:szCs w:val="24"/>
        </w:rPr>
        <w:t xml:space="preserve">пециалист </w:t>
      </w:r>
      <w:proofErr w:type="gramStart"/>
      <w:r w:rsidRPr="005A0EE7">
        <w:rPr>
          <w:rFonts w:ascii="Times New Roman" w:hAnsi="Times New Roman" w:cs="Times New Roman"/>
          <w:sz w:val="24"/>
          <w:szCs w:val="24"/>
        </w:rPr>
        <w:t>администрации</w:t>
      </w:r>
      <w:proofErr w:type="gramEnd"/>
      <w:r w:rsidRPr="005A0EE7">
        <w:rPr>
          <w:rFonts w:ascii="Times New Roman" w:hAnsi="Times New Roman" w:cs="Times New Roman"/>
          <w:sz w:val="24"/>
          <w:szCs w:val="24"/>
        </w:rPr>
        <w:t xml:space="preserve"> уполномоченный на рассмотрение заявления принимает от такого заявителя только одну заявку поступившую первой. Остальные заявки не подлежат приему, и </w:t>
      </w:r>
      <w:r w:rsidRPr="005A0EE7">
        <w:rPr>
          <w:rFonts w:ascii="Times New Roman" w:hAnsi="Times New Roman" w:cs="Times New Roman"/>
          <w:sz w:val="24"/>
          <w:szCs w:val="24"/>
          <w:lang w:eastAsia="en-US"/>
        </w:rPr>
        <w:t>возвращается заявителю в день</w:t>
      </w:r>
      <w:r w:rsidRPr="005A0EE7">
        <w:rPr>
          <w:rFonts w:ascii="Times New Roman" w:hAnsi="Times New Roman" w:cs="Times New Roman"/>
          <w:sz w:val="24"/>
          <w:szCs w:val="24"/>
        </w:rPr>
        <w:t xml:space="preserve"> их</w:t>
      </w:r>
      <w:r w:rsidRPr="005A0EE7">
        <w:rPr>
          <w:rFonts w:ascii="Times New Roman" w:hAnsi="Times New Roman" w:cs="Times New Roman"/>
          <w:sz w:val="24"/>
          <w:szCs w:val="24"/>
          <w:lang w:eastAsia="en-US"/>
        </w:rPr>
        <w:t xml:space="preserve"> поступления.</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Прием документов прекращается не ранее чем за пять дней до дня проведения аукциона.</w:t>
      </w:r>
    </w:p>
    <w:p w:rsidR="00536974" w:rsidRPr="005A0EE7" w:rsidRDefault="00536974" w:rsidP="005F39F8">
      <w:pPr>
        <w:pStyle w:val="ConsPlusNormal"/>
        <w:numPr>
          <w:ilvl w:val="2"/>
          <w:numId w:val="20"/>
        </w:numPr>
        <w:tabs>
          <w:tab w:val="left" w:pos="1560"/>
        </w:tabs>
        <w:ind w:left="0" w:firstLine="567"/>
        <w:jc w:val="both"/>
        <w:rPr>
          <w:rFonts w:ascii="Times New Roman" w:hAnsi="Times New Roman" w:cs="Times New Roman"/>
          <w:sz w:val="24"/>
          <w:szCs w:val="24"/>
          <w:lang w:eastAsia="en-US"/>
        </w:rPr>
      </w:pPr>
      <w:r w:rsidRPr="005A0EE7">
        <w:rPr>
          <w:rFonts w:ascii="Times New Roman" w:hAnsi="Times New Roman" w:cs="Times New Roman"/>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536974" w:rsidRPr="005A0EE7" w:rsidRDefault="00536974" w:rsidP="005F39F8">
      <w:pPr>
        <w:pStyle w:val="ConsPlusNormal"/>
        <w:numPr>
          <w:ilvl w:val="3"/>
          <w:numId w:val="20"/>
        </w:numPr>
        <w:tabs>
          <w:tab w:val="left" w:pos="1560"/>
        </w:tabs>
        <w:adjustRightInd w:val="0"/>
        <w:ind w:left="0" w:firstLine="567"/>
        <w:jc w:val="both"/>
        <w:rPr>
          <w:rFonts w:ascii="Times New Roman" w:hAnsi="Times New Roman" w:cs="Times New Roman"/>
          <w:sz w:val="24"/>
          <w:szCs w:val="24"/>
        </w:rPr>
      </w:pPr>
      <w:r w:rsidRPr="005A0EE7">
        <w:rPr>
          <w:rFonts w:ascii="Times New Roman" w:hAnsi="Times New Roman" w:cs="Times New Roman"/>
          <w:sz w:val="24"/>
          <w:szCs w:val="24"/>
        </w:rPr>
        <w:t>В случае поступления заявок от заявителей юридических лиц и индивидуальных предпринимателей</w:t>
      </w:r>
      <w:r w:rsidRPr="005A0EE7">
        <w:rPr>
          <w:rFonts w:ascii="Times New Roman" w:hAnsi="Times New Roman" w:cs="Times New Roman"/>
          <w:sz w:val="24"/>
          <w:szCs w:val="24"/>
          <w:lang w:eastAsia="en-US"/>
        </w:rPr>
        <w:t xml:space="preserve"> с</w:t>
      </w:r>
      <w:r w:rsidRPr="005A0EE7">
        <w:rPr>
          <w:rFonts w:ascii="Times New Roman" w:hAnsi="Times New Roman" w:cs="Times New Roman"/>
          <w:sz w:val="24"/>
          <w:szCs w:val="24"/>
        </w:rPr>
        <w:t xml:space="preserve">пециалист администрации уполномоченный на рассмотрение заявления в </w:t>
      </w:r>
      <w:proofErr w:type="gramStart"/>
      <w:r w:rsidRPr="005A0EE7">
        <w:rPr>
          <w:rFonts w:ascii="Times New Roman" w:hAnsi="Times New Roman" w:cs="Times New Roman"/>
          <w:sz w:val="24"/>
          <w:szCs w:val="24"/>
        </w:rPr>
        <w:t>срок</w:t>
      </w:r>
      <w:proofErr w:type="gramEnd"/>
      <w:r w:rsidRPr="005A0EE7">
        <w:rPr>
          <w:rFonts w:ascii="Times New Roman" w:hAnsi="Times New Roman" w:cs="Times New Roman"/>
          <w:sz w:val="24"/>
          <w:szCs w:val="24"/>
        </w:rPr>
        <w:t xml:space="preserve">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536974" w:rsidRPr="005A0EE7" w:rsidRDefault="00536974" w:rsidP="005F39F8">
      <w:pPr>
        <w:pStyle w:val="ConsPlusNormal"/>
        <w:tabs>
          <w:tab w:val="left" w:pos="1560"/>
        </w:tabs>
        <w:adjustRightInd w:val="0"/>
        <w:ind w:firstLine="567"/>
        <w:jc w:val="both"/>
        <w:rPr>
          <w:rFonts w:ascii="Times New Roman" w:hAnsi="Times New Roman" w:cs="Times New Roman"/>
          <w:sz w:val="24"/>
          <w:szCs w:val="24"/>
        </w:rPr>
      </w:pPr>
      <w:r w:rsidRPr="005A0EE7">
        <w:rPr>
          <w:rFonts w:ascii="Times New Roman" w:hAnsi="Times New Roman" w:cs="Times New Roman"/>
          <w:sz w:val="24"/>
          <w:szCs w:val="24"/>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536974" w:rsidRPr="005A0EE7" w:rsidRDefault="00536974" w:rsidP="005F39F8">
      <w:pPr>
        <w:pStyle w:val="ConsPlusNormal"/>
        <w:numPr>
          <w:ilvl w:val="2"/>
          <w:numId w:val="20"/>
        </w:numPr>
        <w:tabs>
          <w:tab w:val="left" w:pos="1560"/>
          <w:tab w:val="left" w:pos="1680"/>
          <w:tab w:val="left" w:pos="1985"/>
        </w:tabs>
        <w:suppressAutoHyphens/>
        <w:adjustRightInd w:val="0"/>
        <w:ind w:left="0" w:firstLine="567"/>
        <w:jc w:val="both"/>
        <w:rPr>
          <w:rFonts w:ascii="Times New Roman" w:hAnsi="Times New Roman" w:cs="Times New Roman"/>
          <w:sz w:val="24"/>
          <w:szCs w:val="24"/>
        </w:rPr>
      </w:pPr>
      <w:r w:rsidRPr="005A0EE7">
        <w:rPr>
          <w:rFonts w:ascii="Times New Roman" w:hAnsi="Times New Roman" w:cs="Times New Roman"/>
          <w:sz w:val="24"/>
          <w:szCs w:val="24"/>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536974" w:rsidRPr="005A0EE7" w:rsidRDefault="00536974" w:rsidP="005F39F8">
      <w:pPr>
        <w:pStyle w:val="ConsPlusNormal"/>
        <w:numPr>
          <w:ilvl w:val="3"/>
          <w:numId w:val="20"/>
        </w:numPr>
        <w:tabs>
          <w:tab w:val="left" w:pos="1560"/>
          <w:tab w:val="left" w:pos="1680"/>
          <w:tab w:val="left" w:pos="1985"/>
        </w:tabs>
        <w:suppressAutoHyphens/>
        <w:adjustRightInd w:val="0"/>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После истечения срока поступления заявок </w:t>
      </w:r>
      <w:r w:rsidRPr="005A0EE7">
        <w:rPr>
          <w:rFonts w:ascii="Times New Roman" w:hAnsi="Times New Roman" w:cs="Times New Roman"/>
          <w:sz w:val="24"/>
          <w:szCs w:val="24"/>
          <w:lang w:eastAsia="en-US"/>
        </w:rPr>
        <w:t>на участие в аукционе с</w:t>
      </w:r>
      <w:r w:rsidRPr="005A0EE7">
        <w:rPr>
          <w:rFonts w:ascii="Times New Roman" w:hAnsi="Times New Roman" w:cs="Times New Roman"/>
          <w:sz w:val="24"/>
          <w:szCs w:val="24"/>
        </w:rPr>
        <w:t xml:space="preserve">пециалист </w:t>
      </w:r>
      <w:proofErr w:type="gramStart"/>
      <w:r w:rsidRPr="005A0EE7">
        <w:rPr>
          <w:rFonts w:ascii="Times New Roman" w:hAnsi="Times New Roman" w:cs="Times New Roman"/>
          <w:sz w:val="24"/>
          <w:szCs w:val="24"/>
        </w:rPr>
        <w:t>администрации</w:t>
      </w:r>
      <w:proofErr w:type="gramEnd"/>
      <w:r w:rsidRPr="005A0EE7">
        <w:rPr>
          <w:rFonts w:ascii="Times New Roman" w:hAnsi="Times New Roman" w:cs="Times New Roman"/>
          <w:sz w:val="24"/>
          <w:szCs w:val="24"/>
        </w:rPr>
        <w:t xml:space="preserve"> уполномоченный на рассмотрение заявления осуществляет рассмотрение заявок</w:t>
      </w:r>
      <w:r w:rsidRPr="005A0EE7">
        <w:rPr>
          <w:rFonts w:ascii="Times New Roman" w:hAnsi="Times New Roman" w:cs="Times New Roman"/>
          <w:sz w:val="24"/>
          <w:szCs w:val="24"/>
          <w:lang w:eastAsia="en-US"/>
        </w:rPr>
        <w:t>.</w:t>
      </w:r>
    </w:p>
    <w:p w:rsidR="00536974" w:rsidRPr="005A0EE7" w:rsidRDefault="00536974" w:rsidP="005F39F8">
      <w:pPr>
        <w:pStyle w:val="ConsPlusNormal"/>
        <w:tabs>
          <w:tab w:val="left" w:pos="1560"/>
          <w:tab w:val="left" w:pos="1680"/>
          <w:tab w:val="left" w:pos="1985"/>
        </w:tabs>
        <w:suppressAutoHyphens/>
        <w:adjustRightInd w:val="0"/>
        <w:ind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При рассмотрении заявок на участие в аукционе </w:t>
      </w:r>
      <w:r w:rsidRPr="005A0EE7">
        <w:rPr>
          <w:rFonts w:ascii="Times New Roman" w:hAnsi="Times New Roman" w:cs="Times New Roman"/>
          <w:sz w:val="24"/>
          <w:szCs w:val="24"/>
          <w:lang w:eastAsia="en-US"/>
        </w:rPr>
        <w:t>с</w:t>
      </w:r>
      <w:r w:rsidRPr="005A0EE7">
        <w:rPr>
          <w:rFonts w:ascii="Times New Roman" w:hAnsi="Times New Roman" w:cs="Times New Roman"/>
          <w:sz w:val="24"/>
          <w:szCs w:val="24"/>
        </w:rPr>
        <w:t xml:space="preserve">пециалист </w:t>
      </w:r>
      <w:proofErr w:type="gramStart"/>
      <w:r w:rsidRPr="005A0EE7">
        <w:rPr>
          <w:rFonts w:ascii="Times New Roman" w:hAnsi="Times New Roman" w:cs="Times New Roman"/>
          <w:sz w:val="24"/>
          <w:szCs w:val="24"/>
        </w:rPr>
        <w:t>администрации</w:t>
      </w:r>
      <w:proofErr w:type="gramEnd"/>
      <w:r w:rsidRPr="005A0EE7">
        <w:rPr>
          <w:rFonts w:ascii="Times New Roman" w:hAnsi="Times New Roman" w:cs="Times New Roman"/>
          <w:sz w:val="24"/>
          <w:szCs w:val="24"/>
        </w:rPr>
        <w:t xml:space="preserve"> уполномоченный на рассмотрение заявления проверяет наличие или отсутствие оснований предусмотренных пунктом 2.6.2.2. настоящего административного регламента.</w:t>
      </w:r>
    </w:p>
    <w:p w:rsidR="00536974" w:rsidRPr="005A0EE7" w:rsidRDefault="00536974" w:rsidP="005F39F8">
      <w:pPr>
        <w:pStyle w:val="ConsPlusNormal"/>
        <w:tabs>
          <w:tab w:val="left" w:pos="1560"/>
          <w:tab w:val="left" w:pos="1680"/>
          <w:tab w:val="left" w:pos="1985"/>
        </w:tabs>
        <w:suppressAutoHyphens/>
        <w:adjustRightInd w:val="0"/>
        <w:ind w:firstLine="567"/>
        <w:jc w:val="both"/>
        <w:rPr>
          <w:rFonts w:ascii="Times New Roman" w:hAnsi="Times New Roman" w:cs="Times New Roman"/>
          <w:sz w:val="24"/>
          <w:szCs w:val="24"/>
          <w:lang w:eastAsia="en-US"/>
        </w:rPr>
      </w:pPr>
      <w:r w:rsidRPr="005A0EE7">
        <w:rPr>
          <w:rFonts w:ascii="Times New Roman" w:hAnsi="Times New Roman" w:cs="Times New Roman"/>
          <w:sz w:val="24"/>
          <w:szCs w:val="24"/>
        </w:rPr>
        <w:t xml:space="preserve">Рассмотрение заявок оформляется протоколом рассмотрения заявок </w:t>
      </w:r>
      <w:r w:rsidRPr="005A0EE7">
        <w:rPr>
          <w:rFonts w:ascii="Times New Roman" w:hAnsi="Times New Roman" w:cs="Times New Roman"/>
          <w:sz w:val="24"/>
          <w:szCs w:val="24"/>
          <w:lang w:eastAsia="en-US"/>
        </w:rPr>
        <w:t>на участие в аукционе.</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Протокол рассмотрения заявок на участие в аукционе подписывается главой сельского поселения </w:t>
      </w:r>
      <w:r w:rsidRPr="005A0EE7">
        <w:rPr>
          <w:rFonts w:ascii="Times New Roman" w:hAnsi="Times New Roman" w:cs="Times New Roman"/>
          <w:sz w:val="24"/>
          <w:szCs w:val="24"/>
          <w:vertAlign w:val="superscript"/>
        </w:rPr>
        <w:t xml:space="preserve"> </w:t>
      </w:r>
      <w:r w:rsidRPr="005A0EE7">
        <w:rPr>
          <w:rFonts w:ascii="Times New Roman" w:hAnsi="Times New Roman" w:cs="Times New Roman"/>
          <w:sz w:val="24"/>
          <w:szCs w:val="24"/>
        </w:rPr>
        <w:t xml:space="preserve">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w:t>
      </w:r>
      <w:proofErr w:type="gramStart"/>
      <w:r w:rsidRPr="005A0EE7">
        <w:rPr>
          <w:rFonts w:ascii="Times New Roman" w:hAnsi="Times New Roman" w:cs="Times New Roman"/>
          <w:sz w:val="24"/>
          <w:szCs w:val="24"/>
        </w:rPr>
        <w:t>позднее</w:t>
      </w:r>
      <w:proofErr w:type="gramEnd"/>
      <w:r w:rsidRPr="005A0EE7">
        <w:rPr>
          <w:rFonts w:ascii="Times New Roman" w:hAnsi="Times New Roman" w:cs="Times New Roman"/>
          <w:sz w:val="24"/>
          <w:szCs w:val="24"/>
        </w:rPr>
        <w:t xml:space="preserve"> чем на следующий день после дня подписания протокола.</w:t>
      </w:r>
    </w:p>
    <w:p w:rsidR="00536974" w:rsidRPr="005A0EE7" w:rsidRDefault="00536974" w:rsidP="005F39F8">
      <w:pPr>
        <w:pStyle w:val="a3"/>
        <w:numPr>
          <w:ilvl w:val="2"/>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Заявителям, признанным участниками аукциона, и </w:t>
      </w:r>
      <w:proofErr w:type="gramStart"/>
      <w:r w:rsidRPr="005A0EE7">
        <w:rPr>
          <w:rFonts w:ascii="Times New Roman" w:hAnsi="Times New Roman" w:cs="Times New Roman"/>
          <w:sz w:val="24"/>
          <w:szCs w:val="24"/>
        </w:rPr>
        <w:t>заявителям, не допущенным к участию в аукционе направляются</w:t>
      </w:r>
      <w:proofErr w:type="gramEnd"/>
      <w:r w:rsidRPr="005A0EE7">
        <w:rPr>
          <w:rFonts w:ascii="Times New Roman" w:hAnsi="Times New Roman" w:cs="Times New Roman"/>
          <w:sz w:val="24"/>
          <w:szCs w:val="24"/>
        </w:rPr>
        <w:t xml:space="preserve">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В случае</w:t>
      </w:r>
      <w:proofErr w:type="gramStart"/>
      <w:r w:rsidRPr="005A0EE7">
        <w:rPr>
          <w:rFonts w:ascii="Times New Roman" w:hAnsi="Times New Roman" w:cs="Times New Roman"/>
          <w:sz w:val="24"/>
          <w:szCs w:val="24"/>
        </w:rPr>
        <w:t>,</w:t>
      </w:r>
      <w:proofErr w:type="gramEnd"/>
      <w:r w:rsidRPr="005A0EE7">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w:t>
      </w:r>
      <w:r w:rsidRPr="005A0EE7">
        <w:rPr>
          <w:rFonts w:ascii="Times New Roman" w:hAnsi="Times New Roman" w:cs="Times New Roman"/>
          <w:sz w:val="24"/>
          <w:szCs w:val="24"/>
        </w:rPr>
        <w:lastRenderedPageBreak/>
        <w:t>допуске к участию в аукционе и признании участником аукциона только одного заявителя, аукцион признается несостоявшимся.</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В случае</w:t>
      </w:r>
      <w:proofErr w:type="gramStart"/>
      <w:r w:rsidRPr="005A0EE7">
        <w:rPr>
          <w:rFonts w:ascii="Times New Roman" w:hAnsi="Times New Roman" w:cs="Times New Roman"/>
          <w:sz w:val="24"/>
          <w:szCs w:val="24"/>
        </w:rPr>
        <w:t>,</w:t>
      </w:r>
      <w:proofErr w:type="gramEnd"/>
      <w:r w:rsidRPr="005A0EE7">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536974" w:rsidRPr="005A0EE7" w:rsidRDefault="00536974" w:rsidP="005F39F8">
      <w:pPr>
        <w:pStyle w:val="a3"/>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В случае</w:t>
      </w:r>
      <w:proofErr w:type="gramStart"/>
      <w:r w:rsidRPr="005A0EE7">
        <w:rPr>
          <w:rFonts w:ascii="Times New Roman" w:hAnsi="Times New Roman" w:cs="Times New Roman"/>
          <w:sz w:val="24"/>
          <w:szCs w:val="24"/>
        </w:rPr>
        <w:t>,</w:t>
      </w:r>
      <w:proofErr w:type="gramEnd"/>
      <w:r w:rsidRPr="005A0EE7">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536974" w:rsidRPr="005A0EE7" w:rsidRDefault="00536974" w:rsidP="005F39F8">
      <w:pPr>
        <w:pStyle w:val="a3"/>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5A0EE7">
        <w:rPr>
          <w:rFonts w:ascii="Times New Roman" w:hAnsi="Times New Roman" w:cs="Times New Roman"/>
          <w:sz w:val="24"/>
          <w:szCs w:val="24"/>
        </w:rPr>
        <w:t>ии ау</w:t>
      </w:r>
      <w:proofErr w:type="gramEnd"/>
      <w:r w:rsidRPr="005A0EE7">
        <w:rPr>
          <w:rFonts w:ascii="Times New Roman" w:hAnsi="Times New Roman" w:cs="Times New Roman"/>
          <w:sz w:val="24"/>
          <w:szCs w:val="24"/>
        </w:rPr>
        <w:t>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36974" w:rsidRPr="005A0EE7" w:rsidRDefault="00536974" w:rsidP="005F39F8">
      <w:pPr>
        <w:pStyle w:val="a3"/>
        <w:numPr>
          <w:ilvl w:val="2"/>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Проведение аукциона по продаже земельного участка или аукциона на право заключения договора аренды земельного участка.</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Аукцион по продаже земельного участка или аукциона на право заключения договора аренды земельного участка проводится в день и </w:t>
      </w:r>
      <w:proofErr w:type="gramStart"/>
      <w:r w:rsidRPr="005A0EE7">
        <w:rPr>
          <w:rFonts w:ascii="Times New Roman" w:hAnsi="Times New Roman" w:cs="Times New Roman"/>
          <w:sz w:val="24"/>
          <w:szCs w:val="24"/>
        </w:rPr>
        <w:t>время</w:t>
      </w:r>
      <w:proofErr w:type="gramEnd"/>
      <w:r w:rsidRPr="005A0EE7">
        <w:rPr>
          <w:rFonts w:ascii="Times New Roman" w:hAnsi="Times New Roman" w:cs="Times New Roman"/>
          <w:sz w:val="24"/>
          <w:szCs w:val="24"/>
        </w:rPr>
        <w:t xml:space="preserve"> определенные в извещении о проведении аукциона.</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В случае</w:t>
      </w:r>
      <w:proofErr w:type="gramStart"/>
      <w:r w:rsidRPr="005A0EE7">
        <w:rPr>
          <w:rFonts w:ascii="Times New Roman" w:hAnsi="Times New Roman" w:cs="Times New Roman"/>
          <w:sz w:val="24"/>
          <w:szCs w:val="24"/>
        </w:rPr>
        <w:t>,</w:t>
      </w:r>
      <w:proofErr w:type="gramEnd"/>
      <w:r w:rsidRPr="005A0EE7">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36974" w:rsidRPr="005A0EE7" w:rsidRDefault="00536974" w:rsidP="005F39F8">
      <w:pPr>
        <w:pStyle w:val="a3"/>
        <w:numPr>
          <w:ilvl w:val="2"/>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lastRenderedPageBreak/>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Результаты аукциона оформляются протоколом о результатах аукциона.</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Протокол о результатах аукциона составляется в двух экземплярах, один из которых передается победителю аукциона, а второй остается у администрации </w:t>
      </w:r>
      <w:proofErr w:type="spellStart"/>
      <w:r w:rsidR="00F43390">
        <w:rPr>
          <w:rFonts w:ascii="Times New Roman" w:hAnsi="Times New Roman" w:cs="Times New Roman"/>
          <w:sz w:val="24"/>
          <w:szCs w:val="24"/>
        </w:rPr>
        <w:t>Колюдовского</w:t>
      </w:r>
      <w:proofErr w:type="spellEnd"/>
      <w:r w:rsidRPr="005A0EE7">
        <w:rPr>
          <w:rFonts w:ascii="Times New Roman" w:hAnsi="Times New Roman" w:cs="Times New Roman"/>
          <w:sz w:val="24"/>
          <w:szCs w:val="24"/>
        </w:rPr>
        <w:t xml:space="preserve"> сельского поселения.</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 В протоколе указываются:</w:t>
      </w:r>
    </w:p>
    <w:p w:rsidR="00536974" w:rsidRPr="005A0EE7" w:rsidRDefault="00536974" w:rsidP="005F39F8">
      <w:pPr>
        <w:pStyle w:val="a3"/>
        <w:numPr>
          <w:ilvl w:val="0"/>
          <w:numId w:val="3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сведения о месте, дате и времени проведения аукциона;</w:t>
      </w:r>
    </w:p>
    <w:p w:rsidR="00536974" w:rsidRPr="005A0EE7" w:rsidRDefault="00536974" w:rsidP="005F39F8">
      <w:pPr>
        <w:pStyle w:val="a3"/>
        <w:numPr>
          <w:ilvl w:val="0"/>
          <w:numId w:val="3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предмет аукциона, в том числе сведения о местоположении и площади земельного участка;</w:t>
      </w:r>
    </w:p>
    <w:p w:rsidR="00536974" w:rsidRPr="005A0EE7" w:rsidRDefault="00536974" w:rsidP="005F39F8">
      <w:pPr>
        <w:pStyle w:val="a3"/>
        <w:numPr>
          <w:ilvl w:val="0"/>
          <w:numId w:val="3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536974" w:rsidRPr="005A0EE7" w:rsidRDefault="00536974" w:rsidP="005F39F8">
      <w:pPr>
        <w:pStyle w:val="a3"/>
        <w:numPr>
          <w:ilvl w:val="0"/>
          <w:numId w:val="3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36974" w:rsidRPr="005A0EE7" w:rsidRDefault="00536974" w:rsidP="005F39F8">
      <w:pPr>
        <w:pStyle w:val="a3"/>
        <w:numPr>
          <w:ilvl w:val="0"/>
          <w:numId w:val="3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сведения о последнем </w:t>
      </w:r>
      <w:proofErr w:type="gramStart"/>
      <w:r w:rsidRPr="005A0EE7">
        <w:rPr>
          <w:rFonts w:ascii="Times New Roman" w:hAnsi="Times New Roman" w:cs="Times New Roman"/>
          <w:sz w:val="24"/>
          <w:szCs w:val="24"/>
        </w:rPr>
        <w:t>предложении</w:t>
      </w:r>
      <w:proofErr w:type="gramEnd"/>
      <w:r w:rsidRPr="005A0EE7">
        <w:rPr>
          <w:rFonts w:ascii="Times New Roman" w:hAnsi="Times New Roman" w:cs="Times New Roman"/>
          <w:sz w:val="24"/>
          <w:szCs w:val="24"/>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В течение трех рабочих дней со дня подписания протокола о результатах аукциона администрация </w:t>
      </w:r>
      <w:proofErr w:type="spellStart"/>
      <w:r w:rsidR="00F43390">
        <w:rPr>
          <w:rFonts w:ascii="Times New Roman" w:hAnsi="Times New Roman" w:cs="Times New Roman"/>
          <w:sz w:val="24"/>
          <w:szCs w:val="24"/>
        </w:rPr>
        <w:t>Колюдовского</w:t>
      </w:r>
      <w:proofErr w:type="spellEnd"/>
      <w:r w:rsidRPr="005A0EE7">
        <w:rPr>
          <w:rFonts w:ascii="Times New Roman" w:hAnsi="Times New Roman" w:cs="Times New Roman"/>
          <w:sz w:val="24"/>
          <w:szCs w:val="24"/>
        </w:rPr>
        <w:t xml:space="preserve">  сельского поселения возвращает задатки лицам, участвовавшим в аукционе, но не победившим в нем.</w:t>
      </w:r>
    </w:p>
    <w:p w:rsidR="00536974" w:rsidRPr="005A0EE7" w:rsidRDefault="00536974" w:rsidP="005F39F8">
      <w:pPr>
        <w:pStyle w:val="a3"/>
        <w:numPr>
          <w:ilvl w:val="2"/>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Специалист </w:t>
      </w:r>
      <w:proofErr w:type="gramStart"/>
      <w:r w:rsidRPr="005A0EE7">
        <w:rPr>
          <w:rFonts w:ascii="Times New Roman" w:hAnsi="Times New Roman" w:cs="Times New Roman"/>
          <w:sz w:val="24"/>
          <w:szCs w:val="24"/>
        </w:rPr>
        <w:t>администрации</w:t>
      </w:r>
      <w:proofErr w:type="gramEnd"/>
      <w:r w:rsidRPr="005A0EE7">
        <w:rPr>
          <w:rFonts w:ascii="Times New Roman" w:hAnsi="Times New Roman" w:cs="Times New Roman"/>
          <w:sz w:val="24"/>
          <w:szCs w:val="24"/>
        </w:rPr>
        <w:t xml:space="preserve">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536974" w:rsidRPr="005A0EE7" w:rsidRDefault="00536974" w:rsidP="005F39F8">
      <w:pPr>
        <w:pStyle w:val="a3"/>
        <w:tabs>
          <w:tab w:val="left" w:pos="1560"/>
        </w:tabs>
        <w:autoSpaceDE w:val="0"/>
        <w:autoSpaceDN w:val="0"/>
        <w:adjustRightInd w:val="0"/>
        <w:spacing w:after="0" w:line="240" w:lineRule="auto"/>
        <w:ind w:left="0" w:firstLine="567"/>
        <w:jc w:val="both"/>
        <w:rPr>
          <w:rFonts w:ascii="Times New Roman" w:hAnsi="Times New Roman" w:cs="Times New Roman"/>
          <w:sz w:val="24"/>
          <w:szCs w:val="24"/>
          <w:vertAlign w:val="superscript"/>
        </w:rPr>
      </w:pPr>
      <w:r w:rsidRPr="005A0EE7">
        <w:rPr>
          <w:rFonts w:ascii="Times New Roman" w:hAnsi="Times New Roman" w:cs="Times New Roman"/>
          <w:sz w:val="24"/>
          <w:szCs w:val="24"/>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главой </w:t>
      </w:r>
      <w:proofErr w:type="spellStart"/>
      <w:r w:rsidR="00F43390">
        <w:rPr>
          <w:rFonts w:ascii="Times New Roman" w:hAnsi="Times New Roman" w:cs="Times New Roman"/>
          <w:sz w:val="24"/>
          <w:szCs w:val="24"/>
        </w:rPr>
        <w:t>Колюдовского</w:t>
      </w:r>
      <w:proofErr w:type="spellEnd"/>
      <w:r w:rsidRPr="005A0EE7">
        <w:rPr>
          <w:rFonts w:ascii="Times New Roman" w:hAnsi="Times New Roman" w:cs="Times New Roman"/>
          <w:sz w:val="24"/>
          <w:szCs w:val="24"/>
        </w:rPr>
        <w:t xml:space="preserve">  сельского поселения.</w:t>
      </w:r>
    </w:p>
    <w:p w:rsidR="00536974" w:rsidRPr="005A0EE7" w:rsidRDefault="00536974" w:rsidP="005F39F8">
      <w:pPr>
        <w:pStyle w:val="a3"/>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Не допускается заключение указанных договоров </w:t>
      </w:r>
      <w:proofErr w:type="gramStart"/>
      <w:r w:rsidRPr="005A0EE7">
        <w:rPr>
          <w:rFonts w:ascii="Times New Roman" w:hAnsi="Times New Roman" w:cs="Times New Roman"/>
          <w:sz w:val="24"/>
          <w:szCs w:val="24"/>
        </w:rPr>
        <w:t>ранее</w:t>
      </w:r>
      <w:proofErr w:type="gramEnd"/>
      <w:r w:rsidRPr="005A0EE7">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536974" w:rsidRPr="005A0EE7" w:rsidRDefault="00536974" w:rsidP="005F39F8">
      <w:pPr>
        <w:pStyle w:val="ConsPlusNormal"/>
        <w:numPr>
          <w:ilvl w:val="3"/>
          <w:numId w:val="20"/>
        </w:numPr>
        <w:tabs>
          <w:tab w:val="left" w:pos="1560"/>
        </w:tabs>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В случае если победитель аукциона уклоняется от заключения договора купли-продажи или </w:t>
      </w:r>
      <w:proofErr w:type="gramStart"/>
      <w:r w:rsidRPr="005A0EE7">
        <w:rPr>
          <w:rFonts w:ascii="Times New Roman" w:hAnsi="Times New Roman" w:cs="Times New Roman"/>
          <w:sz w:val="24"/>
          <w:szCs w:val="24"/>
        </w:rPr>
        <w:t xml:space="preserve">договора аренды земельного участка, являющегося предметом аукциона администрация </w:t>
      </w:r>
      <w:proofErr w:type="spellStart"/>
      <w:r w:rsidR="00F43390">
        <w:rPr>
          <w:rFonts w:ascii="Times New Roman" w:hAnsi="Times New Roman" w:cs="Times New Roman"/>
          <w:sz w:val="24"/>
          <w:szCs w:val="24"/>
        </w:rPr>
        <w:t>Колюдовского</w:t>
      </w:r>
      <w:proofErr w:type="spellEnd"/>
      <w:r w:rsidRPr="005A0EE7">
        <w:rPr>
          <w:rFonts w:ascii="Times New Roman" w:hAnsi="Times New Roman" w:cs="Times New Roman"/>
          <w:sz w:val="24"/>
          <w:szCs w:val="24"/>
        </w:rPr>
        <w:t xml:space="preserve">  сельского поселения принимает</w:t>
      </w:r>
      <w:proofErr w:type="gramEnd"/>
      <w:r w:rsidRPr="005A0EE7">
        <w:rPr>
          <w:rFonts w:ascii="Times New Roman" w:hAnsi="Times New Roman" w:cs="Times New Roman"/>
          <w:sz w:val="24"/>
          <w:szCs w:val="24"/>
        </w:rPr>
        <w:t xml:space="preserve"> меры предусмотренные ст. 39.12. Земельного кодекса РФ.</w:t>
      </w:r>
    </w:p>
    <w:p w:rsidR="00536974" w:rsidRPr="005A0EE7" w:rsidRDefault="00536974" w:rsidP="005F39F8">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536974" w:rsidRPr="005A0EE7" w:rsidRDefault="00536974" w:rsidP="005F39F8">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lastRenderedPageBreak/>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Брянской области.</w:t>
      </w:r>
    </w:p>
    <w:p w:rsidR="00536974" w:rsidRPr="005A0EE7" w:rsidRDefault="00536974" w:rsidP="005F39F8">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536974" w:rsidRPr="005A0EE7" w:rsidRDefault="00536974" w:rsidP="005F39F8">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Брянской области.</w:t>
      </w:r>
    </w:p>
    <w:p w:rsidR="00536974" w:rsidRPr="005A0EE7" w:rsidRDefault="00536974" w:rsidP="005F39F8">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Брянской области.</w:t>
      </w:r>
    </w:p>
    <w:p w:rsidR="00536974" w:rsidRPr="005A0EE7" w:rsidRDefault="00536974" w:rsidP="005F39F8">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36974" w:rsidRPr="005A0EE7" w:rsidRDefault="00536974" w:rsidP="005F39F8">
      <w:pPr>
        <w:pStyle w:val="ConsPlusNormal"/>
        <w:numPr>
          <w:ilvl w:val="2"/>
          <w:numId w:val="20"/>
        </w:numPr>
        <w:tabs>
          <w:tab w:val="left" w:pos="1560"/>
        </w:tabs>
        <w:ind w:left="0" w:firstLine="567"/>
        <w:jc w:val="both"/>
        <w:rPr>
          <w:rFonts w:ascii="Times New Roman" w:hAnsi="Times New Roman" w:cs="Times New Roman"/>
          <w:sz w:val="24"/>
          <w:szCs w:val="24"/>
          <w:lang w:eastAsia="en-US"/>
        </w:rPr>
      </w:pPr>
      <w:proofErr w:type="gramStart"/>
      <w:r w:rsidRPr="005A0EE7">
        <w:rPr>
          <w:rFonts w:ascii="Times New Roman" w:hAnsi="Times New Roman" w:cs="Times New Roman"/>
          <w:sz w:val="24"/>
          <w:szCs w:val="24"/>
        </w:rPr>
        <w:t xml:space="preserve">Для получения </w:t>
      </w:r>
      <w:r w:rsidRPr="005A0EE7">
        <w:rPr>
          <w:rFonts w:ascii="Times New Roman" w:hAnsi="Times New Roman" w:cs="Times New Roman"/>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5A0EE7">
        <w:rPr>
          <w:rFonts w:ascii="Times New Roman" w:hAnsi="Times New Roman" w:cs="Times New Roman"/>
          <w:sz w:val="24"/>
          <w:szCs w:val="24"/>
        </w:rPr>
        <w:t>предусмотрено межведомственное взаимодействие администрации</w:t>
      </w:r>
      <w:r w:rsidRPr="005A0EE7">
        <w:rPr>
          <w:rFonts w:ascii="Times New Roman" w:hAnsi="Times New Roman" w:cs="Times New Roman"/>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536974" w:rsidRPr="005A0EE7" w:rsidRDefault="00536974" w:rsidP="005F39F8">
      <w:pPr>
        <w:pStyle w:val="ConsPlusNormal"/>
        <w:tabs>
          <w:tab w:val="left" w:pos="1560"/>
        </w:tabs>
        <w:ind w:left="709" w:firstLine="567"/>
        <w:jc w:val="both"/>
        <w:rPr>
          <w:rFonts w:ascii="Times New Roman" w:hAnsi="Times New Roman" w:cs="Times New Roman"/>
          <w:sz w:val="24"/>
          <w:szCs w:val="24"/>
          <w:lang w:eastAsia="en-US"/>
        </w:rPr>
      </w:pPr>
    </w:p>
    <w:p w:rsidR="00536974" w:rsidRPr="005A0EE7" w:rsidRDefault="00536974" w:rsidP="005F39F8">
      <w:pPr>
        <w:numPr>
          <w:ilvl w:val="0"/>
          <w:numId w:val="15"/>
        </w:numPr>
        <w:spacing w:after="0" w:line="240" w:lineRule="auto"/>
        <w:ind w:firstLine="567"/>
        <w:jc w:val="center"/>
        <w:rPr>
          <w:rFonts w:ascii="Times New Roman" w:hAnsi="Times New Roman" w:cs="Times New Roman"/>
          <w:b/>
          <w:bCs/>
          <w:sz w:val="24"/>
          <w:szCs w:val="24"/>
        </w:rPr>
      </w:pPr>
      <w:r w:rsidRPr="005A0EE7">
        <w:rPr>
          <w:rFonts w:ascii="Times New Roman" w:hAnsi="Times New Roman" w:cs="Times New Roman"/>
          <w:b/>
          <w:bCs/>
          <w:sz w:val="24"/>
          <w:szCs w:val="24"/>
        </w:rPr>
        <w:t xml:space="preserve">Формы </w:t>
      </w:r>
      <w:proofErr w:type="gramStart"/>
      <w:r w:rsidRPr="005A0EE7">
        <w:rPr>
          <w:rFonts w:ascii="Times New Roman" w:hAnsi="Times New Roman" w:cs="Times New Roman"/>
          <w:b/>
          <w:bCs/>
          <w:sz w:val="24"/>
          <w:szCs w:val="24"/>
        </w:rPr>
        <w:t>контроля  за</w:t>
      </w:r>
      <w:proofErr w:type="gramEnd"/>
      <w:r w:rsidRPr="005A0EE7">
        <w:rPr>
          <w:rFonts w:ascii="Times New Roman" w:hAnsi="Times New Roman" w:cs="Times New Roman"/>
          <w:b/>
          <w:bCs/>
          <w:sz w:val="24"/>
          <w:szCs w:val="24"/>
        </w:rPr>
        <w:t xml:space="preserve"> исполнением административного регламента</w:t>
      </w:r>
    </w:p>
    <w:p w:rsidR="00536974" w:rsidRPr="005A0EE7" w:rsidRDefault="00536974" w:rsidP="005F39F8">
      <w:pPr>
        <w:spacing w:after="0" w:line="240" w:lineRule="auto"/>
        <w:ind w:firstLine="567"/>
        <w:rPr>
          <w:rFonts w:ascii="Times New Roman" w:hAnsi="Times New Roman" w:cs="Times New Roman"/>
          <w:b/>
          <w:bCs/>
          <w:sz w:val="24"/>
          <w:szCs w:val="24"/>
        </w:rPr>
      </w:pPr>
    </w:p>
    <w:p w:rsidR="00536974" w:rsidRPr="005A0EE7" w:rsidRDefault="00536974" w:rsidP="005F39F8">
      <w:pPr>
        <w:pStyle w:val="a3"/>
        <w:numPr>
          <w:ilvl w:val="1"/>
          <w:numId w:val="37"/>
        </w:numPr>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Текущий </w:t>
      </w:r>
      <w:proofErr w:type="gramStart"/>
      <w:r w:rsidRPr="005A0EE7">
        <w:rPr>
          <w:rFonts w:ascii="Times New Roman" w:hAnsi="Times New Roman" w:cs="Times New Roman"/>
          <w:sz w:val="24"/>
          <w:szCs w:val="24"/>
        </w:rPr>
        <w:t>контроль за</w:t>
      </w:r>
      <w:proofErr w:type="gramEnd"/>
      <w:r w:rsidRPr="005A0EE7">
        <w:rPr>
          <w:rFonts w:ascii="Times New Roman" w:hAnsi="Times New Roman" w:cs="Times New Roman"/>
          <w:sz w:val="24"/>
          <w:szCs w:val="24"/>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36974" w:rsidRPr="005A0EE7" w:rsidRDefault="00536974" w:rsidP="005F39F8">
      <w:pPr>
        <w:pStyle w:val="a3"/>
        <w:numPr>
          <w:ilvl w:val="1"/>
          <w:numId w:val="37"/>
        </w:numPr>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36974" w:rsidRPr="005A0EE7" w:rsidRDefault="00536974" w:rsidP="005F39F8">
      <w:pPr>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36974" w:rsidRPr="005A0EE7" w:rsidRDefault="00536974" w:rsidP="005F39F8">
      <w:pPr>
        <w:pStyle w:val="a3"/>
        <w:numPr>
          <w:ilvl w:val="1"/>
          <w:numId w:val="37"/>
        </w:numPr>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36974" w:rsidRPr="005A0EE7" w:rsidRDefault="00536974" w:rsidP="005F39F8">
      <w:pPr>
        <w:pStyle w:val="a3"/>
        <w:numPr>
          <w:ilvl w:val="1"/>
          <w:numId w:val="37"/>
        </w:numPr>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Проведение текущего контроля должно осуществляться не реже двух раз в год.</w:t>
      </w:r>
    </w:p>
    <w:p w:rsidR="00536974" w:rsidRPr="005A0EE7" w:rsidRDefault="00536974" w:rsidP="005F39F8">
      <w:pPr>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36974" w:rsidRPr="005A0EE7" w:rsidRDefault="00536974" w:rsidP="005F39F8">
      <w:pPr>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536974" w:rsidRPr="005A0EE7" w:rsidRDefault="00536974" w:rsidP="005F39F8">
      <w:pPr>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36974" w:rsidRPr="005A0EE7" w:rsidRDefault="00536974" w:rsidP="005F39F8">
      <w:pPr>
        <w:pStyle w:val="a3"/>
        <w:numPr>
          <w:ilvl w:val="1"/>
          <w:numId w:val="37"/>
        </w:numPr>
        <w:spacing w:after="0" w:line="240" w:lineRule="auto"/>
        <w:ind w:left="0" w:firstLine="567"/>
        <w:jc w:val="both"/>
        <w:rPr>
          <w:rFonts w:ascii="Times New Roman" w:hAnsi="Times New Roman" w:cs="Times New Roman"/>
          <w:sz w:val="24"/>
          <w:szCs w:val="24"/>
        </w:rPr>
      </w:pPr>
      <w:proofErr w:type="gramStart"/>
      <w:r w:rsidRPr="005A0EE7">
        <w:rPr>
          <w:rFonts w:ascii="Times New Roman" w:hAnsi="Times New Roman" w:cs="Times New Roman"/>
          <w:sz w:val="24"/>
          <w:szCs w:val="24"/>
        </w:rPr>
        <w:t>Контроль за</w:t>
      </w:r>
      <w:proofErr w:type="gramEnd"/>
      <w:r w:rsidRPr="005A0EE7">
        <w:rPr>
          <w:rFonts w:ascii="Times New Roman" w:hAnsi="Times New Roman" w:cs="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36974" w:rsidRPr="005A0EE7" w:rsidRDefault="00536974" w:rsidP="005F39F8">
      <w:pPr>
        <w:pStyle w:val="a3"/>
        <w:spacing w:after="0" w:line="240" w:lineRule="auto"/>
        <w:ind w:left="709" w:firstLine="567"/>
        <w:jc w:val="both"/>
        <w:rPr>
          <w:rFonts w:ascii="Times New Roman" w:hAnsi="Times New Roman" w:cs="Times New Roman"/>
          <w:sz w:val="24"/>
          <w:szCs w:val="24"/>
        </w:rPr>
      </w:pPr>
    </w:p>
    <w:p w:rsidR="00536974" w:rsidRPr="005A0EE7" w:rsidRDefault="00536974" w:rsidP="005F39F8">
      <w:pPr>
        <w:pStyle w:val="a3"/>
        <w:numPr>
          <w:ilvl w:val="0"/>
          <w:numId w:val="40"/>
        </w:numPr>
        <w:tabs>
          <w:tab w:val="num" w:pos="0"/>
          <w:tab w:val="left" w:pos="1560"/>
        </w:tabs>
        <w:spacing w:after="0" w:line="240" w:lineRule="auto"/>
        <w:ind w:firstLine="567"/>
        <w:jc w:val="center"/>
        <w:rPr>
          <w:rFonts w:ascii="Times New Roman" w:hAnsi="Times New Roman" w:cs="Times New Roman"/>
          <w:b/>
          <w:bCs/>
          <w:sz w:val="24"/>
          <w:szCs w:val="24"/>
        </w:rPr>
      </w:pPr>
      <w:r w:rsidRPr="005A0EE7">
        <w:rPr>
          <w:rFonts w:ascii="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36974" w:rsidRPr="005A0EE7" w:rsidRDefault="00536974" w:rsidP="005F39F8">
      <w:pPr>
        <w:pStyle w:val="ConsPlusNormal"/>
        <w:numPr>
          <w:ilvl w:val="1"/>
          <w:numId w:val="40"/>
        </w:numPr>
        <w:tabs>
          <w:tab w:val="num" w:pos="0"/>
          <w:tab w:val="left" w:pos="142"/>
        </w:tabs>
        <w:ind w:left="0" w:firstLine="567"/>
        <w:jc w:val="both"/>
        <w:rPr>
          <w:rFonts w:ascii="Times New Roman" w:hAnsi="Times New Roman" w:cs="Times New Roman"/>
          <w:sz w:val="24"/>
          <w:szCs w:val="24"/>
        </w:rPr>
      </w:pPr>
      <w:r w:rsidRPr="005A0EE7">
        <w:rPr>
          <w:rFonts w:ascii="Times New Roman" w:hAnsi="Times New Roman" w:cs="Times New Roman"/>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36974" w:rsidRPr="005A0EE7" w:rsidRDefault="00536974" w:rsidP="005F39F8">
      <w:pPr>
        <w:pStyle w:val="ConsPlusNormal"/>
        <w:numPr>
          <w:ilvl w:val="1"/>
          <w:numId w:val="40"/>
        </w:numPr>
        <w:tabs>
          <w:tab w:val="num" w:pos="0"/>
          <w:tab w:val="left" w:pos="142"/>
        </w:tabs>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Заявитель может обратиться с </w:t>
      </w:r>
      <w:proofErr w:type="gramStart"/>
      <w:r w:rsidRPr="005A0EE7">
        <w:rPr>
          <w:rFonts w:ascii="Times New Roman" w:hAnsi="Times New Roman" w:cs="Times New Roman"/>
          <w:sz w:val="24"/>
          <w:szCs w:val="24"/>
        </w:rPr>
        <w:t>жалобой</w:t>
      </w:r>
      <w:proofErr w:type="gramEnd"/>
      <w:r w:rsidRPr="005A0EE7">
        <w:rPr>
          <w:rFonts w:ascii="Times New Roman" w:hAnsi="Times New Roman" w:cs="Times New Roman"/>
          <w:sz w:val="24"/>
          <w:szCs w:val="24"/>
        </w:rPr>
        <w:t xml:space="preserve"> в том числе в следующих случаях:</w:t>
      </w:r>
    </w:p>
    <w:p w:rsidR="00536974" w:rsidRPr="005A0EE7" w:rsidRDefault="00536974" w:rsidP="005F39F8">
      <w:pPr>
        <w:pStyle w:val="ConsPlusNormal"/>
        <w:numPr>
          <w:ilvl w:val="0"/>
          <w:numId w:val="41"/>
        </w:numPr>
        <w:tabs>
          <w:tab w:val="num" w:pos="0"/>
          <w:tab w:val="left" w:pos="142"/>
        </w:tabs>
        <w:ind w:left="0" w:firstLine="567"/>
        <w:jc w:val="both"/>
        <w:rPr>
          <w:rFonts w:ascii="Times New Roman" w:hAnsi="Times New Roman" w:cs="Times New Roman"/>
          <w:sz w:val="24"/>
          <w:szCs w:val="24"/>
        </w:rPr>
      </w:pPr>
      <w:r w:rsidRPr="005A0EE7">
        <w:rPr>
          <w:rFonts w:ascii="Times New Roman" w:hAnsi="Times New Roman" w:cs="Times New Roman"/>
          <w:sz w:val="24"/>
          <w:szCs w:val="24"/>
        </w:rPr>
        <w:t>нарушение срока регистрации заявления заявителя об оказании муниципальной услуги;</w:t>
      </w:r>
    </w:p>
    <w:p w:rsidR="00536974" w:rsidRPr="005A0EE7" w:rsidRDefault="00536974" w:rsidP="005F39F8">
      <w:pPr>
        <w:pStyle w:val="ConsPlusNormal"/>
        <w:numPr>
          <w:ilvl w:val="0"/>
          <w:numId w:val="41"/>
        </w:numPr>
        <w:tabs>
          <w:tab w:val="num" w:pos="0"/>
          <w:tab w:val="left" w:pos="142"/>
        </w:tabs>
        <w:ind w:left="0" w:firstLine="567"/>
        <w:jc w:val="both"/>
        <w:rPr>
          <w:rFonts w:ascii="Times New Roman" w:hAnsi="Times New Roman" w:cs="Times New Roman"/>
          <w:sz w:val="24"/>
          <w:szCs w:val="24"/>
        </w:rPr>
      </w:pPr>
      <w:r w:rsidRPr="005A0EE7">
        <w:rPr>
          <w:rFonts w:ascii="Times New Roman" w:hAnsi="Times New Roman" w:cs="Times New Roman"/>
          <w:sz w:val="24"/>
          <w:szCs w:val="24"/>
        </w:rPr>
        <w:t>нарушение срока предоставления муниципальной услуги;</w:t>
      </w:r>
    </w:p>
    <w:p w:rsidR="00536974" w:rsidRPr="005A0EE7" w:rsidRDefault="00536974" w:rsidP="005F39F8">
      <w:pPr>
        <w:pStyle w:val="ConsPlusNormal"/>
        <w:numPr>
          <w:ilvl w:val="0"/>
          <w:numId w:val="41"/>
        </w:numPr>
        <w:tabs>
          <w:tab w:val="num" w:pos="0"/>
          <w:tab w:val="left" w:pos="142"/>
        </w:tabs>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Брянской области, нормативными правовыми актами органов местного самоуправления </w:t>
      </w:r>
      <w:proofErr w:type="spellStart"/>
      <w:r w:rsidR="00F43390">
        <w:rPr>
          <w:rFonts w:ascii="Times New Roman" w:hAnsi="Times New Roman" w:cs="Times New Roman"/>
          <w:sz w:val="24"/>
          <w:szCs w:val="24"/>
        </w:rPr>
        <w:t>Колюдовского</w:t>
      </w:r>
      <w:proofErr w:type="spellEnd"/>
      <w:r w:rsidRPr="005A0EE7">
        <w:rPr>
          <w:rFonts w:ascii="Times New Roman" w:hAnsi="Times New Roman" w:cs="Times New Roman"/>
          <w:sz w:val="24"/>
          <w:szCs w:val="24"/>
        </w:rPr>
        <w:t xml:space="preserve"> сельского поселения для предоставления муниципальной услуги;</w:t>
      </w:r>
    </w:p>
    <w:p w:rsidR="00536974" w:rsidRPr="005A0EE7" w:rsidRDefault="00536974" w:rsidP="005F39F8">
      <w:pPr>
        <w:pStyle w:val="ConsPlusNormal"/>
        <w:numPr>
          <w:ilvl w:val="0"/>
          <w:numId w:val="41"/>
        </w:numPr>
        <w:tabs>
          <w:tab w:val="num" w:pos="0"/>
          <w:tab w:val="left" w:pos="142"/>
        </w:tabs>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нормативными правовыми актами органов местного самоуправления </w:t>
      </w:r>
      <w:proofErr w:type="spellStart"/>
      <w:r w:rsidR="00F43390">
        <w:rPr>
          <w:rFonts w:ascii="Times New Roman" w:hAnsi="Times New Roman" w:cs="Times New Roman"/>
          <w:sz w:val="24"/>
          <w:szCs w:val="24"/>
        </w:rPr>
        <w:t>Колюдовского</w:t>
      </w:r>
      <w:proofErr w:type="spellEnd"/>
      <w:r w:rsidRPr="005A0EE7">
        <w:rPr>
          <w:rFonts w:ascii="Times New Roman" w:hAnsi="Times New Roman" w:cs="Times New Roman"/>
          <w:sz w:val="24"/>
          <w:szCs w:val="24"/>
        </w:rPr>
        <w:t xml:space="preserve"> сельского поселения для предоставления муниципальной услуги, у заявителя;</w:t>
      </w:r>
    </w:p>
    <w:p w:rsidR="00536974" w:rsidRPr="005A0EE7" w:rsidRDefault="00536974" w:rsidP="005F39F8">
      <w:pPr>
        <w:pStyle w:val="ConsPlusNormal"/>
        <w:numPr>
          <w:ilvl w:val="0"/>
          <w:numId w:val="41"/>
        </w:numPr>
        <w:tabs>
          <w:tab w:val="num" w:pos="0"/>
          <w:tab w:val="left" w:pos="142"/>
        </w:tabs>
        <w:ind w:left="0" w:firstLine="567"/>
        <w:jc w:val="both"/>
        <w:rPr>
          <w:rFonts w:ascii="Times New Roman" w:hAnsi="Times New Roman" w:cs="Times New Roman"/>
          <w:sz w:val="24"/>
          <w:szCs w:val="24"/>
        </w:rPr>
      </w:pPr>
      <w:proofErr w:type="gramStart"/>
      <w:r w:rsidRPr="005A0EE7">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Брянской области нормативными правовыми актами органов местного самоуправления </w:t>
      </w:r>
      <w:proofErr w:type="spellStart"/>
      <w:r w:rsidR="00F43390">
        <w:rPr>
          <w:rFonts w:ascii="Times New Roman" w:hAnsi="Times New Roman" w:cs="Times New Roman"/>
          <w:sz w:val="24"/>
          <w:szCs w:val="24"/>
        </w:rPr>
        <w:t>Колюдовского</w:t>
      </w:r>
      <w:proofErr w:type="spellEnd"/>
      <w:r w:rsidRPr="005A0EE7">
        <w:rPr>
          <w:rFonts w:ascii="Times New Roman" w:hAnsi="Times New Roman" w:cs="Times New Roman"/>
          <w:sz w:val="24"/>
          <w:szCs w:val="24"/>
        </w:rPr>
        <w:t xml:space="preserve"> сельского поселения;</w:t>
      </w:r>
      <w:proofErr w:type="gramEnd"/>
    </w:p>
    <w:p w:rsidR="00536974" w:rsidRPr="005A0EE7" w:rsidRDefault="00536974" w:rsidP="005F39F8">
      <w:pPr>
        <w:pStyle w:val="ConsPlusNormal"/>
        <w:numPr>
          <w:ilvl w:val="0"/>
          <w:numId w:val="41"/>
        </w:numPr>
        <w:tabs>
          <w:tab w:val="num" w:pos="0"/>
          <w:tab w:val="left" w:pos="142"/>
        </w:tabs>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нормативными правовыми актами органов местного самоуправления </w:t>
      </w:r>
      <w:proofErr w:type="spellStart"/>
      <w:r w:rsidR="00F43390">
        <w:rPr>
          <w:rFonts w:ascii="Times New Roman" w:hAnsi="Times New Roman" w:cs="Times New Roman"/>
          <w:sz w:val="24"/>
          <w:szCs w:val="24"/>
        </w:rPr>
        <w:t>Колюдовского</w:t>
      </w:r>
      <w:proofErr w:type="spellEnd"/>
      <w:r w:rsidRPr="005A0EE7">
        <w:rPr>
          <w:rFonts w:ascii="Times New Roman" w:hAnsi="Times New Roman" w:cs="Times New Roman"/>
          <w:sz w:val="24"/>
          <w:szCs w:val="24"/>
        </w:rPr>
        <w:t xml:space="preserve"> сельского поселения;</w:t>
      </w:r>
    </w:p>
    <w:p w:rsidR="00536974" w:rsidRPr="005A0EE7" w:rsidRDefault="00536974" w:rsidP="005F39F8">
      <w:pPr>
        <w:pStyle w:val="ConsPlusNormal"/>
        <w:numPr>
          <w:ilvl w:val="0"/>
          <w:numId w:val="41"/>
        </w:numPr>
        <w:tabs>
          <w:tab w:val="num" w:pos="0"/>
          <w:tab w:val="left" w:pos="142"/>
        </w:tabs>
        <w:ind w:left="0" w:firstLine="567"/>
        <w:jc w:val="both"/>
        <w:rPr>
          <w:rFonts w:ascii="Times New Roman" w:hAnsi="Times New Roman" w:cs="Times New Roman"/>
          <w:sz w:val="24"/>
          <w:szCs w:val="24"/>
        </w:rPr>
      </w:pPr>
      <w:proofErr w:type="gramStart"/>
      <w:r w:rsidRPr="005A0EE7">
        <w:rPr>
          <w:rFonts w:ascii="Times New Roman" w:hAnsi="Times New Roman" w:cs="Times New Roman"/>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36974" w:rsidRPr="005A0EE7" w:rsidRDefault="00536974" w:rsidP="005F39F8">
      <w:pPr>
        <w:pStyle w:val="a3"/>
        <w:numPr>
          <w:ilvl w:val="1"/>
          <w:numId w:val="40"/>
        </w:numPr>
        <w:tabs>
          <w:tab w:val="num" w:pos="0"/>
          <w:tab w:val="left" w:pos="142"/>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Основанием для начала процедуры досудебного (внесудебного) обжалования является поступившая жалоба.</w:t>
      </w:r>
    </w:p>
    <w:p w:rsidR="00536974" w:rsidRPr="005A0EE7" w:rsidRDefault="00536974" w:rsidP="005F39F8">
      <w:pPr>
        <w:tabs>
          <w:tab w:val="num" w:pos="0"/>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Брянской области, а также может быть принята при личном приеме заявителя.</w:t>
      </w:r>
    </w:p>
    <w:p w:rsidR="00536974" w:rsidRPr="005A0EE7" w:rsidRDefault="00536974" w:rsidP="005F39F8">
      <w:pPr>
        <w:pStyle w:val="a3"/>
        <w:numPr>
          <w:ilvl w:val="1"/>
          <w:numId w:val="40"/>
        </w:numPr>
        <w:tabs>
          <w:tab w:val="num" w:pos="0"/>
          <w:tab w:val="left" w:pos="142"/>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Жалоба должна содержать:</w:t>
      </w:r>
    </w:p>
    <w:p w:rsidR="00536974" w:rsidRPr="005A0EE7" w:rsidRDefault="00536974" w:rsidP="005F39F8">
      <w:pPr>
        <w:tabs>
          <w:tab w:val="num" w:pos="0"/>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36974" w:rsidRPr="005A0EE7" w:rsidRDefault="00536974" w:rsidP="005F39F8">
      <w:pPr>
        <w:tabs>
          <w:tab w:val="num" w:pos="0"/>
          <w:tab w:val="left" w:pos="142"/>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A0EE7">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5A0EE7">
        <w:rPr>
          <w:rFonts w:ascii="Times New Roman" w:hAnsi="Times New Roman" w:cs="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6974" w:rsidRPr="005A0EE7" w:rsidRDefault="00536974" w:rsidP="005F39F8">
      <w:pPr>
        <w:tabs>
          <w:tab w:val="num" w:pos="0"/>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536974" w:rsidRPr="005A0EE7" w:rsidRDefault="00536974" w:rsidP="005F39F8">
      <w:pPr>
        <w:tabs>
          <w:tab w:val="num" w:pos="0"/>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36974" w:rsidRPr="005A0EE7" w:rsidRDefault="00536974" w:rsidP="005F39F8">
      <w:pPr>
        <w:pStyle w:val="a3"/>
        <w:numPr>
          <w:ilvl w:val="1"/>
          <w:numId w:val="40"/>
        </w:numPr>
        <w:tabs>
          <w:tab w:val="num" w:pos="0"/>
          <w:tab w:val="left" w:pos="142"/>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5A0EE7">
        <w:rPr>
          <w:rFonts w:ascii="Times New Roman" w:hAnsi="Times New Roman" w:cs="Times New Roman"/>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5A0EE7">
        <w:rPr>
          <w:rFonts w:ascii="Times New Roman" w:hAnsi="Times New Roman" w:cs="Times New Roman"/>
          <w:sz w:val="24"/>
          <w:szCs w:val="24"/>
        </w:rPr>
        <w:t>лаве поселения.</w:t>
      </w:r>
    </w:p>
    <w:p w:rsidR="00536974" w:rsidRPr="005A0EE7" w:rsidRDefault="00536974" w:rsidP="005F39F8">
      <w:pPr>
        <w:pStyle w:val="a3"/>
        <w:numPr>
          <w:ilvl w:val="1"/>
          <w:numId w:val="40"/>
        </w:numPr>
        <w:tabs>
          <w:tab w:val="num" w:pos="0"/>
          <w:tab w:val="left" w:pos="142"/>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5A0EE7">
        <w:rPr>
          <w:rFonts w:ascii="Times New Roman" w:hAnsi="Times New Roman" w:cs="Times New Roman"/>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536974" w:rsidRPr="005A0EE7" w:rsidRDefault="00536974" w:rsidP="005F39F8">
      <w:pPr>
        <w:pStyle w:val="ConsPlusNormal"/>
        <w:tabs>
          <w:tab w:val="num" w:pos="0"/>
          <w:tab w:val="left" w:pos="142"/>
        </w:tabs>
        <w:ind w:firstLine="567"/>
        <w:jc w:val="both"/>
        <w:rPr>
          <w:rFonts w:ascii="Times New Roman" w:hAnsi="Times New Roman" w:cs="Times New Roman"/>
          <w:sz w:val="24"/>
          <w:szCs w:val="24"/>
        </w:rPr>
      </w:pPr>
      <w:r w:rsidRPr="005A0EE7">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36974" w:rsidRPr="005A0EE7" w:rsidRDefault="00536974" w:rsidP="005F39F8">
      <w:pPr>
        <w:pStyle w:val="ConsPlusNormal"/>
        <w:tabs>
          <w:tab w:val="num" w:pos="0"/>
          <w:tab w:val="left" w:pos="142"/>
        </w:tabs>
        <w:ind w:firstLine="567"/>
        <w:jc w:val="both"/>
        <w:rPr>
          <w:rFonts w:ascii="Times New Roman" w:hAnsi="Times New Roman" w:cs="Times New Roman"/>
          <w:sz w:val="24"/>
          <w:szCs w:val="24"/>
        </w:rPr>
      </w:pPr>
      <w:r w:rsidRPr="005A0EE7">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36974" w:rsidRPr="005A0EE7" w:rsidRDefault="00536974" w:rsidP="005F39F8">
      <w:pPr>
        <w:pStyle w:val="ConsPlusNormal"/>
        <w:numPr>
          <w:ilvl w:val="1"/>
          <w:numId w:val="40"/>
        </w:numPr>
        <w:tabs>
          <w:tab w:val="num" w:pos="0"/>
          <w:tab w:val="left" w:pos="142"/>
        </w:tabs>
        <w:ind w:left="0" w:firstLine="567"/>
        <w:jc w:val="both"/>
        <w:rPr>
          <w:rFonts w:ascii="Times New Roman" w:hAnsi="Times New Roman" w:cs="Times New Roman"/>
          <w:sz w:val="24"/>
          <w:szCs w:val="24"/>
        </w:rPr>
      </w:pPr>
      <w:r w:rsidRPr="005A0EE7">
        <w:rPr>
          <w:rFonts w:ascii="Times New Roman" w:hAnsi="Times New Roman" w:cs="Times New Roman"/>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536974" w:rsidRPr="005A0EE7" w:rsidRDefault="00536974" w:rsidP="005F39F8">
      <w:pPr>
        <w:pStyle w:val="ConsPlusNormal"/>
        <w:numPr>
          <w:ilvl w:val="0"/>
          <w:numId w:val="46"/>
        </w:numPr>
        <w:tabs>
          <w:tab w:val="num" w:pos="0"/>
          <w:tab w:val="left" w:pos="142"/>
        </w:tabs>
        <w:ind w:left="0" w:firstLine="567"/>
        <w:jc w:val="both"/>
        <w:rPr>
          <w:rFonts w:ascii="Times New Roman" w:hAnsi="Times New Roman" w:cs="Times New Roman"/>
          <w:sz w:val="24"/>
          <w:szCs w:val="24"/>
        </w:rPr>
      </w:pPr>
      <w:r w:rsidRPr="005A0EE7">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536974" w:rsidRPr="005A0EE7" w:rsidRDefault="00536974" w:rsidP="005F39F8">
      <w:pPr>
        <w:pStyle w:val="ConsPlusNormal"/>
        <w:numPr>
          <w:ilvl w:val="0"/>
          <w:numId w:val="46"/>
        </w:numPr>
        <w:tabs>
          <w:tab w:val="num" w:pos="0"/>
          <w:tab w:val="left" w:pos="142"/>
        </w:tabs>
        <w:ind w:left="0" w:firstLine="567"/>
        <w:jc w:val="both"/>
        <w:rPr>
          <w:rFonts w:ascii="Times New Roman" w:hAnsi="Times New Roman" w:cs="Times New Roman"/>
          <w:sz w:val="24"/>
          <w:szCs w:val="24"/>
        </w:rPr>
      </w:pPr>
      <w:r w:rsidRPr="005A0EE7">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w:t>
      </w:r>
    </w:p>
    <w:p w:rsidR="00536974" w:rsidRPr="005A0EE7" w:rsidRDefault="00536974" w:rsidP="005F39F8">
      <w:pPr>
        <w:pStyle w:val="ConsPlusNormal"/>
        <w:numPr>
          <w:ilvl w:val="0"/>
          <w:numId w:val="46"/>
        </w:numPr>
        <w:tabs>
          <w:tab w:val="num" w:pos="0"/>
          <w:tab w:val="left" w:pos="142"/>
        </w:tabs>
        <w:ind w:left="0" w:firstLine="567"/>
        <w:jc w:val="both"/>
        <w:rPr>
          <w:rFonts w:ascii="Times New Roman" w:hAnsi="Times New Roman" w:cs="Times New Roman"/>
          <w:sz w:val="24"/>
          <w:szCs w:val="24"/>
        </w:rPr>
      </w:pPr>
      <w:r w:rsidRPr="005A0EE7">
        <w:rPr>
          <w:rFonts w:ascii="Times New Roman" w:hAnsi="Times New Roman" w:cs="Times New Roman"/>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36974" w:rsidRPr="005A0EE7" w:rsidRDefault="00536974" w:rsidP="005F39F8">
      <w:pPr>
        <w:pStyle w:val="ConsPlusNormal"/>
        <w:tabs>
          <w:tab w:val="num" w:pos="0"/>
          <w:tab w:val="left" w:pos="142"/>
        </w:tabs>
        <w:ind w:firstLine="567"/>
        <w:jc w:val="both"/>
        <w:rPr>
          <w:rFonts w:ascii="Times New Roman" w:hAnsi="Times New Roman" w:cs="Times New Roman"/>
          <w:sz w:val="24"/>
          <w:szCs w:val="24"/>
        </w:rPr>
      </w:pPr>
      <w:r w:rsidRPr="005A0EE7">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536974" w:rsidRPr="005A0EE7" w:rsidRDefault="00536974" w:rsidP="005F39F8">
      <w:pPr>
        <w:pStyle w:val="ConsPlusNormal"/>
        <w:numPr>
          <w:ilvl w:val="0"/>
          <w:numId w:val="48"/>
        </w:numPr>
        <w:tabs>
          <w:tab w:val="num" w:pos="0"/>
          <w:tab w:val="left" w:pos="142"/>
        </w:tabs>
        <w:ind w:left="0" w:firstLine="567"/>
        <w:jc w:val="both"/>
        <w:rPr>
          <w:rFonts w:ascii="Times New Roman" w:hAnsi="Times New Roman" w:cs="Times New Roman"/>
          <w:sz w:val="24"/>
          <w:szCs w:val="24"/>
        </w:rPr>
      </w:pPr>
      <w:r w:rsidRPr="005A0EE7">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536974" w:rsidRPr="005A0EE7" w:rsidRDefault="00536974" w:rsidP="005F39F8">
      <w:pPr>
        <w:pStyle w:val="ConsPlusNormal"/>
        <w:numPr>
          <w:ilvl w:val="0"/>
          <w:numId w:val="48"/>
        </w:numPr>
        <w:tabs>
          <w:tab w:val="num" w:pos="0"/>
          <w:tab w:val="left" w:pos="142"/>
        </w:tabs>
        <w:ind w:left="0" w:firstLine="567"/>
        <w:jc w:val="both"/>
        <w:rPr>
          <w:rFonts w:ascii="Times New Roman" w:hAnsi="Times New Roman" w:cs="Times New Roman"/>
          <w:sz w:val="24"/>
          <w:szCs w:val="24"/>
        </w:rPr>
      </w:pPr>
      <w:r w:rsidRPr="005A0EE7">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36974" w:rsidRPr="005A0EE7" w:rsidRDefault="00536974" w:rsidP="005F39F8">
      <w:pPr>
        <w:pStyle w:val="ConsPlusNormal"/>
        <w:numPr>
          <w:ilvl w:val="1"/>
          <w:numId w:val="40"/>
        </w:numPr>
        <w:tabs>
          <w:tab w:val="num" w:pos="0"/>
          <w:tab w:val="left" w:pos="142"/>
        </w:tabs>
        <w:ind w:left="0" w:firstLine="567"/>
        <w:jc w:val="both"/>
        <w:rPr>
          <w:rFonts w:ascii="Times New Roman" w:hAnsi="Times New Roman" w:cs="Times New Roman"/>
          <w:sz w:val="24"/>
          <w:szCs w:val="24"/>
        </w:rPr>
      </w:pPr>
      <w:r w:rsidRPr="005A0EE7">
        <w:rPr>
          <w:rFonts w:ascii="Times New Roman" w:hAnsi="Times New Roman" w:cs="Times New Roman"/>
          <w:sz w:val="24"/>
          <w:szCs w:val="24"/>
        </w:rPr>
        <w:t>Заявители имеют право на получение документов и информации, необходимых для обоснования и рассмотрения жалобы.</w:t>
      </w:r>
    </w:p>
    <w:p w:rsidR="00536974" w:rsidRPr="005A0EE7" w:rsidRDefault="00536974" w:rsidP="005F39F8">
      <w:pPr>
        <w:pStyle w:val="ConsPlusNormal"/>
        <w:numPr>
          <w:ilvl w:val="1"/>
          <w:numId w:val="40"/>
        </w:numPr>
        <w:tabs>
          <w:tab w:val="num" w:pos="0"/>
          <w:tab w:val="left" w:pos="142"/>
        </w:tabs>
        <w:ind w:left="0" w:firstLine="567"/>
        <w:jc w:val="both"/>
        <w:rPr>
          <w:rFonts w:ascii="Times New Roman" w:hAnsi="Times New Roman" w:cs="Times New Roman"/>
          <w:sz w:val="24"/>
          <w:szCs w:val="24"/>
        </w:rPr>
      </w:pPr>
      <w:proofErr w:type="gramStart"/>
      <w:r w:rsidRPr="005A0EE7">
        <w:rPr>
          <w:rFonts w:ascii="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36974" w:rsidRPr="005A0EE7" w:rsidRDefault="00536974" w:rsidP="005F39F8">
      <w:pPr>
        <w:pStyle w:val="ConsPlusNormal"/>
        <w:numPr>
          <w:ilvl w:val="1"/>
          <w:numId w:val="40"/>
        </w:numPr>
        <w:tabs>
          <w:tab w:val="num" w:pos="0"/>
          <w:tab w:val="left" w:pos="142"/>
        </w:tabs>
        <w:adjustRightInd w:val="0"/>
        <w:ind w:left="0" w:firstLine="567"/>
        <w:jc w:val="both"/>
        <w:rPr>
          <w:rFonts w:ascii="Times New Roman" w:hAnsi="Times New Roman" w:cs="Times New Roman"/>
          <w:sz w:val="24"/>
          <w:szCs w:val="24"/>
        </w:rPr>
      </w:pPr>
      <w:r w:rsidRPr="005A0EE7">
        <w:rPr>
          <w:rFonts w:ascii="Times New Roman" w:hAnsi="Times New Roman" w:cs="Times New Roman"/>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6974" w:rsidRPr="00F43390" w:rsidRDefault="00536974" w:rsidP="00F43390">
      <w:pPr>
        <w:pStyle w:val="ConsPlusNormal"/>
        <w:numPr>
          <w:ilvl w:val="1"/>
          <w:numId w:val="40"/>
        </w:numPr>
        <w:tabs>
          <w:tab w:val="num" w:pos="0"/>
          <w:tab w:val="left" w:pos="142"/>
        </w:tabs>
        <w:adjustRightInd w:val="0"/>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В случае установления в ходе или по результатам </w:t>
      </w:r>
      <w:proofErr w:type="gramStart"/>
      <w:r w:rsidRPr="005A0EE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A0EE7">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36974" w:rsidRPr="005A0EE7" w:rsidRDefault="00536974" w:rsidP="005F39F8">
      <w:pPr>
        <w:pStyle w:val="ConsPlusNormal"/>
        <w:tabs>
          <w:tab w:val="left" w:pos="6930"/>
        </w:tabs>
        <w:ind w:firstLine="567"/>
        <w:jc w:val="both"/>
        <w:rPr>
          <w:rFonts w:ascii="Times New Roman" w:hAnsi="Times New Roman" w:cs="Times New Roman"/>
          <w:sz w:val="24"/>
          <w:szCs w:val="24"/>
        </w:rPr>
      </w:pPr>
    </w:p>
    <w:p w:rsidR="00536974" w:rsidRPr="005A0EE7" w:rsidRDefault="00536974" w:rsidP="005F39F8">
      <w:pPr>
        <w:pStyle w:val="ConsPlusNormal"/>
        <w:tabs>
          <w:tab w:val="left" w:pos="6930"/>
        </w:tabs>
        <w:ind w:firstLine="567"/>
        <w:jc w:val="both"/>
        <w:rPr>
          <w:rFonts w:ascii="Times New Roman" w:hAnsi="Times New Roman" w:cs="Times New Roman"/>
          <w:sz w:val="24"/>
          <w:szCs w:val="24"/>
        </w:rPr>
      </w:pPr>
    </w:p>
    <w:p w:rsidR="00536974" w:rsidRPr="005A0EE7" w:rsidRDefault="00536974" w:rsidP="005F39F8">
      <w:pPr>
        <w:pStyle w:val="ConsPlusNormal"/>
        <w:tabs>
          <w:tab w:val="left" w:pos="6930"/>
        </w:tabs>
        <w:ind w:firstLine="567"/>
        <w:jc w:val="both"/>
        <w:rPr>
          <w:rFonts w:ascii="Times New Roman" w:hAnsi="Times New Roman" w:cs="Times New Roman"/>
          <w:sz w:val="24"/>
          <w:szCs w:val="24"/>
        </w:rPr>
      </w:pPr>
    </w:p>
    <w:p w:rsidR="00536974" w:rsidRPr="005A0EE7" w:rsidRDefault="00536974" w:rsidP="005F39F8">
      <w:pPr>
        <w:spacing w:after="0" w:line="240" w:lineRule="auto"/>
        <w:ind w:firstLine="567"/>
        <w:jc w:val="right"/>
        <w:rPr>
          <w:rFonts w:ascii="Times New Roman" w:hAnsi="Times New Roman" w:cs="Times New Roman"/>
          <w:sz w:val="24"/>
          <w:szCs w:val="24"/>
        </w:rPr>
      </w:pPr>
      <w:r w:rsidRPr="005A0EE7">
        <w:rPr>
          <w:rFonts w:ascii="Times New Roman" w:hAnsi="Times New Roman" w:cs="Times New Roman"/>
          <w:sz w:val="24"/>
          <w:szCs w:val="24"/>
        </w:rPr>
        <w:lastRenderedPageBreak/>
        <w:t xml:space="preserve">Приложение №1 </w:t>
      </w:r>
    </w:p>
    <w:p w:rsidR="00536974" w:rsidRPr="005A0EE7" w:rsidRDefault="00536974" w:rsidP="005F39F8">
      <w:pPr>
        <w:spacing w:after="0" w:line="240" w:lineRule="auto"/>
        <w:ind w:firstLine="567"/>
        <w:jc w:val="right"/>
        <w:rPr>
          <w:rFonts w:ascii="Times New Roman" w:hAnsi="Times New Roman" w:cs="Times New Roman"/>
          <w:sz w:val="24"/>
          <w:szCs w:val="24"/>
        </w:rPr>
      </w:pPr>
      <w:r w:rsidRPr="005A0EE7">
        <w:rPr>
          <w:rFonts w:ascii="Times New Roman" w:hAnsi="Times New Roman" w:cs="Times New Roman"/>
          <w:sz w:val="24"/>
          <w:szCs w:val="24"/>
        </w:rPr>
        <w:t xml:space="preserve">к административному </w:t>
      </w:r>
    </w:p>
    <w:p w:rsidR="00536974" w:rsidRPr="005A0EE7" w:rsidRDefault="00536974" w:rsidP="005F39F8">
      <w:pPr>
        <w:spacing w:after="0" w:line="240" w:lineRule="auto"/>
        <w:ind w:firstLine="567"/>
        <w:jc w:val="right"/>
        <w:rPr>
          <w:rFonts w:ascii="Times New Roman" w:hAnsi="Times New Roman" w:cs="Times New Roman"/>
          <w:sz w:val="24"/>
          <w:szCs w:val="24"/>
        </w:rPr>
      </w:pPr>
      <w:r w:rsidRPr="005A0EE7">
        <w:rPr>
          <w:rFonts w:ascii="Times New Roman" w:hAnsi="Times New Roman" w:cs="Times New Roman"/>
          <w:sz w:val="24"/>
          <w:szCs w:val="24"/>
        </w:rPr>
        <w:t>регламенту</w:t>
      </w:r>
    </w:p>
    <w:p w:rsidR="00536974" w:rsidRPr="005A0EE7" w:rsidRDefault="00536974" w:rsidP="005F39F8">
      <w:pPr>
        <w:spacing w:after="0" w:line="240" w:lineRule="auto"/>
        <w:ind w:firstLine="567"/>
        <w:jc w:val="right"/>
        <w:rPr>
          <w:rFonts w:ascii="Times New Roman" w:hAnsi="Times New Roman" w:cs="Times New Roman"/>
          <w:sz w:val="24"/>
          <w:szCs w:val="24"/>
        </w:rPr>
      </w:pP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536974" w:rsidRPr="005A0EE7" w:rsidRDefault="00536974" w:rsidP="005F39F8">
      <w:pPr>
        <w:autoSpaceDE w:val="0"/>
        <w:autoSpaceDN w:val="0"/>
        <w:adjustRightInd w:val="0"/>
        <w:spacing w:after="0" w:line="240" w:lineRule="auto"/>
        <w:ind w:firstLine="709"/>
        <w:jc w:val="both"/>
        <w:rPr>
          <w:rFonts w:ascii="Times New Roman" w:hAnsi="Times New Roman" w:cs="Times New Roman"/>
          <w:sz w:val="24"/>
          <w:szCs w:val="24"/>
        </w:rPr>
      </w:pPr>
      <w:r w:rsidRPr="005A0EE7">
        <w:rPr>
          <w:rFonts w:ascii="Times New Roman" w:hAnsi="Times New Roman" w:cs="Times New Roman"/>
          <w:sz w:val="24"/>
          <w:szCs w:val="24"/>
        </w:rPr>
        <w:t xml:space="preserve">1. Место нахождения администрации </w:t>
      </w:r>
      <w:proofErr w:type="spellStart"/>
      <w:r w:rsidR="00F43390">
        <w:rPr>
          <w:rFonts w:ascii="Times New Roman" w:hAnsi="Times New Roman" w:cs="Times New Roman"/>
          <w:sz w:val="24"/>
          <w:szCs w:val="24"/>
        </w:rPr>
        <w:t>Колюдовского</w:t>
      </w:r>
      <w:proofErr w:type="spellEnd"/>
      <w:r w:rsidRPr="005A0EE7">
        <w:rPr>
          <w:rFonts w:ascii="Times New Roman" w:hAnsi="Times New Roman" w:cs="Times New Roman"/>
          <w:sz w:val="24"/>
          <w:szCs w:val="24"/>
        </w:rPr>
        <w:t xml:space="preserve"> сельского поселения Красногорского муниципального района Брян</w:t>
      </w:r>
      <w:r>
        <w:rPr>
          <w:rFonts w:ascii="Times New Roman" w:hAnsi="Times New Roman" w:cs="Times New Roman"/>
          <w:sz w:val="24"/>
          <w:szCs w:val="24"/>
        </w:rPr>
        <w:t xml:space="preserve">ской области: </w:t>
      </w:r>
      <w:r w:rsidRPr="005A0EE7">
        <w:rPr>
          <w:rFonts w:ascii="Times New Roman" w:hAnsi="Times New Roman" w:cs="Times New Roman"/>
          <w:sz w:val="24"/>
          <w:szCs w:val="24"/>
        </w:rPr>
        <w:t>2431</w:t>
      </w:r>
      <w:r w:rsidR="00F43390">
        <w:rPr>
          <w:rFonts w:ascii="Times New Roman" w:hAnsi="Times New Roman" w:cs="Times New Roman"/>
          <w:sz w:val="24"/>
          <w:szCs w:val="24"/>
        </w:rPr>
        <w:t>62</w:t>
      </w:r>
      <w:r w:rsidRPr="005A0EE7">
        <w:rPr>
          <w:rFonts w:ascii="Times New Roman" w:hAnsi="Times New Roman" w:cs="Times New Roman"/>
          <w:sz w:val="24"/>
          <w:szCs w:val="24"/>
        </w:rPr>
        <w:t xml:space="preserve">, Брянская обл., Красногорский р-н, с. </w:t>
      </w:r>
      <w:proofErr w:type="spellStart"/>
      <w:r w:rsidR="00F43390">
        <w:rPr>
          <w:rFonts w:ascii="Times New Roman" w:hAnsi="Times New Roman" w:cs="Times New Roman"/>
          <w:sz w:val="24"/>
          <w:szCs w:val="24"/>
        </w:rPr>
        <w:t>Колюды</w:t>
      </w:r>
      <w:proofErr w:type="spellEnd"/>
      <w:proofErr w:type="gramStart"/>
      <w:r w:rsidR="00F43390">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ул. </w:t>
      </w:r>
      <w:r w:rsidR="00F43390">
        <w:rPr>
          <w:rFonts w:ascii="Times New Roman" w:hAnsi="Times New Roman" w:cs="Times New Roman"/>
          <w:sz w:val="24"/>
          <w:szCs w:val="24"/>
        </w:rPr>
        <w:t>Первомайская</w:t>
      </w:r>
      <w:r>
        <w:rPr>
          <w:rFonts w:ascii="Times New Roman" w:hAnsi="Times New Roman" w:cs="Times New Roman"/>
          <w:sz w:val="24"/>
          <w:szCs w:val="24"/>
        </w:rPr>
        <w:t xml:space="preserve">, д. </w:t>
      </w:r>
      <w:r w:rsidR="00F43390">
        <w:rPr>
          <w:rFonts w:ascii="Times New Roman" w:hAnsi="Times New Roman" w:cs="Times New Roman"/>
          <w:sz w:val="24"/>
          <w:szCs w:val="24"/>
        </w:rPr>
        <w:t>1</w:t>
      </w:r>
      <w:r w:rsidRPr="005A0EE7">
        <w:rPr>
          <w:rFonts w:ascii="Times New Roman" w:hAnsi="Times New Roman" w:cs="Times New Roman"/>
          <w:sz w:val="24"/>
          <w:szCs w:val="24"/>
        </w:rPr>
        <w:t>.</w:t>
      </w:r>
    </w:p>
    <w:p w:rsidR="00536974" w:rsidRPr="005A0EE7" w:rsidRDefault="00536974" w:rsidP="005F39F8">
      <w:pPr>
        <w:autoSpaceDE w:val="0"/>
        <w:autoSpaceDN w:val="0"/>
        <w:adjustRightInd w:val="0"/>
        <w:spacing w:after="0" w:line="240" w:lineRule="auto"/>
        <w:ind w:firstLine="709"/>
        <w:jc w:val="both"/>
        <w:rPr>
          <w:rFonts w:ascii="Times New Roman" w:hAnsi="Times New Roman" w:cs="Times New Roman"/>
          <w:sz w:val="24"/>
          <w:szCs w:val="24"/>
        </w:rPr>
      </w:pPr>
      <w:r w:rsidRPr="005A0EE7">
        <w:rPr>
          <w:rFonts w:ascii="Times New Roman" w:hAnsi="Times New Roman" w:cs="Times New Roman"/>
          <w:sz w:val="24"/>
          <w:szCs w:val="24"/>
        </w:rPr>
        <w:t xml:space="preserve">График работы администрации </w:t>
      </w:r>
      <w:proofErr w:type="spellStart"/>
      <w:r w:rsidR="00F43390">
        <w:rPr>
          <w:rFonts w:ascii="Times New Roman" w:hAnsi="Times New Roman" w:cs="Times New Roman"/>
          <w:sz w:val="24"/>
          <w:szCs w:val="24"/>
        </w:rPr>
        <w:t>Колюдовского</w:t>
      </w:r>
      <w:proofErr w:type="spellEnd"/>
      <w:r w:rsidRPr="005A0EE7">
        <w:rPr>
          <w:rFonts w:ascii="Times New Roman" w:hAnsi="Times New Roman" w:cs="Times New Roman"/>
          <w:sz w:val="24"/>
          <w:szCs w:val="24"/>
        </w:rPr>
        <w:t xml:space="preserve"> сельского поселения:</w:t>
      </w:r>
    </w:p>
    <w:p w:rsidR="00536974" w:rsidRPr="005A0EE7" w:rsidRDefault="00536974" w:rsidP="005F39F8">
      <w:pPr>
        <w:autoSpaceDE w:val="0"/>
        <w:autoSpaceDN w:val="0"/>
        <w:adjustRightInd w:val="0"/>
        <w:spacing w:after="0" w:line="240" w:lineRule="auto"/>
        <w:ind w:firstLine="709"/>
        <w:jc w:val="both"/>
        <w:rPr>
          <w:rFonts w:ascii="Times New Roman" w:hAnsi="Times New Roman" w:cs="Times New Roman"/>
          <w:sz w:val="24"/>
          <w:szCs w:val="24"/>
        </w:rPr>
      </w:pPr>
      <w:r w:rsidRPr="005A0EE7">
        <w:rPr>
          <w:rFonts w:ascii="Times New Roman" w:hAnsi="Times New Roman" w:cs="Times New Roman"/>
          <w:sz w:val="24"/>
          <w:szCs w:val="24"/>
        </w:rPr>
        <w:t>понедельник - четверг: с 08.00 до 17.</w:t>
      </w:r>
      <w:r w:rsidR="00F43390">
        <w:rPr>
          <w:rFonts w:ascii="Times New Roman" w:hAnsi="Times New Roman" w:cs="Times New Roman"/>
          <w:sz w:val="24"/>
          <w:szCs w:val="24"/>
        </w:rPr>
        <w:t>00</w:t>
      </w:r>
      <w:r w:rsidRPr="005A0EE7">
        <w:rPr>
          <w:rFonts w:ascii="Times New Roman" w:hAnsi="Times New Roman" w:cs="Times New Roman"/>
          <w:sz w:val="24"/>
          <w:szCs w:val="24"/>
        </w:rPr>
        <w:t xml:space="preserve"> ч.;</w:t>
      </w:r>
    </w:p>
    <w:p w:rsidR="00536974" w:rsidRPr="005A0EE7" w:rsidRDefault="007C0ED7" w:rsidP="005F39F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пятница: с 9</w:t>
      </w:r>
      <w:r w:rsidR="007B233A">
        <w:rPr>
          <w:rFonts w:ascii="Times New Roman" w:hAnsi="Times New Roman" w:cs="Times New Roman"/>
          <w:sz w:val="24"/>
          <w:szCs w:val="24"/>
        </w:rPr>
        <w:t>.00до 16</w:t>
      </w:r>
      <w:r w:rsidR="00536974" w:rsidRPr="005A0EE7">
        <w:rPr>
          <w:rFonts w:ascii="Times New Roman" w:hAnsi="Times New Roman" w:cs="Times New Roman"/>
          <w:sz w:val="24"/>
          <w:szCs w:val="24"/>
        </w:rPr>
        <w:t>.00 ч.</w:t>
      </w:r>
    </w:p>
    <w:p w:rsidR="00536974" w:rsidRPr="005A0EE7" w:rsidRDefault="00536974" w:rsidP="005F39F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перерыв: с 13</w:t>
      </w:r>
      <w:r w:rsidRPr="005A0EE7">
        <w:rPr>
          <w:rFonts w:ascii="Times New Roman" w:hAnsi="Times New Roman" w:cs="Times New Roman"/>
          <w:sz w:val="24"/>
          <w:szCs w:val="24"/>
        </w:rPr>
        <w:t>.00 до 14.00 ч.</w:t>
      </w:r>
    </w:p>
    <w:p w:rsidR="00536974" w:rsidRPr="005A0EE7" w:rsidRDefault="007C0ED7" w:rsidP="005F39F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Официальный сайт администрации</w:t>
      </w:r>
      <w:r w:rsidR="00536974" w:rsidRPr="005A0EE7">
        <w:rPr>
          <w:rFonts w:ascii="Times New Roman" w:hAnsi="Times New Roman" w:cs="Times New Roman"/>
          <w:sz w:val="24"/>
          <w:szCs w:val="24"/>
        </w:rPr>
        <w:t xml:space="preserve"> в сети Интернет: (</w:t>
      </w:r>
      <w:r w:rsidRPr="00BB05CF">
        <w:t>(</w:t>
      </w:r>
      <w:r w:rsidRPr="001A3A41">
        <w:t>http://www.krgadm.ru</w:t>
      </w:r>
      <w:r w:rsidRPr="00BB05CF">
        <w:t>);</w:t>
      </w:r>
      <w:r w:rsidR="00536974" w:rsidRPr="005A0EE7">
        <w:rPr>
          <w:rFonts w:ascii="Times New Roman" w:hAnsi="Times New Roman" w:cs="Times New Roman"/>
          <w:sz w:val="24"/>
          <w:szCs w:val="24"/>
        </w:rPr>
        <w:t>).</w:t>
      </w:r>
    </w:p>
    <w:p w:rsidR="00536974" w:rsidRPr="005A0EE7" w:rsidRDefault="00536974" w:rsidP="005F39F8">
      <w:pPr>
        <w:autoSpaceDE w:val="0"/>
        <w:autoSpaceDN w:val="0"/>
        <w:adjustRightInd w:val="0"/>
        <w:spacing w:after="0" w:line="240" w:lineRule="auto"/>
        <w:ind w:firstLine="709"/>
        <w:jc w:val="both"/>
        <w:rPr>
          <w:rFonts w:ascii="Times New Roman" w:hAnsi="Times New Roman" w:cs="Times New Roman"/>
          <w:sz w:val="24"/>
          <w:szCs w:val="24"/>
        </w:rPr>
      </w:pPr>
      <w:r w:rsidRPr="005A0EE7">
        <w:rPr>
          <w:rFonts w:ascii="Times New Roman" w:hAnsi="Times New Roman" w:cs="Times New Roman"/>
          <w:sz w:val="24"/>
          <w:szCs w:val="24"/>
        </w:rPr>
        <w:t xml:space="preserve">Адрес электронной почты администрации </w:t>
      </w:r>
      <w:proofErr w:type="spellStart"/>
      <w:r w:rsidR="00F43390">
        <w:rPr>
          <w:rFonts w:ascii="Times New Roman" w:hAnsi="Times New Roman" w:cs="Times New Roman"/>
          <w:sz w:val="24"/>
          <w:szCs w:val="24"/>
        </w:rPr>
        <w:t>Колюдовского</w:t>
      </w:r>
      <w:proofErr w:type="spellEnd"/>
      <w:r w:rsidRPr="005A0EE7">
        <w:rPr>
          <w:rFonts w:ascii="Times New Roman" w:hAnsi="Times New Roman" w:cs="Times New Roman"/>
          <w:sz w:val="24"/>
          <w:szCs w:val="24"/>
        </w:rPr>
        <w:t xml:space="preserve"> сельского поселения: </w:t>
      </w:r>
      <w:proofErr w:type="spellStart"/>
      <w:r w:rsidR="00B26A84">
        <w:rPr>
          <w:rFonts w:ascii="Times New Roman" w:hAnsi="Times New Roman" w:cs="Times New Roman"/>
          <w:color w:val="000000"/>
          <w:sz w:val="24"/>
          <w:szCs w:val="24"/>
          <w:lang w:val="en-US"/>
        </w:rPr>
        <w:t>penchukov</w:t>
      </w:r>
      <w:proofErr w:type="spellEnd"/>
      <w:r w:rsidR="00B26A84">
        <w:rPr>
          <w:rFonts w:ascii="Times New Roman" w:hAnsi="Times New Roman" w:cs="Times New Roman"/>
          <w:color w:val="000000"/>
          <w:sz w:val="24"/>
          <w:szCs w:val="24"/>
        </w:rPr>
        <w:t>.</w:t>
      </w:r>
      <w:r w:rsidR="00B26A84">
        <w:rPr>
          <w:rFonts w:ascii="Times New Roman" w:hAnsi="Times New Roman" w:cs="Times New Roman"/>
          <w:color w:val="000000"/>
          <w:sz w:val="24"/>
          <w:szCs w:val="24"/>
          <w:lang w:val="en-US"/>
        </w:rPr>
        <w:t>alexander</w:t>
      </w:r>
      <w:r w:rsidR="00B26A84">
        <w:rPr>
          <w:rFonts w:ascii="Times New Roman" w:hAnsi="Times New Roman" w:cs="Times New Roman"/>
          <w:color w:val="000000"/>
          <w:sz w:val="24"/>
          <w:szCs w:val="24"/>
        </w:rPr>
        <w:t>.</w:t>
      </w:r>
      <w:r w:rsidR="00B26A84">
        <w:rPr>
          <w:rFonts w:ascii="Times New Roman" w:hAnsi="Times New Roman" w:cs="Times New Roman"/>
          <w:sz w:val="24"/>
          <w:szCs w:val="24"/>
        </w:rPr>
        <w:t>@</w:t>
      </w:r>
      <w:proofErr w:type="spellStart"/>
      <w:r w:rsidR="00B26A84">
        <w:rPr>
          <w:rFonts w:ascii="Times New Roman" w:hAnsi="Times New Roman" w:cs="Times New Roman"/>
          <w:sz w:val="24"/>
          <w:szCs w:val="24"/>
          <w:lang w:val="en-US"/>
        </w:rPr>
        <w:t>yandex</w:t>
      </w:r>
      <w:proofErr w:type="spellEnd"/>
      <w:r w:rsidR="00B26A84">
        <w:rPr>
          <w:rFonts w:ascii="Times New Roman" w:hAnsi="Times New Roman" w:cs="Times New Roman"/>
          <w:sz w:val="24"/>
          <w:szCs w:val="24"/>
        </w:rPr>
        <w:t>.</w:t>
      </w:r>
      <w:proofErr w:type="spellStart"/>
      <w:r w:rsidR="00B26A84">
        <w:rPr>
          <w:rFonts w:ascii="Times New Roman" w:hAnsi="Times New Roman" w:cs="Times New Roman"/>
          <w:sz w:val="24"/>
          <w:szCs w:val="24"/>
          <w:lang w:val="en-US"/>
        </w:rPr>
        <w:t>ru</w:t>
      </w:r>
      <w:proofErr w:type="spellEnd"/>
      <w:r w:rsidRPr="005A0EE7">
        <w:rPr>
          <w:rFonts w:ascii="Times New Roman" w:hAnsi="Times New Roman" w:cs="Times New Roman"/>
          <w:sz w:val="24"/>
          <w:szCs w:val="24"/>
        </w:rPr>
        <w:t>.</w:t>
      </w:r>
    </w:p>
    <w:p w:rsidR="00536974" w:rsidRPr="005A0EE7" w:rsidRDefault="00536974" w:rsidP="005F39F8">
      <w:pPr>
        <w:autoSpaceDE w:val="0"/>
        <w:autoSpaceDN w:val="0"/>
        <w:adjustRightInd w:val="0"/>
        <w:spacing w:after="0" w:line="240" w:lineRule="auto"/>
        <w:ind w:firstLine="709"/>
        <w:jc w:val="both"/>
        <w:rPr>
          <w:rFonts w:ascii="Times New Roman" w:hAnsi="Times New Roman" w:cs="Times New Roman"/>
          <w:sz w:val="24"/>
          <w:szCs w:val="24"/>
        </w:rPr>
      </w:pPr>
      <w:r w:rsidRPr="005A0EE7">
        <w:rPr>
          <w:rFonts w:ascii="Times New Roman" w:hAnsi="Times New Roman" w:cs="Times New Roman"/>
          <w:sz w:val="24"/>
          <w:szCs w:val="24"/>
        </w:rPr>
        <w:t>2. Телефо</w:t>
      </w:r>
      <w:r>
        <w:rPr>
          <w:rFonts w:ascii="Times New Roman" w:hAnsi="Times New Roman" w:cs="Times New Roman"/>
          <w:sz w:val="24"/>
          <w:szCs w:val="24"/>
        </w:rPr>
        <w:t xml:space="preserve">ны для справок: </w:t>
      </w:r>
      <w:r w:rsidRPr="00A15EE8">
        <w:rPr>
          <w:rFonts w:ascii="Times New Roman" w:hAnsi="Times New Roman" w:cs="Times New Roman"/>
          <w:sz w:val="24"/>
          <w:szCs w:val="24"/>
        </w:rPr>
        <w:t>9-4</w:t>
      </w:r>
      <w:r w:rsidR="00F43390">
        <w:rPr>
          <w:rFonts w:ascii="Times New Roman" w:hAnsi="Times New Roman" w:cs="Times New Roman"/>
          <w:sz w:val="24"/>
          <w:szCs w:val="24"/>
        </w:rPr>
        <w:t>6-47</w:t>
      </w:r>
      <w:r w:rsidRPr="005A0EE7">
        <w:rPr>
          <w:rFonts w:ascii="Times New Roman" w:hAnsi="Times New Roman" w:cs="Times New Roman"/>
          <w:sz w:val="24"/>
          <w:szCs w:val="24"/>
        </w:rPr>
        <w:t>.</w:t>
      </w:r>
    </w:p>
    <w:p w:rsidR="00536974" w:rsidRPr="005A0EE7" w:rsidRDefault="00536974" w:rsidP="005F39F8">
      <w:pPr>
        <w:autoSpaceDE w:val="0"/>
        <w:autoSpaceDN w:val="0"/>
        <w:adjustRightInd w:val="0"/>
        <w:spacing w:after="0" w:line="240" w:lineRule="auto"/>
        <w:ind w:firstLine="709"/>
        <w:jc w:val="both"/>
        <w:rPr>
          <w:rFonts w:ascii="Times New Roman" w:hAnsi="Times New Roman" w:cs="Times New Roman"/>
          <w:sz w:val="24"/>
          <w:szCs w:val="24"/>
        </w:rPr>
      </w:pPr>
      <w:r w:rsidRPr="005A0EE7">
        <w:rPr>
          <w:rFonts w:ascii="Times New Roman" w:hAnsi="Times New Roman" w:cs="Times New Roman"/>
          <w:sz w:val="24"/>
          <w:szCs w:val="24"/>
        </w:rPr>
        <w:t>3. Автономное учреждение Брянской области «Многофункциональный центр предоставления государственных и муниципальных услуг» (далее - АУ «МФЦ»):</w:t>
      </w:r>
    </w:p>
    <w:p w:rsidR="00536974" w:rsidRPr="005A0EE7" w:rsidRDefault="00536974" w:rsidP="005F39F8">
      <w:pPr>
        <w:pStyle w:val="ConsPlusNormal"/>
        <w:ind w:firstLine="567"/>
        <w:jc w:val="both"/>
        <w:rPr>
          <w:rFonts w:ascii="Times New Roman" w:hAnsi="Times New Roman" w:cs="Times New Roman"/>
          <w:sz w:val="24"/>
          <w:szCs w:val="24"/>
        </w:rPr>
      </w:pPr>
    </w:p>
    <w:p w:rsidR="00536974" w:rsidRPr="005A0EE7" w:rsidRDefault="00536974" w:rsidP="005F39F8">
      <w:pPr>
        <w:pStyle w:val="ConsPlusNormal"/>
        <w:ind w:firstLine="567"/>
        <w:jc w:val="both"/>
        <w:rPr>
          <w:rFonts w:ascii="Times New Roman" w:hAnsi="Times New Roman" w:cs="Times New Roman"/>
          <w:sz w:val="24"/>
          <w:szCs w:val="24"/>
        </w:rPr>
      </w:pPr>
    </w:p>
    <w:p w:rsidR="00536974" w:rsidRPr="005A0EE7" w:rsidRDefault="00536974" w:rsidP="005F39F8">
      <w:pPr>
        <w:pStyle w:val="ConsPlusNormal"/>
        <w:ind w:firstLine="567"/>
        <w:jc w:val="both"/>
        <w:rPr>
          <w:rFonts w:ascii="Times New Roman" w:hAnsi="Times New Roman" w:cs="Times New Roman"/>
          <w:sz w:val="24"/>
          <w:szCs w:val="24"/>
        </w:rPr>
      </w:pPr>
    </w:p>
    <w:p w:rsidR="00536974" w:rsidRPr="005A0EE7" w:rsidRDefault="00536974" w:rsidP="005F39F8">
      <w:pPr>
        <w:pStyle w:val="ConsPlusNormal"/>
        <w:ind w:firstLine="567"/>
        <w:jc w:val="both"/>
        <w:rPr>
          <w:rFonts w:ascii="Times New Roman" w:hAnsi="Times New Roman" w:cs="Times New Roman"/>
          <w:sz w:val="24"/>
          <w:szCs w:val="24"/>
        </w:rPr>
      </w:pPr>
    </w:p>
    <w:p w:rsidR="00536974" w:rsidRPr="005A0EE7" w:rsidRDefault="00536974" w:rsidP="005F39F8">
      <w:pPr>
        <w:pStyle w:val="ConsPlusNormal"/>
        <w:ind w:firstLine="567"/>
        <w:jc w:val="both"/>
        <w:rPr>
          <w:rFonts w:ascii="Times New Roman" w:hAnsi="Times New Roman" w:cs="Times New Roman"/>
          <w:sz w:val="24"/>
          <w:szCs w:val="24"/>
        </w:rPr>
      </w:pPr>
    </w:p>
    <w:p w:rsidR="00536974" w:rsidRPr="005A0EE7" w:rsidRDefault="00536974" w:rsidP="005F39F8">
      <w:pPr>
        <w:pStyle w:val="ConsPlusNormal"/>
        <w:ind w:firstLine="567"/>
        <w:jc w:val="both"/>
        <w:rPr>
          <w:rFonts w:ascii="Times New Roman" w:hAnsi="Times New Roman" w:cs="Times New Roman"/>
          <w:sz w:val="24"/>
          <w:szCs w:val="24"/>
        </w:rPr>
      </w:pPr>
    </w:p>
    <w:p w:rsidR="00536974" w:rsidRPr="005A0EE7" w:rsidRDefault="00536974" w:rsidP="005F39F8">
      <w:pPr>
        <w:pStyle w:val="ConsPlusNormal"/>
        <w:ind w:firstLine="567"/>
        <w:jc w:val="both"/>
        <w:rPr>
          <w:rFonts w:ascii="Times New Roman" w:hAnsi="Times New Roman" w:cs="Times New Roman"/>
          <w:sz w:val="24"/>
          <w:szCs w:val="24"/>
        </w:rPr>
      </w:pPr>
    </w:p>
    <w:p w:rsidR="00536974" w:rsidRPr="005A0EE7" w:rsidRDefault="00536974" w:rsidP="005F39F8">
      <w:pPr>
        <w:pStyle w:val="ConsPlusNormal"/>
        <w:ind w:firstLine="567"/>
        <w:jc w:val="both"/>
        <w:rPr>
          <w:rFonts w:ascii="Times New Roman" w:hAnsi="Times New Roman" w:cs="Times New Roman"/>
          <w:sz w:val="24"/>
          <w:szCs w:val="24"/>
        </w:rPr>
      </w:pPr>
    </w:p>
    <w:p w:rsidR="00536974" w:rsidRPr="005A0EE7" w:rsidRDefault="00536974" w:rsidP="005F39F8">
      <w:pPr>
        <w:pStyle w:val="ConsPlusNormal"/>
        <w:ind w:firstLine="567"/>
        <w:jc w:val="both"/>
        <w:rPr>
          <w:rFonts w:ascii="Times New Roman" w:hAnsi="Times New Roman" w:cs="Times New Roman"/>
          <w:sz w:val="24"/>
          <w:szCs w:val="24"/>
        </w:rPr>
      </w:pPr>
    </w:p>
    <w:p w:rsidR="00536974" w:rsidRPr="005A0EE7" w:rsidRDefault="00536974" w:rsidP="005F39F8">
      <w:pPr>
        <w:pStyle w:val="ConsPlusNormal"/>
        <w:ind w:firstLine="567"/>
        <w:jc w:val="both"/>
        <w:rPr>
          <w:rFonts w:ascii="Times New Roman" w:hAnsi="Times New Roman" w:cs="Times New Roman"/>
          <w:sz w:val="24"/>
          <w:szCs w:val="24"/>
        </w:rPr>
      </w:pPr>
    </w:p>
    <w:p w:rsidR="00536974" w:rsidRDefault="00536974" w:rsidP="005F39F8">
      <w:pPr>
        <w:pStyle w:val="ConsPlusNormal"/>
        <w:ind w:firstLine="567"/>
        <w:jc w:val="both"/>
        <w:rPr>
          <w:rFonts w:ascii="Times New Roman" w:hAnsi="Times New Roman" w:cs="Times New Roman"/>
          <w:sz w:val="24"/>
          <w:szCs w:val="24"/>
        </w:rPr>
      </w:pPr>
    </w:p>
    <w:p w:rsidR="00F43390" w:rsidRDefault="00F43390" w:rsidP="005F39F8">
      <w:pPr>
        <w:pStyle w:val="ConsPlusNormal"/>
        <w:ind w:firstLine="567"/>
        <w:jc w:val="both"/>
        <w:rPr>
          <w:rFonts w:ascii="Times New Roman" w:hAnsi="Times New Roman" w:cs="Times New Roman"/>
          <w:sz w:val="24"/>
          <w:szCs w:val="24"/>
        </w:rPr>
      </w:pPr>
    </w:p>
    <w:p w:rsidR="00F43390" w:rsidRDefault="00F43390" w:rsidP="005F39F8">
      <w:pPr>
        <w:pStyle w:val="ConsPlusNormal"/>
        <w:ind w:firstLine="567"/>
        <w:jc w:val="both"/>
        <w:rPr>
          <w:rFonts w:ascii="Times New Roman" w:hAnsi="Times New Roman" w:cs="Times New Roman"/>
          <w:sz w:val="24"/>
          <w:szCs w:val="24"/>
        </w:rPr>
      </w:pPr>
    </w:p>
    <w:p w:rsidR="00F43390" w:rsidRDefault="00F43390" w:rsidP="005F39F8">
      <w:pPr>
        <w:pStyle w:val="ConsPlusNormal"/>
        <w:ind w:firstLine="567"/>
        <w:jc w:val="both"/>
        <w:rPr>
          <w:rFonts w:ascii="Times New Roman" w:hAnsi="Times New Roman" w:cs="Times New Roman"/>
          <w:sz w:val="24"/>
          <w:szCs w:val="24"/>
        </w:rPr>
      </w:pPr>
    </w:p>
    <w:p w:rsidR="00F43390" w:rsidRDefault="00F43390" w:rsidP="005F39F8">
      <w:pPr>
        <w:pStyle w:val="ConsPlusNormal"/>
        <w:ind w:firstLine="567"/>
        <w:jc w:val="both"/>
        <w:rPr>
          <w:rFonts w:ascii="Times New Roman" w:hAnsi="Times New Roman" w:cs="Times New Roman"/>
          <w:sz w:val="24"/>
          <w:szCs w:val="24"/>
        </w:rPr>
      </w:pPr>
    </w:p>
    <w:p w:rsidR="00F43390" w:rsidRDefault="00F43390" w:rsidP="005F39F8">
      <w:pPr>
        <w:pStyle w:val="ConsPlusNormal"/>
        <w:ind w:firstLine="567"/>
        <w:jc w:val="both"/>
        <w:rPr>
          <w:rFonts w:ascii="Times New Roman" w:hAnsi="Times New Roman" w:cs="Times New Roman"/>
          <w:sz w:val="24"/>
          <w:szCs w:val="24"/>
        </w:rPr>
      </w:pPr>
    </w:p>
    <w:p w:rsidR="00F43390" w:rsidRDefault="00F43390" w:rsidP="005F39F8">
      <w:pPr>
        <w:pStyle w:val="ConsPlusNormal"/>
        <w:ind w:firstLine="567"/>
        <w:jc w:val="both"/>
        <w:rPr>
          <w:rFonts w:ascii="Times New Roman" w:hAnsi="Times New Roman" w:cs="Times New Roman"/>
          <w:sz w:val="24"/>
          <w:szCs w:val="24"/>
        </w:rPr>
      </w:pPr>
    </w:p>
    <w:p w:rsidR="00F43390" w:rsidRDefault="00F43390" w:rsidP="005F39F8">
      <w:pPr>
        <w:pStyle w:val="ConsPlusNormal"/>
        <w:ind w:firstLine="567"/>
        <w:jc w:val="both"/>
        <w:rPr>
          <w:rFonts w:ascii="Times New Roman" w:hAnsi="Times New Roman" w:cs="Times New Roman"/>
          <w:sz w:val="24"/>
          <w:szCs w:val="24"/>
        </w:rPr>
      </w:pPr>
    </w:p>
    <w:p w:rsidR="00F43390" w:rsidRDefault="00F43390" w:rsidP="005F39F8">
      <w:pPr>
        <w:pStyle w:val="ConsPlusNormal"/>
        <w:ind w:firstLine="567"/>
        <w:jc w:val="both"/>
        <w:rPr>
          <w:rFonts w:ascii="Times New Roman" w:hAnsi="Times New Roman" w:cs="Times New Roman"/>
          <w:sz w:val="24"/>
          <w:szCs w:val="24"/>
        </w:rPr>
      </w:pPr>
    </w:p>
    <w:p w:rsidR="00F43390" w:rsidRDefault="00F43390" w:rsidP="005F39F8">
      <w:pPr>
        <w:pStyle w:val="ConsPlusNormal"/>
        <w:ind w:firstLine="567"/>
        <w:jc w:val="both"/>
        <w:rPr>
          <w:rFonts w:ascii="Times New Roman" w:hAnsi="Times New Roman" w:cs="Times New Roman"/>
          <w:sz w:val="24"/>
          <w:szCs w:val="24"/>
        </w:rPr>
      </w:pPr>
    </w:p>
    <w:p w:rsidR="00F43390" w:rsidRDefault="00F43390" w:rsidP="005F39F8">
      <w:pPr>
        <w:pStyle w:val="ConsPlusNormal"/>
        <w:ind w:firstLine="567"/>
        <w:jc w:val="both"/>
        <w:rPr>
          <w:rFonts w:ascii="Times New Roman" w:hAnsi="Times New Roman" w:cs="Times New Roman"/>
          <w:sz w:val="24"/>
          <w:szCs w:val="24"/>
        </w:rPr>
      </w:pPr>
    </w:p>
    <w:p w:rsidR="00F43390" w:rsidRDefault="00F43390" w:rsidP="005F39F8">
      <w:pPr>
        <w:pStyle w:val="ConsPlusNormal"/>
        <w:ind w:firstLine="567"/>
        <w:jc w:val="both"/>
        <w:rPr>
          <w:rFonts w:ascii="Times New Roman" w:hAnsi="Times New Roman" w:cs="Times New Roman"/>
          <w:sz w:val="24"/>
          <w:szCs w:val="24"/>
        </w:rPr>
      </w:pPr>
    </w:p>
    <w:p w:rsidR="00F43390" w:rsidRDefault="00F43390" w:rsidP="005F39F8">
      <w:pPr>
        <w:pStyle w:val="ConsPlusNormal"/>
        <w:ind w:firstLine="567"/>
        <w:jc w:val="both"/>
        <w:rPr>
          <w:rFonts w:ascii="Times New Roman" w:hAnsi="Times New Roman" w:cs="Times New Roman"/>
          <w:sz w:val="24"/>
          <w:szCs w:val="24"/>
        </w:rPr>
      </w:pPr>
    </w:p>
    <w:p w:rsidR="00F43390" w:rsidRDefault="00F43390" w:rsidP="005F39F8">
      <w:pPr>
        <w:pStyle w:val="ConsPlusNormal"/>
        <w:ind w:firstLine="567"/>
        <w:jc w:val="both"/>
        <w:rPr>
          <w:rFonts w:ascii="Times New Roman" w:hAnsi="Times New Roman" w:cs="Times New Roman"/>
          <w:sz w:val="24"/>
          <w:szCs w:val="24"/>
        </w:rPr>
      </w:pPr>
    </w:p>
    <w:p w:rsidR="00F43390" w:rsidRDefault="00F43390" w:rsidP="005F39F8">
      <w:pPr>
        <w:pStyle w:val="ConsPlusNormal"/>
        <w:ind w:firstLine="567"/>
        <w:jc w:val="both"/>
        <w:rPr>
          <w:rFonts w:ascii="Times New Roman" w:hAnsi="Times New Roman" w:cs="Times New Roman"/>
          <w:sz w:val="24"/>
          <w:szCs w:val="24"/>
        </w:rPr>
      </w:pPr>
    </w:p>
    <w:p w:rsidR="00F43390" w:rsidRDefault="00F43390" w:rsidP="005F39F8">
      <w:pPr>
        <w:pStyle w:val="ConsPlusNormal"/>
        <w:ind w:firstLine="567"/>
        <w:jc w:val="both"/>
        <w:rPr>
          <w:rFonts w:ascii="Times New Roman" w:hAnsi="Times New Roman" w:cs="Times New Roman"/>
          <w:sz w:val="24"/>
          <w:szCs w:val="24"/>
        </w:rPr>
      </w:pPr>
    </w:p>
    <w:p w:rsidR="00F43390" w:rsidRDefault="00F43390" w:rsidP="005F39F8">
      <w:pPr>
        <w:pStyle w:val="ConsPlusNormal"/>
        <w:ind w:firstLine="567"/>
        <w:jc w:val="both"/>
        <w:rPr>
          <w:rFonts w:ascii="Times New Roman" w:hAnsi="Times New Roman" w:cs="Times New Roman"/>
          <w:sz w:val="24"/>
          <w:szCs w:val="24"/>
        </w:rPr>
      </w:pPr>
    </w:p>
    <w:p w:rsidR="00F43390" w:rsidRDefault="00F43390" w:rsidP="005F39F8">
      <w:pPr>
        <w:pStyle w:val="ConsPlusNormal"/>
        <w:ind w:firstLine="567"/>
        <w:jc w:val="both"/>
        <w:rPr>
          <w:rFonts w:ascii="Times New Roman" w:hAnsi="Times New Roman" w:cs="Times New Roman"/>
          <w:sz w:val="24"/>
          <w:szCs w:val="24"/>
        </w:rPr>
      </w:pPr>
    </w:p>
    <w:p w:rsidR="00F43390" w:rsidRDefault="00F43390" w:rsidP="005F39F8">
      <w:pPr>
        <w:pStyle w:val="ConsPlusNormal"/>
        <w:ind w:firstLine="567"/>
        <w:jc w:val="both"/>
        <w:rPr>
          <w:rFonts w:ascii="Times New Roman" w:hAnsi="Times New Roman" w:cs="Times New Roman"/>
          <w:sz w:val="24"/>
          <w:szCs w:val="24"/>
        </w:rPr>
      </w:pPr>
    </w:p>
    <w:p w:rsidR="00F43390" w:rsidRDefault="00F43390" w:rsidP="005F39F8">
      <w:pPr>
        <w:pStyle w:val="ConsPlusNormal"/>
        <w:ind w:firstLine="567"/>
        <w:jc w:val="both"/>
        <w:rPr>
          <w:rFonts w:ascii="Times New Roman" w:hAnsi="Times New Roman" w:cs="Times New Roman"/>
          <w:sz w:val="24"/>
          <w:szCs w:val="24"/>
        </w:rPr>
      </w:pPr>
    </w:p>
    <w:p w:rsidR="00F43390" w:rsidRPr="005A0EE7" w:rsidRDefault="00F43390" w:rsidP="005F39F8">
      <w:pPr>
        <w:pStyle w:val="ConsPlusNormal"/>
        <w:ind w:firstLine="567"/>
        <w:jc w:val="both"/>
        <w:rPr>
          <w:rFonts w:ascii="Times New Roman" w:hAnsi="Times New Roman" w:cs="Times New Roman"/>
          <w:sz w:val="24"/>
          <w:szCs w:val="24"/>
        </w:rPr>
      </w:pPr>
    </w:p>
    <w:p w:rsidR="00536974" w:rsidRPr="005A0EE7" w:rsidRDefault="00536974" w:rsidP="005F39F8">
      <w:pPr>
        <w:pStyle w:val="ConsPlusNormal"/>
        <w:ind w:firstLine="567"/>
        <w:jc w:val="both"/>
        <w:rPr>
          <w:rFonts w:ascii="Times New Roman" w:hAnsi="Times New Roman" w:cs="Times New Roman"/>
          <w:sz w:val="24"/>
          <w:szCs w:val="24"/>
        </w:rPr>
      </w:pPr>
    </w:p>
    <w:p w:rsidR="00536974" w:rsidRPr="005A0EE7" w:rsidRDefault="00536974" w:rsidP="005F39F8">
      <w:pPr>
        <w:pStyle w:val="ConsPlusNormal"/>
        <w:ind w:firstLine="567"/>
        <w:jc w:val="both"/>
        <w:rPr>
          <w:rFonts w:ascii="Times New Roman" w:hAnsi="Times New Roman" w:cs="Times New Roman"/>
          <w:sz w:val="24"/>
          <w:szCs w:val="24"/>
        </w:rPr>
      </w:pPr>
    </w:p>
    <w:p w:rsidR="00536974" w:rsidRPr="005A0EE7" w:rsidRDefault="00536974" w:rsidP="005F39F8">
      <w:pPr>
        <w:pStyle w:val="ConsPlusNormal"/>
        <w:ind w:firstLine="567"/>
        <w:jc w:val="both"/>
        <w:rPr>
          <w:rFonts w:ascii="Times New Roman" w:hAnsi="Times New Roman" w:cs="Times New Roman"/>
          <w:sz w:val="24"/>
          <w:szCs w:val="24"/>
        </w:rPr>
      </w:pPr>
    </w:p>
    <w:p w:rsidR="00536974" w:rsidRPr="005A0EE7" w:rsidRDefault="00536974" w:rsidP="005F39F8">
      <w:pPr>
        <w:spacing w:after="0" w:line="240" w:lineRule="auto"/>
        <w:ind w:firstLine="567"/>
        <w:jc w:val="right"/>
        <w:rPr>
          <w:rFonts w:ascii="Times New Roman" w:hAnsi="Times New Roman" w:cs="Times New Roman"/>
          <w:sz w:val="24"/>
          <w:szCs w:val="24"/>
        </w:rPr>
      </w:pPr>
      <w:r w:rsidRPr="005A0EE7">
        <w:rPr>
          <w:rFonts w:ascii="Times New Roman" w:hAnsi="Times New Roman" w:cs="Times New Roman"/>
          <w:sz w:val="24"/>
          <w:szCs w:val="24"/>
        </w:rPr>
        <w:lastRenderedPageBreak/>
        <w:t xml:space="preserve">Приложение №2 </w:t>
      </w:r>
    </w:p>
    <w:p w:rsidR="00536974" w:rsidRPr="005A0EE7" w:rsidRDefault="00536974" w:rsidP="005F39F8">
      <w:pPr>
        <w:spacing w:after="0" w:line="240" w:lineRule="auto"/>
        <w:ind w:firstLine="567"/>
        <w:jc w:val="right"/>
        <w:rPr>
          <w:rFonts w:ascii="Times New Roman" w:hAnsi="Times New Roman" w:cs="Times New Roman"/>
          <w:sz w:val="24"/>
          <w:szCs w:val="24"/>
        </w:rPr>
      </w:pPr>
      <w:r w:rsidRPr="005A0EE7">
        <w:rPr>
          <w:rFonts w:ascii="Times New Roman" w:hAnsi="Times New Roman" w:cs="Times New Roman"/>
          <w:sz w:val="24"/>
          <w:szCs w:val="24"/>
        </w:rPr>
        <w:t xml:space="preserve">к административному </w:t>
      </w:r>
    </w:p>
    <w:p w:rsidR="00536974" w:rsidRPr="005A0EE7" w:rsidRDefault="00536974" w:rsidP="005F39F8">
      <w:pPr>
        <w:spacing w:after="0" w:line="240" w:lineRule="auto"/>
        <w:ind w:firstLine="567"/>
        <w:jc w:val="right"/>
        <w:rPr>
          <w:rFonts w:ascii="Times New Roman" w:hAnsi="Times New Roman" w:cs="Times New Roman"/>
          <w:sz w:val="24"/>
          <w:szCs w:val="24"/>
        </w:rPr>
      </w:pPr>
      <w:r w:rsidRPr="005A0EE7">
        <w:rPr>
          <w:rFonts w:ascii="Times New Roman" w:hAnsi="Times New Roman" w:cs="Times New Roman"/>
          <w:sz w:val="24"/>
          <w:szCs w:val="24"/>
        </w:rPr>
        <w:t>регламенту</w:t>
      </w:r>
    </w:p>
    <w:p w:rsidR="00536974" w:rsidRPr="005A0EE7" w:rsidRDefault="00536974" w:rsidP="005F39F8">
      <w:pPr>
        <w:pStyle w:val="ConsPlusNormal"/>
        <w:ind w:firstLine="567"/>
        <w:jc w:val="right"/>
        <w:rPr>
          <w:rFonts w:ascii="Times New Roman" w:hAnsi="Times New Roman" w:cs="Times New Roman"/>
          <w:sz w:val="24"/>
          <w:szCs w:val="24"/>
        </w:rPr>
      </w:pPr>
    </w:p>
    <w:p w:rsidR="00536974" w:rsidRPr="005A0EE7" w:rsidRDefault="00536974" w:rsidP="005F39F8">
      <w:pPr>
        <w:autoSpaceDE w:val="0"/>
        <w:autoSpaceDN w:val="0"/>
        <w:adjustRightInd w:val="0"/>
        <w:spacing w:after="0" w:line="240" w:lineRule="auto"/>
        <w:jc w:val="right"/>
        <w:rPr>
          <w:rFonts w:ascii="Times New Roman" w:hAnsi="Times New Roman" w:cs="Times New Roman"/>
          <w:sz w:val="20"/>
          <w:szCs w:val="20"/>
        </w:rPr>
      </w:pPr>
      <w:r w:rsidRPr="005A0EE7">
        <w:rPr>
          <w:rFonts w:ascii="Times New Roman" w:hAnsi="Times New Roman" w:cs="Times New Roman"/>
          <w:sz w:val="20"/>
          <w:szCs w:val="20"/>
        </w:rPr>
        <w:t>___________________________________________</w:t>
      </w:r>
    </w:p>
    <w:p w:rsidR="00536974" w:rsidRPr="005A0EE7" w:rsidRDefault="00536974" w:rsidP="005F39F8">
      <w:pPr>
        <w:autoSpaceDE w:val="0"/>
        <w:autoSpaceDN w:val="0"/>
        <w:adjustRightInd w:val="0"/>
        <w:spacing w:after="0" w:line="240" w:lineRule="auto"/>
        <w:jc w:val="right"/>
        <w:rPr>
          <w:rFonts w:ascii="Times New Roman" w:hAnsi="Times New Roman" w:cs="Times New Roman"/>
          <w:sz w:val="20"/>
          <w:szCs w:val="20"/>
        </w:rPr>
      </w:pPr>
      <w:proofErr w:type="gramStart"/>
      <w:r w:rsidRPr="005A0EE7">
        <w:rPr>
          <w:rFonts w:ascii="Times New Roman" w:hAnsi="Times New Roman" w:cs="Times New Roman"/>
          <w:sz w:val="20"/>
          <w:szCs w:val="20"/>
        </w:rPr>
        <w:t>(наименование исполнительного органа</w:t>
      </w:r>
      <w:proofErr w:type="gramEnd"/>
    </w:p>
    <w:p w:rsidR="00536974" w:rsidRPr="005A0EE7" w:rsidRDefault="00536974" w:rsidP="005F39F8">
      <w:pPr>
        <w:autoSpaceDE w:val="0"/>
        <w:autoSpaceDN w:val="0"/>
        <w:adjustRightInd w:val="0"/>
        <w:spacing w:after="0" w:line="240" w:lineRule="auto"/>
        <w:jc w:val="right"/>
        <w:rPr>
          <w:rFonts w:ascii="Times New Roman" w:hAnsi="Times New Roman" w:cs="Times New Roman"/>
          <w:sz w:val="20"/>
          <w:szCs w:val="20"/>
        </w:rPr>
      </w:pPr>
      <w:proofErr w:type="gramStart"/>
      <w:r w:rsidRPr="005A0EE7">
        <w:rPr>
          <w:rFonts w:ascii="Times New Roman" w:hAnsi="Times New Roman" w:cs="Times New Roman"/>
          <w:sz w:val="20"/>
          <w:szCs w:val="20"/>
        </w:rPr>
        <w:t>государственной власти (или:</w:t>
      </w:r>
      <w:proofErr w:type="gramEnd"/>
    </w:p>
    <w:p w:rsidR="00536974" w:rsidRPr="005A0EE7" w:rsidRDefault="00536974" w:rsidP="005F39F8">
      <w:pPr>
        <w:autoSpaceDE w:val="0"/>
        <w:autoSpaceDN w:val="0"/>
        <w:adjustRightInd w:val="0"/>
        <w:spacing w:after="0" w:line="240" w:lineRule="auto"/>
        <w:jc w:val="right"/>
        <w:rPr>
          <w:rFonts w:ascii="Times New Roman" w:hAnsi="Times New Roman" w:cs="Times New Roman"/>
          <w:sz w:val="20"/>
          <w:szCs w:val="20"/>
        </w:rPr>
      </w:pPr>
      <w:proofErr w:type="gramStart"/>
      <w:r w:rsidRPr="005A0EE7">
        <w:rPr>
          <w:rFonts w:ascii="Times New Roman" w:hAnsi="Times New Roman" w:cs="Times New Roman"/>
          <w:sz w:val="20"/>
          <w:szCs w:val="20"/>
        </w:rPr>
        <w:t>органа местного самоуправления))</w:t>
      </w:r>
      <w:proofErr w:type="gramEnd"/>
    </w:p>
    <w:p w:rsidR="00536974" w:rsidRPr="005A0EE7" w:rsidRDefault="00536974" w:rsidP="005F39F8">
      <w:pPr>
        <w:autoSpaceDE w:val="0"/>
        <w:autoSpaceDN w:val="0"/>
        <w:adjustRightInd w:val="0"/>
        <w:spacing w:after="0" w:line="240" w:lineRule="auto"/>
        <w:jc w:val="right"/>
        <w:rPr>
          <w:rFonts w:ascii="Times New Roman" w:hAnsi="Times New Roman" w:cs="Times New Roman"/>
          <w:sz w:val="20"/>
          <w:szCs w:val="20"/>
        </w:rPr>
      </w:pPr>
      <w:r w:rsidRPr="005A0EE7">
        <w:rPr>
          <w:rFonts w:ascii="Times New Roman" w:hAnsi="Times New Roman" w:cs="Times New Roman"/>
          <w:sz w:val="20"/>
          <w:szCs w:val="20"/>
        </w:rPr>
        <w:t>адрес: ____________________________________</w:t>
      </w:r>
    </w:p>
    <w:p w:rsidR="00536974" w:rsidRPr="005A0EE7" w:rsidRDefault="00536974" w:rsidP="005F39F8">
      <w:pPr>
        <w:autoSpaceDE w:val="0"/>
        <w:autoSpaceDN w:val="0"/>
        <w:adjustRightInd w:val="0"/>
        <w:spacing w:after="0" w:line="240" w:lineRule="auto"/>
        <w:jc w:val="right"/>
        <w:outlineLvl w:val="0"/>
        <w:rPr>
          <w:rFonts w:ascii="Times New Roman" w:hAnsi="Times New Roman" w:cs="Times New Roman"/>
          <w:sz w:val="20"/>
          <w:szCs w:val="20"/>
        </w:rPr>
      </w:pPr>
    </w:p>
    <w:p w:rsidR="00536974" w:rsidRPr="005A0EE7" w:rsidRDefault="00536974" w:rsidP="005F39F8">
      <w:pPr>
        <w:autoSpaceDE w:val="0"/>
        <w:autoSpaceDN w:val="0"/>
        <w:adjustRightInd w:val="0"/>
        <w:spacing w:after="0" w:line="240" w:lineRule="auto"/>
        <w:jc w:val="right"/>
        <w:rPr>
          <w:rFonts w:ascii="Times New Roman" w:hAnsi="Times New Roman" w:cs="Times New Roman"/>
          <w:sz w:val="20"/>
          <w:szCs w:val="20"/>
        </w:rPr>
      </w:pPr>
      <w:r w:rsidRPr="005A0EE7">
        <w:rPr>
          <w:rFonts w:ascii="Times New Roman" w:hAnsi="Times New Roman" w:cs="Times New Roman"/>
          <w:sz w:val="20"/>
          <w:szCs w:val="20"/>
        </w:rPr>
        <w:t>от ________________________________________</w:t>
      </w:r>
    </w:p>
    <w:p w:rsidR="00536974" w:rsidRPr="005A0EE7" w:rsidRDefault="00536974" w:rsidP="005F39F8">
      <w:pPr>
        <w:autoSpaceDE w:val="0"/>
        <w:autoSpaceDN w:val="0"/>
        <w:adjustRightInd w:val="0"/>
        <w:spacing w:after="0" w:line="240" w:lineRule="auto"/>
        <w:jc w:val="right"/>
        <w:rPr>
          <w:rFonts w:ascii="Times New Roman" w:hAnsi="Times New Roman" w:cs="Times New Roman"/>
          <w:sz w:val="20"/>
          <w:szCs w:val="20"/>
        </w:rPr>
      </w:pPr>
      <w:r w:rsidRPr="005A0EE7">
        <w:rPr>
          <w:rFonts w:ascii="Times New Roman" w:hAnsi="Times New Roman" w:cs="Times New Roman"/>
          <w:sz w:val="20"/>
          <w:szCs w:val="20"/>
        </w:rPr>
        <w:t xml:space="preserve"> (наименование или Ф.И.О.)</w:t>
      </w:r>
    </w:p>
    <w:p w:rsidR="00536974" w:rsidRPr="005A0EE7" w:rsidRDefault="00536974" w:rsidP="005F39F8">
      <w:pPr>
        <w:autoSpaceDE w:val="0"/>
        <w:autoSpaceDN w:val="0"/>
        <w:adjustRightInd w:val="0"/>
        <w:spacing w:after="0" w:line="240" w:lineRule="auto"/>
        <w:jc w:val="right"/>
        <w:rPr>
          <w:rFonts w:ascii="Times New Roman" w:hAnsi="Times New Roman" w:cs="Times New Roman"/>
          <w:sz w:val="20"/>
          <w:szCs w:val="20"/>
        </w:rPr>
      </w:pPr>
      <w:r w:rsidRPr="005A0EE7">
        <w:rPr>
          <w:rFonts w:ascii="Times New Roman" w:hAnsi="Times New Roman" w:cs="Times New Roman"/>
          <w:sz w:val="20"/>
          <w:szCs w:val="20"/>
        </w:rPr>
        <w:t>адрес: ___________________________________,</w:t>
      </w:r>
    </w:p>
    <w:p w:rsidR="00536974" w:rsidRPr="005A0EE7" w:rsidRDefault="00536974" w:rsidP="005F39F8">
      <w:pPr>
        <w:autoSpaceDE w:val="0"/>
        <w:autoSpaceDN w:val="0"/>
        <w:adjustRightInd w:val="0"/>
        <w:spacing w:after="0" w:line="240" w:lineRule="auto"/>
        <w:jc w:val="right"/>
        <w:rPr>
          <w:rFonts w:ascii="Times New Roman" w:hAnsi="Times New Roman" w:cs="Times New Roman"/>
          <w:sz w:val="20"/>
          <w:szCs w:val="20"/>
        </w:rPr>
      </w:pPr>
      <w:r w:rsidRPr="005A0EE7">
        <w:rPr>
          <w:rFonts w:ascii="Times New Roman" w:hAnsi="Times New Roman" w:cs="Times New Roman"/>
          <w:sz w:val="20"/>
          <w:szCs w:val="20"/>
        </w:rPr>
        <w:t>телефон: _____________, факс: ____________,</w:t>
      </w:r>
    </w:p>
    <w:p w:rsidR="00536974" w:rsidRPr="005A0EE7" w:rsidRDefault="00536974" w:rsidP="005F39F8">
      <w:pPr>
        <w:autoSpaceDE w:val="0"/>
        <w:autoSpaceDN w:val="0"/>
        <w:adjustRightInd w:val="0"/>
        <w:spacing w:after="0" w:line="240" w:lineRule="auto"/>
        <w:jc w:val="right"/>
        <w:rPr>
          <w:rFonts w:ascii="Times New Roman" w:hAnsi="Times New Roman" w:cs="Times New Roman"/>
          <w:sz w:val="20"/>
          <w:szCs w:val="20"/>
        </w:rPr>
      </w:pPr>
      <w:r w:rsidRPr="005A0EE7">
        <w:rPr>
          <w:rFonts w:ascii="Times New Roman" w:hAnsi="Times New Roman" w:cs="Times New Roman"/>
          <w:sz w:val="20"/>
          <w:szCs w:val="20"/>
        </w:rPr>
        <w:t>адрес электронной почты: __________________</w:t>
      </w:r>
    </w:p>
    <w:p w:rsidR="00536974" w:rsidRPr="005A0EE7" w:rsidRDefault="00536974" w:rsidP="005F39F8">
      <w:pPr>
        <w:autoSpaceDE w:val="0"/>
        <w:autoSpaceDN w:val="0"/>
        <w:adjustRightInd w:val="0"/>
        <w:spacing w:after="0" w:line="240" w:lineRule="auto"/>
        <w:jc w:val="right"/>
        <w:rPr>
          <w:rFonts w:ascii="Times New Roman" w:hAnsi="Times New Roman" w:cs="Times New Roman"/>
          <w:sz w:val="28"/>
          <w:szCs w:val="28"/>
        </w:rPr>
      </w:pPr>
    </w:p>
    <w:p w:rsidR="00536974" w:rsidRPr="005A0EE7" w:rsidRDefault="00536974" w:rsidP="005F39F8">
      <w:pPr>
        <w:autoSpaceDE w:val="0"/>
        <w:autoSpaceDN w:val="0"/>
        <w:adjustRightInd w:val="0"/>
        <w:spacing w:after="0" w:line="240" w:lineRule="auto"/>
        <w:jc w:val="center"/>
        <w:rPr>
          <w:rFonts w:ascii="Times New Roman" w:hAnsi="Times New Roman" w:cs="Times New Roman"/>
          <w:sz w:val="24"/>
          <w:szCs w:val="24"/>
        </w:rPr>
      </w:pPr>
      <w:r w:rsidRPr="005A0EE7">
        <w:rPr>
          <w:rFonts w:ascii="Times New Roman" w:hAnsi="Times New Roman" w:cs="Times New Roman"/>
          <w:sz w:val="24"/>
          <w:szCs w:val="24"/>
        </w:rPr>
        <w:t>Заявление</w:t>
      </w:r>
    </w:p>
    <w:p w:rsidR="00536974" w:rsidRPr="005A0EE7" w:rsidRDefault="00536974" w:rsidP="005F39F8">
      <w:pPr>
        <w:autoSpaceDE w:val="0"/>
        <w:autoSpaceDN w:val="0"/>
        <w:adjustRightInd w:val="0"/>
        <w:spacing w:after="0" w:line="240" w:lineRule="auto"/>
        <w:jc w:val="center"/>
        <w:rPr>
          <w:rFonts w:ascii="Times New Roman" w:hAnsi="Times New Roman" w:cs="Times New Roman"/>
          <w:sz w:val="24"/>
          <w:szCs w:val="24"/>
        </w:rPr>
      </w:pPr>
      <w:proofErr w:type="gramStart"/>
      <w:r w:rsidRPr="005A0EE7">
        <w:rPr>
          <w:rFonts w:ascii="Times New Roman" w:hAnsi="Times New Roman" w:cs="Times New Roman"/>
          <w:sz w:val="24"/>
          <w:szCs w:val="24"/>
        </w:rPr>
        <w:t>о проведении аукциона по продаже (или на право</w:t>
      </w:r>
      <w:proofErr w:type="gramEnd"/>
    </w:p>
    <w:p w:rsidR="00536974" w:rsidRPr="005A0EE7" w:rsidRDefault="00536974" w:rsidP="005F39F8">
      <w:pPr>
        <w:autoSpaceDE w:val="0"/>
        <w:autoSpaceDN w:val="0"/>
        <w:adjustRightInd w:val="0"/>
        <w:spacing w:after="0" w:line="240" w:lineRule="auto"/>
        <w:jc w:val="center"/>
        <w:rPr>
          <w:rFonts w:ascii="Times New Roman" w:hAnsi="Times New Roman" w:cs="Times New Roman"/>
          <w:sz w:val="24"/>
          <w:szCs w:val="24"/>
        </w:rPr>
      </w:pPr>
      <w:r w:rsidRPr="005A0EE7">
        <w:rPr>
          <w:rFonts w:ascii="Times New Roman" w:hAnsi="Times New Roman" w:cs="Times New Roman"/>
          <w:sz w:val="24"/>
          <w:szCs w:val="24"/>
        </w:rPr>
        <w:t>заключения договора аренды) земельного участка</w:t>
      </w:r>
    </w:p>
    <w:p w:rsidR="00536974" w:rsidRPr="005A0EE7" w:rsidRDefault="00536974" w:rsidP="005F39F8">
      <w:pPr>
        <w:autoSpaceDE w:val="0"/>
        <w:autoSpaceDN w:val="0"/>
        <w:adjustRightInd w:val="0"/>
        <w:spacing w:after="0" w:line="240" w:lineRule="auto"/>
        <w:jc w:val="center"/>
        <w:rPr>
          <w:rFonts w:ascii="Times New Roman" w:hAnsi="Times New Roman" w:cs="Times New Roman"/>
          <w:sz w:val="24"/>
          <w:szCs w:val="24"/>
        </w:rPr>
      </w:pPr>
    </w:p>
    <w:p w:rsidR="00536974" w:rsidRPr="005A0EE7" w:rsidRDefault="00536974" w:rsidP="005F39F8">
      <w:pPr>
        <w:autoSpaceDE w:val="0"/>
        <w:autoSpaceDN w:val="0"/>
        <w:adjustRightInd w:val="0"/>
        <w:spacing w:after="0" w:line="240" w:lineRule="auto"/>
        <w:ind w:firstLine="540"/>
        <w:jc w:val="both"/>
        <w:rPr>
          <w:rFonts w:ascii="Times New Roman" w:hAnsi="Times New Roman" w:cs="Times New Roman"/>
          <w:sz w:val="24"/>
          <w:szCs w:val="24"/>
        </w:rPr>
      </w:pPr>
      <w:r w:rsidRPr="005A0EE7">
        <w:rPr>
          <w:rFonts w:ascii="Times New Roman" w:hAnsi="Times New Roman" w:cs="Times New Roman"/>
          <w:sz w:val="24"/>
          <w:szCs w:val="24"/>
        </w:rPr>
        <w:t xml:space="preserve">На основании </w:t>
      </w:r>
      <w:proofErr w:type="spellStart"/>
      <w:r w:rsidRPr="005A0EE7">
        <w:rPr>
          <w:rFonts w:ascii="Times New Roman" w:hAnsi="Times New Roman" w:cs="Times New Roman"/>
          <w:sz w:val="24"/>
          <w:szCs w:val="24"/>
        </w:rPr>
        <w:t>пп</w:t>
      </w:r>
      <w:proofErr w:type="spellEnd"/>
      <w:r w:rsidRPr="005A0EE7">
        <w:rPr>
          <w:rFonts w:ascii="Times New Roman" w:hAnsi="Times New Roman" w:cs="Times New Roman"/>
          <w:sz w:val="24"/>
          <w:szCs w:val="24"/>
        </w:rPr>
        <w:t>.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536974" w:rsidRPr="005A0EE7" w:rsidRDefault="00536974" w:rsidP="005F39F8">
      <w:pPr>
        <w:autoSpaceDE w:val="0"/>
        <w:autoSpaceDN w:val="0"/>
        <w:adjustRightInd w:val="0"/>
        <w:spacing w:after="0" w:line="240" w:lineRule="auto"/>
        <w:ind w:firstLine="540"/>
        <w:jc w:val="both"/>
        <w:rPr>
          <w:rFonts w:ascii="Times New Roman" w:hAnsi="Times New Roman" w:cs="Times New Roman"/>
          <w:sz w:val="24"/>
          <w:szCs w:val="24"/>
        </w:rPr>
      </w:pPr>
      <w:r w:rsidRPr="005A0EE7">
        <w:rPr>
          <w:rFonts w:ascii="Times New Roman" w:hAnsi="Times New Roman" w:cs="Times New Roman"/>
          <w:sz w:val="24"/>
          <w:szCs w:val="24"/>
        </w:rPr>
        <w:t>Цель использования земельного участка: _________________________________ _________________________________________________________________________.</w:t>
      </w:r>
    </w:p>
    <w:p w:rsidR="00536974" w:rsidRPr="005A0EE7" w:rsidRDefault="00536974" w:rsidP="005F39F8">
      <w:pPr>
        <w:autoSpaceDE w:val="0"/>
        <w:autoSpaceDN w:val="0"/>
        <w:adjustRightInd w:val="0"/>
        <w:spacing w:after="0" w:line="240" w:lineRule="auto"/>
        <w:ind w:firstLine="540"/>
        <w:jc w:val="both"/>
        <w:rPr>
          <w:rFonts w:ascii="Times New Roman" w:hAnsi="Times New Roman" w:cs="Times New Roman"/>
          <w:sz w:val="24"/>
          <w:szCs w:val="24"/>
        </w:rPr>
      </w:pPr>
    </w:p>
    <w:p w:rsidR="00536974" w:rsidRPr="005A0EE7" w:rsidRDefault="00536974" w:rsidP="005F39F8">
      <w:pPr>
        <w:autoSpaceDE w:val="0"/>
        <w:autoSpaceDN w:val="0"/>
        <w:adjustRightInd w:val="0"/>
        <w:spacing w:after="0" w:line="240" w:lineRule="auto"/>
        <w:ind w:firstLine="540"/>
        <w:jc w:val="both"/>
        <w:rPr>
          <w:rFonts w:ascii="Times New Roman" w:hAnsi="Times New Roman" w:cs="Times New Roman"/>
          <w:sz w:val="24"/>
          <w:szCs w:val="24"/>
        </w:rPr>
      </w:pPr>
      <w:r w:rsidRPr="005A0EE7">
        <w:rPr>
          <w:rFonts w:ascii="Times New Roman" w:hAnsi="Times New Roman" w:cs="Times New Roman"/>
          <w:sz w:val="24"/>
          <w:szCs w:val="24"/>
        </w:rPr>
        <w:t xml:space="preserve">"___"________ ____ </w:t>
      </w:r>
      <w:proofErr w:type="gramStart"/>
      <w:r w:rsidRPr="005A0EE7">
        <w:rPr>
          <w:rFonts w:ascii="Times New Roman" w:hAnsi="Times New Roman" w:cs="Times New Roman"/>
          <w:sz w:val="24"/>
          <w:szCs w:val="24"/>
        </w:rPr>
        <w:t>г</w:t>
      </w:r>
      <w:proofErr w:type="gramEnd"/>
      <w:r w:rsidRPr="005A0EE7">
        <w:rPr>
          <w:rFonts w:ascii="Times New Roman" w:hAnsi="Times New Roman" w:cs="Times New Roman"/>
          <w:sz w:val="24"/>
          <w:szCs w:val="24"/>
        </w:rPr>
        <w:t>.</w:t>
      </w:r>
    </w:p>
    <w:p w:rsidR="00536974" w:rsidRPr="005A0EE7" w:rsidRDefault="00536974" w:rsidP="005F39F8">
      <w:pPr>
        <w:autoSpaceDE w:val="0"/>
        <w:autoSpaceDN w:val="0"/>
        <w:adjustRightInd w:val="0"/>
        <w:spacing w:after="0" w:line="240" w:lineRule="auto"/>
        <w:ind w:firstLine="540"/>
        <w:jc w:val="both"/>
        <w:rPr>
          <w:rFonts w:ascii="Times New Roman" w:hAnsi="Times New Roman" w:cs="Times New Roman"/>
          <w:sz w:val="24"/>
          <w:szCs w:val="24"/>
        </w:rPr>
      </w:pPr>
    </w:p>
    <w:p w:rsidR="00536974" w:rsidRPr="005A0EE7" w:rsidRDefault="00536974" w:rsidP="005F39F8">
      <w:pPr>
        <w:autoSpaceDE w:val="0"/>
        <w:autoSpaceDN w:val="0"/>
        <w:adjustRightInd w:val="0"/>
        <w:spacing w:after="0" w:line="240" w:lineRule="auto"/>
        <w:jc w:val="both"/>
        <w:rPr>
          <w:rFonts w:ascii="Times New Roman" w:hAnsi="Times New Roman" w:cs="Times New Roman"/>
          <w:sz w:val="20"/>
          <w:szCs w:val="20"/>
        </w:rPr>
      </w:pPr>
      <w:r w:rsidRPr="005A0EE7">
        <w:rPr>
          <w:rFonts w:ascii="Times New Roman" w:hAnsi="Times New Roman" w:cs="Times New Roman"/>
          <w:sz w:val="20"/>
          <w:szCs w:val="20"/>
        </w:rPr>
        <w:t xml:space="preserve">    ___________________</w:t>
      </w:r>
    </w:p>
    <w:p w:rsidR="00536974" w:rsidRPr="005A0EE7" w:rsidRDefault="00536974" w:rsidP="005F39F8">
      <w:pPr>
        <w:autoSpaceDE w:val="0"/>
        <w:autoSpaceDN w:val="0"/>
        <w:adjustRightInd w:val="0"/>
        <w:spacing w:after="0" w:line="240" w:lineRule="auto"/>
        <w:jc w:val="both"/>
        <w:rPr>
          <w:rFonts w:ascii="Times New Roman" w:hAnsi="Times New Roman" w:cs="Times New Roman"/>
          <w:sz w:val="20"/>
          <w:szCs w:val="20"/>
        </w:rPr>
      </w:pPr>
      <w:r w:rsidRPr="005A0EE7">
        <w:rPr>
          <w:rFonts w:ascii="Times New Roman" w:hAnsi="Times New Roman" w:cs="Times New Roman"/>
          <w:sz w:val="20"/>
          <w:szCs w:val="20"/>
        </w:rPr>
        <w:t xml:space="preserve">         (подпись)</w:t>
      </w:r>
    </w:p>
    <w:p w:rsidR="00536974" w:rsidRPr="005A0EE7" w:rsidRDefault="00536974" w:rsidP="005F39F8">
      <w:pPr>
        <w:autoSpaceDE w:val="0"/>
        <w:autoSpaceDN w:val="0"/>
        <w:adjustRightInd w:val="0"/>
        <w:spacing w:after="0" w:line="240" w:lineRule="auto"/>
        <w:ind w:firstLine="540"/>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Default="00536974" w:rsidP="005F39F8">
      <w:pPr>
        <w:pStyle w:val="ConsPlusNormal"/>
        <w:ind w:firstLine="709"/>
        <w:jc w:val="both"/>
        <w:rPr>
          <w:rFonts w:ascii="Times New Roman" w:hAnsi="Times New Roman" w:cs="Times New Roman"/>
          <w:sz w:val="28"/>
          <w:szCs w:val="28"/>
        </w:rPr>
      </w:pPr>
    </w:p>
    <w:p w:rsidR="00F43390" w:rsidRPr="005A0EE7" w:rsidRDefault="00F43390"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spacing w:after="0"/>
        <w:ind w:firstLine="709"/>
        <w:jc w:val="right"/>
        <w:rPr>
          <w:rFonts w:ascii="Times New Roman" w:hAnsi="Times New Roman" w:cs="Times New Roman"/>
          <w:sz w:val="24"/>
          <w:szCs w:val="24"/>
        </w:rPr>
      </w:pPr>
      <w:r w:rsidRPr="005A0EE7">
        <w:rPr>
          <w:rFonts w:ascii="Times New Roman" w:hAnsi="Times New Roman" w:cs="Times New Roman"/>
          <w:sz w:val="24"/>
          <w:szCs w:val="24"/>
        </w:rPr>
        <w:lastRenderedPageBreak/>
        <w:t>Приложение N 3</w:t>
      </w:r>
    </w:p>
    <w:p w:rsidR="00536974" w:rsidRPr="005A0EE7" w:rsidRDefault="00536974" w:rsidP="005F39F8">
      <w:pPr>
        <w:spacing w:after="0"/>
        <w:ind w:firstLine="709"/>
        <w:jc w:val="right"/>
        <w:rPr>
          <w:rFonts w:ascii="Times New Roman" w:hAnsi="Times New Roman" w:cs="Times New Roman"/>
          <w:sz w:val="24"/>
          <w:szCs w:val="24"/>
        </w:rPr>
      </w:pPr>
      <w:r w:rsidRPr="005A0EE7">
        <w:rPr>
          <w:rFonts w:ascii="Times New Roman" w:hAnsi="Times New Roman" w:cs="Times New Roman"/>
          <w:sz w:val="24"/>
          <w:szCs w:val="24"/>
        </w:rPr>
        <w:t xml:space="preserve">к административному </w:t>
      </w:r>
    </w:p>
    <w:p w:rsidR="00536974" w:rsidRPr="005A0EE7" w:rsidRDefault="00536974" w:rsidP="005F39F8">
      <w:pPr>
        <w:spacing w:after="0"/>
        <w:ind w:firstLine="709"/>
        <w:jc w:val="right"/>
        <w:rPr>
          <w:rFonts w:ascii="Times New Roman" w:hAnsi="Times New Roman" w:cs="Times New Roman"/>
          <w:sz w:val="24"/>
          <w:szCs w:val="24"/>
        </w:rPr>
      </w:pPr>
      <w:r w:rsidRPr="005A0EE7">
        <w:rPr>
          <w:rFonts w:ascii="Times New Roman" w:hAnsi="Times New Roman" w:cs="Times New Roman"/>
          <w:sz w:val="24"/>
          <w:szCs w:val="24"/>
        </w:rPr>
        <w:t>регламенту</w:t>
      </w:r>
    </w:p>
    <w:p w:rsidR="00536974" w:rsidRPr="005A0EE7" w:rsidRDefault="00536974" w:rsidP="005F39F8">
      <w:pPr>
        <w:autoSpaceDE w:val="0"/>
        <w:autoSpaceDN w:val="0"/>
        <w:adjustRightInd w:val="0"/>
        <w:ind w:firstLine="709"/>
        <w:jc w:val="center"/>
        <w:rPr>
          <w:rFonts w:ascii="Times New Roman" w:hAnsi="Times New Roman" w:cs="Times New Roman"/>
          <w:sz w:val="24"/>
          <w:szCs w:val="24"/>
        </w:rPr>
      </w:pPr>
    </w:p>
    <w:p w:rsidR="00536974" w:rsidRPr="005A0EE7" w:rsidRDefault="00536974" w:rsidP="005F39F8">
      <w:pPr>
        <w:autoSpaceDE w:val="0"/>
        <w:autoSpaceDN w:val="0"/>
        <w:adjustRightInd w:val="0"/>
        <w:spacing w:after="0"/>
        <w:jc w:val="center"/>
        <w:rPr>
          <w:rFonts w:ascii="Times New Roman" w:hAnsi="Times New Roman" w:cs="Times New Roman"/>
          <w:sz w:val="24"/>
          <w:szCs w:val="24"/>
        </w:rPr>
      </w:pPr>
      <w:r w:rsidRPr="005A0EE7">
        <w:rPr>
          <w:rFonts w:ascii="Times New Roman" w:hAnsi="Times New Roman" w:cs="Times New Roman"/>
          <w:sz w:val="24"/>
          <w:szCs w:val="24"/>
        </w:rPr>
        <w:t>РАСПИСКА</w:t>
      </w:r>
    </w:p>
    <w:p w:rsidR="00536974" w:rsidRPr="005A0EE7" w:rsidRDefault="00536974" w:rsidP="005F39F8">
      <w:pPr>
        <w:autoSpaceDE w:val="0"/>
        <w:autoSpaceDN w:val="0"/>
        <w:adjustRightInd w:val="0"/>
        <w:spacing w:after="0"/>
        <w:jc w:val="center"/>
        <w:rPr>
          <w:rFonts w:ascii="Times New Roman" w:hAnsi="Times New Roman" w:cs="Times New Roman"/>
          <w:sz w:val="24"/>
          <w:szCs w:val="24"/>
        </w:rPr>
      </w:pPr>
      <w:r w:rsidRPr="005A0EE7">
        <w:rPr>
          <w:rFonts w:ascii="Times New Roman" w:hAnsi="Times New Roman" w:cs="Times New Roman"/>
          <w:sz w:val="24"/>
          <w:szCs w:val="24"/>
        </w:rPr>
        <w:t>в получении документов, представленных для принятия решения</w:t>
      </w:r>
    </w:p>
    <w:p w:rsidR="00536974" w:rsidRPr="005A0EE7" w:rsidRDefault="00536974" w:rsidP="005F39F8">
      <w:pPr>
        <w:autoSpaceDE w:val="0"/>
        <w:autoSpaceDN w:val="0"/>
        <w:adjustRightInd w:val="0"/>
        <w:spacing w:after="0"/>
        <w:jc w:val="center"/>
        <w:rPr>
          <w:rFonts w:ascii="Times New Roman" w:hAnsi="Times New Roman" w:cs="Times New Roman"/>
          <w:sz w:val="24"/>
          <w:szCs w:val="24"/>
        </w:rPr>
      </w:pPr>
      <w:r w:rsidRPr="005A0EE7">
        <w:rPr>
          <w:rFonts w:ascii="Times New Roman" w:hAnsi="Times New Roman" w:cs="Times New Roman"/>
          <w:sz w:val="24"/>
          <w:szCs w:val="24"/>
        </w:rPr>
        <w:t>о проведен</w:t>
      </w:r>
      <w:proofErr w:type="gramStart"/>
      <w:r w:rsidRPr="005A0EE7">
        <w:rPr>
          <w:rFonts w:ascii="Times New Roman" w:hAnsi="Times New Roman" w:cs="Times New Roman"/>
          <w:sz w:val="24"/>
          <w:szCs w:val="24"/>
        </w:rPr>
        <w:t>ии ау</w:t>
      </w:r>
      <w:proofErr w:type="gramEnd"/>
      <w:r w:rsidRPr="005A0EE7">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536974" w:rsidRPr="005A0EE7" w:rsidRDefault="00536974" w:rsidP="005F39F8">
      <w:pPr>
        <w:pStyle w:val="ConsPlusNonformat"/>
        <w:ind w:firstLine="709"/>
        <w:jc w:val="both"/>
        <w:rPr>
          <w:rFonts w:ascii="Times New Roman" w:hAnsi="Times New Roman" w:cs="Times New Roman"/>
          <w:sz w:val="24"/>
          <w:szCs w:val="24"/>
        </w:rPr>
      </w:pPr>
      <w:r w:rsidRPr="005A0EE7">
        <w:rPr>
          <w:rFonts w:ascii="Times New Roman" w:hAnsi="Times New Roman" w:cs="Times New Roman"/>
          <w:sz w:val="24"/>
          <w:szCs w:val="24"/>
        </w:rPr>
        <w:t>Настоящим удостоверяется, что заявитель _________________________________________________________________________</w:t>
      </w:r>
    </w:p>
    <w:p w:rsidR="00536974" w:rsidRPr="005A0EE7" w:rsidRDefault="00536974" w:rsidP="005F39F8">
      <w:pPr>
        <w:pStyle w:val="ConsPlusNonformat"/>
        <w:ind w:firstLine="709"/>
        <w:jc w:val="center"/>
        <w:rPr>
          <w:rFonts w:ascii="Times New Roman" w:hAnsi="Times New Roman" w:cs="Times New Roman"/>
        </w:rPr>
      </w:pPr>
      <w:r w:rsidRPr="005A0EE7">
        <w:rPr>
          <w:rFonts w:ascii="Times New Roman" w:hAnsi="Times New Roman" w:cs="Times New Roman"/>
        </w:rPr>
        <w:t>(фамилия, имя, отчество)</w:t>
      </w:r>
    </w:p>
    <w:p w:rsidR="00536974" w:rsidRPr="005A0EE7" w:rsidRDefault="00536974" w:rsidP="005F39F8">
      <w:pPr>
        <w:pStyle w:val="ConsPlusNonformat"/>
        <w:jc w:val="both"/>
        <w:rPr>
          <w:rFonts w:ascii="Times New Roman" w:hAnsi="Times New Roman" w:cs="Times New Roman"/>
          <w:sz w:val="24"/>
          <w:szCs w:val="24"/>
        </w:rPr>
      </w:pPr>
      <w:r w:rsidRPr="005A0EE7">
        <w:rPr>
          <w:rFonts w:ascii="Times New Roman" w:hAnsi="Times New Roman" w:cs="Times New Roman"/>
          <w:sz w:val="24"/>
          <w:szCs w:val="24"/>
        </w:rPr>
        <w:t>представил,  а сотрудник_____________________________________________</w:t>
      </w:r>
    </w:p>
    <w:p w:rsidR="00536974" w:rsidRPr="005A0EE7" w:rsidRDefault="00536974" w:rsidP="005F39F8">
      <w:pPr>
        <w:pStyle w:val="ConsPlusNonformat"/>
        <w:jc w:val="both"/>
        <w:rPr>
          <w:rFonts w:ascii="Times New Roman" w:hAnsi="Times New Roman" w:cs="Times New Roman"/>
          <w:sz w:val="24"/>
          <w:szCs w:val="24"/>
        </w:rPr>
      </w:pPr>
      <w:r w:rsidRPr="005A0EE7">
        <w:rPr>
          <w:rFonts w:ascii="Times New Roman" w:hAnsi="Times New Roman" w:cs="Times New Roman"/>
          <w:sz w:val="24"/>
          <w:szCs w:val="24"/>
        </w:rPr>
        <w:t>администрации______________________ сельского поселения получил "_____" ______________ _____ документы</w:t>
      </w:r>
    </w:p>
    <w:p w:rsidR="00536974" w:rsidRPr="005A0EE7" w:rsidRDefault="00536974" w:rsidP="005F39F8">
      <w:pPr>
        <w:pStyle w:val="ConsPlusNonformat"/>
        <w:jc w:val="both"/>
        <w:rPr>
          <w:rFonts w:ascii="Times New Roman" w:hAnsi="Times New Roman" w:cs="Times New Roman"/>
        </w:rPr>
      </w:pPr>
      <w:r w:rsidRPr="005A0EE7">
        <w:rPr>
          <w:rFonts w:ascii="Times New Roman" w:hAnsi="Times New Roman" w:cs="Times New Roman"/>
        </w:rPr>
        <w:t xml:space="preserve"> (число)   (месяц прописью)    (год)</w:t>
      </w:r>
    </w:p>
    <w:p w:rsidR="00536974" w:rsidRPr="005A0EE7" w:rsidRDefault="00536974" w:rsidP="005F39F8">
      <w:pPr>
        <w:pStyle w:val="ConsPlusNonformat"/>
        <w:jc w:val="both"/>
        <w:rPr>
          <w:rFonts w:ascii="Times New Roman" w:hAnsi="Times New Roman" w:cs="Times New Roman"/>
          <w:sz w:val="24"/>
          <w:szCs w:val="24"/>
        </w:rPr>
      </w:pPr>
      <w:r w:rsidRPr="005A0EE7">
        <w:rPr>
          <w:rFonts w:ascii="Times New Roman" w:hAnsi="Times New Roman" w:cs="Times New Roman"/>
          <w:sz w:val="24"/>
          <w:szCs w:val="24"/>
        </w:rPr>
        <w:t xml:space="preserve">в количестве ________________ экземпляров </w:t>
      </w:r>
      <w:proofErr w:type="gramStart"/>
      <w:r w:rsidRPr="005A0EE7">
        <w:rPr>
          <w:rFonts w:ascii="Times New Roman" w:hAnsi="Times New Roman" w:cs="Times New Roman"/>
          <w:sz w:val="24"/>
          <w:szCs w:val="24"/>
        </w:rPr>
        <w:t>по</w:t>
      </w:r>
      <w:proofErr w:type="gramEnd"/>
      <w:r w:rsidRPr="005A0EE7">
        <w:rPr>
          <w:rFonts w:ascii="Times New Roman" w:hAnsi="Times New Roman" w:cs="Times New Roman"/>
          <w:sz w:val="24"/>
          <w:szCs w:val="24"/>
        </w:rPr>
        <w:t xml:space="preserve"> прилагаемому к заявлению</w:t>
      </w:r>
    </w:p>
    <w:p w:rsidR="00536974" w:rsidRPr="005A0EE7" w:rsidRDefault="00536974" w:rsidP="005F39F8">
      <w:pPr>
        <w:pStyle w:val="ConsPlusNonformat"/>
        <w:ind w:firstLine="709"/>
        <w:jc w:val="both"/>
        <w:rPr>
          <w:rFonts w:ascii="Times New Roman" w:hAnsi="Times New Roman" w:cs="Times New Roman"/>
          <w:sz w:val="24"/>
          <w:szCs w:val="24"/>
        </w:rPr>
      </w:pPr>
      <w:r w:rsidRPr="005A0EE7">
        <w:rPr>
          <w:rFonts w:ascii="Times New Roman" w:hAnsi="Times New Roman" w:cs="Times New Roman"/>
          <w:sz w:val="24"/>
          <w:szCs w:val="24"/>
        </w:rPr>
        <w:tab/>
      </w:r>
      <w:r w:rsidRPr="005A0EE7">
        <w:rPr>
          <w:rFonts w:ascii="Times New Roman" w:hAnsi="Times New Roman" w:cs="Times New Roman"/>
          <w:sz w:val="24"/>
          <w:szCs w:val="24"/>
        </w:rPr>
        <w:tab/>
        <w:t>(прописью)</w:t>
      </w:r>
    </w:p>
    <w:p w:rsidR="00536974" w:rsidRPr="005A0EE7" w:rsidRDefault="00536974" w:rsidP="005F39F8">
      <w:pPr>
        <w:pStyle w:val="ConsPlusNonformat"/>
        <w:jc w:val="both"/>
        <w:rPr>
          <w:rFonts w:ascii="Times New Roman" w:hAnsi="Times New Roman" w:cs="Times New Roman"/>
          <w:sz w:val="24"/>
          <w:szCs w:val="24"/>
        </w:rPr>
      </w:pPr>
      <w:r w:rsidRPr="005A0EE7">
        <w:rPr>
          <w:rFonts w:ascii="Times New Roman" w:hAnsi="Times New Roman" w:cs="Times New Roman"/>
          <w:sz w:val="24"/>
          <w:szCs w:val="24"/>
        </w:rPr>
        <w:t>перечню документов, необходимых для принятия решения о проведен</w:t>
      </w:r>
      <w:proofErr w:type="gramStart"/>
      <w:r w:rsidRPr="005A0EE7">
        <w:rPr>
          <w:rFonts w:ascii="Times New Roman" w:hAnsi="Times New Roman" w:cs="Times New Roman"/>
          <w:sz w:val="24"/>
          <w:szCs w:val="24"/>
        </w:rPr>
        <w:t>ии ау</w:t>
      </w:r>
      <w:proofErr w:type="gramEnd"/>
      <w:r w:rsidRPr="005A0EE7">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536974" w:rsidRPr="005A0EE7" w:rsidRDefault="00536974" w:rsidP="005F39F8">
      <w:pPr>
        <w:pStyle w:val="ConsPlusNonformat"/>
        <w:jc w:val="both"/>
        <w:rPr>
          <w:rFonts w:ascii="Times New Roman" w:hAnsi="Times New Roman" w:cs="Times New Roman"/>
          <w:sz w:val="24"/>
          <w:szCs w:val="24"/>
        </w:rPr>
      </w:pPr>
      <w:r w:rsidRPr="005A0EE7">
        <w:rPr>
          <w:rFonts w:ascii="Times New Roman" w:hAnsi="Times New Roman" w:cs="Times New Roman"/>
          <w:sz w:val="24"/>
          <w:szCs w:val="24"/>
        </w:rPr>
        <w:t>(согласно п. 2.6.1.1. или 2.6.1.2. настоящего административного регламента).</w:t>
      </w:r>
    </w:p>
    <w:p w:rsidR="00536974" w:rsidRPr="005A0EE7" w:rsidRDefault="00536974" w:rsidP="005F39F8">
      <w:pPr>
        <w:pStyle w:val="ConsPlusNonformat"/>
        <w:jc w:val="both"/>
        <w:rPr>
          <w:rFonts w:ascii="Times New Roman" w:hAnsi="Times New Roman" w:cs="Times New Roman"/>
          <w:sz w:val="24"/>
          <w:szCs w:val="24"/>
        </w:rPr>
      </w:pPr>
      <w:r w:rsidRPr="005A0EE7">
        <w:rPr>
          <w:rFonts w:ascii="Times New Roman" w:hAnsi="Times New Roman" w:cs="Times New Roman"/>
          <w:sz w:val="24"/>
          <w:szCs w:val="24"/>
        </w:rPr>
        <w:t>__________________________________________________________________</w:t>
      </w:r>
    </w:p>
    <w:p w:rsidR="00536974" w:rsidRPr="005A0EE7" w:rsidRDefault="00536974" w:rsidP="005F39F8">
      <w:pPr>
        <w:pStyle w:val="ConsPlusNonformat"/>
        <w:jc w:val="both"/>
        <w:rPr>
          <w:rFonts w:ascii="Times New Roman" w:hAnsi="Times New Roman" w:cs="Times New Roman"/>
          <w:sz w:val="24"/>
          <w:szCs w:val="24"/>
        </w:rPr>
      </w:pPr>
      <w:r w:rsidRPr="005A0EE7">
        <w:rPr>
          <w:rFonts w:ascii="Times New Roman" w:hAnsi="Times New Roman" w:cs="Times New Roman"/>
          <w:sz w:val="24"/>
          <w:szCs w:val="24"/>
        </w:rPr>
        <w:t>__________________________________________________________________</w:t>
      </w:r>
    </w:p>
    <w:p w:rsidR="00536974" w:rsidRPr="005A0EE7" w:rsidRDefault="00536974" w:rsidP="005F39F8">
      <w:pPr>
        <w:pStyle w:val="ConsPlusNonformat"/>
        <w:jc w:val="both"/>
        <w:rPr>
          <w:rFonts w:ascii="Times New Roman" w:hAnsi="Times New Roman" w:cs="Times New Roman"/>
          <w:sz w:val="24"/>
          <w:szCs w:val="24"/>
        </w:rPr>
      </w:pPr>
      <w:r w:rsidRPr="005A0EE7">
        <w:rPr>
          <w:rFonts w:ascii="Times New Roman" w:hAnsi="Times New Roman" w:cs="Times New Roman"/>
          <w:sz w:val="24"/>
          <w:szCs w:val="24"/>
        </w:rPr>
        <w:t>__________________________________________________________________</w:t>
      </w:r>
    </w:p>
    <w:p w:rsidR="00536974" w:rsidRPr="005A0EE7" w:rsidRDefault="00536974" w:rsidP="005F39F8">
      <w:pPr>
        <w:pStyle w:val="ConsPlusNonformat"/>
        <w:ind w:firstLine="709"/>
        <w:jc w:val="both"/>
        <w:rPr>
          <w:rFonts w:ascii="Times New Roman" w:hAnsi="Times New Roman" w:cs="Times New Roman"/>
          <w:sz w:val="24"/>
          <w:szCs w:val="24"/>
        </w:rPr>
      </w:pPr>
      <w:r w:rsidRPr="005A0EE7">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536974" w:rsidRPr="005A0EE7" w:rsidRDefault="00536974" w:rsidP="005F39F8">
      <w:pPr>
        <w:pStyle w:val="ConsPlusNonformat"/>
        <w:jc w:val="both"/>
        <w:rPr>
          <w:rFonts w:ascii="Times New Roman" w:hAnsi="Times New Roman" w:cs="Times New Roman"/>
          <w:sz w:val="24"/>
          <w:szCs w:val="24"/>
        </w:rPr>
      </w:pPr>
    </w:p>
    <w:p w:rsidR="00536974" w:rsidRPr="005A0EE7" w:rsidRDefault="00536974" w:rsidP="005F39F8">
      <w:pPr>
        <w:pStyle w:val="ConsPlusNonformat"/>
        <w:jc w:val="both"/>
        <w:rPr>
          <w:rFonts w:ascii="Times New Roman" w:hAnsi="Times New Roman" w:cs="Times New Roman"/>
          <w:sz w:val="24"/>
          <w:szCs w:val="24"/>
        </w:rPr>
      </w:pPr>
      <w:r w:rsidRPr="005A0EE7">
        <w:rPr>
          <w:rFonts w:ascii="Times New Roman" w:hAnsi="Times New Roman" w:cs="Times New Roman"/>
          <w:sz w:val="24"/>
          <w:szCs w:val="24"/>
        </w:rPr>
        <w:t>_______________________        ______________       ______________________</w:t>
      </w:r>
    </w:p>
    <w:p w:rsidR="00536974" w:rsidRPr="005A0EE7" w:rsidRDefault="00536974" w:rsidP="005F39F8">
      <w:pPr>
        <w:pStyle w:val="ConsPlusNonformat"/>
        <w:ind w:firstLine="709"/>
        <w:rPr>
          <w:rFonts w:ascii="Times New Roman" w:hAnsi="Times New Roman" w:cs="Times New Roman"/>
        </w:rPr>
      </w:pPr>
      <w:proofErr w:type="gramStart"/>
      <w:r w:rsidRPr="005A0EE7">
        <w:rPr>
          <w:rFonts w:ascii="Times New Roman" w:hAnsi="Times New Roman" w:cs="Times New Roman"/>
          <w:sz w:val="28"/>
          <w:szCs w:val="28"/>
        </w:rPr>
        <w:t>(</w:t>
      </w:r>
      <w:r w:rsidRPr="005A0EE7">
        <w:rPr>
          <w:rFonts w:ascii="Times New Roman" w:hAnsi="Times New Roman" w:cs="Times New Roman"/>
        </w:rPr>
        <w:t>должность специалиста,                         (подпись)                      (расшифровка подписи)</w:t>
      </w:r>
      <w:proofErr w:type="gramEnd"/>
    </w:p>
    <w:p w:rsidR="00536974" w:rsidRPr="005A0EE7" w:rsidRDefault="00536974" w:rsidP="005F39F8">
      <w:pPr>
        <w:pStyle w:val="ConsPlusNonformat"/>
        <w:ind w:firstLine="709"/>
        <w:rPr>
          <w:rFonts w:ascii="Times New Roman" w:hAnsi="Times New Roman" w:cs="Times New Roman"/>
        </w:rPr>
      </w:pPr>
      <w:r w:rsidRPr="005A0EE7">
        <w:rPr>
          <w:rFonts w:ascii="Times New Roman" w:hAnsi="Times New Roman" w:cs="Times New Roman"/>
        </w:rPr>
        <w:t xml:space="preserve">      ответственного за</w:t>
      </w:r>
    </w:p>
    <w:p w:rsidR="00536974" w:rsidRPr="005A0EE7" w:rsidRDefault="00536974" w:rsidP="005F39F8">
      <w:pPr>
        <w:pStyle w:val="ConsPlusNonformat"/>
        <w:ind w:firstLine="709"/>
        <w:rPr>
          <w:rFonts w:ascii="Times New Roman" w:hAnsi="Times New Roman" w:cs="Times New Roman"/>
        </w:rPr>
      </w:pPr>
      <w:r w:rsidRPr="005A0EE7">
        <w:rPr>
          <w:rFonts w:ascii="Times New Roman" w:hAnsi="Times New Roman" w:cs="Times New Roman"/>
        </w:rPr>
        <w:t xml:space="preserve">    прием документов)</w:t>
      </w:r>
    </w:p>
    <w:p w:rsidR="00536974" w:rsidRPr="005A0EE7" w:rsidRDefault="00536974" w:rsidP="005F39F8">
      <w:pPr>
        <w:pStyle w:val="ConsPlusNonformat"/>
        <w:ind w:firstLine="709"/>
        <w:rPr>
          <w:rFonts w:ascii="Times New Roman" w:hAnsi="Times New Roman" w:cs="Times New Roman"/>
        </w:rPr>
      </w:pPr>
    </w:p>
    <w:p w:rsidR="00536974" w:rsidRPr="005A0EE7" w:rsidRDefault="00536974" w:rsidP="005F39F8">
      <w:pPr>
        <w:pStyle w:val="ConsPlusNonformat"/>
        <w:ind w:firstLine="709"/>
        <w:rPr>
          <w:rFonts w:ascii="Times New Roman" w:hAnsi="Times New Roman" w:cs="Times New Roman"/>
        </w:rPr>
      </w:pPr>
    </w:p>
    <w:p w:rsidR="00536974" w:rsidRPr="005A0EE7" w:rsidRDefault="00536974" w:rsidP="005F39F8">
      <w:pPr>
        <w:pStyle w:val="ConsPlusNonformat"/>
        <w:ind w:firstLine="709"/>
        <w:rPr>
          <w:rFonts w:ascii="Times New Roman" w:hAnsi="Times New Roman" w:cs="Times New Roman"/>
        </w:rPr>
      </w:pPr>
    </w:p>
    <w:p w:rsidR="00536974" w:rsidRPr="005A0EE7" w:rsidRDefault="00536974" w:rsidP="005F39F8">
      <w:pPr>
        <w:pStyle w:val="ConsPlusNonformat"/>
        <w:ind w:firstLine="709"/>
        <w:rPr>
          <w:rFonts w:ascii="Times New Roman" w:hAnsi="Times New Roman" w:cs="Times New Roman"/>
        </w:rPr>
      </w:pPr>
    </w:p>
    <w:p w:rsidR="00536974" w:rsidRPr="005A0EE7" w:rsidRDefault="00536974" w:rsidP="005F39F8">
      <w:pPr>
        <w:pStyle w:val="ConsPlusNonformat"/>
        <w:ind w:firstLine="709"/>
        <w:rPr>
          <w:rFonts w:ascii="Times New Roman" w:hAnsi="Times New Roman" w:cs="Times New Roman"/>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Default="00536974" w:rsidP="005F39F8">
      <w:pPr>
        <w:pStyle w:val="ConsPlusNormal"/>
        <w:ind w:firstLine="709"/>
        <w:jc w:val="both"/>
        <w:rPr>
          <w:rFonts w:ascii="Times New Roman" w:hAnsi="Times New Roman" w:cs="Times New Roman"/>
          <w:sz w:val="24"/>
          <w:szCs w:val="24"/>
        </w:rPr>
      </w:pPr>
    </w:p>
    <w:p w:rsidR="00F43390" w:rsidRPr="005A0EE7" w:rsidRDefault="00F43390" w:rsidP="005F39F8">
      <w:pPr>
        <w:pStyle w:val="ConsPlusNormal"/>
        <w:ind w:firstLine="709"/>
        <w:jc w:val="both"/>
        <w:rPr>
          <w:rFonts w:ascii="Times New Roman" w:hAnsi="Times New Roman" w:cs="Times New Roman"/>
          <w:sz w:val="24"/>
          <w:szCs w:val="24"/>
        </w:rPr>
      </w:pPr>
    </w:p>
    <w:p w:rsidR="00536974" w:rsidRPr="005A0EE7" w:rsidRDefault="00536974" w:rsidP="005F39F8">
      <w:pPr>
        <w:spacing w:after="0" w:line="240" w:lineRule="auto"/>
        <w:ind w:firstLine="709"/>
        <w:jc w:val="right"/>
        <w:rPr>
          <w:rFonts w:ascii="Times New Roman" w:hAnsi="Times New Roman" w:cs="Times New Roman"/>
          <w:sz w:val="24"/>
          <w:szCs w:val="24"/>
        </w:rPr>
      </w:pPr>
      <w:r w:rsidRPr="005A0EE7">
        <w:rPr>
          <w:rFonts w:ascii="Times New Roman" w:hAnsi="Times New Roman" w:cs="Times New Roman"/>
          <w:sz w:val="24"/>
          <w:szCs w:val="24"/>
        </w:rPr>
        <w:lastRenderedPageBreak/>
        <w:t>Приложение N 4</w:t>
      </w:r>
    </w:p>
    <w:p w:rsidR="00536974" w:rsidRPr="005A0EE7" w:rsidRDefault="00536974" w:rsidP="005F39F8">
      <w:pPr>
        <w:spacing w:after="0" w:line="240" w:lineRule="auto"/>
        <w:ind w:firstLine="709"/>
        <w:jc w:val="right"/>
        <w:rPr>
          <w:rFonts w:ascii="Times New Roman" w:hAnsi="Times New Roman" w:cs="Times New Roman"/>
          <w:sz w:val="24"/>
          <w:szCs w:val="24"/>
        </w:rPr>
      </w:pPr>
      <w:r w:rsidRPr="005A0EE7">
        <w:rPr>
          <w:rFonts w:ascii="Times New Roman" w:hAnsi="Times New Roman" w:cs="Times New Roman"/>
          <w:sz w:val="24"/>
          <w:szCs w:val="24"/>
        </w:rPr>
        <w:t xml:space="preserve">к административному </w:t>
      </w:r>
    </w:p>
    <w:p w:rsidR="00536974" w:rsidRPr="005A0EE7" w:rsidRDefault="00536974" w:rsidP="005F39F8">
      <w:pPr>
        <w:spacing w:after="0" w:line="240" w:lineRule="auto"/>
        <w:ind w:firstLine="709"/>
        <w:jc w:val="right"/>
        <w:rPr>
          <w:rFonts w:ascii="Times New Roman" w:hAnsi="Times New Roman" w:cs="Times New Roman"/>
          <w:sz w:val="24"/>
          <w:szCs w:val="24"/>
        </w:rPr>
      </w:pPr>
      <w:r w:rsidRPr="005A0EE7">
        <w:rPr>
          <w:rFonts w:ascii="Times New Roman" w:hAnsi="Times New Roman" w:cs="Times New Roman"/>
          <w:sz w:val="24"/>
          <w:szCs w:val="24"/>
        </w:rPr>
        <w:t>регламенту</w:t>
      </w:r>
    </w:p>
    <w:p w:rsidR="00536974" w:rsidRPr="005A0EE7" w:rsidRDefault="00536974" w:rsidP="005F39F8">
      <w:pPr>
        <w:spacing w:after="0" w:line="240" w:lineRule="auto"/>
        <w:jc w:val="center"/>
        <w:rPr>
          <w:rFonts w:ascii="Times New Roman" w:hAnsi="Times New Roman" w:cs="Times New Roman"/>
          <w:b/>
          <w:bCs/>
          <w:sz w:val="24"/>
          <w:szCs w:val="24"/>
        </w:rPr>
      </w:pPr>
      <w:r w:rsidRPr="005A0EE7">
        <w:rPr>
          <w:rFonts w:ascii="Times New Roman" w:hAnsi="Times New Roman" w:cs="Times New Roman"/>
          <w:b/>
          <w:bCs/>
          <w:sz w:val="24"/>
          <w:szCs w:val="24"/>
        </w:rPr>
        <w:t>Последовательность действий при рассмотрении заявления о проведен</w:t>
      </w:r>
      <w:proofErr w:type="gramStart"/>
      <w:r w:rsidRPr="005A0EE7">
        <w:rPr>
          <w:rFonts w:ascii="Times New Roman" w:hAnsi="Times New Roman" w:cs="Times New Roman"/>
          <w:b/>
          <w:bCs/>
          <w:sz w:val="24"/>
          <w:szCs w:val="24"/>
        </w:rPr>
        <w:t>ии ау</w:t>
      </w:r>
      <w:proofErr w:type="gramEnd"/>
      <w:r w:rsidRPr="005A0EE7">
        <w:rPr>
          <w:rFonts w:ascii="Times New Roman" w:hAnsi="Times New Roman" w:cs="Times New Roman"/>
          <w:b/>
          <w:bCs/>
          <w:sz w:val="24"/>
          <w:szCs w:val="24"/>
        </w:rPr>
        <w:t>кциона по продаже земельного участка или аукциона на право заключения договора аренды земельного участка</w:t>
      </w:r>
    </w:p>
    <w:p w:rsidR="00536974" w:rsidRPr="005A0EE7" w:rsidRDefault="00506115" w:rsidP="005F39F8">
      <w:pPr>
        <w:spacing w:line="240" w:lineRule="auto"/>
        <w:jc w:val="center"/>
        <w:rPr>
          <w:rFonts w:ascii="Times New Roman" w:hAnsi="Times New Roman" w:cs="Times New Roman"/>
        </w:rPr>
      </w:pPr>
      <w:r>
        <w:rPr>
          <w:noProof/>
          <w:lang w:eastAsia="ru-RU"/>
        </w:rPr>
        <w:pict>
          <v:rect id="Прямоугольник 7" o:spid="_x0000_s1029" style="position:absolute;left:0;text-align:left;margin-left:-25.05pt;margin-top:204.45pt;width:212.4pt;height:58.8pt;z-index:7;visibility:visible;v-text-anchor:middle" filled="f" strokeweight=".5pt">
            <v:textbox>
              <w:txbxContent>
                <w:p w:rsidR="0045140D" w:rsidRPr="0019711F" w:rsidRDefault="0045140D" w:rsidP="005F39F8">
                  <w:pPr>
                    <w:spacing w:line="240" w:lineRule="auto"/>
                    <w:jc w:val="center"/>
                    <w:rPr>
                      <w:rFonts w:ascii="Arial" w:hAnsi="Arial" w:cs="Arial"/>
                      <w:color w:val="000000"/>
                      <w:sz w:val="20"/>
                      <w:szCs w:val="20"/>
                    </w:rPr>
                  </w:pPr>
                  <w:r w:rsidRPr="0019711F">
                    <w:rPr>
                      <w:rFonts w:ascii="Arial" w:hAnsi="Arial" w:cs="Arial"/>
                      <w:color w:val="000000"/>
                      <w:sz w:val="20"/>
                      <w:szCs w:val="20"/>
                    </w:rPr>
                    <w:t>выдача (направление) заявителю решения об отказе в проведен</w:t>
                  </w:r>
                  <w:proofErr w:type="gramStart"/>
                  <w:r w:rsidRPr="0019711F">
                    <w:rPr>
                      <w:rFonts w:ascii="Arial" w:hAnsi="Arial" w:cs="Arial"/>
                      <w:color w:val="000000"/>
                      <w:sz w:val="20"/>
                      <w:szCs w:val="20"/>
                    </w:rPr>
                    <w:t>ии ау</w:t>
                  </w:r>
                  <w:proofErr w:type="gramEnd"/>
                  <w:r w:rsidRPr="0019711F">
                    <w:rPr>
                      <w:rFonts w:ascii="Arial" w:hAnsi="Arial" w:cs="Arial"/>
                      <w:color w:val="000000"/>
                      <w:sz w:val="20"/>
                      <w:szCs w:val="20"/>
                    </w:rPr>
                    <w:t>кциона</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31" o:spid="_x0000_s1030" type="#_x0000_t32" style="position:absolute;left:0;text-align:left;margin-left:79.35pt;margin-top:186.2pt;width:0;height:18pt;z-index:27;visibility:visible">
            <v:stroke endarrow="open"/>
          </v:shape>
        </w:pict>
      </w:r>
      <w:r>
        <w:rPr>
          <w:noProof/>
          <w:lang w:eastAsia="ru-RU"/>
        </w:rPr>
        <w:pict>
          <v:shape id="Прямая со стрелкой 29" o:spid="_x0000_s1031" type="#_x0000_t32" style="position:absolute;left:0;text-align:left;margin-left:219.75pt;margin-top:47pt;width:0;height:15.6pt;z-index:26;visibility:visible">
            <v:stroke endarrow="open"/>
          </v:shape>
        </w:pict>
      </w:r>
      <w:r>
        <w:rPr>
          <w:noProof/>
          <w:lang w:eastAsia="ru-RU"/>
        </w:rPr>
        <w:pict>
          <v:rect id="Прямоугольник 8" o:spid="_x0000_s1032" style="position:absolute;left:0;text-align:left;margin-left:315.75pt;margin-top:105.65pt;width:171.6pt;height:22.8pt;z-index:8;visibility:visible;v-text-anchor:middle" filled="f">
            <v:stroke dashstyle="longDash"/>
            <v:textbox>
              <w:txbxContent>
                <w:p w:rsidR="0045140D" w:rsidRPr="00664F08" w:rsidRDefault="0045140D" w:rsidP="005F39F8">
                  <w:pPr>
                    <w:jc w:val="center"/>
                    <w:rPr>
                      <w:rFonts w:ascii="Times New Roman" w:hAnsi="Times New Roman" w:cs="Times New Roman"/>
                      <w:color w:val="000000"/>
                      <w:sz w:val="24"/>
                      <w:szCs w:val="24"/>
                    </w:rPr>
                  </w:pPr>
                  <w:r w:rsidRPr="00664F08">
                    <w:rPr>
                      <w:rFonts w:ascii="Times New Roman" w:hAnsi="Times New Roman" w:cs="Times New Roman"/>
                      <w:color w:val="000000"/>
                      <w:sz w:val="24"/>
                      <w:szCs w:val="24"/>
                    </w:rPr>
                    <w:t>при отсутствии оснований</w:t>
                  </w:r>
                </w:p>
              </w:txbxContent>
            </v:textbox>
          </v:rect>
        </w:pict>
      </w:r>
      <w:r>
        <w:rPr>
          <w:noProof/>
          <w:lang w:eastAsia="ru-RU"/>
        </w:rPr>
        <w:pict>
          <v:rect id="Прямоугольник 4" o:spid="_x0000_s1033" style="position:absolute;left:0;text-align:left;margin-left:-25.05pt;margin-top:140.2pt;width:212.4pt;height:45.6pt;z-index:4;visibility:visible;v-text-anchor:middle" filled="f" strokeweight=".5pt">
            <v:textbox>
              <w:txbxContent>
                <w:p w:rsidR="0045140D" w:rsidRPr="0019711F" w:rsidRDefault="0045140D" w:rsidP="005F39F8">
                  <w:pPr>
                    <w:spacing w:line="240" w:lineRule="auto"/>
                    <w:jc w:val="center"/>
                    <w:rPr>
                      <w:rFonts w:ascii="Arial" w:hAnsi="Arial" w:cs="Arial"/>
                      <w:color w:val="000000"/>
                      <w:sz w:val="20"/>
                      <w:szCs w:val="20"/>
                    </w:rPr>
                  </w:pPr>
                  <w:r w:rsidRPr="0019711F">
                    <w:rPr>
                      <w:rFonts w:ascii="Arial" w:hAnsi="Arial" w:cs="Arial"/>
                      <w:color w:val="000000"/>
                      <w:sz w:val="20"/>
                      <w:szCs w:val="20"/>
                    </w:rPr>
                    <w:t>подготовка решения об отказе в проведен</w:t>
                  </w:r>
                  <w:proofErr w:type="gramStart"/>
                  <w:r w:rsidRPr="0019711F">
                    <w:rPr>
                      <w:rFonts w:ascii="Arial" w:hAnsi="Arial" w:cs="Arial"/>
                      <w:color w:val="000000"/>
                      <w:sz w:val="20"/>
                      <w:szCs w:val="20"/>
                    </w:rPr>
                    <w:t>ии ау</w:t>
                  </w:r>
                  <w:proofErr w:type="gramEnd"/>
                  <w:r w:rsidRPr="0019711F">
                    <w:rPr>
                      <w:rFonts w:ascii="Arial" w:hAnsi="Arial" w:cs="Arial"/>
                      <w:color w:val="000000"/>
                      <w:sz w:val="20"/>
                      <w:szCs w:val="20"/>
                    </w:rPr>
                    <w:t>кциона</w:t>
                  </w:r>
                </w:p>
              </w:txbxContent>
            </v:textbox>
          </v:rect>
        </w:pict>
      </w:r>
      <w:r>
        <w:rPr>
          <w:noProof/>
          <w:lang w:eastAsia="ru-RU"/>
        </w:rPr>
        <w:pict>
          <v:shape id="Прямая со стрелкой 5" o:spid="_x0000_s1034" type="#_x0000_t32" style="position:absolute;left:0;text-align:left;margin-left:58.95pt;margin-top:98.45pt;width:148.8pt;height:42pt;flip:x;z-index:5;visibility:visible">
            <v:stroke endarrow="open"/>
          </v:shape>
        </w:pict>
      </w:r>
      <w:r>
        <w:rPr>
          <w:noProof/>
          <w:lang w:eastAsia="ru-RU"/>
        </w:rPr>
        <w:pict>
          <v:rect id="Прямоугольник 3" o:spid="_x0000_s1035" style="position:absolute;left:0;text-align:left;margin-left:-38.25pt;margin-top:62.2pt;width:512.4pt;height:36pt;z-index:3;visibility:visible;v-text-anchor:middle" filled="f" strokeweight=".5pt">
            <v:textbox style="mso-next-textbox:#Прямоугольник 3">
              <w:txbxContent>
                <w:p w:rsidR="0045140D" w:rsidRPr="00297124" w:rsidRDefault="0045140D" w:rsidP="005F39F8">
                  <w:pPr>
                    <w:spacing w:line="240" w:lineRule="auto"/>
                    <w:jc w:val="center"/>
                    <w:rPr>
                      <w:rFonts w:ascii="Arial" w:hAnsi="Arial" w:cs="Arial"/>
                      <w:color w:val="000000"/>
                      <w:sz w:val="20"/>
                      <w:szCs w:val="20"/>
                    </w:rPr>
                  </w:pPr>
                  <w:r w:rsidRPr="00297124">
                    <w:rPr>
                      <w:rFonts w:ascii="Arial" w:hAnsi="Arial" w:cs="Arial"/>
                      <w:color w:val="000000"/>
                      <w:sz w:val="20"/>
                      <w:szCs w:val="20"/>
                    </w:rPr>
                    <w:t>проверка наличия или отсутствия оснований предусмотренных пунктом 2.8.1 административного регламента</w:t>
                  </w:r>
                </w:p>
              </w:txbxContent>
            </v:textbox>
          </v:rect>
        </w:pict>
      </w:r>
      <w:r>
        <w:rPr>
          <w:noProof/>
          <w:lang w:eastAsia="ru-RU"/>
        </w:rPr>
        <w:pict>
          <v:rect id="Прямоугольник 1" o:spid="_x0000_s1036" style="position:absolute;left:0;text-align:left;margin-left:-38.25pt;margin-top:4.6pt;width:512.4pt;height:42pt;z-index:2;visibility:visible;v-text-anchor:middle" filled="f" strokeweight=".5pt">
            <v:textbox style="mso-next-textbox:#Прямоугольник 1">
              <w:txbxContent>
                <w:p w:rsidR="0045140D" w:rsidRPr="00297124" w:rsidRDefault="0045140D" w:rsidP="005F39F8">
                  <w:pPr>
                    <w:spacing w:line="240" w:lineRule="auto"/>
                    <w:jc w:val="center"/>
                    <w:rPr>
                      <w:rFonts w:ascii="Arial" w:hAnsi="Arial" w:cs="Arial"/>
                      <w:color w:val="000000"/>
                      <w:sz w:val="20"/>
                      <w:szCs w:val="20"/>
                    </w:rPr>
                  </w:pPr>
                  <w:r w:rsidRPr="00297124">
                    <w:rPr>
                      <w:rFonts w:ascii="Arial" w:hAnsi="Arial" w:cs="Arial"/>
                      <w:color w:val="000000"/>
                      <w:sz w:val="20"/>
                      <w:szCs w:val="20"/>
                    </w:rPr>
                    <w:t>прием и регистрация заявления о проведен</w:t>
                  </w:r>
                  <w:proofErr w:type="gramStart"/>
                  <w:r w:rsidRPr="00297124">
                    <w:rPr>
                      <w:rFonts w:ascii="Arial" w:hAnsi="Arial" w:cs="Arial"/>
                      <w:color w:val="000000"/>
                      <w:sz w:val="20"/>
                      <w:szCs w:val="20"/>
                    </w:rPr>
                    <w:t>ии ау</w:t>
                  </w:r>
                  <w:proofErr w:type="gramEnd"/>
                  <w:r w:rsidRPr="00297124">
                    <w:rPr>
                      <w:rFonts w:ascii="Arial" w:hAnsi="Arial" w:cs="Arial"/>
                      <w:color w:val="000000"/>
                      <w:sz w:val="20"/>
                      <w:szCs w:val="20"/>
                    </w:rPr>
                    <w:t>кциона по продаже земельного участка или аукциона на право заключения договора аренды земельного участка в администрации или МФЦ</w:t>
                  </w:r>
                </w:p>
              </w:txbxContent>
            </v:textbox>
          </v:rect>
        </w:pict>
      </w:r>
    </w:p>
    <w:p w:rsidR="00536974" w:rsidRPr="005A0EE7" w:rsidRDefault="00506115" w:rsidP="005F39F8">
      <w:pPr>
        <w:pStyle w:val="ConsPlusNormal"/>
        <w:ind w:firstLine="709"/>
        <w:jc w:val="both"/>
        <w:rPr>
          <w:rFonts w:ascii="Times New Roman" w:hAnsi="Times New Roman" w:cs="Times New Roman"/>
          <w:sz w:val="28"/>
          <w:szCs w:val="28"/>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5" o:spid="_x0000_s1037" type="#_x0000_t34" style="position:absolute;left:0;text-align:left;margin-left:357.6pt;margin-top:357.4pt;width:82.8pt;height:52.8pt;rotation:90;flip:x;z-index:23;visibility:visible" adj="16748">
            <v:stroke endarrow="open"/>
          </v:shape>
        </w:pict>
      </w:r>
      <w:r>
        <w:rPr>
          <w:noProof/>
        </w:rPr>
        <w:pict>
          <v:rect id="Прямоугольник 26" o:spid="_x0000_s1038" style="position:absolute;left:0;text-align:left;margin-left:379.4pt;margin-top:351.1pt;width:108pt;height:42pt;z-index:24;visibility:visible;v-text-anchor:middle" filled="f">
            <v:stroke dashstyle="longDash"/>
            <v:textbox style="mso-next-textbox:#Прямоугольник 26">
              <w:txbxContent>
                <w:p w:rsidR="0045140D" w:rsidRPr="0019711F" w:rsidRDefault="0045140D" w:rsidP="005F39F8">
                  <w:pPr>
                    <w:jc w:val="center"/>
                    <w:rPr>
                      <w:rFonts w:ascii="Arial" w:hAnsi="Arial" w:cs="Arial"/>
                      <w:color w:val="000000"/>
                      <w:sz w:val="20"/>
                      <w:szCs w:val="20"/>
                    </w:rPr>
                  </w:pPr>
                  <w:r w:rsidRPr="0019711F">
                    <w:rPr>
                      <w:rFonts w:ascii="Arial" w:hAnsi="Arial" w:cs="Arial"/>
                      <w:color w:val="000000"/>
                      <w:sz w:val="20"/>
                      <w:szCs w:val="20"/>
                    </w:rPr>
                    <w:t>при отсутствии оснований</w:t>
                  </w:r>
                </w:p>
              </w:txbxContent>
            </v:textbox>
          </v:rect>
        </w:pict>
      </w:r>
      <w:r>
        <w:rPr>
          <w:noProof/>
        </w:rPr>
        <w:pict>
          <v:shape id="Прямая со стрелкой 24" o:spid="_x0000_s1039" type="#_x0000_t32" style="position:absolute;left:0;text-align:left;margin-left:91.35pt;margin-top:401.2pt;width:0;height:15.6pt;z-index:22;visibility:visible">
            <v:stroke endarrow="open"/>
          </v:shape>
        </w:pict>
      </w:r>
      <w:r>
        <w:rPr>
          <w:noProof/>
        </w:rPr>
        <w:pict>
          <v:line id="Прямая соединительная линия 22" o:spid="_x0000_s1040" style="position:absolute;left:0;text-align:left;z-index:20;visibility:visible" from="327.3pt,342pt" to="327.3pt,401.45pt"/>
        </w:pict>
      </w:r>
      <w:r>
        <w:rPr>
          <w:noProof/>
        </w:rPr>
        <w:pict>
          <v:line id="Прямая соединительная линия 23" o:spid="_x0000_s1041" style="position:absolute;left:0;text-align:left;flip:x;z-index:21;visibility:visible" from="91.85pt,401.2pt" to="328.25pt,401.2pt"/>
        </w:pict>
      </w:r>
      <w:r>
        <w:rPr>
          <w:noProof/>
        </w:rPr>
        <w:pict>
          <v:rect id="Прямоугольник 21" o:spid="_x0000_s1042" style="position:absolute;left:0;text-align:left;margin-left:218.1pt;margin-top:351.85pt;width:104.4pt;height:42pt;z-index:19;visibility:visible;v-text-anchor:middle" filled="f">
            <v:stroke dashstyle="longDash"/>
            <v:textbox style="mso-next-textbox:#Прямоугольник 21">
              <w:txbxContent>
                <w:p w:rsidR="0045140D" w:rsidRPr="0019711F" w:rsidRDefault="0045140D" w:rsidP="005F39F8">
                  <w:pPr>
                    <w:jc w:val="center"/>
                    <w:rPr>
                      <w:rFonts w:ascii="Arial" w:hAnsi="Arial" w:cs="Arial"/>
                      <w:color w:val="000000"/>
                      <w:sz w:val="20"/>
                      <w:szCs w:val="20"/>
                    </w:rPr>
                  </w:pPr>
                  <w:r w:rsidRPr="0019711F">
                    <w:rPr>
                      <w:rFonts w:ascii="Arial" w:hAnsi="Arial" w:cs="Arial"/>
                      <w:color w:val="000000"/>
                      <w:sz w:val="20"/>
                      <w:szCs w:val="20"/>
                    </w:rPr>
                    <w:t>при наличии оснований</w:t>
                  </w:r>
                </w:p>
              </w:txbxContent>
            </v:textbox>
          </v:rect>
        </w:pict>
      </w:r>
      <w:r>
        <w:rPr>
          <w:noProof/>
        </w:rPr>
        <w:pict>
          <v:shape id="Прямая со стрелкой 32" o:spid="_x0000_s1043" type="#_x0000_t32" style="position:absolute;left:0;text-align:left;margin-left:187.35pt;margin-top:304.75pt;width:38.4pt;height:0;z-index:28;visibility:visible">
            <v:stroke endarrow="open"/>
          </v:shape>
        </w:pict>
      </w:r>
      <w:r>
        <w:rPr>
          <w:noProof/>
        </w:rPr>
        <w:pict>
          <v:rect id="Прямоугольник 20" o:spid="_x0000_s1044" style="position:absolute;left:0;text-align:left;margin-left:226.6pt;margin-top:281pt;width:264pt;height:61.2pt;z-index:18;visibility:visible;v-text-anchor:middle" filled="f" strokeweight=".5pt">
            <v:textbox style="mso-next-textbox:#Прямоугольник 20">
              <w:txbxContent>
                <w:p w:rsidR="0045140D" w:rsidRPr="0019711F" w:rsidRDefault="0045140D" w:rsidP="005F39F8">
                  <w:pPr>
                    <w:spacing w:line="240" w:lineRule="auto"/>
                    <w:jc w:val="center"/>
                    <w:rPr>
                      <w:rFonts w:ascii="Arial" w:hAnsi="Arial" w:cs="Arial"/>
                      <w:color w:val="000000"/>
                      <w:sz w:val="20"/>
                      <w:szCs w:val="20"/>
                    </w:rPr>
                  </w:pPr>
                  <w:r w:rsidRPr="0019711F">
                    <w:rPr>
                      <w:rFonts w:ascii="Arial" w:hAnsi="Arial" w:cs="Arial"/>
                      <w:color w:val="000000"/>
                      <w:sz w:val="20"/>
                      <w:szCs w:val="20"/>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45140D" w:rsidRPr="00664F08" w:rsidRDefault="0045140D" w:rsidP="005F39F8">
                  <w:pPr>
                    <w:spacing w:line="240" w:lineRule="auto"/>
                    <w:jc w:val="center"/>
                    <w:rPr>
                      <w:rFonts w:ascii="Times New Roman" w:hAnsi="Times New Roman" w:cs="Times New Roman"/>
                      <w:color w:val="000000"/>
                      <w:sz w:val="24"/>
                      <w:szCs w:val="24"/>
                    </w:rPr>
                  </w:pPr>
                </w:p>
              </w:txbxContent>
            </v:textbox>
          </v:rect>
        </w:pict>
      </w:r>
      <w:r>
        <w:rPr>
          <w:noProof/>
        </w:rPr>
        <w:pict>
          <v:shape id="Прямая со стрелкой 18" o:spid="_x0000_s1045" type="#_x0000_t32" style="position:absolute;left:0;text-align:left;margin-left:79.3pt;margin-top:257.25pt;width:0;height:15.6pt;z-index:16;visibility:visible">
            <v:stroke endarrow="open"/>
          </v:shape>
        </w:pict>
      </w:r>
      <w:r>
        <w:rPr>
          <w:noProof/>
        </w:rPr>
        <w:pict>
          <v:rect id="Прямоугольник 19" o:spid="_x0000_s1046" style="position:absolute;left:0;text-align:left;margin-left:-25.05pt;margin-top:272.45pt;width:212.4pt;height:55.2pt;z-index:17;visibility:visible;v-text-anchor:middle" filled="f" strokeweight=".5pt">
            <v:textbox style="mso-next-textbox:#Прямоугольник 19">
              <w:txbxContent>
                <w:p w:rsidR="0045140D" w:rsidRPr="0019711F" w:rsidRDefault="0045140D" w:rsidP="005F39F8">
                  <w:pPr>
                    <w:spacing w:line="240" w:lineRule="auto"/>
                    <w:jc w:val="center"/>
                    <w:rPr>
                      <w:rFonts w:ascii="Arial" w:hAnsi="Arial" w:cs="Arial"/>
                      <w:color w:val="000000"/>
                      <w:sz w:val="20"/>
                      <w:szCs w:val="20"/>
                    </w:rPr>
                  </w:pPr>
                  <w:r w:rsidRPr="0019711F">
                    <w:rPr>
                      <w:rFonts w:ascii="Arial" w:hAnsi="Arial" w:cs="Arial"/>
                      <w:color w:val="000000"/>
                      <w:sz w:val="20"/>
                      <w:szCs w:val="20"/>
                    </w:rPr>
                    <w:t>обращение за государственной регистрацией права муниципальной собственности на земельный участок</w:t>
                  </w:r>
                </w:p>
              </w:txbxContent>
            </v:textbox>
          </v:rect>
        </w:pict>
      </w:r>
      <w:r>
        <w:rPr>
          <w:noProof/>
        </w:rPr>
        <w:pict>
          <v:line id="Прямая соединительная линия 17" o:spid="_x0000_s1047" style="position:absolute;left:0;text-align:left;flip:x;z-index:15;visibility:visible" from="79.85pt,257.05pt" to="316.25pt,257.05pt"/>
        </w:pict>
      </w:r>
      <w:r>
        <w:rPr>
          <w:noProof/>
        </w:rPr>
        <w:pict>
          <v:line id="Прямая соединительная линия 15" o:spid="_x0000_s1048" style="position:absolute;left:0;text-align:left;z-index:14;visibility:visible" from="315.75pt,190.65pt" to="315.75pt,256.65pt"/>
        </w:pict>
      </w:r>
      <w:r>
        <w:rPr>
          <w:noProof/>
        </w:rPr>
        <w:pict>
          <v:rect id="Прямоугольник 11" o:spid="_x0000_s1049" style="position:absolute;left:0;text-align:left;margin-left:208.15pt;margin-top:196.75pt;width:104.4pt;height:42pt;z-index:11;visibility:visible;v-text-anchor:middle" filled="f">
            <v:stroke dashstyle="longDash"/>
            <v:textbox style="mso-next-textbox:#Прямоугольник 11">
              <w:txbxContent>
                <w:p w:rsidR="0045140D" w:rsidRPr="0019711F" w:rsidRDefault="0045140D" w:rsidP="005F39F8">
                  <w:pPr>
                    <w:jc w:val="center"/>
                    <w:rPr>
                      <w:rFonts w:ascii="Arial" w:hAnsi="Arial" w:cs="Arial"/>
                      <w:color w:val="000000"/>
                      <w:sz w:val="20"/>
                      <w:szCs w:val="20"/>
                    </w:rPr>
                  </w:pPr>
                  <w:r w:rsidRPr="0019711F">
                    <w:rPr>
                      <w:rFonts w:ascii="Arial" w:hAnsi="Arial" w:cs="Arial"/>
                      <w:color w:val="000000"/>
                      <w:sz w:val="20"/>
                      <w:szCs w:val="20"/>
                    </w:rPr>
                    <w:t>при наличии оснований</w:t>
                  </w:r>
                </w:p>
              </w:txbxContent>
            </v:textbox>
          </v:rect>
        </w:pict>
      </w:r>
      <w:r>
        <w:rPr>
          <w:noProof/>
        </w:rPr>
        <w:pict>
          <v:rect id="Прямоугольник 12" o:spid="_x0000_s1050" style="position:absolute;left:0;text-align:left;margin-left:363.65pt;margin-top:197.7pt;width:108pt;height:42pt;z-index:12;visibility:visible;v-text-anchor:middle" filled="f">
            <v:stroke dashstyle="longDash"/>
            <v:textbox style="mso-next-textbox:#Прямоугольник 12">
              <w:txbxContent>
                <w:p w:rsidR="0045140D" w:rsidRPr="0019711F" w:rsidRDefault="0045140D" w:rsidP="005F39F8">
                  <w:pPr>
                    <w:jc w:val="center"/>
                    <w:rPr>
                      <w:rFonts w:ascii="Arial" w:hAnsi="Arial" w:cs="Arial"/>
                      <w:color w:val="000000"/>
                      <w:sz w:val="20"/>
                      <w:szCs w:val="20"/>
                    </w:rPr>
                  </w:pPr>
                  <w:r w:rsidRPr="0019711F">
                    <w:rPr>
                      <w:rFonts w:ascii="Arial" w:hAnsi="Arial" w:cs="Arial"/>
                      <w:color w:val="000000"/>
                      <w:sz w:val="20"/>
                      <w:szCs w:val="20"/>
                    </w:rPr>
                    <w:t>при отсутствии оснований</w:t>
                  </w:r>
                </w:p>
              </w:txbxContent>
            </v:textbox>
          </v:rect>
        </w:pict>
      </w:r>
      <w:r>
        <w:rPr>
          <w:noProof/>
        </w:rPr>
        <w:pict>
          <v:shape id="Соединительная линия уступом 14" o:spid="_x0000_s1051" type="#_x0000_t34" style="position:absolute;left:0;text-align:left;margin-left:334.3pt;margin-top:209.3pt;width:90pt;height:52.8pt;rotation:90;flip:x;z-index:13;visibility:visible" adj="16272">
            <v:stroke endarrow="open"/>
          </v:shape>
        </w:pict>
      </w:r>
      <w:r>
        <w:rPr>
          <w:noProof/>
        </w:rPr>
        <w:pict>
          <v:shape id="Прямая со стрелкой 9" o:spid="_x0000_s1052" type="#_x0000_t32" style="position:absolute;left:0;text-align:left;margin-left:208.95pt;margin-top:75.25pt;width:134.7pt;height:41.45pt;z-index:9;visibility:visible">
            <v:stroke endarrow="open"/>
          </v:shape>
        </w:pict>
      </w:r>
    </w:p>
    <w:p w:rsidR="00536974" w:rsidRPr="005A0EE7" w:rsidRDefault="00536974" w:rsidP="005F39F8">
      <w:pPr>
        <w:rPr>
          <w:rFonts w:ascii="Times New Roman" w:hAnsi="Times New Roman" w:cs="Times New Roman"/>
          <w:lang w:eastAsia="ru-RU"/>
        </w:rPr>
      </w:pPr>
    </w:p>
    <w:p w:rsidR="00536974" w:rsidRPr="005A0EE7" w:rsidRDefault="00536974" w:rsidP="005F39F8">
      <w:pPr>
        <w:rPr>
          <w:rFonts w:ascii="Times New Roman" w:hAnsi="Times New Roman" w:cs="Times New Roman"/>
          <w:lang w:eastAsia="ru-RU"/>
        </w:rPr>
      </w:pPr>
    </w:p>
    <w:p w:rsidR="00536974" w:rsidRPr="005A0EE7" w:rsidRDefault="00506115" w:rsidP="005F39F8">
      <w:pPr>
        <w:rPr>
          <w:rFonts w:ascii="Times New Roman" w:hAnsi="Times New Roman" w:cs="Times New Roman"/>
          <w:lang w:eastAsia="ru-RU"/>
        </w:rPr>
      </w:pPr>
      <w:r>
        <w:rPr>
          <w:noProof/>
          <w:lang w:eastAsia="ru-RU"/>
        </w:rPr>
        <w:pict>
          <v:rect id="Прямоугольник 6" o:spid="_x0000_s1053" style="position:absolute;margin-left:-30.45pt;margin-top:17.8pt;width:139.2pt;height:22.8pt;z-index:6;visibility:visible;v-text-anchor:middle" filled="f">
            <v:stroke dashstyle="longDash"/>
            <v:textbox>
              <w:txbxContent>
                <w:p w:rsidR="0045140D" w:rsidRPr="00297124" w:rsidRDefault="0045140D" w:rsidP="005F39F8">
                  <w:pPr>
                    <w:jc w:val="center"/>
                    <w:rPr>
                      <w:rFonts w:ascii="Arial" w:hAnsi="Arial" w:cs="Arial"/>
                      <w:color w:val="000000"/>
                      <w:sz w:val="20"/>
                      <w:szCs w:val="20"/>
                    </w:rPr>
                  </w:pPr>
                  <w:r w:rsidRPr="00297124">
                    <w:rPr>
                      <w:rFonts w:ascii="Arial" w:hAnsi="Arial" w:cs="Arial"/>
                      <w:color w:val="000000"/>
                      <w:sz w:val="20"/>
                      <w:szCs w:val="20"/>
                    </w:rPr>
                    <w:t>при наличии оснований</w:t>
                  </w:r>
                </w:p>
              </w:txbxContent>
            </v:textbox>
          </v:rect>
        </w:pict>
      </w:r>
    </w:p>
    <w:p w:rsidR="00536974" w:rsidRPr="005A0EE7" w:rsidRDefault="00536974" w:rsidP="005F39F8">
      <w:pPr>
        <w:rPr>
          <w:rFonts w:ascii="Times New Roman" w:hAnsi="Times New Roman" w:cs="Times New Roman"/>
          <w:lang w:eastAsia="ru-RU"/>
        </w:rPr>
      </w:pPr>
    </w:p>
    <w:p w:rsidR="00536974" w:rsidRPr="005A0EE7" w:rsidRDefault="00506115" w:rsidP="005F39F8">
      <w:pPr>
        <w:rPr>
          <w:rFonts w:ascii="Times New Roman" w:hAnsi="Times New Roman" w:cs="Times New Roman"/>
          <w:lang w:eastAsia="ru-RU"/>
        </w:rPr>
      </w:pPr>
      <w:r>
        <w:rPr>
          <w:noProof/>
          <w:lang w:eastAsia="ru-RU"/>
        </w:rPr>
        <w:pict>
          <v:rect id="Прямоугольник 10" o:spid="_x0000_s1054" style="position:absolute;margin-left:226.25pt;margin-top:3pt;width:273.9pt;height:56.35pt;z-index:10;visibility:visible;v-text-anchor:middle" filled="f" strokeweight=".5pt">
            <v:textbox>
              <w:txbxContent>
                <w:p w:rsidR="0045140D" w:rsidRPr="0019711F" w:rsidRDefault="0045140D" w:rsidP="005F39F8">
                  <w:pPr>
                    <w:jc w:val="center"/>
                    <w:rPr>
                      <w:rFonts w:ascii="Arial" w:hAnsi="Arial" w:cs="Arial"/>
                      <w:color w:val="000000"/>
                      <w:sz w:val="20"/>
                      <w:szCs w:val="20"/>
                    </w:rPr>
                  </w:pPr>
                  <w:r w:rsidRPr="0019711F">
                    <w:rPr>
                      <w:rFonts w:ascii="Arial" w:hAnsi="Arial" w:cs="Arial"/>
                      <w:color w:val="000000"/>
                      <w:sz w:val="20"/>
                      <w:szCs w:val="20"/>
                    </w:rPr>
                    <w:t>определение  необходимости обращения за государственной регистрацией права муниципальной собственности на земельный участок</w:t>
                  </w:r>
                </w:p>
                <w:p w:rsidR="0045140D" w:rsidRPr="00664F08" w:rsidRDefault="0045140D" w:rsidP="005F39F8">
                  <w:pPr>
                    <w:spacing w:line="240" w:lineRule="auto"/>
                    <w:jc w:val="center"/>
                    <w:rPr>
                      <w:rFonts w:ascii="Times New Roman" w:hAnsi="Times New Roman" w:cs="Times New Roman"/>
                      <w:color w:val="000000"/>
                      <w:sz w:val="24"/>
                      <w:szCs w:val="24"/>
                    </w:rPr>
                  </w:pPr>
                </w:p>
              </w:txbxContent>
            </v:textbox>
          </v:rect>
        </w:pict>
      </w:r>
    </w:p>
    <w:p w:rsidR="00536974" w:rsidRPr="005A0EE7" w:rsidRDefault="00536974" w:rsidP="005F39F8">
      <w:pPr>
        <w:rPr>
          <w:rFonts w:ascii="Times New Roman" w:hAnsi="Times New Roman" w:cs="Times New Roman"/>
          <w:lang w:eastAsia="ru-RU"/>
        </w:rPr>
      </w:pPr>
    </w:p>
    <w:p w:rsidR="00536974" w:rsidRPr="005A0EE7" w:rsidRDefault="00536974" w:rsidP="005F39F8">
      <w:pPr>
        <w:rPr>
          <w:rFonts w:ascii="Times New Roman" w:hAnsi="Times New Roman" w:cs="Times New Roman"/>
          <w:lang w:eastAsia="ru-RU"/>
        </w:rPr>
      </w:pPr>
    </w:p>
    <w:p w:rsidR="00536974" w:rsidRPr="005A0EE7" w:rsidRDefault="00536974" w:rsidP="005F39F8">
      <w:pPr>
        <w:rPr>
          <w:rFonts w:ascii="Times New Roman" w:hAnsi="Times New Roman" w:cs="Times New Roman"/>
          <w:lang w:eastAsia="ru-RU"/>
        </w:rPr>
      </w:pPr>
    </w:p>
    <w:p w:rsidR="00536974" w:rsidRPr="005A0EE7" w:rsidRDefault="00536974" w:rsidP="005F39F8">
      <w:pPr>
        <w:rPr>
          <w:rFonts w:ascii="Times New Roman" w:hAnsi="Times New Roman" w:cs="Times New Roman"/>
          <w:lang w:eastAsia="ru-RU"/>
        </w:rPr>
      </w:pPr>
    </w:p>
    <w:p w:rsidR="00536974" w:rsidRPr="005A0EE7" w:rsidRDefault="00536974" w:rsidP="005F39F8">
      <w:pPr>
        <w:rPr>
          <w:rFonts w:ascii="Times New Roman" w:hAnsi="Times New Roman" w:cs="Times New Roman"/>
          <w:lang w:eastAsia="ru-RU"/>
        </w:rPr>
      </w:pPr>
    </w:p>
    <w:p w:rsidR="00536974" w:rsidRPr="005A0EE7" w:rsidRDefault="00536974" w:rsidP="005F39F8">
      <w:pPr>
        <w:rPr>
          <w:rFonts w:ascii="Times New Roman" w:hAnsi="Times New Roman" w:cs="Times New Roman"/>
          <w:lang w:eastAsia="ru-RU"/>
        </w:rPr>
      </w:pPr>
    </w:p>
    <w:p w:rsidR="00536974" w:rsidRPr="005A0EE7" w:rsidRDefault="00536974" w:rsidP="005F39F8">
      <w:pPr>
        <w:rPr>
          <w:rFonts w:ascii="Times New Roman" w:hAnsi="Times New Roman" w:cs="Times New Roman"/>
          <w:lang w:eastAsia="ru-RU"/>
        </w:rPr>
      </w:pPr>
    </w:p>
    <w:p w:rsidR="00536974" w:rsidRPr="005A0EE7" w:rsidRDefault="00536974" w:rsidP="005F39F8">
      <w:pPr>
        <w:rPr>
          <w:rFonts w:ascii="Times New Roman" w:hAnsi="Times New Roman" w:cs="Times New Roman"/>
          <w:lang w:eastAsia="ru-RU"/>
        </w:rPr>
      </w:pPr>
    </w:p>
    <w:p w:rsidR="00536974" w:rsidRPr="005A0EE7" w:rsidRDefault="00536974" w:rsidP="005F39F8">
      <w:pPr>
        <w:rPr>
          <w:rFonts w:ascii="Times New Roman" w:hAnsi="Times New Roman" w:cs="Times New Roman"/>
          <w:lang w:eastAsia="ru-RU"/>
        </w:rPr>
      </w:pPr>
    </w:p>
    <w:p w:rsidR="00536974" w:rsidRPr="005A0EE7" w:rsidRDefault="00536974" w:rsidP="005F39F8">
      <w:pPr>
        <w:rPr>
          <w:rFonts w:ascii="Times New Roman" w:hAnsi="Times New Roman" w:cs="Times New Roman"/>
          <w:lang w:eastAsia="ru-RU"/>
        </w:rPr>
      </w:pPr>
    </w:p>
    <w:p w:rsidR="00536974" w:rsidRPr="005A0EE7" w:rsidRDefault="00536974" w:rsidP="005F39F8">
      <w:pPr>
        <w:rPr>
          <w:rFonts w:ascii="Times New Roman" w:hAnsi="Times New Roman" w:cs="Times New Roman"/>
          <w:lang w:eastAsia="ru-RU"/>
        </w:rPr>
      </w:pPr>
    </w:p>
    <w:p w:rsidR="00536974" w:rsidRPr="005A0EE7" w:rsidRDefault="00506115" w:rsidP="005F39F8">
      <w:pPr>
        <w:rPr>
          <w:rFonts w:ascii="Times New Roman" w:hAnsi="Times New Roman" w:cs="Times New Roman"/>
          <w:lang w:eastAsia="ru-RU"/>
        </w:rPr>
      </w:pPr>
      <w:r>
        <w:rPr>
          <w:noProof/>
          <w:lang w:eastAsia="ru-RU"/>
        </w:rPr>
        <w:pict>
          <v:rect id="Прямоугольник 27" o:spid="_x0000_s1055" style="position:absolute;margin-left:-11.35pt;margin-top:8.35pt;width:237.6pt;height:65.65pt;z-index:25;visibility:visible;v-text-anchor:middle" filled="f" strokeweight=".5pt">
            <v:textbox>
              <w:txbxContent>
                <w:p w:rsidR="0045140D" w:rsidRPr="0019711F" w:rsidRDefault="0045140D" w:rsidP="005F39F8">
                  <w:pPr>
                    <w:spacing w:line="240" w:lineRule="auto"/>
                    <w:jc w:val="center"/>
                    <w:rPr>
                      <w:rFonts w:ascii="Arial" w:hAnsi="Arial" w:cs="Arial"/>
                      <w:color w:val="000000"/>
                      <w:sz w:val="20"/>
                      <w:szCs w:val="20"/>
                    </w:rPr>
                  </w:pPr>
                  <w:r w:rsidRPr="0019711F">
                    <w:rPr>
                      <w:rFonts w:ascii="Arial" w:hAnsi="Arial" w:cs="Arial"/>
                      <w:color w:val="000000"/>
                      <w:sz w:val="20"/>
                      <w:szCs w:val="20"/>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Pr>
          <w:noProof/>
          <w:lang w:eastAsia="ru-RU"/>
        </w:rPr>
        <w:pict>
          <v:rect id="Прямоугольник 33" o:spid="_x0000_s1056" style="position:absolute;margin-left:278.55pt;margin-top:16.65pt;width:212.4pt;height:52.55pt;z-index:29;visibility:visible;v-text-anchor:middle" filled="f" strokeweight=".5pt">
            <v:textbox>
              <w:txbxContent>
                <w:p w:rsidR="0045140D" w:rsidRPr="0019711F" w:rsidRDefault="0045140D" w:rsidP="005F39F8">
                  <w:pPr>
                    <w:jc w:val="center"/>
                    <w:rPr>
                      <w:rFonts w:ascii="Arial" w:hAnsi="Arial" w:cs="Arial"/>
                      <w:color w:val="000000"/>
                      <w:sz w:val="20"/>
                      <w:szCs w:val="20"/>
                    </w:rPr>
                  </w:pPr>
                  <w:r w:rsidRPr="0019711F">
                    <w:rPr>
                      <w:rFonts w:ascii="Arial" w:hAnsi="Arial" w:cs="Arial"/>
                      <w:color w:val="000000"/>
                      <w:sz w:val="20"/>
                      <w:szCs w:val="20"/>
                    </w:rPr>
                    <w:t xml:space="preserve">определение наличия или отсутствия оснований, предусмотренных </w:t>
                  </w:r>
                  <w:hyperlink r:id="rId8" w:history="1">
                    <w:r w:rsidRPr="0019711F">
                      <w:rPr>
                        <w:rFonts w:ascii="Arial" w:hAnsi="Arial" w:cs="Arial"/>
                        <w:color w:val="000000"/>
                        <w:sz w:val="20"/>
                        <w:szCs w:val="20"/>
                      </w:rPr>
                      <w:t>частью 8 ст. 39.11. Земельного кодекса РФ</w:t>
                    </w:r>
                  </w:hyperlink>
                </w:p>
                <w:p w:rsidR="0045140D" w:rsidRPr="00664F08" w:rsidRDefault="0045140D" w:rsidP="005F39F8">
                  <w:pPr>
                    <w:spacing w:line="240" w:lineRule="auto"/>
                    <w:jc w:val="center"/>
                    <w:rPr>
                      <w:rFonts w:ascii="Times New Roman" w:hAnsi="Times New Roman" w:cs="Times New Roman"/>
                      <w:color w:val="000000"/>
                      <w:sz w:val="24"/>
                      <w:szCs w:val="24"/>
                    </w:rPr>
                  </w:pPr>
                </w:p>
              </w:txbxContent>
            </v:textbox>
          </v:rect>
        </w:pict>
      </w:r>
    </w:p>
    <w:p w:rsidR="00536974" w:rsidRPr="005A0EE7" w:rsidRDefault="00536974" w:rsidP="005F39F8">
      <w:pPr>
        <w:rPr>
          <w:rFonts w:ascii="Times New Roman" w:hAnsi="Times New Roman" w:cs="Times New Roman"/>
          <w:lang w:eastAsia="ru-RU"/>
        </w:rPr>
      </w:pPr>
    </w:p>
    <w:p w:rsidR="00536974" w:rsidRPr="005A0EE7" w:rsidRDefault="00536974" w:rsidP="005F39F8">
      <w:pPr>
        <w:rPr>
          <w:rFonts w:ascii="Times New Roman" w:hAnsi="Times New Roman" w:cs="Times New Roman"/>
          <w:lang w:eastAsia="ru-RU"/>
        </w:rPr>
      </w:pPr>
    </w:p>
    <w:p w:rsidR="00536974" w:rsidRPr="005A0EE7" w:rsidRDefault="00506115" w:rsidP="005F39F8">
      <w:pPr>
        <w:rPr>
          <w:rFonts w:ascii="Times New Roman" w:hAnsi="Times New Roman" w:cs="Times New Roman"/>
          <w:lang w:eastAsia="ru-RU"/>
        </w:rPr>
      </w:pPr>
      <w:r>
        <w:rPr>
          <w:noProof/>
          <w:lang w:eastAsia="ru-RU"/>
        </w:rPr>
        <w:pict>
          <v:shape id="Соединительная линия уступом 40" o:spid="_x0000_s1057" type="#_x0000_t34" style="position:absolute;margin-left:311.7pt;margin-top:1.25pt;width:38.75pt;height:37.05pt;rotation:90;flip:x;z-index:36;visibility:visible" adj="17185">
            <v:stroke endarrow="open"/>
          </v:shape>
        </w:pict>
      </w:r>
      <w:r>
        <w:rPr>
          <w:noProof/>
          <w:lang w:eastAsia="ru-RU"/>
        </w:rPr>
        <w:pict>
          <v:shape id="Прямая со стрелкой 39" o:spid="_x0000_s1058" type="#_x0000_t32" style="position:absolute;margin-left:113.5pt;margin-top:.9pt;width:199.05pt;height:45.6pt;flip:x;z-index:35;visibility:visible">
            <v:stroke endarrow="open"/>
          </v:shape>
        </w:pict>
      </w:r>
      <w:r>
        <w:rPr>
          <w:noProof/>
          <w:lang w:eastAsia="ru-RU"/>
        </w:rPr>
        <w:pict>
          <v:rect id="Прямоугольник 34" o:spid="_x0000_s1059" style="position:absolute;margin-left:-1.6pt;margin-top:11.2pt;width:151.2pt;height:24pt;z-index:30;visibility:visible;v-text-anchor:middle" filled="f">
            <v:stroke dashstyle="longDash"/>
            <v:textbox>
              <w:txbxContent>
                <w:p w:rsidR="0045140D" w:rsidRPr="0019711F" w:rsidRDefault="0045140D" w:rsidP="005F39F8">
                  <w:pPr>
                    <w:jc w:val="center"/>
                    <w:rPr>
                      <w:rFonts w:ascii="Arial" w:hAnsi="Arial" w:cs="Arial"/>
                      <w:color w:val="000000"/>
                      <w:sz w:val="20"/>
                      <w:szCs w:val="20"/>
                    </w:rPr>
                  </w:pPr>
                  <w:r w:rsidRPr="0019711F">
                    <w:rPr>
                      <w:rFonts w:ascii="Arial" w:hAnsi="Arial" w:cs="Arial"/>
                      <w:color w:val="000000"/>
                      <w:sz w:val="20"/>
                      <w:szCs w:val="20"/>
                    </w:rPr>
                    <w:t>при наличии оснований</w:t>
                  </w:r>
                </w:p>
              </w:txbxContent>
            </v:textbox>
          </v:rect>
        </w:pict>
      </w:r>
      <w:r>
        <w:rPr>
          <w:noProof/>
          <w:lang w:eastAsia="ru-RU"/>
        </w:rPr>
        <w:pict>
          <v:rect id="Прямоугольник 35" o:spid="_x0000_s1060" style="position:absolute;margin-left:327.3pt;margin-top:.9pt;width:171.6pt;height:22.8pt;z-index:31;visibility:visible;v-text-anchor:middle" filled="f">
            <v:stroke dashstyle="longDash"/>
            <v:textbox>
              <w:txbxContent>
                <w:p w:rsidR="0045140D" w:rsidRPr="0019711F" w:rsidRDefault="0045140D" w:rsidP="005F39F8">
                  <w:pPr>
                    <w:jc w:val="center"/>
                    <w:rPr>
                      <w:rFonts w:ascii="Arial" w:hAnsi="Arial" w:cs="Arial"/>
                      <w:color w:val="000000"/>
                      <w:sz w:val="20"/>
                      <w:szCs w:val="20"/>
                    </w:rPr>
                  </w:pPr>
                  <w:r w:rsidRPr="0019711F">
                    <w:rPr>
                      <w:rFonts w:ascii="Arial" w:hAnsi="Arial" w:cs="Arial"/>
                      <w:color w:val="000000"/>
                      <w:sz w:val="20"/>
                      <w:szCs w:val="20"/>
                    </w:rPr>
                    <w:t>при отсутствии оснований</w:t>
                  </w:r>
                </w:p>
              </w:txbxContent>
            </v:textbox>
          </v:rect>
        </w:pict>
      </w:r>
    </w:p>
    <w:p w:rsidR="00536974" w:rsidRPr="005A0EE7" w:rsidRDefault="00506115" w:rsidP="005F39F8">
      <w:pPr>
        <w:rPr>
          <w:rFonts w:ascii="Times New Roman" w:hAnsi="Times New Roman" w:cs="Times New Roman"/>
          <w:lang w:eastAsia="ru-RU"/>
        </w:rPr>
      </w:pPr>
      <w:r>
        <w:rPr>
          <w:noProof/>
          <w:lang w:eastAsia="ru-RU"/>
        </w:rPr>
        <w:pict>
          <v:rect id="Прямоугольник 41" o:spid="_x0000_s1061" style="position:absolute;margin-left:208.55pt;margin-top:14.6pt;width:291.6pt;height:39.6pt;z-index:37;visibility:visible;v-text-anchor:middle" filled="f" strokeweight=".5pt">
            <v:textbox>
              <w:txbxContent>
                <w:p w:rsidR="0045140D" w:rsidRPr="0019711F" w:rsidRDefault="0045140D" w:rsidP="005F39F8">
                  <w:pPr>
                    <w:jc w:val="center"/>
                    <w:rPr>
                      <w:rFonts w:ascii="Arial" w:hAnsi="Arial" w:cs="Arial"/>
                      <w:color w:val="000000"/>
                      <w:sz w:val="20"/>
                      <w:szCs w:val="20"/>
                    </w:rPr>
                  </w:pPr>
                  <w:r w:rsidRPr="0019711F">
                    <w:rPr>
                      <w:rFonts w:ascii="Arial" w:hAnsi="Arial" w:cs="Arial"/>
                      <w:color w:val="000000"/>
                      <w:sz w:val="20"/>
                      <w:szCs w:val="20"/>
                    </w:rPr>
                    <w:t>подготовка решения о проведен</w:t>
                  </w:r>
                  <w:proofErr w:type="gramStart"/>
                  <w:r w:rsidRPr="0019711F">
                    <w:rPr>
                      <w:rFonts w:ascii="Arial" w:hAnsi="Arial" w:cs="Arial"/>
                      <w:color w:val="000000"/>
                      <w:sz w:val="20"/>
                      <w:szCs w:val="20"/>
                    </w:rPr>
                    <w:t>ии ау</w:t>
                  </w:r>
                  <w:proofErr w:type="gramEnd"/>
                  <w:r w:rsidRPr="0019711F">
                    <w:rPr>
                      <w:rFonts w:ascii="Arial" w:hAnsi="Arial" w:cs="Arial"/>
                      <w:color w:val="000000"/>
                      <w:sz w:val="20"/>
                      <w:szCs w:val="20"/>
                    </w:rPr>
                    <w:t>кциона, извещения о проведении аукциона, проекта договора</w:t>
                  </w:r>
                </w:p>
                <w:p w:rsidR="0045140D" w:rsidRPr="00664F08" w:rsidRDefault="0045140D" w:rsidP="005F39F8">
                  <w:pPr>
                    <w:spacing w:line="240" w:lineRule="auto"/>
                    <w:jc w:val="center"/>
                    <w:rPr>
                      <w:rFonts w:ascii="Times New Roman" w:hAnsi="Times New Roman" w:cs="Times New Roman"/>
                      <w:color w:val="000000"/>
                      <w:sz w:val="24"/>
                      <w:szCs w:val="24"/>
                    </w:rPr>
                  </w:pPr>
                </w:p>
              </w:txbxContent>
            </v:textbox>
          </v:rect>
        </w:pict>
      </w:r>
    </w:p>
    <w:p w:rsidR="00536974" w:rsidRPr="005A0EE7" w:rsidRDefault="00506115" w:rsidP="005F39F8">
      <w:pPr>
        <w:rPr>
          <w:rFonts w:ascii="Times New Roman" w:hAnsi="Times New Roman" w:cs="Times New Roman"/>
          <w:lang w:eastAsia="ru-RU"/>
        </w:rPr>
      </w:pPr>
      <w:r>
        <w:rPr>
          <w:noProof/>
          <w:lang w:eastAsia="ru-RU"/>
        </w:rPr>
        <w:pict>
          <v:rect id="Прямоугольник 36" o:spid="_x0000_s1062" style="position:absolute;margin-left:-22.55pt;margin-top:7.45pt;width:212.4pt;height:45.6pt;z-index:32;visibility:visible;v-text-anchor:middle" filled="f" strokeweight=".5pt">
            <v:textbox>
              <w:txbxContent>
                <w:p w:rsidR="0045140D" w:rsidRPr="0019711F" w:rsidRDefault="0045140D" w:rsidP="005F39F8">
                  <w:pPr>
                    <w:spacing w:line="240" w:lineRule="auto"/>
                    <w:jc w:val="center"/>
                    <w:rPr>
                      <w:rFonts w:ascii="Arial" w:hAnsi="Arial" w:cs="Arial"/>
                      <w:color w:val="000000"/>
                      <w:sz w:val="20"/>
                      <w:szCs w:val="20"/>
                    </w:rPr>
                  </w:pPr>
                  <w:r w:rsidRPr="0019711F">
                    <w:rPr>
                      <w:rFonts w:ascii="Arial" w:hAnsi="Arial" w:cs="Arial"/>
                      <w:color w:val="000000"/>
                      <w:sz w:val="20"/>
                      <w:szCs w:val="20"/>
                    </w:rPr>
                    <w:t>подготовка решения об отказе в проведен</w:t>
                  </w:r>
                  <w:proofErr w:type="gramStart"/>
                  <w:r w:rsidRPr="0019711F">
                    <w:rPr>
                      <w:rFonts w:ascii="Arial" w:hAnsi="Arial" w:cs="Arial"/>
                      <w:color w:val="000000"/>
                      <w:sz w:val="20"/>
                      <w:szCs w:val="20"/>
                    </w:rPr>
                    <w:t>ии ау</w:t>
                  </w:r>
                  <w:proofErr w:type="gramEnd"/>
                  <w:r w:rsidRPr="0019711F">
                    <w:rPr>
                      <w:rFonts w:ascii="Arial" w:hAnsi="Arial" w:cs="Arial"/>
                      <w:color w:val="000000"/>
                      <w:sz w:val="20"/>
                      <w:szCs w:val="20"/>
                    </w:rPr>
                    <w:t>кциона</w:t>
                  </w:r>
                </w:p>
              </w:txbxContent>
            </v:textbox>
          </v:rect>
        </w:pict>
      </w:r>
    </w:p>
    <w:p w:rsidR="00536974" w:rsidRPr="005A0EE7" w:rsidRDefault="00506115" w:rsidP="005F39F8">
      <w:pPr>
        <w:rPr>
          <w:rFonts w:ascii="Times New Roman" w:hAnsi="Times New Roman" w:cs="Times New Roman"/>
          <w:lang w:eastAsia="ru-RU"/>
        </w:rPr>
      </w:pPr>
      <w:r>
        <w:rPr>
          <w:noProof/>
          <w:lang w:eastAsia="ru-RU"/>
        </w:rPr>
        <w:pict>
          <v:rect id="Прямоугольник 42" o:spid="_x0000_s1063" style="position:absolute;margin-left:187.35pt;margin-top:40pt;width:320.4pt;height:58.35pt;z-index:38;visibility:visible;v-text-anchor:middle" filled="f" strokeweight=".5pt">
            <v:textbox>
              <w:txbxContent>
                <w:p w:rsidR="0045140D" w:rsidRPr="0019711F" w:rsidRDefault="0045140D" w:rsidP="005F39F8">
                  <w:pPr>
                    <w:spacing w:line="240" w:lineRule="auto"/>
                    <w:jc w:val="center"/>
                    <w:rPr>
                      <w:rFonts w:ascii="Arial" w:hAnsi="Arial" w:cs="Arial"/>
                      <w:color w:val="000000"/>
                      <w:sz w:val="20"/>
                      <w:szCs w:val="20"/>
                    </w:rPr>
                  </w:pPr>
                  <w:r w:rsidRPr="0019711F">
                    <w:rPr>
                      <w:rFonts w:ascii="Arial" w:hAnsi="Arial" w:cs="Arial"/>
                      <w:color w:val="000000"/>
                      <w:sz w:val="20"/>
                      <w:szCs w:val="20"/>
                    </w:rPr>
                    <w:t>Размещение в сети "Интернет" на сайте, определенном Правительством РФ и опубликование извещения о проведен</w:t>
                  </w:r>
                  <w:proofErr w:type="gramStart"/>
                  <w:r w:rsidRPr="0019711F">
                    <w:rPr>
                      <w:rFonts w:ascii="Arial" w:hAnsi="Arial" w:cs="Arial"/>
                      <w:color w:val="000000"/>
                      <w:sz w:val="20"/>
                      <w:szCs w:val="20"/>
                    </w:rPr>
                    <w:t>ии ау</w:t>
                  </w:r>
                  <w:proofErr w:type="gramEnd"/>
                  <w:r w:rsidRPr="0019711F">
                    <w:rPr>
                      <w:rFonts w:ascii="Arial" w:hAnsi="Arial" w:cs="Arial"/>
                      <w:color w:val="000000"/>
                      <w:sz w:val="20"/>
                      <w:szCs w:val="20"/>
                    </w:rPr>
                    <w:t>кциона в порядке, для официального опубликования (обнародования) муниципальных правовых актов</w:t>
                  </w:r>
                </w:p>
              </w:txbxContent>
            </v:textbox>
          </v:rect>
        </w:pict>
      </w:r>
      <w:r>
        <w:rPr>
          <w:noProof/>
          <w:lang w:eastAsia="ru-RU"/>
        </w:rPr>
        <w:pict>
          <v:shape id="Прямая со стрелкой 43" o:spid="_x0000_s1064" type="#_x0000_t32" style="position:absolute;margin-left:358.8pt;margin-top:11.7pt;width:0;height:16.8pt;z-index:39;visibility:visible">
            <v:stroke endarrow="open"/>
          </v:shape>
        </w:pict>
      </w:r>
      <w:r>
        <w:rPr>
          <w:noProof/>
          <w:lang w:eastAsia="ru-RU"/>
        </w:rPr>
        <w:pict>
          <v:shape id="Прямая со стрелкой 38" o:spid="_x0000_s1065" type="#_x0000_t32" style="position:absolute;margin-left:85.35pt;margin-top:35.9pt;width:0;height:18pt;z-index:34;visibility:visible">
            <v:stroke endarrow="open"/>
          </v:shape>
        </w:pict>
      </w:r>
      <w:r>
        <w:rPr>
          <w:noProof/>
          <w:lang w:eastAsia="ru-RU"/>
        </w:rPr>
        <w:pict>
          <v:rect id="Прямоугольник 37" o:spid="_x0000_s1066" style="position:absolute;margin-left:-44.7pt;margin-top:59.05pt;width:217.1pt;height:33.25pt;z-index:33;visibility:visible;v-text-anchor:middle" filled="f" strokeweight=".5pt">
            <v:textbox>
              <w:txbxContent>
                <w:p w:rsidR="0045140D" w:rsidRPr="0019711F" w:rsidRDefault="0045140D" w:rsidP="005F39F8">
                  <w:pPr>
                    <w:spacing w:line="240" w:lineRule="auto"/>
                    <w:jc w:val="center"/>
                    <w:rPr>
                      <w:rFonts w:ascii="Arial" w:hAnsi="Arial" w:cs="Arial"/>
                      <w:color w:val="000000"/>
                      <w:sz w:val="20"/>
                      <w:szCs w:val="20"/>
                    </w:rPr>
                  </w:pPr>
                  <w:r w:rsidRPr="0019711F">
                    <w:rPr>
                      <w:rFonts w:ascii="Arial" w:hAnsi="Arial" w:cs="Arial"/>
                      <w:color w:val="000000"/>
                      <w:sz w:val="20"/>
                      <w:szCs w:val="20"/>
                    </w:rPr>
                    <w:t>выдача (направление) заявителю решения об отказе в проведен</w:t>
                  </w:r>
                  <w:proofErr w:type="gramStart"/>
                  <w:r w:rsidRPr="0019711F">
                    <w:rPr>
                      <w:rFonts w:ascii="Arial" w:hAnsi="Arial" w:cs="Arial"/>
                      <w:color w:val="000000"/>
                      <w:sz w:val="20"/>
                      <w:szCs w:val="20"/>
                    </w:rPr>
                    <w:t>ии ау</w:t>
                  </w:r>
                  <w:proofErr w:type="gramEnd"/>
                  <w:r w:rsidRPr="0019711F">
                    <w:rPr>
                      <w:rFonts w:ascii="Arial" w:hAnsi="Arial" w:cs="Arial"/>
                      <w:color w:val="000000"/>
                      <w:sz w:val="20"/>
                      <w:szCs w:val="20"/>
                    </w:rPr>
                    <w:t>кциона</w:t>
                  </w:r>
                </w:p>
              </w:txbxContent>
            </v:textbox>
          </v:rect>
        </w:pict>
      </w:r>
    </w:p>
    <w:p w:rsidR="00536974" w:rsidRPr="005A0EE7" w:rsidRDefault="00536974" w:rsidP="005F39F8">
      <w:pPr>
        <w:spacing w:line="240" w:lineRule="auto"/>
        <w:jc w:val="center"/>
        <w:rPr>
          <w:rFonts w:ascii="Times New Roman" w:hAnsi="Times New Roman" w:cs="Times New Roman"/>
          <w:b/>
          <w:bCs/>
          <w:sz w:val="20"/>
          <w:szCs w:val="20"/>
        </w:rPr>
      </w:pPr>
    </w:p>
    <w:p w:rsidR="00536974" w:rsidRPr="005A0EE7" w:rsidRDefault="00536974" w:rsidP="005F39F8">
      <w:pPr>
        <w:spacing w:line="240" w:lineRule="auto"/>
        <w:jc w:val="center"/>
        <w:rPr>
          <w:rFonts w:ascii="Times New Roman" w:hAnsi="Times New Roman" w:cs="Times New Roman"/>
          <w:b/>
          <w:bCs/>
          <w:sz w:val="20"/>
          <w:szCs w:val="20"/>
        </w:rPr>
      </w:pPr>
      <w:r w:rsidRPr="005A0EE7">
        <w:rPr>
          <w:rFonts w:ascii="Times New Roman" w:hAnsi="Times New Roman" w:cs="Times New Roman"/>
          <w:b/>
          <w:bCs/>
          <w:sz w:val="20"/>
          <w:szCs w:val="20"/>
        </w:rPr>
        <w:lastRenderedPageBreak/>
        <w:t>Последовательность действий при проведен</w:t>
      </w:r>
      <w:proofErr w:type="gramStart"/>
      <w:r w:rsidRPr="005A0EE7">
        <w:rPr>
          <w:rFonts w:ascii="Times New Roman" w:hAnsi="Times New Roman" w:cs="Times New Roman"/>
          <w:b/>
          <w:bCs/>
          <w:sz w:val="20"/>
          <w:szCs w:val="20"/>
        </w:rPr>
        <w:t>ии ау</w:t>
      </w:r>
      <w:proofErr w:type="gramEnd"/>
      <w:r w:rsidRPr="005A0EE7">
        <w:rPr>
          <w:rFonts w:ascii="Times New Roman" w:hAnsi="Times New Roman" w:cs="Times New Roman"/>
          <w:b/>
          <w:bCs/>
          <w:sz w:val="20"/>
          <w:szCs w:val="20"/>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536974" w:rsidRPr="005A0EE7" w:rsidRDefault="00506115" w:rsidP="005F39F8">
      <w:pPr>
        <w:rPr>
          <w:rFonts w:ascii="Times New Roman" w:hAnsi="Times New Roman" w:cs="Times New Roman"/>
        </w:rPr>
      </w:pPr>
      <w:r>
        <w:rPr>
          <w:noProof/>
          <w:lang w:eastAsia="ru-RU"/>
        </w:rPr>
        <w:pict>
          <v:rect id="Прямоугольник 69" o:spid="_x0000_s1067" style="position:absolute;margin-left:-20.75pt;margin-top:5pt;width:512.4pt;height:27.4pt;z-index:40;visibility:visible;v-text-anchor:middle" filled="f" strokeweight=".5pt">
            <v:textbox>
              <w:txbxContent>
                <w:p w:rsidR="0045140D" w:rsidRPr="0019711F" w:rsidRDefault="0045140D" w:rsidP="005F39F8">
                  <w:pPr>
                    <w:spacing w:line="240" w:lineRule="auto"/>
                    <w:jc w:val="center"/>
                    <w:rPr>
                      <w:rFonts w:ascii="Arial" w:hAnsi="Arial" w:cs="Arial"/>
                      <w:color w:val="000000"/>
                      <w:sz w:val="20"/>
                      <w:szCs w:val="20"/>
                    </w:rPr>
                  </w:pPr>
                  <w:r w:rsidRPr="0019711F">
                    <w:rPr>
                      <w:rFonts w:ascii="Arial" w:hAnsi="Arial" w:cs="Arial"/>
                      <w:color w:val="000000"/>
                      <w:sz w:val="20"/>
                      <w:szCs w:val="20"/>
                    </w:rPr>
                    <w:t>Прием и регистрация заявок и прилагаемых документов для участия в аукционе</w:t>
                  </w:r>
                </w:p>
              </w:txbxContent>
            </v:textbox>
          </v:rect>
        </w:pict>
      </w:r>
      <w:r>
        <w:rPr>
          <w:noProof/>
          <w:lang w:eastAsia="ru-RU"/>
        </w:rPr>
        <w:pict>
          <v:line id="Прямая соединительная линия 51" o:spid="_x0000_s1068" style="position:absolute;z-index:60;visibility:visible" from="-58.45pt,311.85pt" to="-57.6pt,560.4pt"/>
        </w:pict>
      </w:r>
    </w:p>
    <w:p w:rsidR="00536974" w:rsidRPr="005A0EE7" w:rsidRDefault="00506115" w:rsidP="005F39F8">
      <w:pPr>
        <w:rPr>
          <w:rFonts w:ascii="Times New Roman" w:hAnsi="Times New Roman" w:cs="Times New Roman"/>
        </w:rPr>
      </w:pPr>
      <w:r>
        <w:rPr>
          <w:noProof/>
          <w:lang w:eastAsia="ru-RU"/>
        </w:rPr>
        <w:pict>
          <v:rect id="Прямоугольник 67" o:spid="_x0000_s1069" style="position:absolute;margin-left:-15.3pt;margin-top:23.3pt;width:512.4pt;height:38.55pt;z-index:41;visibility:visible;v-text-anchor:middle" filled="f" strokeweight=".5pt">
            <v:textbox style="mso-next-textbox:#Прямоугольник 67">
              <w:txbxContent>
                <w:p w:rsidR="0045140D" w:rsidRPr="0019711F" w:rsidRDefault="0045140D" w:rsidP="005F39F8">
                  <w:pPr>
                    <w:spacing w:line="240" w:lineRule="auto"/>
                    <w:jc w:val="center"/>
                    <w:rPr>
                      <w:rFonts w:ascii="Arial" w:hAnsi="Arial" w:cs="Arial"/>
                      <w:color w:val="000000"/>
                      <w:sz w:val="20"/>
                      <w:szCs w:val="20"/>
                    </w:rPr>
                  </w:pPr>
                  <w:r w:rsidRPr="0019711F">
                    <w:rPr>
                      <w:rFonts w:ascii="Arial" w:hAnsi="Arial" w:cs="Arial"/>
                      <w:color w:val="000000"/>
                      <w:sz w:val="20"/>
                      <w:szCs w:val="20"/>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noProof/>
          <w:lang w:eastAsia="ru-RU"/>
        </w:rPr>
        <w:pict>
          <v:shape id="Прямая со стрелкой 68" o:spid="_x0000_s1070" type="#_x0000_t32" style="position:absolute;margin-left:237.75pt;margin-top:7.75pt;width:0;height:15.6pt;z-index:52;visibility:visible">
            <v:stroke endarrow="open"/>
          </v:shape>
        </w:pict>
      </w:r>
    </w:p>
    <w:p w:rsidR="00536974" w:rsidRPr="005A0EE7" w:rsidRDefault="00536974" w:rsidP="005F39F8">
      <w:pPr>
        <w:rPr>
          <w:rFonts w:ascii="Times New Roman" w:hAnsi="Times New Roman" w:cs="Times New Roman"/>
        </w:rPr>
      </w:pPr>
    </w:p>
    <w:p w:rsidR="00536974" w:rsidRPr="005A0EE7" w:rsidRDefault="00506115" w:rsidP="005F39F8">
      <w:pPr>
        <w:rPr>
          <w:rFonts w:ascii="Times New Roman" w:hAnsi="Times New Roman" w:cs="Times New Roman"/>
        </w:rPr>
      </w:pPr>
      <w:r>
        <w:rPr>
          <w:noProof/>
          <w:lang w:eastAsia="ru-RU"/>
        </w:rPr>
        <w:pict>
          <v:rect id="Прямоугольник 66" o:spid="_x0000_s1071" style="position:absolute;margin-left:-20.75pt;margin-top:17.3pt;width:139.2pt;height:22.8pt;z-index:44;visibility:visible;v-text-anchor:middle" filled="f">
            <v:stroke dashstyle="longDash"/>
            <v:textbox style="mso-next-textbox:#Прямоугольник 66">
              <w:txbxContent>
                <w:p w:rsidR="0045140D" w:rsidRPr="0019711F" w:rsidRDefault="0045140D" w:rsidP="005F39F8">
                  <w:pPr>
                    <w:jc w:val="center"/>
                    <w:rPr>
                      <w:rFonts w:ascii="Arial" w:hAnsi="Arial" w:cs="Arial"/>
                      <w:color w:val="000000"/>
                      <w:sz w:val="20"/>
                      <w:szCs w:val="20"/>
                    </w:rPr>
                  </w:pPr>
                  <w:r w:rsidRPr="0019711F">
                    <w:rPr>
                      <w:rFonts w:ascii="Arial" w:hAnsi="Arial" w:cs="Arial"/>
                      <w:color w:val="000000"/>
                      <w:sz w:val="20"/>
                      <w:szCs w:val="20"/>
                    </w:rPr>
                    <w:t>при наличии оснований</w:t>
                  </w:r>
                </w:p>
              </w:txbxContent>
            </v:textbox>
          </v:rect>
        </w:pict>
      </w:r>
      <w:r>
        <w:rPr>
          <w:noProof/>
          <w:lang w:eastAsia="ru-RU"/>
        </w:rPr>
        <w:pict>
          <v:shape id="Прямая со стрелкой 64" o:spid="_x0000_s1072" type="#_x0000_t32" style="position:absolute;margin-left:91.5pt;margin-top:12.75pt;width:131.65pt;height:39.05pt;flip:x;z-index:43;visibility:visible">
            <v:stroke endarrow="open"/>
          </v:shape>
        </w:pict>
      </w:r>
      <w:r>
        <w:rPr>
          <w:noProof/>
          <w:lang w:eastAsia="ru-RU"/>
        </w:rPr>
        <w:pict>
          <v:shape id="Прямая со стрелкой 63" o:spid="_x0000_s1073" type="#_x0000_t32" style="position:absolute;margin-left:221.8pt;margin-top:12.75pt;width:126.85pt;height:48.15pt;z-index:47;visibility:visible">
            <v:stroke endarrow="open"/>
          </v:shape>
        </w:pict>
      </w:r>
      <w:r>
        <w:rPr>
          <w:noProof/>
          <w:lang w:eastAsia="ru-RU"/>
        </w:rPr>
        <w:pict>
          <v:rect id="Прямоугольник 65" o:spid="_x0000_s1074" style="position:absolute;margin-left:325.5pt;margin-top:17.3pt;width:171.6pt;height:22.8pt;z-index:46;visibility:visible;v-text-anchor:middle" filled="f">
            <v:stroke dashstyle="longDash"/>
            <v:textbox style="mso-next-textbox:#Прямоугольник 65">
              <w:txbxContent>
                <w:p w:rsidR="0045140D" w:rsidRPr="0019711F" w:rsidRDefault="0045140D" w:rsidP="005F39F8">
                  <w:pPr>
                    <w:jc w:val="center"/>
                    <w:rPr>
                      <w:rFonts w:ascii="Arial" w:hAnsi="Arial" w:cs="Arial"/>
                      <w:color w:val="000000"/>
                      <w:sz w:val="20"/>
                      <w:szCs w:val="20"/>
                    </w:rPr>
                  </w:pPr>
                  <w:r w:rsidRPr="0019711F">
                    <w:rPr>
                      <w:rFonts w:ascii="Arial" w:hAnsi="Arial" w:cs="Arial"/>
                      <w:color w:val="000000"/>
                      <w:sz w:val="20"/>
                      <w:szCs w:val="20"/>
                    </w:rPr>
                    <w:t>при отсутствии оснований</w:t>
                  </w:r>
                </w:p>
              </w:txbxContent>
            </v:textbox>
          </v:rect>
        </w:pict>
      </w:r>
    </w:p>
    <w:p w:rsidR="00536974" w:rsidRPr="005A0EE7" w:rsidRDefault="00536974" w:rsidP="005F39F8">
      <w:pPr>
        <w:rPr>
          <w:rFonts w:ascii="Times New Roman" w:hAnsi="Times New Roman" w:cs="Times New Roman"/>
        </w:rPr>
      </w:pPr>
    </w:p>
    <w:p w:rsidR="00536974" w:rsidRPr="005A0EE7" w:rsidRDefault="00506115" w:rsidP="005F39F8">
      <w:pPr>
        <w:rPr>
          <w:rFonts w:ascii="Times New Roman" w:hAnsi="Times New Roman" w:cs="Times New Roman"/>
        </w:rPr>
      </w:pPr>
      <w:r>
        <w:rPr>
          <w:noProof/>
          <w:lang w:eastAsia="ru-RU"/>
        </w:rPr>
        <w:pict>
          <v:rect id="Прямоугольник 45" o:spid="_x0000_s1075" style="position:absolute;margin-left:195.4pt;margin-top:12.55pt;width:309.9pt;height:42.5pt;z-index:48;visibility:visible;v-text-anchor:middle" filled="f" strokeweight=".5pt">
            <v:textbox style="mso-next-textbox:#Прямоугольник 45">
              <w:txbxContent>
                <w:p w:rsidR="0045140D" w:rsidRPr="0019711F" w:rsidRDefault="0045140D" w:rsidP="005F39F8">
                  <w:pPr>
                    <w:spacing w:line="240" w:lineRule="auto"/>
                    <w:jc w:val="center"/>
                    <w:rPr>
                      <w:rFonts w:ascii="Arial" w:hAnsi="Arial" w:cs="Arial"/>
                      <w:color w:val="000000"/>
                      <w:sz w:val="20"/>
                      <w:szCs w:val="20"/>
                    </w:rPr>
                  </w:pPr>
                  <w:r w:rsidRPr="0019711F">
                    <w:rPr>
                      <w:rFonts w:ascii="Arial" w:hAnsi="Arial" w:cs="Arial"/>
                      <w:color w:val="000000"/>
                      <w:sz w:val="20"/>
                      <w:szCs w:val="20"/>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noProof/>
          <w:lang w:eastAsia="ru-RU"/>
        </w:rPr>
        <w:pict>
          <v:rect id="Прямоугольник 62" o:spid="_x0000_s1076" style="position:absolute;margin-left:-22.5pt;margin-top:4.8pt;width:212.4pt;height:33.4pt;z-index:42;visibility:visible;v-text-anchor:middle" filled="f" strokeweight=".5pt">
            <v:textbox style="mso-next-textbox:#Прямоугольник 62">
              <w:txbxContent>
                <w:p w:rsidR="0045140D" w:rsidRPr="0019711F" w:rsidRDefault="0045140D" w:rsidP="005F39F8">
                  <w:pPr>
                    <w:spacing w:line="240" w:lineRule="auto"/>
                    <w:jc w:val="center"/>
                    <w:rPr>
                      <w:rFonts w:ascii="Arial" w:hAnsi="Arial" w:cs="Arial"/>
                      <w:color w:val="000000"/>
                      <w:sz w:val="20"/>
                      <w:szCs w:val="20"/>
                    </w:rPr>
                  </w:pPr>
                  <w:r w:rsidRPr="0019711F">
                    <w:rPr>
                      <w:rFonts w:ascii="Arial" w:hAnsi="Arial" w:cs="Arial"/>
                      <w:color w:val="000000"/>
                      <w:sz w:val="20"/>
                      <w:szCs w:val="20"/>
                    </w:rPr>
                    <w:t>Возвращение заявителю заявки в день ее поступления</w:t>
                  </w:r>
                </w:p>
              </w:txbxContent>
            </v:textbox>
          </v:rect>
        </w:pict>
      </w:r>
    </w:p>
    <w:p w:rsidR="00536974" w:rsidRPr="005A0EE7" w:rsidRDefault="00536974" w:rsidP="005F39F8">
      <w:pPr>
        <w:rPr>
          <w:rFonts w:ascii="Times New Roman" w:hAnsi="Times New Roman" w:cs="Times New Roman"/>
        </w:rPr>
      </w:pPr>
    </w:p>
    <w:p w:rsidR="00536974" w:rsidRPr="005A0EE7" w:rsidRDefault="00506115" w:rsidP="005F39F8">
      <w:pPr>
        <w:rPr>
          <w:rFonts w:ascii="Times New Roman" w:hAnsi="Times New Roman" w:cs="Times New Roman"/>
        </w:rPr>
      </w:pPr>
      <w:r>
        <w:rPr>
          <w:noProof/>
          <w:lang w:eastAsia="ru-RU"/>
        </w:rPr>
        <w:pict>
          <v:shape id="Прямая со стрелкой 48" o:spid="_x0000_s1077" type="#_x0000_t32" style="position:absolute;margin-left:282.65pt;margin-top:11.5pt;width:.85pt;height:13.7pt;z-index:57;visibility:visible">
            <v:stroke endarrow="open"/>
          </v:shape>
        </w:pict>
      </w:r>
    </w:p>
    <w:p w:rsidR="00536974" w:rsidRPr="005A0EE7" w:rsidRDefault="00506115" w:rsidP="005F39F8">
      <w:pPr>
        <w:rPr>
          <w:rFonts w:ascii="Times New Roman" w:hAnsi="Times New Roman" w:cs="Times New Roman"/>
        </w:rPr>
      </w:pPr>
      <w:r>
        <w:rPr>
          <w:noProof/>
          <w:lang w:eastAsia="ru-RU"/>
        </w:rPr>
        <w:pict>
          <v:rect id="Прямоугольник 44" o:spid="_x0000_s1078" style="position:absolute;margin-left:87.15pt;margin-top:.65pt;width:348.85pt;height:23.2pt;z-index:45;visibility:visible;v-text-anchor:middle" filled="f" strokeweight=".5pt">
            <v:textbox style="mso-next-textbox:#Прямоугольник 44">
              <w:txbxContent>
                <w:p w:rsidR="0045140D" w:rsidRPr="0019711F" w:rsidRDefault="0045140D" w:rsidP="005F39F8">
                  <w:pPr>
                    <w:spacing w:line="240" w:lineRule="auto"/>
                    <w:jc w:val="center"/>
                    <w:rPr>
                      <w:rFonts w:ascii="Arial" w:hAnsi="Arial" w:cs="Arial"/>
                      <w:color w:val="000000"/>
                      <w:sz w:val="20"/>
                      <w:szCs w:val="20"/>
                    </w:rPr>
                  </w:pPr>
                  <w:proofErr w:type="gramStart"/>
                  <w:r w:rsidRPr="0019711F">
                    <w:rPr>
                      <w:rFonts w:ascii="Arial" w:hAnsi="Arial" w:cs="Arial"/>
                      <w:color w:val="000000"/>
                      <w:sz w:val="20"/>
                      <w:szCs w:val="20"/>
                    </w:rPr>
                    <w:t>Рассмотрении</w:t>
                  </w:r>
                  <w:proofErr w:type="gramEnd"/>
                  <w:r w:rsidRPr="0019711F">
                    <w:rPr>
                      <w:rFonts w:ascii="Arial" w:hAnsi="Arial" w:cs="Arial"/>
                      <w:color w:val="000000"/>
                      <w:sz w:val="20"/>
                      <w:szCs w:val="20"/>
                    </w:rPr>
                    <w:t xml:space="preserve"> заявок на участие в аукционе</w:t>
                  </w:r>
                </w:p>
              </w:txbxContent>
            </v:textbox>
          </v:rect>
        </w:pict>
      </w:r>
    </w:p>
    <w:p w:rsidR="00536974" w:rsidRPr="005A0EE7" w:rsidRDefault="00506115" w:rsidP="005F39F8">
      <w:pPr>
        <w:rPr>
          <w:rFonts w:ascii="Times New Roman" w:hAnsi="Times New Roman" w:cs="Times New Roman"/>
        </w:rPr>
      </w:pPr>
      <w:r>
        <w:rPr>
          <w:noProof/>
          <w:lang w:eastAsia="ru-RU"/>
        </w:rPr>
        <w:pict>
          <v:rect id="Прямоугольник 30" o:spid="_x0000_s1079" style="position:absolute;margin-left:-20.75pt;margin-top:18.4pt;width:531.05pt;height:28.5pt;z-index:49;visibility:visible;v-text-anchor:middle" filled="f" strokeweight=".5pt">
            <v:textbox style="mso-next-textbox:#Прямоугольник 30">
              <w:txbxContent>
                <w:p w:rsidR="0045140D" w:rsidRPr="0019711F" w:rsidRDefault="0045140D" w:rsidP="005F39F8">
                  <w:pPr>
                    <w:spacing w:line="240" w:lineRule="auto"/>
                    <w:jc w:val="center"/>
                    <w:rPr>
                      <w:rFonts w:ascii="Arial" w:hAnsi="Arial" w:cs="Arial"/>
                      <w:color w:val="000000"/>
                      <w:sz w:val="20"/>
                      <w:szCs w:val="20"/>
                    </w:rPr>
                  </w:pPr>
                  <w:r w:rsidRPr="0019711F">
                    <w:rPr>
                      <w:rFonts w:ascii="Arial" w:hAnsi="Arial" w:cs="Arial"/>
                      <w:color w:val="000000"/>
                      <w:sz w:val="20"/>
                      <w:szCs w:val="20"/>
                    </w:rPr>
                    <w:t>Определение наличие или отсутствие оснований предусмотренных пунктом 2.6.2.2. административного регламента.</w:t>
                  </w:r>
                </w:p>
                <w:p w:rsidR="0045140D" w:rsidRPr="00664F08" w:rsidRDefault="0045140D" w:rsidP="005F39F8">
                  <w:pPr>
                    <w:spacing w:line="240" w:lineRule="auto"/>
                    <w:jc w:val="center"/>
                    <w:rPr>
                      <w:rFonts w:ascii="Times New Roman" w:hAnsi="Times New Roman" w:cs="Times New Roman"/>
                      <w:color w:val="000000"/>
                      <w:sz w:val="24"/>
                      <w:szCs w:val="24"/>
                    </w:rPr>
                  </w:pPr>
                </w:p>
              </w:txbxContent>
            </v:textbox>
          </v:rect>
        </w:pict>
      </w:r>
      <w:r>
        <w:rPr>
          <w:noProof/>
          <w:lang w:eastAsia="ru-RU"/>
        </w:rPr>
        <w:pict>
          <v:shape id="Прямая со стрелкой 49" o:spid="_x0000_s1080" type="#_x0000_t32" style="position:absolute;margin-left:243.6pt;margin-top:.05pt;width:0;height:14.55pt;z-index:58;visibility:visible">
            <v:stroke endarrow="open"/>
          </v:shape>
        </w:pict>
      </w:r>
    </w:p>
    <w:p w:rsidR="00536974" w:rsidRPr="005A0EE7" w:rsidRDefault="00506115" w:rsidP="005F39F8">
      <w:pPr>
        <w:rPr>
          <w:rFonts w:ascii="Times New Roman" w:hAnsi="Times New Roman" w:cs="Times New Roman"/>
        </w:rPr>
      </w:pPr>
      <w:r>
        <w:rPr>
          <w:noProof/>
          <w:lang w:eastAsia="ru-RU"/>
        </w:rPr>
        <w:pict>
          <v:shape id="Прямая со стрелкой 50" o:spid="_x0000_s1081" type="#_x0000_t32" style="position:absolute;margin-left:243.6pt;margin-top:23.5pt;width:0;height:12pt;z-index:59;visibility:visible">
            <v:stroke endarrow="open"/>
          </v:shape>
        </w:pict>
      </w:r>
    </w:p>
    <w:p w:rsidR="00536974" w:rsidRPr="005A0EE7" w:rsidRDefault="00506115" w:rsidP="005F39F8">
      <w:pPr>
        <w:rPr>
          <w:rFonts w:ascii="Times New Roman" w:hAnsi="Times New Roman" w:cs="Times New Roman"/>
        </w:rPr>
      </w:pPr>
      <w:r>
        <w:rPr>
          <w:noProof/>
          <w:lang w:eastAsia="ru-RU"/>
        </w:rPr>
        <w:pict>
          <v:line id="_x0000_s1082" style="position:absolute;z-index:77;visibility:visible" from="-35.9pt,10.95pt" to="-35.05pt,224.85pt"/>
        </w:pict>
      </w:r>
      <w:r>
        <w:rPr>
          <w:noProof/>
          <w:lang w:eastAsia="ru-RU"/>
        </w:rPr>
        <w:pict>
          <v:rect id="Прямоугольник 28" o:spid="_x0000_s1083" style="position:absolute;margin-left:16.95pt;margin-top:16.55pt;width:463.45pt;height:18pt;z-index:50;visibility:visible;v-text-anchor:middle" filled="f" strokeweight=".5pt">
            <v:textbox style="mso-next-textbox:#Прямоугольник 28">
              <w:txbxContent>
                <w:p w:rsidR="0045140D" w:rsidRPr="0019711F" w:rsidRDefault="0045140D" w:rsidP="005F39F8">
                  <w:pPr>
                    <w:spacing w:line="240" w:lineRule="auto"/>
                    <w:jc w:val="center"/>
                    <w:rPr>
                      <w:rFonts w:ascii="Arial" w:hAnsi="Arial" w:cs="Arial"/>
                      <w:color w:val="000000"/>
                      <w:sz w:val="20"/>
                      <w:szCs w:val="20"/>
                    </w:rPr>
                  </w:pPr>
                  <w:r w:rsidRPr="0019711F">
                    <w:rPr>
                      <w:rFonts w:ascii="Arial" w:hAnsi="Arial" w:cs="Arial"/>
                      <w:color w:val="000000"/>
                      <w:sz w:val="20"/>
                      <w:szCs w:val="20"/>
                    </w:rPr>
                    <w:t>Оформление протокола рассмотрения заявок на участие в аукционе</w:t>
                  </w:r>
                </w:p>
              </w:txbxContent>
            </v:textbox>
          </v:rect>
        </w:pict>
      </w:r>
    </w:p>
    <w:p w:rsidR="00536974" w:rsidRPr="005A0EE7" w:rsidRDefault="00506115" w:rsidP="005F39F8">
      <w:pPr>
        <w:rPr>
          <w:rFonts w:ascii="Times New Roman" w:hAnsi="Times New Roman" w:cs="Times New Roman"/>
        </w:rPr>
      </w:pPr>
      <w:r>
        <w:rPr>
          <w:noProof/>
          <w:lang w:eastAsia="ru-RU"/>
        </w:rPr>
        <w:pict>
          <v:shape id="Прямая со стрелкой 52" o:spid="_x0000_s1084" type="#_x0000_t32" style="position:absolute;margin-left:-33.35pt;margin-top:3.25pt;width:35.15pt;height:0;flip:x;z-index:61;visibility:visible">
            <v:stroke endarrow="open"/>
          </v:shape>
        </w:pict>
      </w:r>
    </w:p>
    <w:p w:rsidR="00536974" w:rsidRPr="005A0EE7" w:rsidRDefault="00506115" w:rsidP="005F39F8">
      <w:pPr>
        <w:rPr>
          <w:rFonts w:ascii="Times New Roman" w:hAnsi="Times New Roman" w:cs="Times New Roman"/>
        </w:rPr>
      </w:pPr>
      <w:r>
        <w:rPr>
          <w:noProof/>
          <w:lang w:eastAsia="ru-RU"/>
        </w:rPr>
        <w:pict>
          <v:rect id="Прямоугольник 13" o:spid="_x0000_s1085" style="position:absolute;margin-left:292.9pt;margin-top:1.65pt;width:212.4pt;height:63.75pt;z-index:54;visibility:visible;v-text-anchor:middle" filled="f" strokeweight=".5pt">
            <v:stroke dashstyle="longDash"/>
            <v:textbox style="mso-next-textbox:#Прямоугольник 13">
              <w:txbxContent>
                <w:p w:rsidR="0045140D" w:rsidRPr="00A00F5B" w:rsidRDefault="0045140D" w:rsidP="005F39F8">
                  <w:pPr>
                    <w:spacing w:line="240" w:lineRule="auto"/>
                    <w:jc w:val="center"/>
                    <w:rPr>
                      <w:rFonts w:ascii="Arial" w:hAnsi="Arial" w:cs="Arial"/>
                      <w:color w:val="000000"/>
                      <w:sz w:val="18"/>
                      <w:szCs w:val="18"/>
                    </w:rPr>
                  </w:pPr>
                  <w:r w:rsidRPr="00A00F5B">
                    <w:rPr>
                      <w:rFonts w:ascii="Arial" w:hAnsi="Arial" w:cs="Arial"/>
                      <w:color w:val="000000"/>
                      <w:sz w:val="18"/>
                      <w:szCs w:val="18"/>
                    </w:rPr>
                    <w:t>В случае</w:t>
                  </w:r>
                  <w:proofErr w:type="gramStart"/>
                  <w:r w:rsidRPr="00A00F5B">
                    <w:rPr>
                      <w:rFonts w:ascii="Arial" w:hAnsi="Arial" w:cs="Arial"/>
                      <w:color w:val="000000"/>
                      <w:sz w:val="18"/>
                      <w:szCs w:val="18"/>
                    </w:rPr>
                    <w:t>,</w:t>
                  </w:r>
                  <w:proofErr w:type="gramEnd"/>
                  <w:r w:rsidRPr="00A00F5B">
                    <w:rPr>
                      <w:rFonts w:ascii="Arial" w:hAnsi="Arial" w:cs="Arial"/>
                      <w:color w:val="000000"/>
                      <w:sz w:val="18"/>
                      <w:szCs w:val="18"/>
                    </w:rPr>
                    <w:t xml:space="preserve">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v:textbox>
          </v:rect>
        </w:pict>
      </w:r>
      <w:r>
        <w:rPr>
          <w:noProof/>
          <w:lang w:eastAsia="ru-RU"/>
        </w:rPr>
        <w:pict>
          <v:rect id="Прямоугольник 16" o:spid="_x0000_s1086" style="position:absolute;margin-left:-10.5pt;margin-top:1.65pt;width:272.2pt;height:67.8pt;z-index:53;visibility:visible;v-text-anchor:middle" filled="f" strokeweight=".5pt">
            <v:stroke dashstyle="longDash"/>
            <v:textbox style="mso-next-textbox:#Прямоугольник 16">
              <w:txbxContent>
                <w:p w:rsidR="0045140D" w:rsidRPr="00A00F5B" w:rsidRDefault="0045140D" w:rsidP="005F39F8">
                  <w:pPr>
                    <w:spacing w:line="240" w:lineRule="auto"/>
                    <w:jc w:val="center"/>
                    <w:rPr>
                      <w:rFonts w:ascii="Arial" w:hAnsi="Arial" w:cs="Arial"/>
                      <w:color w:val="000000"/>
                      <w:sz w:val="18"/>
                      <w:szCs w:val="18"/>
                    </w:rPr>
                  </w:pPr>
                  <w:r w:rsidRPr="00A00F5B">
                    <w:rPr>
                      <w:rFonts w:ascii="Arial" w:hAnsi="Arial" w:cs="Arial"/>
                      <w:color w:val="000000"/>
                      <w:sz w:val="18"/>
                      <w:szCs w:val="18"/>
                    </w:rPr>
                    <w:t>В случае</w:t>
                  </w:r>
                  <w:proofErr w:type="gramStart"/>
                  <w:r w:rsidRPr="00A00F5B">
                    <w:rPr>
                      <w:rFonts w:ascii="Arial" w:hAnsi="Arial" w:cs="Arial"/>
                      <w:color w:val="000000"/>
                      <w:sz w:val="18"/>
                      <w:szCs w:val="18"/>
                    </w:rPr>
                    <w:t>,</w:t>
                  </w:r>
                  <w:proofErr w:type="gramEnd"/>
                  <w:r w:rsidRPr="00A00F5B">
                    <w:rPr>
                      <w:rFonts w:ascii="Arial" w:hAnsi="Arial" w:cs="Arial"/>
                      <w:color w:val="000000"/>
                      <w:sz w:val="18"/>
                      <w:szCs w:val="1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p>
    <w:p w:rsidR="00536974" w:rsidRPr="005A0EE7" w:rsidRDefault="00506115" w:rsidP="005F39F8">
      <w:pPr>
        <w:rPr>
          <w:rFonts w:ascii="Times New Roman" w:hAnsi="Times New Roman" w:cs="Times New Roman"/>
        </w:rPr>
      </w:pPr>
      <w:r>
        <w:rPr>
          <w:noProof/>
          <w:lang w:eastAsia="ru-RU"/>
        </w:rPr>
        <w:pict>
          <v:shape id="Прямая со стрелкой 55" o:spid="_x0000_s1087" type="#_x0000_t32" style="position:absolute;margin-left:-31.55pt;margin-top:8.9pt;width:13.7pt;height:0;z-index:64;visibility:visible">
            <v:stroke endarrow="open"/>
          </v:shape>
        </w:pict>
      </w:r>
      <w:r>
        <w:rPr>
          <w:noProof/>
          <w:lang w:eastAsia="ru-RU"/>
        </w:rPr>
        <w:pict>
          <v:shape id="Прямая со стрелкой 56" o:spid="_x0000_s1088" type="#_x0000_t32" style="position:absolute;margin-left:261.7pt;margin-top:8.9pt;width:31.2pt;height:0;z-index:65;visibility:visible">
            <v:stroke endarrow="open"/>
          </v:shape>
        </w:pict>
      </w:r>
    </w:p>
    <w:p w:rsidR="00536974" w:rsidRPr="005A0EE7" w:rsidRDefault="00536974" w:rsidP="005F39F8">
      <w:pPr>
        <w:rPr>
          <w:rFonts w:ascii="Times New Roman" w:hAnsi="Times New Roman" w:cs="Times New Roman"/>
        </w:rPr>
      </w:pPr>
    </w:p>
    <w:p w:rsidR="00536974" w:rsidRPr="005A0EE7" w:rsidRDefault="00506115" w:rsidP="005F39F8">
      <w:pPr>
        <w:rPr>
          <w:rFonts w:ascii="Times New Roman" w:hAnsi="Times New Roman" w:cs="Times New Roman"/>
        </w:rPr>
      </w:pPr>
      <w:r>
        <w:rPr>
          <w:noProof/>
          <w:lang w:eastAsia="ru-RU"/>
        </w:rPr>
        <w:pict>
          <v:rect id="Прямоугольник 47" o:spid="_x0000_s1089" style="position:absolute;margin-left:297.9pt;margin-top:9.3pt;width:212.4pt;height:65.25pt;z-index:56;visibility:visible;v-text-anchor:middle" filled="f" strokeweight=".5pt">
            <v:stroke dashstyle="longDash"/>
            <v:textbox>
              <w:txbxContent>
                <w:p w:rsidR="0045140D" w:rsidRPr="00A00F5B" w:rsidRDefault="0045140D" w:rsidP="005F39F8">
                  <w:pPr>
                    <w:spacing w:line="240" w:lineRule="auto"/>
                    <w:jc w:val="center"/>
                    <w:rPr>
                      <w:rFonts w:ascii="Arial" w:hAnsi="Arial" w:cs="Arial"/>
                      <w:color w:val="000000"/>
                      <w:sz w:val="18"/>
                      <w:szCs w:val="18"/>
                    </w:rPr>
                  </w:pPr>
                  <w:r w:rsidRPr="00A00F5B">
                    <w:rPr>
                      <w:rFonts w:ascii="Arial" w:hAnsi="Arial" w:cs="Arial"/>
                      <w:color w:val="000000"/>
                      <w:sz w:val="18"/>
                      <w:szCs w:val="18"/>
                    </w:rPr>
                    <w:t>Если единственная заявка и заявитель, подавший указанную заявку, соответствуют всем требованиям и указанным в извещении о проведен</w:t>
                  </w:r>
                  <w:proofErr w:type="gramStart"/>
                  <w:r w:rsidRPr="00A00F5B">
                    <w:rPr>
                      <w:rFonts w:ascii="Arial" w:hAnsi="Arial" w:cs="Arial"/>
                      <w:color w:val="000000"/>
                      <w:sz w:val="18"/>
                      <w:szCs w:val="18"/>
                    </w:rPr>
                    <w:t>ии ау</w:t>
                  </w:r>
                  <w:proofErr w:type="gramEnd"/>
                  <w:r w:rsidRPr="00A00F5B">
                    <w:rPr>
                      <w:rFonts w:ascii="Arial" w:hAnsi="Arial" w:cs="Arial"/>
                      <w:color w:val="000000"/>
                      <w:sz w:val="18"/>
                      <w:szCs w:val="18"/>
                    </w:rPr>
                    <w:t>кциона, такому заявителю направляется подписанный проекта договора</w:t>
                  </w:r>
                </w:p>
              </w:txbxContent>
            </v:textbox>
          </v:rect>
        </w:pict>
      </w:r>
      <w:r>
        <w:rPr>
          <w:noProof/>
          <w:lang w:eastAsia="ru-RU"/>
        </w:rPr>
        <w:pict>
          <v:rect id="Прямоугольник 46" o:spid="_x0000_s1090" style="position:absolute;margin-left:-13.65pt;margin-top:9.3pt;width:272.2pt;height:70.95pt;z-index:55;visibility:visible;v-text-anchor:middle" filled="f" strokeweight=".5pt">
            <v:stroke dashstyle="longDash"/>
            <v:textbox style="mso-next-textbox:#Прямоугольник 46">
              <w:txbxContent>
                <w:p w:rsidR="0045140D" w:rsidRPr="00A00F5B" w:rsidRDefault="0045140D" w:rsidP="005F39F8">
                  <w:pPr>
                    <w:spacing w:line="240" w:lineRule="auto"/>
                    <w:jc w:val="center"/>
                    <w:rPr>
                      <w:rFonts w:ascii="Arial" w:hAnsi="Arial" w:cs="Arial"/>
                      <w:color w:val="000000"/>
                      <w:sz w:val="18"/>
                      <w:szCs w:val="18"/>
                    </w:rPr>
                  </w:pPr>
                  <w:r w:rsidRPr="00A00F5B">
                    <w:rPr>
                      <w:rFonts w:ascii="Arial" w:hAnsi="Arial" w:cs="Arial"/>
                      <w:color w:val="000000"/>
                      <w:sz w:val="18"/>
                      <w:szCs w:val="18"/>
                    </w:rPr>
                    <w:t>В случае</w:t>
                  </w:r>
                  <w:proofErr w:type="gramStart"/>
                  <w:r w:rsidRPr="00A00F5B">
                    <w:rPr>
                      <w:rFonts w:ascii="Arial" w:hAnsi="Arial" w:cs="Arial"/>
                      <w:color w:val="000000"/>
                      <w:sz w:val="18"/>
                      <w:szCs w:val="18"/>
                    </w:rPr>
                    <w:t>,</w:t>
                  </w:r>
                  <w:proofErr w:type="gramEnd"/>
                  <w:r w:rsidRPr="00A00F5B">
                    <w:rPr>
                      <w:rFonts w:ascii="Arial" w:hAnsi="Arial" w:cs="Arial"/>
                      <w:color w:val="000000"/>
                      <w:sz w:val="18"/>
                      <w:szCs w:val="1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p>
    <w:p w:rsidR="00536974" w:rsidRPr="005A0EE7" w:rsidRDefault="00506115" w:rsidP="005F39F8">
      <w:pPr>
        <w:rPr>
          <w:rFonts w:ascii="Times New Roman" w:hAnsi="Times New Roman" w:cs="Times New Roman"/>
        </w:rPr>
      </w:pPr>
      <w:r>
        <w:rPr>
          <w:noProof/>
          <w:lang w:eastAsia="ru-RU"/>
        </w:rPr>
        <w:pict>
          <v:shape id="Прямая со стрелкой 57" o:spid="_x0000_s1091" type="#_x0000_t32" style="position:absolute;margin-left:258.9pt;margin-top:20.75pt;width:36.85pt;height:0;z-index:66;visibility:visible">
            <v:stroke endarrow="open"/>
          </v:shape>
        </w:pict>
      </w:r>
      <w:r>
        <w:rPr>
          <w:noProof/>
          <w:lang w:eastAsia="ru-RU"/>
        </w:rPr>
        <w:pict>
          <v:shape id="Прямая со стрелкой 54" o:spid="_x0000_s1092" type="#_x0000_t32" style="position:absolute;margin-left:-31.55pt;margin-top:20.75pt;width:16.25pt;height:0;z-index:63;visibility:visible">
            <v:stroke endarrow="open"/>
          </v:shape>
        </w:pict>
      </w:r>
    </w:p>
    <w:p w:rsidR="00536974" w:rsidRPr="005A0EE7" w:rsidRDefault="00536974" w:rsidP="005F39F8">
      <w:pPr>
        <w:rPr>
          <w:rFonts w:ascii="Times New Roman" w:hAnsi="Times New Roman" w:cs="Times New Roman"/>
        </w:rPr>
      </w:pPr>
    </w:p>
    <w:p w:rsidR="00536974" w:rsidRPr="005A0EE7" w:rsidRDefault="00506115" w:rsidP="005F39F8">
      <w:pPr>
        <w:rPr>
          <w:rFonts w:ascii="Times New Roman" w:hAnsi="Times New Roman" w:cs="Times New Roman"/>
        </w:rPr>
      </w:pPr>
      <w:r>
        <w:rPr>
          <w:noProof/>
          <w:lang w:eastAsia="ru-RU"/>
        </w:rPr>
        <w:pict>
          <v:rect id="Прямоугольник 2" o:spid="_x0000_s1093" style="position:absolute;margin-left:.15pt;margin-top:12.65pt;width:498.15pt;height:36.4pt;z-index:51;visibility:visible;v-text-anchor:middle" filled="f" strokeweight=".5pt">
            <v:textbox>
              <w:txbxContent>
                <w:p w:rsidR="0045140D" w:rsidRPr="0019711F" w:rsidRDefault="0045140D" w:rsidP="005F39F8">
                  <w:pPr>
                    <w:spacing w:line="240" w:lineRule="auto"/>
                    <w:jc w:val="center"/>
                    <w:rPr>
                      <w:rFonts w:ascii="Arial" w:hAnsi="Arial" w:cs="Arial"/>
                      <w:color w:val="000000"/>
                      <w:sz w:val="20"/>
                      <w:szCs w:val="20"/>
                    </w:rPr>
                  </w:pPr>
                  <w:r w:rsidRPr="0019711F">
                    <w:rPr>
                      <w:rFonts w:ascii="Arial" w:hAnsi="Arial" w:cs="Arial"/>
                      <w:color w:val="000000"/>
                      <w:sz w:val="20"/>
                      <w:szCs w:val="20"/>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p>
    <w:p w:rsidR="00536974" w:rsidRPr="005A0EE7" w:rsidRDefault="00506115" w:rsidP="005F39F8">
      <w:pPr>
        <w:rPr>
          <w:rFonts w:ascii="Times New Roman" w:hAnsi="Times New Roman" w:cs="Times New Roman"/>
        </w:rPr>
      </w:pPr>
      <w:r>
        <w:rPr>
          <w:noProof/>
          <w:lang w:eastAsia="ru-RU"/>
        </w:rPr>
        <w:pict>
          <v:shape id="Прямая со стрелкой 53" o:spid="_x0000_s1094" type="#_x0000_t32" style="position:absolute;margin-left:-35.9pt;margin-top:-.35pt;width:31.7pt;height:0;z-index:62;visibility:visible">
            <v:stroke endarrow="open"/>
          </v:shape>
        </w:pict>
      </w:r>
    </w:p>
    <w:p w:rsidR="00536974" w:rsidRPr="005A0EE7" w:rsidRDefault="00506115" w:rsidP="005F39F8">
      <w:pPr>
        <w:rPr>
          <w:rFonts w:ascii="Times New Roman" w:hAnsi="Times New Roman" w:cs="Times New Roman"/>
        </w:rPr>
      </w:pPr>
      <w:r>
        <w:rPr>
          <w:noProof/>
          <w:lang w:eastAsia="ru-RU"/>
        </w:rPr>
        <w:pict>
          <v:rect id="Прямоугольник 58" o:spid="_x0000_s1095" style="position:absolute;margin-left:1.8pt;margin-top:16.3pt;width:498.15pt;height:28.65pt;z-index:67;visibility:visible;v-text-anchor:middle" filled="f" strokeweight=".5pt">
            <v:textbox>
              <w:txbxContent>
                <w:p w:rsidR="0045140D" w:rsidRPr="008008A8" w:rsidRDefault="0045140D" w:rsidP="005F39F8">
                  <w:pPr>
                    <w:spacing w:line="240" w:lineRule="auto"/>
                    <w:jc w:val="center"/>
                    <w:rPr>
                      <w:rFonts w:ascii="Arial" w:hAnsi="Arial" w:cs="Arial"/>
                      <w:color w:val="000000"/>
                      <w:sz w:val="20"/>
                      <w:szCs w:val="20"/>
                    </w:rPr>
                  </w:pPr>
                  <w:r w:rsidRPr="008008A8">
                    <w:rPr>
                      <w:rFonts w:ascii="Arial" w:hAnsi="Arial" w:cs="Arial"/>
                      <w:color w:val="000000"/>
                      <w:sz w:val="20"/>
                      <w:szCs w:val="20"/>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noProof/>
          <w:lang w:eastAsia="ru-RU"/>
        </w:rPr>
        <w:pict>
          <v:shape id="Прямая со стрелкой 59" o:spid="_x0000_s1096" type="#_x0000_t32" style="position:absolute;margin-left:260pt;margin-top:0;width:1.7pt;height:16.3pt;z-index:68;visibility:visible">
            <v:stroke endarrow="open"/>
          </v:shape>
        </w:pict>
      </w:r>
    </w:p>
    <w:p w:rsidR="00536974" w:rsidRPr="005A0EE7" w:rsidRDefault="00536974" w:rsidP="005F39F8">
      <w:pPr>
        <w:rPr>
          <w:rFonts w:ascii="Times New Roman" w:hAnsi="Times New Roman" w:cs="Times New Roman"/>
        </w:rPr>
      </w:pPr>
    </w:p>
    <w:p w:rsidR="00536974" w:rsidRPr="005A0EE7" w:rsidRDefault="00506115" w:rsidP="005F39F8">
      <w:pPr>
        <w:rPr>
          <w:rFonts w:ascii="Times New Roman" w:hAnsi="Times New Roman" w:cs="Times New Roman"/>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97" type="#_x0000_t67" style="position:absolute;margin-left:204.45pt;margin-top:2.4pt;width:108.85pt;height:24.85pt;z-index:70;visibility:visible;v-text-anchor:middle" adj="10800" filled="f" strokeweight="3pt"/>
        </w:pict>
      </w:r>
    </w:p>
    <w:p w:rsidR="00536974" w:rsidRPr="005A0EE7" w:rsidRDefault="00506115" w:rsidP="005F39F8">
      <w:pPr>
        <w:rPr>
          <w:rFonts w:ascii="Times New Roman" w:hAnsi="Times New Roman" w:cs="Times New Roman"/>
        </w:rPr>
      </w:pPr>
      <w:r>
        <w:rPr>
          <w:noProof/>
          <w:lang w:eastAsia="ru-RU"/>
        </w:rPr>
        <w:pict>
          <v:rect id="Прямоугольник 60" o:spid="_x0000_s1098" style="position:absolute;margin-left:.15pt;margin-top:18.45pt;width:498.15pt;height:20.55pt;z-index:69;visibility:visible;v-text-anchor:middle" filled="f" strokeweight=".5pt">
            <v:textbox>
              <w:txbxContent>
                <w:p w:rsidR="0045140D" w:rsidRPr="0077355D" w:rsidRDefault="0045140D" w:rsidP="005F39F8">
                  <w:pPr>
                    <w:spacing w:line="240" w:lineRule="auto"/>
                    <w:jc w:val="center"/>
                    <w:rPr>
                      <w:rFonts w:ascii="Arial" w:hAnsi="Arial" w:cs="Arial"/>
                      <w:color w:val="000000"/>
                      <w:sz w:val="20"/>
                      <w:szCs w:val="20"/>
                    </w:rPr>
                  </w:pPr>
                  <w:r w:rsidRPr="0077355D">
                    <w:rPr>
                      <w:rFonts w:ascii="Arial" w:hAnsi="Arial" w:cs="Arial"/>
                      <w:color w:val="000000"/>
                      <w:sz w:val="20"/>
                      <w:szCs w:val="20"/>
                    </w:rPr>
                    <w:t>Определение победителя аукциона</w:t>
                  </w:r>
                </w:p>
              </w:txbxContent>
            </v:textbox>
          </v:rect>
        </w:pict>
      </w:r>
    </w:p>
    <w:p w:rsidR="00536974" w:rsidRPr="005A0EE7" w:rsidRDefault="00536974" w:rsidP="005F39F8">
      <w:pPr>
        <w:tabs>
          <w:tab w:val="left" w:pos="1251"/>
        </w:tabs>
        <w:rPr>
          <w:rFonts w:ascii="Times New Roman" w:hAnsi="Times New Roman" w:cs="Times New Roman"/>
        </w:rPr>
      </w:pPr>
    </w:p>
    <w:p w:rsidR="00536974" w:rsidRPr="005A0EE7" w:rsidRDefault="00536974" w:rsidP="005F39F8">
      <w:pPr>
        <w:tabs>
          <w:tab w:val="left" w:pos="1251"/>
        </w:tabs>
        <w:rPr>
          <w:rFonts w:ascii="Times New Roman" w:hAnsi="Times New Roman" w:cs="Times New Roman"/>
        </w:rPr>
      </w:pPr>
    </w:p>
    <w:p w:rsidR="00536974" w:rsidRPr="005A0EE7" w:rsidRDefault="00506115" w:rsidP="005F39F8">
      <w:pPr>
        <w:tabs>
          <w:tab w:val="left" w:pos="1251"/>
        </w:tabs>
        <w:rPr>
          <w:rFonts w:ascii="Times New Roman" w:hAnsi="Times New Roman" w:cs="Times New Roman"/>
        </w:rPr>
      </w:pPr>
      <w:r>
        <w:rPr>
          <w:noProof/>
          <w:lang w:eastAsia="ru-RU"/>
        </w:rPr>
        <w:pict>
          <v:shape id="Стрелка вниз 72" o:spid="_x0000_s1099" type="#_x0000_t67" style="position:absolute;margin-left:181.45pt;margin-top:-4.25pt;width:108.85pt;height:24.85pt;z-index:71;visibility:visible;v-text-anchor:middle" adj="10800" filled="f" strokeweight="3pt"/>
        </w:pict>
      </w:r>
    </w:p>
    <w:p w:rsidR="00536974" w:rsidRPr="005A0EE7" w:rsidRDefault="00506115" w:rsidP="005F39F8">
      <w:pPr>
        <w:tabs>
          <w:tab w:val="left" w:pos="1251"/>
        </w:tabs>
        <w:rPr>
          <w:rFonts w:ascii="Times New Roman" w:hAnsi="Times New Roman" w:cs="Times New Roman"/>
        </w:rPr>
      </w:pPr>
      <w:r>
        <w:rPr>
          <w:noProof/>
          <w:lang w:eastAsia="ru-RU"/>
        </w:rPr>
        <w:lastRenderedPageBreak/>
        <w:pict>
          <v:rect id="Прямоугольник 77" o:spid="_x0000_s1100" style="position:absolute;margin-left:-.5pt;margin-top:9.5pt;width:498.15pt;height:38.55pt;z-index:72;visibility:visible;v-text-anchor:middle" filled="f" strokeweight=".5pt">
            <v:textbox>
              <w:txbxContent>
                <w:p w:rsidR="0045140D" w:rsidRPr="0077355D" w:rsidRDefault="0045140D" w:rsidP="005F39F8">
                  <w:pPr>
                    <w:spacing w:line="240" w:lineRule="auto"/>
                    <w:jc w:val="center"/>
                    <w:rPr>
                      <w:rFonts w:ascii="Arial" w:hAnsi="Arial" w:cs="Arial"/>
                      <w:color w:val="000000"/>
                      <w:sz w:val="20"/>
                      <w:szCs w:val="20"/>
                    </w:rPr>
                  </w:pPr>
                  <w:r w:rsidRPr="0077355D">
                    <w:rPr>
                      <w:rFonts w:ascii="Arial" w:hAnsi="Arial" w:cs="Arial"/>
                      <w:color w:val="000000"/>
                      <w:sz w:val="20"/>
                      <w:szCs w:val="20"/>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v:textbox>
          </v:rect>
        </w:pict>
      </w:r>
    </w:p>
    <w:p w:rsidR="00536974" w:rsidRPr="005A0EE7" w:rsidRDefault="00536974" w:rsidP="005F39F8">
      <w:pPr>
        <w:tabs>
          <w:tab w:val="left" w:pos="1251"/>
        </w:tabs>
        <w:rPr>
          <w:rFonts w:ascii="Times New Roman" w:hAnsi="Times New Roman" w:cs="Times New Roman"/>
        </w:rPr>
      </w:pPr>
    </w:p>
    <w:p w:rsidR="00536974" w:rsidRPr="005A0EE7" w:rsidRDefault="00506115" w:rsidP="005F39F8">
      <w:pPr>
        <w:tabs>
          <w:tab w:val="left" w:pos="1251"/>
        </w:tabs>
        <w:rPr>
          <w:rFonts w:ascii="Times New Roman" w:hAnsi="Times New Roman" w:cs="Times New Roman"/>
        </w:rPr>
      </w:pPr>
      <w:r>
        <w:rPr>
          <w:noProof/>
          <w:lang w:eastAsia="ru-RU"/>
        </w:rPr>
        <w:pict>
          <v:shape id="Прямая со стрелкой 76" o:spid="_x0000_s1101" type="#_x0000_t32" style="position:absolute;margin-left:234.3pt;margin-top:11.85pt;width:0;height:20.55pt;z-index:74;visibility:visible">
            <v:stroke endarrow="open"/>
          </v:shape>
        </w:pict>
      </w:r>
    </w:p>
    <w:p w:rsidR="00536974" w:rsidRPr="005A0EE7" w:rsidRDefault="00506115" w:rsidP="005F39F8">
      <w:pPr>
        <w:tabs>
          <w:tab w:val="left" w:pos="1251"/>
        </w:tabs>
        <w:rPr>
          <w:rFonts w:ascii="Times New Roman" w:hAnsi="Times New Roman" w:cs="Times New Roman"/>
        </w:rPr>
      </w:pPr>
      <w:r>
        <w:rPr>
          <w:noProof/>
          <w:lang w:eastAsia="ru-RU"/>
        </w:rPr>
        <w:pict>
          <v:rect id="Прямоугольник 75" o:spid="_x0000_s1102" style="position:absolute;margin-left:-4.6pt;margin-top:13.1pt;width:498.15pt;height:54.85pt;z-index:73;visibility:visible;v-text-anchor:middle" filled="f" strokeweight=".5pt">
            <v:textbox>
              <w:txbxContent>
                <w:p w:rsidR="0045140D" w:rsidRPr="0077355D" w:rsidRDefault="0045140D" w:rsidP="005F39F8">
                  <w:pPr>
                    <w:spacing w:line="240" w:lineRule="auto"/>
                    <w:jc w:val="center"/>
                    <w:rPr>
                      <w:rFonts w:ascii="Arial" w:hAnsi="Arial" w:cs="Arial"/>
                      <w:color w:val="000000"/>
                      <w:sz w:val="20"/>
                      <w:szCs w:val="20"/>
                    </w:rPr>
                  </w:pPr>
                  <w:r w:rsidRPr="0077355D">
                    <w:rPr>
                      <w:rFonts w:ascii="Arial" w:hAnsi="Arial" w:cs="Arial"/>
                      <w:color w:val="000000"/>
                      <w:sz w:val="20"/>
                      <w:szCs w:val="20"/>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p>
    <w:p w:rsidR="00536974" w:rsidRPr="005A0EE7" w:rsidRDefault="00536974" w:rsidP="005F39F8">
      <w:pPr>
        <w:tabs>
          <w:tab w:val="left" w:pos="1251"/>
        </w:tabs>
        <w:rPr>
          <w:rFonts w:ascii="Times New Roman" w:hAnsi="Times New Roman" w:cs="Times New Roman"/>
        </w:rPr>
      </w:pPr>
    </w:p>
    <w:p w:rsidR="00536974" w:rsidRPr="005A0EE7" w:rsidRDefault="00536974" w:rsidP="005F39F8">
      <w:pPr>
        <w:tabs>
          <w:tab w:val="left" w:pos="1251"/>
        </w:tabs>
        <w:rPr>
          <w:rFonts w:ascii="Times New Roman" w:hAnsi="Times New Roman" w:cs="Times New Roman"/>
        </w:rPr>
      </w:pPr>
    </w:p>
    <w:p w:rsidR="00536974" w:rsidRPr="005A0EE7" w:rsidRDefault="00506115" w:rsidP="005F39F8">
      <w:pPr>
        <w:tabs>
          <w:tab w:val="left" w:pos="1251"/>
        </w:tabs>
        <w:rPr>
          <w:rFonts w:ascii="Times New Roman" w:hAnsi="Times New Roman" w:cs="Times New Roman"/>
        </w:rPr>
      </w:pPr>
      <w:r>
        <w:rPr>
          <w:noProof/>
          <w:lang w:eastAsia="ru-RU"/>
        </w:rPr>
        <w:pict>
          <v:shape id="Прямая со стрелкой 73" o:spid="_x0000_s1103" type="#_x0000_t32" style="position:absolute;margin-left:230.15pt;margin-top:1.75pt;width:0;height:20.55pt;z-index:76;visibility:visible">
            <v:stroke endarrow="open"/>
          </v:shape>
        </w:pict>
      </w:r>
    </w:p>
    <w:p w:rsidR="00536974" w:rsidRPr="005A0EE7" w:rsidRDefault="00506115" w:rsidP="005F39F8">
      <w:pPr>
        <w:tabs>
          <w:tab w:val="left" w:pos="1251"/>
        </w:tabs>
        <w:rPr>
          <w:rFonts w:ascii="Times New Roman" w:hAnsi="Times New Roman" w:cs="Times New Roman"/>
        </w:rPr>
      </w:pPr>
      <w:r>
        <w:rPr>
          <w:noProof/>
          <w:lang w:eastAsia="ru-RU"/>
        </w:rPr>
        <w:pict>
          <v:rect id="Прямоугольник 74" o:spid="_x0000_s1104" style="position:absolute;margin-left:-.5pt;margin-top:2.05pt;width:498.15pt;height:39.45pt;z-index:75;visibility:visible;v-text-anchor:middle" filled="f" strokeweight=".5pt">
            <v:textbox>
              <w:txbxContent>
                <w:p w:rsidR="0045140D" w:rsidRPr="0077355D" w:rsidRDefault="0045140D" w:rsidP="005F39F8">
                  <w:pPr>
                    <w:spacing w:after="0" w:line="240" w:lineRule="auto"/>
                    <w:jc w:val="center"/>
                    <w:rPr>
                      <w:rFonts w:ascii="Arial" w:hAnsi="Arial" w:cs="Arial"/>
                      <w:color w:val="000000"/>
                      <w:sz w:val="20"/>
                      <w:szCs w:val="20"/>
                    </w:rPr>
                  </w:pPr>
                  <w:r w:rsidRPr="0077355D">
                    <w:rPr>
                      <w:rFonts w:ascii="Arial" w:hAnsi="Arial" w:cs="Arial"/>
                      <w:color w:val="000000"/>
                      <w:sz w:val="20"/>
                      <w:szCs w:val="20"/>
                    </w:rPr>
                    <w:t>В случае уклонения победителя аукциона от заключения договора, принятие мер</w:t>
                  </w:r>
                  <w:r>
                    <w:rPr>
                      <w:rFonts w:ascii="Arial" w:hAnsi="Arial" w:cs="Arial"/>
                      <w:color w:val="000000"/>
                      <w:sz w:val="20"/>
                      <w:szCs w:val="20"/>
                    </w:rPr>
                    <w:t xml:space="preserve"> </w:t>
                  </w:r>
                  <w:r w:rsidRPr="0077355D">
                    <w:rPr>
                      <w:rFonts w:ascii="Arial" w:hAnsi="Arial" w:cs="Arial"/>
                      <w:color w:val="000000"/>
                      <w:sz w:val="20"/>
                      <w:szCs w:val="20"/>
                    </w:rPr>
                    <w:t>предусмотренных ст. 39.12. Земельного кодекса РФ</w:t>
                  </w:r>
                </w:p>
              </w:txbxContent>
            </v:textbox>
          </v:rect>
        </w:pict>
      </w:r>
    </w:p>
    <w:p w:rsidR="00536974" w:rsidRPr="005A0EE7" w:rsidRDefault="00536974" w:rsidP="005F39F8">
      <w:pPr>
        <w:tabs>
          <w:tab w:val="left" w:pos="1251"/>
        </w:tabs>
        <w:rPr>
          <w:rFonts w:ascii="Times New Roman" w:hAnsi="Times New Roman" w:cs="Times New Roman"/>
        </w:rPr>
      </w:pPr>
    </w:p>
    <w:p w:rsidR="00536974" w:rsidRPr="005A0EE7" w:rsidRDefault="00536974" w:rsidP="005F39F8">
      <w:pPr>
        <w:tabs>
          <w:tab w:val="left" w:pos="1251"/>
        </w:tabs>
        <w:rPr>
          <w:rFonts w:ascii="Times New Roman" w:hAnsi="Times New Roman" w:cs="Times New Roman"/>
        </w:rPr>
      </w:pPr>
    </w:p>
    <w:p w:rsidR="00536974" w:rsidRPr="005A0EE7" w:rsidRDefault="00536974" w:rsidP="005F39F8">
      <w:pPr>
        <w:rPr>
          <w:rFonts w:ascii="Times New Roman" w:hAnsi="Times New Roman" w:cs="Times New Roman"/>
          <w:lang w:eastAsia="ru-RU"/>
        </w:rPr>
      </w:pPr>
    </w:p>
    <w:p w:rsidR="00536974" w:rsidRPr="005A0EE7" w:rsidRDefault="00536974" w:rsidP="005F39F8">
      <w:pPr>
        <w:rPr>
          <w:rFonts w:ascii="Times New Roman" w:hAnsi="Times New Roman" w:cs="Times New Roman"/>
          <w:lang w:eastAsia="ru-RU"/>
        </w:rPr>
      </w:pPr>
    </w:p>
    <w:p w:rsidR="00536974" w:rsidRPr="005A0EE7" w:rsidRDefault="00536974" w:rsidP="005F39F8">
      <w:pPr>
        <w:rPr>
          <w:rFonts w:ascii="Times New Roman" w:hAnsi="Times New Roman" w:cs="Times New Roman"/>
          <w:lang w:eastAsia="ru-RU"/>
        </w:rPr>
      </w:pPr>
    </w:p>
    <w:p w:rsidR="00536974" w:rsidRPr="005A0EE7" w:rsidRDefault="00536974" w:rsidP="005F39F8">
      <w:pPr>
        <w:rPr>
          <w:rFonts w:ascii="Times New Roman" w:hAnsi="Times New Roman" w:cs="Times New Roman"/>
          <w:lang w:eastAsia="ru-RU"/>
        </w:rPr>
      </w:pPr>
    </w:p>
    <w:p w:rsidR="00536974" w:rsidRPr="005A0EE7" w:rsidRDefault="00536974" w:rsidP="005F39F8">
      <w:pPr>
        <w:rPr>
          <w:rFonts w:ascii="Times New Roman" w:hAnsi="Times New Roman" w:cs="Times New Roman"/>
          <w:lang w:eastAsia="ru-RU"/>
        </w:rPr>
      </w:pPr>
    </w:p>
    <w:p w:rsidR="00536974" w:rsidRPr="005A0EE7" w:rsidRDefault="00536974" w:rsidP="005F39F8">
      <w:pPr>
        <w:pStyle w:val="ConsPlusTitle"/>
        <w:jc w:val="center"/>
        <w:rPr>
          <w:rFonts w:ascii="Times New Roman" w:hAnsi="Times New Roman" w:cs="Times New Roman"/>
        </w:rPr>
      </w:pPr>
    </w:p>
    <w:sectPr w:rsidR="00536974" w:rsidRPr="005A0EE7" w:rsidSect="00F361BD">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115" w:rsidRDefault="00506115" w:rsidP="00651D53">
      <w:pPr>
        <w:spacing w:after="0" w:line="240" w:lineRule="auto"/>
      </w:pPr>
      <w:r>
        <w:separator/>
      </w:r>
    </w:p>
  </w:endnote>
  <w:endnote w:type="continuationSeparator" w:id="0">
    <w:p w:rsidR="00506115" w:rsidRDefault="00506115"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115" w:rsidRDefault="00506115" w:rsidP="00651D53">
      <w:pPr>
        <w:spacing w:after="0" w:line="240" w:lineRule="auto"/>
      </w:pPr>
      <w:r>
        <w:separator/>
      </w:r>
    </w:p>
  </w:footnote>
  <w:footnote w:type="continuationSeparator" w:id="0">
    <w:p w:rsidR="00506115" w:rsidRDefault="00506115"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D6"/>
    <w:multiLevelType w:val="hybridMultilevel"/>
    <w:tmpl w:val="287C675A"/>
    <w:lvl w:ilvl="0" w:tplc="23A0F7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3ECD7400"/>
    <w:multiLevelType w:val="hybridMultilevel"/>
    <w:tmpl w:val="D89A411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41B61BAD"/>
    <w:multiLevelType w:val="hybridMultilevel"/>
    <w:tmpl w:val="C9DCAF04"/>
    <w:lvl w:ilvl="0" w:tplc="6C522640">
      <w:start w:val="1"/>
      <w:numFmt w:val="decimal"/>
      <w:lvlText w:val="%1)"/>
      <w:lvlJc w:val="left"/>
      <w:pPr>
        <w:ind w:left="1801" w:hanging="1092"/>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1">
    <w:nsid w:val="51056D8A"/>
    <w:multiLevelType w:val="multilevel"/>
    <w:tmpl w:val="457652CA"/>
    <w:lvl w:ilvl="0">
      <w:start w:val="2"/>
      <w:numFmt w:val="decimal"/>
      <w:lvlText w:val="%1."/>
      <w:lvlJc w:val="left"/>
      <w:pPr>
        <w:ind w:left="432" w:hanging="432"/>
      </w:pPr>
      <w:rPr>
        <w:rFonts w:hint="default"/>
        <w:b w:val="0"/>
        <w:bCs w:val="0"/>
      </w:rPr>
    </w:lvl>
    <w:lvl w:ilvl="1">
      <w:start w:val="1"/>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2160" w:hanging="108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3240" w:hanging="1440"/>
      </w:pPr>
      <w:rPr>
        <w:rFonts w:hint="default"/>
        <w:b w:val="0"/>
        <w:bCs w:val="0"/>
      </w:rPr>
    </w:lvl>
    <w:lvl w:ilvl="6">
      <w:start w:val="1"/>
      <w:numFmt w:val="decimal"/>
      <w:lvlText w:val="%1.%2.%3.%4.%5.%6.%7."/>
      <w:lvlJc w:val="left"/>
      <w:pPr>
        <w:ind w:left="3960" w:hanging="1800"/>
      </w:pPr>
      <w:rPr>
        <w:rFonts w:hint="default"/>
        <w:b w:val="0"/>
        <w:bCs w:val="0"/>
      </w:rPr>
    </w:lvl>
    <w:lvl w:ilvl="7">
      <w:start w:val="1"/>
      <w:numFmt w:val="decimal"/>
      <w:lvlText w:val="%1.%2.%3.%4.%5.%6.%7.%8."/>
      <w:lvlJc w:val="left"/>
      <w:pPr>
        <w:ind w:left="4320" w:hanging="1800"/>
      </w:pPr>
      <w:rPr>
        <w:rFonts w:hint="default"/>
        <w:b w:val="0"/>
        <w:bCs w:val="0"/>
      </w:rPr>
    </w:lvl>
    <w:lvl w:ilvl="8">
      <w:start w:val="1"/>
      <w:numFmt w:val="decimal"/>
      <w:lvlText w:val="%1.%2.%3.%4.%5.%6.%7.%8.%9."/>
      <w:lvlJc w:val="left"/>
      <w:pPr>
        <w:ind w:left="5040" w:hanging="2160"/>
      </w:pPr>
      <w:rPr>
        <w:rFonts w:hint="default"/>
        <w:b w:val="0"/>
        <w:bCs w:val="0"/>
      </w:rPr>
    </w:lvl>
  </w:abstractNum>
  <w:abstractNum w:abstractNumId="32">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nsid w:val="5E913769"/>
    <w:multiLevelType w:val="hybridMultilevel"/>
    <w:tmpl w:val="2E106CA8"/>
    <w:lvl w:ilvl="0" w:tplc="7AD0E8B6">
      <w:start w:val="1"/>
      <w:numFmt w:val="decimal"/>
      <w:lvlText w:val="%1)"/>
      <w:lvlJc w:val="left"/>
      <w:pPr>
        <w:ind w:left="1849" w:hanging="114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9">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1">
    <w:nsid w:val="6B461CA5"/>
    <w:multiLevelType w:val="hybridMultilevel"/>
    <w:tmpl w:val="567C36A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2">
    <w:nsid w:val="6B8D4C8C"/>
    <w:multiLevelType w:val="hybridMultilevel"/>
    <w:tmpl w:val="C4AA4BC2"/>
    <w:lvl w:ilvl="0" w:tplc="04190011">
      <w:start w:val="1"/>
      <w:numFmt w:val="decimal"/>
      <w:lvlText w:val="%1)"/>
      <w:lvlJc w:val="left"/>
      <w:pPr>
        <w:ind w:left="1170" w:hanging="360"/>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4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6">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79F1"/>
    <w:rsid w:val="00015AFC"/>
    <w:rsid w:val="000246CF"/>
    <w:rsid w:val="00031775"/>
    <w:rsid w:val="0004118E"/>
    <w:rsid w:val="00053B30"/>
    <w:rsid w:val="000646CB"/>
    <w:rsid w:val="0007682A"/>
    <w:rsid w:val="00083B14"/>
    <w:rsid w:val="0008435C"/>
    <w:rsid w:val="000A0D39"/>
    <w:rsid w:val="000A1327"/>
    <w:rsid w:val="000A7602"/>
    <w:rsid w:val="000B0348"/>
    <w:rsid w:val="000B1C2D"/>
    <w:rsid w:val="000B5C82"/>
    <w:rsid w:val="000C0870"/>
    <w:rsid w:val="000D1FE1"/>
    <w:rsid w:val="000D7053"/>
    <w:rsid w:val="000E0ED2"/>
    <w:rsid w:val="000E556E"/>
    <w:rsid w:val="000E5679"/>
    <w:rsid w:val="000E594F"/>
    <w:rsid w:val="000E61AB"/>
    <w:rsid w:val="000F5E56"/>
    <w:rsid w:val="00106A32"/>
    <w:rsid w:val="00114E01"/>
    <w:rsid w:val="001260D7"/>
    <w:rsid w:val="0013362E"/>
    <w:rsid w:val="00157DC0"/>
    <w:rsid w:val="00165280"/>
    <w:rsid w:val="0018094D"/>
    <w:rsid w:val="0018743F"/>
    <w:rsid w:val="00196F78"/>
    <w:rsid w:val="0019711F"/>
    <w:rsid w:val="00197CEE"/>
    <w:rsid w:val="001B02B0"/>
    <w:rsid w:val="001B4685"/>
    <w:rsid w:val="001C2A28"/>
    <w:rsid w:val="001C3568"/>
    <w:rsid w:val="001C37A9"/>
    <w:rsid w:val="001C61BD"/>
    <w:rsid w:val="001C6D82"/>
    <w:rsid w:val="001D38FB"/>
    <w:rsid w:val="001D7B12"/>
    <w:rsid w:val="001E294F"/>
    <w:rsid w:val="001F5D89"/>
    <w:rsid w:val="002176C3"/>
    <w:rsid w:val="0022648D"/>
    <w:rsid w:val="002331E0"/>
    <w:rsid w:val="00255AEF"/>
    <w:rsid w:val="00257559"/>
    <w:rsid w:val="002711A3"/>
    <w:rsid w:val="0027484E"/>
    <w:rsid w:val="0028066A"/>
    <w:rsid w:val="002907CE"/>
    <w:rsid w:val="00297124"/>
    <w:rsid w:val="002A20D2"/>
    <w:rsid w:val="002A6C02"/>
    <w:rsid w:val="002A77F3"/>
    <w:rsid w:val="002D18B1"/>
    <w:rsid w:val="002D2F49"/>
    <w:rsid w:val="002D3713"/>
    <w:rsid w:val="002D6A63"/>
    <w:rsid w:val="002F0A61"/>
    <w:rsid w:val="002F1110"/>
    <w:rsid w:val="00312198"/>
    <w:rsid w:val="00314477"/>
    <w:rsid w:val="00334A42"/>
    <w:rsid w:val="0033745B"/>
    <w:rsid w:val="00345347"/>
    <w:rsid w:val="00353CE3"/>
    <w:rsid w:val="00354EE7"/>
    <w:rsid w:val="00372EAC"/>
    <w:rsid w:val="00373255"/>
    <w:rsid w:val="003867DF"/>
    <w:rsid w:val="00391383"/>
    <w:rsid w:val="00392C71"/>
    <w:rsid w:val="003A4519"/>
    <w:rsid w:val="003C0415"/>
    <w:rsid w:val="003D044C"/>
    <w:rsid w:val="003D41A5"/>
    <w:rsid w:val="003D5E37"/>
    <w:rsid w:val="004019F0"/>
    <w:rsid w:val="00406A43"/>
    <w:rsid w:val="0041510E"/>
    <w:rsid w:val="00420D13"/>
    <w:rsid w:val="00425D19"/>
    <w:rsid w:val="00425E00"/>
    <w:rsid w:val="00435CA7"/>
    <w:rsid w:val="004366B9"/>
    <w:rsid w:val="0045140D"/>
    <w:rsid w:val="004863B5"/>
    <w:rsid w:val="00493DC2"/>
    <w:rsid w:val="004B455A"/>
    <w:rsid w:val="004B6631"/>
    <w:rsid w:val="004B757D"/>
    <w:rsid w:val="004C7A73"/>
    <w:rsid w:val="004E55F6"/>
    <w:rsid w:val="00501EE3"/>
    <w:rsid w:val="005020C6"/>
    <w:rsid w:val="00506115"/>
    <w:rsid w:val="005302D2"/>
    <w:rsid w:val="00530EEA"/>
    <w:rsid w:val="00536974"/>
    <w:rsid w:val="00542198"/>
    <w:rsid w:val="00546621"/>
    <w:rsid w:val="0055236C"/>
    <w:rsid w:val="00560FA8"/>
    <w:rsid w:val="00574BF7"/>
    <w:rsid w:val="005752FF"/>
    <w:rsid w:val="00577558"/>
    <w:rsid w:val="00587456"/>
    <w:rsid w:val="00592974"/>
    <w:rsid w:val="00595072"/>
    <w:rsid w:val="005A0EE7"/>
    <w:rsid w:val="005A68CF"/>
    <w:rsid w:val="005B2EB9"/>
    <w:rsid w:val="005B334D"/>
    <w:rsid w:val="005D0115"/>
    <w:rsid w:val="005D0281"/>
    <w:rsid w:val="005D2DD8"/>
    <w:rsid w:val="005E5F2F"/>
    <w:rsid w:val="005F39F8"/>
    <w:rsid w:val="006019C1"/>
    <w:rsid w:val="0061498A"/>
    <w:rsid w:val="00623C25"/>
    <w:rsid w:val="0063099C"/>
    <w:rsid w:val="006315BC"/>
    <w:rsid w:val="00637972"/>
    <w:rsid w:val="00651D53"/>
    <w:rsid w:val="00655228"/>
    <w:rsid w:val="00655D1C"/>
    <w:rsid w:val="00656DCA"/>
    <w:rsid w:val="00664F08"/>
    <w:rsid w:val="00670D58"/>
    <w:rsid w:val="00677618"/>
    <w:rsid w:val="00683194"/>
    <w:rsid w:val="006861B2"/>
    <w:rsid w:val="00695DF6"/>
    <w:rsid w:val="006979F1"/>
    <w:rsid w:val="006B0529"/>
    <w:rsid w:val="006C40F1"/>
    <w:rsid w:val="006C6B81"/>
    <w:rsid w:val="006E0BDE"/>
    <w:rsid w:val="006E258B"/>
    <w:rsid w:val="006F0302"/>
    <w:rsid w:val="00706E31"/>
    <w:rsid w:val="00711C51"/>
    <w:rsid w:val="00713544"/>
    <w:rsid w:val="00715517"/>
    <w:rsid w:val="00723048"/>
    <w:rsid w:val="00723FED"/>
    <w:rsid w:val="007255C5"/>
    <w:rsid w:val="007310BD"/>
    <w:rsid w:val="007316CD"/>
    <w:rsid w:val="007348E6"/>
    <w:rsid w:val="00735411"/>
    <w:rsid w:val="00745B10"/>
    <w:rsid w:val="007470EF"/>
    <w:rsid w:val="00747BF3"/>
    <w:rsid w:val="00751670"/>
    <w:rsid w:val="0077355D"/>
    <w:rsid w:val="007768A6"/>
    <w:rsid w:val="00783CD8"/>
    <w:rsid w:val="007B233A"/>
    <w:rsid w:val="007B26FA"/>
    <w:rsid w:val="007B2BFC"/>
    <w:rsid w:val="007B2C75"/>
    <w:rsid w:val="007C0ED7"/>
    <w:rsid w:val="007C67D2"/>
    <w:rsid w:val="007D2F2F"/>
    <w:rsid w:val="007D47CD"/>
    <w:rsid w:val="007E15B1"/>
    <w:rsid w:val="007F1EB6"/>
    <w:rsid w:val="007F38D5"/>
    <w:rsid w:val="007F4EE6"/>
    <w:rsid w:val="008008A8"/>
    <w:rsid w:val="008228F7"/>
    <w:rsid w:val="00822DC5"/>
    <w:rsid w:val="0082549E"/>
    <w:rsid w:val="00862C63"/>
    <w:rsid w:val="008701F9"/>
    <w:rsid w:val="00871E80"/>
    <w:rsid w:val="008728EB"/>
    <w:rsid w:val="008813DD"/>
    <w:rsid w:val="00883ED6"/>
    <w:rsid w:val="00886115"/>
    <w:rsid w:val="008B4CD1"/>
    <w:rsid w:val="008C644F"/>
    <w:rsid w:val="008D2AB0"/>
    <w:rsid w:val="008D60D4"/>
    <w:rsid w:val="008F4C88"/>
    <w:rsid w:val="009049C6"/>
    <w:rsid w:val="00905D11"/>
    <w:rsid w:val="009071C6"/>
    <w:rsid w:val="0092153D"/>
    <w:rsid w:val="00921C82"/>
    <w:rsid w:val="009446C0"/>
    <w:rsid w:val="009447A8"/>
    <w:rsid w:val="00957119"/>
    <w:rsid w:val="009669A5"/>
    <w:rsid w:val="00967E26"/>
    <w:rsid w:val="00976619"/>
    <w:rsid w:val="00982C0E"/>
    <w:rsid w:val="00983E45"/>
    <w:rsid w:val="009A6F28"/>
    <w:rsid w:val="009C0350"/>
    <w:rsid w:val="009D0745"/>
    <w:rsid w:val="009E28DF"/>
    <w:rsid w:val="009E4C07"/>
    <w:rsid w:val="009E5CD9"/>
    <w:rsid w:val="009F556D"/>
    <w:rsid w:val="00A00D11"/>
    <w:rsid w:val="00A00F5B"/>
    <w:rsid w:val="00A028D3"/>
    <w:rsid w:val="00A0377E"/>
    <w:rsid w:val="00A054C2"/>
    <w:rsid w:val="00A05B99"/>
    <w:rsid w:val="00A07DF3"/>
    <w:rsid w:val="00A12481"/>
    <w:rsid w:val="00A15EE8"/>
    <w:rsid w:val="00A30230"/>
    <w:rsid w:val="00A314EA"/>
    <w:rsid w:val="00A3664A"/>
    <w:rsid w:val="00A40E20"/>
    <w:rsid w:val="00A475E8"/>
    <w:rsid w:val="00A56F78"/>
    <w:rsid w:val="00A63BB5"/>
    <w:rsid w:val="00A70849"/>
    <w:rsid w:val="00A725BC"/>
    <w:rsid w:val="00A75CF9"/>
    <w:rsid w:val="00A93BCA"/>
    <w:rsid w:val="00A95992"/>
    <w:rsid w:val="00AA4BF1"/>
    <w:rsid w:val="00AB0003"/>
    <w:rsid w:val="00AB47CE"/>
    <w:rsid w:val="00AC170A"/>
    <w:rsid w:val="00AC4D22"/>
    <w:rsid w:val="00AC5B07"/>
    <w:rsid w:val="00AD0A38"/>
    <w:rsid w:val="00AE5A15"/>
    <w:rsid w:val="00AF527A"/>
    <w:rsid w:val="00AF5D15"/>
    <w:rsid w:val="00B03817"/>
    <w:rsid w:val="00B1495B"/>
    <w:rsid w:val="00B2376D"/>
    <w:rsid w:val="00B237BE"/>
    <w:rsid w:val="00B26A84"/>
    <w:rsid w:val="00B32669"/>
    <w:rsid w:val="00B34AD2"/>
    <w:rsid w:val="00B43464"/>
    <w:rsid w:val="00B72FA1"/>
    <w:rsid w:val="00B80DAC"/>
    <w:rsid w:val="00B9506E"/>
    <w:rsid w:val="00B97C35"/>
    <w:rsid w:val="00BA2A96"/>
    <w:rsid w:val="00BB4C0E"/>
    <w:rsid w:val="00BC0915"/>
    <w:rsid w:val="00BD6C4F"/>
    <w:rsid w:val="00BE2783"/>
    <w:rsid w:val="00BF42A6"/>
    <w:rsid w:val="00C002C6"/>
    <w:rsid w:val="00C11AB3"/>
    <w:rsid w:val="00C150A7"/>
    <w:rsid w:val="00C16E30"/>
    <w:rsid w:val="00C221E8"/>
    <w:rsid w:val="00C3393E"/>
    <w:rsid w:val="00C4726E"/>
    <w:rsid w:val="00C713C7"/>
    <w:rsid w:val="00C75B9A"/>
    <w:rsid w:val="00C76EE6"/>
    <w:rsid w:val="00C837FE"/>
    <w:rsid w:val="00C96809"/>
    <w:rsid w:val="00C96972"/>
    <w:rsid w:val="00C97A98"/>
    <w:rsid w:val="00CA57B9"/>
    <w:rsid w:val="00CA6D04"/>
    <w:rsid w:val="00CC0C7A"/>
    <w:rsid w:val="00CC270F"/>
    <w:rsid w:val="00CE5006"/>
    <w:rsid w:val="00CE52F4"/>
    <w:rsid w:val="00D04537"/>
    <w:rsid w:val="00D06768"/>
    <w:rsid w:val="00D14B2A"/>
    <w:rsid w:val="00D261EF"/>
    <w:rsid w:val="00D47767"/>
    <w:rsid w:val="00D51CC7"/>
    <w:rsid w:val="00D5239F"/>
    <w:rsid w:val="00D745C2"/>
    <w:rsid w:val="00D80A15"/>
    <w:rsid w:val="00D96A46"/>
    <w:rsid w:val="00DC02A4"/>
    <w:rsid w:val="00DC069E"/>
    <w:rsid w:val="00DC11E2"/>
    <w:rsid w:val="00DD3836"/>
    <w:rsid w:val="00DD4448"/>
    <w:rsid w:val="00DE4C23"/>
    <w:rsid w:val="00DF6BD5"/>
    <w:rsid w:val="00E05787"/>
    <w:rsid w:val="00E139E9"/>
    <w:rsid w:val="00E14240"/>
    <w:rsid w:val="00E343D9"/>
    <w:rsid w:val="00E36BDA"/>
    <w:rsid w:val="00E40B03"/>
    <w:rsid w:val="00E40FC4"/>
    <w:rsid w:val="00E46235"/>
    <w:rsid w:val="00E56BEF"/>
    <w:rsid w:val="00E622CA"/>
    <w:rsid w:val="00E643E5"/>
    <w:rsid w:val="00E65E60"/>
    <w:rsid w:val="00E729DE"/>
    <w:rsid w:val="00EA1D3C"/>
    <w:rsid w:val="00EC0957"/>
    <w:rsid w:val="00EE51AA"/>
    <w:rsid w:val="00EE52F9"/>
    <w:rsid w:val="00EE7663"/>
    <w:rsid w:val="00EF0971"/>
    <w:rsid w:val="00EF7DD1"/>
    <w:rsid w:val="00F05809"/>
    <w:rsid w:val="00F12D0D"/>
    <w:rsid w:val="00F16AE5"/>
    <w:rsid w:val="00F26070"/>
    <w:rsid w:val="00F34634"/>
    <w:rsid w:val="00F361BD"/>
    <w:rsid w:val="00F37630"/>
    <w:rsid w:val="00F41767"/>
    <w:rsid w:val="00F43390"/>
    <w:rsid w:val="00F64025"/>
    <w:rsid w:val="00F663D7"/>
    <w:rsid w:val="00F73C6E"/>
    <w:rsid w:val="00F77376"/>
    <w:rsid w:val="00F80329"/>
    <w:rsid w:val="00F84B14"/>
    <w:rsid w:val="00F86167"/>
    <w:rsid w:val="00F97E18"/>
    <w:rsid w:val="00FB5C62"/>
    <w:rsid w:val="00FC2A1B"/>
    <w:rsid w:val="00FD4FE0"/>
    <w:rsid w:val="00FE13DF"/>
    <w:rsid w:val="00FF1021"/>
    <w:rsid w:val="00FF2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rules v:ext="edit">
        <o:r id="V:Rule1" type="connector" idref="#Прямая со стрелкой 31"/>
        <o:r id="V:Rule2" type="connector" idref="#Прямая со стрелкой 29"/>
        <o:r id="V:Rule3" type="connector" idref="#Прямая со стрелкой 5"/>
        <o:r id="V:Rule4" type="connector" idref="#Прямая со стрелкой 57"/>
        <o:r id="V:Rule5" type="connector" idref="#Прямая со стрелкой 39"/>
        <o:r id="V:Rule6" type="connector" idref="#Прямая со стрелкой 32"/>
        <o:r id="V:Rule7" type="connector" idref="#Прямая со стрелкой 9"/>
        <o:r id="V:Rule8" type="connector" idref="#Соединительная линия уступом 14"/>
        <o:r id="V:Rule9" type="connector" idref="#Прямая со стрелкой 49"/>
        <o:r id="V:Rule10" type="connector" idref="#Прямая со стрелкой 68"/>
        <o:r id="V:Rule11" type="connector" idref="#Прямая со стрелкой 53"/>
        <o:r id="V:Rule12" type="connector" idref="#Прямая со стрелкой 43"/>
        <o:r id="V:Rule13" type="connector" idref="#Прямая со стрелкой 38"/>
        <o:r id="V:Rule14" type="connector" idref="#Прямая со стрелкой 59"/>
        <o:r id="V:Rule15" type="connector" idref="#Прямая со стрелкой 64"/>
        <o:r id="V:Rule16" type="connector" idref="#Прямая со стрелкой 63"/>
        <o:r id="V:Rule17" type="connector" idref="#Прямая со стрелкой 48"/>
        <o:r id="V:Rule18" type="connector" idref="#Соединительная линия уступом 40"/>
        <o:r id="V:Rule19" type="connector" idref="#Соединительная линия уступом 25"/>
        <o:r id="V:Rule20" type="connector" idref="#Прямая со стрелкой 52"/>
        <o:r id="V:Rule21" type="connector" idref="#Прямая со стрелкой 55"/>
        <o:r id="V:Rule22" type="connector" idref="#Прямая со стрелкой 56"/>
        <o:r id="V:Rule23" type="connector" idref="#Прямая со стрелкой 24"/>
        <o:r id="V:Rule24" type="connector" idref="#Прямая со стрелкой 54"/>
        <o:r id="V:Rule25" type="connector" idref="#Прямая со стрелкой 50"/>
        <o:r id="V:Rule26" type="connector" idref="#Прямая со стрелкой 18"/>
        <o:r id="V:Rule27" type="connector" idref="#Прямая со стрелкой 76"/>
        <o:r id="V:Rule28" type="connector" idref="#Прямая со стрелкой 7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pPr>
    <w:rPr>
      <w:rFonts w:eastAsia="Times New Roman" w:cs="Calibri"/>
      <w:sz w:val="22"/>
      <w:szCs w:val="22"/>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6979F1"/>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rPr>
  </w:style>
  <w:style w:type="paragraph" w:styleId="a3">
    <w:name w:val="List Paragraph"/>
    <w:basedOn w:val="a"/>
    <w:uiPriority w:val="99"/>
    <w:qFormat/>
    <w:rsid w:val="003D044C"/>
    <w:pPr>
      <w:ind w:left="720"/>
    </w:pPr>
  </w:style>
  <w:style w:type="character" w:customStyle="1" w:styleId="ConsPlusNormal0">
    <w:name w:val="ConsPlusNormal Знак"/>
    <w:link w:val="ConsPlusNormal"/>
    <w:locked/>
    <w:rsid w:val="00651D53"/>
    <w:rPr>
      <w:rFonts w:ascii="Calibri" w:hAnsi="Calibri" w:cs="Calibri"/>
      <w:sz w:val="22"/>
      <w:szCs w:val="22"/>
      <w:lang w:eastAsia="ru-RU"/>
    </w:rPr>
  </w:style>
  <w:style w:type="paragraph" w:styleId="a4">
    <w:name w:val="footnote text"/>
    <w:basedOn w:val="a"/>
    <w:link w:val="a5"/>
    <w:uiPriority w:val="99"/>
    <w:semiHidden/>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link w:val="a4"/>
    <w:uiPriority w:val="99"/>
    <w:locked/>
    <w:rsid w:val="00651D53"/>
    <w:rPr>
      <w:rFonts w:ascii="Times New Roman" w:hAnsi="Times New Roman" w:cs="Times New Roman"/>
      <w:sz w:val="20"/>
      <w:szCs w:val="20"/>
      <w:lang w:eastAsia="ru-RU"/>
    </w:rPr>
  </w:style>
  <w:style w:type="character" w:styleId="a6">
    <w:name w:val="footnote reference"/>
    <w:uiPriority w:val="99"/>
    <w:semiHidden/>
    <w:rsid w:val="00651D53"/>
    <w:rPr>
      <w:vertAlign w:val="superscript"/>
    </w:rPr>
  </w:style>
  <w:style w:type="paragraph" w:styleId="a7">
    <w:name w:val="Title"/>
    <w:basedOn w:val="a"/>
    <w:link w:val="a8"/>
    <w:uiPriority w:val="99"/>
    <w:qFormat/>
    <w:rsid w:val="00E65E60"/>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character" w:customStyle="1" w:styleId="a8">
    <w:name w:val="Название Знак"/>
    <w:link w:val="a7"/>
    <w:uiPriority w:val="99"/>
    <w:locked/>
    <w:rsid w:val="00E65E60"/>
    <w:rPr>
      <w:rFonts w:ascii="Times New Roman" w:hAnsi="Times New Roman" w:cs="Times New Roman"/>
      <w:b/>
      <w:bCs/>
      <w:sz w:val="28"/>
      <w:szCs w:val="28"/>
      <w:lang w:eastAsia="ru-RU"/>
    </w:rPr>
  </w:style>
  <w:style w:type="paragraph" w:customStyle="1" w:styleId="a9">
    <w:name w:val="Обычный.Название подразделения"/>
    <w:uiPriority w:val="99"/>
    <w:rsid w:val="00E65E60"/>
    <w:pPr>
      <w:autoSpaceDE w:val="0"/>
      <w:autoSpaceDN w:val="0"/>
    </w:pPr>
    <w:rPr>
      <w:rFonts w:ascii="SchoolBook" w:eastAsia="Times New Roman" w:hAnsi="SchoolBook" w:cs="SchoolBook"/>
      <w:sz w:val="28"/>
      <w:szCs w:val="28"/>
    </w:rPr>
  </w:style>
  <w:style w:type="character" w:styleId="aa">
    <w:name w:val="Hyperlink"/>
    <w:uiPriority w:val="99"/>
    <w:rsid w:val="00E65E60"/>
    <w:rPr>
      <w:color w:val="0000FF"/>
      <w:u w:val="single"/>
    </w:rPr>
  </w:style>
  <w:style w:type="paragraph" w:styleId="ab">
    <w:name w:val="Balloon Text"/>
    <w:basedOn w:val="a"/>
    <w:link w:val="ac"/>
    <w:uiPriority w:val="99"/>
    <w:semiHidden/>
    <w:rsid w:val="00493DC2"/>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493DC2"/>
    <w:rPr>
      <w:rFonts w:ascii="Tahoma" w:hAnsi="Tahoma" w:cs="Tahoma"/>
      <w:sz w:val="16"/>
      <w:szCs w:val="16"/>
    </w:rPr>
  </w:style>
  <w:style w:type="paragraph" w:styleId="ad">
    <w:name w:val="Normal (Web)"/>
    <w:basedOn w:val="a"/>
    <w:uiPriority w:val="99"/>
    <w:semiHidden/>
    <w:rsid w:val="006C6B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282443">
      <w:bodyDiv w:val="1"/>
      <w:marLeft w:val="0"/>
      <w:marRight w:val="0"/>
      <w:marTop w:val="0"/>
      <w:marBottom w:val="0"/>
      <w:divBdr>
        <w:top w:val="none" w:sz="0" w:space="0" w:color="auto"/>
        <w:left w:val="none" w:sz="0" w:space="0" w:color="auto"/>
        <w:bottom w:val="none" w:sz="0" w:space="0" w:color="auto"/>
        <w:right w:val="none" w:sz="0" w:space="0" w:color="auto"/>
      </w:divBdr>
    </w:div>
    <w:div w:id="102983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214FB5A775EADD2679C53CDE39EE5E5883D34D719EC905C91CA51A218F43F40CA3DA412w6GB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5581</TotalTime>
  <Pages>1</Pages>
  <Words>12614</Words>
  <Characters>71901</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84347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Home</cp:lastModifiedBy>
  <cp:revision>84</cp:revision>
  <cp:lastPrinted>2016-11-21T07:55:00Z</cp:lastPrinted>
  <dcterms:created xsi:type="dcterms:W3CDTF">2015-09-17T11:40:00Z</dcterms:created>
  <dcterms:modified xsi:type="dcterms:W3CDTF">2016-12-13T09:44:00Z</dcterms:modified>
</cp:coreProperties>
</file>