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911B29" w:rsidP="009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B29" w:rsidRDefault="00911B29" w:rsidP="009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911B29" w:rsidRDefault="00911B29" w:rsidP="009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911B29" w:rsidRDefault="00911B29" w:rsidP="00911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B29" w:rsidRDefault="00911B29" w:rsidP="00911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1B29" w:rsidRPr="0035292D" w:rsidRDefault="002C4DCE" w:rsidP="00911B29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911B29" w:rsidRPr="0035292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911B2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№89-р</w:t>
      </w:r>
    </w:p>
    <w:p w:rsidR="00911B29" w:rsidRPr="0035292D" w:rsidRDefault="00911B29" w:rsidP="00911B29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п.г.т. Красная Гора</w:t>
      </w:r>
    </w:p>
    <w:p w:rsidR="00911B29" w:rsidRPr="0035292D" w:rsidRDefault="00911B29" w:rsidP="00911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B29" w:rsidRPr="0035292D" w:rsidRDefault="00911B29" w:rsidP="00911B29">
      <w:pPr>
        <w:spacing w:after="0"/>
        <w:rPr>
          <w:sz w:val="24"/>
          <w:szCs w:val="24"/>
        </w:rPr>
      </w:pPr>
    </w:p>
    <w:p w:rsidR="00911B29" w:rsidRPr="0035292D" w:rsidRDefault="00911B29" w:rsidP="00911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экспертной</w:t>
      </w:r>
      <w:proofErr w:type="gramEnd"/>
    </w:p>
    <w:p w:rsidR="00911B29" w:rsidRPr="0035292D" w:rsidRDefault="00911B29" w:rsidP="00911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911B29" w:rsidRPr="0035292D" w:rsidRDefault="00911B29" w:rsidP="00911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911B29" w:rsidRDefault="00911B29" w:rsidP="00911B29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Межшкольный Учебный Комбинат</w:t>
      </w:r>
    </w:p>
    <w:p w:rsidR="00911B29" w:rsidRPr="0035292D" w:rsidRDefault="00911B29" w:rsidP="00911B29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11B29" w:rsidRPr="0035292D" w:rsidRDefault="00911B29" w:rsidP="00911B29">
      <w:pPr>
        <w:rPr>
          <w:rFonts w:ascii="Times New Roman" w:hAnsi="Times New Roman" w:cs="Times New Roman"/>
          <w:sz w:val="24"/>
          <w:szCs w:val="24"/>
        </w:rPr>
      </w:pPr>
    </w:p>
    <w:p w:rsidR="00911B29" w:rsidRPr="0035292D" w:rsidRDefault="00911B29" w:rsidP="0091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</w:t>
      </w:r>
      <w:r w:rsidR="00596F43">
        <w:rPr>
          <w:rFonts w:ascii="Times New Roman" w:hAnsi="Times New Roman" w:cs="Times New Roman"/>
          <w:sz w:val="24"/>
          <w:szCs w:val="24"/>
        </w:rPr>
        <w:t xml:space="preserve">ми 61-64 Гражданского кодекса Российской Федерации с Федеральным Законом  от </w:t>
      </w:r>
      <w:r>
        <w:rPr>
          <w:rFonts w:ascii="Times New Roman" w:hAnsi="Times New Roman" w:cs="Times New Roman"/>
          <w:sz w:val="24"/>
          <w:szCs w:val="24"/>
        </w:rPr>
        <w:t xml:space="preserve"> 12.01.1996 №7-ФЗ (новая редакция от 31.01.2016 г)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5292D">
        <w:rPr>
          <w:rFonts w:ascii="Times New Roman" w:hAnsi="Times New Roman" w:cs="Times New Roman"/>
          <w:sz w:val="24"/>
          <w:szCs w:val="24"/>
        </w:rPr>
        <w:t xml:space="preserve"> целях проведения экспертной оценки ликвидации </w:t>
      </w:r>
      <w:r w:rsidR="00195A30">
        <w:rPr>
          <w:rFonts w:ascii="Times New Roman" w:hAnsi="Times New Roman" w:cs="Times New Roman"/>
          <w:sz w:val="24"/>
          <w:szCs w:val="24"/>
        </w:rPr>
        <w:t>МБОУ Межшкольный Учебный Комбинат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2D">
        <w:rPr>
          <w:rFonts w:ascii="Times New Roman" w:hAnsi="Times New Roman" w:cs="Times New Roman"/>
          <w:sz w:val="24"/>
          <w:szCs w:val="24"/>
        </w:rPr>
        <w:t>:</w:t>
      </w:r>
    </w:p>
    <w:p w:rsidR="00911B29" w:rsidRPr="0035292D" w:rsidRDefault="00911B29" w:rsidP="00911B2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1.Утвердить прилагаемый  состав экспертной комиссии оценки по </w:t>
      </w:r>
      <w:r w:rsidR="00114E34">
        <w:rPr>
          <w:rFonts w:ascii="Times New Roman" w:hAnsi="Times New Roman" w:cs="Times New Roman"/>
          <w:sz w:val="24"/>
          <w:szCs w:val="24"/>
        </w:rPr>
        <w:t>ликвидации МБОУ Межшкольный Учебный К</w:t>
      </w:r>
      <w:r>
        <w:rPr>
          <w:rFonts w:ascii="Times New Roman" w:hAnsi="Times New Roman" w:cs="Times New Roman"/>
          <w:sz w:val="24"/>
          <w:szCs w:val="24"/>
        </w:rPr>
        <w:t>омбинат</w:t>
      </w:r>
      <w:r w:rsidRPr="0035292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911B29" w:rsidRPr="0035292D" w:rsidRDefault="00911B29" w:rsidP="00911B2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2.Коми</w:t>
      </w:r>
      <w:r>
        <w:rPr>
          <w:rFonts w:ascii="Times New Roman" w:hAnsi="Times New Roman" w:cs="Times New Roman"/>
          <w:sz w:val="24"/>
          <w:szCs w:val="24"/>
        </w:rPr>
        <w:t>ссии до 18 марта  2016</w:t>
      </w:r>
      <w:r w:rsidRPr="0035292D">
        <w:rPr>
          <w:rFonts w:ascii="Times New Roman" w:hAnsi="Times New Roman" w:cs="Times New Roman"/>
          <w:sz w:val="24"/>
          <w:szCs w:val="24"/>
        </w:rPr>
        <w:t xml:space="preserve"> года представить заключение в </w:t>
      </w:r>
      <w:proofErr w:type="spellStart"/>
      <w:r w:rsidRPr="0035292D">
        <w:rPr>
          <w:rFonts w:ascii="Times New Roman" w:hAnsi="Times New Roman" w:cs="Times New Roman"/>
          <w:sz w:val="24"/>
          <w:szCs w:val="24"/>
        </w:rPr>
        <w:t>орготдел</w:t>
      </w:r>
      <w:proofErr w:type="spellEnd"/>
      <w:r w:rsidRPr="0035292D">
        <w:rPr>
          <w:rFonts w:ascii="Times New Roman" w:hAnsi="Times New Roman" w:cs="Times New Roman"/>
          <w:sz w:val="24"/>
          <w:szCs w:val="24"/>
        </w:rPr>
        <w:t xml:space="preserve"> администрации района.</w:t>
      </w:r>
    </w:p>
    <w:p w:rsidR="00911B29" w:rsidRPr="0035292D" w:rsidRDefault="00911B29" w:rsidP="00911B2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292D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заместителя гла</w:t>
      </w:r>
      <w:r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А.В.Тарико</w:t>
      </w:r>
      <w:proofErr w:type="spellEnd"/>
    </w:p>
    <w:p w:rsidR="00911B29" w:rsidRDefault="00911B29" w:rsidP="00911B29">
      <w:pPr>
        <w:rPr>
          <w:rFonts w:ascii="Times New Roman" w:hAnsi="Times New Roman" w:cs="Times New Roman"/>
          <w:sz w:val="24"/>
          <w:szCs w:val="24"/>
        </w:rPr>
      </w:pPr>
    </w:p>
    <w:p w:rsidR="00911B29" w:rsidRDefault="00911B29" w:rsidP="00911B29">
      <w:pPr>
        <w:rPr>
          <w:rFonts w:ascii="Times New Roman" w:hAnsi="Times New Roman" w:cs="Times New Roman"/>
          <w:sz w:val="24"/>
          <w:szCs w:val="24"/>
        </w:rPr>
      </w:pPr>
    </w:p>
    <w:p w:rsidR="00911B29" w:rsidRDefault="00911B29" w:rsidP="00911B29">
      <w:pPr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Глава  администрации района                                        В.А.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B372B8" w:rsidRDefault="00B372B8" w:rsidP="00911B29">
      <w:pPr>
        <w:rPr>
          <w:rFonts w:ascii="Times New Roman" w:hAnsi="Times New Roman" w:cs="Times New Roman"/>
          <w:sz w:val="24"/>
          <w:szCs w:val="24"/>
        </w:rPr>
      </w:pPr>
    </w:p>
    <w:p w:rsidR="00B372B8" w:rsidRDefault="00B372B8" w:rsidP="00911B29">
      <w:pPr>
        <w:rPr>
          <w:rFonts w:ascii="Times New Roman" w:hAnsi="Times New Roman" w:cs="Times New Roman"/>
          <w:sz w:val="24"/>
          <w:szCs w:val="24"/>
        </w:rPr>
      </w:pPr>
    </w:p>
    <w:p w:rsidR="00B372B8" w:rsidRDefault="00B372B8" w:rsidP="00911B29">
      <w:pPr>
        <w:rPr>
          <w:rFonts w:ascii="Times New Roman" w:hAnsi="Times New Roman" w:cs="Times New Roman"/>
          <w:sz w:val="24"/>
          <w:szCs w:val="24"/>
        </w:rPr>
      </w:pPr>
    </w:p>
    <w:p w:rsidR="00B372B8" w:rsidRDefault="00B372B8" w:rsidP="00911B29">
      <w:pPr>
        <w:rPr>
          <w:rFonts w:ascii="Times New Roman" w:hAnsi="Times New Roman" w:cs="Times New Roman"/>
          <w:sz w:val="24"/>
          <w:szCs w:val="24"/>
        </w:rPr>
      </w:pPr>
    </w:p>
    <w:p w:rsidR="00B372B8" w:rsidRDefault="00B372B8" w:rsidP="00911B29">
      <w:pPr>
        <w:rPr>
          <w:rFonts w:ascii="Times New Roman" w:hAnsi="Times New Roman" w:cs="Times New Roman"/>
          <w:sz w:val="24"/>
          <w:szCs w:val="24"/>
        </w:rPr>
      </w:pPr>
    </w:p>
    <w:p w:rsidR="00B372B8" w:rsidRDefault="00B372B8" w:rsidP="00911B29">
      <w:pPr>
        <w:rPr>
          <w:rFonts w:ascii="Times New Roman" w:hAnsi="Times New Roman" w:cs="Times New Roman"/>
          <w:sz w:val="24"/>
          <w:szCs w:val="24"/>
        </w:rPr>
      </w:pPr>
    </w:p>
    <w:p w:rsidR="00B372B8" w:rsidRDefault="00B372B8" w:rsidP="00911B29">
      <w:pPr>
        <w:rPr>
          <w:rFonts w:ascii="Times New Roman" w:hAnsi="Times New Roman" w:cs="Times New Roman"/>
          <w:sz w:val="24"/>
          <w:szCs w:val="24"/>
        </w:rPr>
      </w:pPr>
    </w:p>
    <w:p w:rsidR="00B372B8" w:rsidRDefault="00B372B8" w:rsidP="00B3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372B8" w:rsidRDefault="00B372B8" w:rsidP="00B3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распоряжению  </w:t>
      </w:r>
      <w:r w:rsidRPr="00352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B8" w:rsidRPr="0035292D" w:rsidRDefault="00B372B8" w:rsidP="00B3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B372B8" w:rsidRPr="0035292D" w:rsidRDefault="00B372B8" w:rsidP="00B37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15 марта 2016 г№89-р</w:t>
      </w:r>
    </w:p>
    <w:p w:rsidR="00B372B8" w:rsidRPr="0035292D" w:rsidRDefault="00B372B8" w:rsidP="00B37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B372B8" w:rsidRPr="0035292D" w:rsidRDefault="00B372B8" w:rsidP="00B37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экспертной комиссия по оценке  ликвидации МБОУ </w:t>
      </w:r>
      <w:proofErr w:type="spellStart"/>
      <w:r w:rsidRPr="0035292D">
        <w:rPr>
          <w:rFonts w:ascii="Times New Roman" w:hAnsi="Times New Roman" w:cs="Times New Roman"/>
          <w:sz w:val="24"/>
          <w:szCs w:val="24"/>
        </w:rPr>
        <w:t>Кибирщинская</w:t>
      </w:r>
      <w:proofErr w:type="spellEnd"/>
      <w:r w:rsidRPr="0035292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-заместитель главы администрации 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92D">
        <w:rPr>
          <w:rFonts w:ascii="Times New Roman" w:hAnsi="Times New Roman" w:cs="Times New Roman"/>
          <w:sz w:val="24"/>
          <w:szCs w:val="24"/>
        </w:rPr>
        <w:t xml:space="preserve">  председатель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комиссии;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Ивашкина Т.И.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-начальник отдела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92D"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72B8" w:rsidRPr="0035292D" w:rsidRDefault="00B372B8" w:rsidP="00B372B8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92D">
        <w:rPr>
          <w:rFonts w:ascii="Times New Roman" w:hAnsi="Times New Roman" w:cs="Times New Roman"/>
          <w:sz w:val="24"/>
          <w:szCs w:val="24"/>
        </w:rPr>
        <w:t>Мигонько</w:t>
      </w:r>
      <w:proofErr w:type="spellEnd"/>
      <w:r w:rsidRPr="0035292D">
        <w:rPr>
          <w:rFonts w:ascii="Times New Roman" w:hAnsi="Times New Roman" w:cs="Times New Roman"/>
          <w:sz w:val="24"/>
          <w:szCs w:val="24"/>
        </w:rPr>
        <w:t xml:space="preserve"> С.В.                               -главный специалист отдела образования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комиссии;</w:t>
      </w:r>
    </w:p>
    <w:p w:rsidR="00B372B8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372B8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                        -заместитель начальника финансового отдела;</w:t>
      </w:r>
    </w:p>
    <w:p w:rsidR="00B372B8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                                -депутат районного Совета народных депутатов,</w:t>
      </w:r>
    </w:p>
    <w:p w:rsidR="00B372B8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председатель постоянной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нормативно-</w:t>
      </w:r>
    </w:p>
    <w:p w:rsidR="00B372B8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правовым вопросам местного самоуправления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 согласованию);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Горбачёва В.И.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 -председатель ППО работников народного </w:t>
      </w:r>
    </w:p>
    <w:p w:rsidR="00B372B8" w:rsidRPr="0035292D" w:rsidRDefault="00B372B8" w:rsidP="00B372B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образования (по согласованию)</w:t>
      </w:r>
      <w:r w:rsidRPr="0035292D">
        <w:rPr>
          <w:rFonts w:ascii="Times New Roman" w:hAnsi="Times New Roman" w:cs="Times New Roman"/>
          <w:sz w:val="24"/>
          <w:szCs w:val="24"/>
        </w:rPr>
        <w:t>;</w:t>
      </w:r>
    </w:p>
    <w:p w:rsidR="00B372B8" w:rsidRPr="0035292D" w:rsidRDefault="00B372B8" w:rsidP="00B37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292D"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 w:rsidRPr="0035292D">
        <w:rPr>
          <w:rFonts w:ascii="Times New Roman" w:hAnsi="Times New Roman" w:cs="Times New Roman"/>
          <w:sz w:val="24"/>
          <w:szCs w:val="24"/>
        </w:rPr>
        <w:t xml:space="preserve"> К.С.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-главный специалист 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35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B8" w:rsidRPr="0035292D" w:rsidRDefault="00B372B8" w:rsidP="00B37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сектора администрации Красногорского </w:t>
      </w:r>
    </w:p>
    <w:p w:rsidR="00B372B8" w:rsidRDefault="00B372B8" w:rsidP="00B37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>района;</w:t>
      </w:r>
    </w:p>
    <w:p w:rsidR="00B372B8" w:rsidRDefault="00B372B8" w:rsidP="00B37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П.Г.                             -директор МБОУ Межшкольный Учебный Комбинат </w:t>
      </w:r>
    </w:p>
    <w:p w:rsidR="00B372B8" w:rsidRPr="0035292D" w:rsidRDefault="00B372B8" w:rsidP="00B37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372B8" w:rsidRPr="0035292D" w:rsidRDefault="00B372B8" w:rsidP="00911B29">
      <w:pPr>
        <w:rPr>
          <w:rFonts w:ascii="Times New Roman" w:hAnsi="Times New Roman" w:cs="Times New Roman"/>
          <w:sz w:val="24"/>
          <w:szCs w:val="24"/>
        </w:rPr>
      </w:pPr>
    </w:p>
    <w:p w:rsidR="00911B29" w:rsidRPr="0035292D" w:rsidRDefault="00911B29" w:rsidP="00911B29">
      <w:pPr>
        <w:rPr>
          <w:rFonts w:ascii="Times New Roman" w:hAnsi="Times New Roman" w:cs="Times New Roman"/>
          <w:sz w:val="24"/>
          <w:szCs w:val="24"/>
        </w:rPr>
      </w:pPr>
    </w:p>
    <w:p w:rsidR="00911B29" w:rsidRDefault="00911B29" w:rsidP="00911B29">
      <w:pPr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</w:p>
    <w:p w:rsidR="00911B29" w:rsidRDefault="00911B29" w:rsidP="0091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11B29" w:rsidRPr="0035292D" w:rsidRDefault="009F4B44" w:rsidP="00911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DF" w:rsidRDefault="000D4BDF"/>
    <w:sectPr w:rsidR="000D4BDF" w:rsidSect="000D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29"/>
    <w:rsid w:val="000D4BDF"/>
    <w:rsid w:val="000D6EAA"/>
    <w:rsid w:val="00114E34"/>
    <w:rsid w:val="00155CB2"/>
    <w:rsid w:val="00181BFB"/>
    <w:rsid w:val="00195A30"/>
    <w:rsid w:val="001C3CF6"/>
    <w:rsid w:val="002665FF"/>
    <w:rsid w:val="002C4DCE"/>
    <w:rsid w:val="002E4848"/>
    <w:rsid w:val="00596F43"/>
    <w:rsid w:val="00610111"/>
    <w:rsid w:val="007A32B2"/>
    <w:rsid w:val="00831B38"/>
    <w:rsid w:val="00911B29"/>
    <w:rsid w:val="009F4B44"/>
    <w:rsid w:val="00B372B8"/>
    <w:rsid w:val="00C70EFE"/>
    <w:rsid w:val="00C97302"/>
    <w:rsid w:val="00FA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2016-03-17T08:33:00Z</cp:lastPrinted>
  <dcterms:created xsi:type="dcterms:W3CDTF">2016-03-14T14:27:00Z</dcterms:created>
  <dcterms:modified xsi:type="dcterms:W3CDTF">2016-10-04T07:11:00Z</dcterms:modified>
</cp:coreProperties>
</file>