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94" w:rsidRPr="00CF1E94" w:rsidRDefault="00CF1E94" w:rsidP="00CF1E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F1E9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F1E94" w:rsidRPr="00CF1E94" w:rsidRDefault="00CF1E94" w:rsidP="00CF1E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F1E94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CF1E94" w:rsidRDefault="00CF1E94" w:rsidP="00252E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F1E94">
        <w:rPr>
          <w:rFonts w:ascii="Times New Roman" w:hAnsi="Times New Roman" w:cs="Times New Roman"/>
          <w:sz w:val="28"/>
          <w:szCs w:val="28"/>
        </w:rPr>
        <w:t>АДМИНИСТРАЦИЯ КРАСНОГОРСКОГО РАЙОНА</w:t>
      </w:r>
    </w:p>
    <w:p w:rsidR="00252E09" w:rsidRPr="00252E09" w:rsidRDefault="00252E09" w:rsidP="00252E0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1E94" w:rsidRPr="00CF1E94" w:rsidRDefault="00CF1E94" w:rsidP="00CF1E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E9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F1E94" w:rsidRPr="00CF1E94" w:rsidRDefault="00CF1E94" w:rsidP="00CF1E9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E94" w:rsidRPr="00791C76" w:rsidRDefault="00CF1E94" w:rsidP="00791C76">
      <w:pPr>
        <w:pStyle w:val="a3"/>
        <w:rPr>
          <w:rFonts w:ascii="Times New Roman" w:hAnsi="Times New Roman" w:cs="Times New Roman"/>
          <w:sz w:val="28"/>
          <w:szCs w:val="28"/>
        </w:rPr>
      </w:pPr>
      <w:r w:rsidRPr="00CF1E94">
        <w:rPr>
          <w:rFonts w:ascii="Times New Roman" w:hAnsi="Times New Roman" w:cs="Times New Roman"/>
          <w:sz w:val="28"/>
          <w:szCs w:val="28"/>
        </w:rPr>
        <w:t xml:space="preserve">от </w:t>
      </w:r>
      <w:r w:rsidR="00762971">
        <w:rPr>
          <w:rFonts w:ascii="Times New Roman" w:hAnsi="Times New Roman" w:cs="Times New Roman"/>
          <w:sz w:val="28"/>
          <w:szCs w:val="28"/>
        </w:rPr>
        <w:t xml:space="preserve"> </w:t>
      </w:r>
      <w:r w:rsidR="00DC4825">
        <w:rPr>
          <w:rFonts w:ascii="Times New Roman" w:hAnsi="Times New Roman" w:cs="Times New Roman"/>
          <w:sz w:val="28"/>
          <w:szCs w:val="28"/>
        </w:rPr>
        <w:t>16</w:t>
      </w:r>
      <w:r w:rsidR="00366C0D">
        <w:rPr>
          <w:rFonts w:ascii="Times New Roman" w:hAnsi="Times New Roman" w:cs="Times New Roman"/>
          <w:sz w:val="28"/>
          <w:szCs w:val="28"/>
        </w:rPr>
        <w:t xml:space="preserve"> </w:t>
      </w:r>
      <w:r w:rsidR="00F92892">
        <w:rPr>
          <w:rFonts w:ascii="Times New Roman" w:hAnsi="Times New Roman" w:cs="Times New Roman"/>
          <w:sz w:val="28"/>
          <w:szCs w:val="28"/>
        </w:rPr>
        <w:t>октября 20</w:t>
      </w:r>
      <w:r w:rsidR="00762971">
        <w:rPr>
          <w:rFonts w:ascii="Times New Roman" w:hAnsi="Times New Roman" w:cs="Times New Roman"/>
          <w:sz w:val="28"/>
          <w:szCs w:val="28"/>
        </w:rPr>
        <w:t>20</w:t>
      </w:r>
      <w:r w:rsidR="00366C0D">
        <w:rPr>
          <w:rFonts w:ascii="Times New Roman" w:hAnsi="Times New Roman" w:cs="Times New Roman"/>
          <w:sz w:val="28"/>
          <w:szCs w:val="28"/>
        </w:rPr>
        <w:t xml:space="preserve"> года</w:t>
      </w:r>
      <w:r w:rsidR="00F01D0C">
        <w:rPr>
          <w:rFonts w:ascii="Times New Roman" w:hAnsi="Times New Roman" w:cs="Times New Roman"/>
          <w:sz w:val="28"/>
          <w:szCs w:val="28"/>
        </w:rPr>
        <w:t xml:space="preserve"> </w:t>
      </w:r>
      <w:r w:rsidRPr="00791C76">
        <w:rPr>
          <w:rFonts w:ascii="Times New Roman" w:hAnsi="Times New Roman" w:cs="Times New Roman"/>
          <w:sz w:val="28"/>
          <w:szCs w:val="28"/>
        </w:rPr>
        <w:t xml:space="preserve"> №</w:t>
      </w:r>
      <w:r w:rsidR="00791C76" w:rsidRPr="00AB4002">
        <w:rPr>
          <w:rFonts w:ascii="Times New Roman" w:hAnsi="Times New Roman" w:cs="Times New Roman"/>
          <w:sz w:val="28"/>
          <w:szCs w:val="28"/>
        </w:rPr>
        <w:t xml:space="preserve"> </w:t>
      </w:r>
      <w:r w:rsidR="00DC4825">
        <w:rPr>
          <w:rFonts w:ascii="Times New Roman" w:hAnsi="Times New Roman" w:cs="Times New Roman"/>
          <w:sz w:val="28"/>
          <w:szCs w:val="28"/>
        </w:rPr>
        <w:t>640</w:t>
      </w:r>
    </w:p>
    <w:p w:rsidR="00CF1E94" w:rsidRPr="00CF1E94" w:rsidRDefault="00AB4002" w:rsidP="00CF1E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</w:t>
      </w:r>
      <w:r w:rsidR="00CF1E94" w:rsidRPr="00CF1E94">
        <w:rPr>
          <w:rFonts w:ascii="Times New Roman" w:hAnsi="Times New Roman" w:cs="Times New Roman"/>
          <w:sz w:val="28"/>
          <w:szCs w:val="28"/>
        </w:rPr>
        <w:t xml:space="preserve"> Красная Гора</w:t>
      </w:r>
    </w:p>
    <w:p w:rsidR="00762971" w:rsidRDefault="00762971" w:rsidP="00C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3A7D8B" w:rsidRDefault="00762971" w:rsidP="00C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Красногорского района </w:t>
      </w:r>
    </w:p>
    <w:p w:rsidR="00762971" w:rsidRDefault="00762971" w:rsidP="00C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08.02.2013 года №37 «Об утверждении</w:t>
      </w:r>
    </w:p>
    <w:p w:rsidR="00762971" w:rsidRDefault="00762971" w:rsidP="00CF1E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о системе оплаты труда работников</w:t>
      </w:r>
    </w:p>
    <w:p w:rsidR="008E0108" w:rsidRDefault="00762971" w:rsidP="008E01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</w:t>
      </w:r>
      <w:r w:rsidR="008E0108">
        <w:rPr>
          <w:rFonts w:ascii="Times New Roman" w:hAnsi="Times New Roman" w:cs="Times New Roman"/>
          <w:sz w:val="28"/>
          <w:szCs w:val="28"/>
        </w:rPr>
        <w:t xml:space="preserve"> Красногорского</w:t>
      </w:r>
    </w:p>
    <w:p w:rsidR="008E0108" w:rsidRDefault="008E0108" w:rsidP="008E01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76297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реализующих программы начального общего,</w:t>
      </w:r>
    </w:p>
    <w:p w:rsidR="00762971" w:rsidRDefault="008E0108" w:rsidP="008E01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основного общего, среднег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полного) общего образования» </w:t>
      </w:r>
      <w:r w:rsidR="007629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971" w:rsidRDefault="00762971" w:rsidP="007629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2971" w:rsidRPr="007F2D81" w:rsidRDefault="00762971" w:rsidP="00CF1E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165C" w:rsidRPr="00762971" w:rsidRDefault="000912B7" w:rsidP="006D165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6D165C" w:rsidRPr="00B80F41">
        <w:rPr>
          <w:rFonts w:ascii="Times New Roman" w:hAnsi="Times New Roman" w:cs="Times New Roman"/>
          <w:sz w:val="28"/>
          <w:szCs w:val="28"/>
        </w:rPr>
        <w:t xml:space="preserve">           В соответствии с </w:t>
      </w:r>
      <w:r w:rsidR="006D165C">
        <w:rPr>
          <w:rFonts w:ascii="Times New Roman" w:hAnsi="Times New Roman" w:cs="Times New Roman"/>
          <w:sz w:val="28"/>
          <w:szCs w:val="28"/>
        </w:rPr>
        <w:t>Постановлением Правительства Брянской области от 21 сентября 2020 года №440-п « Об индексации заработной платы работников государственных учреждений  Брянской области с 01.10.2020 года»</w:t>
      </w:r>
      <w:proofErr w:type="gramStart"/>
      <w:r w:rsidR="006D16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D165C">
        <w:rPr>
          <w:rFonts w:ascii="Times New Roman" w:hAnsi="Times New Roman" w:cs="Times New Roman"/>
          <w:sz w:val="28"/>
          <w:szCs w:val="28"/>
        </w:rPr>
        <w:t xml:space="preserve"> решением Красногорского Совета народных депутатов от 12.12.2019 года №6-28 «О бюджете  Красногорского муниципального района Брянской области на 2020 и на плановый период 2021-2022 годов»,  в целях совершенствования оплаты труда работников муниципальных образовательных организаций Красногорского района</w:t>
      </w:r>
      <w:r w:rsidR="004B70FC">
        <w:rPr>
          <w:rFonts w:ascii="Times New Roman" w:hAnsi="Times New Roman" w:cs="Times New Roman"/>
          <w:sz w:val="28"/>
          <w:szCs w:val="28"/>
        </w:rPr>
        <w:t xml:space="preserve">, </w:t>
      </w:r>
      <w:r w:rsidR="004C5422">
        <w:rPr>
          <w:rFonts w:ascii="Times New Roman" w:hAnsi="Times New Roman" w:cs="Times New Roman"/>
          <w:sz w:val="28"/>
          <w:szCs w:val="28"/>
        </w:rPr>
        <w:t>Постановления администрации Красногорского района  №598 от 30.09.2020 года «Об индексации заработной платы муниципальных служащих и работников, замещающих должности, не являющиеся должностями муниципальной службы с 01.10.2020 года»</w:t>
      </w:r>
    </w:p>
    <w:p w:rsidR="00B80F41" w:rsidRPr="00B80F41" w:rsidRDefault="00B80F41" w:rsidP="00771F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716" w:rsidRPr="00B80F41" w:rsidRDefault="00B80F41" w:rsidP="00B8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F41">
        <w:rPr>
          <w:rFonts w:ascii="Times New Roman" w:hAnsi="Times New Roman" w:cs="Times New Roman"/>
          <w:sz w:val="28"/>
          <w:szCs w:val="28"/>
        </w:rPr>
        <w:t>ПОСТАНОВЛЯ</w:t>
      </w:r>
      <w:r w:rsidR="004C5422">
        <w:rPr>
          <w:rFonts w:ascii="Times New Roman" w:hAnsi="Times New Roman" w:cs="Times New Roman"/>
          <w:sz w:val="28"/>
          <w:szCs w:val="28"/>
        </w:rPr>
        <w:t>ЕТ</w:t>
      </w:r>
      <w:r w:rsidRPr="00B80F41">
        <w:rPr>
          <w:rFonts w:ascii="Times New Roman" w:hAnsi="Times New Roman" w:cs="Times New Roman"/>
          <w:sz w:val="28"/>
          <w:szCs w:val="28"/>
        </w:rPr>
        <w:t>:</w:t>
      </w:r>
      <w:r w:rsidR="00771FFC" w:rsidRPr="00B80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F41" w:rsidRPr="00B80F41" w:rsidRDefault="00B80F41" w:rsidP="00B80F4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0F41">
        <w:rPr>
          <w:rFonts w:ascii="Times New Roman" w:hAnsi="Times New Roman" w:cs="Times New Roman"/>
          <w:sz w:val="28"/>
          <w:szCs w:val="28"/>
        </w:rPr>
        <w:t xml:space="preserve">Установить базовую единицу для определения базовых окладов </w:t>
      </w:r>
      <w:proofErr w:type="gramStart"/>
      <w:r w:rsidRPr="00B80F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80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F41" w:rsidRPr="00B80F41" w:rsidRDefault="00B80F41" w:rsidP="00B80F4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80F41">
        <w:rPr>
          <w:rFonts w:ascii="Times New Roman" w:hAnsi="Times New Roman" w:cs="Times New Roman"/>
          <w:sz w:val="28"/>
          <w:szCs w:val="28"/>
        </w:rPr>
        <w:t xml:space="preserve">1 </w:t>
      </w:r>
      <w:r w:rsidR="00D0547F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B80F41">
        <w:rPr>
          <w:rFonts w:ascii="Times New Roman" w:hAnsi="Times New Roman" w:cs="Times New Roman"/>
          <w:sz w:val="28"/>
          <w:szCs w:val="28"/>
        </w:rPr>
        <w:t>20</w:t>
      </w:r>
      <w:r w:rsidR="004C5422">
        <w:rPr>
          <w:rFonts w:ascii="Times New Roman" w:hAnsi="Times New Roman" w:cs="Times New Roman"/>
          <w:sz w:val="28"/>
          <w:szCs w:val="28"/>
        </w:rPr>
        <w:t>20</w:t>
      </w:r>
      <w:r w:rsidRPr="00B80F41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4C5422">
        <w:rPr>
          <w:rFonts w:ascii="Times New Roman" w:hAnsi="Times New Roman" w:cs="Times New Roman"/>
          <w:sz w:val="28"/>
          <w:szCs w:val="28"/>
        </w:rPr>
        <w:t xml:space="preserve">4504 </w:t>
      </w:r>
      <w:r w:rsidRPr="00B80F41">
        <w:rPr>
          <w:rFonts w:ascii="Times New Roman" w:hAnsi="Times New Roman" w:cs="Times New Roman"/>
          <w:sz w:val="28"/>
          <w:szCs w:val="28"/>
        </w:rPr>
        <w:t>рублей.</w:t>
      </w:r>
    </w:p>
    <w:p w:rsidR="00B80F41" w:rsidRDefault="00B80F41" w:rsidP="00B80F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Настоящее постановление распространяется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возникшие  с 01 </w:t>
      </w:r>
      <w:r w:rsidR="00D0547F">
        <w:rPr>
          <w:rFonts w:ascii="Times New Roman" w:hAnsi="Times New Roman" w:cs="Times New Roman"/>
          <w:sz w:val="28"/>
          <w:szCs w:val="28"/>
        </w:rPr>
        <w:t xml:space="preserve"> октября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C542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80F41" w:rsidRDefault="00B80F41" w:rsidP="00B80F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0F41">
        <w:rPr>
          <w:rFonts w:ascii="Times New Roman" w:hAnsi="Times New Roman" w:cs="Times New Roman"/>
          <w:sz w:val="28"/>
          <w:szCs w:val="28"/>
        </w:rPr>
        <w:t xml:space="preserve">     3.</w:t>
      </w:r>
      <w:r w:rsidRPr="00B80F41">
        <w:rPr>
          <w:rFonts w:ascii="Times New Roman" w:hAnsi="Times New Roman" w:cs="Times New Roman"/>
          <w:sz w:val="24"/>
          <w:szCs w:val="24"/>
        </w:rPr>
        <w:t xml:space="preserve"> </w:t>
      </w:r>
      <w:r w:rsidRPr="00B80F41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Красногорского района</w:t>
      </w:r>
      <w:r w:rsidRPr="00B80F41">
        <w:rPr>
          <w:rFonts w:ascii="Times New Roman" w:hAnsi="Times New Roman" w:cs="Times New Roman"/>
          <w:sz w:val="24"/>
          <w:szCs w:val="24"/>
        </w:rPr>
        <w:t>.</w:t>
      </w:r>
    </w:p>
    <w:p w:rsidR="00B80F41" w:rsidRPr="00B80F41" w:rsidRDefault="00B80F41" w:rsidP="00B80F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B80F41">
        <w:rPr>
          <w:rFonts w:ascii="Times New Roman" w:hAnsi="Times New Roman" w:cs="Times New Roman"/>
          <w:sz w:val="24"/>
          <w:szCs w:val="24"/>
        </w:rPr>
        <w:t xml:space="preserve"> </w:t>
      </w:r>
      <w:r w:rsidRPr="00B80F4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80F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0F41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 Главы администрации Красногорского района </w:t>
      </w:r>
      <w:r w:rsidR="00D054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547F">
        <w:rPr>
          <w:rFonts w:ascii="Times New Roman" w:hAnsi="Times New Roman" w:cs="Times New Roman"/>
          <w:sz w:val="28"/>
          <w:szCs w:val="28"/>
        </w:rPr>
        <w:t>Глушакова</w:t>
      </w:r>
      <w:proofErr w:type="spellEnd"/>
      <w:r w:rsidR="00D0547F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B80F41" w:rsidRPr="00B80F41" w:rsidRDefault="00B80F41" w:rsidP="00B80F4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1716" w:rsidRPr="00252E09" w:rsidRDefault="004C5422" w:rsidP="005717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C39FB" w:rsidRPr="00252E0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74B59" w:rsidRPr="00252E0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4116B" w:rsidRDefault="00C74B59" w:rsidP="00F11F8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2E09">
        <w:rPr>
          <w:rFonts w:ascii="Times New Roman" w:hAnsi="Times New Roman" w:cs="Times New Roman"/>
          <w:sz w:val="28"/>
          <w:szCs w:val="28"/>
        </w:rPr>
        <w:t xml:space="preserve">Красногорского района                                    </w:t>
      </w:r>
      <w:r w:rsidR="00252E09">
        <w:rPr>
          <w:rFonts w:ascii="Times New Roman" w:hAnsi="Times New Roman" w:cs="Times New Roman"/>
          <w:sz w:val="28"/>
          <w:szCs w:val="28"/>
        </w:rPr>
        <w:t xml:space="preserve">  </w:t>
      </w:r>
      <w:r w:rsidR="00571716" w:rsidRPr="00252E0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52E0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4C5422">
        <w:rPr>
          <w:rFonts w:ascii="Times New Roman" w:hAnsi="Times New Roman" w:cs="Times New Roman"/>
          <w:sz w:val="28"/>
          <w:szCs w:val="28"/>
        </w:rPr>
        <w:t>С.С.Жилинский</w:t>
      </w:r>
      <w:proofErr w:type="spellEnd"/>
      <w:r w:rsidR="002933C4">
        <w:rPr>
          <w:rFonts w:ascii="Times New Roman" w:hAnsi="Times New Roman" w:cs="Times New Roman"/>
          <w:sz w:val="28"/>
          <w:szCs w:val="28"/>
        </w:rPr>
        <w:t xml:space="preserve"> </w:t>
      </w:r>
      <w:r w:rsidRPr="00252E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2E09" w:rsidRPr="00252E09" w:rsidRDefault="00252E09" w:rsidP="00F11F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6F74" w:rsidRPr="00252E09" w:rsidRDefault="001A6F74" w:rsidP="00F11F81">
      <w:pPr>
        <w:spacing w:after="0"/>
        <w:jc w:val="both"/>
        <w:rPr>
          <w:rFonts w:ascii="Times New Roman" w:hAnsi="Times New Roman" w:cs="Times New Roman"/>
        </w:rPr>
      </w:pPr>
    </w:p>
    <w:sectPr w:rsidR="001A6F74" w:rsidRPr="00252E09" w:rsidSect="00B53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C7A5F"/>
    <w:multiLevelType w:val="hybridMultilevel"/>
    <w:tmpl w:val="5EBCBD58"/>
    <w:lvl w:ilvl="0" w:tplc="68867DB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67543D1"/>
    <w:multiLevelType w:val="hybridMultilevel"/>
    <w:tmpl w:val="13D2CE28"/>
    <w:lvl w:ilvl="0" w:tplc="A542726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E94"/>
    <w:rsid w:val="000912B7"/>
    <w:rsid w:val="001647EB"/>
    <w:rsid w:val="001A6F74"/>
    <w:rsid w:val="00232BFB"/>
    <w:rsid w:val="00241AB9"/>
    <w:rsid w:val="00252E09"/>
    <w:rsid w:val="00263570"/>
    <w:rsid w:val="002933C4"/>
    <w:rsid w:val="002F3C1A"/>
    <w:rsid w:val="00366C0D"/>
    <w:rsid w:val="00371ADA"/>
    <w:rsid w:val="003759CA"/>
    <w:rsid w:val="003A7D8B"/>
    <w:rsid w:val="003E3D07"/>
    <w:rsid w:val="00413A7B"/>
    <w:rsid w:val="00453A8D"/>
    <w:rsid w:val="00456613"/>
    <w:rsid w:val="004A63A5"/>
    <w:rsid w:val="004B70FC"/>
    <w:rsid w:val="004C5422"/>
    <w:rsid w:val="00571716"/>
    <w:rsid w:val="00586E4D"/>
    <w:rsid w:val="00621A04"/>
    <w:rsid w:val="0069088F"/>
    <w:rsid w:val="006C4084"/>
    <w:rsid w:val="006D165C"/>
    <w:rsid w:val="006D665B"/>
    <w:rsid w:val="00762971"/>
    <w:rsid w:val="00771FFC"/>
    <w:rsid w:val="00791C76"/>
    <w:rsid w:val="007F2D81"/>
    <w:rsid w:val="008D0215"/>
    <w:rsid w:val="008E0108"/>
    <w:rsid w:val="009252D5"/>
    <w:rsid w:val="00975A42"/>
    <w:rsid w:val="009B3735"/>
    <w:rsid w:val="00AB3AFA"/>
    <w:rsid w:val="00AB4002"/>
    <w:rsid w:val="00B3322E"/>
    <w:rsid w:val="00B5345F"/>
    <w:rsid w:val="00B53C66"/>
    <w:rsid w:val="00B80F41"/>
    <w:rsid w:val="00B921D5"/>
    <w:rsid w:val="00BD0D10"/>
    <w:rsid w:val="00BE1973"/>
    <w:rsid w:val="00C4116B"/>
    <w:rsid w:val="00C74B59"/>
    <w:rsid w:val="00C81FE7"/>
    <w:rsid w:val="00CC227C"/>
    <w:rsid w:val="00CC39FB"/>
    <w:rsid w:val="00CC535B"/>
    <w:rsid w:val="00CE0C84"/>
    <w:rsid w:val="00CF1E94"/>
    <w:rsid w:val="00CF7532"/>
    <w:rsid w:val="00D0547F"/>
    <w:rsid w:val="00D2286C"/>
    <w:rsid w:val="00D63A37"/>
    <w:rsid w:val="00D80FF9"/>
    <w:rsid w:val="00DC4825"/>
    <w:rsid w:val="00E6361D"/>
    <w:rsid w:val="00F01D0C"/>
    <w:rsid w:val="00F11F81"/>
    <w:rsid w:val="00F92892"/>
    <w:rsid w:val="00F9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E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3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46</cp:revision>
  <cp:lastPrinted>2019-10-15T08:14:00Z</cp:lastPrinted>
  <dcterms:created xsi:type="dcterms:W3CDTF">2015-01-15T13:58:00Z</dcterms:created>
  <dcterms:modified xsi:type="dcterms:W3CDTF">2020-11-09T05:44:00Z</dcterms:modified>
</cp:coreProperties>
</file>