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8D" w:rsidRDefault="00D9678D" w:rsidP="00D967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 ФЕДЕРАЦИЯ</w:t>
      </w:r>
      <w:proofErr w:type="gramEnd"/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БРЯНСКАЯ  ОБЛАСТЬ</w:t>
      </w:r>
      <w:proofErr w:type="gramEnd"/>
    </w:p>
    <w:p w:rsidR="00D9678D" w:rsidRDefault="00054676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КРАСНОГОРСКИЙ  РАЙОН</w:t>
      </w:r>
      <w:proofErr w:type="gramEnd"/>
    </w:p>
    <w:p w:rsidR="00054676" w:rsidRDefault="00054676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КОЛЮДОВСКАЯ СЕЛЬСКАЯ АДМИНИСТРАЦИЯ</w:t>
      </w:r>
    </w:p>
    <w:p w:rsidR="00D9678D" w:rsidRDefault="00D9678D" w:rsidP="00D9678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Default="00D9678D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/>
          <w:b/>
          <w:sz w:val="28"/>
          <w:szCs w:val="24"/>
          <w:lang w:eastAsia="ar-SA"/>
        </w:rPr>
        <w:t>П О С Т А Н О В Л Е Н И Е</w:t>
      </w:r>
    </w:p>
    <w:p w:rsidR="00054676" w:rsidRDefault="00054676" w:rsidP="00D9678D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D9678D" w:rsidRDefault="00D9678D" w:rsidP="00D9678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9678D" w:rsidRPr="00783685" w:rsidRDefault="00220D12" w:rsidP="00D9678D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0611C8">
        <w:rPr>
          <w:rFonts w:ascii="Times New Roman" w:eastAsia="Times New Roman" w:hAnsi="Times New Roman"/>
          <w:bCs/>
          <w:sz w:val="24"/>
          <w:szCs w:val="24"/>
          <w:lang w:eastAsia="ar-SA"/>
        </w:rPr>
        <w:t>о</w:t>
      </w:r>
      <w:r w:rsidR="00054676">
        <w:rPr>
          <w:rFonts w:ascii="Times New Roman" w:eastAsia="Times New Roman" w:hAnsi="Times New Roman"/>
          <w:bCs/>
          <w:sz w:val="24"/>
          <w:szCs w:val="24"/>
          <w:lang w:eastAsia="ar-SA"/>
        </w:rPr>
        <w:t>т</w:t>
      </w:r>
      <w:r w:rsidR="000611C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24.02.2021 </w:t>
      </w:r>
      <w:proofErr w:type="gramStart"/>
      <w:r w:rsidR="00D9678D" w:rsidRPr="00783685">
        <w:rPr>
          <w:rFonts w:ascii="Times New Roman" w:eastAsia="Times New Roman" w:hAnsi="Times New Roman"/>
          <w:bCs/>
          <w:sz w:val="24"/>
          <w:szCs w:val="24"/>
          <w:lang w:eastAsia="ar-SA"/>
        </w:rPr>
        <w:t>года  №</w:t>
      </w:r>
      <w:proofErr w:type="gramEnd"/>
      <w:r w:rsidR="000611C8">
        <w:rPr>
          <w:rFonts w:ascii="Times New Roman" w:eastAsia="Times New Roman" w:hAnsi="Times New Roman"/>
          <w:bCs/>
          <w:sz w:val="24"/>
          <w:szCs w:val="24"/>
          <w:lang w:eastAsia="ar-SA"/>
        </w:rPr>
        <w:t>9</w:t>
      </w:r>
    </w:p>
    <w:p w:rsidR="00D9678D" w:rsidRPr="00783685" w:rsidRDefault="00D9678D" w:rsidP="00D9678D">
      <w:pPr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A430F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с. </w:t>
      </w:r>
      <w:proofErr w:type="spellStart"/>
      <w:r w:rsidR="00A430F6">
        <w:rPr>
          <w:rFonts w:ascii="Times New Roman" w:eastAsia="Times New Roman" w:hAnsi="Times New Roman"/>
          <w:bCs/>
          <w:sz w:val="24"/>
          <w:szCs w:val="24"/>
          <w:lang w:eastAsia="ar-SA"/>
        </w:rPr>
        <w:t>Колюды</w:t>
      </w:r>
      <w:proofErr w:type="spellEnd"/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выписок из реестра муниципального </w:t>
      </w:r>
      <w:proofErr w:type="gramStart"/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0E7C17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05259" w:rsidRPr="00232A36" w:rsidRDefault="00C05259" w:rsidP="00C0525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 </w:t>
      </w:r>
      <w:hyperlink r:id="rId4" w:history="1">
        <w:r w:rsidRPr="00232A36">
          <w:rPr>
            <w:rStyle w:val="a3"/>
            <w:rFonts w:ascii="Times New Roman" w:eastAsia="Times New Roman" w:hAnsi="Times New Roman"/>
            <w:color w:val="000000" w:themeColor="text1"/>
            <w:sz w:val="24"/>
            <w:szCs w:val="24"/>
            <w:u w:val="none"/>
            <w:lang w:eastAsia="ru-RU"/>
          </w:rPr>
          <w:t>законом</w:t>
        </w:r>
      </w:hyperlink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от 27.07.2010 №210-ФЗ «Об организации предоставления государст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венных  и муниципальных услуг. П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остановлением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Колюдовской</w:t>
      </w:r>
      <w:proofErr w:type="spellEnd"/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сельской 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proofErr w:type="gramEnd"/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Красногорс</w:t>
      </w:r>
      <w:r w:rsidR="0025412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кого района от 06.06.2011 г. №60А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 административных регламентов  предоставления муниципальных слуг, руководствуя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сь</w:t>
      </w:r>
      <w:r w:rsidRPr="00232A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Земельным кодексом РФ</w:t>
      </w:r>
    </w:p>
    <w:p w:rsidR="00CF30DB" w:rsidRPr="00783685" w:rsidRDefault="00CF30DB" w:rsidP="006803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678D" w:rsidRPr="00783685" w:rsidRDefault="00D9678D" w:rsidP="00D967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ПОСТАНОВЛЯЮ: </w:t>
      </w:r>
    </w:p>
    <w:p w:rsidR="00D9678D" w:rsidRPr="00783685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212A" w:rsidRPr="00783685" w:rsidRDefault="00D9678D" w:rsidP="005421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выписок из реестра муниципального </w:t>
      </w:r>
      <w:proofErr w:type="gramStart"/>
      <w:r w:rsidR="00220D12">
        <w:rPr>
          <w:rFonts w:ascii="Times New Roman" w:eastAsia="Times New Roman" w:hAnsi="Times New Roman"/>
          <w:sz w:val="24"/>
          <w:szCs w:val="24"/>
          <w:lang w:eastAsia="ru-RU"/>
        </w:rPr>
        <w:t>имущества</w:t>
      </w:r>
      <w:r w:rsidR="0054212A" w:rsidRPr="00783685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proofErr w:type="gramEnd"/>
    </w:p>
    <w:p w:rsidR="00D9678D" w:rsidRPr="00783685" w:rsidRDefault="00D9678D" w:rsidP="00B421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  <w:r w:rsidRPr="0078368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DC141F" w:rsidRPr="00783685" w:rsidRDefault="00DC141F" w:rsidP="00DC141F">
      <w:pPr>
        <w:tabs>
          <w:tab w:val="left" w:pos="993"/>
          <w:tab w:val="right" w:pos="99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постановление на официальном сайте администрации Красногорского района Брянской области</w:t>
      </w:r>
      <w:r w:rsidR="00A430F6">
        <w:rPr>
          <w:rFonts w:ascii="Times New Roman" w:eastAsia="Times New Roman" w:hAnsi="Times New Roman"/>
          <w:sz w:val="24"/>
          <w:szCs w:val="24"/>
          <w:lang w:eastAsia="ru-RU"/>
        </w:rPr>
        <w:t xml:space="preserve"> (раздел сельские поселения)</w:t>
      </w:r>
      <w:r w:rsidRPr="007836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3.Настоящее постановление вступает в силу с момента опубликования.</w:t>
      </w:r>
    </w:p>
    <w:p w:rsidR="00DC141F" w:rsidRPr="00783685" w:rsidRDefault="00DC141F" w:rsidP="00DC141F">
      <w:pPr>
        <w:tabs>
          <w:tab w:val="left" w:pos="993"/>
          <w:tab w:val="right" w:pos="9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3685">
        <w:rPr>
          <w:rFonts w:ascii="Times New Roman" w:eastAsia="Times New Roman" w:hAnsi="Times New Roman"/>
          <w:sz w:val="24"/>
          <w:szCs w:val="24"/>
          <w:lang w:eastAsia="ar-SA"/>
        </w:rPr>
        <w:t>4.Контроль за исполнением настоящего постанов</w:t>
      </w:r>
      <w:r w:rsidR="00A430F6">
        <w:rPr>
          <w:rFonts w:ascii="Times New Roman" w:eastAsia="Times New Roman" w:hAnsi="Times New Roman"/>
          <w:sz w:val="24"/>
          <w:szCs w:val="24"/>
          <w:lang w:eastAsia="ar-SA"/>
        </w:rPr>
        <w:t>ления оставляю за собой.</w:t>
      </w:r>
    </w:p>
    <w:p w:rsidR="00D9678D" w:rsidRDefault="00D9678D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0D12" w:rsidRDefault="00220D12" w:rsidP="00D967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F6" w:rsidRDefault="00C05259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FD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C05259" w:rsidRPr="00846FDB" w:rsidRDefault="00A430F6" w:rsidP="00C052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Колюдовского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А.М.Пенчуков</w:t>
      </w:r>
      <w:proofErr w:type="spellEnd"/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846FDB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5259" w:rsidRPr="00283DB4" w:rsidRDefault="00C05259" w:rsidP="00C052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C0C62" w:rsidRDefault="000611C8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Pr="00CC78D0" w:rsidRDefault="0067401E" w:rsidP="00A430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               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Утвержден </w:t>
      </w:r>
      <w:hyperlink w:anchor="sub_0" w:history="1">
        <w:r w:rsidRPr="00CC78D0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C78D0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Администрации </w:t>
      </w:r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Колюдовского</w:t>
      </w:r>
      <w:proofErr w:type="spellEnd"/>
      <w:r w:rsidR="00A430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</w:p>
    <w:p w:rsidR="0067401E" w:rsidRPr="00CC78D0" w:rsidRDefault="000611C8" w:rsidP="0067401E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right"/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</w:t>
      </w:r>
      <w:bookmarkStart w:id="0" w:name="_GoBack"/>
      <w:bookmarkEnd w:id="0"/>
      <w:r w:rsidR="00A430F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24.02.2021</w:t>
      </w:r>
      <w:r w:rsidR="00A430F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г. № </w:t>
      </w: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9</w:t>
      </w:r>
      <w:r w:rsidR="00A430F6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</w:p>
    <w:p w:rsidR="0067401E" w:rsidRPr="003A59DC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Административн</w:t>
      </w:r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ый регламент Администрации </w:t>
      </w:r>
      <w:proofErr w:type="spellStart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по предоставлению муниципальной услуги "Выдача выписок из Реестра муниципального имущества </w:t>
      </w:r>
      <w:proofErr w:type="spellStart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1.1. Административный регламент Администрации </w:t>
      </w:r>
      <w:proofErr w:type="spellStart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 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Красногорского муниципального района  по предоставлению муниципальной услуги "Выдача выписок из Реестр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муниципального имущества </w:t>
      </w:r>
      <w:proofErr w:type="spellStart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>" (далее - Административный регламент) по вопросам, отнесенным к компетенции Администрации</w:t>
      </w:r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сельского поселения</w:t>
      </w:r>
      <w:r w:rsidRPr="003A59DC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Красногорского муниципального района  (далее - Администрация), разработан в целях повышения качества предоставления и доступности муниципальной услуги по выдаче выписки из Реестра муниципального имущества Красногорского  городского округа (далее - Реестр), определяет сроки и последовательность административных действий (процедур) при предоставлении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Предметом регулирования Административного регламента Администрации по предоставлению муниципальной услуги "Выдача выписок из Реестра муниципального имущества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(далее - муниципальная услуга) является порядок и стандарты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Заявителям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 (далее - заявители) являются физические лица (индивидуальные предприниматели) или юридические лица, обратившиеся в комитет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муниципальным имущественным и природным ресурсам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подтверждающего полн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Требования к порядку информирования о порядке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1.4.1. Информация, предоставляемая заинтересованным лицам о муниципальной услуге, является открытой и общедоступной.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1.4.2. Информация о месте нахождения и времени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работы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Администрации,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243162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Брянская область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с.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Колюды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ул</w:t>
      </w:r>
      <w:proofErr w:type="spellEnd"/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 Первомайская, д. 1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1.4.3. График работы Администрации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Понедельник - четверг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17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.00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Пятница с 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9.00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6.0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0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Перерыв на обед с 13.00 до 14.00 часов;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Суббота, воскресенье, праздничные дни - выходные дни.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предпраздничные дни продолжи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тельность работы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сокращается на 1 час.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1.4.4. Контактные телефоны муниципальных служащих (далее - специалисты) по которым можно получить информацию о порядке предоставления муниципальной услуги: </w:t>
      </w:r>
      <w:r w:rsidR="00A430F6">
        <w:rPr>
          <w:rFonts w:ascii="Arial" w:hAnsi="Arial" w:cs="Arial"/>
          <w:sz w:val="21"/>
          <w:szCs w:val="21"/>
          <w:shd w:val="clear" w:color="auto" w:fill="FFFFFF"/>
        </w:rPr>
        <w:t>8 (483) 469-46-47</w:t>
      </w:r>
      <w:r w:rsidR="00A430F6">
        <w:t xml:space="preserve"> 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1.4.5. Консультации по предоставлению муниципальной услуги предоставляются специалистами по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личному обращению;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письменным обращениям;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телефону;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электронной почте по адресу: </w:t>
      </w:r>
      <w:hyperlink r:id="rId5" w:history="1"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penchkov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.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alexander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@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yandex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/</w:t>
        </w:r>
        <w:r w:rsidR="00A430F6" w:rsidRPr="000B3865">
          <w:rPr>
            <w:rStyle w:val="a3"/>
            <w:rFonts w:ascii="Arial" w:eastAsia="Times New Roman" w:hAnsi="Arial" w:cs="Arial"/>
            <w:spacing w:val="2"/>
            <w:sz w:val="21"/>
            <w:szCs w:val="21"/>
            <w:lang w:val="en-US" w:eastAsia="ru-RU"/>
          </w:rPr>
          <w:t>ru</w:t>
        </w:r>
      </w:hyperlink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430F6" w:rsidRP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Специалисты, осуществляющие прием заявителей и консультирование, подробно и в вежливой (корректной) форме информируют обратившихся по интересующим их вопросам.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 на телефонный звонок должен начинаться с информац</w:t>
      </w:r>
      <w:r w:rsidR="00A430F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ии о наименовании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Администрации, в который позвонил гражданин, фамилии, имени, отчества и должности специалиста, принявшего телефонный звонок.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Специалисты осуществляющие консультирование, должны принять все необходимые меры для дачи полного ответа на поставленные вопросы, а в случае необходимости с привлечением других специалистов.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подготовка ответа требует продолжительного времени, заявителю может быть дана рекомендация направить письменное обращение или предложено другое время для консультации.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консультировании по письменным обращениям, в том числе по электронной почте, ответ на обращение направляется способом, указанным в обращении, в адрес заявителя в срок, не превышающий 30 дней с момента регистрации письменного обращения в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Информирование о ходе предоставления муниципальной услуги осуществляется специалистами при непосредственном обращении заявителя или при обращении заявителя с использованием почтовой, электронной либо телефонной связи.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услуги. Заявителю предоставляются сведения о том, на каком этапе рассмотрения находится его заявление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1.4.6. Информация о порядке предоставления муниципальной услуги, порядок получения информации, телефоны размещаются: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 стендах в помещениях Администрации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на официальном сайте Администрации:</w:t>
      </w:r>
      <w:r w:rsidRPr="008D3CC6">
        <w:t xml:space="preserve"> </w:t>
      </w:r>
      <w:hyperlink r:id="rId6" w:history="1">
        <w:r w:rsidR="00054676" w:rsidRPr="00322092">
          <w:rPr>
            <w:rStyle w:val="a3"/>
            <w:rFonts w:ascii="Arial" w:eastAsia="Times New Roman" w:hAnsi="Arial" w:cs="Arial"/>
            <w:spacing w:val="2"/>
            <w:sz w:val="21"/>
            <w:szCs w:val="21"/>
            <w:lang w:eastAsia="ru-RU"/>
          </w:rPr>
          <w:t>http://www.krgadm.ru</w:t>
        </w:r>
      </w:hyperlink>
      <w:r w:rsidR="00054676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(сельские поселения)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1.4.7. Предоставление муниципальной услуги может осуществляться на базе государственного бюджетного учреждения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"Многофункциональный центр по предоставлению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МФЦ) в соответствии с законодательством Российской Федерации и соглашением о взаимодействии между МФЦ и Администрацией.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Стандарт предоставления муниципальной услуги</w:t>
      </w:r>
    </w:p>
    <w:p w:rsidR="0067401E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  <w:t>2.1. Муниципальная услуга "Выдача выписок из Реестра муниципального имущества</w:t>
      </w:r>
      <w:r w:rsidR="00054676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t xml:space="preserve"> предоставляется Администрацией в лице (кроме земельных участков) и (земельные участки).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Результатом предоставления муниципальной услуги является: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выдача заявителю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выдача заявителю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в) выдача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Срок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Выписка из Реестра, справка об отсутствии информации об объекте в Реестре, уведомление об отказе в предоставлении муниципальной услуги направляются заявителю в течение 10 дней со дня регистрации заявления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Правовыми основаниями для предоставления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 </w:t>
      </w:r>
      <w:hyperlink r:id="rId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Конституция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</w:t>
      </w:r>
      <w:hyperlink r:id="rId8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Гражданский кодекс Российской Федерации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 </w:t>
      </w:r>
      <w:hyperlink r:id="rId9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02.05.2006 N 59-ФЗ "О порядке рассмотрения обращений граждан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 </w:t>
      </w:r>
      <w:hyperlink r:id="rId10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 закон от 06.10.2003 N 131-ФЗ "Об общих принципах организации местного самоуправления в Российской Федерации"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 </w:t>
      </w:r>
      <w:hyperlink r:id="rId11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 </w:t>
      </w:r>
      <w:hyperlink r:id="rId12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27.07.2006 N 149-ФЗ "Об информации, информационных технологиях и о защите информации"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Исчерпывающий перечень документов, необходимых в соответствии с нормативными правовыми актами для предоставления муниципальной услуги: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2.5.1. В целях предоставления муниципальной услуги заявитель подает заявление в письменной форме в свободной форме, в котором указывается: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юридических лиц: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наименование, место нахождения, организационно-правовая форма;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физических лиц (индивидуальных предпринимателей):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фамилия, имя и (при наличии) отчество физического лица;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почтовый и (или) электронный адрес, номер телефона;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суть запроса (с указанием индивидуальных характеристик объекта).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2.5.2. Заявление о предоставлении муниципальной услуги может быть подано посредством личного обращения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заполняется при помощи технических средств или собственноручно разборчиво (печатными буквами), заверяется подписью заявителя или его представителя и скрепляется печатью (при наличии).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2.5.3. Для предоставления муниципальной услуги к заявлению прилагаются: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документы, удостоверяющие личность заявителя (представителя заявителя);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 документы, удостоверяющие полномочия представителя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2.5.4. В соответствии с требованиями </w:t>
      </w:r>
      <w:hyperlink r:id="rId13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 предоставлении муниципальной услуги за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прещено требовать от заявителя: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документов, включенных в определенный частью 6 </w:t>
      </w:r>
      <w:hyperlink r:id="rId14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перечень документов. Заявитель вправе представить указанные документы и информацию в Администрацию по собственной инициативе;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 </w:t>
      </w:r>
      <w:hyperlink r:id="rId15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9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исключением следующих случаев, предусмотренных пунктом 4 части 1 </w:t>
      </w:r>
      <w:hyperlink r:id="rId16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 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Перечень оснований для отказа в приеме документов, необходимых для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приеме заявления с приложенными документами, необходимыми для предоставления муниципальной услуги, является наличие в документах подчисток либо приписок, зачеркнутых слов и иных не оговоренных в них исправлений, исполнение документов карандашом, наличие в документах серьезных повреждений, не позволяющих однозначно истолковать их содержание, а также не представление документов, подтверждающих полномочия лица действовать от имени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Основания для приостановления предоставления муниципальной услуги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Перечень оснований для отказа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Основанием для отказа в предоставлении муниципальной услуги является отсутствие в заявлении о предоставлении муниципальной услуги сведений, указанных в подпункте 2.5.1.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Услуги, необходимые и обязательные для предоставления муниципальной услуги,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Муниципальная услуга предоставляется бесплатно.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2.11. Максимальный срок ожидания заявителя в очереди при подаче заявления и документов для предоставления муниципальной услуги, а также получения результата предоставления муниципальной услуги не должен превышать 15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Максимальный срок ожидания в очереди для получения консультации не должен превышать 30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Продолжительность приема документов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 одного заявителя или консультирование заявителя не должна превышать 10 минут.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представления заявителем нескольких заявлений общее время приема документов увеличивается на 5 минут на каждое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2.12. Заявление о предоставлении муниципальной услуги регистрируется в течение 1 дня со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дня его поступления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Администрацию 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Требования к помещениям, в которых предоставляется муниципальная услуга, к месту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услуги: 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центральный вход в здание должен быть оборудован осветительными приборами, информационной табличкой (вывеской), содержащей информацию о полном наименовании и графике работы Администрации, а также пандусами, позволяющими обеспечить беспрепятственный доступ инвалидов, включая инвалидов, использующих кресла-коляски;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специалистами, предоставляющими муниципальную услугу, иными работниками Администрации обеспечивается сопровождение инвалидов, имеющих стойкие расстройства функции зрения и самостоятельного передвижения, оказание им помощи;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обеспечивается допуск в здание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обеспечивается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6) специалисты, предоставляющие муниципальную услугу, иные работники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Администрции</w:t>
      </w:r>
      <w:proofErr w:type="spell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оказывают помощь инвалидам в преодолении барьеров, мешающих получению ими услуг наравне с другими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лицами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помещение для работы с заявителями должно соответствовать установленным санитарным и противопожарным требованиям и должно быть оборудовано стульями, столами.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рабочих мест специалистов, осуществляющих предоставление муниципальной услуги, должна быть предусмотрена возможность беспрепятственной эвакуации всех заявителей и специалистов из помещения в случае возникновения чрезвычайной ситуации;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8) рабочее место специалиста, предоставляющего муниципальную услугу, должно быть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оборудовано компьютером с доступом в информационно-телекоммуникационную сеть Интернет, к информационно-справочным и правовым системам, печатающим устройством;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специалист, ведущий прием заявителей, обязан иметь табличку на рабочем месте с указанием фамилии, имени, отчества и занимаемой должности;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10) в помещениях,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 Информационные стенды должны располагаться в месте, доступном для просмотра. Информация должна размещаться в удобной для восприятия форме;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11) места для ожидания в очереди на представление или получение документов должны соответствовать комфортным условиям для заявителей, должны быть оборудованы стульями, столом для возможности оформления документов, а также бланками заявления и образцом его заполнения.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требования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не предъявляются;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12) прием заявителей для оказания муниципальной услуги осуществляется в кабинетах специалистов, предоставляющих муниципальную услугу, согласно установленному графику работы, указанному в подпункте 1.4.3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13) в целях обеспечения конфиденциальности сведений о заявителе одним специалистом одновременно ведется прием только одного заявителя. Одновременный прием двух и более заявителей не допускается.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Показателями доступности муниципальной услуги являются: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расположенность помещений, в которых предоставляется муниципальная услуга, в зоне доступности к основным транспортным магистралям;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3) наличие полной и понятной информации о местах, порядке и сроках предоставления муниципальной услуги на информационных стендах, размещающихся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официальном сайте Администрации, на Портале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на Едином портале государственных и муниципальных услуг (функций);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простота и ясность изложения информационных материалов;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5) наличие необходимого и достаточного количества специалистов, а также помещений, в которых осуществляются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количество взаимодействий со специалистом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 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минимальное время ожидания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2.15. Качество предоставления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муниципальной услуги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характеризуется отсутствием жалоб заявителей на: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наличие очередей при приеме и получении документов;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нарушение сроков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некомпетентность и неисполнительность специалистов и должностных лиц Администрации, участвовавших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безосновательный отказ в приеме документов и в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нарушение прав и законных интересов заявителей;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культуру обслуживания заявителей.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3.1. Предоставление муниципальной услуги включает в себя следующие административные процедуры: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прием и регистрация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рассмотрение заявления;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принятие решения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3.2. Блок-схема предоставления муниципальной услуги приведена в приложении N 1 к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Административному регламенту.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Прием и регистрация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3.3.1. Основанием для начала административной процедуры является поступление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Администрацию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     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заявления о предоставлении выписки из Реестра, при личном обращении заявителя либо по почте, в том числе электронной.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1 дня.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3.3.2. Должностное лицо, ответственное за ведение делопроизводства (далее - лицо, ответственное за ведение делопроизводства) осуществляет проверку наличия необходимых документов и точности их оформления.</w:t>
      </w:r>
      <w:r w:rsidRPr="00CC78D0"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наличии оснований для отказа в приеме у заявителя документов, необходимых для предоставления муниципальной услуги, указанных в пункте 2.6 Административного регламента, лицо, ответственное за ведение делопроизводства устно отказывает в приеме документов, указывает заявителю на содержание выявленных недостатков, разъясняет его право на повторную подачу документов после устранения выявленных недостатков.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отсутствии оснований, установленных пунктом 2.6 Административного регламента, заявление и приложенные документы регистрируются в электронной базе документов. При регистрации заявлению присваивается входящий номер и проставляется дата его поступления. При личном обращении заявитель информируется о номере и дате регистрации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Рассмотрение заявления и принятие решения о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3.4.1. Основанием для начала административной процедуры является передача заявления, прошедшего регистрацию в электронной базе документов,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6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Руководитель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одного рабочего дня со дня регистрации заявления рассматривает заявление и приложенные к нему документы и выносит резолюцию с указанием фамилии и инициалов специалиста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ответственного за предоставление муниципальной услуги по данному заявлению (далее - специалист, уполномоченный на рассмотрение обращения заявителя).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и документы с резолюцией руководителя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передаются специалисту, ответственному за ведение делопроизводства, для внесения резолюции в электронную базу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документов и передачи заявления и документов на исполнение специалисту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указанному в резолюции.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3.4.2. Специалист, уполномоченный на рассмотрение обращения заявителя, проверяет заявление и документы на наличие или отсутствие оснований об отказе в предоставлении муниципальной услуги и осуществляет одно из следующих действий: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подготовка выписки из Реестра;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подготовка справки об отсутствии информации об объекте в Реестре;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подготовка уведомления об отказе в предоставлении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3.4.3. В случае отсутствия оснований для отказа в предоставлении муниципальной услуги, указанных в п. 2.8. Административного регламента, специалист, уполномоченный на рассмотрение обращения заявителя, готовит выписку из Реестра или справку об отсутствии информации об объекте в Реестре.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3.4.4. В случае наличия оснований для отказа в предоставлении муниципальной услуги, указанных в п. 2.8. Административного регламента специалист, уполномоченный на рассмотрение обращения заявителя, готовит уведомление об отказе в предоставлении муниципальной услуги, с указанием причины отказа.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3.4.5. Подготовленная выписка из Реестра, справка об отсутствии информации об объекте в Реестре или уведомление об отказе в предоставлении муниципальной услуги передается на подписание руководителю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(или лицу его замещающему) и регистрацию в электронной базе документов лицу, ответственному за ведение делопроизводства. Все документы готовятся в двух экземплярах, один из экземпляров выдается заявителю, другой хранится 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Выдача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3.5.1. Основанием для начала административной процедуры является принятие решений, указанных в подпункте 3.4.2.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срок выполнения административной процедуры не может превышать 2 дней.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3.5.2. Результат предоставления муниципальной услуги направляется заявителю лицом, ответственным за ведение делопроизводства, в течение 1 дня, следующего за днем регистрации в электронной базе документов результата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Особенности выполнения административных процедур (действий)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3.6.1. Муниципальная услуга может оказываться в электронной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3.6.2. Заявление на получение муниципальной услуги может быть направлено с использованием Портала государственных и муници</w:t>
      </w:r>
      <w:r w:rsidR="0005467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пальных услуг Брянской области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Портал): </w:t>
      </w:r>
      <w:r w:rsidRPr="00882EB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https://www.gosuslugi.ru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подачи заявления на получение муниципальной услуги заявителю необходимо: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пройти процедуру регистрации на Портале или, если заявитель уже зарегистрирован, авторизоваться (ввести свои логин и пароль),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войти в свой Личный кабинет и в разделе "Услуги онлайн" выбрать необходимую заявителю услугу,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заполнить заявление на получение услуги в электронном виде (поля, отмеченные знаком, обязательны для заполнения),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отправить заявление.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3.6.3. Заявителю предоставляется возможность получения сведений о ходе рассмотрения заявления о предоставлении муниципальной услуги через Портал.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мере прохождения заявления в Личном кабинете заявителя отражается следующая информация: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дата регистрации заявления на Портале и направления его в Администрацию,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дата принятия заявления к рассмотрению в Администрации,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информация о результате рассмотрения заявления.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3.6.4. После появления в Личном кабинете информации об исполнении муниципальной услуги заявитель может получить результат оказания муниципальной услуги в Администрации. Заявителю необходимо в Администрации поставить свою подпись на заявлении.</w:t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4. Формы контроля за исполнением Административного регламента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Контроль за исполнением настоящего Административного регламента осуществляется путем проведения: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текущих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настоящего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б) 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внеплановых проверок соблюдения и исполнения специалистами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должностными лицами Администрации настоящего Административного регламента, осуществляемых по заявлениям физических и юридич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еских лиц, по поручениям Главы 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на основании иных документов и сведений, указывающих на нарушение настоящего Административного регламента.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 муниципальной услуги, содержащих жалобы на решения, действия (бездействие) специалистов и должностных лиц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твляется постоянно Главой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непосредственно в ходе предоставления специалистом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Целью проведения плановых и внеплановых проверок является контроль за качеством предоставления муниципальной услуги, в том числе своевременности рассмотрения уведомлений, обоснованности и законности принятия по ним решений.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Плановые проверки за соблюдением последовательности действий, определенных административными процедурами при предоставлении муниципальной услуги, проводятся уполномоченными сотрудниками Администрации при принятии ими решения о проведении проверки и включении ее в план проведения проверок, но не реже одного раза в три года.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Внеплановые проверки проводятся уполномоченными сотрудниками Администрации по мере необходимости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 поступлении жалобы со стороны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 получении представления органа прокуратуры, иного органа.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Формой контроля за полнотой и качеством предоставления муниципальной услуги является осуществление проверок, предусмотренных настоящим Административным регламентом.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4.8.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4.9. Лица, ответственные за предоставление муниципальной услуги, несут ответственность за непредставление муниципальной услуги заявителю либо предоставление муниципальной услуги заявителю с нарушением установленных настоящим Административным регламентом сроков в соответствии с законодательством Российской Федерации.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Персональ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ная ответственность специалиста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должностных лиц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4.10.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4.11.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C78D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5. Досудебный (внесудебный) порядок обжалования заявителем решений и действий (бездействия) Администрации, а также ее должностных лиц.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5.1. Заявители имеют право на досудебное (внесудебное) обжалование принятых и осуществляемых в ходе предоставления муниципальной услуги решений и действий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Красногорского муниципального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иных муниципальных служащих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5.2. Основанием для начала процедуры досудебного (внесудебного) обжалования является жалоба на действия (бездействия) специалистов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иных муниципальных служащих Администрации и принятых (осуществляемых) ими решений в ходе предоставления муниципальной услуги, поступившая в Администрацию.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5.3. Заявитель может обратиться с жалобой в том числе в следующих случаях: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нарушения срока регистрации запроса (заявления) заявителя о предоставлении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нарушения срока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предоставления муниципальной услуги, у заявителя;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Колюдовсколго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е)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актами, муниципальными правовыми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актами Администрации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отказа Администрации, должностного лица Администрации,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нарушения срока или порядка выдачи документов по результатам предоставления муниципальной услуги;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 </w:t>
      </w:r>
      <w:hyperlink r:id="rId17" w:history="1">
        <w:r w:rsidRPr="00CC78D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7 Федерального закона от 27.07.2010 N 210-ФЗ "Об организации предоставления государственных и муниципальных услуг"</w:t>
        </w:r>
      </w:hyperlink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5.4. Заявитель имеет право на получение информации и документов, необходимых для обоснования и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5.5. Жалоба подается в письменной форме на бумажном носителе, в электронной форме в Администрацию, МФЦ. Жалобы на решения и действия (бездействие) руководителя Администрации, рассматриваются непосредственно руководителем Администрации.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5.6.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госуда</w:t>
      </w:r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рственных и муниципальных услуг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может быть принята при личном приеме заявителя.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5.7. Жалоба должна содержать:</w:t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5.9. По результатам рассмотрения жалобы принимается одно из следующих решений: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Администрации </w:t>
      </w:r>
      <w:proofErr w:type="spellStart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FC4D2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</w:t>
      </w:r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огорского муниципального района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в удовлетворении жалобы отказывается.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5.11. В случае признания жалобы подлежащей удовлетворению в ответе заявителю, указанном в пункте 5.10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5.12. В случае признания жалобы, не подлежащей удовлетворению в ответе заявителю, указанном в пункте 5.10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5.14. Жалоба может быть оставлена без ответа в случае, если в жалобе не указана фамилия заявителя, направившего жалобу, или почтовый или электронный адрес, по которому должен быть направлен ответ.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5.16. Основания для приостановления рассмотрения жалобы отсутствуют.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5.17. Информирование заявителей о порядке подачи и рассмотрения жалобы обеспечивается посредством размещения информации на стендах в помещении 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Администрации, на официальном сайте Администрации, а также информация может быть сообщена заявителю в письменной или устной форме.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5.18. Заявитель вправе обжаловать решения, принятые в ходе предоставления муниципальной услуги, действия (бездействие) должностного лица органа, предоставляющего муниципальную услугу, либо муниципального служащего, предоставляющего муниципальную услугу, в судебном порядке, обратившись с соответствующим заявлением в суд в установленном законом порядке.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7401E" w:rsidRPr="00CC78D0" w:rsidRDefault="0067401E" w:rsidP="0067401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Приложение. 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Колюдовского</w:t>
      </w:r>
      <w:proofErr w:type="spellEnd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административному регламенту Администрации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Колюдовского</w:t>
      </w:r>
      <w:proofErr w:type="spellEnd"/>
      <w:r w:rsidR="0034085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предоставлению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муниципальной услуги "Выдача выписок из Реестра</w:t>
      </w: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муниципального имущества "</w:t>
      </w:r>
    </w:p>
    <w:p w:rsidR="0067401E" w:rsidRPr="00CC78D0" w:rsidRDefault="0067401E" w:rsidP="006740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Блок-схема предоставления муниципальной услуги "Выдачи выписок из Реестра муниципального имущества 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Администрации</w:t>
      </w:r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Колюдовского</w:t>
      </w:r>
      <w:proofErr w:type="spellEnd"/>
      <w:r w:rsidR="0034085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Красногорского муниципального района</w:t>
      </w:r>
      <w:r w:rsidRPr="00CC78D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"</w:t>
      </w:r>
    </w:p>
    <w:p w:rsidR="0067401E" w:rsidRPr="00CC78D0" w:rsidRDefault="0067401E" w:rsidP="006740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C78D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 </w:t>
      </w:r>
      <w:r w:rsidRPr="00CC78D0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4267200"/>
            <wp:effectExtent l="0" t="0" r="0" b="0"/>
            <wp:docPr id="1" name="Рисунок 1" descr="Об утверждении административного регламента Администрации Петрозаводского городского округа по предоставлению муниципальной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административного регламента Администрации Петрозаводского городского округа по предоставлению муниципальной услуги 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E" w:rsidRPr="00CC78D0" w:rsidRDefault="0067401E" w:rsidP="006740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401E" w:rsidRDefault="0067401E" w:rsidP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p w:rsidR="0067401E" w:rsidRDefault="0067401E"/>
    <w:sectPr w:rsidR="0067401E" w:rsidSect="000B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78D"/>
    <w:rsid w:val="00046B46"/>
    <w:rsid w:val="00054676"/>
    <w:rsid w:val="000611C8"/>
    <w:rsid w:val="000B4325"/>
    <w:rsid w:val="000E7C17"/>
    <w:rsid w:val="00220D12"/>
    <w:rsid w:val="002217B4"/>
    <w:rsid w:val="00254124"/>
    <w:rsid w:val="00293079"/>
    <w:rsid w:val="003333A9"/>
    <w:rsid w:val="0034085E"/>
    <w:rsid w:val="00376191"/>
    <w:rsid w:val="0039746C"/>
    <w:rsid w:val="0054212A"/>
    <w:rsid w:val="006126DA"/>
    <w:rsid w:val="0067401E"/>
    <w:rsid w:val="00680312"/>
    <w:rsid w:val="00783685"/>
    <w:rsid w:val="007D6F1B"/>
    <w:rsid w:val="007F49BC"/>
    <w:rsid w:val="008D4999"/>
    <w:rsid w:val="009343DB"/>
    <w:rsid w:val="009404C4"/>
    <w:rsid w:val="00986759"/>
    <w:rsid w:val="00A430F6"/>
    <w:rsid w:val="00A61182"/>
    <w:rsid w:val="00B24615"/>
    <w:rsid w:val="00B42157"/>
    <w:rsid w:val="00B423E1"/>
    <w:rsid w:val="00C05259"/>
    <w:rsid w:val="00C2520D"/>
    <w:rsid w:val="00CF30DB"/>
    <w:rsid w:val="00D23C15"/>
    <w:rsid w:val="00D34BDA"/>
    <w:rsid w:val="00D9678D"/>
    <w:rsid w:val="00DB510C"/>
    <w:rsid w:val="00DC141F"/>
    <w:rsid w:val="00F15184"/>
    <w:rsid w:val="00F72DF4"/>
    <w:rsid w:val="00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DA4DA"/>
  <w15:docId w15:val="{591564B7-C01A-4B28-B495-1F10C354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7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0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gadm.ru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mailto:penchkov.alexander@yandex/ru" TargetMode="Externa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6231</Words>
  <Characters>35521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2020-09-23T08:36:00Z</cp:lastPrinted>
  <dcterms:created xsi:type="dcterms:W3CDTF">2020-08-12T05:35:00Z</dcterms:created>
  <dcterms:modified xsi:type="dcterms:W3CDTF">2021-02-24T07:33:00Z</dcterms:modified>
</cp:coreProperties>
</file>