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A2" w:rsidRPr="001C17EC" w:rsidRDefault="00451830" w:rsidP="00B54C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7EC">
        <w:rPr>
          <w:rFonts w:ascii="Times New Roman" w:hAnsi="Times New Roman" w:cs="Times New Roman"/>
          <w:b/>
          <w:sz w:val="24"/>
          <w:szCs w:val="24"/>
        </w:rPr>
        <w:t>П</w:t>
      </w:r>
      <w:r w:rsidR="00891FCE">
        <w:rPr>
          <w:rFonts w:ascii="Times New Roman" w:hAnsi="Times New Roman" w:cs="Times New Roman"/>
          <w:b/>
          <w:sz w:val="24"/>
          <w:szCs w:val="24"/>
        </w:rPr>
        <w:t>Р</w:t>
      </w:r>
      <w:r w:rsidR="00E30D4B">
        <w:rPr>
          <w:rFonts w:ascii="Times New Roman" w:hAnsi="Times New Roman" w:cs="Times New Roman"/>
          <w:b/>
          <w:sz w:val="24"/>
          <w:szCs w:val="24"/>
        </w:rPr>
        <w:t xml:space="preserve">ОТОКОЛ ПУБЛИЧНЫХ СЛУШАНИЙ  </w:t>
      </w:r>
    </w:p>
    <w:p w:rsidR="00060E6C" w:rsidRDefault="00B60B63" w:rsidP="00B54CBD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7EC">
        <w:rPr>
          <w:rFonts w:ascii="Times New Roman" w:hAnsi="Times New Roman" w:cs="Times New Roman"/>
          <w:b/>
          <w:sz w:val="24"/>
          <w:szCs w:val="24"/>
        </w:rPr>
        <w:t>п</w:t>
      </w:r>
      <w:r w:rsidR="007B61F4" w:rsidRPr="001C17EC">
        <w:rPr>
          <w:rFonts w:ascii="Times New Roman" w:hAnsi="Times New Roman" w:cs="Times New Roman"/>
          <w:b/>
          <w:sz w:val="24"/>
          <w:szCs w:val="24"/>
        </w:rPr>
        <w:t>о</w:t>
      </w:r>
      <w:r w:rsidR="007B61F4" w:rsidRPr="001C17EC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проект</w:t>
      </w:r>
      <w:r w:rsidR="001C17EC" w:rsidRPr="001C17EC">
        <w:rPr>
          <w:rFonts w:ascii="Times New Roman" w:hAnsi="Times New Roman" w:cs="Times New Roman"/>
          <w:b/>
          <w:sz w:val="24"/>
          <w:szCs w:val="24"/>
        </w:rPr>
        <w:t>у</w:t>
      </w:r>
      <w:r w:rsidR="00060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E6C">
        <w:rPr>
          <w:rFonts w:ascii="Times New Roman" w:eastAsia="Times New Roman" w:hAnsi="Times New Roman" w:cs="Times New Roman"/>
          <w:b/>
          <w:sz w:val="24"/>
          <w:szCs w:val="24"/>
        </w:rPr>
        <w:t>Правил</w:t>
      </w:r>
      <w:r w:rsidR="007B61F4" w:rsidRPr="001C17EC">
        <w:rPr>
          <w:rFonts w:ascii="Times New Roman" w:eastAsia="Times New Roman" w:hAnsi="Times New Roman" w:cs="Times New Roman"/>
          <w:b/>
          <w:sz w:val="24"/>
          <w:szCs w:val="24"/>
        </w:rPr>
        <w:t xml:space="preserve"> землепользования </w:t>
      </w:r>
      <w:r w:rsidR="0091335C" w:rsidRPr="001C17EC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7B61F4" w:rsidRPr="001C17EC">
        <w:rPr>
          <w:rFonts w:ascii="Times New Roman" w:eastAsia="Times New Roman" w:hAnsi="Times New Roman" w:cs="Times New Roman"/>
          <w:b/>
          <w:sz w:val="24"/>
          <w:szCs w:val="24"/>
        </w:rPr>
        <w:t xml:space="preserve"> застройки</w:t>
      </w:r>
      <w:r w:rsidR="00060E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62FD">
        <w:rPr>
          <w:rFonts w:ascii="Times New Roman" w:hAnsi="Times New Roman" w:cs="Times New Roman"/>
          <w:b/>
          <w:sz w:val="24"/>
          <w:szCs w:val="24"/>
        </w:rPr>
        <w:t>Любовшанс</w:t>
      </w:r>
      <w:r w:rsidR="009E49BE">
        <w:rPr>
          <w:rFonts w:ascii="Times New Roman" w:hAnsi="Times New Roman" w:cs="Times New Roman"/>
          <w:b/>
          <w:sz w:val="24"/>
          <w:szCs w:val="24"/>
        </w:rPr>
        <w:t>кого</w:t>
      </w:r>
      <w:proofErr w:type="spellEnd"/>
      <w:r w:rsidR="00060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78B" w:rsidRPr="001C17EC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r w:rsidR="009E49BE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Красногорского района</w:t>
      </w:r>
      <w:r w:rsidR="006E6328">
        <w:rPr>
          <w:rFonts w:ascii="Times New Roman" w:eastAsia="Times New Roman" w:hAnsi="Times New Roman" w:cs="Times New Roman"/>
          <w:b/>
          <w:sz w:val="24"/>
          <w:szCs w:val="24"/>
        </w:rPr>
        <w:t xml:space="preserve"> Брянской области в новой редакции</w:t>
      </w:r>
    </w:p>
    <w:p w:rsidR="00B54CBD" w:rsidRDefault="00B54CBD" w:rsidP="00B54C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3C03" w:rsidRDefault="00C72F74" w:rsidP="00B54C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060E6C">
        <w:rPr>
          <w:rFonts w:ascii="Times New Roman" w:hAnsi="Times New Roman" w:cs="Times New Roman"/>
          <w:sz w:val="24"/>
          <w:szCs w:val="24"/>
        </w:rPr>
        <w:t xml:space="preserve"> 24</w:t>
      </w:r>
      <w:r w:rsidR="005E449A">
        <w:rPr>
          <w:rFonts w:ascii="Times New Roman" w:hAnsi="Times New Roman" w:cs="Times New Roman"/>
          <w:sz w:val="24"/>
          <w:szCs w:val="24"/>
        </w:rPr>
        <w:t>.05.</w:t>
      </w:r>
      <w:r w:rsidR="007B61F4">
        <w:rPr>
          <w:rFonts w:ascii="Times New Roman" w:hAnsi="Times New Roman" w:cs="Times New Roman"/>
          <w:sz w:val="24"/>
          <w:szCs w:val="24"/>
        </w:rPr>
        <w:t>201</w:t>
      </w:r>
      <w:r w:rsidR="006E6328">
        <w:rPr>
          <w:rFonts w:ascii="Times New Roman" w:hAnsi="Times New Roman" w:cs="Times New Roman"/>
          <w:sz w:val="24"/>
          <w:szCs w:val="24"/>
        </w:rPr>
        <w:t>9</w:t>
      </w:r>
      <w:r w:rsidR="00451830" w:rsidRPr="00451830">
        <w:rPr>
          <w:rFonts w:ascii="Times New Roman" w:hAnsi="Times New Roman" w:cs="Times New Roman"/>
          <w:sz w:val="24"/>
          <w:szCs w:val="24"/>
        </w:rPr>
        <w:t xml:space="preserve"> года</w:t>
      </w:r>
      <w:r w:rsidR="00223C03">
        <w:rPr>
          <w:rFonts w:ascii="Times New Roman" w:hAnsi="Times New Roman" w:cs="Times New Roman"/>
          <w:sz w:val="24"/>
          <w:szCs w:val="24"/>
        </w:rPr>
        <w:t>.</w:t>
      </w:r>
    </w:p>
    <w:p w:rsidR="00451830" w:rsidRPr="00451830" w:rsidRDefault="00451830" w:rsidP="00B54C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1830">
        <w:rPr>
          <w:rFonts w:ascii="Times New Roman" w:hAnsi="Times New Roman" w:cs="Times New Roman"/>
          <w:sz w:val="24"/>
          <w:szCs w:val="24"/>
        </w:rPr>
        <w:t>Время пр</w:t>
      </w:r>
      <w:r w:rsidR="00060E6C">
        <w:rPr>
          <w:rFonts w:ascii="Times New Roman" w:hAnsi="Times New Roman" w:cs="Times New Roman"/>
          <w:sz w:val="24"/>
          <w:szCs w:val="24"/>
        </w:rPr>
        <w:t xml:space="preserve">оведения публичных слушаний – 9 </w:t>
      </w:r>
      <w:r w:rsidR="00223C03">
        <w:rPr>
          <w:rFonts w:ascii="Times New Roman" w:hAnsi="Times New Roman" w:cs="Times New Roman"/>
          <w:sz w:val="24"/>
          <w:szCs w:val="24"/>
        </w:rPr>
        <w:t>час. 00 мин.</w:t>
      </w:r>
    </w:p>
    <w:p w:rsidR="00E30D4B" w:rsidRDefault="00451830" w:rsidP="00B54CBD">
      <w:pPr>
        <w:pStyle w:val="a5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1830">
        <w:rPr>
          <w:rFonts w:ascii="Times New Roman" w:hAnsi="Times New Roman"/>
          <w:sz w:val="24"/>
          <w:szCs w:val="24"/>
        </w:rPr>
        <w:t>Место п</w:t>
      </w:r>
      <w:r w:rsidR="007A41DB">
        <w:rPr>
          <w:rFonts w:ascii="Times New Roman" w:hAnsi="Times New Roman"/>
          <w:sz w:val="24"/>
          <w:szCs w:val="24"/>
        </w:rPr>
        <w:t xml:space="preserve">роведения публичных слушаний – </w:t>
      </w:r>
      <w:r w:rsidR="002F14FB">
        <w:rPr>
          <w:rFonts w:ascii="Times New Roman" w:hAnsi="Times New Roman"/>
          <w:sz w:val="24"/>
          <w:szCs w:val="24"/>
        </w:rPr>
        <w:t>д</w:t>
      </w:r>
      <w:r w:rsidR="00E30D4B">
        <w:rPr>
          <w:rFonts w:ascii="Times New Roman" w:hAnsi="Times New Roman"/>
          <w:sz w:val="24"/>
          <w:szCs w:val="24"/>
        </w:rPr>
        <w:t xml:space="preserve">. </w:t>
      </w:r>
      <w:r w:rsidR="0058028F">
        <w:rPr>
          <w:rFonts w:ascii="Times New Roman" w:hAnsi="Times New Roman"/>
          <w:sz w:val="24"/>
          <w:szCs w:val="24"/>
        </w:rPr>
        <w:t>Любовшо</w:t>
      </w:r>
      <w:r w:rsidR="00B82A97">
        <w:rPr>
          <w:rFonts w:ascii="Times New Roman" w:hAnsi="Times New Roman"/>
          <w:sz w:val="24"/>
          <w:szCs w:val="24"/>
        </w:rPr>
        <w:t>,</w:t>
      </w:r>
      <w:r w:rsidR="009E49BE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="0058028F">
        <w:rPr>
          <w:rFonts w:ascii="Times New Roman" w:hAnsi="Times New Roman"/>
          <w:sz w:val="24"/>
          <w:szCs w:val="24"/>
        </w:rPr>
        <w:t>Советская</w:t>
      </w:r>
      <w:proofErr w:type="gramEnd"/>
      <w:r w:rsidR="0058028F">
        <w:rPr>
          <w:rFonts w:ascii="Times New Roman" w:hAnsi="Times New Roman"/>
          <w:sz w:val="24"/>
          <w:szCs w:val="24"/>
        </w:rPr>
        <w:t>, 2</w:t>
      </w:r>
      <w:r w:rsidR="009E49BE">
        <w:rPr>
          <w:rFonts w:ascii="Times New Roman" w:hAnsi="Times New Roman"/>
          <w:sz w:val="24"/>
          <w:szCs w:val="24"/>
        </w:rPr>
        <w:t xml:space="preserve"> (здание </w:t>
      </w:r>
      <w:proofErr w:type="spellStart"/>
      <w:r w:rsidR="003C6ECF">
        <w:rPr>
          <w:rFonts w:ascii="Times New Roman" w:hAnsi="Times New Roman"/>
          <w:sz w:val="24"/>
          <w:szCs w:val="24"/>
        </w:rPr>
        <w:t>Любовшан</w:t>
      </w:r>
      <w:r w:rsidR="00736F4E">
        <w:rPr>
          <w:rFonts w:ascii="Times New Roman" w:hAnsi="Times New Roman"/>
          <w:sz w:val="24"/>
          <w:szCs w:val="24"/>
        </w:rPr>
        <w:t>ской</w:t>
      </w:r>
      <w:proofErr w:type="spellEnd"/>
      <w:r w:rsidR="00736F4E">
        <w:rPr>
          <w:rFonts w:ascii="Times New Roman" w:hAnsi="Times New Roman"/>
          <w:sz w:val="24"/>
          <w:szCs w:val="24"/>
        </w:rPr>
        <w:t xml:space="preserve"> сельской администрации)</w:t>
      </w:r>
      <w:r w:rsidR="00E30D4B">
        <w:rPr>
          <w:rFonts w:ascii="Times New Roman" w:hAnsi="Times New Roman"/>
          <w:sz w:val="24"/>
          <w:szCs w:val="24"/>
        </w:rPr>
        <w:t>.</w:t>
      </w:r>
    </w:p>
    <w:p w:rsidR="001C17EC" w:rsidRDefault="001C17EC" w:rsidP="00B54CBD">
      <w:pPr>
        <w:pStyle w:val="a5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0E6C" w:rsidRPr="00591427" w:rsidRDefault="00060E6C" w:rsidP="00B54CBD">
      <w:pPr>
        <w:pStyle w:val="a5"/>
        <w:spacing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967FF">
        <w:rPr>
          <w:rFonts w:ascii="Times New Roman" w:hAnsi="Times New Roman"/>
          <w:sz w:val="24"/>
          <w:szCs w:val="24"/>
        </w:rPr>
        <w:t xml:space="preserve">Уполномоченный орган по проведению публичных слушаний </w:t>
      </w:r>
      <w:r>
        <w:rPr>
          <w:rFonts w:ascii="Times New Roman" w:hAnsi="Times New Roman"/>
          <w:sz w:val="24"/>
          <w:szCs w:val="24"/>
        </w:rPr>
        <w:t>–</w:t>
      </w:r>
      <w:r w:rsidRPr="00996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Красногорский районный Совет народных депутатов.</w:t>
      </w:r>
    </w:p>
    <w:p w:rsidR="00060E6C" w:rsidRPr="0098514E" w:rsidRDefault="00060E6C" w:rsidP="00B54C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4C1671">
        <w:rPr>
          <w:rFonts w:ascii="Times New Roman" w:eastAsia="Calibri" w:hAnsi="Times New Roman" w:cs="Calibri"/>
          <w:color w:val="000000" w:themeColor="text1"/>
          <w:sz w:val="24"/>
          <w:szCs w:val="24"/>
          <w:u w:val="single"/>
        </w:rPr>
        <w:t>Председатель публичных слушаний</w:t>
      </w:r>
      <w:r w:rsidRPr="004C1671">
        <w:rPr>
          <w:rFonts w:ascii="Times New Roman" w:eastAsia="Calibri" w:hAnsi="Times New Roman" w:cs="Calibri"/>
          <w:color w:val="000000" w:themeColor="text1"/>
          <w:sz w:val="24"/>
          <w:szCs w:val="24"/>
        </w:rPr>
        <w:t xml:space="preserve"> - Боровик А.В</w:t>
      </w:r>
      <w:r>
        <w:rPr>
          <w:rFonts w:ascii="Times New Roman" w:eastAsia="Calibri" w:hAnsi="Times New Roman" w:cs="Calibri"/>
          <w:color w:val="000000" w:themeColor="text1"/>
          <w:sz w:val="24"/>
          <w:szCs w:val="24"/>
        </w:rPr>
        <w:t>.,</w:t>
      </w:r>
      <w:r w:rsidRPr="0098514E">
        <w:rPr>
          <w:rFonts w:ascii="Times New Roman" w:eastAsia="Calibri" w:hAnsi="Times New Roman" w:cs="Calibri"/>
          <w:color w:val="FF0000"/>
          <w:sz w:val="24"/>
          <w:szCs w:val="24"/>
        </w:rPr>
        <w:t xml:space="preserve"> </w:t>
      </w:r>
      <w:r w:rsidRPr="0098514E">
        <w:rPr>
          <w:rFonts w:ascii="Times New Roman" w:eastAsia="Calibri" w:hAnsi="Times New Roman" w:cs="Calibri"/>
          <w:sz w:val="24"/>
          <w:szCs w:val="24"/>
        </w:rPr>
        <w:t xml:space="preserve"> замести</w:t>
      </w:r>
      <w:r>
        <w:rPr>
          <w:rFonts w:ascii="Times New Roman" w:eastAsia="Calibri" w:hAnsi="Times New Roman" w:cs="Calibri"/>
          <w:sz w:val="24"/>
          <w:szCs w:val="24"/>
        </w:rPr>
        <w:t>тель главы администрации района</w:t>
      </w:r>
      <w:r w:rsidRPr="0098514E">
        <w:rPr>
          <w:rFonts w:ascii="Times New Roman" w:eastAsia="Calibri" w:hAnsi="Times New Roman" w:cs="Calibri"/>
          <w:sz w:val="24"/>
          <w:szCs w:val="24"/>
        </w:rPr>
        <w:t>;</w:t>
      </w:r>
    </w:p>
    <w:p w:rsidR="00060E6C" w:rsidRPr="0098514E" w:rsidRDefault="00060E6C" w:rsidP="00B54CB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4"/>
          <w:szCs w:val="24"/>
        </w:rPr>
      </w:pPr>
      <w:r w:rsidRPr="004C1671">
        <w:rPr>
          <w:rFonts w:ascii="Times New Roman" w:eastAsia="Calibri" w:hAnsi="Times New Roman" w:cs="Calibri"/>
          <w:sz w:val="24"/>
          <w:szCs w:val="24"/>
          <w:u w:val="single"/>
        </w:rPr>
        <w:t xml:space="preserve">Секретарь публичных слушаний </w:t>
      </w:r>
      <w:r>
        <w:rPr>
          <w:rFonts w:ascii="Times New Roman" w:eastAsia="Calibri" w:hAnsi="Times New Roman" w:cs="Calibri"/>
          <w:sz w:val="24"/>
          <w:szCs w:val="24"/>
        </w:rPr>
        <w:t xml:space="preserve"> - </w:t>
      </w:r>
      <w:r w:rsidRPr="0098514E">
        <w:rPr>
          <w:rFonts w:ascii="Times New Roman" w:eastAsia="Calibri" w:hAnsi="Times New Roman" w:cs="Calibri"/>
          <w:sz w:val="24"/>
          <w:szCs w:val="24"/>
        </w:rPr>
        <w:t>Курбанов Ч.Н.</w:t>
      </w:r>
      <w:r>
        <w:rPr>
          <w:rFonts w:ascii="Times New Roman" w:eastAsia="Calibri" w:hAnsi="Times New Roman" w:cs="Calibri"/>
          <w:sz w:val="24"/>
          <w:szCs w:val="24"/>
        </w:rPr>
        <w:t>,</w:t>
      </w:r>
      <w:r w:rsidRPr="0098514E">
        <w:rPr>
          <w:rFonts w:ascii="Times New Roman" w:eastAsia="Calibri" w:hAnsi="Times New Roman" w:cs="Calibri"/>
          <w:sz w:val="24"/>
          <w:szCs w:val="24"/>
        </w:rPr>
        <w:t xml:space="preserve">  главный специалист отдела ЖКХ, строительства и архитектуры;</w:t>
      </w:r>
    </w:p>
    <w:p w:rsidR="00060E6C" w:rsidRPr="00591427" w:rsidRDefault="00060E6C" w:rsidP="00B54CBD">
      <w:pPr>
        <w:spacing w:before="75" w:after="75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047A">
        <w:rPr>
          <w:rFonts w:ascii="Times New Roman" w:hAnsi="Times New Roman" w:cs="Times New Roman"/>
          <w:sz w:val="24"/>
          <w:szCs w:val="24"/>
        </w:rPr>
        <w:t xml:space="preserve">      При обсуждении проекта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Любовшанского</w:t>
      </w:r>
      <w:proofErr w:type="spellEnd"/>
      <w:r w:rsidRPr="00F4047A">
        <w:rPr>
          <w:rFonts w:ascii="Times New Roman" w:hAnsi="Times New Roman" w:cs="Times New Roman"/>
          <w:sz w:val="24"/>
          <w:szCs w:val="24"/>
        </w:rPr>
        <w:t xml:space="preserve"> сельского поселения Красногорского района </w:t>
      </w:r>
      <w:r w:rsidRPr="00F4047A">
        <w:rPr>
          <w:rFonts w:ascii="Times New Roman" w:eastAsia="Times New Roman" w:hAnsi="Times New Roman" w:cs="Times New Roman"/>
          <w:sz w:val="24"/>
          <w:szCs w:val="24"/>
        </w:rPr>
        <w:t xml:space="preserve">Брянской области в </w:t>
      </w:r>
      <w:r>
        <w:rPr>
          <w:rFonts w:ascii="Times New Roman" w:eastAsia="Times New Roman" w:hAnsi="Times New Roman" w:cs="Times New Roman"/>
          <w:sz w:val="24"/>
          <w:szCs w:val="24"/>
        </w:rPr>
        <w:t>новой ред</w:t>
      </w:r>
      <w:r w:rsidR="008752A3">
        <w:rPr>
          <w:rFonts w:ascii="Times New Roman" w:eastAsia="Times New Roman" w:hAnsi="Times New Roman" w:cs="Times New Roman"/>
          <w:sz w:val="24"/>
          <w:szCs w:val="24"/>
        </w:rPr>
        <w:t>акции присутствовало 17 человек</w:t>
      </w:r>
      <w:r w:rsidRPr="00F4047A">
        <w:rPr>
          <w:rFonts w:ascii="Times New Roman" w:eastAsia="Times New Roman" w:hAnsi="Times New Roman" w:cs="Times New Roman"/>
          <w:sz w:val="24"/>
          <w:szCs w:val="24"/>
        </w:rPr>
        <w:t xml:space="preserve"> (глава сельского поселения, специалист администрации сельского поселе</w:t>
      </w:r>
      <w:r>
        <w:rPr>
          <w:rFonts w:ascii="Times New Roman" w:eastAsia="Times New Roman" w:hAnsi="Times New Roman" w:cs="Times New Roman"/>
          <w:sz w:val="24"/>
          <w:szCs w:val="24"/>
        </w:rPr>
        <w:t>ния, жители сельского поселения,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 районной администрации).</w:t>
      </w:r>
    </w:p>
    <w:p w:rsidR="00060E6C" w:rsidRDefault="00060E6C" w:rsidP="00B54C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047A">
        <w:rPr>
          <w:rFonts w:ascii="Times New Roman" w:hAnsi="Times New Roman" w:cs="Times New Roman"/>
          <w:sz w:val="24"/>
          <w:szCs w:val="24"/>
          <w:u w:val="single"/>
        </w:rPr>
        <w:t>ПОВЕСТКА ДНЯ: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E6C" w:rsidRPr="005F76B7" w:rsidRDefault="00060E6C" w:rsidP="00B54CBD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76B7">
        <w:rPr>
          <w:rFonts w:ascii="Times New Roman" w:hAnsi="Times New Roman"/>
          <w:sz w:val="24"/>
          <w:szCs w:val="24"/>
        </w:rPr>
        <w:t>Обсуждение</w:t>
      </w:r>
      <w:r w:rsidRPr="005F76B7">
        <w:rPr>
          <w:rFonts w:ascii="Times New Roman" w:eastAsia="Times New Roman" w:hAnsi="Times New Roman"/>
          <w:sz w:val="24"/>
          <w:szCs w:val="24"/>
        </w:rPr>
        <w:t xml:space="preserve"> проект</w:t>
      </w:r>
      <w:r w:rsidRPr="005F76B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Правил</w:t>
      </w:r>
      <w:r w:rsidRPr="005F76B7">
        <w:rPr>
          <w:rFonts w:ascii="Times New Roman" w:eastAsia="Times New Roman" w:hAnsi="Times New Roman"/>
          <w:sz w:val="24"/>
          <w:szCs w:val="24"/>
        </w:rPr>
        <w:t xml:space="preserve"> землепользования и  застройки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76B7">
        <w:rPr>
          <w:rFonts w:ascii="Times New Roman" w:hAnsi="Times New Roman"/>
          <w:sz w:val="24"/>
          <w:szCs w:val="24"/>
        </w:rPr>
        <w:t>сельского поселения</w:t>
      </w:r>
      <w:r w:rsidRPr="005F76B7">
        <w:rPr>
          <w:rFonts w:ascii="Times New Roman" w:eastAsia="Times New Roman" w:hAnsi="Times New Roman"/>
          <w:sz w:val="24"/>
          <w:szCs w:val="24"/>
        </w:rPr>
        <w:t xml:space="preserve"> Красногорского района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F76B7">
        <w:rPr>
          <w:rFonts w:ascii="Times New Roman" w:hAnsi="Times New Roman"/>
          <w:sz w:val="24"/>
          <w:szCs w:val="24"/>
        </w:rPr>
        <w:t>Брянской области в новой редакции</w:t>
      </w:r>
      <w:r w:rsidRPr="005F76B7">
        <w:rPr>
          <w:rFonts w:ascii="Times New Roman" w:eastAsia="Times New Roman" w:hAnsi="Times New Roman"/>
          <w:sz w:val="24"/>
          <w:szCs w:val="24"/>
        </w:rPr>
        <w:t>.</w:t>
      </w:r>
    </w:p>
    <w:p w:rsidR="00060E6C" w:rsidRDefault="00060E6C" w:rsidP="00B54CBD">
      <w:pPr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сообщил, что подготовку настоящих публичных слушаний провела Комиссия</w:t>
      </w:r>
      <w:r w:rsidRPr="00821487">
        <w:rPr>
          <w:rFonts w:ascii="Times New Roman" w:hAnsi="Times New Roman"/>
          <w:sz w:val="24"/>
          <w:szCs w:val="24"/>
        </w:rPr>
        <w:t xml:space="preserve"> </w:t>
      </w:r>
      <w:r w:rsidRPr="009967FF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 xml:space="preserve"> подготовке проектов «О внесении изменений в Правила землепользования застройки Красногорского городского </w:t>
      </w:r>
      <w:r>
        <w:rPr>
          <w:rFonts w:ascii="Times New Roman" w:eastAsia="Times New Roman" w:hAnsi="Times New Roman"/>
          <w:sz w:val="24"/>
          <w:szCs w:val="24"/>
        </w:rPr>
        <w:t>поселения, и сельских поселений Красногорского района» в составе:</w:t>
      </w:r>
    </w:p>
    <w:p w:rsidR="00060E6C" w:rsidRDefault="00060E6C" w:rsidP="00B54CBD">
      <w:pPr>
        <w:pStyle w:val="ConsPlusCell"/>
        <w:contextualSpacing/>
        <w:rPr>
          <w:rFonts w:ascii="Times New Roman" w:hAnsi="Times New Roman"/>
          <w:sz w:val="24"/>
          <w:szCs w:val="24"/>
        </w:rPr>
      </w:pPr>
      <w:r w:rsidRPr="00821487">
        <w:rPr>
          <w:rFonts w:ascii="Times New Roman" w:hAnsi="Times New Roman"/>
          <w:color w:val="000000" w:themeColor="text1"/>
          <w:sz w:val="24"/>
          <w:szCs w:val="24"/>
        </w:rPr>
        <w:t>Боровик А.В</w:t>
      </w:r>
      <w:r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-</w:t>
      </w:r>
      <w:r w:rsidRPr="005B40A2">
        <w:rPr>
          <w:rFonts w:ascii="Times New Roman" w:hAnsi="Times New Roman"/>
          <w:sz w:val="24"/>
          <w:szCs w:val="24"/>
        </w:rPr>
        <w:t xml:space="preserve"> заместитель главы администрации района,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0A2">
        <w:rPr>
          <w:rFonts w:ascii="Times New Roman" w:hAnsi="Times New Roman"/>
          <w:sz w:val="24"/>
          <w:szCs w:val="24"/>
        </w:rPr>
        <w:t>председатель комиссии;</w:t>
      </w:r>
    </w:p>
    <w:p w:rsidR="00060E6C" w:rsidRDefault="00060E6C" w:rsidP="00B54CBD">
      <w:pPr>
        <w:pStyle w:val="ConsPlusCell"/>
        <w:contextualSpacing/>
        <w:rPr>
          <w:rFonts w:ascii="Times New Roman" w:hAnsi="Times New Roman"/>
          <w:sz w:val="24"/>
          <w:szCs w:val="24"/>
        </w:rPr>
      </w:pPr>
      <w:r w:rsidRPr="005B40A2">
        <w:rPr>
          <w:rFonts w:ascii="Times New Roman" w:hAnsi="Times New Roman"/>
          <w:sz w:val="24"/>
          <w:szCs w:val="24"/>
        </w:rPr>
        <w:t xml:space="preserve">Курбанов Ч.Н. </w:t>
      </w:r>
      <w:r>
        <w:rPr>
          <w:rFonts w:ascii="Times New Roman" w:hAnsi="Times New Roman"/>
          <w:sz w:val="24"/>
          <w:szCs w:val="24"/>
        </w:rPr>
        <w:t>–главный специалист отдела ЖКХ, строительства и архитектуры</w:t>
      </w:r>
      <w:r w:rsidRPr="005B40A2">
        <w:rPr>
          <w:rFonts w:ascii="Times New Roman" w:hAnsi="Times New Roman"/>
          <w:sz w:val="24"/>
          <w:szCs w:val="24"/>
        </w:rPr>
        <w:t>, секретарь комиссии;</w:t>
      </w:r>
    </w:p>
    <w:p w:rsidR="00060E6C" w:rsidRPr="005A7A01" w:rsidRDefault="00060E6C" w:rsidP="00B54CBD">
      <w:pPr>
        <w:pStyle w:val="a4"/>
        <w:contextualSpacing/>
        <w:rPr>
          <w:rFonts w:ascii="Times New Roman" w:hAnsi="Times New Roman" w:cs="Times New Roman"/>
          <w:sz w:val="24"/>
          <w:szCs w:val="24"/>
        </w:rPr>
      </w:pPr>
      <w:r w:rsidRPr="005A7A0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60E6C" w:rsidRPr="005B40A2" w:rsidRDefault="00060E6C" w:rsidP="00B54CBD">
      <w:pPr>
        <w:pStyle w:val="ConsPlusCell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B40A2">
        <w:rPr>
          <w:rFonts w:ascii="Times New Roman" w:hAnsi="Times New Roman"/>
          <w:sz w:val="24"/>
          <w:szCs w:val="24"/>
        </w:rPr>
        <w:t>Кацук</w:t>
      </w:r>
      <w:proofErr w:type="spellEnd"/>
      <w:r w:rsidRPr="005B40A2">
        <w:rPr>
          <w:rFonts w:ascii="Times New Roman" w:hAnsi="Times New Roman"/>
          <w:sz w:val="24"/>
          <w:szCs w:val="24"/>
        </w:rPr>
        <w:t xml:space="preserve"> Т.Н. -  </w:t>
      </w:r>
      <w:r>
        <w:rPr>
          <w:rFonts w:ascii="Times New Roman" w:hAnsi="Times New Roman"/>
          <w:sz w:val="24"/>
          <w:szCs w:val="24"/>
        </w:rPr>
        <w:t>начальник отдела ЖКХ, строительства и архитектуры</w:t>
      </w:r>
      <w:r w:rsidRPr="005B40A2">
        <w:rPr>
          <w:rFonts w:ascii="Times New Roman" w:hAnsi="Times New Roman"/>
          <w:sz w:val="24"/>
          <w:szCs w:val="24"/>
        </w:rPr>
        <w:t xml:space="preserve">;   </w:t>
      </w:r>
    </w:p>
    <w:p w:rsidR="00060E6C" w:rsidRPr="005B40A2" w:rsidRDefault="00060E6C" w:rsidP="00B54CBD">
      <w:pPr>
        <w:pStyle w:val="ConsPlusCell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B40A2">
        <w:rPr>
          <w:rFonts w:ascii="Times New Roman" w:hAnsi="Times New Roman"/>
          <w:sz w:val="24"/>
          <w:szCs w:val="24"/>
        </w:rPr>
        <w:t>Дударев</w:t>
      </w:r>
      <w:proofErr w:type="spellEnd"/>
      <w:r w:rsidRPr="005B40A2">
        <w:rPr>
          <w:rFonts w:ascii="Times New Roman" w:hAnsi="Times New Roman"/>
          <w:sz w:val="24"/>
          <w:szCs w:val="24"/>
        </w:rPr>
        <w:t xml:space="preserve"> Р.В. - председатель комитета по муниципальным, имущественным и природным ресурсам;</w:t>
      </w:r>
    </w:p>
    <w:p w:rsidR="00060E6C" w:rsidRPr="005B40A2" w:rsidRDefault="00060E6C" w:rsidP="00B54CBD">
      <w:pPr>
        <w:pStyle w:val="ConsPlusCell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5B40A2">
        <w:rPr>
          <w:rFonts w:ascii="Times New Roman" w:hAnsi="Times New Roman"/>
          <w:sz w:val="24"/>
          <w:szCs w:val="24"/>
        </w:rPr>
        <w:t>Подвойский</w:t>
      </w:r>
      <w:proofErr w:type="spellEnd"/>
      <w:r w:rsidRPr="005B40A2">
        <w:rPr>
          <w:rFonts w:ascii="Times New Roman" w:hAnsi="Times New Roman"/>
          <w:sz w:val="24"/>
          <w:szCs w:val="24"/>
        </w:rPr>
        <w:t xml:space="preserve"> Е.В. -  ведущий специалист сектора ГО ЧС и экологической безопасности;</w:t>
      </w:r>
    </w:p>
    <w:p w:rsidR="00060E6C" w:rsidRDefault="00060E6C" w:rsidP="00B54CBD">
      <w:pPr>
        <w:pStyle w:val="a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Синявская О.С.</w:t>
      </w:r>
      <w:r w:rsidRPr="005B40A2">
        <w:rPr>
          <w:rFonts w:ascii="Times New Roman" w:hAnsi="Times New Roman"/>
          <w:sz w:val="24"/>
          <w:szCs w:val="24"/>
        </w:rPr>
        <w:t xml:space="preserve"> – глава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 w:rsidRPr="005B40A2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060E6C" w:rsidRPr="008752A3" w:rsidRDefault="00060E6C" w:rsidP="00B54CBD">
      <w:pPr>
        <w:spacing w:before="75" w:after="75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752A3">
        <w:rPr>
          <w:rFonts w:ascii="Times New Roman" w:hAnsi="Times New Roman" w:cs="Times New Roman"/>
          <w:sz w:val="24"/>
          <w:szCs w:val="24"/>
        </w:rPr>
        <w:t xml:space="preserve"> Распоряжение «О назначении публичных слушаний по правилам землепользования и застройки сельских поселений Красногорского района Брянской области в новой редакции» было опубликовано в официальном издании «Красногорская жизнь» №21 от 19.03.2019 года и размещено на официальном сайте администрации Красногорского района. </w:t>
      </w:r>
    </w:p>
    <w:p w:rsidR="00060E6C" w:rsidRPr="001C17EC" w:rsidRDefault="00060E6C" w:rsidP="00B54CB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7EC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060E6C" w:rsidRPr="00962A7A" w:rsidRDefault="00060E6C" w:rsidP="00B54CB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62A7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расногорского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Брянской области </w:t>
      </w:r>
      <w:r w:rsidRPr="00E96E8E">
        <w:rPr>
          <w:rFonts w:ascii="Times New Roman" w:eastAsia="Times New Roman" w:hAnsi="Times New Roman" w:cs="Times New Roman"/>
          <w:sz w:val="24"/>
          <w:szCs w:val="24"/>
        </w:rPr>
        <w:t>в новой редакции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которые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 xml:space="preserve">являются муниципальным нормативно-правовым актом, регламентирующим градостроительную деятельность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62A7A">
        <w:rPr>
          <w:rFonts w:ascii="Times New Roman" w:hAnsi="Times New Roman" w:cs="Times New Roman"/>
          <w:sz w:val="24"/>
          <w:szCs w:val="24"/>
        </w:rPr>
        <w:t>сельского поселения.</w:t>
      </w:r>
    </w:p>
    <w:p w:rsidR="00060E6C" w:rsidRPr="00397C44" w:rsidRDefault="00060E6C" w:rsidP="00B54CBD">
      <w:pPr>
        <w:pStyle w:val="ConsPlusCell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Выступил: </w:t>
      </w:r>
      <w:proofErr w:type="gramStart"/>
      <w:r w:rsidRPr="005B40A2">
        <w:rPr>
          <w:rFonts w:ascii="Times New Roman" w:hAnsi="Times New Roman"/>
          <w:sz w:val="24"/>
          <w:szCs w:val="24"/>
        </w:rPr>
        <w:t xml:space="preserve">Курбанов Ч.Н. </w:t>
      </w:r>
      <w:r>
        <w:rPr>
          <w:rFonts w:ascii="Times New Roman" w:hAnsi="Times New Roman"/>
          <w:sz w:val="24"/>
          <w:szCs w:val="24"/>
        </w:rPr>
        <w:t xml:space="preserve">–главный специалист отдела ЖКХ, строительства и архитектуры, секретарь комиссии, который сообщил, что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>Правила землепользования и  застройки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</w:t>
      </w:r>
      <w:r w:rsidRPr="00962A7A">
        <w:rPr>
          <w:rFonts w:ascii="Times New Roman" w:hAnsi="Times New Roman" w:cs="Times New Roman"/>
          <w:sz w:val="24"/>
          <w:szCs w:val="24"/>
        </w:rPr>
        <w:t>льского поселения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>расногорского района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C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утвержденные в 2012 году</w:t>
      </w:r>
      <w:r w:rsidRPr="007861E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настоящее время не соответствуют требованиям законодательства РФ в части видов разрешенного строительства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предельных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>размеров земельных участков, параметров разрешенного строительства, реконструкции объе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ктов капитального строительства, </w:t>
      </w:r>
      <w:r w:rsidRPr="00962A7A">
        <w:rPr>
          <w:rFonts w:ascii="Times New Roman" w:hAnsi="Times New Roman" w:cs="Times New Roman"/>
          <w:sz w:val="24"/>
          <w:szCs w:val="24"/>
        </w:rPr>
        <w:t>максимального процента застройки в границах земельного участка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97C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Также в </w:t>
      </w:r>
      <w:r w:rsidRPr="00397C4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администрацию Красногорского района поступило предписание Департамента строительства и архитектуры Брянской области № 88-29/09 от 29.09.2016 г. об</w:t>
      </w:r>
      <w:r w:rsidRPr="007861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2A7A">
        <w:rPr>
          <w:rFonts w:ascii="Times New Roman" w:hAnsi="Times New Roman" w:cs="Times New Roman"/>
          <w:sz w:val="24"/>
          <w:szCs w:val="24"/>
        </w:rPr>
        <w:t>устранении нарушений законодательства о градостроительной деятельности в Правилах.</w:t>
      </w:r>
    </w:p>
    <w:p w:rsidR="00060E6C" w:rsidRDefault="00060E6C" w:rsidP="00B54CBD">
      <w:pPr>
        <w:pStyle w:val="a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предписания</w:t>
      </w:r>
      <w:r w:rsidRPr="00962A7A">
        <w:rPr>
          <w:rFonts w:ascii="Times New Roman" w:hAnsi="Times New Roman" w:cs="Times New Roman"/>
          <w:sz w:val="24"/>
          <w:szCs w:val="24"/>
        </w:rPr>
        <w:t xml:space="preserve"> Департамента строительства и архитектуры Брянской области и в целях приведения нормативно-правового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2A7A">
        <w:rPr>
          <w:rFonts w:ascii="Times New Roman" w:hAnsi="Times New Roman" w:cs="Times New Roman"/>
          <w:sz w:val="24"/>
          <w:szCs w:val="24"/>
        </w:rPr>
        <w:t>акта</w:t>
      </w:r>
      <w:r>
        <w:rPr>
          <w:rFonts w:ascii="Times New Roman" w:hAnsi="Times New Roman" w:cs="Times New Roman"/>
          <w:sz w:val="24"/>
          <w:szCs w:val="24"/>
        </w:rPr>
        <w:t xml:space="preserve"> в  соответствие</w:t>
      </w:r>
      <w:r w:rsidRPr="00962A7A">
        <w:rPr>
          <w:rFonts w:ascii="Times New Roman" w:hAnsi="Times New Roman" w:cs="Times New Roman"/>
          <w:sz w:val="24"/>
          <w:szCs w:val="24"/>
        </w:rPr>
        <w:t xml:space="preserve"> с действующим градостроительным и земельным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62A7A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2A7A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 w:rsidRPr="00962A7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397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расногорского </w:t>
      </w:r>
      <w:r w:rsidRPr="00962A7A"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</w:rPr>
        <w:t>Брянской области» необходимо принять в новой редакции.</w:t>
      </w:r>
    </w:p>
    <w:p w:rsidR="00060E6C" w:rsidRPr="000C3B45" w:rsidRDefault="00060E6C" w:rsidP="00B54CB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публичных слушаний</w:t>
      </w:r>
      <w:r>
        <w:rPr>
          <w:rFonts w:ascii="Times New Roman" w:hAnsi="Times New Roman" w:cs="Times New Roman"/>
          <w:sz w:val="24"/>
        </w:rPr>
        <w:t xml:space="preserve"> вопросов, замечаний и предложений по проекту Правил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сельского поселения Красногорского района Брянской области в </w:t>
      </w:r>
      <w:r>
        <w:rPr>
          <w:rFonts w:ascii="Times New Roman" w:hAnsi="Times New Roman"/>
          <w:sz w:val="24"/>
          <w:szCs w:val="24"/>
        </w:rPr>
        <w:t xml:space="preserve">новой редакции </w:t>
      </w:r>
      <w:r>
        <w:rPr>
          <w:rFonts w:ascii="Times New Roman" w:hAnsi="Times New Roman" w:cs="Times New Roman"/>
          <w:sz w:val="24"/>
        </w:rPr>
        <w:t>в письменном виде не поступало.</w:t>
      </w:r>
    </w:p>
    <w:p w:rsidR="00060E6C" w:rsidRDefault="00060E6C" w:rsidP="00B54CB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голосование поставлен вопрос: «Одобрить Правила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Красногорского района Брянской области в  </w:t>
      </w:r>
      <w:r>
        <w:rPr>
          <w:rFonts w:ascii="Times New Roman" w:hAnsi="Times New Roman"/>
          <w:sz w:val="24"/>
          <w:szCs w:val="24"/>
        </w:rPr>
        <w:t>новой редакции</w:t>
      </w:r>
      <w:r>
        <w:rPr>
          <w:rFonts w:ascii="Times New Roman" w:hAnsi="Times New Roman" w:cs="Times New Roman"/>
          <w:sz w:val="24"/>
          <w:szCs w:val="24"/>
        </w:rPr>
        <w:t>»,</w:t>
      </w:r>
    </w:p>
    <w:p w:rsidR="00060E6C" w:rsidRDefault="00060E6C" w:rsidP="00B54C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F00F8"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«ЗА» - </w:t>
      </w:r>
      <w:r w:rsidRPr="00060E6C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</w:p>
    <w:p w:rsidR="00060E6C" w:rsidRDefault="00060E6C" w:rsidP="00B54C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«ПРОТИВ» - 0 </w:t>
      </w:r>
    </w:p>
    <w:p w:rsidR="00060E6C" w:rsidRDefault="00060E6C" w:rsidP="00B54C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«ВОЗДЕРЖАЛИСЬ» - 0</w:t>
      </w:r>
    </w:p>
    <w:p w:rsidR="00060E6C" w:rsidRDefault="00060E6C" w:rsidP="00B54CB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 обсудив Правила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Красногорского района  Брянской области в  </w:t>
      </w:r>
      <w:r>
        <w:rPr>
          <w:rFonts w:ascii="Times New Roman" w:hAnsi="Times New Roman"/>
          <w:sz w:val="24"/>
          <w:szCs w:val="24"/>
        </w:rPr>
        <w:t>новой редакции</w:t>
      </w:r>
    </w:p>
    <w:p w:rsidR="00060E6C" w:rsidRPr="00BF00F8" w:rsidRDefault="00060E6C" w:rsidP="00B54CB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F00F8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60E6C" w:rsidRPr="009967FF" w:rsidRDefault="00060E6C" w:rsidP="00B54CBD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7138E">
        <w:rPr>
          <w:rFonts w:ascii="Times New Roman" w:hAnsi="Times New Roman"/>
          <w:sz w:val="24"/>
          <w:szCs w:val="24"/>
        </w:rPr>
        <w:t>Публичные слушания по  вопросу «</w:t>
      </w:r>
      <w:r>
        <w:rPr>
          <w:rFonts w:ascii="Times New Roman" w:hAnsi="Times New Roman"/>
          <w:sz w:val="24"/>
          <w:szCs w:val="24"/>
        </w:rPr>
        <w:t>Обсуждения п</w:t>
      </w:r>
      <w:r w:rsidRPr="00A7138E">
        <w:rPr>
          <w:rFonts w:ascii="Times New Roman" w:hAnsi="Times New Roman"/>
          <w:sz w:val="24"/>
          <w:szCs w:val="24"/>
        </w:rPr>
        <w:t xml:space="preserve">роекта Правила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Красногорского района Брянской области в новой редакции» </w:t>
      </w:r>
      <w:r w:rsidRPr="00A7138E">
        <w:rPr>
          <w:rFonts w:ascii="Times New Roman" w:hAnsi="Times New Roman"/>
          <w:sz w:val="24"/>
          <w:szCs w:val="24"/>
        </w:rPr>
        <w:t>признать состоявшимися.</w:t>
      </w:r>
    </w:p>
    <w:p w:rsidR="00060E6C" w:rsidRDefault="00060E6C" w:rsidP="00B54CBD">
      <w:pPr>
        <w:pStyle w:val="a5"/>
        <w:numPr>
          <w:ilvl w:val="0"/>
          <w:numId w:val="2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Одобрить Правила землепользования и застройки </w:t>
      </w:r>
      <w:proofErr w:type="spellStart"/>
      <w:r>
        <w:rPr>
          <w:rFonts w:ascii="Times New Roman" w:hAnsi="Times New Roman"/>
          <w:sz w:val="24"/>
          <w:szCs w:val="24"/>
        </w:rPr>
        <w:t>Любовшанского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Красногорского района в новой редакции.</w:t>
      </w:r>
    </w:p>
    <w:p w:rsidR="00823F53" w:rsidRDefault="00060E6C" w:rsidP="00B54CBD">
      <w:pPr>
        <w:pStyle w:val="a4"/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Красногорскому районному Совету народных депутатов утвердить</w:t>
      </w:r>
      <w:r w:rsidR="008752A3" w:rsidRPr="008752A3">
        <w:rPr>
          <w:rFonts w:ascii="Times New Roman" w:hAnsi="Times New Roman"/>
          <w:sz w:val="24"/>
          <w:szCs w:val="24"/>
        </w:rPr>
        <w:t xml:space="preserve"> </w:t>
      </w:r>
      <w:r w:rsidR="008752A3">
        <w:rPr>
          <w:rFonts w:ascii="Times New Roman" w:hAnsi="Times New Roman"/>
          <w:sz w:val="24"/>
          <w:szCs w:val="24"/>
        </w:rPr>
        <w:t xml:space="preserve">Правила землепользования и застройки </w:t>
      </w:r>
      <w:proofErr w:type="spellStart"/>
      <w:r w:rsidR="008752A3">
        <w:rPr>
          <w:rFonts w:ascii="Times New Roman" w:hAnsi="Times New Roman"/>
          <w:sz w:val="24"/>
          <w:szCs w:val="24"/>
        </w:rPr>
        <w:t>Любовшанского</w:t>
      </w:r>
      <w:proofErr w:type="spellEnd"/>
      <w:r w:rsidR="008752A3">
        <w:rPr>
          <w:rFonts w:ascii="Times New Roman" w:hAnsi="Times New Roman"/>
          <w:sz w:val="24"/>
          <w:szCs w:val="24"/>
        </w:rPr>
        <w:t xml:space="preserve"> сельского поселения Красногорского района в новой редакции</w:t>
      </w:r>
    </w:p>
    <w:p w:rsidR="00060E6C" w:rsidRDefault="00060E6C" w:rsidP="005A35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60E6C" w:rsidRDefault="00060E6C" w:rsidP="005A35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552C2" w:rsidRPr="00CE3FE0" w:rsidRDefault="00C72F74" w:rsidP="005A353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060E6C">
        <w:rPr>
          <w:rFonts w:ascii="Times New Roman" w:hAnsi="Times New Roman" w:cs="Times New Roman"/>
          <w:sz w:val="24"/>
          <w:szCs w:val="24"/>
        </w:rPr>
        <w:t xml:space="preserve"> </w:t>
      </w:r>
      <w:r w:rsidR="00A85102">
        <w:rPr>
          <w:rFonts w:ascii="Times New Roman" w:hAnsi="Times New Roman" w:cs="Times New Roman"/>
          <w:sz w:val="24"/>
          <w:szCs w:val="24"/>
        </w:rPr>
        <w:t>комиссии</w:t>
      </w:r>
      <w:r w:rsidR="005A3530" w:rsidRPr="00CE3FE0">
        <w:rPr>
          <w:rFonts w:ascii="Times New Roman" w:hAnsi="Times New Roman" w:cs="Times New Roman"/>
          <w:sz w:val="24"/>
          <w:szCs w:val="24"/>
        </w:rPr>
        <w:t>________________</w:t>
      </w:r>
      <w:r w:rsidR="004006ED">
        <w:rPr>
          <w:rFonts w:ascii="Times New Roman" w:hAnsi="Times New Roman" w:cs="Times New Roman"/>
          <w:sz w:val="24"/>
          <w:szCs w:val="24"/>
        </w:rPr>
        <w:t>А.</w:t>
      </w:r>
      <w:r w:rsidR="006E6328">
        <w:rPr>
          <w:rFonts w:ascii="Times New Roman" w:hAnsi="Times New Roman" w:cs="Times New Roman"/>
          <w:sz w:val="24"/>
          <w:szCs w:val="24"/>
        </w:rPr>
        <w:t>В. Боровик</w:t>
      </w:r>
    </w:p>
    <w:p w:rsidR="00823F53" w:rsidRDefault="00823F53" w:rsidP="005A353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A3530" w:rsidRPr="00CE3FE0" w:rsidRDefault="005A3530" w:rsidP="005A3530">
      <w:pPr>
        <w:pStyle w:val="a4"/>
        <w:rPr>
          <w:rFonts w:ascii="Times New Roman" w:hAnsi="Times New Roman" w:cs="Times New Roman"/>
          <w:sz w:val="24"/>
          <w:szCs w:val="24"/>
        </w:rPr>
      </w:pPr>
      <w:r w:rsidRPr="00CE3FE0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962A7A">
        <w:rPr>
          <w:rFonts w:ascii="Times New Roman" w:hAnsi="Times New Roman" w:cs="Times New Roman"/>
          <w:sz w:val="24"/>
          <w:szCs w:val="24"/>
        </w:rPr>
        <w:t>комиссии</w:t>
      </w:r>
      <w:r w:rsidR="00A85102">
        <w:rPr>
          <w:rFonts w:ascii="Times New Roman" w:hAnsi="Times New Roman" w:cs="Times New Roman"/>
          <w:sz w:val="24"/>
          <w:szCs w:val="24"/>
        </w:rPr>
        <w:t xml:space="preserve">_________________         </w:t>
      </w:r>
      <w:r w:rsidR="002D7A10">
        <w:rPr>
          <w:rFonts w:ascii="Times New Roman" w:hAnsi="Times New Roman" w:cs="Times New Roman"/>
          <w:sz w:val="24"/>
          <w:szCs w:val="24"/>
        </w:rPr>
        <w:t>Ч.Н. Курбанов</w:t>
      </w:r>
    </w:p>
    <w:p w:rsidR="00B168DF" w:rsidRPr="00451830" w:rsidRDefault="00B168DF" w:rsidP="005A3530">
      <w:pPr>
        <w:pStyle w:val="a4"/>
        <w:rPr>
          <w:rFonts w:ascii="Times New Roman" w:hAnsi="Times New Roman" w:cs="Times New Roman"/>
        </w:rPr>
      </w:pPr>
    </w:p>
    <w:sectPr w:rsidR="00B168DF" w:rsidRPr="00451830" w:rsidSect="009967F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60F8B"/>
    <w:multiLevelType w:val="hybridMultilevel"/>
    <w:tmpl w:val="53CA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73C26"/>
    <w:multiLevelType w:val="hybridMultilevel"/>
    <w:tmpl w:val="DCAC52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182828"/>
    <w:multiLevelType w:val="hybridMultilevel"/>
    <w:tmpl w:val="7090B89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E330FD"/>
    <w:multiLevelType w:val="hybridMultilevel"/>
    <w:tmpl w:val="D69E0A7E"/>
    <w:lvl w:ilvl="0" w:tplc="E7880750">
      <w:start w:val="1"/>
      <w:numFmt w:val="decimal"/>
      <w:lvlText w:val="%1."/>
      <w:lvlJc w:val="left"/>
      <w:pPr>
        <w:ind w:left="5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1830"/>
    <w:rsid w:val="00017038"/>
    <w:rsid w:val="00057AFF"/>
    <w:rsid w:val="00060E6C"/>
    <w:rsid w:val="000671B3"/>
    <w:rsid w:val="0007483D"/>
    <w:rsid w:val="00097937"/>
    <w:rsid w:val="000A1C7A"/>
    <w:rsid w:val="000A55B4"/>
    <w:rsid w:val="000B257C"/>
    <w:rsid w:val="000C0671"/>
    <w:rsid w:val="000C3B45"/>
    <w:rsid w:val="000F0B99"/>
    <w:rsid w:val="001153CB"/>
    <w:rsid w:val="001205A7"/>
    <w:rsid w:val="00122E06"/>
    <w:rsid w:val="00144784"/>
    <w:rsid w:val="00146164"/>
    <w:rsid w:val="001552C2"/>
    <w:rsid w:val="001661E7"/>
    <w:rsid w:val="0016640C"/>
    <w:rsid w:val="001864E7"/>
    <w:rsid w:val="001B747E"/>
    <w:rsid w:val="001C17EC"/>
    <w:rsid w:val="001C583C"/>
    <w:rsid w:val="001F0C8A"/>
    <w:rsid w:val="001F2DEA"/>
    <w:rsid w:val="001F69A8"/>
    <w:rsid w:val="00212ACC"/>
    <w:rsid w:val="00223C03"/>
    <w:rsid w:val="00252C0D"/>
    <w:rsid w:val="002D7A10"/>
    <w:rsid w:val="002E0CE2"/>
    <w:rsid w:val="002F14FB"/>
    <w:rsid w:val="00325EF4"/>
    <w:rsid w:val="00362207"/>
    <w:rsid w:val="003628B0"/>
    <w:rsid w:val="0036623D"/>
    <w:rsid w:val="003944D0"/>
    <w:rsid w:val="003C6ECF"/>
    <w:rsid w:val="003E0C29"/>
    <w:rsid w:val="004006ED"/>
    <w:rsid w:val="004120F2"/>
    <w:rsid w:val="004344F3"/>
    <w:rsid w:val="00450102"/>
    <w:rsid w:val="00451830"/>
    <w:rsid w:val="00486790"/>
    <w:rsid w:val="004B392B"/>
    <w:rsid w:val="004C16E7"/>
    <w:rsid w:val="004D19C3"/>
    <w:rsid w:val="004E50E0"/>
    <w:rsid w:val="004F1479"/>
    <w:rsid w:val="00544A28"/>
    <w:rsid w:val="0055441A"/>
    <w:rsid w:val="0055779A"/>
    <w:rsid w:val="0058028F"/>
    <w:rsid w:val="005A0983"/>
    <w:rsid w:val="005A2C0E"/>
    <w:rsid w:val="005A3530"/>
    <w:rsid w:val="005C070E"/>
    <w:rsid w:val="005C3EEA"/>
    <w:rsid w:val="005E449A"/>
    <w:rsid w:val="00653674"/>
    <w:rsid w:val="006B6AB0"/>
    <w:rsid w:val="006E6328"/>
    <w:rsid w:val="00707EEB"/>
    <w:rsid w:val="00736F4E"/>
    <w:rsid w:val="00764D1C"/>
    <w:rsid w:val="007709EB"/>
    <w:rsid w:val="007A41DB"/>
    <w:rsid w:val="007B61F4"/>
    <w:rsid w:val="007B631B"/>
    <w:rsid w:val="007F647F"/>
    <w:rsid w:val="008018F4"/>
    <w:rsid w:val="00806A44"/>
    <w:rsid w:val="00810F78"/>
    <w:rsid w:val="00823F53"/>
    <w:rsid w:val="0083408D"/>
    <w:rsid w:val="0086245E"/>
    <w:rsid w:val="008752A3"/>
    <w:rsid w:val="008773B0"/>
    <w:rsid w:val="00891FCE"/>
    <w:rsid w:val="009062FD"/>
    <w:rsid w:val="009119F3"/>
    <w:rsid w:val="0091335C"/>
    <w:rsid w:val="00962A7A"/>
    <w:rsid w:val="00974BAF"/>
    <w:rsid w:val="00995E16"/>
    <w:rsid w:val="009967FF"/>
    <w:rsid w:val="009A2FCB"/>
    <w:rsid w:val="009E49BE"/>
    <w:rsid w:val="00A006EF"/>
    <w:rsid w:val="00A00FA8"/>
    <w:rsid w:val="00A05DBF"/>
    <w:rsid w:val="00A20BA2"/>
    <w:rsid w:val="00A27725"/>
    <w:rsid w:val="00A51FE7"/>
    <w:rsid w:val="00A63CA5"/>
    <w:rsid w:val="00A7138E"/>
    <w:rsid w:val="00A80377"/>
    <w:rsid w:val="00A85102"/>
    <w:rsid w:val="00AB598C"/>
    <w:rsid w:val="00AC652C"/>
    <w:rsid w:val="00B01E0D"/>
    <w:rsid w:val="00B168DF"/>
    <w:rsid w:val="00B26981"/>
    <w:rsid w:val="00B54CBD"/>
    <w:rsid w:val="00B60B63"/>
    <w:rsid w:val="00B735BC"/>
    <w:rsid w:val="00B82A97"/>
    <w:rsid w:val="00BA5704"/>
    <w:rsid w:val="00BF00F8"/>
    <w:rsid w:val="00C04358"/>
    <w:rsid w:val="00C115F1"/>
    <w:rsid w:val="00C163CA"/>
    <w:rsid w:val="00C341A3"/>
    <w:rsid w:val="00C72F74"/>
    <w:rsid w:val="00C76CD6"/>
    <w:rsid w:val="00C874FA"/>
    <w:rsid w:val="00CE3FE0"/>
    <w:rsid w:val="00D01B4C"/>
    <w:rsid w:val="00D06248"/>
    <w:rsid w:val="00D40069"/>
    <w:rsid w:val="00D87494"/>
    <w:rsid w:val="00D9078B"/>
    <w:rsid w:val="00DA3198"/>
    <w:rsid w:val="00DA4D67"/>
    <w:rsid w:val="00DA6034"/>
    <w:rsid w:val="00DC164F"/>
    <w:rsid w:val="00DD6F03"/>
    <w:rsid w:val="00DE5CD2"/>
    <w:rsid w:val="00E0644D"/>
    <w:rsid w:val="00E274EC"/>
    <w:rsid w:val="00E30D4B"/>
    <w:rsid w:val="00E57D6E"/>
    <w:rsid w:val="00E703C6"/>
    <w:rsid w:val="00E84E71"/>
    <w:rsid w:val="00F759CC"/>
    <w:rsid w:val="00F85A63"/>
    <w:rsid w:val="00FB22F9"/>
    <w:rsid w:val="00FD2F3F"/>
    <w:rsid w:val="00FE0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37"/>
  </w:style>
  <w:style w:type="paragraph" w:styleId="1">
    <w:name w:val="heading 1"/>
    <w:basedOn w:val="a"/>
    <w:link w:val="10"/>
    <w:uiPriority w:val="9"/>
    <w:qFormat/>
    <w:rsid w:val="00C04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4518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 Spacing"/>
    <w:uiPriority w:val="1"/>
    <w:qFormat/>
    <w:rsid w:val="001F0C8A"/>
    <w:pPr>
      <w:spacing w:after="0" w:line="240" w:lineRule="auto"/>
    </w:pPr>
  </w:style>
  <w:style w:type="paragraph" w:customStyle="1" w:styleId="ConsNormal">
    <w:name w:val="ConsNormal"/>
    <w:rsid w:val="00FD2F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7A41D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043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99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0A1C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0A1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3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45183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4">
    <w:name w:val="No Spacing"/>
    <w:uiPriority w:val="1"/>
    <w:qFormat/>
    <w:rsid w:val="001F0C8A"/>
    <w:pPr>
      <w:spacing w:after="0" w:line="240" w:lineRule="auto"/>
    </w:pPr>
  </w:style>
  <w:style w:type="paragraph" w:customStyle="1" w:styleId="ConsNormal">
    <w:name w:val="ConsNormal"/>
    <w:rsid w:val="00FD2F3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7A41D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043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99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0A1C7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0A1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2019-08-01T09:51:00Z</cp:lastPrinted>
  <dcterms:created xsi:type="dcterms:W3CDTF">2019-06-27T13:37:00Z</dcterms:created>
  <dcterms:modified xsi:type="dcterms:W3CDTF">2019-08-01T09:52:00Z</dcterms:modified>
</cp:coreProperties>
</file>