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FD" w:rsidRPr="002D098E" w:rsidRDefault="001765FD" w:rsidP="001765FD">
      <w:pPr>
        <w:jc w:val="center"/>
        <w:rPr>
          <w:rFonts w:ascii="Times New Roman" w:hAnsi="Times New Roman"/>
          <w:b/>
          <w:sz w:val="28"/>
          <w:szCs w:val="28"/>
        </w:rPr>
      </w:pPr>
      <w:r w:rsidRPr="002D098E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2D098E">
        <w:rPr>
          <w:rFonts w:ascii="Times New Roman" w:hAnsi="Times New Roman"/>
          <w:b/>
          <w:sz w:val="28"/>
          <w:szCs w:val="28"/>
        </w:rPr>
        <w:br/>
        <w:t>БРЯНСКАЯ ОБЛАСТЬ</w:t>
      </w:r>
      <w:r w:rsidRPr="002D098E">
        <w:rPr>
          <w:rFonts w:ascii="Times New Roman" w:hAnsi="Times New Roman"/>
          <w:b/>
          <w:sz w:val="28"/>
          <w:szCs w:val="28"/>
        </w:rPr>
        <w:br/>
        <w:t>АДМИНИСТРАЦИЯ КРАСНОГОРСКОГО РАЙОНА</w:t>
      </w:r>
    </w:p>
    <w:p w:rsidR="001765FD" w:rsidRPr="002D098E" w:rsidRDefault="001765FD" w:rsidP="001765FD">
      <w:pPr>
        <w:jc w:val="center"/>
        <w:rPr>
          <w:b/>
          <w:sz w:val="28"/>
          <w:szCs w:val="28"/>
        </w:rPr>
      </w:pPr>
      <w:r w:rsidRPr="002D098E">
        <w:rPr>
          <w:rFonts w:ascii="Times New Roman" w:hAnsi="Times New Roman"/>
          <w:b/>
          <w:sz w:val="28"/>
          <w:szCs w:val="28"/>
        </w:rPr>
        <w:t>ПОСТАНОВЛЕНИЕ</w:t>
      </w:r>
    </w:p>
    <w:p w:rsidR="001765FD" w:rsidRDefault="005A6B9C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3162">
        <w:rPr>
          <w:rFonts w:ascii="Times New Roman" w:hAnsi="Times New Roman"/>
          <w:sz w:val="28"/>
          <w:szCs w:val="28"/>
        </w:rPr>
        <w:t xml:space="preserve">02.12.2020 </w:t>
      </w:r>
      <w:r w:rsidR="006B2422">
        <w:rPr>
          <w:rFonts w:ascii="Times New Roman" w:hAnsi="Times New Roman"/>
          <w:sz w:val="28"/>
          <w:szCs w:val="28"/>
        </w:rPr>
        <w:t xml:space="preserve">г. № </w:t>
      </w:r>
      <w:r w:rsidR="00723162">
        <w:rPr>
          <w:rFonts w:ascii="Times New Roman" w:hAnsi="Times New Roman"/>
          <w:sz w:val="28"/>
          <w:szCs w:val="28"/>
        </w:rPr>
        <w:t>816</w:t>
      </w:r>
    </w:p>
    <w:p w:rsidR="001765F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Красная Гора </w:t>
      </w:r>
    </w:p>
    <w:tbl>
      <w:tblPr>
        <w:tblStyle w:val="a3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3"/>
      </w:tblGrid>
      <w:tr w:rsidR="00F35F94" w:rsidTr="00EA5F12">
        <w:trPr>
          <w:trHeight w:val="1820"/>
        </w:trPr>
        <w:tc>
          <w:tcPr>
            <w:tcW w:w="7703" w:type="dxa"/>
          </w:tcPr>
          <w:p w:rsidR="00F35F94" w:rsidRDefault="00F35F94" w:rsidP="00F35F9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DB5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</w:t>
            </w:r>
            <w:r w:rsidRPr="00DA7DB5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DA7DB5">
              <w:rPr>
                <w:sz w:val="28"/>
                <w:szCs w:val="28"/>
              </w:rPr>
              <w:t>муниципальную программу «Формирование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DA7DB5">
              <w:rPr>
                <w:sz w:val="28"/>
                <w:szCs w:val="28"/>
              </w:rPr>
              <w:t xml:space="preserve">городской среды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DA7DB5">
              <w:rPr>
                <w:sz w:val="28"/>
                <w:szCs w:val="28"/>
              </w:rPr>
              <w:t>Красногорского городского поселения Красногорского района Брянской области на 2019-2024 годы» утвержденной постановлением № 652-А от 02.12.2019 года.</w:t>
            </w:r>
            <w:r w:rsidR="00884DFE">
              <w:rPr>
                <w:sz w:val="28"/>
                <w:szCs w:val="28"/>
              </w:rPr>
              <w:t xml:space="preserve"> (В ред. от </w:t>
            </w:r>
            <w:r w:rsidR="00884DFE" w:rsidRPr="00884DFE">
              <w:rPr>
                <w:sz w:val="28"/>
                <w:szCs w:val="28"/>
              </w:rPr>
              <w:t>13.03.2020 г. № 125</w:t>
            </w:r>
            <w:r w:rsidR="00884DFE">
              <w:rPr>
                <w:sz w:val="28"/>
                <w:szCs w:val="28"/>
              </w:rPr>
              <w:t>)</w:t>
            </w:r>
          </w:p>
        </w:tc>
      </w:tr>
    </w:tbl>
    <w:p w:rsidR="001765F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объектов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Постановлением Правительства Брянской области от 24.12.2018</w:t>
      </w:r>
      <w:proofErr w:type="gramEnd"/>
      <w:r>
        <w:rPr>
          <w:sz w:val="28"/>
          <w:szCs w:val="28"/>
        </w:rPr>
        <w:t xml:space="preserve"> г. №682-п «Об утверждении государственной программы «Формирование современной городской среды Брянской области», Постановлением администрации Красногорского района Брянской области от 23.06.2016 № 464 "Об утверждении Порядка разработки, реализации и оценки эффективности муниципальных программ К</w:t>
      </w:r>
      <w:r w:rsidR="002D098E">
        <w:rPr>
          <w:sz w:val="28"/>
          <w:szCs w:val="28"/>
        </w:rPr>
        <w:t>расногорского района»</w:t>
      </w:r>
    </w:p>
    <w:p w:rsidR="002D098E" w:rsidRDefault="002D098E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</w:pPr>
      <w:r>
        <w:rPr>
          <w:sz w:val="28"/>
          <w:szCs w:val="28"/>
        </w:rPr>
        <w:t>ПОСТАНОВЛЯЮ:</w:t>
      </w:r>
      <w:r>
        <w:t xml:space="preserve"> </w:t>
      </w:r>
    </w:p>
    <w:p w:rsidR="002D098E" w:rsidRDefault="002D098E" w:rsidP="001765FD">
      <w:pPr>
        <w:pStyle w:val="msonormalcxspmiddle"/>
        <w:spacing w:before="0" w:beforeAutospacing="0" w:after="0" w:afterAutospacing="0"/>
        <w:jc w:val="both"/>
      </w:pPr>
    </w:p>
    <w:p w:rsidR="003E3EE2" w:rsidRPr="00884DFE" w:rsidRDefault="00DA7DB5" w:rsidP="00884DFE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изменение в постановление Администрации Красногорского района № 652-А от 02.12.2019 года </w:t>
      </w:r>
      <w:r w:rsidR="00884DFE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муниципальной программы </w:t>
      </w:r>
      <w:r w:rsidR="001765FD" w:rsidRPr="006B2422">
        <w:rPr>
          <w:sz w:val="28"/>
          <w:szCs w:val="28"/>
        </w:rPr>
        <w:t>«Формирование современной городской среды на территории</w:t>
      </w:r>
      <w:r w:rsidR="00F35F94">
        <w:rPr>
          <w:sz w:val="28"/>
          <w:szCs w:val="28"/>
        </w:rPr>
        <w:t xml:space="preserve"> </w:t>
      </w:r>
      <w:r w:rsidR="001765FD" w:rsidRPr="006B2422">
        <w:rPr>
          <w:sz w:val="28"/>
          <w:szCs w:val="28"/>
        </w:rPr>
        <w:t>Красногорского городского поселения Красногорского района Брян</w:t>
      </w:r>
      <w:r w:rsidR="006B2422" w:rsidRPr="006B2422">
        <w:rPr>
          <w:sz w:val="28"/>
          <w:szCs w:val="28"/>
        </w:rPr>
        <w:t>ской области на 2019-2024 годы</w:t>
      </w:r>
      <w:r w:rsidR="00F35F94">
        <w:rPr>
          <w:sz w:val="28"/>
          <w:szCs w:val="28"/>
        </w:rPr>
        <w:t>»</w:t>
      </w:r>
      <w:r w:rsidR="00884DFE" w:rsidRPr="00884DFE">
        <w:rPr>
          <w:sz w:val="28"/>
          <w:szCs w:val="28"/>
        </w:rPr>
        <w:t xml:space="preserve"> </w:t>
      </w:r>
      <w:r w:rsidR="00884DFE">
        <w:rPr>
          <w:sz w:val="28"/>
          <w:szCs w:val="28"/>
        </w:rPr>
        <w:t>в</w:t>
      </w:r>
      <w:r w:rsidR="00884DFE" w:rsidRPr="00884DFE">
        <w:rPr>
          <w:sz w:val="28"/>
          <w:szCs w:val="28"/>
        </w:rPr>
        <w:t xml:space="preserve"> ред. от 13.03.2020 г. № 125)</w:t>
      </w:r>
      <w:r w:rsidR="00F35F94" w:rsidRPr="00884DFE">
        <w:rPr>
          <w:sz w:val="28"/>
          <w:szCs w:val="28"/>
        </w:rPr>
        <w:t xml:space="preserve"> (приложение 1 к постановлению)</w:t>
      </w:r>
      <w:r w:rsidR="00884DFE" w:rsidRPr="00884DFE">
        <w:rPr>
          <w:sz w:val="28"/>
          <w:szCs w:val="28"/>
        </w:rPr>
        <w:t xml:space="preserve"> </w:t>
      </w:r>
      <w:proofErr w:type="gramEnd"/>
    </w:p>
    <w:p w:rsidR="003E3EE2" w:rsidRDefault="001765FD" w:rsidP="001765F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3E3EE2">
        <w:rPr>
          <w:sz w:val="28"/>
          <w:szCs w:val="28"/>
        </w:rPr>
        <w:t>Опубликовать данное постановление на официальном сайте администрации Красногорского района Брянской области в сети Интернет.</w:t>
      </w:r>
    </w:p>
    <w:p w:rsidR="001765FD" w:rsidRDefault="001765FD" w:rsidP="001765F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proofErr w:type="gramStart"/>
      <w:r w:rsidRPr="003E3EE2">
        <w:rPr>
          <w:sz w:val="28"/>
          <w:szCs w:val="28"/>
        </w:rPr>
        <w:t>Контроль за</w:t>
      </w:r>
      <w:proofErr w:type="gramEnd"/>
      <w:r w:rsidRPr="003E3EE2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Боровика А.В.</w:t>
      </w:r>
    </w:p>
    <w:p w:rsidR="00F35F94" w:rsidRPr="003E3EE2" w:rsidRDefault="00F35F94" w:rsidP="00F35F94">
      <w:pPr>
        <w:pStyle w:val="msonormalcxspmiddle"/>
        <w:tabs>
          <w:tab w:val="left" w:pos="180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DE5286" w:rsidRPr="00387281" w:rsidRDefault="004C6F8D" w:rsidP="00DE5286">
      <w:pPr>
        <w:tabs>
          <w:tab w:val="left" w:pos="3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65FD" w:rsidRPr="00387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765FD" w:rsidRPr="00387281">
        <w:rPr>
          <w:rFonts w:ascii="Times New Roman" w:hAnsi="Times New Roman"/>
          <w:sz w:val="28"/>
          <w:szCs w:val="28"/>
        </w:rPr>
        <w:t xml:space="preserve"> администрации</w:t>
      </w:r>
      <w:r w:rsidR="003618A9" w:rsidRPr="00387281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1765FD" w:rsidRPr="00387281">
        <w:rPr>
          <w:rFonts w:ascii="Times New Roman" w:hAnsi="Times New Roman"/>
          <w:sz w:val="28"/>
          <w:szCs w:val="28"/>
        </w:rPr>
        <w:t xml:space="preserve">          </w:t>
      </w:r>
      <w:r w:rsidR="00DA7DB5" w:rsidRPr="0038728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A7DB5" w:rsidRPr="003872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С. С. </w:t>
      </w:r>
      <w:proofErr w:type="spellStart"/>
      <w:r>
        <w:rPr>
          <w:rFonts w:ascii="Times New Roman" w:hAnsi="Times New Roman"/>
          <w:sz w:val="28"/>
          <w:szCs w:val="28"/>
        </w:rPr>
        <w:t>Жилинский</w:t>
      </w:r>
      <w:proofErr w:type="spellEnd"/>
    </w:p>
    <w:p w:rsidR="00DE5286" w:rsidRPr="00C66267" w:rsidRDefault="00DE5286" w:rsidP="00DE528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  <w:proofErr w:type="spellStart"/>
      <w:r w:rsidRPr="00C66267">
        <w:rPr>
          <w:rFonts w:ascii="Times New Roman" w:hAnsi="Times New Roman"/>
          <w:color w:val="FFFFFF" w:themeColor="background1"/>
          <w:sz w:val="18"/>
          <w:szCs w:val="18"/>
        </w:rPr>
        <w:t>сп</w:t>
      </w:r>
      <w:proofErr w:type="spellEnd"/>
      <w:r w:rsidRPr="00C66267">
        <w:rPr>
          <w:rFonts w:ascii="Times New Roman" w:hAnsi="Times New Roman"/>
          <w:color w:val="FFFFFF" w:themeColor="background1"/>
          <w:sz w:val="18"/>
          <w:szCs w:val="18"/>
        </w:rPr>
        <w:t xml:space="preserve">. Островская М.В. </w:t>
      </w:r>
    </w:p>
    <w:p w:rsidR="00DE5286" w:rsidRPr="00C66267" w:rsidRDefault="00DE5286" w:rsidP="00DE528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  <w:r w:rsidRPr="00C66267">
        <w:rPr>
          <w:rFonts w:ascii="Times New Roman" w:hAnsi="Times New Roman"/>
          <w:color w:val="FFFFFF" w:themeColor="background1"/>
          <w:sz w:val="18"/>
          <w:szCs w:val="18"/>
        </w:rPr>
        <w:t>Тел. 8(48346)9-16-39</w:t>
      </w:r>
    </w:p>
    <w:p w:rsidR="002D098E" w:rsidRPr="00C66267" w:rsidRDefault="002D098E" w:rsidP="00DE528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</w:p>
    <w:p w:rsidR="00E466BD" w:rsidRPr="00C66267" w:rsidRDefault="002D098E" w:rsidP="00DE528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  <w:r w:rsidRPr="00C66267">
        <w:rPr>
          <w:rFonts w:ascii="Times New Roman" w:hAnsi="Times New Roman"/>
          <w:color w:val="FFFFFF" w:themeColor="background1"/>
          <w:sz w:val="18"/>
          <w:szCs w:val="18"/>
        </w:rPr>
        <w:t xml:space="preserve">Согласовано </w:t>
      </w:r>
    </w:p>
    <w:p w:rsidR="004C6F8D" w:rsidRPr="00A32F4D" w:rsidRDefault="004C6F8D" w:rsidP="00DE528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  <w:r w:rsidRPr="00A32F4D">
        <w:rPr>
          <w:rFonts w:ascii="Times New Roman" w:hAnsi="Times New Roman"/>
          <w:color w:val="FFFFFF" w:themeColor="background1"/>
          <w:sz w:val="18"/>
          <w:szCs w:val="18"/>
        </w:rPr>
        <w:t>Зам главы администрации Рощин А. Д.</w:t>
      </w:r>
    </w:p>
    <w:p w:rsidR="00387281" w:rsidRPr="00A32F4D" w:rsidRDefault="004C6F8D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</w:pPr>
      <w:r w:rsidRPr="00A32F4D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>Н</w:t>
      </w:r>
      <w:r w:rsidR="00DE5286" w:rsidRPr="00A32F4D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>ачальник</w:t>
      </w:r>
      <w:r w:rsidR="00387281" w:rsidRPr="00A32F4D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>а</w:t>
      </w:r>
      <w:r w:rsidR="00DE5286" w:rsidRPr="00A32F4D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 xml:space="preserve"> организационного отдела </w:t>
      </w:r>
      <w:proofErr w:type="spellStart"/>
      <w:r w:rsidRPr="00A32F4D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>Дегтрев</w:t>
      </w:r>
      <w:proofErr w:type="spellEnd"/>
      <w:r w:rsidRPr="00A32F4D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 xml:space="preserve"> А. В. </w:t>
      </w:r>
    </w:p>
    <w:p w:rsidR="00387281" w:rsidRDefault="00387281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  <w:sectPr w:rsidR="00387281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DC53F1" w:rsidRDefault="00884DFE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E0C29">
        <w:rPr>
          <w:rFonts w:ascii="Times New Roman" w:hAnsi="Times New Roman"/>
          <w:sz w:val="28"/>
          <w:szCs w:val="28"/>
        </w:rPr>
        <w:t xml:space="preserve">риложение </w:t>
      </w:r>
      <w:r w:rsidR="00F35F94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9E0C29">
        <w:rPr>
          <w:rFonts w:ascii="Times New Roman" w:hAnsi="Times New Roman"/>
          <w:sz w:val="28"/>
          <w:szCs w:val="28"/>
        </w:rPr>
        <w:t>к</w:t>
      </w:r>
      <w:proofErr w:type="gramEnd"/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06D3">
        <w:rPr>
          <w:rFonts w:ascii="Times New Roman" w:hAnsi="Times New Roman"/>
          <w:sz w:val="28"/>
          <w:szCs w:val="28"/>
        </w:rPr>
        <w:t>остановлени</w:t>
      </w:r>
      <w:r w:rsidR="009E0C29">
        <w:rPr>
          <w:rFonts w:ascii="Times New Roman" w:hAnsi="Times New Roman"/>
          <w:sz w:val="28"/>
          <w:szCs w:val="28"/>
        </w:rPr>
        <w:t>ю</w:t>
      </w:r>
      <w:r w:rsidRPr="005206D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</w:t>
      </w:r>
      <w:r w:rsidRPr="00CE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DC53F1" w:rsidRPr="008F1FDB" w:rsidRDefault="00DC53F1" w:rsidP="006B242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5206D3">
        <w:rPr>
          <w:rFonts w:ascii="Times New Roman" w:hAnsi="Times New Roman"/>
          <w:sz w:val="28"/>
          <w:szCs w:val="28"/>
        </w:rPr>
        <w:t xml:space="preserve">т </w:t>
      </w:r>
      <w:r w:rsidR="00723162">
        <w:rPr>
          <w:rFonts w:ascii="Times New Roman" w:hAnsi="Times New Roman"/>
          <w:sz w:val="28"/>
          <w:szCs w:val="28"/>
        </w:rPr>
        <w:t>02.12.2020</w:t>
      </w:r>
      <w:r w:rsidR="00713E41" w:rsidRPr="00F35F94">
        <w:rPr>
          <w:rFonts w:ascii="Times New Roman" w:hAnsi="Times New Roman"/>
          <w:sz w:val="28"/>
          <w:szCs w:val="28"/>
        </w:rPr>
        <w:t xml:space="preserve"> </w:t>
      </w:r>
      <w:r w:rsidR="009E0C2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1765FD">
        <w:rPr>
          <w:rFonts w:ascii="Times New Roman" w:hAnsi="Times New Roman"/>
          <w:sz w:val="28"/>
          <w:szCs w:val="28"/>
        </w:rPr>
        <w:t xml:space="preserve"> </w:t>
      </w:r>
      <w:r w:rsidR="00723162">
        <w:rPr>
          <w:rFonts w:ascii="Times New Roman" w:hAnsi="Times New Roman"/>
          <w:sz w:val="28"/>
          <w:szCs w:val="28"/>
        </w:rPr>
        <w:t>816</w:t>
      </w:r>
      <w:bookmarkStart w:id="0" w:name="_GoBack"/>
      <w:bookmarkEnd w:id="0"/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7D9A" w:rsidRDefault="00C97D9A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D098E" w:rsidRDefault="002D098E" w:rsidP="00DD78D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098E" w:rsidRDefault="002D098E" w:rsidP="00DD78D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53F1" w:rsidRPr="009E0C29" w:rsidRDefault="00DC53F1" w:rsidP="00DD78D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>МУНИЦИПАЛЬНАЯ  ПРОГРАММА</w:t>
      </w:r>
    </w:p>
    <w:p w:rsidR="00DC53F1" w:rsidRPr="009E0C29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DC53F1" w:rsidRPr="009E0C29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 xml:space="preserve">на территории Красногорского городского </w:t>
      </w:r>
    </w:p>
    <w:p w:rsidR="00DC53F1" w:rsidRPr="009E0C29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>поселения на 201</w:t>
      </w:r>
      <w:r w:rsidR="009E0C29">
        <w:rPr>
          <w:rFonts w:ascii="Times New Roman" w:hAnsi="Times New Roman"/>
          <w:b/>
          <w:sz w:val="32"/>
          <w:szCs w:val="32"/>
        </w:rPr>
        <w:t>9 - 2024</w:t>
      </w:r>
      <w:r w:rsidRPr="009E0C29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DC53F1" w:rsidRPr="009E0C29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53F1" w:rsidRPr="001650E3" w:rsidRDefault="00DC53F1" w:rsidP="00DD78D6">
      <w:pPr>
        <w:spacing w:line="240" w:lineRule="auto"/>
        <w:rPr>
          <w:rFonts w:ascii="Times New Roman" w:hAnsi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/>
          <w:b/>
          <w:sz w:val="40"/>
          <w:szCs w:val="40"/>
          <w:highlight w:val="yellow"/>
        </w:rPr>
        <w:br w:type="page"/>
      </w:r>
    </w:p>
    <w:p w:rsidR="00DC53F1" w:rsidRPr="00671238" w:rsidRDefault="00290E0E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«Формирование современной городской среды на территории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Красногорского городского поселения на 201</w:t>
      </w:r>
      <w:r w:rsidR="00290E0E" w:rsidRPr="00671238">
        <w:rPr>
          <w:rFonts w:ascii="Times New Roman" w:hAnsi="Times New Roman"/>
          <w:b/>
          <w:sz w:val="24"/>
          <w:szCs w:val="24"/>
          <w:lang w:eastAsia="ru-RU"/>
        </w:rPr>
        <w:t>9 - 2024</w:t>
      </w:r>
      <w:r w:rsidRPr="00671238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417"/>
      </w:tblGrid>
      <w:tr w:rsidR="00DC53F1" w:rsidRPr="00671238" w:rsidTr="00B6751B">
        <w:tc>
          <w:tcPr>
            <w:tcW w:w="1951" w:type="dxa"/>
          </w:tcPr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417" w:type="dxa"/>
          </w:tcPr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 Красногорского го</w:t>
            </w:r>
            <w:r w:rsidR="00290E0E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родского поселения на 2019 - 2024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90E0E" w:rsidRPr="00671238" w:rsidTr="00B6751B">
        <w:tc>
          <w:tcPr>
            <w:tcW w:w="1951" w:type="dxa"/>
          </w:tcPr>
          <w:p w:rsidR="00290E0E" w:rsidRPr="00671238" w:rsidRDefault="00290E0E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417" w:type="dxa"/>
          </w:tcPr>
          <w:p w:rsidR="00290E0E" w:rsidRPr="00671238" w:rsidRDefault="00290E0E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</w:tr>
      <w:tr w:rsidR="00DC53F1" w:rsidRPr="00671238" w:rsidTr="00B6751B">
        <w:tc>
          <w:tcPr>
            <w:tcW w:w="1951" w:type="dxa"/>
          </w:tcPr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417" w:type="dxa"/>
          </w:tcPr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Красн</w:t>
            </w:r>
            <w:r w:rsidR="004C46FD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огорского городского поселения</w:t>
            </w:r>
          </w:p>
        </w:tc>
      </w:tr>
      <w:tr w:rsidR="00DC53F1" w:rsidRPr="00671238" w:rsidTr="00B6751B">
        <w:tc>
          <w:tcPr>
            <w:tcW w:w="1951" w:type="dxa"/>
          </w:tcPr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417" w:type="dxa"/>
          </w:tcPr>
          <w:p w:rsidR="00DC53F1" w:rsidRPr="00671238" w:rsidRDefault="00DC53F1" w:rsidP="004C6F8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DC53F1" w:rsidRPr="00671238" w:rsidRDefault="00DC53F1" w:rsidP="004C6F8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DC53F1" w:rsidRPr="00671238" w:rsidRDefault="00DC53F1" w:rsidP="004C6F8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E7557D" w:rsidRPr="00671238" w:rsidTr="00B6751B">
        <w:tc>
          <w:tcPr>
            <w:tcW w:w="1951" w:type="dxa"/>
          </w:tcPr>
          <w:p w:rsidR="00E7557D" w:rsidRPr="00671238" w:rsidRDefault="00E7557D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7" w:type="dxa"/>
          </w:tcPr>
          <w:p w:rsidR="00E7557D" w:rsidRPr="00671238" w:rsidRDefault="00E7557D" w:rsidP="004C6F8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671238" w:rsidTr="00B6751B">
        <w:tc>
          <w:tcPr>
            <w:tcW w:w="1951" w:type="dxa"/>
          </w:tcPr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417" w:type="dxa"/>
          </w:tcPr>
          <w:p w:rsidR="00DC53F1" w:rsidRPr="00671238" w:rsidRDefault="00DC53F1" w:rsidP="004C6F8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благоустройству;</w:t>
            </w:r>
          </w:p>
          <w:p w:rsidR="00DC53F1" w:rsidRPr="00671238" w:rsidRDefault="00DC53F1" w:rsidP="004C6F8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2. Доля благоустроенных общественных территорий от  общего количества общественных территорий,</w:t>
            </w:r>
            <w:r w:rsidR="00290E0E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подлежащих благоустройству.</w:t>
            </w:r>
          </w:p>
        </w:tc>
      </w:tr>
      <w:tr w:rsidR="00DC53F1" w:rsidRPr="00671238" w:rsidTr="00B6751B">
        <w:tc>
          <w:tcPr>
            <w:tcW w:w="1951" w:type="dxa"/>
          </w:tcPr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8417" w:type="dxa"/>
          </w:tcPr>
          <w:p w:rsidR="00DC53F1" w:rsidRPr="00671238" w:rsidRDefault="00290E0E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  <w:r w:rsidR="00DC53F1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C53F1" w:rsidRPr="00671238" w:rsidTr="00B6751B">
        <w:tc>
          <w:tcPr>
            <w:tcW w:w="1951" w:type="dxa"/>
          </w:tcPr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8417" w:type="dxa"/>
          </w:tcPr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>Прогнозируемый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общий объем средств, направляемых на реализацию муниципальной программы, составляет</w:t>
            </w:r>
          </w:p>
          <w:p w:rsidR="00773E53" w:rsidRPr="00671238" w:rsidRDefault="00DE4C6B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19 536 064,84</w:t>
            </w:r>
            <w:r w:rsidR="00C205C2" w:rsidRPr="0067123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C53F1" w:rsidRPr="0067123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руб</w:t>
            </w:r>
            <w:r w:rsidR="007D074C" w:rsidRPr="0067123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773E53" w:rsidRPr="0067123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*</w:t>
            </w:r>
            <w:r w:rsidR="00DC53F1" w:rsidRPr="0067123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r w:rsidR="00290E0E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53F1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  <w:r w:rsidR="00773E53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773E53" w:rsidRPr="00671238" w:rsidRDefault="00DE4C6B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18 760 731,16 </w:t>
            </w:r>
            <w:r w:rsidR="00773E53" w:rsidRPr="0067123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руб.</w:t>
            </w:r>
            <w:r w:rsidR="00773E53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средства федерального и областного бюджетов:</w:t>
            </w:r>
          </w:p>
          <w:p w:rsidR="00DC53F1" w:rsidRPr="00671238" w:rsidRDefault="00DE4C6B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634 833,68</w:t>
            </w:r>
            <w:r w:rsidR="00773E53" w:rsidRPr="0067123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руб.</w:t>
            </w:r>
            <w:r w:rsidR="00773E53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средства бюджета МО «Красногорское городское поселение»</w:t>
            </w:r>
          </w:p>
          <w:p w:rsidR="007D5CD5" w:rsidRPr="00671238" w:rsidRDefault="007D5CD5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  <w:r w:rsidR="00790126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500,00 рублей – средства от безвозмездных поступлений;</w:t>
            </w:r>
          </w:p>
          <w:p w:rsidR="00DC53F1" w:rsidRPr="00671238" w:rsidRDefault="00B42FDB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 - Значения показателей будут уточнены после доведения объема средств федерального и областного бюджетов.</w:t>
            </w:r>
          </w:p>
        </w:tc>
      </w:tr>
      <w:tr w:rsidR="00DC53F1" w:rsidRPr="00671238" w:rsidTr="00B6751B">
        <w:tc>
          <w:tcPr>
            <w:tcW w:w="1951" w:type="dxa"/>
          </w:tcPr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417" w:type="dxa"/>
          </w:tcPr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дворовых территорий, подлежащих благоустройству составит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 процентов;</w:t>
            </w:r>
          </w:p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3. Увеличение доли дворовых территорий МКД, в отношении результаты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которых будут проведены работы по благоустройству,  от реализации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общего количества дворовых территорий МКД;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4. Увеличение  количества дворовых территорий МКД, приведенных в нормативное состояние;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5. Подготовка комплектов проектно – сметной документации на выполнение ремонта дворовых территорий МКД;</w:t>
            </w:r>
          </w:p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7. Создание комфортных условий для отдыха и досуга жителей;</w:t>
            </w:r>
          </w:p>
          <w:p w:rsidR="00DC53F1" w:rsidRPr="00671238" w:rsidRDefault="00DC53F1" w:rsidP="004C6F8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4C6F8D" w:rsidRDefault="004C6F8D" w:rsidP="00671238">
      <w:pPr>
        <w:tabs>
          <w:tab w:val="left" w:pos="4300"/>
        </w:tabs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3F1" w:rsidRPr="00671238" w:rsidRDefault="00671238" w:rsidP="00671238">
      <w:pPr>
        <w:tabs>
          <w:tab w:val="left" w:pos="4300"/>
        </w:tabs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DC53F1" w:rsidRPr="00671238">
        <w:rPr>
          <w:rFonts w:ascii="Times New Roman" w:hAnsi="Times New Roman"/>
          <w:b/>
          <w:sz w:val="24"/>
          <w:szCs w:val="24"/>
          <w:lang w:eastAsia="ru-RU"/>
        </w:rPr>
        <w:t>Общие положения.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</w:t>
      </w:r>
      <w:r w:rsidR="005970A5" w:rsidRPr="00671238">
        <w:rPr>
          <w:rFonts w:ascii="Times New Roman" w:hAnsi="Times New Roman"/>
          <w:sz w:val="24"/>
          <w:szCs w:val="24"/>
          <w:lang w:eastAsia="ru-RU"/>
        </w:rPr>
        <w:t>тливых людей, растет востребован</w:t>
      </w:r>
      <w:r w:rsidRPr="00671238">
        <w:rPr>
          <w:rFonts w:ascii="Times New Roman" w:hAnsi="Times New Roman"/>
          <w:sz w:val="24"/>
          <w:szCs w:val="24"/>
          <w:lang w:eastAsia="ru-RU"/>
        </w:rPr>
        <w:t>ност</w:t>
      </w:r>
      <w:r w:rsidR="005970A5" w:rsidRPr="00671238">
        <w:rPr>
          <w:rFonts w:ascii="Times New Roman" w:hAnsi="Times New Roman"/>
          <w:sz w:val="24"/>
          <w:szCs w:val="24"/>
          <w:lang w:eastAsia="ru-RU"/>
        </w:rPr>
        <w:t>ь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 недвижимости, за счет повышения спроса на бытовые услуги создаются новые рабочие места.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ge6"/>
      <w:bookmarkEnd w:id="1"/>
      <w:r w:rsidRPr="00671238">
        <w:rPr>
          <w:rFonts w:ascii="Times New Roman" w:hAnsi="Times New Roman"/>
          <w:sz w:val="24"/>
          <w:szCs w:val="24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DC53F1" w:rsidRPr="00671238" w:rsidRDefault="00DC53F1" w:rsidP="00671238">
      <w:pPr>
        <w:numPr>
          <w:ilvl w:val="0"/>
          <w:numId w:val="6"/>
        </w:numPr>
        <w:tabs>
          <w:tab w:val="left" w:pos="1079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</w:t>
      </w:r>
      <w:proofErr w:type="gramStart"/>
      <w:r w:rsidRPr="00671238">
        <w:rPr>
          <w:rFonts w:ascii="Times New Roman" w:hAnsi="Times New Roman"/>
          <w:sz w:val="24"/>
          <w:szCs w:val="24"/>
        </w:rPr>
        <w:t>повышения уровня комфортности жизнедеятельности граждан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Красногорского городского поселения в соответствии  со следующими нормативными правовыми актами: 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- Приказом Министерства строительства и жилищно-коммунального хозяйства РФ от 6 апреля </w:t>
      </w:r>
      <w:smartTag w:uri="urn:schemas-microsoft-com:office:smarttags" w:element="metricconverter">
        <w:smartTagPr>
          <w:attr w:name="ProductID" w:val="2017 г"/>
        </w:smartTagPr>
        <w:r w:rsidRPr="00671238">
          <w:rPr>
            <w:rFonts w:ascii="Times New Roman" w:hAnsi="Times New Roman"/>
            <w:sz w:val="24"/>
            <w:szCs w:val="24"/>
          </w:rPr>
          <w:t>2017 г</w:t>
        </w:r>
      </w:smartTag>
      <w:r w:rsidRPr="00671238">
        <w:rPr>
          <w:rFonts w:ascii="Times New Roman" w:hAnsi="Times New Roman"/>
          <w:sz w:val="24"/>
          <w:szCs w:val="24"/>
        </w:rPr>
        <w:t>. N 691/пр.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- Приказом Министерства строительства и жилищно – коммунального хозяйства Российской Федерации от 13апреля 2017г №711/пр.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DC53F1" w:rsidRPr="00671238" w:rsidRDefault="00DC53F1" w:rsidP="00671238">
      <w:pPr>
        <w:pStyle w:val="a4"/>
        <w:tabs>
          <w:tab w:val="left" w:pos="1701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lastRenderedPageBreak/>
        <w:t xml:space="preserve">Важнейшей задачей, определенной приоритетным национальным проектом «Формирование комфортной городской среды» на территории Красногорского городского 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DC53F1" w:rsidRPr="00671238" w:rsidRDefault="00DC53F1" w:rsidP="00671238">
      <w:pPr>
        <w:pStyle w:val="a4"/>
        <w:tabs>
          <w:tab w:val="left" w:pos="1701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238">
        <w:rPr>
          <w:rFonts w:ascii="Times New Roman" w:hAnsi="Times New Roman"/>
          <w:sz w:val="24"/>
          <w:szCs w:val="24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  <w:proofErr w:type="gramEnd"/>
    </w:p>
    <w:p w:rsidR="00DC53F1" w:rsidRPr="00671238" w:rsidRDefault="00DC53F1" w:rsidP="00671238">
      <w:pPr>
        <w:pStyle w:val="a4"/>
        <w:tabs>
          <w:tab w:val="left" w:pos="1701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DC53F1" w:rsidRPr="00671238" w:rsidRDefault="00DC53F1" w:rsidP="00671238">
      <w:pPr>
        <w:pStyle w:val="a4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DC53F1" w:rsidRPr="00671238" w:rsidRDefault="00DC53F1" w:rsidP="00671238">
      <w:pPr>
        <w:pStyle w:val="a4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DC53F1" w:rsidRPr="00671238" w:rsidRDefault="00DC53F1" w:rsidP="00671238">
      <w:pPr>
        <w:pStyle w:val="a4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23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Красногорского городского 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741D66" w:rsidRPr="00671238" w:rsidRDefault="00741D66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b/>
          <w:sz w:val="24"/>
          <w:szCs w:val="24"/>
        </w:rPr>
        <w:t>Раздел 1.</w:t>
      </w:r>
      <w:r w:rsidRPr="00671238">
        <w:rPr>
          <w:rFonts w:ascii="Times New Roman" w:hAnsi="Times New Roman"/>
          <w:sz w:val="24"/>
          <w:szCs w:val="24"/>
        </w:rPr>
        <w:t xml:space="preserve"> </w:t>
      </w:r>
      <w:r w:rsidRPr="00671238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b/>
          <w:sz w:val="24"/>
          <w:szCs w:val="24"/>
        </w:rPr>
        <w:t>в Красногорском городском поселении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Красногорского городского поселения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671238">
        <w:rPr>
          <w:rFonts w:ascii="Times New Roman" w:hAnsi="Times New Roman"/>
          <w:sz w:val="24"/>
          <w:szCs w:val="24"/>
        </w:rPr>
        <w:t>повышения комфортности условий проживания населения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. 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741D66"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а территории </w:t>
      </w:r>
      <w:proofErr w:type="spellStart"/>
      <w:r w:rsidR="00741D66" w:rsidRPr="00671238">
        <w:rPr>
          <w:rFonts w:ascii="Times New Roman" w:hAnsi="Times New Roman" w:cs="Times New Roman"/>
          <w:sz w:val="24"/>
          <w:szCs w:val="24"/>
          <w:lang w:eastAsia="en-US"/>
        </w:rPr>
        <w:t>пгт</w:t>
      </w:r>
      <w:proofErr w:type="spellEnd"/>
      <w:r w:rsidR="00741D66"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. Красная Гора </w:t>
      </w:r>
      <w:r w:rsidR="00883C8E" w:rsidRPr="00671238">
        <w:rPr>
          <w:rFonts w:ascii="Times New Roman" w:hAnsi="Times New Roman" w:cs="Times New Roman"/>
          <w:sz w:val="24"/>
          <w:szCs w:val="24"/>
          <w:lang w:eastAsia="en-US"/>
        </w:rPr>
        <w:t>девять</w:t>
      </w:r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 дворовых территорий не име</w:t>
      </w:r>
      <w:r w:rsidR="00741D66" w:rsidRPr="00671238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671238">
        <w:rPr>
          <w:rFonts w:ascii="Times New Roman" w:hAnsi="Times New Roman" w:cs="Times New Roman"/>
          <w:sz w:val="24"/>
          <w:szCs w:val="24"/>
          <w:lang w:eastAsia="en-US"/>
        </w:rPr>
        <w:t>т асфальтобетонного покрытия,</w:t>
      </w:r>
      <w:r w:rsidRPr="00671238">
        <w:rPr>
          <w:rFonts w:ascii="Times New Roman" w:hAnsi="Times New Roman" w:cs="Times New Roman"/>
          <w:sz w:val="24"/>
          <w:szCs w:val="24"/>
        </w:rPr>
        <w:t xml:space="preserve"> </w:t>
      </w:r>
      <w:r w:rsidRPr="00671238">
        <w:rPr>
          <w:rFonts w:ascii="Times New Roman" w:hAnsi="Times New Roman" w:cs="Times New Roman"/>
          <w:sz w:val="24"/>
          <w:szCs w:val="24"/>
          <w:lang w:eastAsia="en-US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 застройки населенного пункта  многоквартирными домами истек. 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sz w:val="24"/>
          <w:szCs w:val="24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Красногорского городского поселения расположено порядка </w:t>
      </w:r>
      <w:r w:rsidR="00BD58E5" w:rsidRPr="00671238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общественных территорий</w:t>
      </w:r>
      <w:r w:rsidR="00BD58E5" w:rsidRPr="00671238">
        <w:rPr>
          <w:rFonts w:ascii="Times New Roman" w:hAnsi="Times New Roman" w:cs="Times New Roman"/>
          <w:sz w:val="24"/>
          <w:szCs w:val="24"/>
          <w:lang w:eastAsia="en-US"/>
        </w:rPr>
        <w:t>, нуждающихся в благоустройстве</w:t>
      </w:r>
      <w:r w:rsidRPr="00671238">
        <w:rPr>
          <w:rFonts w:ascii="Times New Roman" w:hAnsi="Times New Roman" w:cs="Times New Roman"/>
          <w:sz w:val="24"/>
          <w:szCs w:val="24"/>
          <w:lang w:eastAsia="en-US"/>
        </w:rPr>
        <w:t>, а также улицы поселка.</w:t>
      </w:r>
    </w:p>
    <w:p w:rsidR="00DC53F1" w:rsidRPr="00671238" w:rsidRDefault="00DC53F1" w:rsidP="0067123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lastRenderedPageBreak/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0F6233" w:rsidRPr="00671238" w:rsidRDefault="000F6233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При реализации мероприятий по благоустройству дворовых территорий возможно трудовое или финансовое участие собственников помещений многоквартирных домов. При</w:t>
      </w:r>
      <w:r w:rsidRPr="00671238">
        <w:rPr>
          <w:rFonts w:ascii="Times New Roman" w:hAnsi="Times New Roman"/>
          <w:sz w:val="24"/>
          <w:szCs w:val="24"/>
          <w:lang w:val="en-US"/>
        </w:rPr>
        <w:t> </w:t>
      </w:r>
      <w:r w:rsidRPr="00671238">
        <w:rPr>
          <w:rFonts w:ascii="Times New Roman" w:hAnsi="Times New Roman"/>
          <w:sz w:val="24"/>
          <w:szCs w:val="24"/>
        </w:rPr>
        <w:t xml:space="preserve">этом в случае выбора формы финансового участия заинтересованных лиц в реализации мероприятий по благоустройству дворовой территории многоквартирного дома в рамках минимального и дополнительного перечней работ по благоустройству, доля участия определяется как процент от стоимости мероприятий по благоустройству дворовой территории и составляет не менее 5% от сметной стоимости выполнения таких работ (данное условие распространяется на дворовые </w:t>
      </w:r>
      <w:proofErr w:type="gramStart"/>
      <w:r w:rsidRPr="00671238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 включенные в муниципальную программу до вступления в силу постановления Правительства РФ от 09.02.2019г.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Федерации»»), не менее 20% от сметной стоимости выполнения таких работ (данное условие распространяется на дворовые </w:t>
      </w:r>
      <w:proofErr w:type="gramStart"/>
      <w:r w:rsidRPr="00671238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 включенные в муниципальную программу после вступления в силу постановления Правительства РФ от 09.02.2019г.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</w:t>
      </w:r>
      <w:r w:rsidR="004E4728" w:rsidRPr="00671238">
        <w:rPr>
          <w:rFonts w:ascii="Times New Roman" w:hAnsi="Times New Roman"/>
          <w:sz w:val="24"/>
          <w:szCs w:val="24"/>
        </w:rPr>
        <w:t xml:space="preserve">раждан Российской Федерации»). </w:t>
      </w:r>
    </w:p>
    <w:p w:rsidR="000F6233" w:rsidRPr="00671238" w:rsidRDefault="000F6233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238">
        <w:rPr>
          <w:rFonts w:ascii="Times New Roman" w:hAnsi="Times New Roman"/>
          <w:sz w:val="24"/>
          <w:szCs w:val="24"/>
        </w:rPr>
        <w:t xml:space="preserve">Общественная комиссия, утвержденная постановлением администрации </w:t>
      </w:r>
      <w:r w:rsidR="004E4728" w:rsidRPr="00671238">
        <w:rPr>
          <w:rFonts w:ascii="Times New Roman" w:hAnsi="Times New Roman"/>
          <w:sz w:val="24"/>
          <w:szCs w:val="24"/>
        </w:rPr>
        <w:t xml:space="preserve">Красногорского района </w:t>
      </w:r>
      <w:r w:rsidRPr="00671238">
        <w:rPr>
          <w:rFonts w:ascii="Times New Roman" w:hAnsi="Times New Roman"/>
          <w:sz w:val="24"/>
          <w:szCs w:val="24"/>
        </w:rPr>
        <w:t>наделяется правом исключать из адресного перечня двор</w:t>
      </w:r>
      <w:r w:rsidR="004E4728" w:rsidRPr="00671238">
        <w:rPr>
          <w:rFonts w:ascii="Times New Roman" w:hAnsi="Times New Roman"/>
          <w:sz w:val="24"/>
          <w:szCs w:val="24"/>
        </w:rPr>
        <w:t xml:space="preserve">овых и общественных территорий, </w:t>
      </w:r>
      <w:r w:rsidRPr="00671238">
        <w:rPr>
          <w:rFonts w:ascii="Times New Roman" w:hAnsi="Times New Roman"/>
          <w:sz w:val="24"/>
          <w:szCs w:val="24"/>
        </w:rPr>
        <w:t>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нужд, при условии одобрения решения об исключении указанных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 территорий из адресного перечня дворовых территорий и общественных территорий общественной</w:t>
      </w:r>
      <w:r w:rsidR="004E4728" w:rsidRPr="00671238">
        <w:rPr>
          <w:rFonts w:ascii="Times New Roman" w:hAnsi="Times New Roman"/>
          <w:sz w:val="24"/>
          <w:szCs w:val="24"/>
        </w:rPr>
        <w:t xml:space="preserve"> комиссией.</w:t>
      </w:r>
    </w:p>
    <w:p w:rsidR="000F6233" w:rsidRPr="00671238" w:rsidRDefault="000F6233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238">
        <w:rPr>
          <w:rFonts w:ascii="Times New Roman" w:hAnsi="Times New Roman"/>
          <w:sz w:val="24"/>
          <w:szCs w:val="24"/>
        </w:rPr>
        <w:t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комиссии.</w:t>
      </w:r>
    </w:p>
    <w:p w:rsidR="000F6233" w:rsidRPr="00671238" w:rsidRDefault="000F6233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В случае отсутствия земельного участка образованного для размещения многоквартирных домов планируемых к благоустройству в текущем году, до момента выполнения мероприятий по благоустройству администрацией проводится работа по образованию данных земельных </w:t>
      </w:r>
      <w:proofErr w:type="gramStart"/>
      <w:r w:rsidRPr="00671238">
        <w:rPr>
          <w:rFonts w:ascii="Times New Roman" w:hAnsi="Times New Roman"/>
          <w:sz w:val="24"/>
          <w:szCs w:val="24"/>
        </w:rPr>
        <w:t>участков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 на которых расположены планируемых к благоустройству в тек</w:t>
      </w:r>
      <w:r w:rsidR="00192B3C" w:rsidRPr="00671238">
        <w:rPr>
          <w:rFonts w:ascii="Times New Roman" w:hAnsi="Times New Roman"/>
          <w:sz w:val="24"/>
          <w:szCs w:val="24"/>
        </w:rPr>
        <w:t>ущем году многоквартирные дома.</w:t>
      </w:r>
    </w:p>
    <w:p w:rsidR="000F6233" w:rsidRPr="00671238" w:rsidRDefault="000F6233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Для выполнения мероприятий по благоустройству общественных территорий в текущем году, техническому заказчику администрации в  срок до 31 июня текущего года необходимо заключить муниципальный контракт с подрядной организацией определенной по результатам закупки товаров, работ и услуг в порядке, установленном законодат</w:t>
      </w:r>
      <w:r w:rsidR="00192B3C" w:rsidRPr="00671238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192B3C" w:rsidRPr="00671238" w:rsidRDefault="00192B3C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  <w:sectPr w:rsidR="00192B3C" w:rsidRPr="00671238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741D66" w:rsidRPr="00671238" w:rsidRDefault="00DC53F1" w:rsidP="0067123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lastRenderedPageBreak/>
        <w:t>О</w:t>
      </w:r>
      <w:r w:rsidR="00741D66" w:rsidRPr="00671238">
        <w:rPr>
          <w:rFonts w:ascii="Times New Roman" w:hAnsi="Times New Roman"/>
          <w:sz w:val="24"/>
          <w:szCs w:val="24"/>
          <w:lang w:eastAsia="ru-RU"/>
        </w:rPr>
        <w:t xml:space="preserve">сновные показатели, характеризующие текущее </w:t>
      </w:r>
      <w:r w:rsidRPr="00671238">
        <w:rPr>
          <w:rFonts w:ascii="Times New Roman" w:hAnsi="Times New Roman"/>
          <w:sz w:val="24"/>
          <w:szCs w:val="24"/>
          <w:lang w:eastAsia="ru-RU"/>
        </w:rPr>
        <w:t>состояни</w:t>
      </w:r>
      <w:r w:rsidR="00741D66" w:rsidRPr="00671238">
        <w:rPr>
          <w:rFonts w:ascii="Times New Roman" w:hAnsi="Times New Roman"/>
          <w:sz w:val="24"/>
          <w:szCs w:val="24"/>
          <w:lang w:eastAsia="ru-RU"/>
        </w:rPr>
        <w:t>е и плановые показатели конечных результатов реализации муниципальной программы «Формирование современной городской среды на территории Красногорского городского поселения на 2019-2024 годы»</w:t>
      </w:r>
    </w:p>
    <w:p w:rsidR="00DC53F1" w:rsidRPr="00671238" w:rsidRDefault="00741D66" w:rsidP="00671238">
      <w:pPr>
        <w:tabs>
          <w:tab w:val="left" w:pos="9210"/>
        </w:tabs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ab/>
        <w:t>Таблица 1</w:t>
      </w:r>
    </w:p>
    <w:tbl>
      <w:tblPr>
        <w:tblpPr w:leftFromText="180" w:rightFromText="180" w:vertAnchor="text" w:horzAnchor="margin" w:tblpX="-80" w:tblpY="612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457"/>
        <w:gridCol w:w="902"/>
        <w:gridCol w:w="901"/>
        <w:gridCol w:w="902"/>
        <w:gridCol w:w="901"/>
        <w:gridCol w:w="902"/>
        <w:gridCol w:w="901"/>
        <w:gridCol w:w="839"/>
        <w:gridCol w:w="65"/>
      </w:tblGrid>
      <w:tr w:rsidR="00671238" w:rsidRPr="00671238" w:rsidTr="004C6F8D">
        <w:trPr>
          <w:trHeight w:val="229"/>
          <w:tblHeader/>
        </w:trPr>
        <w:tc>
          <w:tcPr>
            <w:tcW w:w="817" w:type="dxa"/>
            <w:vMerge w:val="restart"/>
            <w:vAlign w:val="center"/>
          </w:tcPr>
          <w:p w:rsidR="00DC53F1" w:rsidRPr="00671238" w:rsidRDefault="00DC53F1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7" w:type="dxa"/>
            <w:vMerge w:val="restart"/>
            <w:vAlign w:val="center"/>
          </w:tcPr>
          <w:p w:rsidR="00DC53F1" w:rsidRPr="00671238" w:rsidRDefault="00DC53F1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02" w:type="dxa"/>
            <w:vMerge w:val="restart"/>
            <w:vAlign w:val="center"/>
          </w:tcPr>
          <w:p w:rsidR="00DC53F1" w:rsidRPr="00671238" w:rsidRDefault="00DC53F1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11" w:type="dxa"/>
            <w:gridSpan w:val="7"/>
            <w:vAlign w:val="center"/>
          </w:tcPr>
          <w:p w:rsidR="00DC53F1" w:rsidRPr="00671238" w:rsidRDefault="00DC53F1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71238" w:rsidRPr="00671238" w:rsidTr="004C6F8D">
        <w:trPr>
          <w:gridAfter w:val="1"/>
          <w:wAfter w:w="65" w:type="dxa"/>
          <w:trHeight w:val="138"/>
          <w:tblHeader/>
        </w:trPr>
        <w:tc>
          <w:tcPr>
            <w:tcW w:w="817" w:type="dxa"/>
            <w:vMerge/>
            <w:vAlign w:val="center"/>
          </w:tcPr>
          <w:p w:rsidR="00671238" w:rsidRPr="00671238" w:rsidRDefault="00671238" w:rsidP="00671238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7" w:type="dxa"/>
            <w:vMerge/>
            <w:vAlign w:val="center"/>
          </w:tcPr>
          <w:p w:rsidR="00671238" w:rsidRPr="00671238" w:rsidRDefault="00671238" w:rsidP="00671238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vMerge/>
            <w:vAlign w:val="center"/>
          </w:tcPr>
          <w:p w:rsidR="00671238" w:rsidRPr="00671238" w:rsidRDefault="00671238" w:rsidP="00671238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01.01.2019 год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671238" w:rsidRPr="00671238" w:rsidTr="004C6F8D">
        <w:trPr>
          <w:gridAfter w:val="1"/>
          <w:wAfter w:w="65" w:type="dxa"/>
          <w:trHeight w:val="333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1238" w:rsidRPr="00671238" w:rsidTr="004C6F8D">
        <w:trPr>
          <w:gridAfter w:val="1"/>
          <w:wAfter w:w="65" w:type="dxa"/>
          <w:trHeight w:val="2351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оборудованием, набором необходимой мебели, озеленением, оборудованными площадками для сбора отходов)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671238" w:rsidRPr="00671238" w:rsidTr="004C6F8D">
        <w:trPr>
          <w:gridAfter w:val="1"/>
          <w:wAfter w:w="65" w:type="dxa"/>
          <w:trHeight w:val="676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671238" w:rsidRPr="00671238" w:rsidTr="004C6F8D">
        <w:trPr>
          <w:gridAfter w:val="1"/>
          <w:wAfter w:w="65" w:type="dxa"/>
          <w:trHeight w:val="843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671238" w:rsidRPr="00671238" w:rsidTr="004C6F8D">
        <w:trPr>
          <w:gridAfter w:val="1"/>
          <w:wAfter w:w="65" w:type="dxa"/>
          <w:trHeight w:val="1341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1238" w:rsidRPr="00671238" w:rsidTr="004C6F8D">
        <w:trPr>
          <w:gridAfter w:val="1"/>
          <w:wAfter w:w="65" w:type="dxa"/>
          <w:trHeight w:val="676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выгула собак и другие)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0,215</w:t>
            </w:r>
          </w:p>
        </w:tc>
      </w:tr>
      <w:tr w:rsidR="00671238" w:rsidRPr="00671238" w:rsidTr="004C6F8D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субъекта РФ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671238" w:rsidRPr="00671238" w:rsidTr="004C6F8D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71238" w:rsidRPr="00671238" w:rsidTr="004C6F8D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 от общего</w:t>
            </w:r>
          </w:p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таких территорий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</w:tr>
      <w:tr w:rsidR="00671238" w:rsidRPr="00671238" w:rsidTr="004C6F8D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</w:t>
            </w:r>
          </w:p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таких территорий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671238" w:rsidRPr="00671238" w:rsidTr="004C6F8D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общественных территорий, приходящихся на 1 жителя муниципального образования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0,000018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671238" w:rsidRPr="00671238" w:rsidTr="004C6F8D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5%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</w:tr>
      <w:tr w:rsidR="00671238" w:rsidRPr="00671238" w:rsidTr="004C6F8D">
        <w:trPr>
          <w:gridAfter w:val="1"/>
          <w:wAfter w:w="65" w:type="dxa"/>
          <w:trHeight w:val="999"/>
        </w:trPr>
        <w:tc>
          <w:tcPr>
            <w:tcW w:w="817" w:type="dxa"/>
            <w:vAlign w:val="center"/>
          </w:tcPr>
          <w:p w:rsidR="00671238" w:rsidRPr="00671238" w:rsidRDefault="00671238" w:rsidP="0067123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2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1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39" w:type="dxa"/>
            <w:vAlign w:val="center"/>
          </w:tcPr>
          <w:p w:rsidR="00671238" w:rsidRPr="00671238" w:rsidRDefault="00671238" w:rsidP="0067123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883C8E" w:rsidRPr="00671238" w:rsidRDefault="00883C8E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3C8E" w:rsidRPr="00671238" w:rsidRDefault="009D2EEC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 xml:space="preserve">*  - </w:t>
      </w:r>
      <w:r w:rsidRPr="00671238">
        <w:rPr>
          <w:rFonts w:ascii="Times New Roman" w:hAnsi="Times New Roman"/>
          <w:sz w:val="24"/>
          <w:szCs w:val="24"/>
          <w:lang w:eastAsia="ru-RU"/>
        </w:rPr>
        <w:t>Значение буду внесены в таблицу после завершения мероприятий программы.</w:t>
      </w:r>
    </w:p>
    <w:p w:rsidR="00F35F94" w:rsidRPr="00671238" w:rsidRDefault="00F35F94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3F1" w:rsidRPr="00671238" w:rsidRDefault="0054552D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Раздел 2</w:t>
      </w:r>
      <w:r w:rsidR="00DC53F1" w:rsidRPr="00671238">
        <w:rPr>
          <w:rFonts w:ascii="Times New Roman" w:hAnsi="Times New Roman"/>
          <w:b/>
          <w:sz w:val="24"/>
          <w:szCs w:val="24"/>
          <w:lang w:eastAsia="ru-RU"/>
        </w:rPr>
        <w:t>. П</w:t>
      </w:r>
      <w:r w:rsidR="00DC53F1" w:rsidRPr="00671238">
        <w:rPr>
          <w:rFonts w:ascii="Times New Roman" w:hAnsi="Times New Roman"/>
          <w:b/>
          <w:sz w:val="24"/>
          <w:szCs w:val="24"/>
        </w:rPr>
        <w:t xml:space="preserve">риоритеты муниципальной политики в сфере благоустройства. 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Приоритеты муниципальной политики Красногорского района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238">
        <w:rPr>
          <w:rFonts w:ascii="Times New Roman" w:hAnsi="Times New Roman"/>
          <w:sz w:val="24"/>
          <w:szCs w:val="24"/>
        </w:rPr>
        <w:t xml:space="preserve"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</w:t>
      </w:r>
      <w:r w:rsidRPr="00671238">
        <w:rPr>
          <w:rFonts w:ascii="Times New Roman" w:hAnsi="Times New Roman"/>
          <w:sz w:val="24"/>
          <w:szCs w:val="24"/>
        </w:rPr>
        <w:lastRenderedPageBreak/>
        <w:t>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 Федерации и муниципальных программ формирования современной городской среды».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Приоритетами муниципальной политики в сфере благоустройства являются: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1.</w:t>
      </w:r>
      <w:r w:rsidRPr="00671238">
        <w:rPr>
          <w:rFonts w:ascii="Times New Roman" w:hAnsi="Times New Roman"/>
          <w:sz w:val="24"/>
          <w:szCs w:val="24"/>
        </w:rPr>
        <w:tab/>
      </w:r>
      <w:proofErr w:type="gramStart"/>
      <w:r w:rsidRPr="00671238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Брянской области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71238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Постановлением Администрации </w:t>
      </w:r>
      <w:r w:rsidR="00164B9D" w:rsidRPr="00671238">
        <w:rPr>
          <w:rFonts w:ascii="Times New Roman" w:hAnsi="Times New Roman"/>
          <w:sz w:val="24"/>
          <w:szCs w:val="24"/>
        </w:rPr>
        <w:t>Красногорского</w:t>
      </w:r>
      <w:r w:rsidRPr="00671238">
        <w:rPr>
          <w:rFonts w:ascii="Times New Roman" w:hAnsi="Times New Roman"/>
          <w:sz w:val="24"/>
          <w:szCs w:val="24"/>
        </w:rPr>
        <w:t xml:space="preserve"> района от </w:t>
      </w:r>
      <w:r w:rsidR="00644AA0" w:rsidRPr="00671238">
        <w:rPr>
          <w:rFonts w:ascii="Times New Roman" w:hAnsi="Times New Roman"/>
          <w:sz w:val="24"/>
          <w:szCs w:val="24"/>
        </w:rPr>
        <w:t>25 октября</w:t>
      </w:r>
      <w:r w:rsidRPr="00671238">
        <w:rPr>
          <w:rFonts w:ascii="Times New Roman" w:hAnsi="Times New Roman"/>
          <w:sz w:val="24"/>
          <w:szCs w:val="24"/>
        </w:rPr>
        <w:t xml:space="preserve"> 2017</w:t>
      </w:r>
      <w:proofErr w:type="gramEnd"/>
      <w:r w:rsidR="00F35F94" w:rsidRPr="00671238">
        <w:rPr>
          <w:rFonts w:ascii="Times New Roman" w:hAnsi="Times New Roman"/>
          <w:sz w:val="24"/>
          <w:szCs w:val="24"/>
        </w:rPr>
        <w:t xml:space="preserve"> </w:t>
      </w:r>
      <w:r w:rsidRPr="00671238">
        <w:rPr>
          <w:rFonts w:ascii="Times New Roman" w:hAnsi="Times New Roman"/>
          <w:sz w:val="24"/>
          <w:szCs w:val="24"/>
        </w:rPr>
        <w:t xml:space="preserve">г. № </w:t>
      </w:r>
      <w:r w:rsidR="00644AA0" w:rsidRPr="00671238">
        <w:rPr>
          <w:rFonts w:ascii="Times New Roman" w:hAnsi="Times New Roman"/>
          <w:sz w:val="24"/>
          <w:szCs w:val="24"/>
        </w:rPr>
        <w:t>650</w:t>
      </w:r>
      <w:r w:rsidRPr="00671238">
        <w:rPr>
          <w:rFonts w:ascii="Times New Roman" w:hAnsi="Times New Roman"/>
          <w:sz w:val="24"/>
          <w:szCs w:val="24"/>
        </w:rPr>
        <w:t xml:space="preserve">. 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Красногорского городского поселения и как следствие, улучшение условий проживания населения на территории поселения. 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К задачам муниципальной программы относятся следующее: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1.</w:t>
      </w:r>
      <w:r w:rsidRPr="00671238">
        <w:rPr>
          <w:rFonts w:ascii="Times New Roman" w:hAnsi="Times New Roman"/>
          <w:sz w:val="24"/>
          <w:szCs w:val="24"/>
        </w:rPr>
        <w:tab/>
        <w:t>Обеспечение формирования единого облика муниципального образования;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2.</w:t>
      </w:r>
      <w:r w:rsidRPr="00671238">
        <w:rPr>
          <w:rFonts w:ascii="Times New Roman" w:hAnsi="Times New Roman"/>
          <w:sz w:val="24"/>
          <w:szCs w:val="24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3.</w:t>
      </w:r>
      <w:r w:rsidRPr="00671238">
        <w:rPr>
          <w:rFonts w:ascii="Times New Roman" w:hAnsi="Times New Roman"/>
          <w:sz w:val="24"/>
          <w:szCs w:val="24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671238">
        <w:rPr>
          <w:rFonts w:ascii="Times New Roman" w:hAnsi="Times New Roman"/>
          <w:sz w:val="24"/>
          <w:szCs w:val="24"/>
        </w:rPr>
        <w:tab/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Территориального органа Федеральной службы государственной статистики </w:t>
      </w:r>
      <w:proofErr w:type="gramStart"/>
      <w:r w:rsidRPr="00671238">
        <w:rPr>
          <w:rFonts w:ascii="Times New Roman" w:hAnsi="Times New Roman"/>
          <w:sz w:val="24"/>
          <w:szCs w:val="24"/>
        </w:rPr>
        <w:t>по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 Брянской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 области.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Основными ожидаемыми результатами реализации программы, отражающие социальные и экономические выгоды района, должны стать: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увеличение доли благоустроенных дворовых территорий;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       увеличение доли благоустроенных общественных территорий.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      Реализация муниципальной программы позволит улучшить ряд показателей социально-экономического развития района: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    экономические (повышение налоговых поступлений в местный бюджет после благоустройства территорий);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    демографические (повышение привлекательности мест жительства для молодых семей, снижения преступности за счет увеличения освещенности территорий);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   социальные (увеличение пешеходных потоков для жителей, рост публичных пространств, приспособленных для  различных творческих проявлений и самореализации жителей, прогулок, занятий спортом, общения с детьми и друг с другом, обеспечения доступности городской среды для </w:t>
      </w:r>
      <w:proofErr w:type="spellStart"/>
      <w:r w:rsidRPr="00671238">
        <w:rPr>
          <w:rFonts w:ascii="Times New Roman" w:hAnsi="Times New Roman"/>
          <w:sz w:val="24"/>
          <w:szCs w:val="24"/>
        </w:rPr>
        <w:t>моломобильных</w:t>
      </w:r>
      <w:proofErr w:type="spellEnd"/>
      <w:r w:rsidRPr="00671238">
        <w:rPr>
          <w:rFonts w:ascii="Times New Roman" w:hAnsi="Times New Roman"/>
          <w:sz w:val="24"/>
          <w:szCs w:val="24"/>
        </w:rPr>
        <w:t xml:space="preserve"> групп населения и т.д.)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Сроки реализации программы: 201</w:t>
      </w:r>
      <w:r w:rsidR="00DB375C" w:rsidRPr="00671238">
        <w:rPr>
          <w:rFonts w:ascii="Times New Roman" w:hAnsi="Times New Roman"/>
          <w:sz w:val="24"/>
          <w:szCs w:val="24"/>
        </w:rPr>
        <w:t>9</w:t>
      </w:r>
      <w:r w:rsidRPr="00671238">
        <w:rPr>
          <w:rFonts w:ascii="Times New Roman" w:hAnsi="Times New Roman"/>
          <w:sz w:val="24"/>
          <w:szCs w:val="24"/>
        </w:rPr>
        <w:t xml:space="preserve"> - 202</w:t>
      </w:r>
      <w:r w:rsidR="00DB375C" w:rsidRPr="00671238">
        <w:rPr>
          <w:rFonts w:ascii="Times New Roman" w:hAnsi="Times New Roman"/>
          <w:sz w:val="24"/>
          <w:szCs w:val="24"/>
        </w:rPr>
        <w:t>4</w:t>
      </w:r>
      <w:r w:rsidRPr="00671238">
        <w:rPr>
          <w:rFonts w:ascii="Times New Roman" w:hAnsi="Times New Roman"/>
          <w:sz w:val="24"/>
          <w:szCs w:val="24"/>
        </w:rPr>
        <w:t xml:space="preserve"> годы. Этапы реализации выделяются по годам.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lastRenderedPageBreak/>
        <w:t>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 1 к муниципальной программе.</w:t>
      </w:r>
    </w:p>
    <w:p w:rsidR="00DC53F1" w:rsidRPr="00671238" w:rsidRDefault="00DC53F1" w:rsidP="00671238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DC53F1" w:rsidRPr="00671238" w:rsidRDefault="00DC53F1" w:rsidP="00671238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 многоквартирных домов, нуждающихся в благоустройстве и подлежащих благоустройству в </w:t>
      </w:r>
      <w:r w:rsidR="00DB375C" w:rsidRPr="00671238">
        <w:rPr>
          <w:rFonts w:ascii="Times New Roman" w:hAnsi="Times New Roman"/>
          <w:sz w:val="24"/>
          <w:szCs w:val="24"/>
        </w:rPr>
        <w:t>2019-2024</w:t>
      </w:r>
      <w:r w:rsidRPr="00671238">
        <w:rPr>
          <w:rFonts w:ascii="Times New Roman" w:hAnsi="Times New Roman"/>
          <w:sz w:val="24"/>
          <w:szCs w:val="24"/>
        </w:rPr>
        <w:t>г.г. исходя, из минимального перечня работ по благоустройству приведен в приложении № 3 к муниципальной программе. Очередность благоустройства определяется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DC53F1" w:rsidRPr="00671238" w:rsidRDefault="00DC53F1" w:rsidP="00671238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Адресный перечень всех общественных территорий, нуждающихся в благоустройстве и подлежащих благоустройству в </w:t>
      </w:r>
      <w:r w:rsidR="00DB375C" w:rsidRPr="00671238">
        <w:rPr>
          <w:rFonts w:ascii="Times New Roman" w:hAnsi="Times New Roman"/>
          <w:sz w:val="24"/>
          <w:szCs w:val="24"/>
        </w:rPr>
        <w:t xml:space="preserve">2019-2024 </w:t>
      </w:r>
      <w:proofErr w:type="spellStart"/>
      <w:r w:rsidRPr="00671238">
        <w:rPr>
          <w:rFonts w:ascii="Times New Roman" w:hAnsi="Times New Roman"/>
          <w:sz w:val="24"/>
          <w:szCs w:val="24"/>
        </w:rPr>
        <w:t>г.г</w:t>
      </w:r>
      <w:proofErr w:type="spellEnd"/>
      <w:r w:rsidRPr="00671238">
        <w:rPr>
          <w:rFonts w:ascii="Times New Roman" w:hAnsi="Times New Roman"/>
          <w:sz w:val="24"/>
          <w:szCs w:val="24"/>
        </w:rPr>
        <w:t>. приведен в приложении № 4 к муниципальной программе;</w:t>
      </w:r>
    </w:p>
    <w:p w:rsidR="00EB4305" w:rsidRPr="00671238" w:rsidRDefault="00EB4305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Адресный перечень </w:t>
      </w:r>
      <w:r w:rsidRPr="006712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</w:t>
      </w:r>
      <w:r w:rsidRPr="00671238">
        <w:rPr>
          <w:rFonts w:ascii="Times New Roman" w:hAnsi="Times New Roman" w:cs="Times New Roman"/>
          <w:sz w:val="24"/>
          <w:szCs w:val="24"/>
        </w:rPr>
        <w:t>приведен в приложении № 5 к муниципальной программе;</w:t>
      </w:r>
      <w:proofErr w:type="gramEnd"/>
    </w:p>
    <w:p w:rsidR="00DC53F1" w:rsidRPr="00671238" w:rsidRDefault="00DC53F1" w:rsidP="00671238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238">
        <w:rPr>
          <w:rFonts w:ascii="Times New Roman" w:hAnsi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</w:t>
      </w:r>
      <w:r w:rsidR="00DB375C" w:rsidRPr="00671238">
        <w:rPr>
          <w:rFonts w:ascii="Times New Roman" w:hAnsi="Times New Roman"/>
          <w:sz w:val="24"/>
          <w:szCs w:val="24"/>
        </w:rPr>
        <w:t>4</w:t>
      </w:r>
      <w:r w:rsidRPr="00671238">
        <w:rPr>
          <w:rFonts w:ascii="Times New Roman" w:hAnsi="Times New Roman"/>
          <w:sz w:val="24"/>
          <w:szCs w:val="24"/>
        </w:rPr>
        <w:t xml:space="preserve"> года в соответствии с требованиями утвержденных в муниципальном образовании «Красногорское городское поселение» Правил благоустройства приведен в приложении № </w:t>
      </w:r>
      <w:r w:rsidR="00EB4305" w:rsidRPr="00671238">
        <w:rPr>
          <w:rFonts w:ascii="Times New Roman" w:hAnsi="Times New Roman"/>
          <w:sz w:val="24"/>
          <w:szCs w:val="24"/>
        </w:rPr>
        <w:t>6</w:t>
      </w:r>
      <w:r w:rsidRPr="00671238">
        <w:rPr>
          <w:rFonts w:ascii="Times New Roman" w:hAnsi="Times New Roman"/>
          <w:sz w:val="24"/>
          <w:szCs w:val="24"/>
        </w:rPr>
        <w:t xml:space="preserve"> к муниципальной программе;</w:t>
      </w:r>
      <w:proofErr w:type="gramEnd"/>
    </w:p>
    <w:p w:rsidR="00DC53F1" w:rsidRPr="00671238" w:rsidRDefault="00DC53F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1238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- минимальный перечень видов работ по благоустройству дворовых территорий, </w:t>
      </w:r>
      <w:proofErr w:type="spellStart"/>
      <w:r w:rsidRPr="00671238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671238">
        <w:rPr>
          <w:rFonts w:ascii="Times New Roman" w:hAnsi="Times New Roman"/>
          <w:sz w:val="24"/>
          <w:szCs w:val="24"/>
        </w:rPr>
        <w:t xml:space="preserve"> за счет средств бюджета Брянской области, приведён в приложении №  </w:t>
      </w:r>
      <w:r w:rsidR="00B315D9" w:rsidRPr="00671238">
        <w:rPr>
          <w:rFonts w:ascii="Times New Roman" w:hAnsi="Times New Roman"/>
          <w:sz w:val="24"/>
          <w:szCs w:val="24"/>
        </w:rPr>
        <w:t>7</w:t>
      </w:r>
      <w:r w:rsidRPr="00671238">
        <w:rPr>
          <w:rFonts w:ascii="Times New Roman" w:hAnsi="Times New Roman"/>
          <w:sz w:val="24"/>
          <w:szCs w:val="24"/>
        </w:rPr>
        <w:t xml:space="preserve"> к муниципальной программе (далее – минимальный перечень работ по благоустройству);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403CE" w:rsidRPr="00671238">
        <w:rPr>
          <w:rFonts w:ascii="Times New Roman" w:hAnsi="Times New Roman"/>
          <w:sz w:val="24"/>
          <w:szCs w:val="24"/>
        </w:rPr>
        <w:t xml:space="preserve">№ </w:t>
      </w:r>
      <w:r w:rsidR="00B315D9" w:rsidRPr="00671238">
        <w:rPr>
          <w:rFonts w:ascii="Times New Roman" w:hAnsi="Times New Roman"/>
          <w:sz w:val="24"/>
          <w:szCs w:val="24"/>
        </w:rPr>
        <w:t>8</w:t>
      </w:r>
      <w:r w:rsidRPr="00671238">
        <w:rPr>
          <w:rFonts w:ascii="Times New Roman" w:hAnsi="Times New Roman"/>
          <w:sz w:val="24"/>
          <w:szCs w:val="24"/>
        </w:rPr>
        <w:t xml:space="preserve"> к муниципальной программе;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- дополнительный перечень видов работ по благоустройству дворовых территорий, </w:t>
      </w:r>
      <w:proofErr w:type="spellStart"/>
      <w:r w:rsidRPr="00671238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671238">
        <w:rPr>
          <w:rFonts w:ascii="Times New Roman" w:hAnsi="Times New Roman"/>
          <w:sz w:val="24"/>
          <w:szCs w:val="24"/>
        </w:rPr>
        <w:t xml:space="preserve"> за счет средств бюджета Брянской области, приведён в приложении </w:t>
      </w:r>
      <w:r w:rsidR="00C403CE" w:rsidRPr="00671238">
        <w:rPr>
          <w:rFonts w:ascii="Times New Roman" w:hAnsi="Times New Roman"/>
          <w:sz w:val="24"/>
          <w:szCs w:val="24"/>
        </w:rPr>
        <w:t xml:space="preserve">№ </w:t>
      </w:r>
      <w:r w:rsidR="00B315D9" w:rsidRPr="00671238">
        <w:rPr>
          <w:rFonts w:ascii="Times New Roman" w:hAnsi="Times New Roman"/>
          <w:sz w:val="24"/>
          <w:szCs w:val="24"/>
        </w:rPr>
        <w:t>9</w:t>
      </w:r>
      <w:r w:rsidRPr="00671238">
        <w:rPr>
          <w:rFonts w:ascii="Times New Roman" w:hAnsi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B315D9" w:rsidRPr="00671238">
        <w:rPr>
          <w:rFonts w:ascii="Times New Roman" w:hAnsi="Times New Roman"/>
          <w:sz w:val="24"/>
          <w:szCs w:val="24"/>
        </w:rPr>
        <w:t>10</w:t>
      </w:r>
      <w:r w:rsidRPr="00671238">
        <w:rPr>
          <w:rFonts w:ascii="Times New Roman" w:hAnsi="Times New Roman"/>
          <w:sz w:val="24"/>
          <w:szCs w:val="24"/>
        </w:rPr>
        <w:t xml:space="preserve"> к муниципальной программе;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sz w:val="24"/>
          <w:szCs w:val="24"/>
          <w:lang w:eastAsia="en-US"/>
        </w:rPr>
        <w:t>- порядок  разработки, обсуждения с заинтересованными лицами и утверждения дизайн - проектов благоустройства дворовой территории приведён в приложении № 1</w:t>
      </w:r>
      <w:r w:rsidR="00B315D9" w:rsidRPr="00671238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A718E3" w:rsidRPr="00671238" w:rsidRDefault="00A718E3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-ресурсное обеспечение программы </w:t>
      </w:r>
      <w:proofErr w:type="spellStart"/>
      <w:r w:rsidRPr="00671238">
        <w:rPr>
          <w:rFonts w:ascii="Times New Roman" w:hAnsi="Times New Roman" w:cs="Times New Roman"/>
          <w:sz w:val="24"/>
          <w:szCs w:val="24"/>
          <w:lang w:eastAsia="en-US"/>
        </w:rPr>
        <w:t>приведёно</w:t>
      </w:r>
      <w:proofErr w:type="spellEnd"/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 в приложении № 12 к муниципальной программе;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sz w:val="24"/>
          <w:szCs w:val="24"/>
          <w:lang w:eastAsia="en-US"/>
        </w:rPr>
        <w:t>- планируемые результаты реализации муниципальной программы</w:t>
      </w:r>
      <w:r w:rsidRPr="00671238">
        <w:rPr>
          <w:rFonts w:ascii="Times New Roman" w:hAnsi="Times New Roman" w:cs="Times New Roman"/>
          <w:sz w:val="24"/>
          <w:szCs w:val="24"/>
        </w:rPr>
        <w:t xml:space="preserve"> </w:t>
      </w:r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приведены в приложении № </w:t>
      </w:r>
      <w:r w:rsidR="00C403CE" w:rsidRPr="00671238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A718E3" w:rsidRPr="00671238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</w:t>
      </w:r>
      <w:r w:rsidR="00F761F7" w:rsidRPr="0067123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B4305" w:rsidRPr="00671238" w:rsidRDefault="00EB4305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61F7" w:rsidRPr="00671238" w:rsidRDefault="00F761F7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sz w:val="24"/>
          <w:szCs w:val="24"/>
          <w:lang w:eastAsia="en-US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 приведен в приложении 1</w:t>
      </w:r>
      <w:r w:rsidR="00A718E3" w:rsidRPr="00671238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671238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DC53F1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6F8D" w:rsidRPr="00671238" w:rsidRDefault="004C6F8D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3. Характеристика вклада органа местного самоуправления в достижение результатов. О</w:t>
      </w:r>
      <w:r w:rsidRPr="00671238">
        <w:rPr>
          <w:rFonts w:ascii="Times New Roman" w:hAnsi="Times New Roman"/>
          <w:b/>
          <w:sz w:val="24"/>
          <w:szCs w:val="24"/>
        </w:rPr>
        <w:t>бъем средств, необходимых на реализацию программы за счет всех источников финансирования на 201</w:t>
      </w:r>
      <w:r w:rsidR="00C403CE" w:rsidRPr="00671238">
        <w:rPr>
          <w:rFonts w:ascii="Times New Roman" w:hAnsi="Times New Roman"/>
          <w:b/>
          <w:sz w:val="24"/>
          <w:szCs w:val="24"/>
        </w:rPr>
        <w:t>9 - 2024</w:t>
      </w:r>
      <w:r w:rsidRPr="00671238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-   за счет средств бюджета Брянской области;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-   за счет средств местного бюджета;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67123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671238">
        <w:rPr>
          <w:rFonts w:ascii="Times New Roman" w:hAnsi="Times New Roman"/>
          <w:sz w:val="24"/>
          <w:szCs w:val="24"/>
        </w:rPr>
        <w:t xml:space="preserve"> муниципальной программы.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При этом распределение объема средств, полученных органом местного самоуправления в 201</w:t>
      </w:r>
      <w:r w:rsidR="00C403CE" w:rsidRPr="00671238">
        <w:rPr>
          <w:rFonts w:ascii="Times New Roman" w:hAnsi="Times New Roman"/>
          <w:sz w:val="24"/>
          <w:szCs w:val="24"/>
        </w:rPr>
        <w:t>9 - 2024</w:t>
      </w:r>
      <w:r w:rsidRPr="00671238">
        <w:rPr>
          <w:rFonts w:ascii="Times New Roman" w:hAnsi="Times New Roman"/>
          <w:sz w:val="24"/>
          <w:szCs w:val="24"/>
        </w:rPr>
        <w:t xml:space="preserve"> годах в качестве субсидии из бюджета Брянской области, следующим образом: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одна третья объема средств подлежит направлению на </w:t>
      </w:r>
      <w:proofErr w:type="spellStart"/>
      <w:r w:rsidRPr="0067123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671238">
        <w:rPr>
          <w:rFonts w:ascii="Times New Roman" w:hAnsi="Times New Roman"/>
          <w:sz w:val="24"/>
          <w:szCs w:val="24"/>
        </w:rPr>
        <w:t xml:space="preserve"> мероприятий по благоустройству общественных территорий, 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не менее двух третьих объема средств подлежит направлению на </w:t>
      </w:r>
      <w:proofErr w:type="spellStart"/>
      <w:r w:rsidRPr="0067123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671238">
        <w:rPr>
          <w:rFonts w:ascii="Times New Roman" w:hAnsi="Times New Roman"/>
          <w:sz w:val="24"/>
          <w:szCs w:val="24"/>
        </w:rPr>
        <w:t xml:space="preserve"> мероприятий по благоустройству дворовых территорий.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Размер безвозмездных поступлений от физических и </w:t>
      </w:r>
      <w:proofErr w:type="gramStart"/>
      <w:r w:rsidRPr="00671238">
        <w:rPr>
          <w:rFonts w:ascii="Times New Roman" w:hAnsi="Times New Roman"/>
          <w:sz w:val="24"/>
          <w:szCs w:val="24"/>
        </w:rPr>
        <w:t xml:space="preserve">юридических лиц, предусмотренных на </w:t>
      </w:r>
      <w:proofErr w:type="spellStart"/>
      <w:r w:rsidRPr="0067123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F35F94" w:rsidRPr="00671238">
        <w:rPr>
          <w:rFonts w:ascii="Times New Roman" w:hAnsi="Times New Roman"/>
          <w:sz w:val="24"/>
          <w:szCs w:val="24"/>
        </w:rPr>
        <w:t xml:space="preserve"> </w:t>
      </w:r>
      <w:r w:rsidRPr="00671238">
        <w:rPr>
          <w:rFonts w:ascii="Times New Roman" w:hAnsi="Times New Roman"/>
          <w:sz w:val="24"/>
          <w:szCs w:val="24"/>
        </w:rPr>
        <w:t xml:space="preserve"> муниципальной программы составляет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 не менее </w:t>
      </w:r>
      <w:r w:rsidR="00C403CE" w:rsidRPr="00671238">
        <w:rPr>
          <w:rFonts w:ascii="Times New Roman" w:hAnsi="Times New Roman"/>
          <w:sz w:val="24"/>
          <w:szCs w:val="24"/>
        </w:rPr>
        <w:t>20</w:t>
      </w:r>
      <w:r w:rsidRPr="00671238">
        <w:rPr>
          <w:rFonts w:ascii="Times New Roman" w:hAnsi="Times New Roman"/>
          <w:sz w:val="24"/>
          <w:szCs w:val="24"/>
        </w:rPr>
        <w:t xml:space="preserve"> процентов от объема средств из бюджета Брянской области, подлежащих направлению на </w:t>
      </w:r>
      <w:proofErr w:type="spellStart"/>
      <w:r w:rsidRPr="0067123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671238">
        <w:rPr>
          <w:rFonts w:ascii="Times New Roman" w:hAnsi="Times New Roman"/>
          <w:sz w:val="24"/>
          <w:szCs w:val="24"/>
        </w:rPr>
        <w:t xml:space="preserve"> мероприятий из дополнительного перечня работ по благоустройству.</w:t>
      </w:r>
    </w:p>
    <w:p w:rsidR="00F57A13" w:rsidRPr="00671238" w:rsidRDefault="00A47113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Прогнозируемый общий объем </w:t>
      </w:r>
      <w:proofErr w:type="gramStart"/>
      <w:r w:rsidRPr="00671238">
        <w:rPr>
          <w:rFonts w:ascii="Times New Roman" w:hAnsi="Times New Roman"/>
          <w:sz w:val="24"/>
          <w:szCs w:val="24"/>
        </w:rPr>
        <w:t xml:space="preserve">средств, направляемых на реализацию </w:t>
      </w:r>
      <w:r w:rsidR="00E72093" w:rsidRPr="00671238">
        <w:rPr>
          <w:rFonts w:ascii="Times New Roman" w:hAnsi="Times New Roman"/>
          <w:sz w:val="24"/>
          <w:szCs w:val="24"/>
        </w:rPr>
        <w:t>м</w:t>
      </w:r>
      <w:r w:rsidRPr="00671238">
        <w:rPr>
          <w:rFonts w:ascii="Times New Roman" w:hAnsi="Times New Roman"/>
          <w:sz w:val="24"/>
          <w:szCs w:val="24"/>
        </w:rPr>
        <w:t>униципальной программы при условии выделения лимитов из областного бюджета составляет</w:t>
      </w:r>
      <w:proofErr w:type="gramEnd"/>
      <w:r w:rsidRPr="00671238">
        <w:rPr>
          <w:rFonts w:ascii="Times New Roman" w:hAnsi="Times New Roman"/>
          <w:sz w:val="24"/>
          <w:szCs w:val="24"/>
        </w:rPr>
        <w:t xml:space="preserve"> </w:t>
      </w:r>
      <w:r w:rsidR="00A91DFE" w:rsidRPr="00671238">
        <w:rPr>
          <w:rFonts w:ascii="Times New Roman" w:hAnsi="Times New Roman"/>
          <w:sz w:val="24"/>
          <w:szCs w:val="24"/>
          <w:lang w:eastAsia="ru-RU"/>
        </w:rPr>
        <w:t>20 001 201,81</w:t>
      </w:r>
      <w:r w:rsidR="00F57A13" w:rsidRPr="00671238">
        <w:rPr>
          <w:rFonts w:ascii="Times New Roman" w:hAnsi="Times New Roman"/>
          <w:sz w:val="24"/>
          <w:szCs w:val="24"/>
          <w:lang w:eastAsia="ru-RU"/>
        </w:rPr>
        <w:t xml:space="preserve"> рублей, из них:</w:t>
      </w:r>
    </w:p>
    <w:p w:rsidR="00F57A13" w:rsidRPr="00671238" w:rsidRDefault="00F57A13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В 2019 году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 – 3 362 285,83 руб., в том числе:</w:t>
      </w:r>
    </w:p>
    <w:p w:rsidR="00F57A13" w:rsidRPr="00671238" w:rsidRDefault="00F57A13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3 295 376,33 руб. – средства федерального бюджета:</w:t>
      </w:r>
    </w:p>
    <w:p w:rsidR="00F57A13" w:rsidRPr="00671238" w:rsidRDefault="00F57A13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33 286,63 руб. – средства областного бюджета;</w:t>
      </w:r>
    </w:p>
    <w:p w:rsidR="00F57A13" w:rsidRPr="00671238" w:rsidRDefault="00F57A13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33 622,87 руб. – средства бюджета МО «Красногорское городское поселение»</w:t>
      </w:r>
    </w:p>
    <w:p w:rsidR="002A7649" w:rsidRPr="00671238" w:rsidRDefault="00F57A13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 xml:space="preserve">В 2020 году – </w:t>
      </w:r>
      <w:r w:rsidR="005F62C9" w:rsidRPr="00671238">
        <w:rPr>
          <w:rFonts w:ascii="Times New Roman" w:hAnsi="Times New Roman"/>
          <w:sz w:val="24"/>
          <w:szCs w:val="24"/>
          <w:lang w:eastAsia="ru-RU"/>
        </w:rPr>
        <w:t>2 966 966,2</w:t>
      </w:r>
      <w:r w:rsidR="00F346C7" w:rsidRPr="00671238">
        <w:rPr>
          <w:rFonts w:ascii="Times New Roman" w:hAnsi="Times New Roman"/>
          <w:sz w:val="24"/>
          <w:szCs w:val="24"/>
          <w:lang w:eastAsia="ru-RU"/>
        </w:rPr>
        <w:t>7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2A7649" w:rsidRPr="00671238" w:rsidRDefault="00021F4E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2 798 201,61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671238" w:rsidRDefault="005F62C9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28 264,6</w:t>
      </w:r>
      <w:r w:rsidR="00F346C7" w:rsidRPr="00671238">
        <w:rPr>
          <w:rFonts w:ascii="Times New Roman" w:hAnsi="Times New Roman"/>
          <w:sz w:val="24"/>
          <w:szCs w:val="24"/>
          <w:lang w:eastAsia="ru-RU"/>
        </w:rPr>
        <w:t>6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F35F94" w:rsidRPr="00671238" w:rsidRDefault="005F62C9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140</w:t>
      </w:r>
      <w:r w:rsidR="0096613E" w:rsidRPr="006712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500,00 руб. – </w:t>
      </w:r>
      <w:r w:rsidR="0048641F" w:rsidRPr="00671238">
        <w:rPr>
          <w:rFonts w:ascii="Times New Roman" w:hAnsi="Times New Roman"/>
          <w:bCs/>
          <w:sz w:val="24"/>
          <w:szCs w:val="24"/>
          <w:lang w:eastAsia="ru-RU"/>
        </w:rPr>
        <w:t>Безвозмездные поступления</w:t>
      </w:r>
    </w:p>
    <w:p w:rsidR="002A7649" w:rsidRPr="00671238" w:rsidRDefault="00F57A13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В 2021 году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443835" w:rsidRPr="00671238">
        <w:rPr>
          <w:rFonts w:ascii="Times New Roman" w:hAnsi="Times New Roman"/>
          <w:sz w:val="24"/>
          <w:szCs w:val="24"/>
          <w:lang w:eastAsia="ru-RU"/>
        </w:rPr>
        <w:t>2 421 282,74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 руб.*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671238" w:rsidRDefault="00443835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2 387 613,09</w:t>
      </w:r>
      <w:r w:rsidR="00E91539" w:rsidRPr="006712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671238" w:rsidRDefault="00443835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33 669,65</w:t>
      </w:r>
      <w:r w:rsidR="00E91539" w:rsidRPr="006712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2A7649" w:rsidRPr="00671238" w:rsidRDefault="00F57A13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В 2022 году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91DFE" w:rsidRPr="00671238">
        <w:rPr>
          <w:rFonts w:ascii="Times New Roman" w:hAnsi="Times New Roman"/>
          <w:sz w:val="24"/>
          <w:szCs w:val="24"/>
          <w:lang w:eastAsia="ru-RU"/>
        </w:rPr>
        <w:t>4 090 400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 руб.*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671238" w:rsidRDefault="00A91DFE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3 885 880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>. – средства федерального и областного бюджетов;</w:t>
      </w:r>
    </w:p>
    <w:p w:rsidR="002A7649" w:rsidRPr="00671238" w:rsidRDefault="00A91DFE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204 520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2A7649" w:rsidRPr="00671238" w:rsidRDefault="00F57A13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В 2023 году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04696" w:rsidRPr="00671238">
        <w:rPr>
          <w:rFonts w:ascii="Times New Roman" w:hAnsi="Times New Roman"/>
          <w:sz w:val="24"/>
          <w:szCs w:val="24"/>
          <w:lang w:eastAsia="ru-RU"/>
        </w:rPr>
        <w:t>2 835</w:t>
      </w:r>
      <w:r w:rsidR="00EE1A34" w:rsidRPr="00671238">
        <w:rPr>
          <w:rFonts w:ascii="Times New Roman" w:hAnsi="Times New Roman"/>
          <w:sz w:val="24"/>
          <w:szCs w:val="24"/>
          <w:lang w:eastAsia="ru-RU"/>
        </w:rPr>
        <w:t> 130,00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 руб.*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671238" w:rsidRDefault="003C416B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2 693 373,</w:t>
      </w:r>
      <w:r w:rsidR="00EE1A34" w:rsidRPr="00671238">
        <w:rPr>
          <w:rFonts w:ascii="Times New Roman" w:hAnsi="Times New Roman"/>
          <w:sz w:val="24"/>
          <w:szCs w:val="24"/>
          <w:lang w:eastAsia="ru-RU"/>
        </w:rPr>
        <w:t>5</w:t>
      </w:r>
      <w:r w:rsidRPr="00671238">
        <w:rPr>
          <w:rFonts w:ascii="Times New Roman" w:hAnsi="Times New Roman"/>
          <w:sz w:val="24"/>
          <w:szCs w:val="24"/>
          <w:lang w:eastAsia="ru-RU"/>
        </w:rPr>
        <w:t>0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671238" w:rsidRDefault="003C416B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141 756,5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2A7649" w:rsidRPr="00671238" w:rsidRDefault="00F57A13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В 2024 году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 – 3 860 000 руб.*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671238" w:rsidRDefault="003C416B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3 667 000,00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671238" w:rsidRDefault="003C416B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193 000,00</w:t>
      </w:r>
      <w:r w:rsidR="002A7649" w:rsidRPr="00671238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F57A13" w:rsidRPr="00671238" w:rsidRDefault="00F57A13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* - Значения показателей будут уточнены после доведения объема средств федерального и областного бюджетов.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 представлено в приложении 1</w:t>
      </w:r>
      <w:r w:rsidR="00C403CE" w:rsidRPr="00671238">
        <w:rPr>
          <w:rFonts w:ascii="Times New Roman" w:hAnsi="Times New Roman"/>
          <w:sz w:val="24"/>
          <w:szCs w:val="24"/>
        </w:rPr>
        <w:t>1</w:t>
      </w:r>
      <w:r w:rsidRPr="00671238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Раздел 4. Состав, формы и сроки предоставления отчетности о реализации мероприятий программы</w:t>
      </w:r>
    </w:p>
    <w:p w:rsidR="002D098E" w:rsidRPr="00671238" w:rsidRDefault="002D098E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3F1" w:rsidRPr="00671238" w:rsidRDefault="002D098E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71238">
        <w:rPr>
          <w:rFonts w:ascii="Times New Roman" w:hAnsi="Times New Roman"/>
          <w:sz w:val="24"/>
          <w:szCs w:val="24"/>
          <w:lang w:eastAsia="ru-RU"/>
        </w:rPr>
        <w:t>С</w:t>
      </w:r>
      <w:r w:rsidR="00DC53F1" w:rsidRPr="00671238">
        <w:rPr>
          <w:rFonts w:ascii="Times New Roman" w:hAnsi="Times New Roman"/>
          <w:sz w:val="24"/>
          <w:szCs w:val="24"/>
          <w:lang w:eastAsia="ru-RU"/>
        </w:rPr>
        <w:t>тчет</w:t>
      </w:r>
      <w:proofErr w:type="spellEnd"/>
      <w:r w:rsidR="00DC53F1" w:rsidRPr="00671238">
        <w:rPr>
          <w:rFonts w:ascii="Times New Roman" w:hAnsi="Times New Roman"/>
          <w:sz w:val="24"/>
          <w:szCs w:val="24"/>
          <w:lang w:eastAsia="ru-RU"/>
        </w:rPr>
        <w:t xml:space="preserve"> о реализации программы формируется ответственным исполнителем и включает в себя: 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степень достижения запланированных результатов и намеченных целей Программы;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достигнутые в отчетном периоде измеримые результаты;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lastRenderedPageBreak/>
        <w:t>общий объем фактически произведенных расходов, всего и в том числе по источникам финансирования;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распределение бюджетных расходов по целям и задачам;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 xml:space="preserve">б) таблицу </w:t>
      </w:r>
      <w:r w:rsidR="005A0DA1" w:rsidRPr="00671238">
        <w:rPr>
          <w:rFonts w:ascii="Times New Roman" w:hAnsi="Times New Roman"/>
          <w:sz w:val="24"/>
          <w:szCs w:val="24"/>
          <w:lang w:eastAsia="ru-RU"/>
        </w:rPr>
        <w:t>по форме, согласно приложению 1</w:t>
      </w:r>
      <w:r w:rsidR="002A5555" w:rsidRPr="00671238">
        <w:rPr>
          <w:rFonts w:ascii="Times New Roman" w:hAnsi="Times New Roman"/>
          <w:sz w:val="24"/>
          <w:szCs w:val="24"/>
          <w:lang w:eastAsia="ru-RU"/>
        </w:rPr>
        <w:t>3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 к программе.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 xml:space="preserve">Отчет о реализации этапа программы представляется ответственным исполнителем заказчику программы не позднее 1 мая года, следующего </w:t>
      </w:r>
      <w:proofErr w:type="gramStart"/>
      <w:r w:rsidRPr="00671238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671238">
        <w:rPr>
          <w:rFonts w:ascii="Times New Roman" w:hAnsi="Times New Roman"/>
          <w:sz w:val="24"/>
          <w:szCs w:val="24"/>
          <w:lang w:eastAsia="ru-RU"/>
        </w:rPr>
        <w:t xml:space="preserve"> отчетным. </w:t>
      </w:r>
    </w:p>
    <w:p w:rsidR="0009461A" w:rsidRPr="00671238" w:rsidRDefault="00DC53F1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 xml:space="preserve">Отчет о реализации </w:t>
      </w:r>
      <w:r w:rsidR="005465F4" w:rsidRPr="00671238">
        <w:rPr>
          <w:rFonts w:ascii="Times New Roman" w:hAnsi="Times New Roman"/>
          <w:sz w:val="24"/>
          <w:szCs w:val="24"/>
          <w:lang w:eastAsia="ru-RU"/>
        </w:rPr>
        <w:t xml:space="preserve">программы не позднее 1 июня 2025 </w:t>
      </w:r>
      <w:r w:rsidRPr="00671238">
        <w:rPr>
          <w:rFonts w:ascii="Times New Roman" w:hAnsi="Times New Roman"/>
          <w:sz w:val="24"/>
          <w:szCs w:val="24"/>
          <w:lang w:eastAsia="ru-RU"/>
        </w:rPr>
        <w:t>г. утверждается Главой администрации Красногорского района и размещается на официальном сайте Администрации Красногорского района в сети Интернет.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  <w:sectPr w:rsidR="00DC53F1" w:rsidRPr="00671238" w:rsidSect="00A5452A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DC53F1" w:rsidRPr="00671238" w:rsidRDefault="00DC53F1" w:rsidP="00671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671238">
        <w:rPr>
          <w:rFonts w:ascii="Times New Roman" w:hAnsi="Times New Roman"/>
          <w:sz w:val="24"/>
          <w:szCs w:val="24"/>
          <w:lang w:eastAsia="ru-RU"/>
        </w:rPr>
        <w:tab/>
      </w:r>
      <w:r w:rsidRPr="00671238">
        <w:rPr>
          <w:rFonts w:ascii="Times New Roman" w:hAnsi="Times New Roman"/>
          <w:sz w:val="24"/>
          <w:szCs w:val="24"/>
          <w:lang w:eastAsia="ru-RU"/>
        </w:rPr>
        <w:tab/>
      </w:r>
      <w:r w:rsidRPr="0067123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Приложение 1</w:t>
      </w:r>
    </w:p>
    <w:p w:rsidR="00DC53F1" w:rsidRPr="00671238" w:rsidRDefault="00DC53F1" w:rsidP="00671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к муниципальной программе</w:t>
      </w:r>
    </w:p>
    <w:p w:rsidR="00DC53F1" w:rsidRPr="00671238" w:rsidRDefault="00DC53F1" w:rsidP="00671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3F1" w:rsidRPr="00671238" w:rsidRDefault="00DC53F1" w:rsidP="00671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DC53F1" w:rsidRPr="00671238" w:rsidRDefault="00DC53F1" w:rsidP="00671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 xml:space="preserve">о показателях (индикаторах) муниципальной программы </w:t>
      </w:r>
    </w:p>
    <w:p w:rsidR="00DC53F1" w:rsidRPr="00671238" w:rsidRDefault="00DC53F1" w:rsidP="00671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iCs/>
          <w:caps/>
          <w:sz w:val="24"/>
          <w:szCs w:val="24"/>
          <w:lang w:eastAsia="ru-RU"/>
        </w:rPr>
      </w:pPr>
    </w:p>
    <w:tbl>
      <w:tblPr>
        <w:tblW w:w="1637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977"/>
        <w:gridCol w:w="1134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1047E6" w:rsidRPr="00671238" w:rsidTr="0091706E">
        <w:tc>
          <w:tcPr>
            <w:tcW w:w="644" w:type="dxa"/>
            <w:vMerge w:val="restart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показателя (индикатора)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информации*</w:t>
            </w:r>
          </w:p>
        </w:tc>
        <w:tc>
          <w:tcPr>
            <w:tcW w:w="10064" w:type="dxa"/>
            <w:gridSpan w:val="14"/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1047E6" w:rsidRPr="00671238" w:rsidTr="0091706E">
        <w:trPr>
          <w:trHeight w:val="563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2"/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gridSpan w:val="2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2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047E6" w:rsidRPr="00671238" w:rsidTr="0091706E">
        <w:trPr>
          <w:trHeight w:val="562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1448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DC53F1" w:rsidRPr="00671238" w:rsidRDefault="00DC53F1" w:rsidP="00671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37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977"/>
        <w:gridCol w:w="1134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1047E6" w:rsidRPr="00671238" w:rsidTr="001047E6">
        <w:trPr>
          <w:tblHeader/>
        </w:trPr>
        <w:tc>
          <w:tcPr>
            <w:tcW w:w="644" w:type="dxa"/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47E6" w:rsidRPr="00671238" w:rsidTr="001047E6">
        <w:trPr>
          <w:trHeight w:val="293"/>
        </w:trPr>
        <w:tc>
          <w:tcPr>
            <w:tcW w:w="16378" w:type="dxa"/>
            <w:gridSpan w:val="18"/>
            <w:vAlign w:val="center"/>
          </w:tcPr>
          <w:p w:rsidR="001047E6" w:rsidRPr="00671238" w:rsidRDefault="001047E6" w:rsidP="00671238">
            <w:pPr>
              <w:widowControl w:val="0"/>
              <w:autoSpaceDN w:val="0"/>
              <w:snapToGri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>Цель: повышение качества и комфорта городской среды на территории Брянской области</w:t>
            </w:r>
          </w:p>
        </w:tc>
      </w:tr>
      <w:tr w:rsidR="001047E6" w:rsidRPr="00671238" w:rsidTr="0091706E">
        <w:tc>
          <w:tcPr>
            <w:tcW w:w="16378" w:type="dxa"/>
            <w:gridSpan w:val="18"/>
            <w:vAlign w:val="center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Задача:</w:t>
            </w:r>
            <w:r w:rsidRPr="00671238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</w:tr>
      <w:tr w:rsidR="001047E6" w:rsidRPr="00671238" w:rsidTr="001047E6">
        <w:trPr>
          <w:trHeight w:val="1977"/>
        </w:trPr>
        <w:tc>
          <w:tcPr>
            <w:tcW w:w="644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 </w:t>
            </w:r>
          </w:p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47E6" w:rsidRPr="00671238" w:rsidTr="001047E6">
        <w:tc>
          <w:tcPr>
            <w:tcW w:w="644" w:type="dxa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в общем количестве </w:t>
            </w:r>
            <w:proofErr w:type="spellStart"/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территорий, подле-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жащих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709" w:type="dxa"/>
          </w:tcPr>
          <w:p w:rsidR="001047E6" w:rsidRPr="00671238" w:rsidRDefault="001047E6" w:rsidP="006712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671238" w:rsidRDefault="001047E6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1047E6" w:rsidRPr="00671238" w:rsidRDefault="001047E6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FB74AA" w:rsidRPr="00671238" w:rsidRDefault="00FB74AA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  <w:sectPr w:rsidR="00FB74AA" w:rsidRPr="00671238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C4121" w:rsidRPr="00671238" w:rsidRDefault="00FC412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ab/>
      </w:r>
      <w:r w:rsidRPr="00671238">
        <w:rPr>
          <w:rFonts w:ascii="Times New Roman" w:hAnsi="Times New Roman"/>
          <w:b/>
          <w:sz w:val="24"/>
          <w:szCs w:val="24"/>
        </w:rPr>
        <w:t>ПЕРЕЧЕНЬ</w:t>
      </w:r>
    </w:p>
    <w:p w:rsidR="00FC4121" w:rsidRPr="00671238" w:rsidRDefault="00FC412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 «Формирование современной городской среды на территории  МО Красногорское городское поселение на 2019 год»</w:t>
      </w:r>
    </w:p>
    <w:tbl>
      <w:tblPr>
        <w:tblW w:w="15276" w:type="dxa"/>
        <w:tblLayout w:type="fixed"/>
        <w:tblLook w:val="05A0" w:firstRow="1" w:lastRow="0" w:firstColumn="1" w:lastColumn="1" w:noHBand="0" w:noVBand="1"/>
      </w:tblPr>
      <w:tblGrid>
        <w:gridCol w:w="1951"/>
        <w:gridCol w:w="1701"/>
        <w:gridCol w:w="1134"/>
        <w:gridCol w:w="1276"/>
        <w:gridCol w:w="1559"/>
        <w:gridCol w:w="6237"/>
        <w:gridCol w:w="1418"/>
      </w:tblGrid>
      <w:tr w:rsidR="00671238" w:rsidRPr="00671238" w:rsidTr="0053338B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показателями Программы </w:t>
            </w:r>
          </w:p>
        </w:tc>
      </w:tr>
      <w:tr w:rsidR="00671238" w:rsidRPr="00671238" w:rsidTr="0053338B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38" w:rsidRPr="00671238" w:rsidTr="0053338B">
        <w:trPr>
          <w:trHeight w:val="122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общественной территории: </w:t>
            </w:r>
          </w:p>
          <w:p w:rsidR="00417E47" w:rsidRPr="00671238" w:rsidRDefault="00417E47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«Благоустройство территории по ул.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26 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. Красная Гора Красногорского района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новой общественной территории для массового отдыха населения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-планировка территории общей площадью 1192 м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 дорожек с плиточным покрытием (393 м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установка бортовых камней (291,4 пм);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 спортивной площадки с резиновым покрытием (195,8 м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) с установкой спортивного оборудования;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 детской площадки с резиновым покрытием (100 м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) с установкой детского игрового оборудования;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 площадки для отдыха (100 м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) с установкой скамеек и урн;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-устройство цветников (4 шт.);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 уличного освещения на опорах (11 шт.);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установка скамеек (10  шт.);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-установка урн для мусора (7 шт.);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посадка кустарников в живую изгородь (128 пм);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посадка деревьев (14 шт.);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 газона (418  м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установка ограждений (187 пм)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- 3 362 285,83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38" w:rsidRPr="00671238" w:rsidTr="0053338B">
        <w:trPr>
          <w:trHeight w:val="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федеральный, областной бюджеты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3 362 285,83 руб.</w:t>
            </w: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3 328 662, 96 руб.</w:t>
            </w:r>
          </w:p>
          <w:p w:rsidR="00FC4121" w:rsidRPr="00671238" w:rsidRDefault="00D636D8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33 622,96 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671238" w:rsidRDefault="00FC4121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121" w:rsidRPr="00671238" w:rsidRDefault="00FC4121" w:rsidP="00671238">
      <w:pPr>
        <w:tabs>
          <w:tab w:val="left" w:pos="10317"/>
        </w:tabs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</w:p>
    <w:p w:rsidR="00566049" w:rsidRPr="00671238" w:rsidRDefault="00566049" w:rsidP="00671238">
      <w:pPr>
        <w:tabs>
          <w:tab w:val="left" w:pos="10317"/>
        </w:tabs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</w:p>
    <w:p w:rsidR="00671238" w:rsidRDefault="00671238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671238" w:rsidRDefault="00671238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566049" w:rsidRPr="00671238" w:rsidRDefault="00566049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lastRenderedPageBreak/>
        <w:tab/>
      </w:r>
      <w:r w:rsidRPr="00671238">
        <w:rPr>
          <w:rFonts w:ascii="Times New Roman" w:hAnsi="Times New Roman"/>
          <w:b/>
          <w:sz w:val="24"/>
          <w:szCs w:val="24"/>
        </w:rPr>
        <w:t>ПЕРЕЧЕНЬ</w:t>
      </w:r>
    </w:p>
    <w:p w:rsidR="00566049" w:rsidRPr="00671238" w:rsidRDefault="00566049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 «Формирование современной городской среды на территории  МО Красногорское городское поселение на 2020 год»</w:t>
      </w:r>
    </w:p>
    <w:tbl>
      <w:tblPr>
        <w:tblW w:w="15701" w:type="dxa"/>
        <w:tblLayout w:type="fixed"/>
        <w:tblLook w:val="05A0" w:firstRow="1" w:lastRow="0" w:firstColumn="1" w:lastColumn="1" w:noHBand="0" w:noVBand="1"/>
      </w:tblPr>
      <w:tblGrid>
        <w:gridCol w:w="3085"/>
        <w:gridCol w:w="1701"/>
        <w:gridCol w:w="992"/>
        <w:gridCol w:w="1134"/>
        <w:gridCol w:w="1560"/>
        <w:gridCol w:w="5953"/>
        <w:gridCol w:w="1276"/>
      </w:tblGrid>
      <w:tr w:rsidR="00671238" w:rsidRPr="00671238" w:rsidTr="00192B3C">
        <w:trPr>
          <w:trHeight w:val="43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показателями Программы </w:t>
            </w:r>
          </w:p>
        </w:tc>
      </w:tr>
      <w:tr w:rsidR="00671238" w:rsidRPr="00671238" w:rsidTr="00192B3C">
        <w:trPr>
          <w:trHeight w:val="61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38" w:rsidRPr="00671238" w:rsidTr="00192B3C">
        <w:trPr>
          <w:trHeight w:val="18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по пер.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</w:rPr>
              <w:t>Майский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</w:rPr>
              <w:t xml:space="preserve">  д.8, д.10, д.12 в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</w:rPr>
              <w:t xml:space="preserve"> Красная Гора Красногорского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-планировка территории общей площадью 130 м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установка бортовых камней (46 пм);- устройство спортивной площадки с резиновым покрытием (123 м2) с установкой спортивного и игрового оборудования;- установка скамеек (2  шт.)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урн для мусора (2 шт.);</w:t>
            </w: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- </w:t>
            </w:r>
            <w:r w:rsidRPr="00671238">
              <w:rPr>
                <w:rFonts w:ascii="Times New Roman" w:hAnsi="Times New Roman"/>
                <w:sz w:val="24"/>
                <w:szCs w:val="24"/>
              </w:rPr>
              <w:t xml:space="preserve">690 010,86 </w:t>
            </w: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38" w:rsidRPr="00671238" w:rsidTr="00192B3C">
        <w:trPr>
          <w:trHeight w:val="12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по ул. Пушкина д.3, д.5, д.7 в 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</w:rPr>
              <w:t xml:space="preserve"> Красная Гора Красногорского района Брянской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-планировка территории общей площадью 234 м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установка бортовых камней (33 пм);- устройство спортивно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игровой  площадки с резиновым покрытием (63,13 м2) с установкой спортивного и игрового оборудования;- установка скамеек (4  шт.);-установка урн для мусора (4 шт.);- установка ограждений (62 пм)</w:t>
            </w: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- </w:t>
            </w:r>
            <w:r w:rsidRPr="00671238">
              <w:rPr>
                <w:rFonts w:ascii="Times New Roman" w:hAnsi="Times New Roman"/>
                <w:sz w:val="24"/>
                <w:szCs w:val="24"/>
              </w:rPr>
              <w:t xml:space="preserve">1 273 450,03 </w:t>
            </w: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38" w:rsidRPr="00671238" w:rsidTr="00192B3C">
        <w:trPr>
          <w:trHeight w:val="27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по ул. Первомайская д.12, д.14, д.18, д. 20 в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</w:rPr>
              <w:t xml:space="preserve"> Красная Гора Красногорского района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-планировка территории общей площадью 234  м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установка бортовых камней (51,4 пм);- устройство спортивной игровой площадки с резиновым покрытием (138,6  м2) с установкой спортивного и игрового оборудования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цветников (4 шт.);- установка скамеек (2  шт.);-установка урн для мусора (2 шт.);- установка ограждений (68 пм)</w:t>
            </w: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– </w:t>
            </w:r>
            <w:r w:rsidRPr="00671238">
              <w:rPr>
                <w:rFonts w:ascii="Times New Roman" w:hAnsi="Times New Roman"/>
                <w:sz w:val="24"/>
                <w:szCs w:val="24"/>
              </w:rPr>
              <w:t xml:space="preserve">1 003 505,38 </w:t>
            </w: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38" w:rsidRPr="00671238" w:rsidTr="00192B3C">
        <w:trPr>
          <w:trHeight w:val="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федеральный, областной бюджеты</w:t>
            </w:r>
          </w:p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местный бюджет</w:t>
            </w:r>
          </w:p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-доля граждан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2966966,27 руб.</w:t>
            </w:r>
          </w:p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2804201,61  руб.</w:t>
            </w:r>
          </w:p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22 264,66  руб.</w:t>
            </w:r>
          </w:p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140 500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49" w:rsidRPr="00671238" w:rsidRDefault="00566049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6049" w:rsidRPr="00671238" w:rsidRDefault="00566049" w:rsidP="00671238">
      <w:pPr>
        <w:tabs>
          <w:tab w:val="left" w:pos="10317"/>
        </w:tabs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</w:p>
    <w:p w:rsidR="0051000C" w:rsidRPr="00671238" w:rsidRDefault="0051000C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  <w:sectPr w:rsidR="0051000C" w:rsidRPr="00671238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51000C" w:rsidRPr="00671238" w:rsidRDefault="0051000C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lastRenderedPageBreak/>
        <w:tab/>
      </w:r>
      <w:r w:rsidRPr="00671238">
        <w:rPr>
          <w:rFonts w:ascii="Times New Roman" w:hAnsi="Times New Roman"/>
          <w:b/>
          <w:sz w:val="24"/>
          <w:szCs w:val="24"/>
        </w:rPr>
        <w:t>ПЕРЕЧЕНЬ</w:t>
      </w:r>
    </w:p>
    <w:p w:rsidR="0051000C" w:rsidRPr="00671238" w:rsidRDefault="0051000C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 «Формирование современной городской среды на территории  МО Красногорское городское поселение на 202</w:t>
      </w:r>
      <w:r w:rsidR="005D03D7" w:rsidRPr="00671238">
        <w:rPr>
          <w:rFonts w:ascii="Times New Roman" w:hAnsi="Times New Roman"/>
          <w:b/>
          <w:sz w:val="24"/>
          <w:szCs w:val="24"/>
        </w:rPr>
        <w:t>1</w:t>
      </w:r>
      <w:r w:rsidRPr="00671238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51000C" w:rsidRPr="00671238" w:rsidRDefault="0051000C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Layout w:type="fixed"/>
        <w:tblLook w:val="05A0" w:firstRow="1" w:lastRow="0" w:firstColumn="1" w:lastColumn="1" w:noHBand="0" w:noVBand="1"/>
      </w:tblPr>
      <w:tblGrid>
        <w:gridCol w:w="1951"/>
        <w:gridCol w:w="1701"/>
        <w:gridCol w:w="1134"/>
        <w:gridCol w:w="1276"/>
        <w:gridCol w:w="1559"/>
        <w:gridCol w:w="6237"/>
        <w:gridCol w:w="1418"/>
      </w:tblGrid>
      <w:tr w:rsidR="0051000C" w:rsidRPr="00671238" w:rsidTr="006507F6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показателями Программы </w:t>
            </w:r>
          </w:p>
        </w:tc>
      </w:tr>
      <w:tr w:rsidR="0051000C" w:rsidRPr="00671238" w:rsidTr="006507F6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00C" w:rsidRPr="00671238" w:rsidTr="006507F6">
        <w:trPr>
          <w:trHeight w:val="122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общественной территории: </w:t>
            </w:r>
          </w:p>
          <w:p w:rsidR="006507F6" w:rsidRPr="00671238" w:rsidRDefault="006507F6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000C" w:rsidRPr="00671238" w:rsidRDefault="006507F6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Благоустройство парка культуры и отдыха в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Красная Гора Красногорского района Брянской области (2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00C" w:rsidRPr="00671238" w:rsidRDefault="00F26488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="0051000C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общественной территории для массового отдыха населения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61F" w:rsidRPr="00671238" w:rsidRDefault="00BC361F" w:rsidP="00671238">
            <w:pPr>
              <w:tabs>
                <w:tab w:val="left" w:pos="424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освещения 32 фонаря 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C361F" w:rsidRPr="00671238" w:rsidRDefault="00BC361F" w:rsidP="00671238">
            <w:pPr>
              <w:tabs>
                <w:tab w:val="left" w:pos="424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навеса над зрительной площадкой 136,5 м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BC361F" w:rsidRPr="00671238" w:rsidRDefault="00BC361F" w:rsidP="00671238">
            <w:pPr>
              <w:tabs>
                <w:tab w:val="left" w:pos="4245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наружного туалета </w:t>
            </w:r>
          </w:p>
          <w:p w:rsidR="002D1FE7" w:rsidRPr="00671238" w:rsidRDefault="002D1FE7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сцены 108 м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(крыша, цоколь, пол)</w:t>
            </w:r>
          </w:p>
          <w:p w:rsidR="002D1FE7" w:rsidRPr="00671238" w:rsidRDefault="002D1FE7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скамеек 15 </w:t>
            </w:r>
            <w:proofErr w:type="spellStart"/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A1EF6" w:rsidRPr="00671238" w:rsidRDefault="001A1EF6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  <w:r w:rsidR="00272144"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72144"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2421282,74 </w:t>
            </w:r>
            <w:r w:rsidR="004E44F6"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00C" w:rsidRPr="00671238" w:rsidTr="006507F6">
        <w:trPr>
          <w:trHeight w:val="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федеральный, областной бюджеты</w:t>
            </w:r>
          </w:p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00C" w:rsidRPr="00671238" w:rsidRDefault="00272144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2421282,74</w:t>
            </w:r>
            <w:r w:rsidR="0051000C"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1000C" w:rsidRPr="00671238" w:rsidRDefault="00272144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2 387 613,09</w:t>
            </w:r>
            <w:r w:rsidR="0051000C"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51000C" w:rsidRPr="00671238" w:rsidRDefault="00272144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33 669,65 </w:t>
            </w:r>
            <w:r w:rsidR="0051000C" w:rsidRPr="006712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00C" w:rsidRPr="00671238" w:rsidRDefault="0051000C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74AA" w:rsidRPr="00671238" w:rsidRDefault="00FB74AA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  <w:sectPr w:rsidR="00FB74AA" w:rsidRPr="00671238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E61365" w:rsidRPr="00671238" w:rsidRDefault="00E61365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E61365" w:rsidRPr="00671238" w:rsidRDefault="00E61365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 xml:space="preserve">Адресный перечень 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дворовых территорий многоквартирных домов, нуждающихся в благоустройстве и п</w:t>
      </w:r>
      <w:r w:rsidR="00610DFA" w:rsidRPr="00671238">
        <w:rPr>
          <w:rFonts w:ascii="Times New Roman" w:hAnsi="Times New Roman"/>
          <w:b/>
          <w:sz w:val="24"/>
          <w:szCs w:val="24"/>
          <w:lang w:eastAsia="ru-RU"/>
        </w:rPr>
        <w:t>одлежащих благоустройству в 2019-2024</w:t>
      </w:r>
      <w:r w:rsidRPr="006712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71238">
        <w:rPr>
          <w:rFonts w:ascii="Times New Roman" w:hAnsi="Times New Roman"/>
          <w:b/>
          <w:sz w:val="24"/>
          <w:szCs w:val="24"/>
          <w:lang w:eastAsia="ru-RU"/>
        </w:rPr>
        <w:t>г.</w:t>
      </w:r>
      <w:proofErr w:type="gramStart"/>
      <w:r w:rsidRPr="00671238">
        <w:rPr>
          <w:rFonts w:ascii="Times New Roman" w:hAnsi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67123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в рамках муниципальной программы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92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"/>
        <w:gridCol w:w="4678"/>
        <w:gridCol w:w="1276"/>
        <w:gridCol w:w="1134"/>
        <w:gridCol w:w="5386"/>
        <w:gridCol w:w="1849"/>
      </w:tblGrid>
      <w:tr w:rsidR="004D5F32" w:rsidRPr="00671238" w:rsidTr="00C73551">
        <w:trPr>
          <w:trHeight w:val="1195"/>
        </w:trPr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№</w:t>
            </w:r>
          </w:p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F32" w:rsidRPr="00671238" w:rsidRDefault="0021195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D5F32"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дресный перечень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дворовой </w:t>
            </w: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территории, м</w:t>
            </w:r>
            <w:proofErr w:type="gramStart"/>
            <w:r w:rsidRPr="00671238">
              <w:rPr>
                <w:rFonts w:ascii="Times New Roman" w:hAnsi="Times New Roman"/>
                <w:w w:val="99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финансового </w:t>
            </w: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участия граждан,%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</w:t>
            </w:r>
          </w:p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4D5F32" w:rsidRPr="00671238" w:rsidTr="00EA72A9">
        <w:trPr>
          <w:trHeight w:val="263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пер.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игровых площадок, установка скамей и урн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690 010,86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пер.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,10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пер.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,12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Пушкина,3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и спортивной площадок, установка скамей и урн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1 273 450,03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Пушкина,5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Пушкина,7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Первомайская,12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и спортивной площадок, установка скамей и урн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1 003 505,38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Первомайская,14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Первомайская,18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Первомайская,20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2 966 966,27</w:t>
            </w:r>
          </w:p>
        </w:tc>
      </w:tr>
      <w:tr w:rsidR="004D5F32" w:rsidRPr="00671238" w:rsidTr="00CF7892">
        <w:trPr>
          <w:trHeight w:val="170"/>
        </w:trPr>
        <w:tc>
          <w:tcPr>
            <w:tcW w:w="148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 ул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оветская,19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163 200,00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 пер.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 пер.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 пер.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 пер.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Пушкина,4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Пушкина,6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615 200,00</w:t>
            </w:r>
          </w:p>
        </w:tc>
      </w:tr>
      <w:tr w:rsidR="004D5F32" w:rsidRPr="00671238" w:rsidTr="00CF7892">
        <w:trPr>
          <w:trHeight w:val="170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2022 год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Пушкина,11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скамей и урн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Пушкина,13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Пушкина,15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Пушкина,17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Батуровская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Буйневича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60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Буйневича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Мелиоративная,1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Ремонт подъездных дорог, устройство детской площадки и парковки, установка скамей и урн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335 200,00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Куйбышева, 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Куйбышева, 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</w:rPr>
              <w:t>11670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975 200,00 </w:t>
            </w:r>
          </w:p>
        </w:tc>
      </w:tr>
      <w:tr w:rsidR="004D5F32" w:rsidRPr="00671238" w:rsidTr="00CF7892">
        <w:trPr>
          <w:trHeight w:val="170"/>
        </w:trPr>
        <w:tc>
          <w:tcPr>
            <w:tcW w:w="148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2023 год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пер.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парковочной площадки, детской площадки, установка скамей и урн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417 000,00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Буйневича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Буйневича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подъездной дороги, парковочной площадки, детской площадки, установка скамей и урн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558 130,00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Буйневича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</w:rPr>
              <w:t>5507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975 130,00</w:t>
            </w:r>
          </w:p>
        </w:tc>
      </w:tr>
      <w:tr w:rsidR="004D5F32" w:rsidRPr="00671238" w:rsidTr="00CF7892">
        <w:trPr>
          <w:trHeight w:val="170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Буйневича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пер. Юности, 4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nil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пер. Юности, 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Советская,21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360 000,00</w:t>
            </w:r>
          </w:p>
        </w:tc>
      </w:tr>
      <w:tr w:rsidR="004D5F32" w:rsidRPr="00671238" w:rsidTr="00C73551">
        <w:trPr>
          <w:trHeight w:val="17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ДВОРОВЫМ ТЕРРИТОРИЯМ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5F32" w:rsidRPr="00671238" w:rsidRDefault="004D5F3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5 892 496,27</w:t>
            </w:r>
          </w:p>
        </w:tc>
      </w:tr>
    </w:tbl>
    <w:p w:rsidR="00FB74AA" w:rsidRPr="00671238" w:rsidRDefault="00FB74AA" w:rsidP="00671238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en-US"/>
        </w:rPr>
        <w:sectPr w:rsidR="00FB74AA" w:rsidRPr="00671238" w:rsidSect="008A77A4">
          <w:pgSz w:w="16838" w:h="11906" w:orient="landscape"/>
          <w:pgMar w:top="284" w:right="567" w:bottom="284" w:left="992" w:header="709" w:footer="709" w:gutter="0"/>
          <w:cols w:space="708"/>
          <w:docGrid w:linePitch="360"/>
        </w:sectPr>
      </w:pPr>
    </w:p>
    <w:p w:rsidR="00E61365" w:rsidRPr="00671238" w:rsidRDefault="00E61365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E61365" w:rsidRPr="00671238" w:rsidRDefault="00E61365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Адресный перечень 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b/>
          <w:sz w:val="24"/>
          <w:szCs w:val="24"/>
          <w:lang w:eastAsia="en-US"/>
        </w:rPr>
        <w:t>общественных территорий, нуждающихся в благоустройстве и п</w:t>
      </w:r>
      <w:r w:rsidR="00610DFA" w:rsidRPr="006712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одлежащих благоустройству в 2019-2024 </w:t>
      </w:r>
      <w:proofErr w:type="spellStart"/>
      <w:r w:rsidRPr="00671238">
        <w:rPr>
          <w:rFonts w:ascii="Times New Roman" w:hAnsi="Times New Roman" w:cs="Times New Roman"/>
          <w:b/>
          <w:sz w:val="24"/>
          <w:szCs w:val="24"/>
          <w:lang w:eastAsia="en-US"/>
        </w:rPr>
        <w:t>г.</w:t>
      </w:r>
      <w:proofErr w:type="gramStart"/>
      <w:r w:rsidRPr="00671238">
        <w:rPr>
          <w:rFonts w:ascii="Times New Roman" w:hAnsi="Times New Roman" w:cs="Times New Roman"/>
          <w:b/>
          <w:sz w:val="24"/>
          <w:szCs w:val="24"/>
          <w:lang w:eastAsia="en-US"/>
        </w:rPr>
        <w:t>г</w:t>
      </w:r>
      <w:proofErr w:type="spellEnd"/>
      <w:proofErr w:type="gramEnd"/>
      <w:r w:rsidRPr="006712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b/>
          <w:sz w:val="24"/>
          <w:szCs w:val="24"/>
        </w:rPr>
        <w:t>в рамках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821"/>
        <w:gridCol w:w="5245"/>
        <w:gridCol w:w="1275"/>
        <w:gridCol w:w="1134"/>
        <w:gridCol w:w="1985"/>
        <w:gridCol w:w="1495"/>
      </w:tblGrid>
      <w:tr w:rsidR="00247495" w:rsidRPr="00671238" w:rsidTr="002D098E">
        <w:trPr>
          <w:trHeight w:val="496"/>
        </w:trPr>
        <w:tc>
          <w:tcPr>
            <w:tcW w:w="540" w:type="dxa"/>
            <w:vMerge w:val="restart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1" w:type="dxa"/>
            <w:vMerge w:val="restart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245" w:type="dxa"/>
            <w:vMerge w:val="restart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2409" w:type="dxa"/>
            <w:gridSpan w:val="2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1985" w:type="dxa"/>
            <w:vMerge w:val="restart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Ориентировочная стоимость, руб.</w:t>
            </w:r>
          </w:p>
        </w:tc>
        <w:tc>
          <w:tcPr>
            <w:tcW w:w="1495" w:type="dxa"/>
            <w:vMerge w:val="restart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 проекта</w:t>
            </w:r>
          </w:p>
        </w:tc>
      </w:tr>
      <w:tr w:rsidR="00247495" w:rsidRPr="00671238" w:rsidTr="002D098E">
        <w:trPr>
          <w:trHeight w:val="367"/>
        </w:trPr>
        <w:tc>
          <w:tcPr>
            <w:tcW w:w="540" w:type="dxa"/>
            <w:vMerge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vMerge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Start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</w:t>
            </w:r>
            <w:proofErr w:type="spellEnd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247495" w:rsidRPr="00671238" w:rsidRDefault="00653971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47495"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</w:t>
            </w:r>
          </w:p>
        </w:tc>
        <w:tc>
          <w:tcPr>
            <w:tcW w:w="1985" w:type="dxa"/>
            <w:vMerge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vMerge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7495" w:rsidRPr="00671238" w:rsidTr="002D098E">
        <w:tc>
          <w:tcPr>
            <w:tcW w:w="540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1" w:type="dxa"/>
          </w:tcPr>
          <w:p w:rsidR="00247495" w:rsidRPr="00671238" w:rsidRDefault="00247495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по ул. </w:t>
            </w:r>
            <w:proofErr w:type="gramStart"/>
            <w:r w:rsidRPr="0067123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71238">
              <w:rPr>
                <w:rFonts w:ascii="Times New Roman" w:hAnsi="Times New Roman"/>
                <w:sz w:val="24"/>
                <w:szCs w:val="24"/>
              </w:rPr>
              <w:t xml:space="preserve">, 26 в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</w:rPr>
              <w:t>. Красная гора</w:t>
            </w:r>
          </w:p>
        </w:tc>
        <w:tc>
          <w:tcPr>
            <w:tcW w:w="5245" w:type="dxa"/>
          </w:tcPr>
          <w:p w:rsidR="00247495" w:rsidRPr="00671238" w:rsidRDefault="00C6439C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275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3 362 285,83</w:t>
            </w:r>
          </w:p>
        </w:tc>
        <w:tc>
          <w:tcPr>
            <w:tcW w:w="1495" w:type="dxa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247495" w:rsidRPr="00671238" w:rsidTr="002D098E">
        <w:tc>
          <w:tcPr>
            <w:tcW w:w="540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1" w:type="dxa"/>
          </w:tcPr>
          <w:p w:rsidR="00247495" w:rsidRPr="00671238" w:rsidRDefault="004E1D4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Благоустройство парка культуры и отдыха в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Красная Гора Красногорского района Брянской области (2 этап)</w:t>
            </w:r>
          </w:p>
        </w:tc>
        <w:tc>
          <w:tcPr>
            <w:tcW w:w="5245" w:type="dxa"/>
          </w:tcPr>
          <w:p w:rsidR="00247495" w:rsidRPr="00671238" w:rsidRDefault="002D098E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освещения, </w:t>
            </w:r>
            <w:r w:rsidR="003016F9"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сцены, устройство навеса над зрительной площадкой</w:t>
            </w: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ремонт туалета</w:t>
            </w:r>
          </w:p>
        </w:tc>
        <w:tc>
          <w:tcPr>
            <w:tcW w:w="1275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47495" w:rsidRPr="00671238" w:rsidRDefault="0043365B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2 421 282,74</w:t>
            </w:r>
          </w:p>
        </w:tc>
        <w:tc>
          <w:tcPr>
            <w:tcW w:w="1495" w:type="dxa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94DD3"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247495" w:rsidRPr="00671238" w:rsidTr="002D098E">
        <w:trPr>
          <w:trHeight w:val="613"/>
        </w:trPr>
        <w:tc>
          <w:tcPr>
            <w:tcW w:w="540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1" w:type="dxa"/>
          </w:tcPr>
          <w:p w:rsidR="00247495" w:rsidRPr="00671238" w:rsidRDefault="00247495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 xml:space="preserve">Площадь В.И.  Ленина в 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71238">
              <w:rPr>
                <w:rFonts w:ascii="Times New Roman" w:hAnsi="Times New Roman"/>
                <w:sz w:val="24"/>
                <w:szCs w:val="24"/>
              </w:rPr>
              <w:t>. Красная Гора</w:t>
            </w:r>
          </w:p>
        </w:tc>
        <w:tc>
          <w:tcPr>
            <w:tcW w:w="5245" w:type="dxa"/>
          </w:tcPr>
          <w:p w:rsidR="00247495" w:rsidRPr="00671238" w:rsidRDefault="00C6439C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скамеек и урн, устройство освещения, устройство фонтана</w:t>
            </w:r>
          </w:p>
        </w:tc>
        <w:tc>
          <w:tcPr>
            <w:tcW w:w="1275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47495" w:rsidRPr="00671238" w:rsidRDefault="008149C7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247495"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495" w:type="dxa"/>
            <w:vAlign w:val="center"/>
          </w:tcPr>
          <w:p w:rsidR="00247495" w:rsidRPr="00671238" w:rsidRDefault="001B37DF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247495" w:rsidRPr="00671238" w:rsidTr="002D098E">
        <w:trPr>
          <w:trHeight w:val="838"/>
        </w:trPr>
        <w:tc>
          <w:tcPr>
            <w:tcW w:w="540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1" w:type="dxa"/>
          </w:tcPr>
          <w:p w:rsidR="00247495" w:rsidRPr="00671238" w:rsidRDefault="00247495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>Памятник Воинам-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</w:rPr>
              <w:t>Красногорцам</w:t>
            </w:r>
            <w:proofErr w:type="spellEnd"/>
          </w:p>
        </w:tc>
        <w:tc>
          <w:tcPr>
            <w:tcW w:w="5245" w:type="dxa"/>
          </w:tcPr>
          <w:p w:rsidR="00247495" w:rsidRPr="00671238" w:rsidRDefault="00C6439C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скамеек и урн, посадка деревьев и кустарников, устройство дорожек и площадки для отдыха, установка освещения</w:t>
            </w:r>
          </w:p>
        </w:tc>
        <w:tc>
          <w:tcPr>
            <w:tcW w:w="1275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2 500 000</w:t>
            </w:r>
          </w:p>
        </w:tc>
        <w:tc>
          <w:tcPr>
            <w:tcW w:w="1495" w:type="dxa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247495" w:rsidRPr="00671238" w:rsidTr="002D098E">
        <w:tc>
          <w:tcPr>
            <w:tcW w:w="540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1" w:type="dxa"/>
          </w:tcPr>
          <w:p w:rsidR="00247495" w:rsidRPr="00671238" w:rsidRDefault="00247495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>Памятник Ликвидации аварии на Чернобыльской АЭС</w:t>
            </w:r>
          </w:p>
        </w:tc>
        <w:tc>
          <w:tcPr>
            <w:tcW w:w="5245" w:type="dxa"/>
          </w:tcPr>
          <w:p w:rsidR="00247495" w:rsidRPr="00671238" w:rsidRDefault="00C6439C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памятника, устройство дорожек и площадки для отдыха, установка скамеек и урн, установка освещения, установка ограждения</w:t>
            </w:r>
          </w:p>
        </w:tc>
        <w:tc>
          <w:tcPr>
            <w:tcW w:w="1275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1 860 000</w:t>
            </w:r>
          </w:p>
        </w:tc>
        <w:tc>
          <w:tcPr>
            <w:tcW w:w="1495" w:type="dxa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47495" w:rsidRPr="00671238" w:rsidTr="002D098E">
        <w:tc>
          <w:tcPr>
            <w:tcW w:w="540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1" w:type="dxa"/>
          </w:tcPr>
          <w:p w:rsidR="00247495" w:rsidRPr="00671238" w:rsidRDefault="00247495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</w:rPr>
              <w:t>Благоустройство территории с зоной отдыха, спортивной и детской площадками</w:t>
            </w:r>
          </w:p>
        </w:tc>
        <w:tc>
          <w:tcPr>
            <w:tcW w:w="5245" w:type="dxa"/>
          </w:tcPr>
          <w:p w:rsidR="00247495" w:rsidRPr="00671238" w:rsidRDefault="00C6439C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275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3 500 000</w:t>
            </w:r>
          </w:p>
        </w:tc>
        <w:tc>
          <w:tcPr>
            <w:tcW w:w="1495" w:type="dxa"/>
            <w:vAlign w:val="center"/>
          </w:tcPr>
          <w:p w:rsidR="00247495" w:rsidRPr="00671238" w:rsidRDefault="0024749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</w:tbl>
    <w:p w:rsidR="00DC53F1" w:rsidRPr="00671238" w:rsidRDefault="00DC53F1" w:rsidP="00671238">
      <w:pPr>
        <w:pStyle w:val="ConsPlusNormal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  <w:sectPr w:rsidR="00DC53F1" w:rsidRPr="00671238" w:rsidSect="008A77A4">
          <w:pgSz w:w="16838" w:h="11906" w:orient="landscape"/>
          <w:pgMar w:top="284" w:right="567" w:bottom="284" w:left="992" w:header="709" w:footer="709" w:gutter="0"/>
          <w:cols w:space="708"/>
          <w:docGrid w:linePitch="360"/>
        </w:sectPr>
      </w:pPr>
    </w:p>
    <w:p w:rsidR="00E61365" w:rsidRPr="00671238" w:rsidRDefault="00E61365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E61365" w:rsidRPr="00671238" w:rsidRDefault="00E61365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61365" w:rsidRPr="00671238" w:rsidRDefault="00E61365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1365" w:rsidRPr="00671238" w:rsidRDefault="00E61365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E7E45" w:rsidRPr="00671238" w:rsidRDefault="002E7E45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Адресный перечень </w:t>
      </w:r>
    </w:p>
    <w:p w:rsidR="00D23313" w:rsidRPr="00671238" w:rsidRDefault="00D23313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6712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2E7E45" w:rsidRPr="00671238" w:rsidRDefault="002E7E45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821"/>
        <w:gridCol w:w="2835"/>
        <w:gridCol w:w="2551"/>
        <w:gridCol w:w="1985"/>
        <w:gridCol w:w="2268"/>
        <w:gridCol w:w="1495"/>
      </w:tblGrid>
      <w:tr w:rsidR="00671238" w:rsidRPr="00671238" w:rsidTr="000F5BBF">
        <w:trPr>
          <w:trHeight w:val="496"/>
        </w:trPr>
        <w:tc>
          <w:tcPr>
            <w:tcW w:w="540" w:type="dxa"/>
            <w:vMerge w:val="restart"/>
            <w:vAlign w:val="center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1" w:type="dxa"/>
            <w:vMerge w:val="restart"/>
            <w:vAlign w:val="center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территории, её расположение и площадь</w:t>
            </w:r>
          </w:p>
        </w:tc>
        <w:tc>
          <w:tcPr>
            <w:tcW w:w="2835" w:type="dxa"/>
            <w:vMerge w:val="restart"/>
            <w:vAlign w:val="center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4536" w:type="dxa"/>
            <w:gridSpan w:val="2"/>
            <w:vAlign w:val="center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268" w:type="dxa"/>
            <w:vMerge w:val="restart"/>
            <w:vAlign w:val="center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Ориентировочная стоимость, руб.</w:t>
            </w:r>
          </w:p>
        </w:tc>
        <w:tc>
          <w:tcPr>
            <w:tcW w:w="1495" w:type="dxa"/>
            <w:vMerge w:val="restart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 проекта</w:t>
            </w:r>
          </w:p>
        </w:tc>
      </w:tr>
      <w:tr w:rsidR="00671238" w:rsidRPr="00671238" w:rsidTr="000F5BBF">
        <w:trPr>
          <w:trHeight w:val="367"/>
        </w:trPr>
        <w:tc>
          <w:tcPr>
            <w:tcW w:w="540" w:type="dxa"/>
            <w:vMerge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vMerge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Start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</w:t>
            </w:r>
            <w:proofErr w:type="spellEnd"/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vAlign w:val="center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268" w:type="dxa"/>
            <w:vMerge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vMerge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238" w:rsidRPr="00671238" w:rsidTr="000F5BBF">
        <w:tc>
          <w:tcPr>
            <w:tcW w:w="540" w:type="dxa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2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1" w:type="dxa"/>
          </w:tcPr>
          <w:p w:rsidR="002E7E45" w:rsidRPr="00671238" w:rsidRDefault="002E7E45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vAlign w:val="center"/>
          </w:tcPr>
          <w:p w:rsidR="002E7E45" w:rsidRPr="00671238" w:rsidRDefault="002E7E45" w:rsidP="00671238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7E45" w:rsidRPr="00671238" w:rsidRDefault="002E7E45" w:rsidP="00671238">
      <w:pPr>
        <w:pStyle w:val="ConsPlusNormal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en-US"/>
        </w:rPr>
      </w:pPr>
    </w:p>
    <w:p w:rsidR="002E7E45" w:rsidRPr="00671238" w:rsidRDefault="002E7E45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  <w:sectPr w:rsidR="002E7E45" w:rsidRPr="00671238" w:rsidSect="002E7E45">
          <w:headerReference w:type="default" r:id="rId9"/>
          <w:headerReference w:type="first" r:id="rId10"/>
          <w:pgSz w:w="16838" w:h="11906" w:orient="landscape"/>
          <w:pgMar w:top="1134" w:right="567" w:bottom="566" w:left="709" w:header="708" w:footer="708" w:gutter="0"/>
          <w:cols w:space="708"/>
          <w:docGrid w:linePitch="360"/>
        </w:sect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61365" w:rsidRPr="00671238">
        <w:rPr>
          <w:rFonts w:ascii="Times New Roman" w:hAnsi="Times New Roman"/>
          <w:sz w:val="24"/>
          <w:szCs w:val="24"/>
        </w:rPr>
        <w:t>6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b/>
          <w:sz w:val="24"/>
          <w:szCs w:val="24"/>
        </w:rPr>
        <w:t>Мероприятия</w:t>
      </w:r>
    </w:p>
    <w:p w:rsidR="0091706E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b/>
          <w:sz w:val="24"/>
          <w:szCs w:val="24"/>
        </w:rPr>
        <w:t>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91706E" w:rsidRPr="00671238" w:rsidRDefault="0091706E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В целях информирования жителей индивидуальной жилой застройки </w:t>
      </w:r>
      <w:r w:rsidR="00D01D69" w:rsidRPr="00671238">
        <w:rPr>
          <w:rFonts w:ascii="Times New Roman" w:hAnsi="Times New Roman"/>
          <w:sz w:val="24"/>
          <w:szCs w:val="24"/>
        </w:rPr>
        <w:t>администрация Красногорского района размещает раздел о благоустройстве территории индивидуальной жилой застройки из Правил благоустройства Красногорского городского поселения в СМИ.</w:t>
      </w:r>
    </w:p>
    <w:p w:rsidR="00D01D69" w:rsidRPr="00671238" w:rsidRDefault="00D01D69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Разрабатывается и утверждается график проведения инвентаризации территорий.</w:t>
      </w:r>
    </w:p>
    <w:p w:rsidR="00D01D69" w:rsidRPr="00671238" w:rsidRDefault="00D01D69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По результатам проведения инвентаризации составляется паспорт благоустройства территории.</w:t>
      </w:r>
    </w:p>
    <w:p w:rsidR="00D01D69" w:rsidRPr="00671238" w:rsidRDefault="00D01D69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Паспорт благоустройства территории утверждается нормативно правовым актом Администрации Красногорского района. Копия паспорта предоставляется лицу (представителю) в чьем ведении (на правах собственности, пользования, аренды) находится территория.</w:t>
      </w:r>
    </w:p>
    <w:p w:rsidR="00D01D69" w:rsidRPr="00671238" w:rsidRDefault="00D01D69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В случае выявления несоответствия жилого дома и (или) земельного участка, предоставленного для его размещения, утвержденным Правилам благоустройства Красногорского городского поселения, администрация Красногорского района заключает соглашение с собственником (землепользователем) об их благоустройстве.</w:t>
      </w:r>
    </w:p>
    <w:p w:rsidR="00D158E8" w:rsidRPr="00671238" w:rsidRDefault="00D158E8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158E8" w:rsidRPr="00671238" w:rsidRDefault="00D158E8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C53F1" w:rsidRPr="00671238" w:rsidRDefault="0091706E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 xml:space="preserve"> </w:t>
      </w:r>
      <w:r w:rsidR="00E61365" w:rsidRPr="00671238">
        <w:rPr>
          <w:rFonts w:ascii="Times New Roman" w:hAnsi="Times New Roman"/>
          <w:sz w:val="24"/>
          <w:szCs w:val="24"/>
        </w:rPr>
        <w:t>Приложение 7</w:t>
      </w:r>
    </w:p>
    <w:p w:rsidR="00DC53F1" w:rsidRPr="00671238" w:rsidRDefault="00DC53F1" w:rsidP="0067123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671238" w:rsidRDefault="00DC53F1" w:rsidP="0067123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53F1" w:rsidRPr="00671238" w:rsidRDefault="00DC53F1" w:rsidP="0067123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1238">
        <w:rPr>
          <w:rFonts w:ascii="Times New Roman" w:hAnsi="Times New Roman"/>
          <w:b/>
          <w:sz w:val="24"/>
          <w:szCs w:val="24"/>
          <w:lang w:eastAsia="ar-SA"/>
        </w:rPr>
        <w:t xml:space="preserve">Минимальный перечень </w:t>
      </w:r>
    </w:p>
    <w:p w:rsidR="00DC53F1" w:rsidRPr="00671238" w:rsidRDefault="00DC53F1" w:rsidP="0067123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1238">
        <w:rPr>
          <w:rFonts w:ascii="Times New Roman" w:hAnsi="Times New Roman"/>
          <w:b/>
          <w:sz w:val="24"/>
          <w:szCs w:val="24"/>
          <w:lang w:eastAsia="ar-SA"/>
        </w:rPr>
        <w:t xml:space="preserve">видов работ по благоустройству дворовых территорий, </w:t>
      </w:r>
      <w:proofErr w:type="spellStart"/>
      <w:r w:rsidRPr="00671238">
        <w:rPr>
          <w:rFonts w:ascii="Times New Roman" w:hAnsi="Times New Roman"/>
          <w:b/>
          <w:sz w:val="24"/>
          <w:szCs w:val="24"/>
          <w:lang w:eastAsia="ar-SA"/>
        </w:rPr>
        <w:t>софинансируемых</w:t>
      </w:r>
      <w:proofErr w:type="spellEnd"/>
      <w:r w:rsidRPr="0067123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DC53F1" w:rsidRPr="00671238" w:rsidRDefault="00DC53F1" w:rsidP="0067123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1238">
        <w:rPr>
          <w:rFonts w:ascii="Times New Roman" w:hAnsi="Times New Roman"/>
          <w:b/>
          <w:sz w:val="24"/>
          <w:szCs w:val="24"/>
          <w:lang w:eastAsia="ar-SA"/>
        </w:rPr>
        <w:t>за счет средств субсидии</w:t>
      </w:r>
      <w:r w:rsidRPr="00671238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Брянской области</w:t>
      </w:r>
    </w:p>
    <w:p w:rsidR="00DC53F1" w:rsidRPr="00671238" w:rsidRDefault="00DC53F1" w:rsidP="0067123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53F1" w:rsidRPr="00671238" w:rsidRDefault="00DC53F1" w:rsidP="00671238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709"/>
        <w:mirrorIndents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Ремонт дворовых проездов.</w:t>
      </w:r>
    </w:p>
    <w:p w:rsidR="00DC53F1" w:rsidRPr="00671238" w:rsidRDefault="00DC53F1" w:rsidP="00671238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709"/>
        <w:mirrorIndents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Обеспечение освещения дворовых территорий.</w:t>
      </w:r>
    </w:p>
    <w:p w:rsidR="00DC53F1" w:rsidRPr="00671238" w:rsidRDefault="00DC53F1" w:rsidP="00671238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709"/>
        <w:mirrorIndents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Установка скамеек.</w:t>
      </w:r>
    </w:p>
    <w:p w:rsidR="00DC53F1" w:rsidRPr="00671238" w:rsidRDefault="00DC53F1" w:rsidP="00671238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709"/>
        <w:mirrorIndents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Установка урн.</w:t>
      </w:r>
    </w:p>
    <w:p w:rsidR="00D01D69" w:rsidRPr="00671238" w:rsidRDefault="00D01D69" w:rsidP="00671238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709"/>
        <w:mirrorIndents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Ремонт (устройство) площадок перед входом в подъезд.</w:t>
      </w:r>
    </w:p>
    <w:p w:rsidR="00D01D69" w:rsidRPr="00671238" w:rsidRDefault="00D01D69" w:rsidP="00671238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709"/>
        <w:mirrorIndents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Замена бордюрного камня.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br w:type="page"/>
      </w:r>
      <w:r w:rsidRPr="00671238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  <w:r w:rsidR="00EB4305" w:rsidRPr="00671238">
        <w:rPr>
          <w:rFonts w:ascii="Times New Roman" w:hAnsi="Times New Roman"/>
          <w:sz w:val="24"/>
          <w:szCs w:val="24"/>
        </w:rPr>
        <w:t>8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b/>
          <w:sz w:val="24"/>
          <w:szCs w:val="24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b/>
          <w:sz w:val="24"/>
          <w:szCs w:val="24"/>
        </w:rPr>
        <w:t>Визуализированный перечень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b/>
          <w:sz w:val="24"/>
          <w:szCs w:val="24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DC53F1" w:rsidRPr="00671238" w:rsidTr="000C373E">
        <w:trPr>
          <w:trHeight w:val="545"/>
        </w:trPr>
        <w:tc>
          <w:tcPr>
            <w:tcW w:w="959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DC53F1" w:rsidRPr="00671238" w:rsidTr="00A14D70">
        <w:tblPrEx>
          <w:tblLook w:val="00A0" w:firstRow="1" w:lastRow="0" w:firstColumn="1" w:lastColumn="0" w:noHBand="0" w:noVBand="0"/>
        </w:tblPrEx>
        <w:tc>
          <w:tcPr>
            <w:tcW w:w="959" w:type="dxa"/>
          </w:tcPr>
          <w:p w:rsidR="00DC53F1" w:rsidRPr="00671238" w:rsidRDefault="00DC53F1" w:rsidP="004C6F8D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DC53F1" w:rsidRPr="00671238" w:rsidTr="000C373E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959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671238" w:rsidRDefault="006724BA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00BC2" wp14:editId="1CFFD0F1">
                  <wp:extent cx="1722477" cy="12573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14" cy="125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Скамья без спинки: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длина скамейки - 1,5 м;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ширина – 380 мм;</w:t>
            </w:r>
          </w:p>
          <w:p w:rsidR="00DC53F1" w:rsidRPr="00671238" w:rsidRDefault="00DC53F1" w:rsidP="004C6F8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высота - 680 мм.</w:t>
            </w:r>
          </w:p>
        </w:tc>
      </w:tr>
      <w:tr w:rsidR="00DC53F1" w:rsidRPr="00671238" w:rsidTr="000C373E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959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671238" w:rsidRDefault="006724BA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F819F" wp14:editId="111C82F6">
                  <wp:extent cx="1955800" cy="1433312"/>
                  <wp:effectExtent l="0" t="0" r="635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920" cy="1439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 без спинки: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длина скамейки - 2,0 м;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ширина - 385 мм;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высота - 660  мм.</w:t>
            </w:r>
          </w:p>
        </w:tc>
      </w:tr>
      <w:tr w:rsidR="00DC53F1" w:rsidRPr="00671238" w:rsidTr="000C373E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959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="006724BA" w:rsidRPr="006712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8D4D0" wp14:editId="5268E0F0">
                  <wp:extent cx="1701800" cy="1270248"/>
                  <wp:effectExtent l="0" t="0" r="0" b="635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34" cy="127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 со спинкой: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длина скамейки - 2,085 м;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ширина - 770  мм;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высота - 975  мм.</w:t>
            </w:r>
          </w:p>
        </w:tc>
      </w:tr>
      <w:tr w:rsidR="00DC53F1" w:rsidRPr="00671238" w:rsidTr="000C373E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59" w:type="dxa"/>
            <w:vAlign w:val="center"/>
          </w:tcPr>
          <w:p w:rsidR="00DC53F1" w:rsidRPr="00671238" w:rsidRDefault="00DC53F1" w:rsidP="004C6F8D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DC53F1" w:rsidRPr="00671238" w:rsidTr="000C373E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959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671238" w:rsidRDefault="006724BA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A4BEE" wp14:editId="008F9CCB">
                  <wp:extent cx="990600" cy="99060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35" cy="99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671238" w:rsidRDefault="00DC53F1" w:rsidP="004C6F8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Урна металлическая «Деревянный декор»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высота - 665мм;</w:t>
            </w:r>
          </w:p>
          <w:p w:rsidR="00DC53F1" w:rsidRPr="00671238" w:rsidRDefault="00DC53F1" w:rsidP="004C6F8D">
            <w:pPr>
              <w:widowControl w:val="0"/>
              <w:tabs>
                <w:tab w:val="num" w:pos="720"/>
              </w:tabs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ширина - 420 мм;</w:t>
            </w:r>
          </w:p>
          <w:p w:rsidR="00DC53F1" w:rsidRPr="00671238" w:rsidRDefault="00DC53F1" w:rsidP="004C6F8D">
            <w:pPr>
              <w:widowControl w:val="0"/>
              <w:tabs>
                <w:tab w:val="num" w:pos="720"/>
              </w:tabs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объем: 10 л</w:t>
            </w:r>
          </w:p>
        </w:tc>
      </w:tr>
      <w:tr w:rsidR="00DC53F1" w:rsidRPr="00671238" w:rsidTr="005639B8">
        <w:tblPrEx>
          <w:tblLook w:val="00A0" w:firstRow="1" w:lastRow="0" w:firstColumn="1" w:lastColumn="0" w:noHBand="0" w:noVBand="0"/>
        </w:tblPrEx>
        <w:trPr>
          <w:trHeight w:val="1700"/>
        </w:trPr>
        <w:tc>
          <w:tcPr>
            <w:tcW w:w="959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671238" w:rsidRDefault="006724BA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EB51F" wp14:editId="37F72188">
                  <wp:extent cx="914400" cy="9144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Урна для мусора: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высота - 540 м;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ширина – 400 мм;</w:t>
            </w:r>
          </w:p>
          <w:p w:rsidR="00DC53F1" w:rsidRPr="00671238" w:rsidRDefault="00DC53F1" w:rsidP="004C6F8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объем: 20 л.</w:t>
            </w:r>
          </w:p>
        </w:tc>
      </w:tr>
      <w:tr w:rsidR="00DC53F1" w:rsidRPr="00671238" w:rsidTr="000C373E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671238" w:rsidRDefault="006724BA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E3763" wp14:editId="682F8C02">
                  <wp:extent cx="1220327" cy="1244600"/>
                  <wp:effectExtent l="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34" cy="124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Урна уличная: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высота - 600мм;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ширина - 330 мм;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объем: </w:t>
            </w:r>
            <w:r w:rsidRPr="00671238">
              <w:rPr>
                <w:rFonts w:ascii="Times New Roman" w:hAnsi="Times New Roman"/>
                <w:sz w:val="24"/>
                <w:szCs w:val="24"/>
              </w:rPr>
              <w:t>24л</w:t>
            </w:r>
          </w:p>
        </w:tc>
      </w:tr>
      <w:tr w:rsidR="00DC53F1" w:rsidRPr="00671238" w:rsidTr="000C373E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671238" w:rsidRDefault="006724BA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1B07AA" wp14:editId="3F01BD8E">
                  <wp:extent cx="889000" cy="1239374"/>
                  <wp:effectExtent l="0" t="0" r="635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49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Урна уличная железобетонная с оцинкованным вкладышем: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высота – 520 мм;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ширина – 470 мм;</w:t>
            </w:r>
          </w:p>
          <w:p w:rsidR="00DC53F1" w:rsidRPr="00671238" w:rsidRDefault="00DC53F1" w:rsidP="004C6F8D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объем: 40л.</w:t>
            </w:r>
          </w:p>
        </w:tc>
      </w:tr>
    </w:tbl>
    <w:p w:rsidR="005639B8" w:rsidRPr="00671238" w:rsidRDefault="005639B8" w:rsidP="006712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53F1" w:rsidRPr="00671238" w:rsidRDefault="00DC53F1" w:rsidP="006712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EB4305" w:rsidRPr="00671238">
        <w:rPr>
          <w:rFonts w:ascii="Times New Roman" w:hAnsi="Times New Roman"/>
          <w:sz w:val="24"/>
          <w:szCs w:val="24"/>
          <w:lang w:eastAsia="ru-RU"/>
        </w:rPr>
        <w:t>9</w:t>
      </w:r>
    </w:p>
    <w:p w:rsidR="00DC53F1" w:rsidRPr="00671238" w:rsidRDefault="00DC53F1" w:rsidP="006712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C53F1" w:rsidRPr="00671238" w:rsidRDefault="00DC53F1" w:rsidP="00671238">
      <w:pPr>
        <w:tabs>
          <w:tab w:val="left" w:pos="1929"/>
        </w:tabs>
        <w:suppressAutoHyphens/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ar-SA"/>
        </w:rPr>
      </w:pPr>
    </w:p>
    <w:p w:rsidR="00DC53F1" w:rsidRPr="00671238" w:rsidRDefault="00DC53F1" w:rsidP="00671238">
      <w:pPr>
        <w:tabs>
          <w:tab w:val="left" w:pos="1929"/>
        </w:tabs>
        <w:suppressAutoHyphens/>
        <w:spacing w:after="0" w:line="240" w:lineRule="auto"/>
        <w:ind w:firstLine="709"/>
        <w:contextualSpacing/>
        <w:mirrorIndents/>
        <w:rPr>
          <w:rFonts w:ascii="Times New Roman" w:hAnsi="Times New Roman"/>
          <w:b/>
          <w:sz w:val="24"/>
          <w:szCs w:val="24"/>
          <w:lang w:eastAsia="ar-SA"/>
        </w:rPr>
      </w:pPr>
    </w:p>
    <w:p w:rsidR="00DC53F1" w:rsidRPr="00671238" w:rsidRDefault="00DC53F1" w:rsidP="0067123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1238">
        <w:rPr>
          <w:rFonts w:ascii="Times New Roman" w:hAnsi="Times New Roman"/>
          <w:b/>
          <w:sz w:val="24"/>
          <w:szCs w:val="24"/>
          <w:lang w:eastAsia="ar-SA"/>
        </w:rPr>
        <w:t xml:space="preserve">Дополнительный перечень </w:t>
      </w:r>
    </w:p>
    <w:p w:rsidR="00DC53F1" w:rsidRPr="00671238" w:rsidRDefault="00DC53F1" w:rsidP="0067123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1238">
        <w:rPr>
          <w:rFonts w:ascii="Times New Roman" w:hAnsi="Times New Roman"/>
          <w:b/>
          <w:sz w:val="24"/>
          <w:szCs w:val="24"/>
          <w:lang w:eastAsia="ar-SA"/>
        </w:rPr>
        <w:t xml:space="preserve">видов работ по благоустройству дворовых территорий, </w:t>
      </w:r>
    </w:p>
    <w:p w:rsidR="00DC53F1" w:rsidRPr="00671238" w:rsidRDefault="00DC53F1" w:rsidP="0067123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 w:rsidRPr="00671238">
        <w:rPr>
          <w:rFonts w:ascii="Times New Roman" w:hAnsi="Times New Roman"/>
          <w:b/>
          <w:sz w:val="24"/>
          <w:szCs w:val="24"/>
          <w:lang w:eastAsia="ar-SA"/>
        </w:rPr>
        <w:t>софинансируемых</w:t>
      </w:r>
      <w:proofErr w:type="spellEnd"/>
      <w:r w:rsidRPr="00671238">
        <w:rPr>
          <w:rFonts w:ascii="Times New Roman" w:hAnsi="Times New Roman"/>
          <w:b/>
          <w:sz w:val="24"/>
          <w:szCs w:val="24"/>
          <w:lang w:eastAsia="ar-SA"/>
        </w:rPr>
        <w:t xml:space="preserve"> за счет средств субсидии</w:t>
      </w:r>
    </w:p>
    <w:p w:rsidR="00DC53F1" w:rsidRPr="00671238" w:rsidRDefault="00DC53F1" w:rsidP="0067123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из бюджета Брянской области</w:t>
      </w:r>
    </w:p>
    <w:p w:rsidR="00DC53F1" w:rsidRPr="00671238" w:rsidRDefault="00DC53F1" w:rsidP="00671238">
      <w:pPr>
        <w:tabs>
          <w:tab w:val="left" w:pos="1929"/>
        </w:tabs>
        <w:suppressAutoHyphens/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ar-SA"/>
        </w:rPr>
      </w:pP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</w:t>
      </w:r>
      <w:proofErr w:type="gramStart"/>
      <w:r w:rsidRPr="00671238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Озеленение территории (высадка, формирование крон деревьев, кустарников, устройство цветников).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Установка газонных ограждений, декоративных ограждений.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                  контейнеров-мусоросборников.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DC53F1" w:rsidRPr="00671238" w:rsidRDefault="00DC53F1" w:rsidP="00671238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 xml:space="preserve">Оборудование </w:t>
      </w:r>
      <w:proofErr w:type="spellStart"/>
      <w:r w:rsidRPr="00671238">
        <w:rPr>
          <w:rFonts w:ascii="Times New Roman" w:hAnsi="Times New Roman"/>
          <w:sz w:val="24"/>
          <w:szCs w:val="24"/>
          <w:lang w:eastAsia="ar-SA"/>
        </w:rPr>
        <w:t>велопарковки</w:t>
      </w:r>
      <w:proofErr w:type="spellEnd"/>
      <w:r w:rsidRPr="00671238">
        <w:rPr>
          <w:rFonts w:ascii="Times New Roman" w:hAnsi="Times New Roman"/>
          <w:sz w:val="24"/>
          <w:szCs w:val="24"/>
          <w:lang w:eastAsia="ar-SA"/>
        </w:rPr>
        <w:t>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16.</w:t>
      </w:r>
      <w:r w:rsidRPr="00671238">
        <w:rPr>
          <w:rFonts w:ascii="Times New Roman" w:hAnsi="Times New Roman"/>
          <w:sz w:val="24"/>
          <w:szCs w:val="24"/>
        </w:rPr>
        <w:tab/>
        <w:t>Устройство ливневой канализации.</w:t>
      </w:r>
      <w:r w:rsidRPr="00671238">
        <w:rPr>
          <w:rFonts w:ascii="Times New Roman" w:hAnsi="Times New Roman"/>
          <w:sz w:val="24"/>
          <w:szCs w:val="24"/>
        </w:rPr>
        <w:br w:type="page"/>
      </w:r>
      <w:r w:rsidRPr="0067123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9D41C9" w:rsidRPr="00671238">
        <w:rPr>
          <w:rFonts w:ascii="Times New Roman" w:hAnsi="Times New Roman"/>
          <w:sz w:val="24"/>
          <w:szCs w:val="24"/>
        </w:rPr>
        <w:t xml:space="preserve">      </w:t>
      </w:r>
      <w:r w:rsidR="00653971" w:rsidRPr="00671238">
        <w:rPr>
          <w:rFonts w:ascii="Times New Roman" w:hAnsi="Times New Roman"/>
          <w:sz w:val="24"/>
          <w:szCs w:val="24"/>
        </w:rPr>
        <w:tab/>
      </w:r>
      <w:r w:rsidR="00653971" w:rsidRPr="00671238">
        <w:rPr>
          <w:rFonts w:ascii="Times New Roman" w:hAnsi="Times New Roman"/>
          <w:sz w:val="24"/>
          <w:szCs w:val="24"/>
        </w:rPr>
        <w:tab/>
      </w:r>
      <w:r w:rsidR="009D41C9" w:rsidRPr="00671238">
        <w:rPr>
          <w:rFonts w:ascii="Times New Roman" w:hAnsi="Times New Roman"/>
          <w:sz w:val="24"/>
          <w:szCs w:val="24"/>
        </w:rPr>
        <w:t xml:space="preserve">                       </w:t>
      </w:r>
      <w:r w:rsidRPr="00671238">
        <w:rPr>
          <w:rFonts w:ascii="Times New Roman" w:hAnsi="Times New Roman"/>
          <w:sz w:val="24"/>
          <w:szCs w:val="24"/>
        </w:rPr>
        <w:t xml:space="preserve">Приложение </w:t>
      </w:r>
      <w:r w:rsidR="00EB4305" w:rsidRPr="00671238">
        <w:rPr>
          <w:rFonts w:ascii="Times New Roman" w:hAnsi="Times New Roman"/>
          <w:sz w:val="24"/>
          <w:szCs w:val="24"/>
        </w:rPr>
        <w:t>№ 10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Порядок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</w:t>
      </w:r>
      <w:proofErr w:type="gramStart"/>
      <w:r w:rsidRPr="00671238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6712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их расходованием на территории Красногорского городского поселения Брянской области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</w:t>
      </w:r>
      <w:r w:rsidRPr="00671238">
        <w:rPr>
          <w:rFonts w:ascii="Times New Roman" w:hAnsi="Times New Roman"/>
          <w:sz w:val="24"/>
          <w:szCs w:val="24"/>
          <w:lang w:eastAsia="ru-RU"/>
        </w:rPr>
        <w:t xml:space="preserve">1.1.  Настоящий Порядок 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Красногорского городского поселения Брянской области (далее – Порядок), 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</w:t>
      </w:r>
      <w:proofErr w:type="gramStart"/>
      <w:r w:rsidRPr="0067123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6712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71238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Pr="00671238">
        <w:rPr>
          <w:rFonts w:ascii="Times New Roman" w:hAnsi="Times New Roman"/>
          <w:sz w:val="24"/>
          <w:szCs w:val="24"/>
          <w:lang w:eastAsia="ru-RU"/>
        </w:rPr>
        <w:t xml:space="preserve">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расходование, а также устанавливает порядок и формы трудового и (или) финансового участия граждан, организаций в выполнении указанных работ.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  1.2. Под формой трудового участия понимается неоплачиваемая трудовая деятельность заинтересованных лиц, имеющих социально полезную направленность, не требующая специальной квалификации.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1.3. Под формой </w:t>
      </w:r>
      <w:r w:rsidRPr="00671238">
        <w:rPr>
          <w:rFonts w:ascii="Times New Roman" w:hAnsi="Times New Roman"/>
          <w:sz w:val="24"/>
          <w:szCs w:val="24"/>
          <w:lang w:eastAsia="ru-RU"/>
        </w:rPr>
        <w:t>финансового</w:t>
      </w:r>
      <w:r w:rsidRPr="0067123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участия понимается минимальная </w:t>
      </w:r>
      <w:r w:rsidRPr="00671238">
        <w:rPr>
          <w:rFonts w:ascii="Times New Roman" w:hAnsi="Times New Roman"/>
          <w:sz w:val="24"/>
          <w:szCs w:val="24"/>
          <w:lang w:eastAsia="ru-RU"/>
        </w:rPr>
        <w:t>доля финансового участия заинтересованных лиц в выполнении дополнительного перечня работ по благоустройству дворовых территорий.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2. Порядок финансового и (или) трудового участия заинтересованных лиц</w:t>
      </w:r>
    </w:p>
    <w:p w:rsidR="00666DF8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2.1.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</w:t>
      </w:r>
      <w:r w:rsidR="00666DF8" w:rsidRPr="00671238">
        <w:rPr>
          <w:rFonts w:ascii="Times New Roman" w:hAnsi="Times New Roman"/>
          <w:sz w:val="24"/>
          <w:szCs w:val="24"/>
          <w:lang w:eastAsia="ru-RU"/>
        </w:rPr>
        <w:t xml:space="preserve">х дополнительного перечня работ </w:t>
      </w:r>
      <w:r w:rsidR="00666DF8" w:rsidRPr="00671238">
        <w:rPr>
          <w:rFonts w:ascii="Times New Roman" w:hAnsi="Times New Roman"/>
          <w:sz w:val="24"/>
          <w:szCs w:val="24"/>
        </w:rPr>
        <w:t xml:space="preserve"> (данное условие распространяется на дворовые </w:t>
      </w:r>
      <w:proofErr w:type="gramStart"/>
      <w:r w:rsidR="00666DF8" w:rsidRPr="00671238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666DF8" w:rsidRPr="00671238">
        <w:rPr>
          <w:rFonts w:ascii="Times New Roman" w:hAnsi="Times New Roman"/>
          <w:sz w:val="24"/>
          <w:szCs w:val="24"/>
        </w:rPr>
        <w:t xml:space="preserve"> включенные в муниципальную программу до вступления в силу постановления Правительства РФ от 09.02.2019г.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Федерации»»), не менее 20% от сметной стоимости выполнения таких работ (данное условие распространяется на дворовые </w:t>
      </w:r>
      <w:proofErr w:type="gramStart"/>
      <w:r w:rsidR="00666DF8" w:rsidRPr="00671238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666DF8" w:rsidRPr="00671238">
        <w:rPr>
          <w:rFonts w:ascii="Times New Roman" w:hAnsi="Times New Roman"/>
          <w:sz w:val="24"/>
          <w:szCs w:val="24"/>
        </w:rPr>
        <w:t xml:space="preserve"> включенные в муниципальную программу после вступления в силу постановления Правительства РФ от 09.02.2019г.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Федерации»»).</w:t>
      </w:r>
    </w:p>
    <w:p w:rsidR="00DC53F1" w:rsidRPr="00671238" w:rsidRDefault="00DC53F1" w:rsidP="0067123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2.2. Финансовое участие заинтересованных лиц в выполнении мероприятий по благоус</w:t>
      </w:r>
      <w:r w:rsidRPr="00671238">
        <w:rPr>
          <w:rFonts w:ascii="Times New Roman" w:hAnsi="Times New Roman"/>
          <w:b/>
          <w:spacing w:val="-5"/>
          <w:sz w:val="24"/>
          <w:szCs w:val="24"/>
          <w:lang w:eastAsia="ru-RU"/>
        </w:rPr>
        <w:t>т</w:t>
      </w: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ройству дворовых территорий должно подтверждаться документально.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         2.3. </w:t>
      </w:r>
      <w:proofErr w:type="gramStart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открытый уполномоченным учреждением (организацией) для учета средств заинтересованных лиц,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  <w:proofErr w:type="gramEnd"/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2.4. Трудовое участие заинтересованных лиц </w:t>
      </w:r>
      <w:r w:rsidRPr="00671238">
        <w:rPr>
          <w:rFonts w:ascii="Times New Roman" w:hAnsi="Times New Roman"/>
          <w:sz w:val="24"/>
          <w:szCs w:val="24"/>
          <w:lang w:eastAsia="ru-RU"/>
        </w:rPr>
        <w:t>в выполнении дополнительного перечня работ по благоустройству дворовых территорий не предусмотрено.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lastRenderedPageBreak/>
        <w:t> 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3. Условия аккумулирования и расходования средств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3.1. На территории Красногорского городского поселения уполномоченным учреждением (организацией)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общество с ограниченной ответственностью – управляющая компания «Уют».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3.2. Уполномоченное учреждение (организация) открывает счет для перечисления средств заинтересованных лиц в российских кредитных организациях,  либо в органах казначейства.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 xml:space="preserve">3.3. </w:t>
      </w:r>
      <w:proofErr w:type="gramStart"/>
      <w:r w:rsidRPr="00671238">
        <w:rPr>
          <w:rFonts w:ascii="Times New Roman" w:hAnsi="Times New Roman"/>
          <w:sz w:val="24"/>
          <w:szCs w:val="24"/>
          <w:lang w:eastAsia="ru-RU"/>
        </w:rPr>
        <w:t>Уполномоченное учреждение (организация) заключает соглашения с заинтересованными лицами, принявшими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</w:t>
      </w:r>
      <w:proofErr w:type="gramEnd"/>
      <w:r w:rsidRPr="00671238">
        <w:rPr>
          <w:rFonts w:ascii="Times New Roman" w:hAnsi="Times New Roman"/>
          <w:sz w:val="24"/>
          <w:szCs w:val="24"/>
          <w:lang w:eastAsia="ru-RU"/>
        </w:rPr>
        <w:t xml:space="preserve"> соглашения, условия и порядок контроля заинтересованными лицами за операциями с указанными средствами.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         </w:t>
      </w:r>
      <w:proofErr w:type="gramStart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дизайн-проекте,  </w:t>
      </w:r>
      <w:r w:rsidR="00E461E4"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и составляет </w:t>
      </w:r>
      <w:r w:rsidR="00E461E4" w:rsidRPr="00671238">
        <w:rPr>
          <w:rFonts w:ascii="Times New Roman" w:hAnsi="Times New Roman"/>
          <w:sz w:val="24"/>
          <w:szCs w:val="24"/>
        </w:rPr>
        <w:t>не менее 5% от сметной стоимости выполнения таких работ (данное условие распространяется на дворовые</w:t>
      </w:r>
      <w:proofErr w:type="gramEnd"/>
      <w:r w:rsidR="00E461E4" w:rsidRPr="00671238">
        <w:rPr>
          <w:rFonts w:ascii="Times New Roman" w:hAnsi="Times New Roman"/>
          <w:sz w:val="24"/>
          <w:szCs w:val="24"/>
        </w:rPr>
        <w:t xml:space="preserve"> территории включенные в муниципальную программу до вступления в силу постановления Правительства РФ от 09.02.2019г.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Федерации»»), не менее 20% от сметной стоимости выполнения таких работ (данное условие распространяется на дворовые </w:t>
      </w:r>
      <w:proofErr w:type="gramStart"/>
      <w:r w:rsidR="00E461E4" w:rsidRPr="00671238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E461E4" w:rsidRPr="00671238">
        <w:rPr>
          <w:rFonts w:ascii="Times New Roman" w:hAnsi="Times New Roman"/>
          <w:sz w:val="24"/>
          <w:szCs w:val="24"/>
        </w:rPr>
        <w:t xml:space="preserve"> включенные в муниципальную программу после вступления в силу постановления Правительства РФ от 09.02.2019г.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Федерации»»).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         </w:t>
      </w:r>
      <w:proofErr w:type="gramStart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Фактический объем денежных средств, подлежащих перечислению заинтересованными лицами,  может быть изменен по итогам осуществления закупки товара, работы, услуги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         Перечисление денежных средств заинтересованными лицами осуществляется </w:t>
      </w:r>
      <w:proofErr w:type="gramStart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до начала работ по благоустройству дворовой территории в течение тридцати дней с момента подписания соглашения с уполномоченным учреждением</w:t>
      </w:r>
      <w:proofErr w:type="gramEnd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 (организацией).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В случае</w:t>
      </w:r>
      <w:proofErr w:type="gramStart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,</w:t>
      </w:r>
      <w:proofErr w:type="gramEnd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Перечень дворовых территорий, подлежащих благоустройству в рамках реализации муниципальной программы «Формирование современной городской среды на территории Красногорского городского поселения Брянской области на 2018 год» (далее – Программа),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3.4. Уполномоченное учреждение (организация)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3.5. Уполномоченное учреждение (организация) ежемесячно: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 xml:space="preserve">         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</w:t>
      </w:r>
      <w:r w:rsidRPr="00671238">
        <w:rPr>
          <w:rFonts w:ascii="Times New Roman" w:hAnsi="Times New Roman"/>
          <w:sz w:val="24"/>
          <w:szCs w:val="24"/>
          <w:lang w:eastAsia="ru-RU"/>
        </w:rPr>
        <w:lastRenderedPageBreak/>
        <w:t>благоустройству, на официальном сайте администрации Красногорского района в информационно-телекоммуникационной системе «Интернет»;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         3.6.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</w:t>
      </w:r>
      <w:proofErr w:type="gramStart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дизайн-проектов</w:t>
      </w:r>
      <w:proofErr w:type="gramEnd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 благоустройства дворовых территорий в соответствии с условиями заключенных соглашений с заинтересованными лицами. </w:t>
      </w:r>
      <w:proofErr w:type="gramStart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С этой целью уполномоченное учреждение (организация) заключает соглашение с администрацией Красногорского района, являющейся ответственным исполнителем мероприятий Программы, и перечисляет собранные средства на лицевой счет № 04273203</w:t>
      </w:r>
      <w:r w:rsidR="00CD246C" w:rsidRPr="00671238">
        <w:rPr>
          <w:rFonts w:ascii="Times New Roman" w:hAnsi="Times New Roman"/>
          <w:spacing w:val="-5"/>
          <w:sz w:val="24"/>
          <w:szCs w:val="24"/>
          <w:lang w:eastAsia="ru-RU"/>
        </w:rPr>
        <w:t>00</w:t>
      </w: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0, открытый администрацией Красногорского района в органах казначейства, как прочие безвозмездные поступления на реализацию мероприятий по формированию городской среды в части </w:t>
      </w:r>
      <w:proofErr w:type="spellStart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софинансирования</w:t>
      </w:r>
      <w:proofErr w:type="spellEnd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 дополнительного перечня работ в разрезе многоквартирных домов.</w:t>
      </w:r>
      <w:proofErr w:type="gramEnd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 Поступающие средства носят строго целевой характер.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3.7. На сумму планируемых поступлений увеличиваются бюджетные ассигнования администрации Красногорского района, как главного распорядителя бюджетных средств, с последующим доведением в установленном порядке лимитов бюджетных обязатель</w:t>
      </w:r>
      <w:proofErr w:type="gramStart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ств дл</w:t>
      </w:r>
      <w:proofErr w:type="gramEnd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я осуществления целевых расходов в части реализации мероприятий по формированию современной городской среды.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3.8. Администрация Красногорского района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3.9. Администрация Красногорского района обеспечивает раздельный учет средств субсидии областного бюджета, средств бюджета муниципального образования «Красногорское городское поселение»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  включенных в Программу.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3.10. Администрация Красногорского района в срок до 1 ноября текущего финансового года осуществляет возврат средств уполномоченному учреждению (организации) по реквизитам, указанным в соглашении, на счет для перечисления средств заинтересованных лиц, в следующих случаях:  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- экономии денежных средств по итогам проведения конкурсных процедур;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- неисполнения работ по благоустройству дворовых территорий многоквартирных домов по вине подрядной организации;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- возникновения обстоятельств непреодолимой силы;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- возникновения иных случаев, предусмотренных действующим законодательством.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 3.11. Уполномоченное учреждение (организация),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течение десяти дней с момента поступления их на счет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 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4. </w:t>
      </w:r>
      <w:proofErr w:type="gramStart"/>
      <w:r w:rsidRPr="00671238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Контроль за</w:t>
      </w:r>
      <w:proofErr w:type="gramEnd"/>
      <w:r w:rsidRPr="00671238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соблюдением условий Порядка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          4.1. Администрация Красногор</w:t>
      </w:r>
      <w:r w:rsidR="008A3C9C" w:rsidRPr="00671238">
        <w:rPr>
          <w:rFonts w:ascii="Times New Roman" w:hAnsi="Times New Roman"/>
          <w:spacing w:val="-5"/>
          <w:sz w:val="24"/>
          <w:szCs w:val="24"/>
          <w:lang w:eastAsia="ru-RU"/>
        </w:rPr>
        <w:t>с</w:t>
      </w:r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кого района и муниципальная общественная комиссия осуществляют </w:t>
      </w:r>
      <w:proofErr w:type="gramStart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>контроль за</w:t>
      </w:r>
      <w:proofErr w:type="gramEnd"/>
      <w:r w:rsidRPr="00671238">
        <w:rPr>
          <w:rFonts w:ascii="Times New Roman" w:hAnsi="Times New Roman"/>
          <w:spacing w:val="-5"/>
          <w:sz w:val="24"/>
          <w:szCs w:val="24"/>
          <w:lang w:eastAsia="ru-RU"/>
        </w:rPr>
        <w:t xml:space="preserve">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администрации Красногорского района </w:t>
      </w:r>
      <w:r w:rsidRPr="00671238">
        <w:rPr>
          <w:rFonts w:ascii="Times New Roman" w:hAnsi="Times New Roman"/>
          <w:sz w:val="24"/>
          <w:szCs w:val="24"/>
          <w:lang w:eastAsia="ru-RU"/>
        </w:rPr>
        <w:t>в информационно-телекоммуникационной системе «Интернет».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 xml:space="preserve">         4.2. </w:t>
      </w:r>
      <w:proofErr w:type="gramStart"/>
      <w:r w:rsidRPr="0067123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71238">
        <w:rPr>
          <w:rFonts w:ascii="Times New Roman" w:hAnsi="Times New Roman"/>
          <w:sz w:val="24"/>
          <w:szCs w:val="24"/>
          <w:lang w:eastAsia="ru-RU"/>
        </w:rPr>
        <w:t xml:space="preserve">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администрацией Красногорского района и </w:t>
      </w:r>
      <w:r w:rsidRPr="00671238">
        <w:rPr>
          <w:rFonts w:ascii="Times New Roman" w:hAnsi="Times New Roman"/>
          <w:sz w:val="24"/>
          <w:szCs w:val="24"/>
          <w:lang w:eastAsia="ru-RU"/>
        </w:rPr>
        <w:lastRenderedPageBreak/>
        <w:t>Финансовым отделом администрации Красногорского района в соответствии с действующим законодательством.</w:t>
      </w:r>
    </w:p>
    <w:p w:rsidR="0065397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         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(организации) и заинтересованным лицам осуществляет администрация Красногорского района.</w:t>
      </w:r>
    </w:p>
    <w:p w:rsidR="005639B8" w:rsidRPr="00671238" w:rsidRDefault="005639B8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71238">
        <w:rPr>
          <w:rFonts w:ascii="Times New Roman" w:hAnsi="Times New Roman"/>
          <w:sz w:val="24"/>
          <w:szCs w:val="24"/>
        </w:rPr>
        <w:t xml:space="preserve">Приложение </w:t>
      </w:r>
      <w:r w:rsidR="00EB4305" w:rsidRPr="00671238">
        <w:rPr>
          <w:rFonts w:ascii="Times New Roman" w:hAnsi="Times New Roman"/>
          <w:sz w:val="24"/>
          <w:szCs w:val="24"/>
        </w:rPr>
        <w:t>№ 11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71238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DC53F1" w:rsidRPr="00671238" w:rsidRDefault="00DC53F1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53F1" w:rsidRPr="00671238" w:rsidRDefault="00DC53F1" w:rsidP="006712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1.</w:t>
      </w:r>
      <w:r w:rsidRPr="00671238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671238">
        <w:rPr>
          <w:rFonts w:ascii="Times New Roman" w:hAnsi="Times New Roman"/>
          <w:sz w:val="24"/>
          <w:szCs w:val="24"/>
          <w:lang w:eastAsia="ar-SA"/>
        </w:rPr>
        <w:t>включаемых</w:t>
      </w:r>
      <w:proofErr w:type="gramEnd"/>
      <w:r w:rsidRPr="00671238">
        <w:rPr>
          <w:rFonts w:ascii="Times New Roman" w:hAnsi="Times New Roman"/>
          <w:sz w:val="24"/>
          <w:szCs w:val="24"/>
          <w:lang w:eastAsia="ar-SA"/>
        </w:rPr>
        <w:t xml:space="preserve"> в муниципальную программу формирования современной городской среды на территории Красногорского городского поселения (далее  - Порядок).</w:t>
      </w:r>
    </w:p>
    <w:p w:rsidR="00DC53F1" w:rsidRPr="00671238" w:rsidRDefault="00DC53F1" w:rsidP="006712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2.</w:t>
      </w:r>
      <w:r w:rsidRPr="00671238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C53F1" w:rsidRPr="00671238" w:rsidRDefault="00DC53F1" w:rsidP="0067123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DC53F1" w:rsidRPr="00671238" w:rsidRDefault="00DC53F1" w:rsidP="0067123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671238" w:rsidRDefault="00DC53F1" w:rsidP="0067123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671238" w:rsidRDefault="00DC53F1" w:rsidP="00671238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Распоряжением администрации Красногорского района для рассмотрения и оценки предложений заинтересованных лиц, а также реализации </w:t>
      </w:r>
      <w:proofErr w:type="gramStart"/>
      <w:r w:rsidRPr="00671238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671238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DC53F1" w:rsidRPr="00671238" w:rsidRDefault="00DC53F1" w:rsidP="006712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3.</w:t>
      </w:r>
      <w:r w:rsidRPr="00671238">
        <w:rPr>
          <w:rFonts w:ascii="Times New Roman" w:hAnsi="Times New Roman"/>
          <w:sz w:val="24"/>
          <w:szCs w:val="24"/>
          <w:lang w:eastAsia="ar-SA"/>
        </w:rPr>
        <w:tab/>
        <w:t>Разработка дизайн – проекта обеспечивается заинтересованными лицами при содействии администрации Красногорского района (далее – администрация).</w:t>
      </w:r>
    </w:p>
    <w:p w:rsidR="00DC53F1" w:rsidRPr="00671238" w:rsidRDefault="00DC53F1" w:rsidP="006712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4.</w:t>
      </w:r>
      <w:r w:rsidRPr="00671238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2018- 2022 годы (далее – муниципальная программа),</w:t>
      </w:r>
    </w:p>
    <w:p w:rsidR="00DC53F1" w:rsidRPr="00671238" w:rsidRDefault="00DC53F1" w:rsidP="00671238">
      <w:pPr>
        <w:widowControl w:val="0"/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5.</w:t>
      </w:r>
      <w:r w:rsidRPr="00671238">
        <w:rPr>
          <w:rFonts w:ascii="Times New Roman" w:hAnsi="Times New Roman"/>
          <w:sz w:val="24"/>
          <w:szCs w:val="24"/>
          <w:lang w:eastAsia="ar-SA"/>
        </w:rPr>
        <w:tab/>
        <w:t>В дизайн-прое</w:t>
      </w:r>
      <w:proofErr w:type="gramStart"/>
      <w:r w:rsidRPr="00671238">
        <w:rPr>
          <w:rFonts w:ascii="Times New Roman" w:hAnsi="Times New Roman"/>
          <w:sz w:val="24"/>
          <w:szCs w:val="24"/>
          <w:lang w:eastAsia="ar-SA"/>
        </w:rPr>
        <w:t>кт вкл</w:t>
      </w:r>
      <w:proofErr w:type="gramEnd"/>
      <w:r w:rsidRPr="00671238">
        <w:rPr>
          <w:rFonts w:ascii="Times New Roman" w:hAnsi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C53F1" w:rsidRPr="00671238" w:rsidRDefault="00DC53F1" w:rsidP="00671238">
      <w:pPr>
        <w:widowControl w:val="0"/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 xml:space="preserve">Содержание </w:t>
      </w:r>
      <w:proofErr w:type="gramStart"/>
      <w:r w:rsidRPr="00671238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gramEnd"/>
      <w:r w:rsidRPr="00671238">
        <w:rPr>
          <w:rFonts w:ascii="Times New Roman" w:hAnsi="Times New Roman"/>
          <w:sz w:val="24"/>
          <w:szCs w:val="24"/>
          <w:lang w:eastAsia="ar-SA"/>
        </w:rPr>
        <w:t xml:space="preserve"> зависит от вида и состава планируемых работ. </w:t>
      </w:r>
      <w:proofErr w:type="gramStart"/>
      <w:r w:rsidRPr="00671238">
        <w:rPr>
          <w:rFonts w:ascii="Times New Roman" w:hAnsi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DC53F1" w:rsidRPr="00671238" w:rsidRDefault="00DC53F1" w:rsidP="006712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6.</w:t>
      </w:r>
      <w:r w:rsidRPr="00671238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gramStart"/>
      <w:r w:rsidRPr="00671238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gramEnd"/>
      <w:r w:rsidRPr="00671238">
        <w:rPr>
          <w:rFonts w:ascii="Times New Roman" w:hAnsi="Times New Roman"/>
          <w:sz w:val="24"/>
          <w:szCs w:val="24"/>
          <w:lang w:eastAsia="ar-SA"/>
        </w:rPr>
        <w:t xml:space="preserve"> включает следующие стадии:</w:t>
      </w:r>
    </w:p>
    <w:p w:rsidR="00DC53F1" w:rsidRPr="00671238" w:rsidRDefault="00DC53F1" w:rsidP="006712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а)</w:t>
      </w:r>
      <w:r w:rsidRPr="00671238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DC53F1" w:rsidRPr="00671238" w:rsidRDefault="00DC53F1" w:rsidP="006712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б)</w:t>
      </w:r>
      <w:r w:rsidRPr="00671238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gramStart"/>
      <w:r w:rsidRPr="00671238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gramEnd"/>
      <w:r w:rsidRPr="00671238">
        <w:rPr>
          <w:rFonts w:ascii="Times New Roman" w:hAnsi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администрации);</w:t>
      </w:r>
    </w:p>
    <w:p w:rsidR="00DC53F1" w:rsidRPr="00671238" w:rsidRDefault="00DC53F1" w:rsidP="006712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 xml:space="preserve">в) утверждение </w:t>
      </w:r>
      <w:proofErr w:type="gramStart"/>
      <w:r w:rsidRPr="00671238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gramEnd"/>
      <w:r w:rsidRPr="00671238">
        <w:rPr>
          <w:rFonts w:ascii="Times New Roman" w:hAnsi="Times New Roman"/>
          <w:sz w:val="24"/>
          <w:szCs w:val="24"/>
          <w:lang w:eastAsia="ar-SA"/>
        </w:rPr>
        <w:t xml:space="preserve"> общественной комиссией.</w:t>
      </w:r>
    </w:p>
    <w:p w:rsidR="00DC53F1" w:rsidRPr="00671238" w:rsidRDefault="00DC53F1" w:rsidP="00671238">
      <w:pPr>
        <w:widowControl w:val="0"/>
        <w:suppressAutoHyphens/>
        <w:autoSpaceDE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ar-SA"/>
        </w:rPr>
        <w:t>7. Представитель заинтересованных лиц обязан представить в общественную комиссию дизайн-проект не позднее _____________.</w:t>
      </w:r>
    </w:p>
    <w:p w:rsidR="00DC53F1" w:rsidRPr="00671238" w:rsidRDefault="00DC53F1" w:rsidP="006712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ar-SA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lastRenderedPageBreak/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DC53F1" w:rsidRPr="00671238" w:rsidRDefault="00DC53F1" w:rsidP="00671238">
      <w:pPr>
        <w:widowControl w:val="0"/>
        <w:suppressAutoHyphens/>
        <w:autoSpaceDE w:val="0"/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  <w:sectPr w:rsidR="00DC53F1" w:rsidRPr="00671238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2" w:name="Par46"/>
      <w:bookmarkEnd w:id="2"/>
    </w:p>
    <w:tbl>
      <w:tblPr>
        <w:tblpPr w:leftFromText="180" w:rightFromText="180" w:vertAnchor="text" w:horzAnchor="margin" w:tblpY="39"/>
        <w:tblW w:w="4988" w:type="pct"/>
        <w:tblLayout w:type="fixed"/>
        <w:tblLook w:val="00A0" w:firstRow="1" w:lastRow="0" w:firstColumn="1" w:lastColumn="0" w:noHBand="0" w:noVBand="0"/>
      </w:tblPr>
      <w:tblGrid>
        <w:gridCol w:w="1385"/>
        <w:gridCol w:w="1558"/>
        <w:gridCol w:w="1419"/>
        <w:gridCol w:w="710"/>
        <w:gridCol w:w="706"/>
        <w:gridCol w:w="851"/>
        <w:gridCol w:w="848"/>
        <w:gridCol w:w="1277"/>
        <w:gridCol w:w="1135"/>
        <w:gridCol w:w="1135"/>
        <w:gridCol w:w="1416"/>
        <w:gridCol w:w="1277"/>
        <w:gridCol w:w="751"/>
        <w:gridCol w:w="519"/>
        <w:gridCol w:w="1138"/>
      </w:tblGrid>
      <w:tr w:rsidR="006B4AEC" w:rsidRPr="00671238" w:rsidTr="007F0662">
        <w:trPr>
          <w:gridAfter w:val="2"/>
          <w:wAfter w:w="514" w:type="pct"/>
          <w:trHeight w:val="707"/>
        </w:trPr>
        <w:tc>
          <w:tcPr>
            <w:tcW w:w="4486" w:type="pct"/>
            <w:gridSpan w:val="13"/>
            <w:tcBorders>
              <w:bottom w:val="single" w:sz="4" w:space="0" w:color="auto"/>
            </w:tcBorders>
            <w:vAlign w:val="center"/>
          </w:tcPr>
          <w:p w:rsidR="00291C0B" w:rsidRPr="00671238" w:rsidRDefault="00291C0B" w:rsidP="00671238">
            <w:pPr>
              <w:tabs>
                <w:tab w:val="left" w:pos="1260"/>
              </w:tabs>
              <w:spacing w:after="0" w:line="240" w:lineRule="auto"/>
              <w:contextualSpacing/>
              <w:mirrorIndents/>
              <w:jc w:val="right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r w:rsidR="00EB4305" w:rsidRPr="00671238">
              <w:rPr>
                <w:rFonts w:ascii="Times New Roman" w:hAnsi="Times New Roman"/>
                <w:szCs w:val="24"/>
              </w:rPr>
              <w:t>Приложение № 12</w:t>
            </w:r>
          </w:p>
          <w:p w:rsidR="00291C0B" w:rsidRPr="00671238" w:rsidRDefault="00291C0B" w:rsidP="00671238">
            <w:pPr>
              <w:tabs>
                <w:tab w:val="left" w:pos="1260"/>
              </w:tabs>
              <w:spacing w:after="0" w:line="240" w:lineRule="auto"/>
              <w:contextualSpacing/>
              <w:mirrorIndents/>
              <w:jc w:val="right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  К муниципальной программе</w:t>
            </w:r>
          </w:p>
          <w:p w:rsidR="00291C0B" w:rsidRPr="00671238" w:rsidRDefault="00291C0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Ресурсное обеспечение реализации муниципальной программы</w:t>
            </w:r>
          </w:p>
          <w:p w:rsidR="00291C0B" w:rsidRPr="00671238" w:rsidRDefault="00291C0B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6B4AEC" w:rsidRPr="00671238" w:rsidTr="0034647F">
        <w:trPr>
          <w:trHeight w:val="314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F5" w:rsidRPr="00671238" w:rsidRDefault="003E47F5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F5" w:rsidRPr="00671238" w:rsidRDefault="003E47F5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671238" w:rsidRDefault="003E47F5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671238" w:rsidRDefault="003E47F5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671238" w:rsidRDefault="003E47F5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 xml:space="preserve">Объемы бюджетных ассигнований </w:t>
            </w:r>
            <w:proofErr w:type="gramStart"/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 xml:space="preserve">( </w:t>
            </w:r>
            <w:proofErr w:type="gramEnd"/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рублей)</w:t>
            </w:r>
          </w:p>
        </w:tc>
      </w:tr>
      <w:tr w:rsidR="006B4AEC" w:rsidRPr="00671238" w:rsidTr="0034647F">
        <w:trPr>
          <w:trHeight w:val="314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ГРБС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7E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spellStart"/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Рз</w:t>
            </w:r>
            <w:proofErr w:type="spellEnd"/>
          </w:p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ЦСР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ВР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2019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2022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671238" w:rsidRDefault="00B3302B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2024</w:t>
            </w:r>
          </w:p>
        </w:tc>
      </w:tr>
      <w:tr w:rsidR="006B4AEC" w:rsidRPr="00671238" w:rsidTr="0034647F">
        <w:trPr>
          <w:trHeight w:val="1401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Красногорского городского поселения Брянской области на 2019-2022 годы»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008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0503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11090</w:t>
            </w:r>
            <w:r w:rsidRPr="00671238">
              <w:rPr>
                <w:rFonts w:ascii="Times New Roman" w:hAnsi="Times New Roman"/>
                <w:szCs w:val="24"/>
                <w:lang w:val="en-US" w:eastAsia="ru-RU"/>
              </w:rPr>
              <w:t xml:space="preserve"> R</w:t>
            </w:r>
            <w:r w:rsidRPr="00671238">
              <w:rPr>
                <w:rFonts w:ascii="Times New Roman" w:hAnsi="Times New Roman"/>
                <w:szCs w:val="24"/>
                <w:lang w:eastAsia="ru-RU"/>
              </w:rPr>
              <w:t>5550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18 760 731,16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3328662,96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2798201,61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2 387 613,09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3 885 880,00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2693373,5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3667000</w:t>
            </w:r>
          </w:p>
        </w:tc>
      </w:tr>
      <w:tr w:rsidR="006B4AEC" w:rsidRPr="00671238" w:rsidTr="0034647F">
        <w:trPr>
          <w:trHeight w:val="1266"/>
        </w:trPr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Cs/>
                <w:szCs w:val="24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008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0503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11090</w:t>
            </w:r>
            <w:r w:rsidRPr="00671238">
              <w:rPr>
                <w:rFonts w:ascii="Times New Roman" w:hAnsi="Times New Roman"/>
                <w:szCs w:val="24"/>
                <w:lang w:val="en-US" w:eastAsia="ru-RU"/>
              </w:rPr>
              <w:t xml:space="preserve"> R</w:t>
            </w:r>
            <w:r w:rsidRPr="00671238">
              <w:rPr>
                <w:rFonts w:ascii="Times New Roman" w:hAnsi="Times New Roman"/>
                <w:szCs w:val="24"/>
                <w:lang w:eastAsia="ru-RU"/>
              </w:rPr>
              <w:t>5550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634 833,68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33622,87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28264,66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33 669,65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204520,00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141756,50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193000</w:t>
            </w:r>
          </w:p>
        </w:tc>
      </w:tr>
      <w:tr w:rsidR="006B4AEC" w:rsidRPr="00671238" w:rsidTr="0034647F">
        <w:trPr>
          <w:trHeight w:val="834"/>
        </w:trPr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008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0503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11090</w:t>
            </w:r>
            <w:r w:rsidRPr="00671238">
              <w:rPr>
                <w:rFonts w:ascii="Times New Roman" w:hAnsi="Times New Roman"/>
                <w:szCs w:val="24"/>
                <w:lang w:val="en-US" w:eastAsia="ru-RU"/>
              </w:rPr>
              <w:t xml:space="preserve"> R</w:t>
            </w:r>
            <w:r w:rsidRPr="00671238">
              <w:rPr>
                <w:rFonts w:ascii="Times New Roman" w:hAnsi="Times New Roman"/>
                <w:szCs w:val="24"/>
                <w:lang w:eastAsia="ru-RU"/>
              </w:rPr>
              <w:t>5550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140500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140500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2" w:rsidRPr="00671238" w:rsidRDefault="00AE0F9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B4AEC" w:rsidRPr="00671238" w:rsidTr="0034647F">
        <w:trPr>
          <w:trHeight w:val="58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Cs w:val="24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</w:rPr>
              <w:t>19 536064,84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</w:rPr>
              <w:t>3362285,83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</w:rPr>
              <w:t>2966966,27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</w:rPr>
              <w:t>2421282,74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</w:rPr>
              <w:t>4 090 400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</w:rPr>
              <w:t>2835130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</w:rPr>
              <w:t>3860000</w:t>
            </w:r>
          </w:p>
        </w:tc>
      </w:tr>
      <w:tr w:rsidR="006B4AEC" w:rsidRPr="00671238" w:rsidTr="0034647F">
        <w:trPr>
          <w:trHeight w:val="314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 xml:space="preserve">Администрация Красногорского района Брянской </w:t>
            </w:r>
            <w:r w:rsidRPr="00671238">
              <w:rPr>
                <w:rFonts w:ascii="Times New Roman" w:hAnsi="Times New Roman"/>
                <w:szCs w:val="24"/>
                <w:lang w:eastAsia="ru-RU"/>
              </w:rPr>
              <w:lastRenderedPageBreak/>
              <w:t>области/ управляющие компании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lastRenderedPageBreak/>
              <w:t>Средства федерального и областного бюджета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008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0503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 xml:space="preserve">11090 </w:t>
            </w:r>
            <w:r w:rsidRPr="00671238">
              <w:rPr>
                <w:rFonts w:ascii="Times New Roman" w:hAnsi="Times New Roman"/>
                <w:szCs w:val="24"/>
                <w:lang w:val="en-US" w:eastAsia="ru-RU"/>
              </w:rPr>
              <w:t>R</w:t>
            </w:r>
            <w:r w:rsidRPr="00671238">
              <w:rPr>
                <w:rFonts w:ascii="Times New Roman" w:hAnsi="Times New Roman"/>
                <w:szCs w:val="24"/>
                <w:lang w:eastAsia="ru-RU"/>
              </w:rPr>
              <w:t>5550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B979FE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5 577 455,11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2798201,61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B979FE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1 510 880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926373,5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342000,00</w:t>
            </w:r>
          </w:p>
        </w:tc>
      </w:tr>
      <w:tr w:rsidR="006B4AEC" w:rsidRPr="00671238" w:rsidTr="0034647F">
        <w:trPr>
          <w:trHeight w:val="1063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Cs/>
                <w:szCs w:val="24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008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0503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11090</w:t>
            </w:r>
          </w:p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val="en-US" w:eastAsia="ru-RU"/>
              </w:rPr>
              <w:t>R</w:t>
            </w:r>
            <w:r w:rsidRPr="00671238">
              <w:rPr>
                <w:rFonts w:ascii="Times New Roman" w:hAnsi="Times New Roman"/>
                <w:szCs w:val="24"/>
                <w:lang w:eastAsia="ru-RU"/>
              </w:rPr>
              <w:t>5550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B979FE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174 541,16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28264,66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B979FE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79 520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48756,5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18000,00</w:t>
            </w:r>
          </w:p>
        </w:tc>
      </w:tr>
      <w:tr w:rsidR="006B4AEC" w:rsidRPr="00671238" w:rsidTr="0034647F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008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0503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11090</w:t>
            </w:r>
          </w:p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val="en-US" w:eastAsia="ru-RU"/>
              </w:rPr>
              <w:t>R</w:t>
            </w:r>
            <w:r w:rsidRPr="00671238">
              <w:rPr>
                <w:rFonts w:ascii="Times New Roman" w:hAnsi="Times New Roman"/>
                <w:szCs w:val="24"/>
                <w:lang w:eastAsia="ru-RU"/>
              </w:rPr>
              <w:t>5550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140500,0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140500,00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  <w:tr w:rsidR="006B4AEC" w:rsidRPr="00671238" w:rsidTr="0034647F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  <w:lang w:eastAsia="ru-RU"/>
              </w:rPr>
              <w:t>ИТОГО</w:t>
            </w:r>
          </w:p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  <w:lang w:eastAsia="ru-RU"/>
              </w:rPr>
              <w:t>по дворовым территориям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B979FE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5 892 496,27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  <w:r w:rsidR="005273D5" w:rsidRPr="00671238"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966</w:t>
            </w:r>
            <w:r w:rsidR="005273D5" w:rsidRPr="00671238"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966,27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B979FE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1 590 400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975</w:t>
            </w:r>
            <w:r w:rsidR="005273D5" w:rsidRPr="00671238"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130,00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18" w:rsidRPr="00671238" w:rsidRDefault="00403E18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360000,00</w:t>
            </w:r>
          </w:p>
        </w:tc>
      </w:tr>
      <w:tr w:rsidR="006B4AEC" w:rsidRPr="00671238" w:rsidTr="0034647F">
        <w:trPr>
          <w:trHeight w:val="436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Благоустройство общественных территорий</w:t>
            </w:r>
          </w:p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Администрация Красногорского района Брянской области/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008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0503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11090</w:t>
            </w:r>
          </w:p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val="en-US" w:eastAsia="ru-RU"/>
              </w:rPr>
              <w:t>R</w:t>
            </w:r>
            <w:r w:rsidRPr="00671238">
              <w:rPr>
                <w:rFonts w:ascii="Times New Roman" w:hAnsi="Times New Roman"/>
                <w:szCs w:val="24"/>
                <w:lang w:eastAsia="ru-RU"/>
              </w:rPr>
              <w:t>5550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F7DCF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13 183 276,05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3328662,96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2387613,09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2375000,00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1767000,00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3325000,00</w:t>
            </w:r>
          </w:p>
        </w:tc>
      </w:tr>
      <w:tr w:rsidR="006B4AEC" w:rsidRPr="00671238" w:rsidTr="0034647F">
        <w:trPr>
          <w:trHeight w:val="489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Cs/>
                <w:szCs w:val="24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008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0503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11090</w:t>
            </w:r>
          </w:p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val="en-US" w:eastAsia="ru-RU"/>
              </w:rPr>
              <w:t>R</w:t>
            </w:r>
            <w:r w:rsidRPr="00671238">
              <w:rPr>
                <w:rFonts w:ascii="Times New Roman" w:hAnsi="Times New Roman"/>
                <w:szCs w:val="24"/>
                <w:lang w:eastAsia="ru-RU"/>
              </w:rPr>
              <w:t>5550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F7DCF" w:rsidP="006712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460 292,52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33622,87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szCs w:val="24"/>
              </w:rPr>
              <w:t>33669,65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125000,00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93000,00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Cs w:val="24"/>
                <w:lang w:eastAsia="ru-RU"/>
              </w:rPr>
              <w:t>175000,00</w:t>
            </w:r>
          </w:p>
        </w:tc>
      </w:tr>
      <w:tr w:rsidR="006B4AEC" w:rsidRPr="00671238" w:rsidTr="0034647F">
        <w:trPr>
          <w:trHeight w:val="968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  <w:lang w:eastAsia="ru-RU"/>
              </w:rPr>
              <w:t>ИТОГО по общественным территориям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</w:rPr>
              <w:t>13 643 568,57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3362285,83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</w:rPr>
              <w:t>2421282,74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2500000,00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1860000,00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3500000,00</w:t>
            </w:r>
          </w:p>
        </w:tc>
      </w:tr>
      <w:tr w:rsidR="006B4AEC" w:rsidRPr="00671238" w:rsidTr="0034647F">
        <w:trPr>
          <w:trHeight w:val="5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</w:rPr>
              <w:t>19 536 064,84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3362285,83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2966966,27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F7DCF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1238">
              <w:rPr>
                <w:rFonts w:ascii="Times New Roman" w:hAnsi="Times New Roman"/>
                <w:b/>
                <w:bCs/>
                <w:szCs w:val="24"/>
              </w:rPr>
              <w:t>2421282,74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4 090 400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2835130,00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C2" w:rsidRPr="00671238" w:rsidRDefault="00042EC2" w:rsidP="006712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Cs w:val="24"/>
                <w:lang w:eastAsia="ru-RU"/>
              </w:rPr>
              <w:t>3860000,00</w:t>
            </w:r>
          </w:p>
        </w:tc>
      </w:tr>
    </w:tbl>
    <w:p w:rsidR="00DC53F1" w:rsidRPr="00671238" w:rsidRDefault="00DC53F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F27FD1" w:rsidRPr="00671238" w:rsidRDefault="00F27FD1" w:rsidP="00671238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*определяется после завершения процедур по отбору дворовых</w:t>
      </w:r>
      <w:r w:rsidR="006C4FD2" w:rsidRPr="00671238">
        <w:rPr>
          <w:rFonts w:ascii="Times New Roman" w:hAnsi="Times New Roman"/>
          <w:sz w:val="24"/>
          <w:szCs w:val="24"/>
          <w:lang w:eastAsia="ru-RU"/>
        </w:rPr>
        <w:t xml:space="preserve"> и общественных </w:t>
      </w:r>
      <w:r w:rsidRPr="00671238">
        <w:rPr>
          <w:rFonts w:ascii="Times New Roman" w:hAnsi="Times New Roman"/>
          <w:sz w:val="24"/>
          <w:szCs w:val="24"/>
          <w:lang w:eastAsia="ru-RU"/>
        </w:rPr>
        <w:t>территорий, подлежащих благоустройству на текущий год.</w:t>
      </w:r>
    </w:p>
    <w:p w:rsidR="000D2983" w:rsidRPr="00671238" w:rsidRDefault="000072AD" w:rsidP="00671238">
      <w:pPr>
        <w:pStyle w:val="ae"/>
        <w:shd w:val="clear" w:color="auto" w:fill="FFFFFF"/>
        <w:tabs>
          <w:tab w:val="left" w:pos="12659"/>
        </w:tabs>
        <w:spacing w:before="0" w:beforeAutospacing="0" w:after="0" w:afterAutospacing="0"/>
        <w:ind w:firstLine="709"/>
        <w:contextualSpacing/>
        <w:mirrorIndents/>
        <w:rPr>
          <w:b/>
          <w:bCs/>
        </w:rPr>
        <w:sectPr w:rsidR="000D2983" w:rsidRPr="00671238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  <w:r w:rsidRPr="00671238"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:rsidR="007D370F" w:rsidRPr="00671238" w:rsidRDefault="000072AD" w:rsidP="00671238">
      <w:pPr>
        <w:pStyle w:val="ae"/>
        <w:shd w:val="clear" w:color="auto" w:fill="FFFFFF"/>
        <w:tabs>
          <w:tab w:val="left" w:pos="12659"/>
        </w:tabs>
        <w:spacing w:before="0" w:beforeAutospacing="0" w:after="0" w:afterAutospacing="0"/>
        <w:ind w:firstLine="709"/>
        <w:contextualSpacing/>
        <w:mirrorIndents/>
        <w:jc w:val="right"/>
        <w:rPr>
          <w:bCs/>
        </w:rPr>
      </w:pPr>
      <w:r w:rsidRPr="00671238">
        <w:rPr>
          <w:b/>
          <w:bCs/>
        </w:rPr>
        <w:lastRenderedPageBreak/>
        <w:t xml:space="preserve">  </w:t>
      </w:r>
      <w:r w:rsidR="00EB4305" w:rsidRPr="00671238">
        <w:rPr>
          <w:bCs/>
        </w:rPr>
        <w:t>Приложение 13</w:t>
      </w:r>
    </w:p>
    <w:p w:rsidR="000072AD" w:rsidRPr="00671238" w:rsidRDefault="000072AD" w:rsidP="00671238">
      <w:pPr>
        <w:pStyle w:val="ae"/>
        <w:shd w:val="clear" w:color="auto" w:fill="FFFFFF"/>
        <w:tabs>
          <w:tab w:val="left" w:pos="12659"/>
        </w:tabs>
        <w:spacing w:before="0" w:beforeAutospacing="0" w:after="0" w:afterAutospacing="0"/>
        <w:ind w:firstLine="709"/>
        <w:contextualSpacing/>
        <w:mirrorIndents/>
        <w:rPr>
          <w:bCs/>
        </w:rPr>
      </w:pPr>
      <w:r w:rsidRPr="00671238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671238">
        <w:rPr>
          <w:bCs/>
        </w:rPr>
        <w:t xml:space="preserve"> </w:t>
      </w:r>
      <w:r w:rsidR="00ED1ABA" w:rsidRPr="00671238">
        <w:rPr>
          <w:bCs/>
        </w:rPr>
        <w:t xml:space="preserve">                       </w:t>
      </w:r>
      <w:r w:rsidRPr="00671238">
        <w:rPr>
          <w:bCs/>
        </w:rPr>
        <w:t>к муниципальной программе</w:t>
      </w:r>
    </w:p>
    <w:p w:rsidR="00AB4482" w:rsidRPr="00671238" w:rsidRDefault="00AB4482" w:rsidP="00671238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</w:pPr>
      <w:r w:rsidRPr="00671238">
        <w:t>___________________________________________</w:t>
      </w:r>
    </w:p>
    <w:p w:rsidR="00AB4482" w:rsidRPr="00671238" w:rsidRDefault="00AB4482" w:rsidP="00671238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</w:pPr>
      <w:r w:rsidRPr="00671238">
        <w:t>(название Программы)</w:t>
      </w:r>
    </w:p>
    <w:p w:rsidR="00AB4482" w:rsidRPr="00671238" w:rsidRDefault="00AB4482" w:rsidP="00671238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</w:pPr>
      <w:r w:rsidRPr="00671238">
        <w:t>Разработчик Администрация Красногорского района</w:t>
      </w:r>
    </w:p>
    <w:p w:rsidR="00AB4482" w:rsidRPr="00671238" w:rsidRDefault="00AB4482" w:rsidP="00671238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</w:pPr>
      <w:r w:rsidRPr="00671238">
        <w:t>Источники финансирования ______________________________________________</w:t>
      </w:r>
    </w:p>
    <w:p w:rsidR="00AB4482" w:rsidRPr="00671238" w:rsidRDefault="00AB4482" w:rsidP="00671238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</w:pPr>
      <w:r w:rsidRPr="00671238">
        <w:t>(бюджет муниципального образования «Красногорское городское поселение», другие источники)</w:t>
      </w:r>
    </w:p>
    <w:p w:rsidR="00AB4482" w:rsidRPr="00671238" w:rsidRDefault="00AB4482" w:rsidP="00671238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mirrorIndents/>
      </w:pPr>
      <w:r w:rsidRPr="00671238">
        <w:t> </w:t>
      </w:r>
    </w:p>
    <w:tbl>
      <w:tblPr>
        <w:tblW w:w="160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499"/>
        <w:gridCol w:w="1909"/>
        <w:gridCol w:w="1325"/>
        <w:gridCol w:w="1242"/>
        <w:gridCol w:w="1679"/>
        <w:gridCol w:w="2422"/>
        <w:gridCol w:w="2340"/>
        <w:gridCol w:w="1265"/>
        <w:gridCol w:w="1831"/>
      </w:tblGrid>
      <w:tr w:rsidR="00AB4482" w:rsidRPr="00671238" w:rsidTr="009E0C29">
        <w:trPr>
          <w:tblCellSpacing w:w="0" w:type="dxa"/>
        </w:trPr>
        <w:tc>
          <w:tcPr>
            <w:tcW w:w="4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N  </w:t>
            </w:r>
            <w:r w:rsidRPr="00671238">
              <w:br/>
              <w:t xml:space="preserve">№ </w:t>
            </w:r>
            <w:proofErr w:type="gramStart"/>
            <w:r w:rsidRPr="00671238">
              <w:t>п</w:t>
            </w:r>
            <w:proofErr w:type="gramEnd"/>
            <w:r w:rsidRPr="00671238">
              <w:t>/п</w:t>
            </w:r>
          </w:p>
        </w:tc>
        <w:tc>
          <w:tcPr>
            <w:tcW w:w="141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Перечень программных</w:t>
            </w:r>
            <w:r w:rsidRPr="00671238">
              <w:br/>
              <w:t>мероприятий</w:t>
            </w:r>
          </w:p>
        </w:tc>
        <w:tc>
          <w:tcPr>
            <w:tcW w:w="6645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2018 – 2022 гг.</w:t>
            </w:r>
          </w:p>
        </w:tc>
        <w:tc>
          <w:tcPr>
            <w:tcW w:w="6930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Всего</w:t>
            </w:r>
          </w:p>
        </w:tc>
      </w:tr>
      <w:tr w:rsidR="00AB4482" w:rsidRPr="00671238" w:rsidTr="009E0C2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B4482" w:rsidRPr="00671238" w:rsidRDefault="00AB4482" w:rsidP="00671238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B4482" w:rsidRPr="00671238" w:rsidRDefault="00AB4482" w:rsidP="00671238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Плановый объем   </w:t>
            </w:r>
          </w:p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финансирования по Программе      </w:t>
            </w:r>
            <w:r w:rsidRPr="00671238">
              <w:br/>
              <w:t>(тыс. руб.)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Выполнено </w:t>
            </w:r>
            <w:r w:rsidRPr="00671238">
              <w:br/>
              <w:t>(</w:t>
            </w:r>
            <w:proofErr w:type="spellStart"/>
            <w:r w:rsidRPr="00671238">
              <w:t>тыс</w:t>
            </w:r>
            <w:proofErr w:type="gramStart"/>
            <w:r w:rsidRPr="00671238">
              <w:t>.р</w:t>
            </w:r>
            <w:proofErr w:type="gramEnd"/>
            <w:r w:rsidRPr="00671238">
              <w:t>уб</w:t>
            </w:r>
            <w:proofErr w:type="spellEnd"/>
            <w:r w:rsidRPr="00671238">
              <w:t>.)</w:t>
            </w:r>
          </w:p>
        </w:tc>
        <w:tc>
          <w:tcPr>
            <w:tcW w:w="12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proofErr w:type="spellStart"/>
            <w:r w:rsidRPr="00671238">
              <w:t>Профинан-сировано</w:t>
            </w:r>
            <w:proofErr w:type="spellEnd"/>
            <w:r w:rsidRPr="00671238">
              <w:br/>
              <w:t>(</w:t>
            </w:r>
            <w:proofErr w:type="spellStart"/>
            <w:r w:rsidRPr="00671238">
              <w:t>тыс</w:t>
            </w:r>
            <w:proofErr w:type="gramStart"/>
            <w:r w:rsidRPr="00671238">
              <w:t>.р</w:t>
            </w:r>
            <w:proofErr w:type="gramEnd"/>
            <w:r w:rsidRPr="00671238">
              <w:t>уб</w:t>
            </w:r>
            <w:proofErr w:type="spellEnd"/>
            <w:r w:rsidRPr="00671238">
              <w:t>.)</w:t>
            </w:r>
          </w:p>
        </w:tc>
        <w:tc>
          <w:tcPr>
            <w:tcW w:w="18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Степень и результаты </w:t>
            </w:r>
          </w:p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выполнения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Плановый объем   </w:t>
            </w:r>
          </w:p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финансирования по Программе      (тыс. руб.)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Выполнено (</w:t>
            </w:r>
            <w:proofErr w:type="spellStart"/>
            <w:r w:rsidRPr="00671238">
              <w:t>тыс</w:t>
            </w:r>
            <w:proofErr w:type="gramStart"/>
            <w:r w:rsidRPr="00671238">
              <w:t>.р</w:t>
            </w:r>
            <w:proofErr w:type="gramEnd"/>
            <w:r w:rsidRPr="00671238">
              <w:t>уб</w:t>
            </w:r>
            <w:proofErr w:type="spellEnd"/>
            <w:r w:rsidRPr="00671238"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proofErr w:type="spellStart"/>
            <w:r w:rsidRPr="00671238">
              <w:t>Профинан-сировано</w:t>
            </w:r>
            <w:proofErr w:type="spellEnd"/>
            <w:r w:rsidRPr="00671238">
              <w:br/>
              <w:t>(</w:t>
            </w:r>
            <w:proofErr w:type="spellStart"/>
            <w:r w:rsidRPr="00671238">
              <w:t>тыс</w:t>
            </w:r>
            <w:proofErr w:type="gramStart"/>
            <w:r w:rsidRPr="00671238">
              <w:t>.р</w:t>
            </w:r>
            <w:proofErr w:type="gramEnd"/>
            <w:r w:rsidRPr="00671238">
              <w:t>уб</w:t>
            </w:r>
            <w:proofErr w:type="spellEnd"/>
            <w:r w:rsidRPr="00671238">
              <w:t>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Степень и результаты </w:t>
            </w:r>
          </w:p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  <w:jc w:val="center"/>
            </w:pPr>
            <w:r w:rsidRPr="00671238">
              <w:t>выполнения</w:t>
            </w:r>
          </w:p>
        </w:tc>
      </w:tr>
      <w:tr w:rsidR="00AB4482" w:rsidRPr="00671238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</w:tr>
      <w:tr w:rsidR="00AB4482" w:rsidRPr="00671238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</w:tr>
      <w:tr w:rsidR="00AB4482" w:rsidRPr="00671238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</w:tr>
      <w:tr w:rsidR="00AB4482" w:rsidRPr="00671238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</w:tr>
      <w:tr w:rsidR="00AB4482" w:rsidRPr="00671238" w:rsidTr="009E0C29">
        <w:trPr>
          <w:trHeight w:val="75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671238" w:rsidRDefault="00AB4482" w:rsidP="00671238">
            <w:pPr>
              <w:pStyle w:val="ae"/>
              <w:spacing w:before="0" w:beforeAutospacing="0" w:after="0" w:afterAutospacing="0"/>
              <w:ind w:firstLine="709"/>
              <w:contextualSpacing/>
              <w:mirrorIndents/>
            </w:pPr>
            <w:r w:rsidRPr="00671238">
              <w:t> </w:t>
            </w:r>
          </w:p>
        </w:tc>
      </w:tr>
    </w:tbl>
    <w:p w:rsidR="00AB4482" w:rsidRPr="00671238" w:rsidRDefault="00AB4482" w:rsidP="00671238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mirrorIndents/>
      </w:pPr>
      <w:r w:rsidRPr="00671238">
        <w:t> </w:t>
      </w:r>
    </w:p>
    <w:p w:rsidR="00AB4482" w:rsidRPr="00671238" w:rsidRDefault="00AB4482" w:rsidP="00671238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</w:pPr>
      <w:r w:rsidRPr="00671238">
        <w:t>Руководитель                                                    Подпись</w:t>
      </w:r>
    </w:p>
    <w:p w:rsidR="00AB4482" w:rsidRPr="00671238" w:rsidRDefault="00AB4482" w:rsidP="00671238">
      <w:pPr>
        <w:tabs>
          <w:tab w:val="left" w:pos="3332"/>
        </w:tabs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</w:p>
    <w:p w:rsidR="00446C01" w:rsidRPr="00671238" w:rsidRDefault="00446C01" w:rsidP="00671238">
      <w:pPr>
        <w:tabs>
          <w:tab w:val="left" w:pos="3332"/>
        </w:tabs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</w:rPr>
        <w:sectPr w:rsidR="00446C01" w:rsidRPr="00671238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446C01" w:rsidRPr="00671238" w:rsidRDefault="00EB4305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lastRenderedPageBreak/>
        <w:t>Приложение № 14</w:t>
      </w:r>
    </w:p>
    <w:p w:rsidR="00446C01" w:rsidRPr="00671238" w:rsidRDefault="00446C01" w:rsidP="00671238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7123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6C01" w:rsidRPr="00671238" w:rsidRDefault="00446C01" w:rsidP="00671238">
      <w:pPr>
        <w:pStyle w:val="msonormalcxsplast"/>
        <w:tabs>
          <w:tab w:val="left" w:pos="709"/>
        </w:tabs>
        <w:suppressAutoHyphens/>
        <w:spacing w:before="0" w:beforeAutospacing="0" w:after="0" w:afterAutospacing="0"/>
        <w:ind w:firstLine="709"/>
        <w:contextualSpacing/>
        <w:mirrorIndents/>
        <w:jc w:val="both"/>
      </w:pP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38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1238">
        <w:rPr>
          <w:rFonts w:ascii="Times New Roman" w:hAnsi="Times New Roman" w:cs="Times New Roman"/>
          <w:sz w:val="24"/>
          <w:szCs w:val="24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1238">
        <w:rPr>
          <w:rFonts w:ascii="Times New Roman" w:hAnsi="Times New Roman" w:cs="Times New Roman"/>
          <w:sz w:val="24"/>
          <w:szCs w:val="24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67123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671238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программы;</w:t>
      </w: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1238">
        <w:rPr>
          <w:rFonts w:ascii="Times New Roman" w:hAnsi="Times New Roman" w:cs="Times New Roman"/>
          <w:sz w:val="24"/>
          <w:szCs w:val="24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1238">
        <w:rPr>
          <w:rFonts w:ascii="Times New Roman" w:hAnsi="Times New Roman" w:cs="Times New Roman"/>
          <w:sz w:val="24"/>
          <w:szCs w:val="24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1238">
        <w:rPr>
          <w:rFonts w:ascii="Times New Roman" w:hAnsi="Times New Roman" w:cs="Times New Roman"/>
          <w:sz w:val="24"/>
          <w:szCs w:val="24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1238">
        <w:rPr>
          <w:rFonts w:ascii="Times New Roman" w:hAnsi="Times New Roman" w:cs="Times New Roman"/>
          <w:sz w:val="24"/>
          <w:szCs w:val="24"/>
        </w:rPr>
        <w:t>- перераспределение объемов финансирования в зависимости от динамики и темпов решения тактических задач;</w:t>
      </w: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1238">
        <w:rPr>
          <w:rFonts w:ascii="Times New Roman" w:hAnsi="Times New Roman" w:cs="Times New Roman"/>
          <w:sz w:val="24"/>
          <w:szCs w:val="24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1238">
        <w:rPr>
          <w:rFonts w:ascii="Times New Roman" w:hAnsi="Times New Roman" w:cs="Times New Roman"/>
          <w:sz w:val="24"/>
          <w:szCs w:val="24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1238">
        <w:rPr>
          <w:rFonts w:ascii="Times New Roman" w:hAnsi="Times New Roman" w:cs="Times New Roman"/>
          <w:sz w:val="24"/>
          <w:szCs w:val="24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446C01" w:rsidRPr="00671238" w:rsidRDefault="00446C01" w:rsidP="00671238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1238">
        <w:rPr>
          <w:rFonts w:ascii="Times New Roman" w:hAnsi="Times New Roman" w:cs="Times New Roman"/>
          <w:sz w:val="24"/>
          <w:szCs w:val="24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sectPr w:rsidR="00446C01" w:rsidRPr="00671238" w:rsidSect="00446C01">
      <w:pgSz w:w="11906" w:h="16838"/>
      <w:pgMar w:top="323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AA" w:rsidRDefault="00BF12AA" w:rsidP="001004E8">
      <w:pPr>
        <w:spacing w:after="0" w:line="240" w:lineRule="auto"/>
      </w:pPr>
      <w:r>
        <w:separator/>
      </w:r>
    </w:p>
  </w:endnote>
  <w:endnote w:type="continuationSeparator" w:id="0">
    <w:p w:rsidR="00BF12AA" w:rsidRDefault="00BF12AA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AA" w:rsidRDefault="00BF12AA" w:rsidP="001004E8">
      <w:pPr>
        <w:spacing w:after="0" w:line="240" w:lineRule="auto"/>
      </w:pPr>
      <w:r>
        <w:separator/>
      </w:r>
    </w:p>
  </w:footnote>
  <w:footnote w:type="continuationSeparator" w:id="0">
    <w:p w:rsidR="00BF12AA" w:rsidRDefault="00BF12AA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13" w:rsidRPr="001004E8" w:rsidRDefault="00D23313" w:rsidP="001004E8">
    <w:pPr>
      <w:pStyle w:val="a5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 w:rsidR="00723162">
      <w:rPr>
        <w:noProof/>
        <w:sz w:val="22"/>
        <w:szCs w:val="22"/>
      </w:rPr>
      <w:t>32</w:t>
    </w:r>
    <w:r w:rsidRPr="001004E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13" w:rsidRDefault="00D23313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C2C07"/>
    <w:multiLevelType w:val="hybridMultilevel"/>
    <w:tmpl w:val="E744A936"/>
    <w:lvl w:ilvl="0" w:tplc="C9C878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0264C"/>
    <w:rsid w:val="00004CAB"/>
    <w:rsid w:val="000072AD"/>
    <w:rsid w:val="000074FB"/>
    <w:rsid w:val="00011BC0"/>
    <w:rsid w:val="00016353"/>
    <w:rsid w:val="0001771B"/>
    <w:rsid w:val="00021F4E"/>
    <w:rsid w:val="00025B1A"/>
    <w:rsid w:val="000331AD"/>
    <w:rsid w:val="00034927"/>
    <w:rsid w:val="00035346"/>
    <w:rsid w:val="0003576E"/>
    <w:rsid w:val="00037EBF"/>
    <w:rsid w:val="00042EC2"/>
    <w:rsid w:val="00044A6D"/>
    <w:rsid w:val="00044A97"/>
    <w:rsid w:val="00046808"/>
    <w:rsid w:val="00052F75"/>
    <w:rsid w:val="000570B2"/>
    <w:rsid w:val="0005739C"/>
    <w:rsid w:val="00064251"/>
    <w:rsid w:val="00067FED"/>
    <w:rsid w:val="00071611"/>
    <w:rsid w:val="0007401E"/>
    <w:rsid w:val="00076C6D"/>
    <w:rsid w:val="0008011C"/>
    <w:rsid w:val="00080E8F"/>
    <w:rsid w:val="00090BE3"/>
    <w:rsid w:val="00092BC5"/>
    <w:rsid w:val="0009461A"/>
    <w:rsid w:val="00095C0C"/>
    <w:rsid w:val="000A1C08"/>
    <w:rsid w:val="000A26A7"/>
    <w:rsid w:val="000A391A"/>
    <w:rsid w:val="000A3C7C"/>
    <w:rsid w:val="000A6397"/>
    <w:rsid w:val="000B16B1"/>
    <w:rsid w:val="000B2B83"/>
    <w:rsid w:val="000B754B"/>
    <w:rsid w:val="000C373E"/>
    <w:rsid w:val="000C6E2F"/>
    <w:rsid w:val="000D025B"/>
    <w:rsid w:val="000D2983"/>
    <w:rsid w:val="000D41BE"/>
    <w:rsid w:val="000E07E5"/>
    <w:rsid w:val="000E2460"/>
    <w:rsid w:val="000E4364"/>
    <w:rsid w:val="000E5EA0"/>
    <w:rsid w:val="000E6FB6"/>
    <w:rsid w:val="000E71EE"/>
    <w:rsid w:val="000F2D56"/>
    <w:rsid w:val="000F3FEE"/>
    <w:rsid w:val="000F5BBF"/>
    <w:rsid w:val="000F6233"/>
    <w:rsid w:val="000F6876"/>
    <w:rsid w:val="000F6C0E"/>
    <w:rsid w:val="000F7689"/>
    <w:rsid w:val="000F785F"/>
    <w:rsid w:val="000F7DCF"/>
    <w:rsid w:val="001004E8"/>
    <w:rsid w:val="001034E0"/>
    <w:rsid w:val="0010473F"/>
    <w:rsid w:val="001047E6"/>
    <w:rsid w:val="00106CDC"/>
    <w:rsid w:val="001077BA"/>
    <w:rsid w:val="001120A0"/>
    <w:rsid w:val="00121A0D"/>
    <w:rsid w:val="00126EB2"/>
    <w:rsid w:val="00131D87"/>
    <w:rsid w:val="00144233"/>
    <w:rsid w:val="0014567B"/>
    <w:rsid w:val="00145B82"/>
    <w:rsid w:val="001517BD"/>
    <w:rsid w:val="00152EE7"/>
    <w:rsid w:val="0015330B"/>
    <w:rsid w:val="001572FC"/>
    <w:rsid w:val="00164B9D"/>
    <w:rsid w:val="001650E3"/>
    <w:rsid w:val="00165105"/>
    <w:rsid w:val="00166842"/>
    <w:rsid w:val="0017118B"/>
    <w:rsid w:val="00173F30"/>
    <w:rsid w:val="0017444C"/>
    <w:rsid w:val="001765FD"/>
    <w:rsid w:val="00177AED"/>
    <w:rsid w:val="00181D30"/>
    <w:rsid w:val="00182F5E"/>
    <w:rsid w:val="0018569E"/>
    <w:rsid w:val="00192B3C"/>
    <w:rsid w:val="00192CF5"/>
    <w:rsid w:val="001937B7"/>
    <w:rsid w:val="001946EB"/>
    <w:rsid w:val="0019733C"/>
    <w:rsid w:val="001A1EF6"/>
    <w:rsid w:val="001A1F08"/>
    <w:rsid w:val="001A2A67"/>
    <w:rsid w:val="001B1C36"/>
    <w:rsid w:val="001B37C8"/>
    <w:rsid w:val="001B37DF"/>
    <w:rsid w:val="001B5C8A"/>
    <w:rsid w:val="001C09EB"/>
    <w:rsid w:val="001C7316"/>
    <w:rsid w:val="001D1671"/>
    <w:rsid w:val="001D1DAA"/>
    <w:rsid w:val="001D5252"/>
    <w:rsid w:val="001E2AE6"/>
    <w:rsid w:val="001F1AD3"/>
    <w:rsid w:val="001F1EAE"/>
    <w:rsid w:val="001F5AD7"/>
    <w:rsid w:val="001F5C5A"/>
    <w:rsid w:val="001F6385"/>
    <w:rsid w:val="002033D5"/>
    <w:rsid w:val="00211952"/>
    <w:rsid w:val="002179E6"/>
    <w:rsid w:val="00220EF1"/>
    <w:rsid w:val="00224AAF"/>
    <w:rsid w:val="00225750"/>
    <w:rsid w:val="002329A1"/>
    <w:rsid w:val="00232DD1"/>
    <w:rsid w:val="002439DA"/>
    <w:rsid w:val="00247495"/>
    <w:rsid w:val="002477A0"/>
    <w:rsid w:val="002505AE"/>
    <w:rsid w:val="002541DE"/>
    <w:rsid w:val="002542CE"/>
    <w:rsid w:val="00261496"/>
    <w:rsid w:val="00272144"/>
    <w:rsid w:val="00272685"/>
    <w:rsid w:val="00275353"/>
    <w:rsid w:val="00275355"/>
    <w:rsid w:val="00275877"/>
    <w:rsid w:val="00275F20"/>
    <w:rsid w:val="00287118"/>
    <w:rsid w:val="00290E0E"/>
    <w:rsid w:val="0029113D"/>
    <w:rsid w:val="00291C0B"/>
    <w:rsid w:val="0029553D"/>
    <w:rsid w:val="002968A5"/>
    <w:rsid w:val="002A046B"/>
    <w:rsid w:val="002A0896"/>
    <w:rsid w:val="002A48FA"/>
    <w:rsid w:val="002A5555"/>
    <w:rsid w:val="002A6565"/>
    <w:rsid w:val="002A7649"/>
    <w:rsid w:val="002B02D6"/>
    <w:rsid w:val="002B3322"/>
    <w:rsid w:val="002C0EBD"/>
    <w:rsid w:val="002C258F"/>
    <w:rsid w:val="002C3D3C"/>
    <w:rsid w:val="002D098E"/>
    <w:rsid w:val="002D1FE7"/>
    <w:rsid w:val="002D4AA1"/>
    <w:rsid w:val="002E2A3B"/>
    <w:rsid w:val="002E3070"/>
    <w:rsid w:val="002E323C"/>
    <w:rsid w:val="002E7169"/>
    <w:rsid w:val="002E796D"/>
    <w:rsid w:val="002E7E45"/>
    <w:rsid w:val="002F0186"/>
    <w:rsid w:val="002F5663"/>
    <w:rsid w:val="002F587A"/>
    <w:rsid w:val="002F70D4"/>
    <w:rsid w:val="003016F9"/>
    <w:rsid w:val="00302076"/>
    <w:rsid w:val="00304696"/>
    <w:rsid w:val="00305502"/>
    <w:rsid w:val="003120AF"/>
    <w:rsid w:val="0031572F"/>
    <w:rsid w:val="003211B6"/>
    <w:rsid w:val="003331CA"/>
    <w:rsid w:val="003409B0"/>
    <w:rsid w:val="003423FD"/>
    <w:rsid w:val="00343571"/>
    <w:rsid w:val="00345FED"/>
    <w:rsid w:val="0034647F"/>
    <w:rsid w:val="00346C9D"/>
    <w:rsid w:val="00347FEE"/>
    <w:rsid w:val="00352640"/>
    <w:rsid w:val="00353ADA"/>
    <w:rsid w:val="00353B89"/>
    <w:rsid w:val="003560CE"/>
    <w:rsid w:val="003618A9"/>
    <w:rsid w:val="00363451"/>
    <w:rsid w:val="00372584"/>
    <w:rsid w:val="00372ACE"/>
    <w:rsid w:val="00380406"/>
    <w:rsid w:val="00380D46"/>
    <w:rsid w:val="00381B79"/>
    <w:rsid w:val="00387281"/>
    <w:rsid w:val="003915BB"/>
    <w:rsid w:val="00394DD3"/>
    <w:rsid w:val="00396AC0"/>
    <w:rsid w:val="0039788A"/>
    <w:rsid w:val="003B2130"/>
    <w:rsid w:val="003C0B4C"/>
    <w:rsid w:val="003C416B"/>
    <w:rsid w:val="003C641F"/>
    <w:rsid w:val="003C79AD"/>
    <w:rsid w:val="003D448C"/>
    <w:rsid w:val="003E05D9"/>
    <w:rsid w:val="003E30B8"/>
    <w:rsid w:val="003E359C"/>
    <w:rsid w:val="003E3EE2"/>
    <w:rsid w:val="003E47F5"/>
    <w:rsid w:val="003E5BFF"/>
    <w:rsid w:val="003F4245"/>
    <w:rsid w:val="003F6DA8"/>
    <w:rsid w:val="004015C0"/>
    <w:rsid w:val="00403E18"/>
    <w:rsid w:val="004057DC"/>
    <w:rsid w:val="0041228F"/>
    <w:rsid w:val="00417E47"/>
    <w:rsid w:val="00417E63"/>
    <w:rsid w:val="00420DE0"/>
    <w:rsid w:val="00422F87"/>
    <w:rsid w:val="00424B0C"/>
    <w:rsid w:val="0042547B"/>
    <w:rsid w:val="00425AFF"/>
    <w:rsid w:val="004311B4"/>
    <w:rsid w:val="0043365B"/>
    <w:rsid w:val="0043555C"/>
    <w:rsid w:val="004355D0"/>
    <w:rsid w:val="0043653C"/>
    <w:rsid w:val="00436809"/>
    <w:rsid w:val="00437599"/>
    <w:rsid w:val="00437B15"/>
    <w:rsid w:val="0044311F"/>
    <w:rsid w:val="00443835"/>
    <w:rsid w:val="00445B2D"/>
    <w:rsid w:val="00446C01"/>
    <w:rsid w:val="00465A0F"/>
    <w:rsid w:val="00470346"/>
    <w:rsid w:val="00476F5C"/>
    <w:rsid w:val="00477DD5"/>
    <w:rsid w:val="004802C5"/>
    <w:rsid w:val="0048641F"/>
    <w:rsid w:val="0048749B"/>
    <w:rsid w:val="00492AC3"/>
    <w:rsid w:val="00495BE3"/>
    <w:rsid w:val="00496532"/>
    <w:rsid w:val="0049788B"/>
    <w:rsid w:val="004A3376"/>
    <w:rsid w:val="004B753C"/>
    <w:rsid w:val="004C003A"/>
    <w:rsid w:val="004C3317"/>
    <w:rsid w:val="004C46FD"/>
    <w:rsid w:val="004C6F8D"/>
    <w:rsid w:val="004C76BD"/>
    <w:rsid w:val="004D2255"/>
    <w:rsid w:val="004D5F32"/>
    <w:rsid w:val="004D5F7F"/>
    <w:rsid w:val="004D7F9B"/>
    <w:rsid w:val="004E1D42"/>
    <w:rsid w:val="004E32B3"/>
    <w:rsid w:val="004E41FD"/>
    <w:rsid w:val="004E44F6"/>
    <w:rsid w:val="004E4728"/>
    <w:rsid w:val="004E71BC"/>
    <w:rsid w:val="004F0FCC"/>
    <w:rsid w:val="0050182D"/>
    <w:rsid w:val="00501E24"/>
    <w:rsid w:val="00505333"/>
    <w:rsid w:val="0051000C"/>
    <w:rsid w:val="00517AFF"/>
    <w:rsid w:val="005203B0"/>
    <w:rsid w:val="005206D3"/>
    <w:rsid w:val="005213CE"/>
    <w:rsid w:val="0052274C"/>
    <w:rsid w:val="005273D5"/>
    <w:rsid w:val="00530D35"/>
    <w:rsid w:val="00532932"/>
    <w:rsid w:val="00532BF4"/>
    <w:rsid w:val="00532DBA"/>
    <w:rsid w:val="00532F2F"/>
    <w:rsid w:val="0053338B"/>
    <w:rsid w:val="005372F2"/>
    <w:rsid w:val="005379B3"/>
    <w:rsid w:val="0054340B"/>
    <w:rsid w:val="0054552D"/>
    <w:rsid w:val="005465F4"/>
    <w:rsid w:val="00547DC7"/>
    <w:rsid w:val="00553337"/>
    <w:rsid w:val="00554549"/>
    <w:rsid w:val="0056300F"/>
    <w:rsid w:val="00563898"/>
    <w:rsid w:val="005639B8"/>
    <w:rsid w:val="00565D35"/>
    <w:rsid w:val="00566049"/>
    <w:rsid w:val="00570FCB"/>
    <w:rsid w:val="00572591"/>
    <w:rsid w:val="00572BA4"/>
    <w:rsid w:val="00574D47"/>
    <w:rsid w:val="00574F17"/>
    <w:rsid w:val="00577706"/>
    <w:rsid w:val="0058179E"/>
    <w:rsid w:val="0058262F"/>
    <w:rsid w:val="00583BC9"/>
    <w:rsid w:val="005935BB"/>
    <w:rsid w:val="00595D54"/>
    <w:rsid w:val="005970A5"/>
    <w:rsid w:val="005A0DA1"/>
    <w:rsid w:val="005A31C4"/>
    <w:rsid w:val="005A5610"/>
    <w:rsid w:val="005A6B9C"/>
    <w:rsid w:val="005B1D04"/>
    <w:rsid w:val="005B2217"/>
    <w:rsid w:val="005B572A"/>
    <w:rsid w:val="005B7AE4"/>
    <w:rsid w:val="005C0F57"/>
    <w:rsid w:val="005C3D3A"/>
    <w:rsid w:val="005C55B4"/>
    <w:rsid w:val="005C66AE"/>
    <w:rsid w:val="005D03D7"/>
    <w:rsid w:val="005D05DD"/>
    <w:rsid w:val="005D187A"/>
    <w:rsid w:val="005D2F90"/>
    <w:rsid w:val="005D4976"/>
    <w:rsid w:val="005D5F18"/>
    <w:rsid w:val="005E3055"/>
    <w:rsid w:val="005E4958"/>
    <w:rsid w:val="005E7309"/>
    <w:rsid w:val="005F3BB3"/>
    <w:rsid w:val="005F62C9"/>
    <w:rsid w:val="005F7202"/>
    <w:rsid w:val="005F7D7C"/>
    <w:rsid w:val="00601C09"/>
    <w:rsid w:val="00606FF7"/>
    <w:rsid w:val="00610DFA"/>
    <w:rsid w:val="00612FA7"/>
    <w:rsid w:val="00614702"/>
    <w:rsid w:val="00623B0A"/>
    <w:rsid w:val="00626A43"/>
    <w:rsid w:val="00627480"/>
    <w:rsid w:val="00630370"/>
    <w:rsid w:val="00635515"/>
    <w:rsid w:val="00644AA0"/>
    <w:rsid w:val="00647307"/>
    <w:rsid w:val="006507F6"/>
    <w:rsid w:val="006519D1"/>
    <w:rsid w:val="00653971"/>
    <w:rsid w:val="0065554F"/>
    <w:rsid w:val="006556A6"/>
    <w:rsid w:val="00663561"/>
    <w:rsid w:val="00666DF8"/>
    <w:rsid w:val="00671238"/>
    <w:rsid w:val="006724BA"/>
    <w:rsid w:val="00676596"/>
    <w:rsid w:val="00676C45"/>
    <w:rsid w:val="006824C2"/>
    <w:rsid w:val="00682830"/>
    <w:rsid w:val="0068639B"/>
    <w:rsid w:val="006A54DF"/>
    <w:rsid w:val="006A6205"/>
    <w:rsid w:val="006B0D58"/>
    <w:rsid w:val="006B11D9"/>
    <w:rsid w:val="006B2422"/>
    <w:rsid w:val="006B4AEC"/>
    <w:rsid w:val="006C2602"/>
    <w:rsid w:val="006C4FD2"/>
    <w:rsid w:val="006D58FE"/>
    <w:rsid w:val="006E35D0"/>
    <w:rsid w:val="006E3BD8"/>
    <w:rsid w:val="006E510A"/>
    <w:rsid w:val="006E5F87"/>
    <w:rsid w:val="006F6C3D"/>
    <w:rsid w:val="006F7247"/>
    <w:rsid w:val="00703D28"/>
    <w:rsid w:val="00711384"/>
    <w:rsid w:val="007128F3"/>
    <w:rsid w:val="00713E41"/>
    <w:rsid w:val="007161ED"/>
    <w:rsid w:val="00720833"/>
    <w:rsid w:val="00722E32"/>
    <w:rsid w:val="00723162"/>
    <w:rsid w:val="00725CF8"/>
    <w:rsid w:val="00733748"/>
    <w:rsid w:val="00741D66"/>
    <w:rsid w:val="00750E77"/>
    <w:rsid w:val="00751F82"/>
    <w:rsid w:val="00754E71"/>
    <w:rsid w:val="007577C7"/>
    <w:rsid w:val="0076149E"/>
    <w:rsid w:val="00762B1E"/>
    <w:rsid w:val="00765A2F"/>
    <w:rsid w:val="00766687"/>
    <w:rsid w:val="00766C47"/>
    <w:rsid w:val="00767EB0"/>
    <w:rsid w:val="00773E53"/>
    <w:rsid w:val="00774FFB"/>
    <w:rsid w:val="00775E97"/>
    <w:rsid w:val="00782555"/>
    <w:rsid w:val="00786E4E"/>
    <w:rsid w:val="00790126"/>
    <w:rsid w:val="0079242B"/>
    <w:rsid w:val="00795891"/>
    <w:rsid w:val="007A2C88"/>
    <w:rsid w:val="007B0FCE"/>
    <w:rsid w:val="007B49C3"/>
    <w:rsid w:val="007B6752"/>
    <w:rsid w:val="007C3852"/>
    <w:rsid w:val="007D074C"/>
    <w:rsid w:val="007D0893"/>
    <w:rsid w:val="007D370F"/>
    <w:rsid w:val="007D5CD5"/>
    <w:rsid w:val="007D741E"/>
    <w:rsid w:val="007E0113"/>
    <w:rsid w:val="007E473A"/>
    <w:rsid w:val="007E59AC"/>
    <w:rsid w:val="007E5A59"/>
    <w:rsid w:val="007F0662"/>
    <w:rsid w:val="007F6760"/>
    <w:rsid w:val="00804CA0"/>
    <w:rsid w:val="00813365"/>
    <w:rsid w:val="008149C7"/>
    <w:rsid w:val="00816B1C"/>
    <w:rsid w:val="00817729"/>
    <w:rsid w:val="008233C7"/>
    <w:rsid w:val="008263FA"/>
    <w:rsid w:val="008410A0"/>
    <w:rsid w:val="008455F1"/>
    <w:rsid w:val="00851E50"/>
    <w:rsid w:val="00855D02"/>
    <w:rsid w:val="008625DC"/>
    <w:rsid w:val="008743E8"/>
    <w:rsid w:val="008764E8"/>
    <w:rsid w:val="0088121F"/>
    <w:rsid w:val="0088326A"/>
    <w:rsid w:val="00883C8E"/>
    <w:rsid w:val="00884DFE"/>
    <w:rsid w:val="008867CE"/>
    <w:rsid w:val="00892371"/>
    <w:rsid w:val="00892F0F"/>
    <w:rsid w:val="008946AE"/>
    <w:rsid w:val="008A3C9C"/>
    <w:rsid w:val="008A7220"/>
    <w:rsid w:val="008A77A4"/>
    <w:rsid w:val="008B01F4"/>
    <w:rsid w:val="008B24E3"/>
    <w:rsid w:val="008C0C8B"/>
    <w:rsid w:val="008C27C8"/>
    <w:rsid w:val="008C2868"/>
    <w:rsid w:val="008C4088"/>
    <w:rsid w:val="008C78B8"/>
    <w:rsid w:val="008D049F"/>
    <w:rsid w:val="008E1852"/>
    <w:rsid w:val="008E2686"/>
    <w:rsid w:val="008E347C"/>
    <w:rsid w:val="008F0BBC"/>
    <w:rsid w:val="008F1462"/>
    <w:rsid w:val="008F1F52"/>
    <w:rsid w:val="008F1FDB"/>
    <w:rsid w:val="0090203F"/>
    <w:rsid w:val="009038FE"/>
    <w:rsid w:val="00903B93"/>
    <w:rsid w:val="00904FCC"/>
    <w:rsid w:val="00906E5F"/>
    <w:rsid w:val="00907104"/>
    <w:rsid w:val="009119B7"/>
    <w:rsid w:val="00913736"/>
    <w:rsid w:val="009148D2"/>
    <w:rsid w:val="00916AE6"/>
    <w:rsid w:val="0091706E"/>
    <w:rsid w:val="00922566"/>
    <w:rsid w:val="009233C7"/>
    <w:rsid w:val="00927796"/>
    <w:rsid w:val="009279A8"/>
    <w:rsid w:val="00932F72"/>
    <w:rsid w:val="00934F82"/>
    <w:rsid w:val="00935765"/>
    <w:rsid w:val="00935AB0"/>
    <w:rsid w:val="00945A77"/>
    <w:rsid w:val="00946C85"/>
    <w:rsid w:val="0095263F"/>
    <w:rsid w:val="00954657"/>
    <w:rsid w:val="00963D05"/>
    <w:rsid w:val="0096613E"/>
    <w:rsid w:val="0097324F"/>
    <w:rsid w:val="009764A3"/>
    <w:rsid w:val="00977191"/>
    <w:rsid w:val="00983BBF"/>
    <w:rsid w:val="00985EF7"/>
    <w:rsid w:val="00993D93"/>
    <w:rsid w:val="009960CC"/>
    <w:rsid w:val="00997610"/>
    <w:rsid w:val="009A0DCE"/>
    <w:rsid w:val="009A15B9"/>
    <w:rsid w:val="009A19EC"/>
    <w:rsid w:val="009A2D37"/>
    <w:rsid w:val="009A47D9"/>
    <w:rsid w:val="009A65A3"/>
    <w:rsid w:val="009A6BBA"/>
    <w:rsid w:val="009B3A0E"/>
    <w:rsid w:val="009C39ED"/>
    <w:rsid w:val="009C4F9C"/>
    <w:rsid w:val="009C7A75"/>
    <w:rsid w:val="009D0C60"/>
    <w:rsid w:val="009D2EEC"/>
    <w:rsid w:val="009D40DE"/>
    <w:rsid w:val="009D41C9"/>
    <w:rsid w:val="009E0C29"/>
    <w:rsid w:val="009E11D9"/>
    <w:rsid w:val="009F22BD"/>
    <w:rsid w:val="009F4B02"/>
    <w:rsid w:val="00A064CD"/>
    <w:rsid w:val="00A12950"/>
    <w:rsid w:val="00A14D70"/>
    <w:rsid w:val="00A15917"/>
    <w:rsid w:val="00A20D08"/>
    <w:rsid w:val="00A23067"/>
    <w:rsid w:val="00A263F0"/>
    <w:rsid w:val="00A26A8A"/>
    <w:rsid w:val="00A32F4D"/>
    <w:rsid w:val="00A412D6"/>
    <w:rsid w:val="00A47113"/>
    <w:rsid w:val="00A50016"/>
    <w:rsid w:val="00A536BC"/>
    <w:rsid w:val="00A5452A"/>
    <w:rsid w:val="00A5545C"/>
    <w:rsid w:val="00A614A7"/>
    <w:rsid w:val="00A627B0"/>
    <w:rsid w:val="00A632B7"/>
    <w:rsid w:val="00A65BFD"/>
    <w:rsid w:val="00A66D9E"/>
    <w:rsid w:val="00A67620"/>
    <w:rsid w:val="00A718E3"/>
    <w:rsid w:val="00A74B69"/>
    <w:rsid w:val="00A83F33"/>
    <w:rsid w:val="00A90523"/>
    <w:rsid w:val="00A91DFE"/>
    <w:rsid w:val="00A94B51"/>
    <w:rsid w:val="00A9703D"/>
    <w:rsid w:val="00AA63D7"/>
    <w:rsid w:val="00AB2CAC"/>
    <w:rsid w:val="00AB392D"/>
    <w:rsid w:val="00AB3DEC"/>
    <w:rsid w:val="00AB4482"/>
    <w:rsid w:val="00AB4765"/>
    <w:rsid w:val="00AB7907"/>
    <w:rsid w:val="00AC2BF1"/>
    <w:rsid w:val="00AC30D1"/>
    <w:rsid w:val="00AC591F"/>
    <w:rsid w:val="00AC7B82"/>
    <w:rsid w:val="00AD1160"/>
    <w:rsid w:val="00AE0F92"/>
    <w:rsid w:val="00AE2086"/>
    <w:rsid w:val="00AE3A82"/>
    <w:rsid w:val="00AE4498"/>
    <w:rsid w:val="00AF27E1"/>
    <w:rsid w:val="00AF43E4"/>
    <w:rsid w:val="00B015F8"/>
    <w:rsid w:val="00B16CEC"/>
    <w:rsid w:val="00B174C6"/>
    <w:rsid w:val="00B20D44"/>
    <w:rsid w:val="00B255AD"/>
    <w:rsid w:val="00B260BD"/>
    <w:rsid w:val="00B302DE"/>
    <w:rsid w:val="00B315D9"/>
    <w:rsid w:val="00B31F72"/>
    <w:rsid w:val="00B3302B"/>
    <w:rsid w:val="00B3424B"/>
    <w:rsid w:val="00B40B3A"/>
    <w:rsid w:val="00B42FDB"/>
    <w:rsid w:val="00B43605"/>
    <w:rsid w:val="00B56B82"/>
    <w:rsid w:val="00B61A12"/>
    <w:rsid w:val="00B63E97"/>
    <w:rsid w:val="00B64C5F"/>
    <w:rsid w:val="00B6751B"/>
    <w:rsid w:val="00B7024F"/>
    <w:rsid w:val="00B74A1A"/>
    <w:rsid w:val="00B7512D"/>
    <w:rsid w:val="00B77188"/>
    <w:rsid w:val="00B80256"/>
    <w:rsid w:val="00B8060C"/>
    <w:rsid w:val="00B8060E"/>
    <w:rsid w:val="00B9148C"/>
    <w:rsid w:val="00B92E0E"/>
    <w:rsid w:val="00B943CF"/>
    <w:rsid w:val="00B979FE"/>
    <w:rsid w:val="00BA226D"/>
    <w:rsid w:val="00BA5630"/>
    <w:rsid w:val="00BA6930"/>
    <w:rsid w:val="00BA6C29"/>
    <w:rsid w:val="00BB2329"/>
    <w:rsid w:val="00BB319C"/>
    <w:rsid w:val="00BC1689"/>
    <w:rsid w:val="00BC361F"/>
    <w:rsid w:val="00BC3D4A"/>
    <w:rsid w:val="00BC4BB9"/>
    <w:rsid w:val="00BC56B0"/>
    <w:rsid w:val="00BD07F8"/>
    <w:rsid w:val="00BD2908"/>
    <w:rsid w:val="00BD34FD"/>
    <w:rsid w:val="00BD3ABA"/>
    <w:rsid w:val="00BD3E1F"/>
    <w:rsid w:val="00BD58E5"/>
    <w:rsid w:val="00BE01F7"/>
    <w:rsid w:val="00BE1358"/>
    <w:rsid w:val="00BE15DF"/>
    <w:rsid w:val="00BE31CC"/>
    <w:rsid w:val="00BE6C9E"/>
    <w:rsid w:val="00BF0953"/>
    <w:rsid w:val="00BF12AA"/>
    <w:rsid w:val="00BF13F2"/>
    <w:rsid w:val="00BF2E7E"/>
    <w:rsid w:val="00C051B9"/>
    <w:rsid w:val="00C205C2"/>
    <w:rsid w:val="00C21333"/>
    <w:rsid w:val="00C21462"/>
    <w:rsid w:val="00C237A2"/>
    <w:rsid w:val="00C30FFD"/>
    <w:rsid w:val="00C33427"/>
    <w:rsid w:val="00C35CA4"/>
    <w:rsid w:val="00C37628"/>
    <w:rsid w:val="00C403CE"/>
    <w:rsid w:val="00C44C4F"/>
    <w:rsid w:val="00C523C6"/>
    <w:rsid w:val="00C56431"/>
    <w:rsid w:val="00C57B2D"/>
    <w:rsid w:val="00C60FA9"/>
    <w:rsid w:val="00C639A6"/>
    <w:rsid w:val="00C63D5D"/>
    <w:rsid w:val="00C6439C"/>
    <w:rsid w:val="00C66267"/>
    <w:rsid w:val="00C66EDF"/>
    <w:rsid w:val="00C73551"/>
    <w:rsid w:val="00C73F1B"/>
    <w:rsid w:val="00C768D7"/>
    <w:rsid w:val="00C91DF1"/>
    <w:rsid w:val="00C92D60"/>
    <w:rsid w:val="00C930EF"/>
    <w:rsid w:val="00C94CD5"/>
    <w:rsid w:val="00C95048"/>
    <w:rsid w:val="00C959D7"/>
    <w:rsid w:val="00C97D9A"/>
    <w:rsid w:val="00CA1D39"/>
    <w:rsid w:val="00CA2231"/>
    <w:rsid w:val="00CA6F62"/>
    <w:rsid w:val="00CA7748"/>
    <w:rsid w:val="00CB1955"/>
    <w:rsid w:val="00CB63EA"/>
    <w:rsid w:val="00CB671D"/>
    <w:rsid w:val="00CC0E0E"/>
    <w:rsid w:val="00CC4D72"/>
    <w:rsid w:val="00CC5459"/>
    <w:rsid w:val="00CD036A"/>
    <w:rsid w:val="00CD246C"/>
    <w:rsid w:val="00CD5A40"/>
    <w:rsid w:val="00CD62EE"/>
    <w:rsid w:val="00CE072A"/>
    <w:rsid w:val="00CE09E3"/>
    <w:rsid w:val="00CE4D81"/>
    <w:rsid w:val="00CF4064"/>
    <w:rsid w:val="00CF7892"/>
    <w:rsid w:val="00CF7D0A"/>
    <w:rsid w:val="00D01D69"/>
    <w:rsid w:val="00D1270C"/>
    <w:rsid w:val="00D158E8"/>
    <w:rsid w:val="00D23313"/>
    <w:rsid w:val="00D2671F"/>
    <w:rsid w:val="00D277E4"/>
    <w:rsid w:val="00D40775"/>
    <w:rsid w:val="00D45272"/>
    <w:rsid w:val="00D50DE8"/>
    <w:rsid w:val="00D51F27"/>
    <w:rsid w:val="00D5464E"/>
    <w:rsid w:val="00D54773"/>
    <w:rsid w:val="00D574C9"/>
    <w:rsid w:val="00D60A68"/>
    <w:rsid w:val="00D6308A"/>
    <w:rsid w:val="00D636D8"/>
    <w:rsid w:val="00D63ABD"/>
    <w:rsid w:val="00D63BDD"/>
    <w:rsid w:val="00D6497E"/>
    <w:rsid w:val="00D73F32"/>
    <w:rsid w:val="00D73F9F"/>
    <w:rsid w:val="00D749F8"/>
    <w:rsid w:val="00D7532C"/>
    <w:rsid w:val="00D75EF6"/>
    <w:rsid w:val="00D77936"/>
    <w:rsid w:val="00D77A48"/>
    <w:rsid w:val="00D819F2"/>
    <w:rsid w:val="00D82317"/>
    <w:rsid w:val="00D87C10"/>
    <w:rsid w:val="00D87D85"/>
    <w:rsid w:val="00D91722"/>
    <w:rsid w:val="00D91F57"/>
    <w:rsid w:val="00DA6169"/>
    <w:rsid w:val="00DA7DB5"/>
    <w:rsid w:val="00DB0F59"/>
    <w:rsid w:val="00DB1E3E"/>
    <w:rsid w:val="00DB375C"/>
    <w:rsid w:val="00DC01AC"/>
    <w:rsid w:val="00DC2441"/>
    <w:rsid w:val="00DC4614"/>
    <w:rsid w:val="00DC53F1"/>
    <w:rsid w:val="00DC5E3C"/>
    <w:rsid w:val="00DC5E46"/>
    <w:rsid w:val="00DC6CFC"/>
    <w:rsid w:val="00DD32B4"/>
    <w:rsid w:val="00DD3543"/>
    <w:rsid w:val="00DD78D6"/>
    <w:rsid w:val="00DE0E33"/>
    <w:rsid w:val="00DE4C6B"/>
    <w:rsid w:val="00DE5286"/>
    <w:rsid w:val="00DF1BAA"/>
    <w:rsid w:val="00DF4CC2"/>
    <w:rsid w:val="00E026AE"/>
    <w:rsid w:val="00E15FF2"/>
    <w:rsid w:val="00E2421A"/>
    <w:rsid w:val="00E2629B"/>
    <w:rsid w:val="00E32AF4"/>
    <w:rsid w:val="00E42EB4"/>
    <w:rsid w:val="00E44BB5"/>
    <w:rsid w:val="00E461E4"/>
    <w:rsid w:val="00E466BD"/>
    <w:rsid w:val="00E52BD6"/>
    <w:rsid w:val="00E55AEF"/>
    <w:rsid w:val="00E61365"/>
    <w:rsid w:val="00E62BC7"/>
    <w:rsid w:val="00E63561"/>
    <w:rsid w:val="00E645BE"/>
    <w:rsid w:val="00E7027A"/>
    <w:rsid w:val="00E72093"/>
    <w:rsid w:val="00E72943"/>
    <w:rsid w:val="00E7557D"/>
    <w:rsid w:val="00E7769E"/>
    <w:rsid w:val="00E80079"/>
    <w:rsid w:val="00E82293"/>
    <w:rsid w:val="00E84095"/>
    <w:rsid w:val="00E91150"/>
    <w:rsid w:val="00E91403"/>
    <w:rsid w:val="00E91539"/>
    <w:rsid w:val="00E92D29"/>
    <w:rsid w:val="00E965FC"/>
    <w:rsid w:val="00EA032D"/>
    <w:rsid w:val="00EA06EB"/>
    <w:rsid w:val="00EA5F12"/>
    <w:rsid w:val="00EA72A9"/>
    <w:rsid w:val="00EB1C9E"/>
    <w:rsid w:val="00EB4268"/>
    <w:rsid w:val="00EB4305"/>
    <w:rsid w:val="00EB6CEB"/>
    <w:rsid w:val="00EC00DE"/>
    <w:rsid w:val="00EC1E38"/>
    <w:rsid w:val="00EC3491"/>
    <w:rsid w:val="00ED00D4"/>
    <w:rsid w:val="00ED1ABA"/>
    <w:rsid w:val="00ED3DBA"/>
    <w:rsid w:val="00ED4B09"/>
    <w:rsid w:val="00ED5BBD"/>
    <w:rsid w:val="00EE1388"/>
    <w:rsid w:val="00EE1A34"/>
    <w:rsid w:val="00EE283B"/>
    <w:rsid w:val="00EF18CA"/>
    <w:rsid w:val="00F037DB"/>
    <w:rsid w:val="00F05C06"/>
    <w:rsid w:val="00F10853"/>
    <w:rsid w:val="00F14D4D"/>
    <w:rsid w:val="00F14F2A"/>
    <w:rsid w:val="00F152CC"/>
    <w:rsid w:val="00F26488"/>
    <w:rsid w:val="00F2798E"/>
    <w:rsid w:val="00F27FD1"/>
    <w:rsid w:val="00F310AA"/>
    <w:rsid w:val="00F312A5"/>
    <w:rsid w:val="00F3140B"/>
    <w:rsid w:val="00F33D04"/>
    <w:rsid w:val="00F346C7"/>
    <w:rsid w:val="00F35F94"/>
    <w:rsid w:val="00F40702"/>
    <w:rsid w:val="00F50FBC"/>
    <w:rsid w:val="00F5476E"/>
    <w:rsid w:val="00F57A13"/>
    <w:rsid w:val="00F615E6"/>
    <w:rsid w:val="00F61CF5"/>
    <w:rsid w:val="00F64406"/>
    <w:rsid w:val="00F65304"/>
    <w:rsid w:val="00F66797"/>
    <w:rsid w:val="00F70E06"/>
    <w:rsid w:val="00F7204D"/>
    <w:rsid w:val="00F72A78"/>
    <w:rsid w:val="00F761F7"/>
    <w:rsid w:val="00F7761D"/>
    <w:rsid w:val="00F864DE"/>
    <w:rsid w:val="00F9644C"/>
    <w:rsid w:val="00FA030A"/>
    <w:rsid w:val="00FA3768"/>
    <w:rsid w:val="00FA455E"/>
    <w:rsid w:val="00FA4F29"/>
    <w:rsid w:val="00FA5192"/>
    <w:rsid w:val="00FA5292"/>
    <w:rsid w:val="00FB009D"/>
    <w:rsid w:val="00FB06C8"/>
    <w:rsid w:val="00FB74AA"/>
    <w:rsid w:val="00FC0901"/>
    <w:rsid w:val="00FC36D9"/>
    <w:rsid w:val="00FC4121"/>
    <w:rsid w:val="00FC5D64"/>
    <w:rsid w:val="00FD453A"/>
    <w:rsid w:val="00FD7D80"/>
    <w:rsid w:val="00FE5335"/>
    <w:rsid w:val="00FF30B7"/>
    <w:rsid w:val="00FF6FD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DAA8-29D5-4B61-B458-12EC81F5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32</Pages>
  <Words>10114</Words>
  <Characters>57655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40</cp:revision>
  <cp:lastPrinted>2020-12-04T06:45:00Z</cp:lastPrinted>
  <dcterms:created xsi:type="dcterms:W3CDTF">2020-11-18T14:33:00Z</dcterms:created>
  <dcterms:modified xsi:type="dcterms:W3CDTF">2020-12-04T06:51:00Z</dcterms:modified>
</cp:coreProperties>
</file>