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BD" w:rsidRPr="00DD3C83" w:rsidRDefault="00A423BD" w:rsidP="00A423BD">
      <w:pPr>
        <w:rPr>
          <w:b/>
          <w:sz w:val="28"/>
          <w:szCs w:val="28"/>
        </w:rPr>
      </w:pPr>
      <w:r>
        <w:t xml:space="preserve">                                             </w:t>
      </w:r>
      <w:r w:rsidRPr="00DD3C83">
        <w:rPr>
          <w:b/>
          <w:sz w:val="28"/>
          <w:szCs w:val="28"/>
        </w:rPr>
        <w:t>РОССИЙСКАЯ  ФЕДЕРАЦИЯ</w:t>
      </w:r>
    </w:p>
    <w:p w:rsidR="00A423BD" w:rsidRPr="00DD3C83" w:rsidRDefault="00A423BD" w:rsidP="00A423BD">
      <w:pPr>
        <w:jc w:val="center"/>
        <w:rPr>
          <w:b/>
          <w:sz w:val="28"/>
          <w:szCs w:val="28"/>
        </w:rPr>
      </w:pPr>
      <w:r w:rsidRPr="00DD3C83">
        <w:rPr>
          <w:b/>
          <w:sz w:val="28"/>
          <w:szCs w:val="28"/>
        </w:rPr>
        <w:t>БРЯНСКАЯ ОБЛАСТЬ</w:t>
      </w:r>
      <w:r w:rsidRPr="00DD3C83">
        <w:rPr>
          <w:b/>
          <w:sz w:val="28"/>
          <w:szCs w:val="28"/>
        </w:rPr>
        <w:br/>
        <w:t>АДМИНИСТРАЦИЯ КРАСНОГОРСКОГО РАЙОНА</w:t>
      </w:r>
    </w:p>
    <w:p w:rsidR="00A423BD" w:rsidRPr="00DD3C83" w:rsidRDefault="00A423BD" w:rsidP="00A423BD">
      <w:pPr>
        <w:jc w:val="center"/>
        <w:rPr>
          <w:b/>
          <w:sz w:val="28"/>
          <w:szCs w:val="28"/>
        </w:rPr>
      </w:pPr>
    </w:p>
    <w:p w:rsidR="00A423BD" w:rsidRPr="00DD3C83" w:rsidRDefault="00A423BD" w:rsidP="00A423BD">
      <w:pPr>
        <w:jc w:val="center"/>
        <w:rPr>
          <w:b/>
          <w:sz w:val="28"/>
          <w:szCs w:val="28"/>
        </w:rPr>
      </w:pPr>
    </w:p>
    <w:p w:rsidR="00A423BD" w:rsidRPr="00DD3C83" w:rsidRDefault="00A423BD" w:rsidP="00A423BD">
      <w:pPr>
        <w:jc w:val="center"/>
        <w:rPr>
          <w:sz w:val="28"/>
          <w:szCs w:val="28"/>
        </w:rPr>
      </w:pPr>
      <w:r w:rsidRPr="00DD3C83">
        <w:rPr>
          <w:b/>
          <w:sz w:val="28"/>
          <w:szCs w:val="28"/>
        </w:rPr>
        <w:t xml:space="preserve"> П О С Т А Н О В Л Е Н И Е </w:t>
      </w:r>
    </w:p>
    <w:p w:rsidR="00A423BD" w:rsidRPr="00DD3C83" w:rsidRDefault="00A423BD" w:rsidP="00A423BD">
      <w:pPr>
        <w:jc w:val="center"/>
        <w:rPr>
          <w:sz w:val="28"/>
          <w:szCs w:val="28"/>
        </w:rPr>
      </w:pPr>
    </w:p>
    <w:p w:rsidR="00A423BD" w:rsidRPr="00DD3C83" w:rsidRDefault="00A423BD" w:rsidP="00A423BD">
      <w:pPr>
        <w:rPr>
          <w:b/>
          <w:sz w:val="28"/>
          <w:szCs w:val="28"/>
        </w:rPr>
      </w:pPr>
    </w:p>
    <w:p w:rsidR="00A423BD" w:rsidRPr="006441A7" w:rsidRDefault="00A32342" w:rsidP="00A423BD">
      <w:pPr>
        <w:rPr>
          <w:sz w:val="28"/>
          <w:szCs w:val="28"/>
          <w:u w:val="single"/>
        </w:rPr>
      </w:pPr>
      <w:r>
        <w:rPr>
          <w:sz w:val="28"/>
          <w:szCs w:val="28"/>
        </w:rPr>
        <w:t>о</w:t>
      </w:r>
      <w:r w:rsidR="00A423BD" w:rsidRPr="00615F03">
        <w:rPr>
          <w:sz w:val="28"/>
          <w:szCs w:val="28"/>
        </w:rPr>
        <w:t>т</w:t>
      </w:r>
      <w:r w:rsidR="004356FB">
        <w:rPr>
          <w:sz w:val="28"/>
          <w:szCs w:val="28"/>
          <w:u w:val="single"/>
        </w:rPr>
        <w:t xml:space="preserve"> 11.03.2020</w:t>
      </w:r>
      <w:r>
        <w:rPr>
          <w:sz w:val="28"/>
          <w:szCs w:val="28"/>
          <w:u w:val="single"/>
        </w:rPr>
        <w:t xml:space="preserve"> года</w:t>
      </w:r>
      <w:r w:rsidR="004356FB">
        <w:rPr>
          <w:sz w:val="28"/>
          <w:szCs w:val="28"/>
          <w:u w:val="single"/>
        </w:rPr>
        <w:t xml:space="preserve"> </w:t>
      </w:r>
      <w:r w:rsidR="004356FB">
        <w:rPr>
          <w:sz w:val="28"/>
          <w:szCs w:val="28"/>
        </w:rPr>
        <w:t xml:space="preserve"> №</w:t>
      </w:r>
      <w:r w:rsidR="004356FB" w:rsidRPr="004356FB">
        <w:rPr>
          <w:sz w:val="28"/>
          <w:szCs w:val="28"/>
          <w:u w:val="single"/>
        </w:rPr>
        <w:t>114</w:t>
      </w:r>
      <w:r w:rsidR="00A423BD" w:rsidRPr="004356FB">
        <w:rPr>
          <w:sz w:val="28"/>
          <w:szCs w:val="28"/>
          <w:u w:val="single"/>
        </w:rPr>
        <w:t xml:space="preserve">   </w:t>
      </w:r>
      <w:r w:rsidR="00A423BD">
        <w:rPr>
          <w:sz w:val="28"/>
          <w:szCs w:val="28"/>
        </w:rPr>
        <w:t xml:space="preserve">  </w:t>
      </w:r>
    </w:p>
    <w:p w:rsidR="00A423BD" w:rsidRPr="00615F03" w:rsidRDefault="00A423BD" w:rsidP="00A423BD">
      <w:pPr>
        <w:rPr>
          <w:sz w:val="28"/>
          <w:szCs w:val="28"/>
        </w:rPr>
      </w:pPr>
      <w:r>
        <w:rPr>
          <w:sz w:val="28"/>
          <w:szCs w:val="28"/>
        </w:rPr>
        <w:t>р.п.</w:t>
      </w:r>
      <w:r w:rsidRPr="00615F03">
        <w:rPr>
          <w:sz w:val="28"/>
          <w:szCs w:val="28"/>
        </w:rPr>
        <w:t xml:space="preserve"> Красная Гора</w:t>
      </w:r>
    </w:p>
    <w:p w:rsidR="00A423BD" w:rsidRPr="00615F03" w:rsidRDefault="00A423BD" w:rsidP="00A423BD">
      <w:pPr>
        <w:rPr>
          <w:sz w:val="28"/>
          <w:szCs w:val="28"/>
        </w:rPr>
      </w:pPr>
    </w:p>
    <w:p w:rsidR="00A423BD" w:rsidRDefault="003937E3" w:rsidP="00A423BD">
      <w:pPr>
        <w:spacing w:line="276" w:lineRule="auto"/>
        <w:rPr>
          <w:sz w:val="28"/>
          <w:szCs w:val="28"/>
        </w:rPr>
      </w:pPr>
      <w:r>
        <w:rPr>
          <w:sz w:val="28"/>
          <w:szCs w:val="28"/>
        </w:rPr>
        <w:t>Об утверждении Положения</w:t>
      </w:r>
      <w:r w:rsidR="00A423BD">
        <w:rPr>
          <w:sz w:val="28"/>
          <w:szCs w:val="28"/>
        </w:rPr>
        <w:t xml:space="preserve"> о порядке взимания</w:t>
      </w:r>
    </w:p>
    <w:p w:rsidR="00A423BD" w:rsidRDefault="00A423BD" w:rsidP="00A423BD">
      <w:pPr>
        <w:spacing w:line="276" w:lineRule="auto"/>
        <w:rPr>
          <w:sz w:val="28"/>
          <w:szCs w:val="28"/>
        </w:rPr>
      </w:pPr>
      <w:r>
        <w:rPr>
          <w:sz w:val="28"/>
          <w:szCs w:val="28"/>
        </w:rPr>
        <w:t xml:space="preserve"> и расходования родительской платы за присмотр и уход </w:t>
      </w:r>
    </w:p>
    <w:p w:rsidR="00A423BD" w:rsidRDefault="00A423BD" w:rsidP="00A423BD">
      <w:pPr>
        <w:spacing w:line="276" w:lineRule="auto"/>
        <w:rPr>
          <w:sz w:val="28"/>
          <w:szCs w:val="28"/>
        </w:rPr>
      </w:pPr>
      <w:r>
        <w:rPr>
          <w:sz w:val="28"/>
          <w:szCs w:val="28"/>
        </w:rPr>
        <w:t xml:space="preserve">за детьми в муниципальных бюджетных образовательных </w:t>
      </w:r>
    </w:p>
    <w:p w:rsidR="00A423BD" w:rsidRDefault="00A423BD" w:rsidP="00A423BD">
      <w:pPr>
        <w:spacing w:line="276" w:lineRule="auto"/>
        <w:rPr>
          <w:sz w:val="28"/>
          <w:szCs w:val="28"/>
        </w:rPr>
      </w:pPr>
      <w:r>
        <w:rPr>
          <w:sz w:val="28"/>
          <w:szCs w:val="28"/>
        </w:rPr>
        <w:t xml:space="preserve">учреждениях, реализующих программы дошкольного </w:t>
      </w:r>
    </w:p>
    <w:p w:rsidR="00A423BD" w:rsidRPr="00615F03" w:rsidRDefault="00A423BD" w:rsidP="00A423BD">
      <w:pPr>
        <w:spacing w:line="276" w:lineRule="auto"/>
        <w:rPr>
          <w:sz w:val="28"/>
          <w:szCs w:val="28"/>
        </w:rPr>
      </w:pPr>
      <w:r>
        <w:rPr>
          <w:sz w:val="28"/>
          <w:szCs w:val="28"/>
        </w:rPr>
        <w:t>образования на территории Красногорского района</w:t>
      </w:r>
      <w:r w:rsidR="003937E3">
        <w:rPr>
          <w:sz w:val="28"/>
          <w:szCs w:val="28"/>
        </w:rPr>
        <w:t>(в новой редакции)</w:t>
      </w:r>
    </w:p>
    <w:p w:rsidR="00A423BD" w:rsidRDefault="00A423BD" w:rsidP="00A423BD">
      <w:pPr>
        <w:spacing w:line="276" w:lineRule="auto"/>
        <w:rPr>
          <w:sz w:val="28"/>
          <w:szCs w:val="28"/>
        </w:rPr>
      </w:pPr>
    </w:p>
    <w:p w:rsidR="00A423BD" w:rsidRPr="003937E3" w:rsidRDefault="00A423BD" w:rsidP="003937E3">
      <w:pPr>
        <w:shd w:val="clear" w:color="auto" w:fill="FFFFFF"/>
        <w:jc w:val="both"/>
        <w:textAlignment w:val="baseline"/>
        <w:outlineLvl w:val="0"/>
        <w:rPr>
          <w:bCs/>
          <w:color w:val="2D2D2D"/>
          <w:spacing w:val="2"/>
          <w:kern w:val="36"/>
          <w:sz w:val="28"/>
          <w:szCs w:val="28"/>
        </w:rPr>
      </w:pPr>
      <w:r w:rsidRPr="00615F03">
        <w:rPr>
          <w:sz w:val="28"/>
          <w:szCs w:val="28"/>
        </w:rPr>
        <w:t>В  соответствии с п. 34  ст</w:t>
      </w:r>
      <w:r>
        <w:rPr>
          <w:sz w:val="28"/>
          <w:szCs w:val="28"/>
        </w:rPr>
        <w:t>.</w:t>
      </w:r>
      <w:r w:rsidRPr="00615F03">
        <w:rPr>
          <w:sz w:val="28"/>
          <w:szCs w:val="28"/>
        </w:rPr>
        <w:t xml:space="preserve"> 2, п.2 ст.65  </w:t>
      </w:r>
      <w:r>
        <w:rPr>
          <w:color w:val="333333"/>
          <w:sz w:val="28"/>
          <w:szCs w:val="28"/>
        </w:rPr>
        <w:t>Федерального закона</w:t>
      </w:r>
      <w:r w:rsidRPr="00615F03">
        <w:rPr>
          <w:color w:val="333333"/>
          <w:sz w:val="28"/>
          <w:szCs w:val="28"/>
        </w:rPr>
        <w:t xml:space="preserve"> от 29.12.2012 </w:t>
      </w:r>
      <w:r>
        <w:rPr>
          <w:color w:val="333333"/>
          <w:sz w:val="28"/>
          <w:szCs w:val="28"/>
        </w:rPr>
        <w:t xml:space="preserve">  </w:t>
      </w:r>
      <w:r w:rsidRPr="00615F03">
        <w:rPr>
          <w:color w:val="333333"/>
          <w:sz w:val="28"/>
          <w:szCs w:val="28"/>
        </w:rPr>
        <w:t>№ 273-ФЗ</w:t>
      </w:r>
      <w:r w:rsidRPr="00615F03">
        <w:rPr>
          <w:rStyle w:val="apple-converted-space"/>
          <w:color w:val="333333"/>
          <w:sz w:val="28"/>
          <w:szCs w:val="28"/>
        </w:rPr>
        <w:t> </w:t>
      </w:r>
      <w:r w:rsidRPr="00615F03">
        <w:rPr>
          <w:color w:val="333333"/>
          <w:sz w:val="28"/>
          <w:szCs w:val="28"/>
        </w:rPr>
        <w:t> «Об образовании в Российской Федерации»</w:t>
      </w:r>
      <w:r>
        <w:rPr>
          <w:color w:val="333333"/>
          <w:sz w:val="28"/>
          <w:szCs w:val="28"/>
        </w:rPr>
        <w:t>,</w:t>
      </w:r>
      <w:r w:rsidR="003937E3" w:rsidRPr="003937E3">
        <w:rPr>
          <w:color w:val="333333"/>
          <w:sz w:val="28"/>
          <w:szCs w:val="28"/>
        </w:rPr>
        <w:t xml:space="preserve"> </w:t>
      </w:r>
      <w:r w:rsidR="003937E3">
        <w:rPr>
          <w:color w:val="3C3C3C"/>
          <w:spacing w:val="2"/>
          <w:sz w:val="28"/>
          <w:szCs w:val="28"/>
        </w:rPr>
        <w:t>Законом Брянской области №40-З от 09.06.2014  «</w:t>
      </w:r>
      <w:r w:rsidR="003937E3" w:rsidRPr="00DC37D8">
        <w:rPr>
          <w:bCs/>
          <w:color w:val="2D2D2D"/>
          <w:spacing w:val="2"/>
          <w:kern w:val="36"/>
          <w:sz w:val="28"/>
          <w:szCs w:val="28"/>
        </w:rPr>
        <w:t>Об охране семьи, материнства, отцовства и детства в Брянской области (с изменениями на 25 декабря 2017 года)</w:t>
      </w:r>
      <w:r w:rsidR="003937E3">
        <w:rPr>
          <w:bCs/>
          <w:color w:val="2D2D2D"/>
          <w:spacing w:val="2"/>
          <w:kern w:val="36"/>
          <w:sz w:val="28"/>
          <w:szCs w:val="28"/>
        </w:rPr>
        <w:t>»,</w:t>
      </w:r>
      <w:r w:rsidR="003937E3">
        <w:rPr>
          <w:color w:val="333333"/>
          <w:sz w:val="28"/>
          <w:szCs w:val="28"/>
        </w:rPr>
        <w:t xml:space="preserve">руководствуясь Постановлением Правительства Брянской области №612-п от 16 декабря 2019 года «О внесении изменений в постановление Правительства Брянской области от 20 июня 2016 года №317-п «Об утверждении максимального размера взимаемой платы с родителей (законных представителей) за присмотр и уход за детьми в муниципальных образовательных организациях Брянской области,реализующих образовательные программы дошкольного образования»» </w:t>
      </w:r>
      <w:r>
        <w:rPr>
          <w:color w:val="333333"/>
          <w:sz w:val="28"/>
          <w:szCs w:val="28"/>
        </w:rPr>
        <w:t>администрация Красногорского района</w:t>
      </w:r>
    </w:p>
    <w:p w:rsidR="00A423BD" w:rsidRDefault="00A423BD" w:rsidP="00A423BD">
      <w:pPr>
        <w:spacing w:line="276" w:lineRule="auto"/>
        <w:rPr>
          <w:color w:val="333333"/>
          <w:sz w:val="28"/>
          <w:szCs w:val="28"/>
        </w:rPr>
      </w:pPr>
    </w:p>
    <w:p w:rsidR="00A423BD" w:rsidRDefault="003937E3" w:rsidP="00A423BD">
      <w:pPr>
        <w:spacing w:line="276" w:lineRule="auto"/>
        <w:rPr>
          <w:sz w:val="28"/>
          <w:szCs w:val="28"/>
        </w:rPr>
      </w:pPr>
      <w:r>
        <w:rPr>
          <w:sz w:val="28"/>
          <w:szCs w:val="28"/>
        </w:rPr>
        <w:t>ПОСТАНОВЛ</w:t>
      </w:r>
      <w:r w:rsidR="00FB2FA6">
        <w:rPr>
          <w:sz w:val="28"/>
          <w:szCs w:val="28"/>
        </w:rPr>
        <w:t>Я</w:t>
      </w:r>
      <w:r>
        <w:rPr>
          <w:sz w:val="28"/>
          <w:szCs w:val="28"/>
        </w:rPr>
        <w:t>ЕТ</w:t>
      </w:r>
      <w:r w:rsidR="00A423BD" w:rsidRPr="00615F03">
        <w:rPr>
          <w:sz w:val="28"/>
          <w:szCs w:val="28"/>
        </w:rPr>
        <w:t>:</w:t>
      </w:r>
    </w:p>
    <w:p w:rsidR="00A423BD" w:rsidRDefault="00A423BD" w:rsidP="00A423BD">
      <w:pPr>
        <w:spacing w:line="276" w:lineRule="auto"/>
        <w:rPr>
          <w:sz w:val="28"/>
          <w:szCs w:val="28"/>
        </w:rPr>
      </w:pPr>
    </w:p>
    <w:p w:rsidR="00A423BD" w:rsidRDefault="00A423BD" w:rsidP="00826418">
      <w:pPr>
        <w:jc w:val="both"/>
        <w:rPr>
          <w:sz w:val="28"/>
          <w:szCs w:val="28"/>
        </w:rPr>
      </w:pPr>
      <w:r>
        <w:rPr>
          <w:sz w:val="28"/>
          <w:szCs w:val="28"/>
        </w:rPr>
        <w:t>1.Утвердить «Положение о порядке взимания и расходования родительской платы за присмотр и уход за детьми в муниципальных бюджетных образовательных учреждениях, реализующих программы дошкольного образования на территории Красногорского района» в новой редакции (приложение№1).</w:t>
      </w:r>
    </w:p>
    <w:p w:rsidR="002E629E" w:rsidRDefault="003937E3" w:rsidP="00826418">
      <w:pPr>
        <w:jc w:val="both"/>
        <w:rPr>
          <w:sz w:val="28"/>
          <w:szCs w:val="28"/>
        </w:rPr>
      </w:pPr>
      <w:r>
        <w:rPr>
          <w:sz w:val="28"/>
          <w:szCs w:val="28"/>
        </w:rPr>
        <w:t>2.</w:t>
      </w:r>
      <w:r w:rsidR="002E629E" w:rsidRPr="002E629E">
        <w:rPr>
          <w:sz w:val="28"/>
          <w:szCs w:val="28"/>
        </w:rPr>
        <w:t xml:space="preserve"> </w:t>
      </w:r>
      <w:r w:rsidR="002E629E">
        <w:rPr>
          <w:sz w:val="28"/>
          <w:szCs w:val="28"/>
        </w:rPr>
        <w:t xml:space="preserve">Постановление №670 от 10.10.2016 года </w:t>
      </w:r>
      <w:r w:rsidR="002E629E">
        <w:rPr>
          <w:color w:val="333333"/>
          <w:sz w:val="28"/>
          <w:szCs w:val="28"/>
        </w:rPr>
        <w:t>«</w:t>
      </w:r>
      <w:r w:rsidR="002E629E">
        <w:rPr>
          <w:sz w:val="28"/>
          <w:szCs w:val="28"/>
        </w:rPr>
        <w:t xml:space="preserve">Об утверждении Положения о порядке взимания и расходования родительской платы за присмотр и уход </w:t>
      </w:r>
    </w:p>
    <w:p w:rsidR="002E629E" w:rsidRDefault="002E629E" w:rsidP="002E629E">
      <w:pPr>
        <w:spacing w:line="276" w:lineRule="auto"/>
        <w:jc w:val="both"/>
        <w:rPr>
          <w:sz w:val="28"/>
          <w:szCs w:val="28"/>
        </w:rPr>
      </w:pPr>
      <w:r>
        <w:rPr>
          <w:sz w:val="28"/>
          <w:szCs w:val="28"/>
        </w:rPr>
        <w:t>за детьми в муниципальных бюджетных образовательных учреждениях, реализующих программы дошкольного образования на территории Красногорского района</w:t>
      </w:r>
      <w:r>
        <w:rPr>
          <w:color w:val="333333"/>
          <w:sz w:val="28"/>
          <w:szCs w:val="28"/>
        </w:rPr>
        <w:t>» и</w:t>
      </w:r>
      <w:r w:rsidRPr="002E629E">
        <w:rPr>
          <w:sz w:val="28"/>
          <w:szCs w:val="28"/>
        </w:rPr>
        <w:t xml:space="preserve"> </w:t>
      </w:r>
      <w:r>
        <w:rPr>
          <w:sz w:val="28"/>
          <w:szCs w:val="28"/>
        </w:rPr>
        <w:t xml:space="preserve">постановление №485 от 09.10.2018 года «О внесении изменений и дополнений в постановление №670 от 10.10.2016 года </w:t>
      </w:r>
    </w:p>
    <w:p w:rsidR="002E629E" w:rsidRDefault="002E629E" w:rsidP="002E629E">
      <w:pPr>
        <w:spacing w:line="276" w:lineRule="auto"/>
        <w:jc w:val="both"/>
        <w:rPr>
          <w:sz w:val="28"/>
          <w:szCs w:val="28"/>
        </w:rPr>
      </w:pPr>
      <w:r>
        <w:rPr>
          <w:sz w:val="28"/>
          <w:szCs w:val="28"/>
        </w:rPr>
        <w:lastRenderedPageBreak/>
        <w:t>«Об утверждении Положения о порядке взимания и расходования родительской платы за присмотр и уход за детьми в муниципальных бюджетных образовательных учреждениях, реализующих программы дошкольного образования на территории Красногорского района»</w:t>
      </w:r>
      <w:r w:rsidR="00826418">
        <w:rPr>
          <w:sz w:val="28"/>
          <w:szCs w:val="28"/>
        </w:rPr>
        <w:t xml:space="preserve"> </w:t>
      </w:r>
      <w:r>
        <w:rPr>
          <w:sz w:val="28"/>
          <w:szCs w:val="28"/>
        </w:rPr>
        <w:t>считать утратившими силу.</w:t>
      </w:r>
    </w:p>
    <w:p w:rsidR="00A423BD" w:rsidRPr="009D0776" w:rsidRDefault="003937E3" w:rsidP="00826418">
      <w:pPr>
        <w:jc w:val="both"/>
        <w:rPr>
          <w:sz w:val="28"/>
          <w:szCs w:val="28"/>
        </w:rPr>
      </w:pPr>
      <w:r>
        <w:rPr>
          <w:sz w:val="28"/>
          <w:szCs w:val="28"/>
        </w:rPr>
        <w:t>3</w:t>
      </w:r>
      <w:r w:rsidR="00A423BD">
        <w:rPr>
          <w:sz w:val="28"/>
          <w:szCs w:val="28"/>
        </w:rPr>
        <w:t>.Разместить</w:t>
      </w:r>
      <w:r w:rsidR="00A423BD" w:rsidRPr="009D0776">
        <w:rPr>
          <w:sz w:val="28"/>
          <w:szCs w:val="28"/>
        </w:rPr>
        <w:t xml:space="preserve"> настоящее постановление на официальном сайте администрации Кр</w:t>
      </w:r>
      <w:r w:rsidR="00A423BD">
        <w:rPr>
          <w:sz w:val="28"/>
          <w:szCs w:val="28"/>
        </w:rPr>
        <w:t xml:space="preserve">асногорского района и опубликовать </w:t>
      </w:r>
      <w:r w:rsidR="00A423BD" w:rsidRPr="009D0776">
        <w:rPr>
          <w:sz w:val="28"/>
          <w:szCs w:val="28"/>
        </w:rPr>
        <w:t xml:space="preserve"> в газете «Красногорская жизнь</w:t>
      </w:r>
      <w:r w:rsidR="00A423BD">
        <w:rPr>
          <w:sz w:val="28"/>
          <w:szCs w:val="28"/>
        </w:rPr>
        <w:t>».</w:t>
      </w:r>
    </w:p>
    <w:p w:rsidR="00A423BD" w:rsidRPr="00615F03" w:rsidRDefault="003937E3" w:rsidP="00826418">
      <w:pPr>
        <w:jc w:val="both"/>
        <w:rPr>
          <w:sz w:val="28"/>
          <w:szCs w:val="28"/>
        </w:rPr>
      </w:pPr>
      <w:r>
        <w:rPr>
          <w:sz w:val="28"/>
          <w:szCs w:val="28"/>
        </w:rPr>
        <w:t>4</w:t>
      </w:r>
      <w:r w:rsidR="00A423BD">
        <w:rPr>
          <w:sz w:val="28"/>
          <w:szCs w:val="28"/>
        </w:rPr>
        <w:t xml:space="preserve">.Контроль за исполнением </w:t>
      </w:r>
      <w:r w:rsidR="00A423BD" w:rsidRPr="00615F03">
        <w:rPr>
          <w:sz w:val="28"/>
          <w:szCs w:val="28"/>
        </w:rPr>
        <w:t xml:space="preserve"> постановления возложить на  заместителя главы</w:t>
      </w:r>
      <w:r>
        <w:rPr>
          <w:sz w:val="28"/>
          <w:szCs w:val="28"/>
        </w:rPr>
        <w:t xml:space="preserve"> администрации района В.А.Глушакова</w:t>
      </w:r>
      <w:r w:rsidR="00A423BD">
        <w:rPr>
          <w:sz w:val="28"/>
          <w:szCs w:val="28"/>
        </w:rPr>
        <w:t>.</w:t>
      </w:r>
    </w:p>
    <w:p w:rsidR="00A423BD" w:rsidRDefault="00A423BD" w:rsidP="00A423BD">
      <w:pPr>
        <w:spacing w:line="360" w:lineRule="auto"/>
        <w:jc w:val="both"/>
        <w:rPr>
          <w:sz w:val="28"/>
          <w:szCs w:val="28"/>
        </w:rPr>
      </w:pPr>
    </w:p>
    <w:p w:rsidR="00A423BD" w:rsidRPr="00C16153" w:rsidRDefault="00A423BD" w:rsidP="00A423BD">
      <w:pPr>
        <w:spacing w:line="360" w:lineRule="auto"/>
        <w:rPr>
          <w:sz w:val="28"/>
          <w:szCs w:val="28"/>
        </w:rPr>
      </w:pPr>
      <w:r w:rsidRPr="00C16153">
        <w:rPr>
          <w:sz w:val="28"/>
          <w:szCs w:val="28"/>
        </w:rPr>
        <w:t xml:space="preserve">Врио  главы  администрации района              </w:t>
      </w:r>
      <w:r w:rsidR="003937E3">
        <w:rPr>
          <w:sz w:val="28"/>
          <w:szCs w:val="28"/>
        </w:rPr>
        <w:t xml:space="preserve">               </w:t>
      </w:r>
      <w:r w:rsidR="00FB4AE4">
        <w:rPr>
          <w:sz w:val="28"/>
          <w:szCs w:val="28"/>
        </w:rPr>
        <w:t xml:space="preserve">         </w:t>
      </w:r>
      <w:r w:rsidR="003937E3">
        <w:rPr>
          <w:sz w:val="28"/>
          <w:szCs w:val="28"/>
        </w:rPr>
        <w:t>А.Д.Рощин</w:t>
      </w:r>
    </w:p>
    <w:p w:rsidR="00A423BD" w:rsidRPr="00C16153" w:rsidRDefault="00A423BD" w:rsidP="00A423BD">
      <w:pPr>
        <w:spacing w:line="360" w:lineRule="auto"/>
        <w:rPr>
          <w:sz w:val="28"/>
          <w:szCs w:val="28"/>
        </w:rPr>
      </w:pPr>
    </w:p>
    <w:p w:rsidR="00A423BD" w:rsidRDefault="00A423BD" w:rsidP="00A423BD"/>
    <w:p w:rsidR="00A423BD" w:rsidRDefault="00A423BD" w:rsidP="00A423BD"/>
    <w:p w:rsidR="00A423BD" w:rsidRDefault="00A423BD" w:rsidP="00A423BD"/>
    <w:p w:rsidR="00A423BD" w:rsidRDefault="00A423BD" w:rsidP="00A423BD"/>
    <w:p w:rsidR="00A423BD" w:rsidRDefault="00A423BD" w:rsidP="00A423BD"/>
    <w:p w:rsidR="00A423BD" w:rsidRDefault="00A423BD" w:rsidP="00A423BD"/>
    <w:p w:rsidR="00A423BD" w:rsidRDefault="00A423BD" w:rsidP="00A423BD"/>
    <w:p w:rsidR="00A423BD" w:rsidRDefault="00A423BD" w:rsidP="00A423BD"/>
    <w:p w:rsidR="00A423BD" w:rsidRDefault="00A423BD" w:rsidP="00A423BD"/>
    <w:p w:rsidR="00A423BD" w:rsidRDefault="00A423BD" w:rsidP="00A423BD"/>
    <w:p w:rsidR="00A423BD" w:rsidRDefault="00A423BD" w:rsidP="00A423BD"/>
    <w:p w:rsidR="00A423BD" w:rsidRDefault="00A423BD" w:rsidP="00A423BD"/>
    <w:p w:rsidR="00A423BD" w:rsidRDefault="00A423BD" w:rsidP="00A423BD"/>
    <w:p w:rsidR="00BB01BD" w:rsidRDefault="00A423BD" w:rsidP="003937E3">
      <w:pPr>
        <w:pStyle w:val="a3"/>
        <w:shd w:val="clear" w:color="auto" w:fill="FFFFFF"/>
        <w:spacing w:before="0" w:beforeAutospacing="0" w:after="0" w:afterAutospacing="0"/>
        <w:ind w:left="-567"/>
        <w:jc w:val="right"/>
        <w:rPr>
          <w:bCs/>
          <w:iCs/>
          <w:color w:val="333333"/>
        </w:rPr>
      </w:pPr>
      <w:r>
        <w:rPr>
          <w:bCs/>
          <w:iCs/>
          <w:color w:val="333333"/>
        </w:rPr>
        <w:t xml:space="preserve">                               </w:t>
      </w:r>
      <w:r w:rsidR="003937E3">
        <w:rPr>
          <w:bCs/>
          <w:iCs/>
          <w:color w:val="333333"/>
        </w:rPr>
        <w:t xml:space="preserve">      </w:t>
      </w:r>
      <w:r>
        <w:rPr>
          <w:bCs/>
          <w:iCs/>
          <w:color w:val="333333"/>
        </w:rPr>
        <w:t xml:space="preserve"> </w:t>
      </w:r>
    </w:p>
    <w:p w:rsidR="00826418" w:rsidRDefault="00BB01BD" w:rsidP="003937E3">
      <w:pPr>
        <w:pStyle w:val="a3"/>
        <w:shd w:val="clear" w:color="auto" w:fill="FFFFFF"/>
        <w:spacing w:before="0" w:beforeAutospacing="0" w:after="0" w:afterAutospacing="0"/>
        <w:ind w:left="-567"/>
        <w:jc w:val="right"/>
        <w:rPr>
          <w:bCs/>
          <w:iCs/>
          <w:color w:val="333333"/>
        </w:rPr>
      </w:pPr>
      <w:r>
        <w:rPr>
          <w:bCs/>
          <w:iCs/>
          <w:color w:val="333333"/>
        </w:rPr>
        <w:t xml:space="preserve">                                       </w:t>
      </w:r>
      <w:r w:rsidR="00A423BD">
        <w:rPr>
          <w:bCs/>
          <w:iCs/>
          <w:color w:val="333333"/>
        </w:rPr>
        <w:t xml:space="preserve"> </w:t>
      </w:r>
    </w:p>
    <w:p w:rsidR="00826418" w:rsidRDefault="00826418" w:rsidP="003937E3">
      <w:pPr>
        <w:pStyle w:val="a3"/>
        <w:shd w:val="clear" w:color="auto" w:fill="FFFFFF"/>
        <w:spacing w:before="0" w:beforeAutospacing="0" w:after="0" w:afterAutospacing="0"/>
        <w:ind w:left="-567"/>
        <w:jc w:val="right"/>
        <w:rPr>
          <w:bCs/>
          <w:iCs/>
          <w:color w:val="333333"/>
        </w:rPr>
      </w:pPr>
    </w:p>
    <w:p w:rsidR="00826418" w:rsidRDefault="00826418" w:rsidP="003937E3">
      <w:pPr>
        <w:pStyle w:val="a3"/>
        <w:shd w:val="clear" w:color="auto" w:fill="FFFFFF"/>
        <w:spacing w:before="0" w:beforeAutospacing="0" w:after="0" w:afterAutospacing="0"/>
        <w:ind w:left="-567"/>
        <w:jc w:val="right"/>
        <w:rPr>
          <w:bCs/>
          <w:iCs/>
          <w:color w:val="333333"/>
        </w:rPr>
      </w:pPr>
    </w:p>
    <w:p w:rsidR="00826418" w:rsidRDefault="00826418" w:rsidP="003937E3">
      <w:pPr>
        <w:pStyle w:val="a3"/>
        <w:shd w:val="clear" w:color="auto" w:fill="FFFFFF"/>
        <w:spacing w:before="0" w:beforeAutospacing="0" w:after="0" w:afterAutospacing="0"/>
        <w:ind w:left="-567"/>
        <w:jc w:val="right"/>
        <w:rPr>
          <w:bCs/>
          <w:iCs/>
          <w:color w:val="333333"/>
        </w:rPr>
      </w:pPr>
    </w:p>
    <w:p w:rsidR="00826418" w:rsidRDefault="00826418" w:rsidP="003937E3">
      <w:pPr>
        <w:pStyle w:val="a3"/>
        <w:shd w:val="clear" w:color="auto" w:fill="FFFFFF"/>
        <w:spacing w:before="0" w:beforeAutospacing="0" w:after="0" w:afterAutospacing="0"/>
        <w:ind w:left="-567"/>
        <w:jc w:val="right"/>
        <w:rPr>
          <w:bCs/>
          <w:iCs/>
          <w:color w:val="333333"/>
        </w:rPr>
      </w:pPr>
    </w:p>
    <w:p w:rsidR="00826418" w:rsidRDefault="00826418" w:rsidP="003937E3">
      <w:pPr>
        <w:pStyle w:val="a3"/>
        <w:shd w:val="clear" w:color="auto" w:fill="FFFFFF"/>
        <w:spacing w:before="0" w:beforeAutospacing="0" w:after="0" w:afterAutospacing="0"/>
        <w:ind w:left="-567"/>
        <w:jc w:val="right"/>
        <w:rPr>
          <w:bCs/>
          <w:iCs/>
          <w:color w:val="333333"/>
        </w:rPr>
      </w:pPr>
    </w:p>
    <w:p w:rsidR="00826418" w:rsidRDefault="00826418" w:rsidP="003937E3">
      <w:pPr>
        <w:pStyle w:val="a3"/>
        <w:shd w:val="clear" w:color="auto" w:fill="FFFFFF"/>
        <w:spacing w:before="0" w:beforeAutospacing="0" w:after="0" w:afterAutospacing="0"/>
        <w:ind w:left="-567"/>
        <w:jc w:val="right"/>
        <w:rPr>
          <w:bCs/>
          <w:iCs/>
          <w:color w:val="333333"/>
        </w:rPr>
      </w:pPr>
    </w:p>
    <w:p w:rsidR="00826418" w:rsidRDefault="00826418" w:rsidP="003937E3">
      <w:pPr>
        <w:pStyle w:val="a3"/>
        <w:shd w:val="clear" w:color="auto" w:fill="FFFFFF"/>
        <w:spacing w:before="0" w:beforeAutospacing="0" w:after="0" w:afterAutospacing="0"/>
        <w:ind w:left="-567"/>
        <w:jc w:val="right"/>
        <w:rPr>
          <w:bCs/>
          <w:iCs/>
          <w:color w:val="333333"/>
        </w:rPr>
      </w:pPr>
    </w:p>
    <w:p w:rsidR="00826418" w:rsidRDefault="00826418" w:rsidP="003937E3">
      <w:pPr>
        <w:pStyle w:val="a3"/>
        <w:shd w:val="clear" w:color="auto" w:fill="FFFFFF"/>
        <w:spacing w:before="0" w:beforeAutospacing="0" w:after="0" w:afterAutospacing="0"/>
        <w:ind w:left="-567"/>
        <w:jc w:val="right"/>
        <w:rPr>
          <w:bCs/>
          <w:iCs/>
          <w:color w:val="333333"/>
        </w:rPr>
      </w:pPr>
    </w:p>
    <w:p w:rsidR="00826418" w:rsidRDefault="00826418" w:rsidP="003937E3">
      <w:pPr>
        <w:pStyle w:val="a3"/>
        <w:shd w:val="clear" w:color="auto" w:fill="FFFFFF"/>
        <w:spacing w:before="0" w:beforeAutospacing="0" w:after="0" w:afterAutospacing="0"/>
        <w:ind w:left="-567"/>
        <w:jc w:val="right"/>
        <w:rPr>
          <w:bCs/>
          <w:iCs/>
          <w:color w:val="333333"/>
        </w:rPr>
      </w:pPr>
      <w:r>
        <w:rPr>
          <w:bCs/>
          <w:iCs/>
          <w:color w:val="333333"/>
        </w:rPr>
        <w:t xml:space="preserve">   </w:t>
      </w:r>
    </w:p>
    <w:p w:rsidR="005A1211" w:rsidRDefault="00826418" w:rsidP="00826418">
      <w:pPr>
        <w:pStyle w:val="a3"/>
        <w:shd w:val="clear" w:color="auto" w:fill="FFFFFF"/>
        <w:spacing w:before="0" w:beforeAutospacing="0" w:after="0" w:afterAutospacing="0"/>
        <w:ind w:left="-567"/>
        <w:jc w:val="right"/>
        <w:rPr>
          <w:bCs/>
          <w:iCs/>
          <w:color w:val="333333"/>
        </w:rPr>
      </w:pPr>
      <w:r>
        <w:rPr>
          <w:bCs/>
          <w:iCs/>
          <w:color w:val="333333"/>
        </w:rPr>
        <w:t xml:space="preserve">                  </w:t>
      </w:r>
    </w:p>
    <w:p w:rsidR="005A1211" w:rsidRDefault="005A1211" w:rsidP="00826418">
      <w:pPr>
        <w:pStyle w:val="a3"/>
        <w:shd w:val="clear" w:color="auto" w:fill="FFFFFF"/>
        <w:spacing w:before="0" w:beforeAutospacing="0" w:after="0" w:afterAutospacing="0"/>
        <w:ind w:left="-567"/>
        <w:jc w:val="right"/>
        <w:rPr>
          <w:bCs/>
          <w:iCs/>
          <w:color w:val="333333"/>
        </w:rPr>
      </w:pPr>
    </w:p>
    <w:p w:rsidR="005A1211" w:rsidRDefault="005A1211" w:rsidP="00826418">
      <w:pPr>
        <w:pStyle w:val="a3"/>
        <w:shd w:val="clear" w:color="auto" w:fill="FFFFFF"/>
        <w:spacing w:before="0" w:beforeAutospacing="0" w:after="0" w:afterAutospacing="0"/>
        <w:ind w:left="-567"/>
        <w:jc w:val="right"/>
        <w:rPr>
          <w:bCs/>
          <w:iCs/>
          <w:color w:val="333333"/>
        </w:rPr>
      </w:pPr>
    </w:p>
    <w:p w:rsidR="005A1211" w:rsidRDefault="005A1211" w:rsidP="00826418">
      <w:pPr>
        <w:pStyle w:val="a3"/>
        <w:shd w:val="clear" w:color="auto" w:fill="FFFFFF"/>
        <w:spacing w:before="0" w:beforeAutospacing="0" w:after="0" w:afterAutospacing="0"/>
        <w:ind w:left="-567"/>
        <w:jc w:val="right"/>
        <w:rPr>
          <w:bCs/>
          <w:iCs/>
          <w:color w:val="333333"/>
        </w:rPr>
      </w:pPr>
    </w:p>
    <w:p w:rsidR="005A1211" w:rsidRDefault="005A1211" w:rsidP="00826418">
      <w:pPr>
        <w:pStyle w:val="a3"/>
        <w:shd w:val="clear" w:color="auto" w:fill="FFFFFF"/>
        <w:spacing w:before="0" w:beforeAutospacing="0" w:after="0" w:afterAutospacing="0"/>
        <w:ind w:left="-567"/>
        <w:jc w:val="right"/>
        <w:rPr>
          <w:bCs/>
          <w:iCs/>
          <w:color w:val="333333"/>
        </w:rPr>
      </w:pPr>
    </w:p>
    <w:p w:rsidR="005A1211" w:rsidRDefault="005A1211" w:rsidP="00826418">
      <w:pPr>
        <w:pStyle w:val="a3"/>
        <w:shd w:val="clear" w:color="auto" w:fill="FFFFFF"/>
        <w:spacing w:before="0" w:beforeAutospacing="0" w:after="0" w:afterAutospacing="0"/>
        <w:ind w:left="-567"/>
        <w:jc w:val="right"/>
        <w:rPr>
          <w:bCs/>
          <w:iCs/>
          <w:color w:val="333333"/>
        </w:rPr>
      </w:pPr>
    </w:p>
    <w:p w:rsidR="005A1211" w:rsidRDefault="005A1211" w:rsidP="00826418">
      <w:pPr>
        <w:pStyle w:val="a3"/>
        <w:shd w:val="clear" w:color="auto" w:fill="FFFFFF"/>
        <w:spacing w:before="0" w:beforeAutospacing="0" w:after="0" w:afterAutospacing="0"/>
        <w:ind w:left="-567"/>
        <w:jc w:val="right"/>
        <w:rPr>
          <w:bCs/>
          <w:iCs/>
          <w:color w:val="333333"/>
        </w:rPr>
      </w:pPr>
    </w:p>
    <w:p w:rsidR="005A1211" w:rsidRDefault="005A1211" w:rsidP="00826418">
      <w:pPr>
        <w:pStyle w:val="a3"/>
        <w:shd w:val="clear" w:color="auto" w:fill="FFFFFF"/>
        <w:spacing w:before="0" w:beforeAutospacing="0" w:after="0" w:afterAutospacing="0"/>
        <w:ind w:left="-567"/>
        <w:jc w:val="right"/>
        <w:rPr>
          <w:bCs/>
          <w:iCs/>
          <w:color w:val="333333"/>
        </w:rPr>
      </w:pPr>
    </w:p>
    <w:p w:rsidR="005A1211" w:rsidRDefault="005A1211" w:rsidP="00826418">
      <w:pPr>
        <w:pStyle w:val="a3"/>
        <w:shd w:val="clear" w:color="auto" w:fill="FFFFFF"/>
        <w:spacing w:before="0" w:beforeAutospacing="0" w:after="0" w:afterAutospacing="0"/>
        <w:ind w:left="-567"/>
        <w:jc w:val="right"/>
        <w:rPr>
          <w:bCs/>
          <w:iCs/>
          <w:color w:val="333333"/>
        </w:rPr>
      </w:pPr>
    </w:p>
    <w:p w:rsidR="005A1211" w:rsidRDefault="005A1211" w:rsidP="00826418">
      <w:pPr>
        <w:pStyle w:val="a3"/>
        <w:shd w:val="clear" w:color="auto" w:fill="FFFFFF"/>
        <w:spacing w:before="0" w:beforeAutospacing="0" w:after="0" w:afterAutospacing="0"/>
        <w:ind w:left="-567"/>
        <w:jc w:val="right"/>
        <w:rPr>
          <w:bCs/>
          <w:iCs/>
          <w:color w:val="333333"/>
        </w:rPr>
      </w:pPr>
    </w:p>
    <w:p w:rsidR="005A1211" w:rsidRDefault="005A1211" w:rsidP="00826418">
      <w:pPr>
        <w:pStyle w:val="a3"/>
        <w:shd w:val="clear" w:color="auto" w:fill="FFFFFF"/>
        <w:spacing w:before="0" w:beforeAutospacing="0" w:after="0" w:afterAutospacing="0"/>
        <w:ind w:left="-567"/>
        <w:jc w:val="right"/>
        <w:rPr>
          <w:bCs/>
          <w:iCs/>
          <w:color w:val="333333"/>
        </w:rPr>
      </w:pPr>
    </w:p>
    <w:p w:rsidR="00826418" w:rsidRDefault="00A423BD" w:rsidP="00826418">
      <w:pPr>
        <w:pStyle w:val="a3"/>
        <w:shd w:val="clear" w:color="auto" w:fill="FFFFFF"/>
        <w:spacing w:before="0" w:beforeAutospacing="0" w:after="0" w:afterAutospacing="0"/>
        <w:ind w:left="-567"/>
        <w:jc w:val="right"/>
        <w:rPr>
          <w:bCs/>
          <w:iCs/>
          <w:color w:val="333333"/>
        </w:rPr>
      </w:pPr>
      <w:r>
        <w:rPr>
          <w:bCs/>
          <w:iCs/>
          <w:color w:val="333333"/>
        </w:rPr>
        <w:lastRenderedPageBreak/>
        <w:t xml:space="preserve">Приложение №1 </w:t>
      </w:r>
    </w:p>
    <w:p w:rsidR="00826418" w:rsidRDefault="00826418" w:rsidP="00826418">
      <w:pPr>
        <w:pStyle w:val="a3"/>
        <w:shd w:val="clear" w:color="auto" w:fill="FFFFFF"/>
        <w:spacing w:before="0" w:beforeAutospacing="0" w:after="0" w:afterAutospacing="0"/>
        <w:ind w:left="-567"/>
        <w:jc w:val="right"/>
        <w:rPr>
          <w:bCs/>
          <w:iCs/>
          <w:color w:val="333333"/>
        </w:rPr>
      </w:pPr>
      <w:r>
        <w:rPr>
          <w:bCs/>
          <w:iCs/>
          <w:color w:val="333333"/>
        </w:rPr>
        <w:t xml:space="preserve">                                                                                        </w:t>
      </w:r>
      <w:r w:rsidR="00A423BD">
        <w:rPr>
          <w:bCs/>
          <w:iCs/>
          <w:color w:val="333333"/>
        </w:rPr>
        <w:t xml:space="preserve">к постановлению                                                     </w:t>
      </w:r>
    </w:p>
    <w:p w:rsidR="00A423BD" w:rsidRDefault="00A423BD" w:rsidP="00826418">
      <w:pPr>
        <w:pStyle w:val="a3"/>
        <w:shd w:val="clear" w:color="auto" w:fill="FFFFFF"/>
        <w:spacing w:before="0" w:beforeAutospacing="0" w:after="0" w:afterAutospacing="0"/>
        <w:ind w:left="-567"/>
        <w:jc w:val="right"/>
        <w:rPr>
          <w:bCs/>
          <w:iCs/>
          <w:color w:val="333333"/>
        </w:rPr>
      </w:pPr>
      <w:r>
        <w:rPr>
          <w:bCs/>
          <w:iCs/>
          <w:color w:val="333333"/>
        </w:rPr>
        <w:t xml:space="preserve"> администрации Красногорского района</w:t>
      </w:r>
    </w:p>
    <w:p w:rsidR="00A423BD" w:rsidRPr="004356FB" w:rsidRDefault="00A423BD" w:rsidP="00826418">
      <w:pPr>
        <w:pStyle w:val="a3"/>
        <w:shd w:val="clear" w:color="auto" w:fill="FFFFFF"/>
        <w:spacing w:before="0" w:beforeAutospacing="0" w:after="0" w:afterAutospacing="0"/>
        <w:ind w:left="-567"/>
        <w:jc w:val="right"/>
        <w:rPr>
          <w:bCs/>
          <w:iCs/>
          <w:color w:val="333333"/>
          <w:u w:val="single"/>
        </w:rPr>
      </w:pPr>
      <w:r>
        <w:rPr>
          <w:bCs/>
          <w:iCs/>
          <w:color w:val="333333"/>
        </w:rPr>
        <w:t xml:space="preserve">                                                       </w:t>
      </w:r>
      <w:r w:rsidR="001C4E68">
        <w:rPr>
          <w:bCs/>
          <w:iCs/>
          <w:color w:val="333333"/>
        </w:rPr>
        <w:t xml:space="preserve">        от </w:t>
      </w:r>
      <w:r w:rsidR="004356FB">
        <w:rPr>
          <w:u w:val="single"/>
        </w:rPr>
        <w:t>11.03.2020</w:t>
      </w:r>
      <w:r w:rsidR="001C4E68" w:rsidRPr="001C4E68">
        <w:rPr>
          <w:u w:val="single"/>
        </w:rPr>
        <w:t xml:space="preserve"> г</w:t>
      </w:r>
      <w:r w:rsidR="00A32342">
        <w:rPr>
          <w:u w:val="single"/>
        </w:rPr>
        <w:t>.</w:t>
      </w:r>
      <w:r w:rsidR="004356FB">
        <w:rPr>
          <w:bCs/>
          <w:iCs/>
          <w:color w:val="333333"/>
        </w:rPr>
        <w:t xml:space="preserve">  №</w:t>
      </w:r>
      <w:r w:rsidR="004356FB" w:rsidRPr="004356FB">
        <w:rPr>
          <w:bCs/>
          <w:iCs/>
          <w:color w:val="333333"/>
          <w:u w:val="single"/>
        </w:rPr>
        <w:t>114</w:t>
      </w:r>
    </w:p>
    <w:p w:rsidR="00A423BD" w:rsidRDefault="00A423BD" w:rsidP="00A423BD">
      <w:pPr>
        <w:pStyle w:val="a3"/>
        <w:shd w:val="clear" w:color="auto" w:fill="FFFFFF"/>
        <w:spacing w:before="0" w:beforeAutospacing="0" w:after="0" w:afterAutospacing="0"/>
        <w:ind w:left="-567"/>
        <w:jc w:val="right"/>
        <w:rPr>
          <w:bCs/>
          <w:iCs/>
          <w:color w:val="333333"/>
        </w:rPr>
      </w:pPr>
      <w:r>
        <w:rPr>
          <w:bCs/>
          <w:iCs/>
          <w:color w:val="333333"/>
        </w:rPr>
        <w:t xml:space="preserve">  </w:t>
      </w:r>
    </w:p>
    <w:p w:rsidR="00A423BD" w:rsidRDefault="00A423BD" w:rsidP="00A423BD">
      <w:pPr>
        <w:pStyle w:val="a3"/>
        <w:shd w:val="clear" w:color="auto" w:fill="FFFFFF"/>
        <w:spacing w:before="0" w:beforeAutospacing="0" w:after="0" w:afterAutospacing="0"/>
        <w:ind w:left="-567"/>
        <w:jc w:val="center"/>
        <w:rPr>
          <w:bCs/>
          <w:iCs/>
          <w:color w:val="333333"/>
        </w:rPr>
      </w:pPr>
      <w:r>
        <w:rPr>
          <w:bCs/>
          <w:iCs/>
          <w:color w:val="333333"/>
        </w:rPr>
        <w:t xml:space="preserve">                                                                                            </w:t>
      </w:r>
    </w:p>
    <w:p w:rsidR="00A423BD" w:rsidRPr="00A500B2" w:rsidRDefault="00A423BD" w:rsidP="00A423BD">
      <w:pPr>
        <w:pStyle w:val="a3"/>
        <w:shd w:val="clear" w:color="auto" w:fill="FFFFFF"/>
        <w:spacing w:before="0" w:beforeAutospacing="0" w:after="0" w:afterAutospacing="0"/>
        <w:ind w:left="-567"/>
        <w:jc w:val="center"/>
        <w:rPr>
          <w:bCs/>
          <w:iCs/>
          <w:color w:val="333333"/>
          <w:u w:val="single"/>
        </w:rPr>
      </w:pPr>
      <w:r>
        <w:rPr>
          <w:bCs/>
          <w:iCs/>
          <w:color w:val="333333"/>
        </w:rPr>
        <w:t xml:space="preserve">                                                                                               </w:t>
      </w:r>
    </w:p>
    <w:p w:rsidR="00A423BD" w:rsidRDefault="00A423BD" w:rsidP="00A423BD">
      <w:pPr>
        <w:pStyle w:val="a3"/>
        <w:shd w:val="clear" w:color="auto" w:fill="FFFFFF"/>
        <w:spacing w:before="0" w:beforeAutospacing="0" w:after="0" w:afterAutospacing="0"/>
        <w:ind w:left="-567"/>
        <w:jc w:val="center"/>
        <w:rPr>
          <w:b/>
          <w:bCs/>
          <w:i/>
          <w:iCs/>
          <w:color w:val="333333"/>
          <w:sz w:val="36"/>
          <w:szCs w:val="36"/>
        </w:rPr>
      </w:pPr>
    </w:p>
    <w:p w:rsidR="00A423BD" w:rsidRPr="00961D1B" w:rsidRDefault="00A423BD" w:rsidP="00A423BD">
      <w:pPr>
        <w:pStyle w:val="a3"/>
        <w:shd w:val="clear" w:color="auto" w:fill="FFFFFF"/>
        <w:spacing w:before="0" w:beforeAutospacing="0" w:after="0" w:afterAutospacing="0"/>
        <w:ind w:left="-567"/>
        <w:jc w:val="center"/>
        <w:rPr>
          <w:rFonts w:ascii="Arial" w:hAnsi="Arial" w:cs="Arial"/>
          <w:color w:val="333333"/>
          <w:sz w:val="28"/>
          <w:szCs w:val="28"/>
        </w:rPr>
      </w:pPr>
      <w:r w:rsidRPr="00961D1B">
        <w:rPr>
          <w:b/>
          <w:bCs/>
          <w:iCs/>
          <w:color w:val="333333"/>
          <w:sz w:val="28"/>
          <w:szCs w:val="28"/>
        </w:rPr>
        <w:t>Положение</w:t>
      </w:r>
    </w:p>
    <w:p w:rsidR="00A423BD" w:rsidRPr="00961D1B" w:rsidRDefault="00A423BD" w:rsidP="00A423BD">
      <w:pPr>
        <w:pStyle w:val="a3"/>
        <w:shd w:val="clear" w:color="auto" w:fill="FFFFFF"/>
        <w:spacing w:before="0" w:beforeAutospacing="0" w:after="0" w:afterAutospacing="0"/>
        <w:ind w:left="-567"/>
        <w:jc w:val="center"/>
        <w:rPr>
          <w:rFonts w:ascii="Arial" w:hAnsi="Arial" w:cs="Arial"/>
          <w:color w:val="333333"/>
          <w:sz w:val="28"/>
          <w:szCs w:val="28"/>
        </w:rPr>
      </w:pPr>
      <w:r w:rsidRPr="00961D1B">
        <w:rPr>
          <w:b/>
          <w:bCs/>
          <w:iCs/>
          <w:color w:val="333333"/>
          <w:sz w:val="28"/>
          <w:szCs w:val="28"/>
        </w:rPr>
        <w:t>о порядке взимания и расходования</w:t>
      </w:r>
    </w:p>
    <w:p w:rsidR="00A423BD" w:rsidRPr="00961D1B" w:rsidRDefault="00A423BD" w:rsidP="00A423BD">
      <w:pPr>
        <w:pStyle w:val="a3"/>
        <w:shd w:val="clear" w:color="auto" w:fill="FFFFFF"/>
        <w:spacing w:before="0" w:beforeAutospacing="0" w:after="0" w:afterAutospacing="0"/>
        <w:ind w:left="-567"/>
        <w:jc w:val="center"/>
        <w:rPr>
          <w:rFonts w:ascii="Arial" w:hAnsi="Arial" w:cs="Arial"/>
          <w:color w:val="333333"/>
          <w:sz w:val="28"/>
          <w:szCs w:val="28"/>
        </w:rPr>
      </w:pPr>
      <w:r w:rsidRPr="00961D1B">
        <w:rPr>
          <w:b/>
          <w:bCs/>
          <w:iCs/>
          <w:color w:val="333333"/>
          <w:sz w:val="28"/>
          <w:szCs w:val="28"/>
        </w:rPr>
        <w:t>р</w:t>
      </w:r>
      <w:r>
        <w:rPr>
          <w:b/>
          <w:bCs/>
          <w:iCs/>
          <w:color w:val="333333"/>
          <w:sz w:val="28"/>
          <w:szCs w:val="28"/>
        </w:rPr>
        <w:t>одительской платы за присмотр и уход за детьми</w:t>
      </w:r>
      <w:r w:rsidRPr="00961D1B">
        <w:rPr>
          <w:b/>
          <w:bCs/>
          <w:iCs/>
          <w:color w:val="333333"/>
          <w:sz w:val="28"/>
          <w:szCs w:val="28"/>
        </w:rPr>
        <w:t xml:space="preserve"> в</w:t>
      </w:r>
    </w:p>
    <w:p w:rsidR="00A423BD" w:rsidRPr="00961D1B" w:rsidRDefault="00A423BD" w:rsidP="00A423BD">
      <w:pPr>
        <w:pStyle w:val="a3"/>
        <w:shd w:val="clear" w:color="auto" w:fill="FFFFFF"/>
        <w:spacing w:before="0" w:beforeAutospacing="0" w:after="0" w:afterAutospacing="0"/>
        <w:jc w:val="center"/>
        <w:rPr>
          <w:rFonts w:ascii="Arial" w:hAnsi="Arial" w:cs="Arial"/>
          <w:color w:val="333333"/>
          <w:sz w:val="28"/>
          <w:szCs w:val="28"/>
        </w:rPr>
      </w:pPr>
      <w:r w:rsidRPr="00961D1B">
        <w:rPr>
          <w:b/>
          <w:bCs/>
          <w:iCs/>
          <w:color w:val="333333"/>
          <w:sz w:val="28"/>
          <w:szCs w:val="28"/>
        </w:rPr>
        <w:t>муниципальных бюджетных образовательных учреждениях реализующих программы дошкольного образования на территории Красногорского района</w:t>
      </w:r>
    </w:p>
    <w:p w:rsidR="00A423BD" w:rsidRDefault="00A423BD" w:rsidP="00A423BD">
      <w:pPr>
        <w:pStyle w:val="a3"/>
        <w:shd w:val="clear" w:color="auto" w:fill="FFFFFF"/>
        <w:spacing w:before="0" w:beforeAutospacing="0" w:after="0" w:afterAutospacing="0"/>
        <w:ind w:left="-567"/>
        <w:rPr>
          <w:rFonts w:ascii="Arial" w:hAnsi="Arial" w:cs="Arial"/>
          <w:color w:val="333333"/>
          <w:sz w:val="29"/>
          <w:szCs w:val="29"/>
        </w:rPr>
      </w:pPr>
      <w:r>
        <w:rPr>
          <w:b/>
          <w:bCs/>
          <w:color w:val="333333"/>
          <w:sz w:val="28"/>
          <w:szCs w:val="28"/>
        </w:rPr>
        <w:t> </w:t>
      </w:r>
    </w:p>
    <w:p w:rsidR="00A423BD" w:rsidRDefault="00A423BD" w:rsidP="00A423BD">
      <w:pPr>
        <w:pStyle w:val="a3"/>
        <w:shd w:val="clear" w:color="auto" w:fill="FFFFFF"/>
        <w:spacing w:before="0" w:beforeAutospacing="0" w:after="0" w:afterAutospacing="0"/>
        <w:rPr>
          <w:rFonts w:ascii="Arial" w:hAnsi="Arial" w:cs="Arial"/>
          <w:color w:val="333333"/>
          <w:sz w:val="29"/>
          <w:szCs w:val="29"/>
        </w:rPr>
      </w:pPr>
      <w:r>
        <w:rPr>
          <w:b/>
          <w:bCs/>
          <w:color w:val="333333"/>
          <w:sz w:val="28"/>
          <w:szCs w:val="28"/>
        </w:rPr>
        <w:t> </w:t>
      </w:r>
    </w:p>
    <w:p w:rsidR="00A423BD" w:rsidRDefault="00A423BD" w:rsidP="00A423BD">
      <w:pPr>
        <w:pStyle w:val="a3"/>
        <w:shd w:val="clear" w:color="auto" w:fill="FFFFFF"/>
        <w:spacing w:before="0" w:beforeAutospacing="0" w:after="0" w:afterAutospacing="0"/>
        <w:jc w:val="center"/>
        <w:rPr>
          <w:rFonts w:ascii="Arial" w:hAnsi="Arial" w:cs="Arial"/>
          <w:color w:val="333333"/>
          <w:sz w:val="29"/>
          <w:szCs w:val="29"/>
        </w:rPr>
      </w:pPr>
      <w:r>
        <w:rPr>
          <w:b/>
          <w:bCs/>
          <w:color w:val="333333"/>
          <w:sz w:val="28"/>
          <w:szCs w:val="28"/>
        </w:rPr>
        <w:t>1.Общие положения</w:t>
      </w:r>
    </w:p>
    <w:p w:rsidR="00A423BD" w:rsidRDefault="00A423BD" w:rsidP="00A423BD">
      <w:pPr>
        <w:pStyle w:val="a3"/>
        <w:shd w:val="clear" w:color="auto" w:fill="FFFFFF"/>
        <w:spacing w:before="0" w:beforeAutospacing="0" w:after="0" w:afterAutospacing="0"/>
        <w:ind w:left="-12"/>
        <w:rPr>
          <w:rFonts w:ascii="Arial" w:hAnsi="Arial" w:cs="Arial"/>
          <w:color w:val="333333"/>
          <w:sz w:val="29"/>
          <w:szCs w:val="29"/>
        </w:rPr>
      </w:pPr>
      <w:r>
        <w:rPr>
          <w:color w:val="333333"/>
        </w:rPr>
        <w:t> </w:t>
      </w:r>
    </w:p>
    <w:p w:rsidR="00A423BD" w:rsidRDefault="00A423BD" w:rsidP="00A423BD">
      <w:pPr>
        <w:pStyle w:val="a3"/>
        <w:shd w:val="clear" w:color="auto" w:fill="FFFFFF"/>
        <w:spacing w:before="0" w:beforeAutospacing="0" w:after="0" w:afterAutospacing="0"/>
        <w:jc w:val="both"/>
        <w:rPr>
          <w:rFonts w:ascii="Arial" w:hAnsi="Arial" w:cs="Arial"/>
          <w:color w:val="333333"/>
          <w:sz w:val="29"/>
          <w:szCs w:val="29"/>
        </w:rPr>
      </w:pPr>
      <w:r>
        <w:rPr>
          <w:color w:val="333333"/>
          <w:sz w:val="28"/>
          <w:szCs w:val="28"/>
        </w:rPr>
        <w:t xml:space="preserve">1.1 Настоящее Положение определяет порядок взимания и использования родительской платы за присмотр и уход за детьми в </w:t>
      </w:r>
      <w:r w:rsidRPr="00961D1B">
        <w:rPr>
          <w:bCs/>
          <w:iCs/>
          <w:color w:val="333333"/>
          <w:sz w:val="28"/>
          <w:szCs w:val="28"/>
        </w:rPr>
        <w:t>муниципальных бюджетных образовательных учреждениях реализующих программы дошкольного образования на территории Красногорского района</w:t>
      </w:r>
      <w:r>
        <w:rPr>
          <w:color w:val="333333"/>
          <w:sz w:val="28"/>
          <w:szCs w:val="28"/>
        </w:rPr>
        <w:t>.</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1.2 Положение разработано на основании Закона от 29.12.2012 № 273-ФЗ</w:t>
      </w:r>
      <w:r>
        <w:rPr>
          <w:rStyle w:val="apple-converted-space"/>
          <w:rFonts w:eastAsiaTheme="majorEastAsia"/>
          <w:color w:val="333333"/>
          <w:sz w:val="28"/>
          <w:szCs w:val="28"/>
        </w:rPr>
        <w:t> </w:t>
      </w:r>
      <w:r>
        <w:rPr>
          <w:color w:val="333333"/>
          <w:sz w:val="28"/>
          <w:szCs w:val="28"/>
        </w:rPr>
        <w:t> «Об образовании в Российской Федерации».</w:t>
      </w:r>
    </w:p>
    <w:p w:rsidR="00A423BD" w:rsidRDefault="00A423BD" w:rsidP="00A423BD">
      <w:pPr>
        <w:pStyle w:val="a3"/>
        <w:shd w:val="clear" w:color="auto" w:fill="FFFFFF"/>
        <w:spacing w:before="0" w:beforeAutospacing="0" w:after="0" w:afterAutospacing="0"/>
        <w:ind w:left="-12"/>
        <w:rPr>
          <w:rFonts w:ascii="Arial" w:hAnsi="Arial" w:cs="Arial"/>
          <w:color w:val="333333"/>
          <w:sz w:val="29"/>
          <w:szCs w:val="29"/>
        </w:rPr>
      </w:pPr>
      <w:r>
        <w:rPr>
          <w:color w:val="333333"/>
          <w:sz w:val="28"/>
          <w:szCs w:val="28"/>
        </w:rPr>
        <w:t> </w:t>
      </w:r>
    </w:p>
    <w:p w:rsidR="00A423BD" w:rsidRDefault="00A423BD" w:rsidP="00A423BD">
      <w:pPr>
        <w:pStyle w:val="a3"/>
        <w:shd w:val="clear" w:color="auto" w:fill="FFFFFF"/>
        <w:spacing w:before="0" w:beforeAutospacing="0" w:after="0" w:afterAutospacing="0"/>
        <w:ind w:left="-12"/>
        <w:rPr>
          <w:rFonts w:ascii="Arial" w:hAnsi="Arial" w:cs="Arial"/>
          <w:color w:val="333333"/>
          <w:sz w:val="29"/>
          <w:szCs w:val="29"/>
        </w:rPr>
      </w:pPr>
      <w:r>
        <w:rPr>
          <w:b/>
          <w:bCs/>
          <w:color w:val="333333"/>
          <w:sz w:val="28"/>
          <w:szCs w:val="28"/>
        </w:rPr>
        <w:t>                     </w:t>
      </w:r>
    </w:p>
    <w:p w:rsidR="00A423BD" w:rsidRDefault="00A423BD" w:rsidP="00A423BD">
      <w:pPr>
        <w:pStyle w:val="a3"/>
        <w:shd w:val="clear" w:color="auto" w:fill="FFFFFF"/>
        <w:spacing w:before="0" w:beforeAutospacing="0" w:after="0" w:afterAutospacing="0"/>
        <w:ind w:left="-12"/>
        <w:jc w:val="center"/>
        <w:rPr>
          <w:rFonts w:ascii="Arial" w:hAnsi="Arial" w:cs="Arial"/>
          <w:color w:val="333333"/>
          <w:sz w:val="29"/>
          <w:szCs w:val="29"/>
        </w:rPr>
      </w:pPr>
      <w:r>
        <w:rPr>
          <w:b/>
          <w:bCs/>
          <w:color w:val="333333"/>
          <w:sz w:val="28"/>
          <w:szCs w:val="28"/>
        </w:rPr>
        <w:t>2. Порядок взимания родительской платы</w:t>
      </w:r>
    </w:p>
    <w:p w:rsidR="00A423BD" w:rsidRDefault="00A423BD" w:rsidP="00A423BD">
      <w:pPr>
        <w:pStyle w:val="a3"/>
        <w:shd w:val="clear" w:color="auto" w:fill="FFFFFF"/>
        <w:spacing w:before="0" w:beforeAutospacing="0" w:after="0" w:afterAutospacing="0"/>
        <w:ind w:left="-12"/>
        <w:rPr>
          <w:rFonts w:ascii="Arial" w:hAnsi="Arial" w:cs="Arial"/>
          <w:color w:val="333333"/>
          <w:sz w:val="29"/>
          <w:szCs w:val="29"/>
        </w:rPr>
      </w:pPr>
      <w:r>
        <w:rPr>
          <w:color w:val="333333"/>
        </w:rPr>
        <w:t> </w:t>
      </w:r>
    </w:p>
    <w:p w:rsidR="00A423BD" w:rsidRDefault="00A423BD" w:rsidP="00A423BD">
      <w:pPr>
        <w:pStyle w:val="a3"/>
        <w:shd w:val="clear" w:color="auto" w:fill="FFFFFF"/>
        <w:spacing w:before="0" w:beforeAutospacing="0" w:after="0" w:afterAutospacing="0"/>
        <w:ind w:left="-12"/>
        <w:jc w:val="both"/>
        <w:rPr>
          <w:color w:val="333333"/>
          <w:sz w:val="28"/>
          <w:szCs w:val="28"/>
        </w:rPr>
      </w:pPr>
      <w:r>
        <w:rPr>
          <w:color w:val="333333"/>
          <w:sz w:val="28"/>
          <w:szCs w:val="28"/>
        </w:rPr>
        <w:t>2.1 Размер родительской платы, взимаемый с родителей (законных представителей)</w:t>
      </w:r>
      <w:r>
        <w:rPr>
          <w:rStyle w:val="apple-converted-space"/>
          <w:rFonts w:eastAsiaTheme="majorEastAsia"/>
          <w:color w:val="333333"/>
          <w:sz w:val="28"/>
          <w:szCs w:val="28"/>
        </w:rPr>
        <w:t> </w:t>
      </w:r>
      <w:r>
        <w:rPr>
          <w:color w:val="333333"/>
          <w:sz w:val="28"/>
          <w:szCs w:val="28"/>
        </w:rPr>
        <w:t> за присмотр и уход</w:t>
      </w:r>
      <w:r>
        <w:rPr>
          <w:rStyle w:val="apple-converted-space"/>
          <w:rFonts w:eastAsiaTheme="majorEastAsia"/>
          <w:color w:val="333333"/>
          <w:sz w:val="28"/>
          <w:szCs w:val="28"/>
        </w:rPr>
        <w:t> </w:t>
      </w:r>
      <w:r>
        <w:rPr>
          <w:color w:val="333333"/>
          <w:sz w:val="28"/>
          <w:szCs w:val="28"/>
        </w:rPr>
        <w:t> за детьми в ДОУ устанавливается в соответствии с законодательством Российской Федерации</w:t>
      </w:r>
      <w:r w:rsidR="003937E3">
        <w:rPr>
          <w:color w:val="333333"/>
          <w:sz w:val="28"/>
          <w:szCs w:val="28"/>
        </w:rPr>
        <w:t>,законодательными актами Брянской области</w:t>
      </w:r>
      <w:r>
        <w:rPr>
          <w:color w:val="333333"/>
          <w:sz w:val="28"/>
          <w:szCs w:val="28"/>
        </w:rPr>
        <w:t xml:space="preserve">. </w:t>
      </w:r>
    </w:p>
    <w:p w:rsidR="00A423BD" w:rsidRDefault="00A423BD" w:rsidP="005E4930">
      <w:pPr>
        <w:pStyle w:val="a3"/>
        <w:shd w:val="clear" w:color="auto" w:fill="FFFFFF"/>
        <w:spacing w:before="0" w:beforeAutospacing="0" w:after="0" w:afterAutospacing="0"/>
        <w:ind w:left="-12"/>
        <w:jc w:val="both"/>
        <w:rPr>
          <w:color w:val="333333"/>
          <w:sz w:val="28"/>
          <w:szCs w:val="28"/>
        </w:rPr>
      </w:pPr>
      <w:r>
        <w:rPr>
          <w:color w:val="333333"/>
          <w:sz w:val="28"/>
          <w:szCs w:val="28"/>
        </w:rPr>
        <w:t xml:space="preserve">2.2. </w:t>
      </w:r>
      <w:r w:rsidR="005E4930">
        <w:rPr>
          <w:color w:val="333333"/>
          <w:sz w:val="28"/>
          <w:szCs w:val="28"/>
        </w:rPr>
        <w:t>Размер платы, взимаемой с родителей (законных представителей) за присмотр и уход за ребенком в ДОУ, утверждается постановлением администрации Красногорского района и может пересматриваться в связи с увеличением (уменьшением) затрат на присмотр и уход за детьми.</w:t>
      </w:r>
    </w:p>
    <w:p w:rsidR="00A423BD" w:rsidRDefault="00A423BD" w:rsidP="00A423BD">
      <w:pPr>
        <w:pStyle w:val="listparagraph"/>
        <w:shd w:val="clear" w:color="auto" w:fill="FFFFFF"/>
        <w:spacing w:before="0" w:beforeAutospacing="0" w:after="218" w:afterAutospacing="0" w:line="378" w:lineRule="atLeast"/>
        <w:jc w:val="both"/>
        <w:rPr>
          <w:color w:val="333333"/>
          <w:sz w:val="28"/>
          <w:szCs w:val="28"/>
        </w:rPr>
      </w:pPr>
      <w:r>
        <w:rPr>
          <w:color w:val="333333"/>
          <w:sz w:val="28"/>
          <w:szCs w:val="28"/>
        </w:rPr>
        <w:t>2.3</w:t>
      </w:r>
      <w:r w:rsidRPr="005B23AD">
        <w:rPr>
          <w:color w:val="333333"/>
          <w:sz w:val="28"/>
          <w:szCs w:val="28"/>
        </w:rPr>
        <w:t>. Пятидесятипроцентный размер</w:t>
      </w:r>
      <w:r w:rsidRPr="005B23AD">
        <w:rPr>
          <w:rFonts w:eastAsiaTheme="majorEastAsia"/>
          <w:color w:val="333333"/>
          <w:sz w:val="28"/>
          <w:szCs w:val="28"/>
        </w:rPr>
        <w:t> </w:t>
      </w:r>
      <w:r w:rsidRPr="005B23AD">
        <w:rPr>
          <w:rStyle w:val="apple-converted-space"/>
          <w:rFonts w:eastAsiaTheme="majorEastAsia"/>
          <w:color w:val="333333"/>
          <w:sz w:val="28"/>
          <w:szCs w:val="28"/>
        </w:rPr>
        <w:t> </w:t>
      </w:r>
      <w:r w:rsidRPr="005B23AD">
        <w:rPr>
          <w:color w:val="333333"/>
          <w:sz w:val="28"/>
          <w:szCs w:val="28"/>
        </w:rPr>
        <w:t>родительской платы за содержание детей в дошкольных образовательных учреждениях Красногорского муниципального района независимо от места работы(службы, учебы)родителей установлен следующим категориям :</w:t>
      </w:r>
    </w:p>
    <w:p w:rsidR="005E4930" w:rsidRPr="00EE1D3D" w:rsidRDefault="005E4930" w:rsidP="005E4930">
      <w:pPr>
        <w:pStyle w:val="listparagraph"/>
        <w:shd w:val="clear" w:color="auto" w:fill="FFFFFF"/>
        <w:spacing w:before="0" w:beforeAutospacing="0" w:after="218" w:afterAutospacing="0" w:line="378" w:lineRule="atLeast"/>
        <w:jc w:val="both"/>
        <w:rPr>
          <w:color w:val="333333"/>
          <w:sz w:val="28"/>
          <w:szCs w:val="28"/>
        </w:rPr>
      </w:pPr>
      <w:r w:rsidRPr="00A500B2">
        <w:rPr>
          <w:color w:val="333333"/>
          <w:sz w:val="28"/>
          <w:szCs w:val="28"/>
        </w:rPr>
        <w:t>-одиноким матерям</w:t>
      </w:r>
      <w:r w:rsidR="00AC02BD">
        <w:rPr>
          <w:color w:val="333333"/>
          <w:sz w:val="28"/>
          <w:szCs w:val="28"/>
        </w:rPr>
        <w:t xml:space="preserve"> </w:t>
      </w:r>
      <w:r>
        <w:rPr>
          <w:rFonts w:ascii="Arial" w:hAnsi="Arial" w:cs="Arial"/>
          <w:color w:val="2D2D2D"/>
          <w:spacing w:val="2"/>
          <w:sz w:val="21"/>
          <w:szCs w:val="21"/>
          <w:shd w:val="clear" w:color="auto" w:fill="FFFFFF"/>
        </w:rPr>
        <w:t>(</w:t>
      </w:r>
      <w:r w:rsidRPr="00EE1D3D">
        <w:rPr>
          <w:color w:val="2D2D2D"/>
          <w:spacing w:val="2"/>
          <w:sz w:val="28"/>
          <w:szCs w:val="28"/>
          <w:shd w:val="clear" w:color="auto" w:fill="FFFFFF"/>
        </w:rPr>
        <w:t>единственный родитель)</w:t>
      </w:r>
      <w:r>
        <w:rPr>
          <w:color w:val="333333"/>
          <w:sz w:val="28"/>
          <w:szCs w:val="28"/>
        </w:rPr>
        <w:t xml:space="preserve"> -</w:t>
      </w:r>
      <w:r w:rsidRPr="00EE1D3D">
        <w:rPr>
          <w:color w:val="2D2D2D"/>
          <w:spacing w:val="2"/>
          <w:sz w:val="28"/>
          <w:szCs w:val="28"/>
          <w:shd w:val="clear" w:color="auto" w:fill="FFFFFF"/>
        </w:rPr>
        <w:t>женщина, родившая ребенка вне брака и в свидетельстве о рождении ребенка у которой отсутствует запись об отце ребенка или запись произведена в установленном порядке</w:t>
      </w:r>
      <w:r w:rsidRPr="00EE1D3D">
        <w:rPr>
          <w:color w:val="333333"/>
          <w:sz w:val="28"/>
          <w:szCs w:val="28"/>
        </w:rPr>
        <w:t>;</w:t>
      </w:r>
    </w:p>
    <w:p w:rsidR="005E4930" w:rsidRDefault="005E4930" w:rsidP="005E4930">
      <w:pPr>
        <w:pStyle w:val="listparagraph"/>
        <w:shd w:val="clear" w:color="auto" w:fill="FFFFFF"/>
        <w:spacing w:before="0" w:beforeAutospacing="0" w:after="218" w:afterAutospacing="0" w:line="378" w:lineRule="atLeast"/>
        <w:jc w:val="both"/>
        <w:rPr>
          <w:color w:val="333333"/>
          <w:sz w:val="28"/>
          <w:szCs w:val="28"/>
        </w:rPr>
      </w:pPr>
      <w:r w:rsidRPr="00A500B2">
        <w:rPr>
          <w:color w:val="333333"/>
          <w:sz w:val="28"/>
          <w:szCs w:val="28"/>
        </w:rPr>
        <w:lastRenderedPageBreak/>
        <w:t>-вдовам;</w:t>
      </w:r>
    </w:p>
    <w:p w:rsidR="005E4930" w:rsidRDefault="005E4930" w:rsidP="005E4930">
      <w:pPr>
        <w:pStyle w:val="listparagraph"/>
        <w:shd w:val="clear" w:color="auto" w:fill="FFFFFF"/>
        <w:spacing w:before="0" w:beforeAutospacing="0" w:after="218" w:afterAutospacing="0" w:line="378" w:lineRule="atLeast"/>
        <w:jc w:val="both"/>
        <w:rPr>
          <w:color w:val="333333"/>
          <w:sz w:val="28"/>
          <w:szCs w:val="28"/>
        </w:rPr>
      </w:pPr>
      <w:r w:rsidRPr="00A500B2">
        <w:rPr>
          <w:color w:val="333333"/>
          <w:sz w:val="28"/>
          <w:szCs w:val="28"/>
        </w:rPr>
        <w:t>-м</w:t>
      </w:r>
      <w:r>
        <w:rPr>
          <w:color w:val="333333"/>
          <w:sz w:val="28"/>
          <w:szCs w:val="28"/>
        </w:rPr>
        <w:t>ногодетным семьям,</w:t>
      </w:r>
      <w:r w:rsidRPr="003757BF">
        <w:rPr>
          <w:color w:val="2D2D2D"/>
          <w:spacing w:val="2"/>
          <w:sz w:val="28"/>
          <w:szCs w:val="28"/>
          <w:shd w:val="clear" w:color="auto" w:fill="FFFFFF"/>
        </w:rPr>
        <w:t xml:space="preserve"> </w:t>
      </w:r>
      <w:r>
        <w:rPr>
          <w:color w:val="2D2D2D"/>
          <w:spacing w:val="2"/>
          <w:sz w:val="28"/>
          <w:szCs w:val="28"/>
          <w:shd w:val="clear" w:color="auto" w:fill="FFFFFF"/>
        </w:rPr>
        <w:t>имеющих</w:t>
      </w:r>
      <w:r w:rsidRPr="00DC37D8">
        <w:rPr>
          <w:color w:val="2D2D2D"/>
          <w:spacing w:val="2"/>
          <w:sz w:val="28"/>
          <w:szCs w:val="28"/>
          <w:shd w:val="clear" w:color="auto" w:fill="FFFFFF"/>
        </w:rPr>
        <w:t xml:space="preserve"> в своем составе трех и более детей, находящихся на ижди</w:t>
      </w:r>
      <w:r>
        <w:rPr>
          <w:color w:val="2D2D2D"/>
          <w:spacing w:val="2"/>
          <w:sz w:val="28"/>
          <w:szCs w:val="28"/>
          <w:shd w:val="clear" w:color="auto" w:fill="FFFFFF"/>
        </w:rPr>
        <w:t>вении родителей, и воспитывающих</w:t>
      </w:r>
      <w:r w:rsidRPr="00DC37D8">
        <w:rPr>
          <w:color w:val="2D2D2D"/>
          <w:spacing w:val="2"/>
          <w:sz w:val="28"/>
          <w:szCs w:val="28"/>
          <w:shd w:val="clear" w:color="auto" w:fill="FFFFFF"/>
        </w:rPr>
        <w:t xml:space="preserve"> их до восемнадцатилетнего возраста, а обучающихся образовательных организаций очной формы обучения любых организационно-правовых форм - до окончания обучения, а также детей, проходящих срочную военную службу по призыву, но не более чем до достижения ими возраста 23 лет</w:t>
      </w:r>
      <w:r>
        <w:rPr>
          <w:color w:val="333333"/>
          <w:sz w:val="28"/>
          <w:szCs w:val="28"/>
        </w:rPr>
        <w:t xml:space="preserve"> </w:t>
      </w:r>
      <w:r w:rsidRPr="00A500B2">
        <w:rPr>
          <w:color w:val="333333"/>
          <w:sz w:val="28"/>
          <w:szCs w:val="28"/>
        </w:rPr>
        <w:t>;</w:t>
      </w:r>
    </w:p>
    <w:p w:rsidR="005E4930" w:rsidRPr="00DC37D8" w:rsidRDefault="005E4930" w:rsidP="005E4930">
      <w:pPr>
        <w:rPr>
          <w:sz w:val="28"/>
          <w:szCs w:val="28"/>
        </w:rPr>
      </w:pPr>
      <w:r>
        <w:rPr>
          <w:color w:val="2D2D2D"/>
          <w:spacing w:val="2"/>
          <w:sz w:val="28"/>
          <w:szCs w:val="28"/>
          <w:shd w:val="clear" w:color="auto" w:fill="FFFFFF"/>
        </w:rPr>
        <w:t>-</w:t>
      </w:r>
      <w:r w:rsidRPr="00DC37D8">
        <w:rPr>
          <w:color w:val="2D2D2D"/>
          <w:spacing w:val="2"/>
          <w:sz w:val="28"/>
          <w:szCs w:val="28"/>
          <w:shd w:val="clear" w:color="auto" w:fill="FFFFFF"/>
        </w:rPr>
        <w:t>многодет</w:t>
      </w:r>
      <w:r>
        <w:rPr>
          <w:color w:val="2D2D2D"/>
          <w:spacing w:val="2"/>
          <w:sz w:val="28"/>
          <w:szCs w:val="28"/>
          <w:shd w:val="clear" w:color="auto" w:fill="FFFFFF"/>
        </w:rPr>
        <w:t>ным семьям</w:t>
      </w:r>
      <w:r w:rsidRPr="00DC37D8">
        <w:rPr>
          <w:color w:val="2D2D2D"/>
          <w:spacing w:val="2"/>
          <w:sz w:val="28"/>
          <w:szCs w:val="28"/>
          <w:shd w:val="clear" w:color="auto" w:fill="FFFFFF"/>
        </w:rPr>
        <w:t>, в которых наряду с родными и (или) усыновленными детьми воспитываются и совместно проживают дети, находящиеся под опекой (попечительством), приемные дети</w:t>
      </w:r>
      <w:r>
        <w:rPr>
          <w:color w:val="2D2D2D"/>
          <w:spacing w:val="2"/>
          <w:sz w:val="28"/>
          <w:szCs w:val="28"/>
          <w:shd w:val="clear" w:color="auto" w:fill="FFFFFF"/>
        </w:rPr>
        <w:t>;</w:t>
      </w:r>
    </w:p>
    <w:p w:rsidR="005E4930" w:rsidRPr="00A500B2" w:rsidRDefault="005E4930" w:rsidP="005E4930">
      <w:pPr>
        <w:pStyle w:val="a3"/>
        <w:shd w:val="clear" w:color="auto" w:fill="FFFFFF"/>
        <w:spacing w:before="0" w:beforeAutospacing="0" w:after="0" w:afterAutospacing="0"/>
        <w:jc w:val="both"/>
        <w:rPr>
          <w:color w:val="333333"/>
          <w:sz w:val="28"/>
          <w:szCs w:val="28"/>
        </w:rPr>
      </w:pPr>
      <w:r w:rsidRPr="00A500B2">
        <w:rPr>
          <w:color w:val="333333"/>
          <w:sz w:val="28"/>
          <w:szCs w:val="28"/>
        </w:rPr>
        <w:t>-семьям, в которых один из родителей является инвалидом 1 или 2 группы;</w:t>
      </w:r>
    </w:p>
    <w:p w:rsidR="005E4930" w:rsidRPr="00A500B2" w:rsidRDefault="005E4930" w:rsidP="005E4930">
      <w:pPr>
        <w:pStyle w:val="a3"/>
        <w:shd w:val="clear" w:color="auto" w:fill="FFFFFF"/>
        <w:spacing w:before="0" w:beforeAutospacing="0" w:after="0" w:afterAutospacing="0"/>
        <w:ind w:left="-12"/>
        <w:jc w:val="both"/>
        <w:rPr>
          <w:color w:val="333333"/>
          <w:sz w:val="28"/>
          <w:szCs w:val="28"/>
        </w:rPr>
      </w:pPr>
      <w:r w:rsidRPr="00A500B2">
        <w:rPr>
          <w:color w:val="333333"/>
          <w:sz w:val="28"/>
          <w:szCs w:val="28"/>
        </w:rPr>
        <w:t>-родителям</w:t>
      </w:r>
      <w:r w:rsidR="00AC02BD">
        <w:rPr>
          <w:color w:val="333333"/>
          <w:sz w:val="28"/>
          <w:szCs w:val="28"/>
        </w:rPr>
        <w:t xml:space="preserve"> </w:t>
      </w:r>
      <w:r w:rsidRPr="00A500B2">
        <w:rPr>
          <w:color w:val="333333"/>
          <w:sz w:val="28"/>
          <w:szCs w:val="28"/>
        </w:rPr>
        <w:t>(законным представителям),у которых двое и более детей посещают дошкольные учреждения;</w:t>
      </w:r>
    </w:p>
    <w:p w:rsidR="005E4930" w:rsidRDefault="005E4930" w:rsidP="005E4930">
      <w:pPr>
        <w:pStyle w:val="listparagraph"/>
        <w:shd w:val="clear" w:color="auto" w:fill="FFFFFF"/>
        <w:spacing w:before="0" w:beforeAutospacing="0" w:after="218" w:afterAutospacing="0" w:line="378" w:lineRule="atLeast"/>
        <w:jc w:val="both"/>
        <w:rPr>
          <w:color w:val="333333"/>
          <w:sz w:val="28"/>
          <w:szCs w:val="28"/>
        </w:rPr>
      </w:pPr>
      <w:r w:rsidRPr="00A500B2">
        <w:rPr>
          <w:color w:val="333333"/>
          <w:sz w:val="28"/>
          <w:szCs w:val="28"/>
        </w:rPr>
        <w:t>- родителям</w:t>
      </w:r>
      <w:r w:rsidR="00AC02BD">
        <w:rPr>
          <w:color w:val="333333"/>
          <w:sz w:val="28"/>
          <w:szCs w:val="28"/>
        </w:rPr>
        <w:t xml:space="preserve"> </w:t>
      </w:r>
      <w:r w:rsidRPr="00A500B2">
        <w:rPr>
          <w:color w:val="333333"/>
          <w:sz w:val="28"/>
          <w:szCs w:val="28"/>
        </w:rPr>
        <w:t>(законным представителям),где оба родителя обучаются очно</w:t>
      </w:r>
      <w:r>
        <w:rPr>
          <w:color w:val="333333"/>
          <w:sz w:val="28"/>
          <w:szCs w:val="28"/>
        </w:rPr>
        <w:t>.</w:t>
      </w:r>
    </w:p>
    <w:p w:rsidR="00A423BD" w:rsidRDefault="00A423BD" w:rsidP="005E4930">
      <w:pPr>
        <w:pStyle w:val="a3"/>
        <w:shd w:val="clear" w:color="auto" w:fill="FFFFFF"/>
        <w:spacing w:before="0" w:beforeAutospacing="0" w:after="0" w:afterAutospacing="0"/>
        <w:jc w:val="both"/>
        <w:rPr>
          <w:rFonts w:ascii="Arial" w:hAnsi="Arial" w:cs="Arial"/>
          <w:color w:val="333333"/>
          <w:sz w:val="29"/>
          <w:szCs w:val="29"/>
        </w:rPr>
      </w:pPr>
      <w:r>
        <w:rPr>
          <w:color w:val="333333"/>
          <w:sz w:val="28"/>
          <w:szCs w:val="28"/>
        </w:rPr>
        <w:t>2.4. Освобождены от родительской платы за присмотр и уход за детьми в ДОУ Красногорского  муниципального района родители (законные представители) детей-инвалидов, детей-сирот и детей, оставшихся без попечения родителей, детей с туберкулезной интоксикацией.</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2.5. Начисление родительской платы осуществляется бухгалтерией  отдела образования администрации Красногорского района в первую рабочую неделю текущего месяца </w:t>
      </w:r>
      <w:r>
        <w:rPr>
          <w:rStyle w:val="apple-converted-space"/>
          <w:rFonts w:eastAsiaTheme="majorEastAsia"/>
          <w:color w:val="333333"/>
          <w:sz w:val="28"/>
          <w:szCs w:val="28"/>
        </w:rPr>
        <w:t> </w:t>
      </w:r>
      <w:r>
        <w:rPr>
          <w:color w:val="333333"/>
          <w:sz w:val="28"/>
          <w:szCs w:val="28"/>
        </w:rPr>
        <w:t>согласно календарному графику работы ДОУ за текущий месяц с учетом табеля посещаемости за истекший месяц. </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2.6. Внесенная родительская плата за дни непосещения ребенком ДОУ учитывается при начислении платы за следующий месяц. Днями непосещения считаются дни, после уведомления родителями (законными представителями) в письменной или устной форме, либо по телефону администрации ДОУ о невозможности посещения ребенком учреждения.  </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2.7. Родительская плата за присмотр и уход за детьми в ДОУ осуществляется путем оплаты наличными (согласно ведомости) в ДОУ до 5 числа текущего месяца.</w:t>
      </w:r>
    </w:p>
    <w:p w:rsidR="00A423BD" w:rsidRPr="005B23AD" w:rsidRDefault="00A423BD" w:rsidP="00A423BD">
      <w:pPr>
        <w:pStyle w:val="a3"/>
        <w:shd w:val="clear" w:color="auto" w:fill="FFFFFF"/>
        <w:spacing w:before="0" w:beforeAutospacing="0" w:after="0" w:afterAutospacing="0"/>
        <w:ind w:left="-12"/>
        <w:jc w:val="both"/>
        <w:rPr>
          <w:rFonts w:ascii="Arial" w:hAnsi="Arial" w:cs="Arial"/>
          <w:color w:val="FF0000"/>
          <w:sz w:val="29"/>
          <w:szCs w:val="29"/>
        </w:rPr>
      </w:pPr>
      <w:r w:rsidRPr="005B23AD">
        <w:rPr>
          <w:color w:val="FF0000"/>
          <w:sz w:val="28"/>
          <w:szCs w:val="28"/>
        </w:rPr>
        <w:t> </w:t>
      </w:r>
    </w:p>
    <w:p w:rsidR="00A423BD" w:rsidRDefault="00A423BD" w:rsidP="00A423BD">
      <w:pPr>
        <w:pStyle w:val="a3"/>
        <w:shd w:val="clear" w:color="auto" w:fill="FFFFFF"/>
        <w:spacing w:before="0" w:beforeAutospacing="0" w:after="0" w:afterAutospacing="0"/>
        <w:rPr>
          <w:rFonts w:ascii="Arial" w:hAnsi="Arial" w:cs="Arial"/>
          <w:color w:val="333333"/>
          <w:sz w:val="29"/>
          <w:szCs w:val="29"/>
        </w:rPr>
      </w:pPr>
      <w:r>
        <w:rPr>
          <w:color w:val="333333"/>
        </w:rPr>
        <w:t> </w:t>
      </w:r>
    </w:p>
    <w:p w:rsidR="00A423BD" w:rsidRDefault="00A423BD" w:rsidP="00A423BD">
      <w:pPr>
        <w:pStyle w:val="a3"/>
        <w:shd w:val="clear" w:color="auto" w:fill="FFFFFF"/>
        <w:spacing w:before="0" w:beforeAutospacing="0" w:after="0" w:afterAutospacing="0"/>
        <w:ind w:left="-12"/>
        <w:rPr>
          <w:rFonts w:ascii="Arial" w:hAnsi="Arial" w:cs="Arial"/>
          <w:color w:val="333333"/>
          <w:sz w:val="29"/>
          <w:szCs w:val="29"/>
        </w:rPr>
      </w:pPr>
      <w:r>
        <w:rPr>
          <w:b/>
          <w:bCs/>
          <w:color w:val="333333"/>
          <w:sz w:val="28"/>
          <w:szCs w:val="28"/>
        </w:rPr>
        <w:t>       </w:t>
      </w:r>
      <w:r>
        <w:rPr>
          <w:rStyle w:val="apple-converted-space"/>
          <w:rFonts w:eastAsiaTheme="majorEastAsia"/>
          <w:b/>
          <w:bCs/>
          <w:color w:val="333333"/>
          <w:sz w:val="28"/>
          <w:szCs w:val="28"/>
        </w:rPr>
        <w:t> </w:t>
      </w:r>
      <w:r>
        <w:rPr>
          <w:b/>
          <w:bCs/>
          <w:color w:val="333333"/>
          <w:sz w:val="28"/>
          <w:szCs w:val="28"/>
        </w:rPr>
        <w:t>3. Порядок предоставления льгот по родительской плате</w:t>
      </w:r>
    </w:p>
    <w:p w:rsidR="00A423BD" w:rsidRDefault="00A423BD" w:rsidP="00A423BD">
      <w:pPr>
        <w:pStyle w:val="a3"/>
        <w:shd w:val="clear" w:color="auto" w:fill="FFFFFF"/>
        <w:spacing w:before="0" w:beforeAutospacing="0" w:after="0" w:afterAutospacing="0"/>
        <w:ind w:left="-12"/>
        <w:rPr>
          <w:rFonts w:ascii="Arial" w:hAnsi="Arial" w:cs="Arial"/>
          <w:color w:val="333333"/>
          <w:sz w:val="29"/>
          <w:szCs w:val="29"/>
        </w:rPr>
      </w:pPr>
      <w:r>
        <w:rPr>
          <w:color w:val="333333"/>
        </w:rPr>
        <w:t> </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3.1Льготы предоставляются родителям (законным представителям) при наличии документов, подтверждающих право на их получение в ДОУ.</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3.2.</w:t>
      </w:r>
      <w:r>
        <w:rPr>
          <w:rStyle w:val="apple-converted-space"/>
          <w:rFonts w:eastAsiaTheme="majorEastAsia"/>
          <w:color w:val="333333"/>
          <w:sz w:val="28"/>
          <w:szCs w:val="28"/>
        </w:rPr>
        <w:t> </w:t>
      </w:r>
      <w:r>
        <w:rPr>
          <w:color w:val="333333"/>
          <w:sz w:val="28"/>
          <w:szCs w:val="28"/>
        </w:rPr>
        <w:t> Льгота по родительской плате за присмотр и уход за детьми в дошкольном образовательном учреждении предоставляется на основании заявления родителя (законного представителя). К заявлению родитель (законный представитель) прилагает документы, подтверждающие наличие права на льготу.</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lastRenderedPageBreak/>
        <w:t>3.3.</w:t>
      </w:r>
      <w:r>
        <w:rPr>
          <w:rStyle w:val="apple-converted-space"/>
          <w:rFonts w:eastAsiaTheme="majorEastAsia"/>
          <w:color w:val="333333"/>
          <w:sz w:val="28"/>
          <w:szCs w:val="28"/>
        </w:rPr>
        <w:t> </w:t>
      </w:r>
      <w:r>
        <w:rPr>
          <w:color w:val="333333"/>
          <w:sz w:val="28"/>
          <w:szCs w:val="28"/>
        </w:rPr>
        <w:t> Право на льготу по родительской плате подтверждается родителем (законным представителем) в определенные сроки. </w:t>
      </w:r>
      <w:r>
        <w:rPr>
          <w:rStyle w:val="apple-converted-space"/>
          <w:rFonts w:eastAsiaTheme="majorEastAsia"/>
          <w:color w:val="333333"/>
          <w:sz w:val="28"/>
          <w:szCs w:val="28"/>
        </w:rPr>
        <w:t> </w:t>
      </w:r>
      <w:r>
        <w:rPr>
          <w:color w:val="333333"/>
          <w:sz w:val="28"/>
          <w:szCs w:val="28"/>
        </w:rPr>
        <w:t>В течение 14 дней после прекращения оснований для предоставления льготы родитель (законный представитель) </w:t>
      </w:r>
      <w:r>
        <w:rPr>
          <w:rStyle w:val="apple-converted-space"/>
          <w:rFonts w:eastAsiaTheme="majorEastAsia"/>
          <w:color w:val="333333"/>
          <w:sz w:val="28"/>
          <w:szCs w:val="28"/>
        </w:rPr>
        <w:t> </w:t>
      </w:r>
      <w:r>
        <w:rPr>
          <w:color w:val="333333"/>
          <w:sz w:val="28"/>
          <w:szCs w:val="28"/>
        </w:rPr>
        <w:t>должен уведомить об этом  образовательное учреждение.</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3.4.</w:t>
      </w:r>
      <w:r>
        <w:rPr>
          <w:rStyle w:val="apple-converted-space"/>
          <w:rFonts w:eastAsiaTheme="majorEastAsia"/>
          <w:color w:val="333333"/>
          <w:sz w:val="28"/>
          <w:szCs w:val="28"/>
        </w:rPr>
        <w:t> </w:t>
      </w:r>
      <w:r>
        <w:rPr>
          <w:color w:val="333333"/>
          <w:sz w:val="28"/>
          <w:szCs w:val="28"/>
        </w:rPr>
        <w:t> В случае если документы, подтверждающие право на предоставление льгот, не представлены родителями (законными представителями) в определенные сроки, предоставление льготы по родительской плате прекращается. Если данные документы были представлены по истечении определенного срока, перерасчет родительской платы не производится.</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3.5.</w:t>
      </w:r>
      <w:r>
        <w:rPr>
          <w:rStyle w:val="apple-converted-space"/>
          <w:rFonts w:eastAsiaTheme="majorEastAsia"/>
          <w:color w:val="333333"/>
          <w:sz w:val="28"/>
          <w:szCs w:val="28"/>
        </w:rPr>
        <w:t> </w:t>
      </w:r>
      <w:r>
        <w:rPr>
          <w:color w:val="333333"/>
          <w:sz w:val="28"/>
          <w:szCs w:val="28"/>
        </w:rPr>
        <w:t> Родителям (законным представителям), имеющим право на льготу по нескольким основаниям, льгота предоставляется по одному из оснований по их выбору.  Образовательное учреждение вправе производить проверку оснований получения льготы по оплате за присмотр и уход за детьми в дошкольном образовательном учреждении.</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w:t>
      </w:r>
    </w:p>
    <w:p w:rsidR="00A423BD" w:rsidRDefault="00A423BD" w:rsidP="00A423BD">
      <w:pPr>
        <w:pStyle w:val="a3"/>
        <w:shd w:val="clear" w:color="auto" w:fill="FFFFFF"/>
        <w:spacing w:before="0" w:beforeAutospacing="0" w:after="0" w:afterAutospacing="0"/>
        <w:ind w:left="-12"/>
        <w:rPr>
          <w:rFonts w:ascii="Arial" w:hAnsi="Arial" w:cs="Arial"/>
          <w:color w:val="333333"/>
          <w:sz w:val="29"/>
          <w:szCs w:val="29"/>
        </w:rPr>
      </w:pPr>
      <w:r>
        <w:rPr>
          <w:b/>
          <w:bCs/>
          <w:color w:val="333333"/>
          <w:sz w:val="28"/>
          <w:szCs w:val="28"/>
        </w:rPr>
        <w:t>                  </w:t>
      </w:r>
      <w:r>
        <w:rPr>
          <w:rStyle w:val="apple-converted-space"/>
          <w:rFonts w:eastAsiaTheme="majorEastAsia"/>
          <w:b/>
          <w:bCs/>
          <w:color w:val="333333"/>
          <w:sz w:val="28"/>
          <w:szCs w:val="28"/>
        </w:rPr>
        <w:t> </w:t>
      </w:r>
      <w:r>
        <w:rPr>
          <w:b/>
          <w:bCs/>
          <w:color w:val="333333"/>
          <w:sz w:val="28"/>
          <w:szCs w:val="28"/>
        </w:rPr>
        <w:t>4.Порядок расходования родительской платы</w:t>
      </w:r>
    </w:p>
    <w:p w:rsidR="00A423BD" w:rsidRDefault="00A423BD" w:rsidP="00A423BD">
      <w:pPr>
        <w:pStyle w:val="a3"/>
        <w:shd w:val="clear" w:color="auto" w:fill="FFFFFF"/>
        <w:spacing w:before="0" w:beforeAutospacing="0" w:after="0" w:afterAutospacing="0"/>
        <w:ind w:left="-12"/>
        <w:rPr>
          <w:rFonts w:ascii="Arial" w:hAnsi="Arial" w:cs="Arial"/>
          <w:color w:val="333333"/>
          <w:sz w:val="29"/>
          <w:szCs w:val="29"/>
        </w:rPr>
      </w:pPr>
      <w:r>
        <w:rPr>
          <w:b/>
          <w:bCs/>
          <w:color w:val="333333"/>
          <w:sz w:val="28"/>
          <w:szCs w:val="28"/>
        </w:rPr>
        <w:t>                                </w:t>
      </w:r>
      <w:r>
        <w:rPr>
          <w:rStyle w:val="apple-converted-space"/>
          <w:rFonts w:eastAsiaTheme="majorEastAsia"/>
          <w:b/>
          <w:bCs/>
          <w:color w:val="333333"/>
          <w:sz w:val="28"/>
          <w:szCs w:val="28"/>
        </w:rPr>
        <w:t> </w:t>
      </w:r>
      <w:r>
        <w:rPr>
          <w:b/>
          <w:bCs/>
          <w:color w:val="333333"/>
          <w:sz w:val="28"/>
          <w:szCs w:val="28"/>
        </w:rPr>
        <w:t>за содержание детей в ДОУ</w:t>
      </w:r>
    </w:p>
    <w:p w:rsidR="00A423BD" w:rsidRDefault="00A423BD" w:rsidP="00A423BD">
      <w:pPr>
        <w:pStyle w:val="a3"/>
        <w:shd w:val="clear" w:color="auto" w:fill="FFFFFF"/>
        <w:spacing w:before="0" w:beforeAutospacing="0" w:after="0" w:afterAutospacing="0"/>
        <w:ind w:left="-12"/>
        <w:rPr>
          <w:rFonts w:ascii="Arial" w:hAnsi="Arial" w:cs="Arial"/>
          <w:color w:val="333333"/>
          <w:sz w:val="29"/>
          <w:szCs w:val="29"/>
        </w:rPr>
      </w:pPr>
      <w:r>
        <w:rPr>
          <w:color w:val="333333"/>
        </w:rPr>
        <w:t> </w:t>
      </w:r>
    </w:p>
    <w:p w:rsidR="00A423BD" w:rsidRDefault="00A423BD" w:rsidP="00A423BD">
      <w:pPr>
        <w:pStyle w:val="a3"/>
        <w:shd w:val="clear" w:color="auto" w:fill="FFFFFF"/>
        <w:spacing w:before="0" w:beforeAutospacing="0" w:after="0" w:afterAutospacing="0"/>
        <w:ind w:left="-12"/>
        <w:jc w:val="both"/>
        <w:rPr>
          <w:color w:val="333333"/>
          <w:sz w:val="28"/>
          <w:szCs w:val="28"/>
        </w:rPr>
      </w:pPr>
      <w:r>
        <w:rPr>
          <w:color w:val="333333"/>
          <w:sz w:val="28"/>
          <w:szCs w:val="28"/>
        </w:rPr>
        <w:t> 4.1.</w:t>
      </w:r>
      <w:r>
        <w:rPr>
          <w:rStyle w:val="apple-converted-space"/>
          <w:rFonts w:eastAsiaTheme="majorEastAsia"/>
          <w:color w:val="333333"/>
          <w:sz w:val="28"/>
          <w:szCs w:val="28"/>
        </w:rPr>
        <w:t> </w:t>
      </w:r>
      <w:r>
        <w:rPr>
          <w:color w:val="333333"/>
          <w:sz w:val="28"/>
          <w:szCs w:val="28"/>
        </w:rPr>
        <w:t> Родительская плата расходуется на комплекс мер по организации питания в ДОУ и хозяйственно-бытового обслуживания детей, обеспечение соблюдения ими личной гигиены и режима дня (п. 34 ст. 2 ФЗ от 29.12.2012г. № 273-ФЗ «Об образовании»).</w:t>
      </w:r>
    </w:p>
    <w:p w:rsidR="00A423BD" w:rsidRPr="000F2578" w:rsidRDefault="00A423BD" w:rsidP="00A423BD">
      <w:pPr>
        <w:pStyle w:val="a3"/>
        <w:shd w:val="clear" w:color="auto" w:fill="FFFFFF"/>
        <w:spacing w:before="0" w:beforeAutospacing="0" w:after="0" w:afterAutospacing="0"/>
        <w:jc w:val="both"/>
        <w:rPr>
          <w:color w:val="333333"/>
          <w:sz w:val="28"/>
          <w:szCs w:val="28"/>
        </w:rPr>
      </w:pPr>
      <w:r>
        <w:rPr>
          <w:color w:val="333333"/>
          <w:sz w:val="28"/>
          <w:szCs w:val="28"/>
        </w:rPr>
        <w:t>4.2. Средства, поступающие от родителей(законных представителей),за присмотр и уход за детьми в МБДОУ, направлять в размере не менее 93% на приобретение продуктов питания и до 7% на хозяйственно-бытовое обслуживание детей, обеспечение соблюдения ими личной гигиены и режима дня.</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4.3. По решению Общего родительского собрания заложенные средства на приобретение хозяйственно-бытового обслуживания детей, обеспечение соблюдения ими личной гигиены и режима дня могут использоваться на другие нужды, связанные с безопасным и комфортным пребыванием детей в ДОУ.</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4.4.</w:t>
      </w:r>
      <w:r>
        <w:rPr>
          <w:rStyle w:val="apple-converted-space"/>
          <w:rFonts w:eastAsiaTheme="majorEastAsia"/>
          <w:color w:val="333333"/>
          <w:sz w:val="28"/>
          <w:szCs w:val="28"/>
        </w:rPr>
        <w:t> </w:t>
      </w:r>
      <w:r>
        <w:rPr>
          <w:color w:val="333333"/>
          <w:sz w:val="28"/>
          <w:szCs w:val="28"/>
        </w:rPr>
        <w:t> Родительская плата может расходоваться </w:t>
      </w:r>
      <w:r>
        <w:rPr>
          <w:rStyle w:val="apple-converted-space"/>
          <w:rFonts w:eastAsiaTheme="majorEastAsia"/>
          <w:color w:val="333333"/>
          <w:sz w:val="28"/>
          <w:szCs w:val="28"/>
        </w:rPr>
        <w:t> </w:t>
      </w:r>
      <w:r>
        <w:rPr>
          <w:color w:val="333333"/>
          <w:sz w:val="28"/>
          <w:szCs w:val="28"/>
        </w:rPr>
        <w:t>только путем</w:t>
      </w:r>
      <w:r>
        <w:rPr>
          <w:rStyle w:val="apple-converted-space"/>
          <w:rFonts w:eastAsiaTheme="majorEastAsia"/>
          <w:color w:val="333333"/>
          <w:sz w:val="28"/>
          <w:szCs w:val="28"/>
        </w:rPr>
        <w:t> </w:t>
      </w:r>
      <w:r>
        <w:rPr>
          <w:color w:val="333333"/>
          <w:sz w:val="28"/>
          <w:szCs w:val="28"/>
        </w:rPr>
        <w:t> перечисления безналичных денежных средств.</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w:t>
      </w:r>
    </w:p>
    <w:p w:rsidR="00A423BD" w:rsidRDefault="00A423BD" w:rsidP="00A423BD">
      <w:pPr>
        <w:pStyle w:val="a3"/>
        <w:shd w:val="clear" w:color="auto" w:fill="FFFFFF"/>
        <w:spacing w:before="0" w:beforeAutospacing="0" w:after="0" w:afterAutospacing="0"/>
        <w:ind w:left="-12"/>
        <w:rPr>
          <w:rFonts w:ascii="Arial" w:hAnsi="Arial" w:cs="Arial"/>
          <w:color w:val="333333"/>
          <w:sz w:val="29"/>
          <w:szCs w:val="29"/>
        </w:rPr>
      </w:pPr>
      <w:r>
        <w:rPr>
          <w:b/>
          <w:bCs/>
          <w:color w:val="333333"/>
          <w:sz w:val="28"/>
          <w:szCs w:val="28"/>
        </w:rPr>
        <w:t>                     </w:t>
      </w:r>
      <w:r>
        <w:rPr>
          <w:rStyle w:val="apple-converted-space"/>
          <w:rFonts w:eastAsiaTheme="majorEastAsia"/>
          <w:b/>
          <w:bCs/>
          <w:color w:val="333333"/>
          <w:sz w:val="28"/>
          <w:szCs w:val="28"/>
        </w:rPr>
        <w:t> </w:t>
      </w:r>
      <w:r>
        <w:rPr>
          <w:b/>
          <w:bCs/>
          <w:color w:val="333333"/>
          <w:sz w:val="28"/>
          <w:szCs w:val="28"/>
        </w:rPr>
        <w:t>5.Порядок предоставления компенсации</w:t>
      </w:r>
    </w:p>
    <w:p w:rsidR="00A423BD" w:rsidRDefault="00A423BD" w:rsidP="00A423BD">
      <w:pPr>
        <w:pStyle w:val="a3"/>
        <w:shd w:val="clear" w:color="auto" w:fill="FFFFFF"/>
        <w:spacing w:before="0" w:beforeAutospacing="0" w:after="0" w:afterAutospacing="0"/>
        <w:ind w:left="-12"/>
        <w:rPr>
          <w:rFonts w:ascii="Arial" w:hAnsi="Arial" w:cs="Arial"/>
          <w:color w:val="333333"/>
          <w:sz w:val="29"/>
          <w:szCs w:val="29"/>
        </w:rPr>
      </w:pPr>
      <w:r>
        <w:rPr>
          <w:color w:val="333333"/>
        </w:rPr>
        <w:t> </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5.1. В соответствии с действующим законодательством, в целях материальной поддержки семей детей, посещающих образовательное учреждение, реализующее основную общеобразовательную программу дошкольного образования, родителям (законным представителям) выплачивается компенсация за присмотр и уход за детьми в детском саду.</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5.2. Право на получение компенсации имеет один из родителей (законных представителей), являющийся гражданином РФ .</w:t>
      </w:r>
    </w:p>
    <w:p w:rsidR="00A423BD"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lastRenderedPageBreak/>
        <w:t>5.3. Порядок предоставления компенсации регламентируется Положением о порядке выплаты компенсации родительской платы, взимаемой с родителей (законных представителей) за присмотр и уход за детьми, осваивающими образовательную программу в ДОУ.</w:t>
      </w:r>
    </w:p>
    <w:p w:rsidR="00A423BD" w:rsidRPr="003A7C51" w:rsidRDefault="00A423BD" w:rsidP="00A423BD">
      <w:pPr>
        <w:pStyle w:val="a3"/>
        <w:shd w:val="clear" w:color="auto" w:fill="FFFFFF"/>
        <w:spacing w:before="0" w:beforeAutospacing="0" w:after="0" w:afterAutospacing="0"/>
        <w:ind w:left="-12"/>
        <w:jc w:val="both"/>
        <w:rPr>
          <w:rFonts w:ascii="Arial" w:hAnsi="Arial" w:cs="Arial"/>
          <w:color w:val="333333"/>
          <w:sz w:val="29"/>
          <w:szCs w:val="29"/>
        </w:rPr>
      </w:pPr>
    </w:p>
    <w:p w:rsidR="00A423BD" w:rsidRDefault="00A423BD" w:rsidP="00A423BD"/>
    <w:p w:rsidR="00A423BD" w:rsidRDefault="00A423BD" w:rsidP="00A423BD"/>
    <w:p w:rsidR="00E5398C" w:rsidRDefault="00E5398C"/>
    <w:sectPr w:rsidR="00E5398C" w:rsidSect="00BF5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23BD"/>
    <w:rsid w:val="00052F84"/>
    <w:rsid w:val="001C4E68"/>
    <w:rsid w:val="002E629E"/>
    <w:rsid w:val="003348D1"/>
    <w:rsid w:val="003937E3"/>
    <w:rsid w:val="00401EC0"/>
    <w:rsid w:val="004356FB"/>
    <w:rsid w:val="004A5A2A"/>
    <w:rsid w:val="005342B8"/>
    <w:rsid w:val="00597E06"/>
    <w:rsid w:val="005A1211"/>
    <w:rsid w:val="005E4930"/>
    <w:rsid w:val="00652293"/>
    <w:rsid w:val="00763ABE"/>
    <w:rsid w:val="00826418"/>
    <w:rsid w:val="00875E9B"/>
    <w:rsid w:val="00A32342"/>
    <w:rsid w:val="00A423BD"/>
    <w:rsid w:val="00AC02BD"/>
    <w:rsid w:val="00B666CA"/>
    <w:rsid w:val="00BB01BD"/>
    <w:rsid w:val="00C73300"/>
    <w:rsid w:val="00E07612"/>
    <w:rsid w:val="00E5398C"/>
    <w:rsid w:val="00E9611C"/>
    <w:rsid w:val="00F861AC"/>
    <w:rsid w:val="00FB2FA6"/>
    <w:rsid w:val="00FB4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23BD"/>
  </w:style>
  <w:style w:type="paragraph" w:styleId="a3">
    <w:name w:val="Normal (Web)"/>
    <w:basedOn w:val="a"/>
    <w:uiPriority w:val="99"/>
    <w:unhideWhenUsed/>
    <w:rsid w:val="00A423BD"/>
    <w:pPr>
      <w:spacing w:before="100" w:beforeAutospacing="1" w:after="100" w:afterAutospacing="1"/>
    </w:pPr>
  </w:style>
  <w:style w:type="paragraph" w:customStyle="1" w:styleId="listparagraph">
    <w:name w:val="listparagraph"/>
    <w:basedOn w:val="a"/>
    <w:rsid w:val="00A423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158A-D6D3-4483-96FC-BD640D6F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20</cp:revision>
  <cp:lastPrinted>2020-03-12T07:33:00Z</cp:lastPrinted>
  <dcterms:created xsi:type="dcterms:W3CDTF">2016-12-07T06:24:00Z</dcterms:created>
  <dcterms:modified xsi:type="dcterms:W3CDTF">2020-03-13T11:27:00Z</dcterms:modified>
</cp:coreProperties>
</file>