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EE" w:rsidRPr="00352107" w:rsidRDefault="00A42BEE" w:rsidP="003E4133">
      <w:pPr>
        <w:pStyle w:val="a7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52107">
        <w:rPr>
          <w:sz w:val="28"/>
          <w:szCs w:val="28"/>
        </w:rPr>
        <w:t>РОССИЙСКА ФЕДЕРАЦИЯ</w:t>
      </w:r>
    </w:p>
    <w:p w:rsidR="00A42BEE" w:rsidRPr="00352107" w:rsidRDefault="00A42BEE" w:rsidP="003E4133">
      <w:pPr>
        <w:pStyle w:val="a7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52107">
        <w:rPr>
          <w:sz w:val="28"/>
          <w:szCs w:val="28"/>
        </w:rPr>
        <w:t>БРЯНСКА ОБЛАСТЬ</w:t>
      </w:r>
    </w:p>
    <w:p w:rsidR="00A42BEE" w:rsidRPr="00352107" w:rsidRDefault="00A42BEE" w:rsidP="003E4133">
      <w:pPr>
        <w:pStyle w:val="a7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52107">
        <w:rPr>
          <w:sz w:val="28"/>
          <w:szCs w:val="28"/>
        </w:rPr>
        <w:t>КРАСНОГОРСКИЙ РАЙОН</w:t>
      </w:r>
    </w:p>
    <w:p w:rsidR="00A42BEE" w:rsidRPr="00352107" w:rsidRDefault="00A42BEE" w:rsidP="003E4133">
      <w:pPr>
        <w:pStyle w:val="a7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52107">
        <w:rPr>
          <w:sz w:val="28"/>
          <w:szCs w:val="28"/>
        </w:rPr>
        <w:t>АДМИНИСТРАЦИЯ КРАСНОГОРСКОГО РАЙОНА</w:t>
      </w:r>
    </w:p>
    <w:p w:rsidR="00A42BEE" w:rsidRPr="00352107" w:rsidRDefault="00A42BEE" w:rsidP="003E4133">
      <w:pPr>
        <w:pStyle w:val="a7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A42BEE" w:rsidRPr="00352107" w:rsidRDefault="00A42BEE" w:rsidP="003E4133">
      <w:pPr>
        <w:pStyle w:val="a7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52107">
        <w:rPr>
          <w:sz w:val="28"/>
          <w:szCs w:val="28"/>
        </w:rPr>
        <w:t>ПОСТАНОВЛЕНИЕ</w:t>
      </w:r>
    </w:p>
    <w:p w:rsidR="00A42BEE" w:rsidRPr="00352107" w:rsidRDefault="00A42BEE" w:rsidP="003E4133">
      <w:pPr>
        <w:pStyle w:val="a7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52107">
        <w:rPr>
          <w:sz w:val="28"/>
          <w:szCs w:val="28"/>
        </w:rPr>
        <w:t> </w:t>
      </w:r>
    </w:p>
    <w:p w:rsidR="00A42BEE" w:rsidRPr="00352107" w:rsidRDefault="00A42BEE" w:rsidP="003E4133">
      <w:pPr>
        <w:pStyle w:val="a7"/>
        <w:spacing w:before="0" w:beforeAutospacing="0" w:after="0" w:afterAutospacing="0"/>
        <w:contextualSpacing/>
        <w:rPr>
          <w:sz w:val="28"/>
          <w:szCs w:val="28"/>
        </w:rPr>
      </w:pPr>
      <w:r w:rsidRPr="00352107">
        <w:rPr>
          <w:sz w:val="28"/>
          <w:szCs w:val="28"/>
        </w:rPr>
        <w:t xml:space="preserve">от </w:t>
      </w:r>
      <w:r w:rsidR="00B01070">
        <w:rPr>
          <w:sz w:val="28"/>
          <w:szCs w:val="28"/>
        </w:rPr>
        <w:t>17.02.2020</w:t>
      </w:r>
      <w:r w:rsidRPr="00352107">
        <w:rPr>
          <w:sz w:val="28"/>
          <w:szCs w:val="28"/>
        </w:rPr>
        <w:t>_ г.  №</w:t>
      </w:r>
      <w:r w:rsidR="00B01070">
        <w:rPr>
          <w:sz w:val="28"/>
          <w:szCs w:val="28"/>
        </w:rPr>
        <w:t>63</w:t>
      </w:r>
    </w:p>
    <w:p w:rsidR="00A42BEE" w:rsidRPr="00352107" w:rsidRDefault="00966267" w:rsidP="003E4133">
      <w:pPr>
        <w:pStyle w:val="a7"/>
        <w:spacing w:before="0" w:beforeAutospacing="0" w:after="0" w:afterAutospacing="0"/>
        <w:contextualSpacing/>
        <w:rPr>
          <w:sz w:val="28"/>
          <w:szCs w:val="28"/>
        </w:rPr>
      </w:pPr>
      <w:proofErr w:type="spellStart"/>
      <w:r w:rsidRPr="00352107">
        <w:rPr>
          <w:sz w:val="28"/>
          <w:szCs w:val="28"/>
        </w:rPr>
        <w:t>пгт</w:t>
      </w:r>
      <w:proofErr w:type="spellEnd"/>
      <w:r w:rsidRPr="00352107">
        <w:rPr>
          <w:sz w:val="28"/>
          <w:szCs w:val="28"/>
        </w:rPr>
        <w:t>. Красная Гора</w:t>
      </w:r>
    </w:p>
    <w:p w:rsidR="00A42BEE" w:rsidRPr="00352107" w:rsidRDefault="00A42BEE" w:rsidP="003E4133">
      <w:pPr>
        <w:pStyle w:val="a7"/>
        <w:spacing w:before="0" w:beforeAutospacing="0" w:after="0" w:afterAutospacing="0"/>
        <w:contextualSpacing/>
        <w:rPr>
          <w:sz w:val="28"/>
          <w:szCs w:val="28"/>
        </w:rPr>
      </w:pPr>
      <w:r w:rsidRPr="00352107">
        <w:rPr>
          <w:sz w:val="28"/>
          <w:szCs w:val="28"/>
        </w:rPr>
        <w:t>  </w:t>
      </w:r>
    </w:p>
    <w:p w:rsidR="00A42BEE" w:rsidRPr="00352107" w:rsidRDefault="00A42BEE" w:rsidP="003E4133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52107">
        <w:rPr>
          <w:sz w:val="28"/>
          <w:szCs w:val="28"/>
        </w:rPr>
        <w:t>Об утверждении муниципальной программы</w:t>
      </w:r>
    </w:p>
    <w:p w:rsidR="00A42BEE" w:rsidRPr="00352107" w:rsidRDefault="00A42BEE" w:rsidP="003E4133">
      <w:pPr>
        <w:contextualSpacing/>
        <w:rPr>
          <w:sz w:val="28"/>
          <w:szCs w:val="28"/>
        </w:rPr>
      </w:pPr>
      <w:r w:rsidRPr="00352107">
        <w:rPr>
          <w:sz w:val="28"/>
          <w:szCs w:val="28"/>
        </w:rPr>
        <w:t xml:space="preserve">«Формирование законопослушного поведения </w:t>
      </w:r>
    </w:p>
    <w:p w:rsidR="00A42BEE" w:rsidRPr="00352107" w:rsidRDefault="00A42BEE" w:rsidP="003E4133">
      <w:pPr>
        <w:contextualSpacing/>
        <w:rPr>
          <w:sz w:val="28"/>
          <w:szCs w:val="28"/>
        </w:rPr>
      </w:pPr>
      <w:r w:rsidRPr="00352107">
        <w:rPr>
          <w:sz w:val="28"/>
          <w:szCs w:val="28"/>
        </w:rPr>
        <w:t>участников дорожного движения на территории</w:t>
      </w:r>
    </w:p>
    <w:p w:rsidR="00A42BEE" w:rsidRPr="00352107" w:rsidRDefault="00A42BEE" w:rsidP="003E4133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52107">
        <w:rPr>
          <w:sz w:val="28"/>
          <w:szCs w:val="28"/>
        </w:rPr>
        <w:t>Красногорского городского поселения</w:t>
      </w:r>
    </w:p>
    <w:p w:rsidR="00A42BEE" w:rsidRPr="00352107" w:rsidRDefault="00A42BEE" w:rsidP="003E4133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52107">
        <w:rPr>
          <w:sz w:val="28"/>
          <w:szCs w:val="28"/>
        </w:rPr>
        <w:t>Красногорского района</w:t>
      </w:r>
    </w:p>
    <w:p w:rsidR="00A42BEE" w:rsidRPr="00352107" w:rsidRDefault="00A42BEE" w:rsidP="003E4133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52107">
        <w:rPr>
          <w:sz w:val="28"/>
          <w:szCs w:val="28"/>
        </w:rPr>
        <w:t>Брянской области на 20</w:t>
      </w:r>
      <w:r w:rsidR="00966267" w:rsidRPr="00352107">
        <w:rPr>
          <w:sz w:val="28"/>
          <w:szCs w:val="28"/>
        </w:rPr>
        <w:t>20</w:t>
      </w:r>
      <w:r w:rsidRPr="00352107">
        <w:rPr>
          <w:sz w:val="28"/>
          <w:szCs w:val="28"/>
        </w:rPr>
        <w:t>-202</w:t>
      </w:r>
      <w:r w:rsidR="00320893" w:rsidRPr="00352107">
        <w:rPr>
          <w:sz w:val="28"/>
          <w:szCs w:val="28"/>
        </w:rPr>
        <w:t>3</w:t>
      </w:r>
      <w:r w:rsidRPr="00352107">
        <w:rPr>
          <w:sz w:val="28"/>
          <w:szCs w:val="28"/>
        </w:rPr>
        <w:t xml:space="preserve"> годы»</w:t>
      </w:r>
    </w:p>
    <w:p w:rsidR="00A42BEE" w:rsidRPr="00352107" w:rsidRDefault="00A42BEE" w:rsidP="003E4133">
      <w:pPr>
        <w:pStyle w:val="1"/>
        <w:contextualSpacing/>
        <w:rPr>
          <w:sz w:val="28"/>
          <w:szCs w:val="28"/>
        </w:rPr>
      </w:pPr>
      <w:r w:rsidRPr="00352107">
        <w:rPr>
          <w:sz w:val="28"/>
          <w:szCs w:val="28"/>
        </w:rPr>
        <w:t> </w:t>
      </w:r>
    </w:p>
    <w:p w:rsidR="00A42BEE" w:rsidRPr="00352107" w:rsidRDefault="00A42BEE" w:rsidP="00352107">
      <w:pPr>
        <w:pStyle w:val="a7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proofErr w:type="gramStart"/>
      <w:r w:rsidRPr="00352107">
        <w:rPr>
          <w:sz w:val="28"/>
          <w:szCs w:val="28"/>
        </w:rPr>
        <w:t>В соответствии со статьей 179 Бюджетного кодекса РФ, во исполнение пункта 4б Перечня поручений Президента Российской Федерации по итогам заседания президиума Государственного совета Российской Федерации 14 марта 2016 года № Пр-637ГС по разработке органами местного самоуправления комплексных схем организации дорожного движения на территориях муниципальных образований и программ по формированию законопослушного поведения участников дорожного движения ПОСТАНОВЛЯЮ:</w:t>
      </w:r>
      <w:proofErr w:type="gramEnd"/>
    </w:p>
    <w:p w:rsidR="00A42BEE" w:rsidRPr="00352107" w:rsidRDefault="00A42BEE" w:rsidP="003E4133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A42BEE" w:rsidRPr="00352107" w:rsidRDefault="00A42BEE" w:rsidP="003E4133">
      <w:pPr>
        <w:contextualSpacing/>
        <w:jc w:val="both"/>
        <w:rPr>
          <w:sz w:val="28"/>
          <w:szCs w:val="28"/>
        </w:rPr>
      </w:pPr>
      <w:r w:rsidRPr="00352107">
        <w:rPr>
          <w:sz w:val="28"/>
          <w:szCs w:val="28"/>
        </w:rPr>
        <w:t>1. Утвердить муниципальную программу «Формирование законопослушного поведения участников дорожного движения на территории Красногорского городского поселения Красногорского района Брянской области на 20</w:t>
      </w:r>
      <w:r w:rsidR="00966267" w:rsidRPr="00352107">
        <w:rPr>
          <w:sz w:val="28"/>
          <w:szCs w:val="28"/>
        </w:rPr>
        <w:t>20</w:t>
      </w:r>
      <w:r w:rsidRPr="00352107">
        <w:rPr>
          <w:sz w:val="28"/>
          <w:szCs w:val="28"/>
        </w:rPr>
        <w:t>-202</w:t>
      </w:r>
      <w:r w:rsidR="00320893" w:rsidRPr="00352107">
        <w:rPr>
          <w:sz w:val="28"/>
          <w:szCs w:val="28"/>
        </w:rPr>
        <w:t>3</w:t>
      </w:r>
      <w:r w:rsidRPr="00352107">
        <w:rPr>
          <w:sz w:val="28"/>
          <w:szCs w:val="28"/>
        </w:rPr>
        <w:t xml:space="preserve"> годы» согласно приложению. </w:t>
      </w:r>
    </w:p>
    <w:p w:rsidR="00A42BEE" w:rsidRPr="00352107" w:rsidRDefault="00A42BEE" w:rsidP="003E4133">
      <w:pPr>
        <w:contextualSpacing/>
        <w:jc w:val="both"/>
        <w:rPr>
          <w:sz w:val="28"/>
          <w:szCs w:val="28"/>
        </w:rPr>
      </w:pPr>
    </w:p>
    <w:p w:rsidR="00A42BEE" w:rsidRPr="00352107" w:rsidRDefault="00A42BEE" w:rsidP="003E4133">
      <w:pPr>
        <w:contextualSpacing/>
        <w:jc w:val="both"/>
        <w:rPr>
          <w:sz w:val="28"/>
          <w:szCs w:val="28"/>
        </w:rPr>
      </w:pPr>
      <w:r w:rsidRPr="00352107">
        <w:rPr>
          <w:sz w:val="28"/>
          <w:szCs w:val="28"/>
        </w:rPr>
        <w:t xml:space="preserve">2. Опубликовать настоящее постановление в установленном порядке. </w:t>
      </w:r>
    </w:p>
    <w:p w:rsidR="00A42BEE" w:rsidRPr="00352107" w:rsidRDefault="00A42BEE" w:rsidP="003E4133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A42BEE" w:rsidRPr="00352107" w:rsidRDefault="00A42BEE" w:rsidP="003E4133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52107">
        <w:rPr>
          <w:sz w:val="28"/>
          <w:szCs w:val="28"/>
        </w:rPr>
        <w:t xml:space="preserve">3. </w:t>
      </w:r>
      <w:proofErr w:type="gramStart"/>
      <w:r w:rsidRPr="00352107">
        <w:rPr>
          <w:sz w:val="28"/>
          <w:szCs w:val="28"/>
        </w:rPr>
        <w:t>Контроль за</w:t>
      </w:r>
      <w:proofErr w:type="gramEnd"/>
      <w:r w:rsidRPr="00352107">
        <w:rPr>
          <w:sz w:val="28"/>
          <w:szCs w:val="28"/>
        </w:rPr>
        <w:t xml:space="preserve"> выполнением данного постановления возложить на заместителя главы администрации Красногорского района Боровика А.В.</w:t>
      </w:r>
    </w:p>
    <w:p w:rsidR="00A42BEE" w:rsidRPr="00352107" w:rsidRDefault="00A42BEE" w:rsidP="003E4133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A42BEE" w:rsidRPr="00352107" w:rsidRDefault="00A42BEE" w:rsidP="003E4133">
      <w:pPr>
        <w:pStyle w:val="a7"/>
        <w:spacing w:before="0" w:beforeAutospacing="0" w:after="0" w:afterAutospacing="0"/>
        <w:contextualSpacing/>
        <w:rPr>
          <w:sz w:val="28"/>
          <w:szCs w:val="28"/>
        </w:rPr>
      </w:pPr>
    </w:p>
    <w:p w:rsidR="00A42BEE" w:rsidRPr="00352107" w:rsidRDefault="00A42BEE" w:rsidP="003E4133">
      <w:pPr>
        <w:pStyle w:val="a7"/>
        <w:spacing w:before="0" w:beforeAutospacing="0" w:after="0" w:afterAutospacing="0"/>
        <w:contextualSpacing/>
        <w:rPr>
          <w:sz w:val="28"/>
          <w:szCs w:val="28"/>
        </w:rPr>
      </w:pPr>
    </w:p>
    <w:p w:rsidR="00A42BEE" w:rsidRPr="00352107" w:rsidRDefault="00705905" w:rsidP="003E4133">
      <w:pPr>
        <w:pStyle w:val="a7"/>
        <w:tabs>
          <w:tab w:val="left" w:pos="6329"/>
        </w:tabs>
        <w:spacing w:before="0" w:beforeAutospacing="0" w:after="0" w:afterAutospacing="0"/>
        <w:contextualSpacing/>
        <w:rPr>
          <w:sz w:val="28"/>
          <w:szCs w:val="28"/>
        </w:rPr>
      </w:pPr>
      <w:proofErr w:type="spellStart"/>
      <w:r w:rsidRPr="00352107">
        <w:rPr>
          <w:sz w:val="28"/>
          <w:szCs w:val="28"/>
        </w:rPr>
        <w:t>Врио</w:t>
      </w:r>
      <w:proofErr w:type="spellEnd"/>
      <w:r w:rsidRPr="00352107">
        <w:rPr>
          <w:sz w:val="28"/>
          <w:szCs w:val="28"/>
        </w:rPr>
        <w:t xml:space="preserve"> г</w:t>
      </w:r>
      <w:r w:rsidR="00A42BEE" w:rsidRPr="00352107">
        <w:rPr>
          <w:sz w:val="28"/>
          <w:szCs w:val="28"/>
        </w:rPr>
        <w:t>лав</w:t>
      </w:r>
      <w:r w:rsidRPr="00352107">
        <w:rPr>
          <w:sz w:val="28"/>
          <w:szCs w:val="28"/>
        </w:rPr>
        <w:t>ы</w:t>
      </w:r>
      <w:r w:rsidR="00A42BEE" w:rsidRPr="00352107">
        <w:rPr>
          <w:sz w:val="28"/>
          <w:szCs w:val="28"/>
        </w:rPr>
        <w:t xml:space="preserve"> администрации района</w:t>
      </w:r>
      <w:r w:rsidR="00A42BEE" w:rsidRPr="00352107">
        <w:rPr>
          <w:sz w:val="28"/>
          <w:szCs w:val="28"/>
        </w:rPr>
        <w:tab/>
      </w:r>
      <w:r w:rsidRPr="00352107">
        <w:rPr>
          <w:sz w:val="28"/>
          <w:szCs w:val="28"/>
        </w:rPr>
        <w:t xml:space="preserve">А. Д. Рощин </w:t>
      </w:r>
    </w:p>
    <w:p w:rsidR="00EE0FFF" w:rsidRPr="00383DA1" w:rsidRDefault="00EE0FFF" w:rsidP="00EE0FFF">
      <w:pPr>
        <w:rPr>
          <w:color w:val="FFFFFF" w:themeColor="background1"/>
        </w:rPr>
      </w:pPr>
    </w:p>
    <w:p w:rsidR="00EE0FFF" w:rsidRPr="00383DA1" w:rsidRDefault="00EE0FFF" w:rsidP="00EE0FFF">
      <w:pPr>
        <w:rPr>
          <w:color w:val="FFFFFF" w:themeColor="background1"/>
        </w:rPr>
      </w:pPr>
      <w:r w:rsidRPr="00383DA1">
        <w:rPr>
          <w:color w:val="FFFFFF" w:themeColor="background1"/>
        </w:rPr>
        <w:t xml:space="preserve">Исп. Островская М.В. </w:t>
      </w:r>
    </w:p>
    <w:p w:rsidR="00EE0FFF" w:rsidRPr="00383DA1" w:rsidRDefault="00EE0FFF" w:rsidP="00EE0FFF">
      <w:pPr>
        <w:rPr>
          <w:color w:val="FFFFFF" w:themeColor="background1"/>
        </w:rPr>
      </w:pPr>
      <w:r w:rsidRPr="00383DA1">
        <w:rPr>
          <w:color w:val="FFFFFF" w:themeColor="background1"/>
        </w:rPr>
        <w:t>Тел. 8(48346)9-16-39</w:t>
      </w:r>
    </w:p>
    <w:p w:rsidR="00EE0FFF" w:rsidRPr="00383DA1" w:rsidRDefault="00EE0FFF" w:rsidP="00EE0FFF">
      <w:pPr>
        <w:rPr>
          <w:color w:val="FFFFFF" w:themeColor="background1"/>
        </w:rPr>
      </w:pPr>
      <w:r w:rsidRPr="00383DA1">
        <w:rPr>
          <w:color w:val="FFFFFF" w:themeColor="background1"/>
        </w:rPr>
        <w:t xml:space="preserve">Согласовано </w:t>
      </w:r>
    </w:p>
    <w:p w:rsidR="00EE0FFF" w:rsidRPr="00383DA1" w:rsidRDefault="00EE0FFF" w:rsidP="00EE0FFF">
      <w:pPr>
        <w:tabs>
          <w:tab w:val="left" w:pos="1080"/>
        </w:tabs>
        <w:spacing w:line="234" w:lineRule="auto"/>
        <w:ind w:right="20"/>
        <w:contextualSpacing/>
        <w:jc w:val="both"/>
        <w:rPr>
          <w:color w:val="FFFFFF" w:themeColor="background1"/>
        </w:rPr>
      </w:pPr>
      <w:r w:rsidRPr="00383DA1">
        <w:rPr>
          <w:color w:val="FFFFFF" w:themeColor="background1"/>
        </w:rPr>
        <w:t>Зам главы администрации Боровик А. В.</w:t>
      </w:r>
    </w:p>
    <w:p w:rsidR="00EE0FFF" w:rsidRPr="00383DA1" w:rsidRDefault="00EE0FFF" w:rsidP="00EE0FFF">
      <w:pPr>
        <w:tabs>
          <w:tab w:val="left" w:pos="1080"/>
        </w:tabs>
        <w:spacing w:line="234" w:lineRule="auto"/>
        <w:ind w:right="20"/>
        <w:contextualSpacing/>
        <w:jc w:val="both"/>
        <w:rPr>
          <w:color w:val="FFFFFF" w:themeColor="background1"/>
        </w:rPr>
      </w:pPr>
      <w:r w:rsidRPr="00383DA1">
        <w:rPr>
          <w:color w:val="FFFFFF" w:themeColor="background1"/>
        </w:rPr>
        <w:t xml:space="preserve">Главный специалист юр. сектора Ващенко А.П. </w:t>
      </w:r>
    </w:p>
    <w:p w:rsidR="00EE0FFF" w:rsidRPr="00383DA1" w:rsidRDefault="00EE0FFF" w:rsidP="00EE0FFF">
      <w:pPr>
        <w:tabs>
          <w:tab w:val="left" w:pos="1080"/>
        </w:tabs>
        <w:spacing w:line="234" w:lineRule="auto"/>
        <w:ind w:right="20"/>
        <w:contextualSpacing/>
        <w:jc w:val="both"/>
        <w:rPr>
          <w:color w:val="FFFFFF" w:themeColor="background1"/>
        </w:rPr>
      </w:pPr>
      <w:r w:rsidRPr="00383DA1">
        <w:rPr>
          <w:color w:val="FFFFFF" w:themeColor="background1"/>
        </w:rPr>
        <w:t xml:space="preserve">Начальник орг. отдела. Дегтярев. А. В. </w:t>
      </w:r>
    </w:p>
    <w:p w:rsidR="00966267" w:rsidRPr="00EE0FFF" w:rsidRDefault="00966267" w:rsidP="00EE0FFF">
      <w:pPr>
        <w:tabs>
          <w:tab w:val="left" w:pos="1080"/>
        </w:tabs>
        <w:spacing w:line="234" w:lineRule="auto"/>
        <w:ind w:right="20"/>
        <w:contextualSpacing/>
        <w:jc w:val="both"/>
        <w:rPr>
          <w:sz w:val="22"/>
          <w:szCs w:val="22"/>
        </w:rPr>
        <w:sectPr w:rsidR="00966267" w:rsidRPr="00EE0FFF" w:rsidSect="000F73B9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A42BEE" w:rsidRPr="00352107" w:rsidRDefault="00A42BEE" w:rsidP="003E4133">
      <w:pPr>
        <w:pStyle w:val="a7"/>
        <w:spacing w:before="0" w:beforeAutospacing="0" w:after="0" w:afterAutospacing="0"/>
        <w:contextualSpacing/>
        <w:jc w:val="right"/>
      </w:pPr>
      <w:r w:rsidRPr="00352107">
        <w:lastRenderedPageBreak/>
        <w:t xml:space="preserve">   УТВЕРЖДЕНА</w:t>
      </w:r>
    </w:p>
    <w:p w:rsidR="00A42BEE" w:rsidRPr="00352107" w:rsidRDefault="00A42BEE" w:rsidP="003E4133">
      <w:pPr>
        <w:pStyle w:val="a7"/>
        <w:spacing w:before="0" w:beforeAutospacing="0" w:after="0" w:afterAutospacing="0"/>
        <w:contextualSpacing/>
        <w:jc w:val="right"/>
      </w:pPr>
      <w:r w:rsidRPr="00352107">
        <w:t xml:space="preserve">             Постановлением администрации </w:t>
      </w:r>
    </w:p>
    <w:p w:rsidR="00A42BEE" w:rsidRPr="00352107" w:rsidRDefault="00A42BEE" w:rsidP="003E4133">
      <w:pPr>
        <w:pStyle w:val="a7"/>
        <w:spacing w:before="0" w:beforeAutospacing="0" w:after="0" w:afterAutospacing="0"/>
        <w:contextualSpacing/>
        <w:jc w:val="right"/>
      </w:pPr>
      <w:r w:rsidRPr="00352107">
        <w:t xml:space="preserve">                                                                                    Красногорского района</w:t>
      </w:r>
    </w:p>
    <w:p w:rsidR="00A42BEE" w:rsidRPr="00352107" w:rsidRDefault="00A42BEE" w:rsidP="003E4133">
      <w:pPr>
        <w:pStyle w:val="a7"/>
        <w:spacing w:before="0" w:beforeAutospacing="0" w:after="0" w:afterAutospacing="0"/>
        <w:contextualSpacing/>
        <w:jc w:val="right"/>
      </w:pPr>
      <w:r w:rsidRPr="00352107">
        <w:t xml:space="preserve">                                                                                                 </w:t>
      </w:r>
      <w:r w:rsidR="00EB4C1C">
        <w:t xml:space="preserve">    от 17.02.2020 г. № 63</w:t>
      </w:r>
      <w:r w:rsidRPr="00352107">
        <w:t xml:space="preserve">      </w:t>
      </w:r>
    </w:p>
    <w:p w:rsidR="00A42BEE" w:rsidRPr="00352107" w:rsidRDefault="00A42BEE" w:rsidP="003E4133">
      <w:pPr>
        <w:contextualSpacing/>
        <w:jc w:val="center"/>
        <w:rPr>
          <w:b/>
          <w:bCs/>
        </w:rPr>
      </w:pPr>
    </w:p>
    <w:p w:rsidR="00A42BEE" w:rsidRPr="00352107" w:rsidRDefault="00A42BEE" w:rsidP="003E4133">
      <w:pPr>
        <w:contextualSpacing/>
        <w:jc w:val="center"/>
        <w:rPr>
          <w:b/>
          <w:bCs/>
        </w:rPr>
      </w:pPr>
    </w:p>
    <w:p w:rsidR="00A42BEE" w:rsidRPr="00352107" w:rsidRDefault="00A42BEE" w:rsidP="003E4133">
      <w:pPr>
        <w:contextualSpacing/>
        <w:jc w:val="center"/>
        <w:rPr>
          <w:b/>
          <w:bCs/>
        </w:rPr>
      </w:pPr>
    </w:p>
    <w:p w:rsidR="00A42BEE" w:rsidRPr="00352107" w:rsidRDefault="00A42BEE" w:rsidP="003E4133">
      <w:pPr>
        <w:contextualSpacing/>
        <w:jc w:val="center"/>
        <w:rPr>
          <w:b/>
          <w:bCs/>
        </w:rPr>
      </w:pPr>
    </w:p>
    <w:p w:rsidR="00A42BEE" w:rsidRPr="00352107" w:rsidRDefault="00A42BEE" w:rsidP="003E4133">
      <w:pPr>
        <w:contextualSpacing/>
        <w:jc w:val="center"/>
        <w:rPr>
          <w:b/>
          <w:bCs/>
        </w:rPr>
      </w:pPr>
    </w:p>
    <w:p w:rsidR="00A42BEE" w:rsidRPr="00352107" w:rsidRDefault="00A42BEE" w:rsidP="003E4133">
      <w:pPr>
        <w:contextualSpacing/>
        <w:jc w:val="center"/>
        <w:rPr>
          <w:b/>
          <w:bCs/>
        </w:rPr>
      </w:pPr>
    </w:p>
    <w:p w:rsidR="00A42BEE" w:rsidRPr="00352107" w:rsidRDefault="00A42BEE" w:rsidP="003E4133">
      <w:pPr>
        <w:contextualSpacing/>
        <w:jc w:val="center"/>
        <w:rPr>
          <w:b/>
          <w:bCs/>
        </w:rPr>
      </w:pPr>
    </w:p>
    <w:p w:rsidR="00A42BEE" w:rsidRPr="00352107" w:rsidRDefault="00A42BEE" w:rsidP="003E4133">
      <w:pPr>
        <w:contextualSpacing/>
        <w:jc w:val="center"/>
        <w:rPr>
          <w:b/>
          <w:bCs/>
        </w:rPr>
      </w:pPr>
    </w:p>
    <w:p w:rsidR="00A42BEE" w:rsidRPr="00352107" w:rsidRDefault="00A42BEE" w:rsidP="003E4133">
      <w:pPr>
        <w:contextualSpacing/>
        <w:jc w:val="center"/>
        <w:rPr>
          <w:b/>
          <w:bCs/>
        </w:rPr>
      </w:pPr>
    </w:p>
    <w:p w:rsidR="00A42BEE" w:rsidRPr="00352107" w:rsidRDefault="00A42BEE" w:rsidP="003E4133">
      <w:pPr>
        <w:contextualSpacing/>
        <w:jc w:val="center"/>
        <w:rPr>
          <w:b/>
          <w:bCs/>
        </w:rPr>
      </w:pPr>
    </w:p>
    <w:p w:rsidR="00A42BEE" w:rsidRPr="00352107" w:rsidRDefault="00A42BEE" w:rsidP="003E4133">
      <w:pPr>
        <w:contextualSpacing/>
        <w:jc w:val="center"/>
        <w:rPr>
          <w:b/>
          <w:bCs/>
        </w:rPr>
      </w:pPr>
    </w:p>
    <w:p w:rsidR="00A42BEE" w:rsidRPr="00352107" w:rsidRDefault="00A42BEE" w:rsidP="003E4133">
      <w:pPr>
        <w:contextualSpacing/>
        <w:jc w:val="center"/>
        <w:rPr>
          <w:b/>
          <w:bCs/>
        </w:rPr>
      </w:pPr>
    </w:p>
    <w:p w:rsidR="00A42BEE" w:rsidRPr="00352107" w:rsidRDefault="00A42BEE" w:rsidP="003E4133">
      <w:pPr>
        <w:contextualSpacing/>
        <w:jc w:val="center"/>
        <w:rPr>
          <w:b/>
          <w:bCs/>
        </w:rPr>
      </w:pPr>
    </w:p>
    <w:p w:rsidR="00071829" w:rsidRPr="00352107" w:rsidRDefault="00A42BEE" w:rsidP="003E4133">
      <w:pPr>
        <w:contextualSpacing/>
        <w:jc w:val="center"/>
        <w:rPr>
          <w:b/>
          <w:bCs/>
        </w:rPr>
      </w:pPr>
      <w:r w:rsidRPr="00352107">
        <w:rPr>
          <w:b/>
          <w:bCs/>
        </w:rPr>
        <w:t xml:space="preserve">МУНИЦИПАЛЬНАЯ ПРОГРАММА </w:t>
      </w:r>
    </w:p>
    <w:p w:rsidR="00963FB3" w:rsidRPr="00352107" w:rsidRDefault="00963FB3" w:rsidP="003E4133">
      <w:pPr>
        <w:contextualSpacing/>
        <w:jc w:val="center"/>
        <w:rPr>
          <w:b/>
          <w:bCs/>
        </w:rPr>
      </w:pPr>
    </w:p>
    <w:p w:rsidR="00963FB3" w:rsidRPr="00352107" w:rsidRDefault="00A42BEE" w:rsidP="003E4133">
      <w:pPr>
        <w:contextualSpacing/>
        <w:jc w:val="center"/>
        <w:rPr>
          <w:b/>
          <w:bCs/>
        </w:rPr>
      </w:pPr>
      <w:r w:rsidRPr="00352107">
        <w:rPr>
          <w:b/>
          <w:bCs/>
        </w:rPr>
        <w:t xml:space="preserve">«Формирование законопослушного поведения </w:t>
      </w:r>
    </w:p>
    <w:p w:rsidR="00963FB3" w:rsidRPr="00352107" w:rsidRDefault="00A05E38" w:rsidP="003E4133">
      <w:pPr>
        <w:contextualSpacing/>
        <w:jc w:val="center"/>
        <w:rPr>
          <w:b/>
          <w:bCs/>
        </w:rPr>
      </w:pPr>
      <w:r w:rsidRPr="00352107">
        <w:rPr>
          <w:b/>
          <w:bCs/>
        </w:rPr>
        <w:t>у</w:t>
      </w:r>
      <w:r w:rsidR="00A42BEE" w:rsidRPr="00352107">
        <w:rPr>
          <w:b/>
          <w:bCs/>
        </w:rPr>
        <w:t xml:space="preserve">частников дорожного движения на территории  </w:t>
      </w:r>
    </w:p>
    <w:p w:rsidR="00071829" w:rsidRPr="00352107" w:rsidRDefault="00A42BEE" w:rsidP="003E4133">
      <w:pPr>
        <w:contextualSpacing/>
        <w:jc w:val="center"/>
      </w:pPr>
      <w:r w:rsidRPr="00352107">
        <w:rPr>
          <w:b/>
          <w:bCs/>
        </w:rPr>
        <w:t>Красногорского городского  поселения К</w:t>
      </w:r>
      <w:r w:rsidR="00A05E38" w:rsidRPr="00352107">
        <w:rPr>
          <w:b/>
          <w:bCs/>
        </w:rPr>
        <w:t>расногорского района Б</w:t>
      </w:r>
      <w:r w:rsidRPr="00352107">
        <w:rPr>
          <w:b/>
          <w:bCs/>
        </w:rPr>
        <w:t>рянской области на 20</w:t>
      </w:r>
      <w:r w:rsidR="00966267" w:rsidRPr="00352107">
        <w:rPr>
          <w:b/>
          <w:bCs/>
        </w:rPr>
        <w:t>20</w:t>
      </w:r>
      <w:r w:rsidR="00320893" w:rsidRPr="00352107">
        <w:rPr>
          <w:b/>
          <w:bCs/>
        </w:rPr>
        <w:t>-2023</w:t>
      </w:r>
      <w:r w:rsidRPr="00352107">
        <w:rPr>
          <w:b/>
          <w:bCs/>
        </w:rPr>
        <w:t xml:space="preserve"> г</w:t>
      </w:r>
      <w:r w:rsidR="00A05E38" w:rsidRPr="00352107">
        <w:rPr>
          <w:b/>
          <w:bCs/>
        </w:rPr>
        <w:t>оды»</w:t>
      </w:r>
    </w:p>
    <w:p w:rsidR="00071829" w:rsidRPr="00352107" w:rsidRDefault="00071829" w:rsidP="003E4133">
      <w:pPr>
        <w:contextualSpacing/>
        <w:jc w:val="both"/>
      </w:pPr>
    </w:p>
    <w:p w:rsidR="00071829" w:rsidRPr="00352107" w:rsidRDefault="00071829" w:rsidP="003E4133">
      <w:pPr>
        <w:contextualSpacing/>
        <w:jc w:val="center"/>
        <w:outlineLvl w:val="1"/>
        <w:rPr>
          <w:b/>
          <w:bCs/>
        </w:rPr>
      </w:pPr>
    </w:p>
    <w:p w:rsidR="00071829" w:rsidRPr="00352107" w:rsidRDefault="00071829" w:rsidP="003E4133">
      <w:pPr>
        <w:contextualSpacing/>
        <w:jc w:val="center"/>
        <w:outlineLvl w:val="1"/>
        <w:rPr>
          <w:b/>
          <w:bCs/>
        </w:rPr>
      </w:pPr>
    </w:p>
    <w:p w:rsidR="00071829" w:rsidRPr="00352107" w:rsidRDefault="00071829" w:rsidP="003E4133">
      <w:pPr>
        <w:contextualSpacing/>
        <w:jc w:val="center"/>
        <w:outlineLvl w:val="1"/>
        <w:rPr>
          <w:b/>
          <w:bCs/>
        </w:rPr>
      </w:pPr>
    </w:p>
    <w:p w:rsidR="00071829" w:rsidRPr="00352107" w:rsidRDefault="00071829" w:rsidP="003E4133">
      <w:pPr>
        <w:contextualSpacing/>
        <w:jc w:val="center"/>
        <w:outlineLvl w:val="1"/>
        <w:rPr>
          <w:b/>
          <w:bCs/>
        </w:rPr>
      </w:pPr>
    </w:p>
    <w:p w:rsidR="00071829" w:rsidRPr="00352107" w:rsidRDefault="00071829" w:rsidP="003E4133">
      <w:pPr>
        <w:contextualSpacing/>
        <w:jc w:val="center"/>
        <w:outlineLvl w:val="1"/>
        <w:rPr>
          <w:b/>
          <w:bCs/>
        </w:rPr>
      </w:pPr>
    </w:p>
    <w:p w:rsidR="00071829" w:rsidRPr="00352107" w:rsidRDefault="00071829" w:rsidP="003E4133">
      <w:pPr>
        <w:contextualSpacing/>
        <w:outlineLvl w:val="1"/>
        <w:rPr>
          <w:b/>
          <w:bCs/>
        </w:rPr>
      </w:pPr>
    </w:p>
    <w:p w:rsidR="00A05E38" w:rsidRDefault="00A05E38" w:rsidP="003E4133">
      <w:pPr>
        <w:contextualSpacing/>
        <w:outlineLvl w:val="1"/>
        <w:rPr>
          <w:b/>
          <w:bCs/>
        </w:rPr>
      </w:pPr>
    </w:p>
    <w:p w:rsidR="00352107" w:rsidRDefault="00352107" w:rsidP="003E4133">
      <w:pPr>
        <w:contextualSpacing/>
        <w:outlineLvl w:val="1"/>
        <w:rPr>
          <w:b/>
          <w:bCs/>
        </w:rPr>
      </w:pPr>
    </w:p>
    <w:p w:rsidR="00352107" w:rsidRDefault="00352107" w:rsidP="003E4133">
      <w:pPr>
        <w:contextualSpacing/>
        <w:outlineLvl w:val="1"/>
        <w:rPr>
          <w:b/>
          <w:bCs/>
        </w:rPr>
      </w:pPr>
    </w:p>
    <w:p w:rsidR="00352107" w:rsidRDefault="00352107" w:rsidP="003E4133">
      <w:pPr>
        <w:contextualSpacing/>
        <w:outlineLvl w:val="1"/>
        <w:rPr>
          <w:b/>
          <w:bCs/>
        </w:rPr>
      </w:pPr>
    </w:p>
    <w:p w:rsidR="00352107" w:rsidRDefault="00352107" w:rsidP="003E4133">
      <w:pPr>
        <w:contextualSpacing/>
        <w:outlineLvl w:val="1"/>
        <w:rPr>
          <w:b/>
          <w:bCs/>
        </w:rPr>
      </w:pPr>
    </w:p>
    <w:p w:rsidR="00352107" w:rsidRDefault="00352107" w:rsidP="003E4133">
      <w:pPr>
        <w:contextualSpacing/>
        <w:outlineLvl w:val="1"/>
        <w:rPr>
          <w:b/>
          <w:bCs/>
        </w:rPr>
      </w:pPr>
    </w:p>
    <w:p w:rsidR="00352107" w:rsidRDefault="00352107" w:rsidP="003E4133">
      <w:pPr>
        <w:contextualSpacing/>
        <w:outlineLvl w:val="1"/>
        <w:rPr>
          <w:b/>
          <w:bCs/>
        </w:rPr>
      </w:pPr>
    </w:p>
    <w:p w:rsidR="00352107" w:rsidRDefault="00352107" w:rsidP="003E4133">
      <w:pPr>
        <w:contextualSpacing/>
        <w:outlineLvl w:val="1"/>
        <w:rPr>
          <w:b/>
          <w:bCs/>
        </w:rPr>
      </w:pPr>
    </w:p>
    <w:p w:rsidR="00352107" w:rsidRDefault="00352107" w:rsidP="003E4133">
      <w:pPr>
        <w:contextualSpacing/>
        <w:outlineLvl w:val="1"/>
        <w:rPr>
          <w:b/>
          <w:bCs/>
        </w:rPr>
      </w:pPr>
    </w:p>
    <w:p w:rsidR="00352107" w:rsidRDefault="00352107" w:rsidP="003E4133">
      <w:pPr>
        <w:contextualSpacing/>
        <w:outlineLvl w:val="1"/>
        <w:rPr>
          <w:b/>
          <w:bCs/>
        </w:rPr>
      </w:pPr>
    </w:p>
    <w:p w:rsidR="00352107" w:rsidRDefault="00352107" w:rsidP="003E4133">
      <w:pPr>
        <w:contextualSpacing/>
        <w:outlineLvl w:val="1"/>
        <w:rPr>
          <w:b/>
          <w:bCs/>
        </w:rPr>
      </w:pPr>
    </w:p>
    <w:p w:rsidR="00352107" w:rsidRDefault="00352107" w:rsidP="003E4133">
      <w:pPr>
        <w:contextualSpacing/>
        <w:outlineLvl w:val="1"/>
        <w:rPr>
          <w:b/>
          <w:bCs/>
        </w:rPr>
      </w:pPr>
    </w:p>
    <w:p w:rsidR="00352107" w:rsidRDefault="00352107" w:rsidP="003E4133">
      <w:pPr>
        <w:contextualSpacing/>
        <w:outlineLvl w:val="1"/>
        <w:rPr>
          <w:b/>
          <w:bCs/>
        </w:rPr>
      </w:pPr>
    </w:p>
    <w:p w:rsidR="00352107" w:rsidRDefault="00352107" w:rsidP="003E4133">
      <w:pPr>
        <w:contextualSpacing/>
        <w:outlineLvl w:val="1"/>
        <w:rPr>
          <w:b/>
          <w:bCs/>
        </w:rPr>
      </w:pPr>
    </w:p>
    <w:p w:rsidR="00352107" w:rsidRDefault="00352107" w:rsidP="003E4133">
      <w:pPr>
        <w:contextualSpacing/>
        <w:outlineLvl w:val="1"/>
        <w:rPr>
          <w:b/>
          <w:bCs/>
        </w:rPr>
      </w:pPr>
    </w:p>
    <w:p w:rsidR="00352107" w:rsidRDefault="00352107" w:rsidP="003E4133">
      <w:pPr>
        <w:contextualSpacing/>
        <w:outlineLvl w:val="1"/>
        <w:rPr>
          <w:b/>
          <w:bCs/>
        </w:rPr>
      </w:pPr>
    </w:p>
    <w:p w:rsidR="00352107" w:rsidRDefault="00352107" w:rsidP="003E4133">
      <w:pPr>
        <w:contextualSpacing/>
        <w:outlineLvl w:val="1"/>
        <w:rPr>
          <w:b/>
          <w:bCs/>
        </w:rPr>
      </w:pPr>
    </w:p>
    <w:p w:rsidR="00352107" w:rsidRPr="00352107" w:rsidRDefault="00352107" w:rsidP="003E4133">
      <w:pPr>
        <w:contextualSpacing/>
        <w:outlineLvl w:val="1"/>
        <w:rPr>
          <w:b/>
          <w:bCs/>
        </w:rPr>
      </w:pPr>
    </w:p>
    <w:p w:rsidR="00A05E38" w:rsidRPr="00352107" w:rsidRDefault="00A05E38" w:rsidP="003E4133">
      <w:pPr>
        <w:contextualSpacing/>
        <w:outlineLvl w:val="1"/>
        <w:rPr>
          <w:b/>
          <w:bCs/>
        </w:rPr>
      </w:pPr>
    </w:p>
    <w:p w:rsidR="00A05E38" w:rsidRPr="00352107" w:rsidRDefault="00A05E38" w:rsidP="003E4133">
      <w:pPr>
        <w:contextualSpacing/>
        <w:outlineLvl w:val="1"/>
        <w:rPr>
          <w:b/>
          <w:bCs/>
        </w:rPr>
      </w:pPr>
    </w:p>
    <w:p w:rsidR="00071829" w:rsidRPr="00352107" w:rsidRDefault="00071829" w:rsidP="003E4133">
      <w:pPr>
        <w:contextualSpacing/>
        <w:jc w:val="center"/>
        <w:outlineLvl w:val="1"/>
        <w:rPr>
          <w:b/>
          <w:bCs/>
        </w:rPr>
      </w:pPr>
    </w:p>
    <w:p w:rsidR="00071829" w:rsidRPr="00352107" w:rsidRDefault="00071829" w:rsidP="003E4133">
      <w:pPr>
        <w:contextualSpacing/>
        <w:jc w:val="center"/>
        <w:outlineLvl w:val="1"/>
        <w:rPr>
          <w:b/>
          <w:bCs/>
        </w:rPr>
      </w:pPr>
    </w:p>
    <w:p w:rsidR="00966267" w:rsidRPr="00352107" w:rsidRDefault="00A42BEE" w:rsidP="003E4133">
      <w:pPr>
        <w:contextualSpacing/>
        <w:jc w:val="center"/>
        <w:outlineLvl w:val="1"/>
        <w:rPr>
          <w:b/>
          <w:bCs/>
        </w:rPr>
        <w:sectPr w:rsidR="00966267" w:rsidRPr="00352107" w:rsidSect="000F73B9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  <w:proofErr w:type="spellStart"/>
      <w:r w:rsidRPr="00352107">
        <w:rPr>
          <w:b/>
          <w:bCs/>
        </w:rPr>
        <w:t>пгт</w:t>
      </w:r>
      <w:proofErr w:type="spellEnd"/>
      <w:r w:rsidRPr="00352107">
        <w:rPr>
          <w:b/>
          <w:bCs/>
        </w:rPr>
        <w:t>. Красная Гора</w:t>
      </w:r>
    </w:p>
    <w:p w:rsidR="00A05E38" w:rsidRPr="00352107" w:rsidRDefault="00071829" w:rsidP="003E4133">
      <w:pPr>
        <w:contextualSpacing/>
        <w:jc w:val="center"/>
        <w:outlineLvl w:val="1"/>
        <w:rPr>
          <w:b/>
          <w:bCs/>
        </w:rPr>
      </w:pPr>
      <w:r w:rsidRPr="00352107">
        <w:rPr>
          <w:b/>
          <w:bCs/>
        </w:rPr>
        <w:lastRenderedPageBreak/>
        <w:t xml:space="preserve">ПАСПОРТ  </w:t>
      </w:r>
    </w:p>
    <w:p w:rsidR="00071829" w:rsidRPr="00352107" w:rsidRDefault="00A05E38" w:rsidP="003E4133">
      <w:pPr>
        <w:contextualSpacing/>
        <w:jc w:val="center"/>
        <w:outlineLvl w:val="1"/>
      </w:pPr>
      <w:r w:rsidRPr="00352107">
        <w:rPr>
          <w:b/>
          <w:bCs/>
        </w:rPr>
        <w:t xml:space="preserve">муниципальной программы </w:t>
      </w:r>
      <w:r w:rsidRPr="00352107">
        <w:t> </w:t>
      </w:r>
    </w:p>
    <w:p w:rsidR="00A05E38" w:rsidRPr="00352107" w:rsidRDefault="00A05E38" w:rsidP="003E4133">
      <w:pPr>
        <w:contextualSpacing/>
        <w:jc w:val="center"/>
        <w:rPr>
          <w:b/>
          <w:bCs/>
        </w:rPr>
      </w:pPr>
      <w:r w:rsidRPr="00352107">
        <w:rPr>
          <w:b/>
          <w:bCs/>
        </w:rPr>
        <w:t xml:space="preserve">«Формирование законопослушного поведения </w:t>
      </w:r>
    </w:p>
    <w:p w:rsidR="00A05E38" w:rsidRPr="00352107" w:rsidRDefault="00A05E38" w:rsidP="003E4133">
      <w:pPr>
        <w:contextualSpacing/>
        <w:jc w:val="center"/>
        <w:rPr>
          <w:b/>
          <w:bCs/>
        </w:rPr>
      </w:pPr>
      <w:r w:rsidRPr="00352107">
        <w:rPr>
          <w:b/>
          <w:bCs/>
        </w:rPr>
        <w:t xml:space="preserve">участников дорожного движения на территории  </w:t>
      </w:r>
    </w:p>
    <w:p w:rsidR="00A05E38" w:rsidRPr="00352107" w:rsidRDefault="00A05E38" w:rsidP="003E4133">
      <w:pPr>
        <w:contextualSpacing/>
        <w:jc w:val="center"/>
      </w:pPr>
      <w:r w:rsidRPr="00352107">
        <w:rPr>
          <w:b/>
          <w:bCs/>
        </w:rPr>
        <w:t>Красногорского городского  поселения Красногорского района Брянской области на 20</w:t>
      </w:r>
      <w:r w:rsidR="00966267" w:rsidRPr="00352107">
        <w:rPr>
          <w:b/>
          <w:bCs/>
        </w:rPr>
        <w:t>20</w:t>
      </w:r>
      <w:r w:rsidR="00320893" w:rsidRPr="00352107">
        <w:rPr>
          <w:b/>
          <w:bCs/>
        </w:rPr>
        <w:t>-2023</w:t>
      </w:r>
      <w:r w:rsidRPr="00352107">
        <w:rPr>
          <w:b/>
          <w:bCs/>
        </w:rPr>
        <w:t xml:space="preserve"> годы»</w:t>
      </w:r>
    </w:p>
    <w:tbl>
      <w:tblPr>
        <w:tblW w:w="994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5"/>
        <w:gridCol w:w="7603"/>
      </w:tblGrid>
      <w:tr w:rsidR="00071829" w:rsidRPr="00352107" w:rsidTr="0096626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38" w:rsidRPr="00352107" w:rsidRDefault="00071829" w:rsidP="003E4133">
            <w:pPr>
              <w:contextualSpacing/>
            </w:pPr>
            <w:r w:rsidRPr="00352107">
              <w:t>Наименование</w:t>
            </w:r>
          </w:p>
          <w:p w:rsidR="00071829" w:rsidRPr="00352107" w:rsidRDefault="00071829" w:rsidP="003E4133">
            <w:pPr>
              <w:contextualSpacing/>
            </w:pPr>
            <w:r w:rsidRPr="00352107">
              <w:t>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29" w:rsidRPr="00352107" w:rsidRDefault="00A05E38" w:rsidP="003E4133">
            <w:pPr>
              <w:contextualSpacing/>
              <w:jc w:val="both"/>
            </w:pPr>
            <w:r w:rsidRPr="00352107">
              <w:t>Ф</w:t>
            </w:r>
            <w:r w:rsidR="00071829" w:rsidRPr="00352107">
              <w:t>ормированию законопослушного поведения участников</w:t>
            </w:r>
            <w:r w:rsidR="00320893" w:rsidRPr="00352107">
              <w:t xml:space="preserve"> дорожного движения на 20</w:t>
            </w:r>
            <w:r w:rsidR="00966267" w:rsidRPr="00352107">
              <w:t>20</w:t>
            </w:r>
            <w:r w:rsidR="00320893" w:rsidRPr="00352107">
              <w:t>-2023</w:t>
            </w:r>
            <w:r w:rsidR="00071829" w:rsidRPr="00352107">
              <w:t xml:space="preserve"> гг. (далее – Программа)                      </w:t>
            </w:r>
          </w:p>
        </w:tc>
      </w:tr>
      <w:tr w:rsidR="00071829" w:rsidRPr="00352107" w:rsidTr="0096626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29" w:rsidRPr="00352107" w:rsidRDefault="00071829" w:rsidP="003E4133">
            <w:pPr>
              <w:contextualSpacing/>
            </w:pPr>
            <w:r w:rsidRPr="00352107">
              <w:t>Основание для разработки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29" w:rsidRPr="00352107" w:rsidRDefault="00071829" w:rsidP="003E4133">
            <w:pPr>
              <w:contextualSpacing/>
            </w:pPr>
            <w:r w:rsidRPr="00352107">
              <w:t>- Федеральный закон от 10.12.1995.  № 196 – ФЗ «О безопасности дорожного движения»</w:t>
            </w:r>
            <w:r w:rsidR="00431B8B" w:rsidRPr="00352107">
              <w:t xml:space="preserve"> (действующая редакция, 2017</w:t>
            </w:r>
            <w:r w:rsidRPr="00352107">
              <w:t xml:space="preserve">); </w:t>
            </w:r>
          </w:p>
          <w:p w:rsidR="00071829" w:rsidRPr="00352107" w:rsidRDefault="00071829" w:rsidP="003E4133">
            <w:pPr>
              <w:contextualSpacing/>
            </w:pPr>
            <w:r w:rsidRPr="00352107">
              <w:t xml:space="preserve">- Федеральный закон от 06.10.2003. № 131 – ФЗ «Об общих принципах организации местного самоуправления в Российской Федерации». </w:t>
            </w:r>
          </w:p>
        </w:tc>
      </w:tr>
      <w:tr w:rsidR="00071829" w:rsidRPr="00352107" w:rsidTr="0096626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29" w:rsidRPr="00352107" w:rsidRDefault="00071829" w:rsidP="003E4133">
            <w:pPr>
              <w:contextualSpacing/>
            </w:pPr>
            <w:r w:rsidRPr="00352107">
              <w:t>Заказчик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9" w:rsidRPr="00352107" w:rsidRDefault="00071829" w:rsidP="003E4133">
            <w:pPr>
              <w:contextualSpacing/>
            </w:pPr>
            <w:r w:rsidRPr="00352107">
              <w:t xml:space="preserve">- </w:t>
            </w:r>
            <w:r w:rsidR="00A05E38" w:rsidRPr="00352107">
              <w:t>Администрация Красногорского</w:t>
            </w:r>
            <w:r w:rsidR="00320893" w:rsidRPr="00352107">
              <w:t xml:space="preserve"> района</w:t>
            </w:r>
            <w:r w:rsidRPr="00352107">
              <w:t xml:space="preserve"> Брянской области</w:t>
            </w:r>
          </w:p>
        </w:tc>
      </w:tr>
      <w:tr w:rsidR="00071829" w:rsidRPr="00352107" w:rsidTr="0096626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29" w:rsidRPr="00352107" w:rsidRDefault="00071829" w:rsidP="003E4133">
            <w:pPr>
              <w:contextualSpacing/>
            </w:pPr>
            <w:r w:rsidRPr="00352107">
              <w:t>Разработчик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9" w:rsidRPr="00352107" w:rsidRDefault="00071829" w:rsidP="003E4133">
            <w:pPr>
              <w:contextualSpacing/>
            </w:pPr>
            <w:r w:rsidRPr="00352107">
              <w:t xml:space="preserve">- </w:t>
            </w:r>
            <w:r w:rsidR="00320893" w:rsidRPr="00352107">
              <w:t>Администрация Красногорского района Брянской области</w:t>
            </w:r>
          </w:p>
        </w:tc>
      </w:tr>
      <w:tr w:rsidR="00071829" w:rsidRPr="00352107" w:rsidTr="0096626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29" w:rsidRPr="00352107" w:rsidRDefault="00071829" w:rsidP="003E4133">
            <w:pPr>
              <w:contextualSpacing/>
            </w:pPr>
            <w:r w:rsidRPr="00352107">
              <w:t>Основная цель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29" w:rsidRPr="00352107" w:rsidRDefault="00071829" w:rsidP="003E4133">
            <w:pPr>
              <w:shd w:val="clear" w:color="auto" w:fill="FFFFFF"/>
              <w:contextualSpacing/>
              <w:jc w:val="both"/>
            </w:pPr>
            <w:r w:rsidRPr="00352107">
              <w:t>Обеспечение охраны жизни, здоровья граж</w:t>
            </w:r>
            <w:r w:rsidRPr="00352107">
              <w:rPr>
                <w:spacing w:val="1"/>
              </w:rPr>
              <w:t xml:space="preserve">дан и их имущества, гарантий их законных прав на безопасные условия движения на </w:t>
            </w:r>
            <w:r w:rsidRPr="00352107">
              <w:rPr>
                <w:spacing w:val="-1"/>
              </w:rPr>
              <w:t>дорогах</w:t>
            </w:r>
          </w:p>
        </w:tc>
      </w:tr>
      <w:tr w:rsidR="00071829" w:rsidRPr="00352107" w:rsidTr="0096626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29" w:rsidRPr="00352107" w:rsidRDefault="00071829" w:rsidP="003E4133">
            <w:pPr>
              <w:contextualSpacing/>
            </w:pPr>
            <w:r w:rsidRPr="00352107">
              <w:t>Основные задачи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29" w:rsidRPr="00352107" w:rsidRDefault="00071829" w:rsidP="003E4133">
            <w:pPr>
              <w:shd w:val="clear" w:color="auto" w:fill="FFFFFF"/>
              <w:contextualSpacing/>
              <w:jc w:val="both"/>
            </w:pPr>
            <w:r w:rsidRPr="00352107">
              <w:t> - создание системы профилактических мер, направленных на формирование у участни</w:t>
            </w:r>
            <w:r w:rsidRPr="00352107">
              <w:rPr>
                <w:spacing w:val="-3"/>
              </w:rPr>
              <w:t>ков дорожного движения законопослушного поведения;</w:t>
            </w:r>
          </w:p>
          <w:p w:rsidR="00071829" w:rsidRPr="00352107" w:rsidRDefault="00071829" w:rsidP="003E4133">
            <w:pPr>
              <w:shd w:val="clear" w:color="auto" w:fill="FFFFFF"/>
              <w:tabs>
                <w:tab w:val="left" w:pos="2299"/>
                <w:tab w:val="left" w:pos="4243"/>
              </w:tabs>
              <w:contextualSpacing/>
              <w:jc w:val="both"/>
            </w:pPr>
            <w:r w:rsidRPr="00352107">
              <w:rPr>
                <w:spacing w:val="2"/>
              </w:rPr>
              <w:t>- совершенствование системы мер по преду</w:t>
            </w:r>
            <w:r w:rsidRPr="00352107">
              <w:rPr>
                <w:spacing w:val="-5"/>
              </w:rPr>
              <w:t>преждению детского дорожно-</w:t>
            </w:r>
            <w:r w:rsidRPr="00352107">
              <w:rPr>
                <w:spacing w:val="-2"/>
              </w:rPr>
              <w:t xml:space="preserve">транспортного травматизма; </w:t>
            </w:r>
          </w:p>
          <w:p w:rsidR="00071829" w:rsidRPr="00352107" w:rsidRDefault="00071829" w:rsidP="003E4133">
            <w:pPr>
              <w:shd w:val="clear" w:color="auto" w:fill="FFFFFF"/>
              <w:tabs>
                <w:tab w:val="left" w:pos="2299"/>
                <w:tab w:val="left" w:pos="4243"/>
              </w:tabs>
              <w:contextualSpacing/>
              <w:jc w:val="both"/>
              <w:rPr>
                <w:spacing w:val="-1"/>
              </w:rPr>
            </w:pPr>
            <w:r w:rsidRPr="00352107">
              <w:rPr>
                <w:spacing w:val="-2"/>
              </w:rPr>
              <w:t xml:space="preserve">- </w:t>
            </w:r>
            <w:r w:rsidRPr="00352107">
              <w:rPr>
                <w:spacing w:val="-1"/>
              </w:rPr>
              <w:t>совершенствование организации движения транспортных средств и пешеходов в результате проведения организационно-планировочных мер;-</w:t>
            </w:r>
          </w:p>
          <w:p w:rsidR="00071829" w:rsidRPr="00352107" w:rsidRDefault="00575CB4" w:rsidP="003E4133">
            <w:pPr>
              <w:shd w:val="clear" w:color="auto" w:fill="FFFFFF"/>
              <w:contextualSpacing/>
              <w:jc w:val="both"/>
            </w:pPr>
            <w:r w:rsidRPr="00352107">
              <w:rPr>
                <w:spacing w:val="2"/>
              </w:rPr>
              <w:t>-</w:t>
            </w:r>
            <w:r w:rsidR="00071829" w:rsidRPr="00352107">
              <w:rPr>
                <w:spacing w:val="2"/>
              </w:rPr>
              <w:t xml:space="preserve"> снижение количества дорожно-транспортных происшествий с участием пешеходов;</w:t>
            </w:r>
          </w:p>
        </w:tc>
      </w:tr>
      <w:tr w:rsidR="00071829" w:rsidRPr="00352107" w:rsidTr="0096626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29" w:rsidRPr="00352107" w:rsidRDefault="00071829" w:rsidP="003E4133">
            <w:pPr>
              <w:contextualSpacing/>
            </w:pPr>
            <w:r w:rsidRPr="00352107">
              <w:t>Сроки реализации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9" w:rsidRPr="00352107" w:rsidRDefault="00320893" w:rsidP="003E4133">
            <w:pPr>
              <w:contextualSpacing/>
            </w:pPr>
            <w:r w:rsidRPr="00352107">
              <w:t>20</w:t>
            </w:r>
            <w:r w:rsidR="00966267" w:rsidRPr="00352107">
              <w:t>20</w:t>
            </w:r>
            <w:r w:rsidRPr="00352107">
              <w:t>-2023</w:t>
            </w:r>
            <w:r w:rsidR="00071829" w:rsidRPr="00352107">
              <w:t xml:space="preserve"> годы</w:t>
            </w:r>
          </w:p>
        </w:tc>
      </w:tr>
      <w:tr w:rsidR="00071829" w:rsidRPr="00352107" w:rsidTr="0096626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29" w:rsidRPr="00352107" w:rsidRDefault="00071829" w:rsidP="003E4133">
            <w:pPr>
              <w:contextualSpacing/>
            </w:pPr>
            <w:r w:rsidRPr="00352107">
              <w:t>Исполнители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29" w:rsidRPr="00352107" w:rsidRDefault="00071829" w:rsidP="003E4133">
            <w:pPr>
              <w:contextualSpacing/>
            </w:pPr>
            <w:r w:rsidRPr="00352107">
              <w:t xml:space="preserve">- </w:t>
            </w:r>
            <w:r w:rsidR="00320893" w:rsidRPr="00352107">
              <w:t>А</w:t>
            </w:r>
            <w:r w:rsidRPr="00352107">
              <w:t xml:space="preserve">дминистрация </w:t>
            </w:r>
            <w:r w:rsidR="00320893" w:rsidRPr="00352107">
              <w:t>Красногорского</w:t>
            </w:r>
            <w:r w:rsidRPr="00352107">
              <w:t xml:space="preserve"> района Брянской области</w:t>
            </w:r>
          </w:p>
        </w:tc>
      </w:tr>
      <w:tr w:rsidR="00F02026" w:rsidRPr="00352107" w:rsidTr="0096626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26" w:rsidRPr="00352107" w:rsidRDefault="00F02026" w:rsidP="003E4133">
            <w:pPr>
              <w:contextualSpacing/>
            </w:pPr>
            <w:proofErr w:type="gramStart"/>
            <w:r w:rsidRPr="00352107">
              <w:t>Со</w:t>
            </w:r>
            <w:proofErr w:type="gramEnd"/>
            <w:r w:rsidRPr="00352107">
              <w:t xml:space="preserve"> исполнители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26" w:rsidRPr="00352107" w:rsidRDefault="00FB6F3E" w:rsidP="003E4133">
            <w:pPr>
              <w:contextualSpacing/>
            </w:pPr>
            <w:r w:rsidRPr="00352107">
              <w:t>Учреждения культуры, образовательные учреждения</w:t>
            </w:r>
          </w:p>
        </w:tc>
      </w:tr>
      <w:tr w:rsidR="00071829" w:rsidRPr="00352107" w:rsidTr="0096626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29" w:rsidRPr="00352107" w:rsidRDefault="00071829" w:rsidP="003E4133">
            <w:pPr>
              <w:contextualSpacing/>
            </w:pPr>
            <w:r w:rsidRPr="00352107">
              <w:t>Объем и источники финансирования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29" w:rsidRPr="00352107" w:rsidRDefault="00071829" w:rsidP="003E4133">
            <w:pPr>
              <w:contextualSpacing/>
            </w:pPr>
            <w:r w:rsidRPr="00352107">
              <w:t>Источник ф</w:t>
            </w:r>
            <w:r w:rsidR="00575CB4" w:rsidRPr="00352107">
              <w:t>инансирования – местный бюджет</w:t>
            </w:r>
          </w:p>
          <w:p w:rsidR="00071829" w:rsidRPr="00352107" w:rsidRDefault="00320893" w:rsidP="003E4133">
            <w:pPr>
              <w:contextualSpacing/>
            </w:pPr>
            <w:r w:rsidRPr="00352107">
              <w:t>2020</w:t>
            </w:r>
            <w:r w:rsidR="00966267" w:rsidRPr="00352107">
              <w:t xml:space="preserve"> год – </w:t>
            </w:r>
            <w:r w:rsidR="006D4421" w:rsidRPr="00352107">
              <w:t xml:space="preserve">298 </w:t>
            </w:r>
            <w:r w:rsidR="00071829" w:rsidRPr="00352107">
              <w:t>тыс. руб.;</w:t>
            </w:r>
          </w:p>
          <w:p w:rsidR="00071829" w:rsidRPr="00352107" w:rsidRDefault="00071829" w:rsidP="003E4133">
            <w:pPr>
              <w:contextualSpacing/>
            </w:pPr>
            <w:r w:rsidRPr="00352107">
              <w:t>20</w:t>
            </w:r>
            <w:r w:rsidR="00320893" w:rsidRPr="00352107">
              <w:t xml:space="preserve">21 год – </w:t>
            </w:r>
            <w:r w:rsidR="006D4421" w:rsidRPr="00352107">
              <w:t xml:space="preserve">327 </w:t>
            </w:r>
            <w:r w:rsidR="00575CB4" w:rsidRPr="00352107">
              <w:t>тыс.руб.</w:t>
            </w:r>
          </w:p>
          <w:p w:rsidR="00071829" w:rsidRPr="00352107" w:rsidRDefault="00071829" w:rsidP="003E4133">
            <w:pPr>
              <w:contextualSpacing/>
            </w:pPr>
            <w:r w:rsidRPr="00352107">
              <w:t xml:space="preserve">2022 </w:t>
            </w:r>
            <w:r w:rsidR="00320893" w:rsidRPr="00352107">
              <w:t xml:space="preserve">год </w:t>
            </w:r>
            <w:r w:rsidR="00575CB4" w:rsidRPr="00352107">
              <w:t xml:space="preserve">– </w:t>
            </w:r>
            <w:r w:rsidR="006D4421" w:rsidRPr="00352107">
              <w:t xml:space="preserve">351 </w:t>
            </w:r>
            <w:r w:rsidR="00575CB4" w:rsidRPr="00352107">
              <w:t>тыс.руб.</w:t>
            </w:r>
          </w:p>
          <w:p w:rsidR="00071829" w:rsidRPr="00352107" w:rsidRDefault="00320893" w:rsidP="003E4133">
            <w:pPr>
              <w:contextualSpacing/>
            </w:pPr>
            <w:r w:rsidRPr="00352107">
              <w:t xml:space="preserve">2023 год – </w:t>
            </w:r>
            <w:r w:rsidR="006D4421" w:rsidRPr="00352107">
              <w:t xml:space="preserve">375 </w:t>
            </w:r>
            <w:r w:rsidRPr="00352107">
              <w:t>тыс.руб.</w:t>
            </w:r>
          </w:p>
        </w:tc>
      </w:tr>
      <w:tr w:rsidR="00F02026" w:rsidRPr="00352107" w:rsidTr="0096626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26" w:rsidRPr="00352107" w:rsidRDefault="00F02026" w:rsidP="003E4133">
            <w:pPr>
              <w:contextualSpacing/>
            </w:pPr>
            <w:r w:rsidRPr="00352107">
              <w:rPr>
                <w:color w:val="000000"/>
                <w:shd w:val="clear" w:color="auto" w:fill="FFFFFF"/>
              </w:rPr>
              <w:t>Важнейшие целевые индикаторы и показатели 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26" w:rsidRPr="00352107" w:rsidRDefault="00F02026" w:rsidP="003E4133">
            <w:pPr>
              <w:contextualSpacing/>
            </w:pPr>
            <w:r w:rsidRPr="00352107">
              <w:t>1.Число дорожно-транспортных происшествий с пострадавшими;</w:t>
            </w:r>
          </w:p>
          <w:p w:rsidR="00F02026" w:rsidRPr="00352107" w:rsidRDefault="00F02026" w:rsidP="003E4133">
            <w:pPr>
              <w:contextualSpacing/>
            </w:pPr>
            <w:r w:rsidRPr="00352107">
              <w:t>2.Количества ДТП, с участием несовершеннолетних;</w:t>
            </w:r>
          </w:p>
          <w:p w:rsidR="00F02026" w:rsidRPr="00352107" w:rsidRDefault="00F02026" w:rsidP="003E4133">
            <w:pPr>
              <w:contextualSpacing/>
            </w:pPr>
            <w:r w:rsidRPr="00352107">
              <w:t xml:space="preserve">3.Доля учащихся (воспитанников) задействованных в мероприятиях по профилактике ДТП. </w:t>
            </w:r>
          </w:p>
        </w:tc>
      </w:tr>
      <w:tr w:rsidR="00071829" w:rsidRPr="00352107" w:rsidTr="0096626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29" w:rsidRPr="00352107" w:rsidRDefault="00071829" w:rsidP="003E4133">
            <w:pPr>
              <w:contextualSpacing/>
              <w:jc w:val="center"/>
            </w:pPr>
            <w:r w:rsidRPr="00352107">
              <w:t>Ожидаемые конечные результаты реализации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29" w:rsidRPr="00352107" w:rsidRDefault="00071829" w:rsidP="003E4133">
            <w:pPr>
              <w:shd w:val="clear" w:color="auto" w:fill="FFFFFF"/>
              <w:contextualSpacing/>
              <w:jc w:val="both"/>
            </w:pPr>
            <w:r w:rsidRPr="00352107">
              <w:t xml:space="preserve">- Предотвращение аварийности в населенных пунктах и на дорожно-уличной сети  </w:t>
            </w:r>
            <w:r w:rsidR="00320893" w:rsidRPr="00352107">
              <w:t>городского</w:t>
            </w:r>
            <w:r w:rsidRPr="00352107">
              <w:t xml:space="preserve"> поселения;</w:t>
            </w:r>
          </w:p>
          <w:p w:rsidR="00071829" w:rsidRPr="00352107" w:rsidRDefault="00071829" w:rsidP="003E4133">
            <w:pPr>
              <w:shd w:val="clear" w:color="auto" w:fill="FFFFFF"/>
              <w:contextualSpacing/>
              <w:jc w:val="both"/>
            </w:pPr>
            <w:r w:rsidRPr="00352107">
              <w:t>- сохранение жизни, здоровья и имущества участников дорожного движения, защита их законных интересов;</w:t>
            </w:r>
          </w:p>
          <w:p w:rsidR="00071829" w:rsidRPr="00352107" w:rsidRDefault="00071829" w:rsidP="003E4133">
            <w:pPr>
              <w:shd w:val="clear" w:color="auto" w:fill="FFFFFF"/>
              <w:contextualSpacing/>
              <w:jc w:val="both"/>
            </w:pPr>
            <w:r w:rsidRPr="00352107">
              <w:t>- уменьшению недостатков, отрицательно влияющих на безопасность дорожного движения транспорта и пешеходов на территории  сельского поселения.</w:t>
            </w:r>
          </w:p>
        </w:tc>
      </w:tr>
      <w:tr w:rsidR="00071829" w:rsidRPr="00352107" w:rsidTr="0096626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29" w:rsidRPr="00352107" w:rsidRDefault="00071829" w:rsidP="003E4133">
            <w:pPr>
              <w:contextualSpacing/>
              <w:jc w:val="center"/>
            </w:pPr>
            <w:proofErr w:type="gramStart"/>
            <w:r w:rsidRPr="00352107">
              <w:t>Контроль за</w:t>
            </w:r>
            <w:proofErr w:type="gramEnd"/>
            <w:r w:rsidRPr="00352107">
              <w:t xml:space="preserve"> исполнением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829" w:rsidRPr="00352107" w:rsidRDefault="00071829" w:rsidP="003E4133">
            <w:pPr>
              <w:contextualSpacing/>
            </w:pPr>
            <w:r w:rsidRPr="00352107">
              <w:t xml:space="preserve">-  Глава администрации </w:t>
            </w:r>
            <w:r w:rsidR="00320893" w:rsidRPr="00352107">
              <w:t>Красногорского</w:t>
            </w:r>
            <w:r w:rsidRPr="00352107">
              <w:t xml:space="preserve"> района Брянской области</w:t>
            </w:r>
          </w:p>
        </w:tc>
      </w:tr>
    </w:tbl>
    <w:p w:rsidR="00966267" w:rsidRPr="00352107" w:rsidRDefault="00297A33" w:rsidP="003E4133">
      <w:pPr>
        <w:contextualSpacing/>
        <w:jc w:val="center"/>
        <w:rPr>
          <w:b/>
          <w:bCs/>
        </w:rPr>
      </w:pPr>
      <w:r w:rsidRPr="00352107">
        <w:rPr>
          <w:b/>
          <w:bCs/>
        </w:rPr>
        <w:lastRenderedPageBreak/>
        <w:t>1.</w:t>
      </w:r>
      <w:r w:rsidR="00071829" w:rsidRPr="00352107">
        <w:rPr>
          <w:b/>
          <w:bCs/>
        </w:rPr>
        <w:t xml:space="preserve"> Содержание проблемы и обоснование необходимости ее решения программными методами</w:t>
      </w:r>
    </w:p>
    <w:p w:rsidR="00071829" w:rsidRPr="00352107" w:rsidRDefault="00071829" w:rsidP="003E4133">
      <w:pPr>
        <w:contextualSpacing/>
        <w:jc w:val="both"/>
      </w:pPr>
      <w:r w:rsidRPr="00352107"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071829" w:rsidRPr="00352107" w:rsidRDefault="00071829" w:rsidP="003E4133">
      <w:pPr>
        <w:contextualSpacing/>
        <w:jc w:val="both"/>
      </w:pPr>
      <w:r w:rsidRPr="00352107">
        <w:t>Доказано, что основными из многочисленных факторов, непосредственно влияющих на безопасность дорожного движения,   являются:</w:t>
      </w:r>
    </w:p>
    <w:p w:rsidR="00071829" w:rsidRPr="00352107" w:rsidRDefault="00071829" w:rsidP="003E4133">
      <w:pPr>
        <w:pStyle w:val="a3"/>
        <w:spacing w:before="0" w:beforeAutospacing="0" w:after="0" w:afterAutospacing="0"/>
        <w:contextualSpacing/>
        <w:jc w:val="both"/>
      </w:pPr>
      <w:r w:rsidRPr="00352107">
        <w:t>- низкие потребительские свойства автомобильных дорог;</w:t>
      </w:r>
    </w:p>
    <w:p w:rsidR="00071829" w:rsidRPr="00352107" w:rsidRDefault="00071829" w:rsidP="003E4133">
      <w:pPr>
        <w:pStyle w:val="a3"/>
        <w:spacing w:before="0" w:beforeAutospacing="0" w:after="0" w:afterAutospacing="0"/>
        <w:contextualSpacing/>
        <w:jc w:val="both"/>
      </w:pPr>
      <w:r w:rsidRPr="00352107"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071829" w:rsidRPr="00352107" w:rsidRDefault="00071829" w:rsidP="003E4133">
      <w:pPr>
        <w:pStyle w:val="a3"/>
        <w:spacing w:before="0" w:beforeAutospacing="0" w:after="0" w:afterAutospacing="0"/>
        <w:contextualSpacing/>
        <w:jc w:val="both"/>
      </w:pPr>
      <w:r w:rsidRPr="00352107">
        <w:t>- низкая водительская дисциплина;</w:t>
      </w:r>
    </w:p>
    <w:p w:rsidR="00071829" w:rsidRPr="00352107" w:rsidRDefault="00071829" w:rsidP="003E4133">
      <w:pPr>
        <w:pStyle w:val="a3"/>
        <w:spacing w:before="0" w:beforeAutospacing="0" w:after="0" w:afterAutospacing="0"/>
        <w:contextualSpacing/>
        <w:jc w:val="both"/>
      </w:pPr>
      <w:r w:rsidRPr="00352107">
        <w:t>- низкий уровень знаний граждан правил  поведения на дорогах.</w:t>
      </w:r>
    </w:p>
    <w:p w:rsidR="00071829" w:rsidRPr="00352107" w:rsidRDefault="00071829" w:rsidP="003E4133">
      <w:pPr>
        <w:contextualSpacing/>
        <w:jc w:val="both"/>
        <w:outlineLvl w:val="1"/>
      </w:pPr>
      <w:proofErr w:type="gramStart"/>
      <w:r w:rsidRPr="00352107">
        <w:t xml:space="preserve">К полномочиям органов местного самоуправления </w:t>
      </w:r>
      <w:r w:rsidR="006432C9" w:rsidRPr="00352107">
        <w:t>городских</w:t>
      </w:r>
      <w:r w:rsidRPr="00352107">
        <w:t xml:space="preserve">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352107">
          <w:rPr>
            <w:rStyle w:val="a5"/>
            <w:color w:val="auto"/>
          </w:rPr>
          <w:t>законодательством</w:t>
        </w:r>
      </w:hyperlink>
      <w:r w:rsidRPr="00352107">
        <w:t xml:space="preserve"> Российской Федерации.</w:t>
      </w:r>
      <w:proofErr w:type="gramEnd"/>
    </w:p>
    <w:p w:rsidR="00071829" w:rsidRPr="00352107" w:rsidRDefault="00071829" w:rsidP="003E4133">
      <w:pPr>
        <w:contextualSpacing/>
        <w:jc w:val="both"/>
      </w:pPr>
      <w:r w:rsidRPr="00352107"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  на основе:</w:t>
      </w:r>
    </w:p>
    <w:p w:rsidR="00071829" w:rsidRPr="00352107" w:rsidRDefault="00071829" w:rsidP="003E4133">
      <w:pPr>
        <w:contextualSpacing/>
        <w:jc w:val="both"/>
      </w:pPr>
      <w:r w:rsidRPr="00352107">
        <w:t>- определения конкретных целей, задач и мероприятий;</w:t>
      </w:r>
    </w:p>
    <w:p w:rsidR="00071829" w:rsidRPr="00352107" w:rsidRDefault="00071829" w:rsidP="003E4133">
      <w:pPr>
        <w:contextualSpacing/>
        <w:jc w:val="both"/>
      </w:pPr>
      <w:r w:rsidRPr="00352107"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071829" w:rsidRPr="00352107" w:rsidRDefault="00071829" w:rsidP="003E4133">
      <w:pPr>
        <w:contextualSpacing/>
        <w:jc w:val="both"/>
      </w:pPr>
      <w:r w:rsidRPr="00352107">
        <w:t>- повышения эффективности управления в области обеспечения безопасности дорожного движения.</w:t>
      </w:r>
    </w:p>
    <w:p w:rsidR="00071829" w:rsidRPr="00352107" w:rsidRDefault="00071829" w:rsidP="003E4133">
      <w:pPr>
        <w:shd w:val="clear" w:color="auto" w:fill="FFFFFF"/>
        <w:contextualSpacing/>
        <w:jc w:val="both"/>
      </w:pPr>
      <w:r w:rsidRPr="00352107"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  по обеспечению безопасности дорожного движения.</w:t>
      </w:r>
    </w:p>
    <w:p w:rsidR="00071829" w:rsidRPr="00352107" w:rsidRDefault="00297A33" w:rsidP="003E4133">
      <w:pPr>
        <w:shd w:val="clear" w:color="auto" w:fill="FFFFFF"/>
        <w:contextualSpacing/>
        <w:jc w:val="both"/>
      </w:pPr>
      <w:r w:rsidRPr="00352107">
        <w:rPr>
          <w:b/>
          <w:bCs/>
        </w:rPr>
        <w:t>2</w:t>
      </w:r>
      <w:r w:rsidR="00071829" w:rsidRPr="00352107">
        <w:rPr>
          <w:b/>
          <w:bCs/>
        </w:rPr>
        <w:t>. Основные цели и задачи,  сроки и этапы реализации программы</w:t>
      </w:r>
    </w:p>
    <w:p w:rsidR="00071829" w:rsidRPr="00352107" w:rsidRDefault="00071829" w:rsidP="003E4133">
      <w:pPr>
        <w:contextualSpacing/>
        <w:jc w:val="both"/>
        <w:outlineLvl w:val="0"/>
        <w:rPr>
          <w:b/>
        </w:rPr>
      </w:pPr>
      <w:r w:rsidRPr="00352107">
        <w:t> </w:t>
      </w:r>
      <w:r w:rsidRPr="00352107">
        <w:rPr>
          <w:b/>
        </w:rPr>
        <w:t>Цели Программы:</w:t>
      </w:r>
    </w:p>
    <w:p w:rsidR="00071829" w:rsidRPr="00352107" w:rsidRDefault="00071829" w:rsidP="003E4133">
      <w:pPr>
        <w:shd w:val="clear" w:color="auto" w:fill="FFFFFF"/>
        <w:contextualSpacing/>
        <w:jc w:val="both"/>
      </w:pPr>
      <w:r w:rsidRPr="00352107">
        <w:t>- обеспечение охраны жизни, здоровья граж</w:t>
      </w:r>
      <w:r w:rsidRPr="00352107">
        <w:rPr>
          <w:spacing w:val="1"/>
        </w:rPr>
        <w:t xml:space="preserve">дан и их имущества, гарантий их законных прав на безопасные условия движения на </w:t>
      </w:r>
      <w:r w:rsidRPr="00352107">
        <w:rPr>
          <w:spacing w:val="-1"/>
        </w:rPr>
        <w:t>дорогах.</w:t>
      </w:r>
      <w:r w:rsidR="00EE0FFF" w:rsidRPr="00352107">
        <w:rPr>
          <w:spacing w:val="-1"/>
        </w:rPr>
        <w:t xml:space="preserve"> Приложение (1)</w:t>
      </w:r>
    </w:p>
    <w:p w:rsidR="00071829" w:rsidRPr="00352107" w:rsidRDefault="00071829" w:rsidP="003E4133">
      <w:pPr>
        <w:contextualSpacing/>
        <w:jc w:val="both"/>
        <w:rPr>
          <w:b/>
        </w:rPr>
      </w:pPr>
      <w:r w:rsidRPr="00352107">
        <w:rPr>
          <w:b/>
        </w:rPr>
        <w:t> Задачи Программы:</w:t>
      </w:r>
    </w:p>
    <w:p w:rsidR="00071829" w:rsidRPr="00352107" w:rsidRDefault="00071829" w:rsidP="003E4133">
      <w:pPr>
        <w:shd w:val="clear" w:color="auto" w:fill="FFFFFF"/>
        <w:contextualSpacing/>
        <w:jc w:val="both"/>
      </w:pPr>
      <w:r w:rsidRPr="00352107">
        <w:t>- создание системы профилактических мер, направленных на формирование у участни</w:t>
      </w:r>
      <w:r w:rsidRPr="00352107">
        <w:rPr>
          <w:spacing w:val="-3"/>
        </w:rPr>
        <w:t>ков дорожного движения законопослушного поведения;</w:t>
      </w:r>
    </w:p>
    <w:p w:rsidR="00071829" w:rsidRPr="00352107" w:rsidRDefault="00071829" w:rsidP="003E4133">
      <w:pPr>
        <w:shd w:val="clear" w:color="auto" w:fill="FFFFFF"/>
        <w:tabs>
          <w:tab w:val="left" w:pos="709"/>
          <w:tab w:val="left" w:pos="4243"/>
        </w:tabs>
        <w:contextualSpacing/>
        <w:jc w:val="both"/>
      </w:pPr>
      <w:r w:rsidRPr="00352107">
        <w:rPr>
          <w:spacing w:val="2"/>
        </w:rPr>
        <w:t>            - совершенствование системы мер по преду</w:t>
      </w:r>
      <w:r w:rsidRPr="00352107">
        <w:rPr>
          <w:spacing w:val="-5"/>
        </w:rPr>
        <w:t>преждению детского дорожно-</w:t>
      </w:r>
      <w:r w:rsidRPr="00352107">
        <w:rPr>
          <w:spacing w:val="-2"/>
        </w:rPr>
        <w:t xml:space="preserve">транспортного травматизма; </w:t>
      </w:r>
    </w:p>
    <w:p w:rsidR="00071829" w:rsidRPr="00352107" w:rsidRDefault="00071829" w:rsidP="003E4133">
      <w:pPr>
        <w:shd w:val="clear" w:color="auto" w:fill="FFFFFF"/>
        <w:tabs>
          <w:tab w:val="left" w:pos="709"/>
          <w:tab w:val="left" w:pos="4243"/>
        </w:tabs>
        <w:contextualSpacing/>
        <w:jc w:val="both"/>
      </w:pPr>
      <w:r w:rsidRPr="00352107">
        <w:rPr>
          <w:spacing w:val="-2"/>
        </w:rPr>
        <w:t xml:space="preserve">            - </w:t>
      </w:r>
      <w:r w:rsidRPr="00352107">
        <w:rPr>
          <w:spacing w:val="-1"/>
        </w:rPr>
        <w:t>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071829" w:rsidRPr="00352107" w:rsidRDefault="00071829" w:rsidP="003E4133">
      <w:pPr>
        <w:shd w:val="clear" w:color="auto" w:fill="FFFFFF"/>
        <w:tabs>
          <w:tab w:val="left" w:pos="709"/>
        </w:tabs>
        <w:contextualSpacing/>
        <w:jc w:val="both"/>
      </w:pPr>
      <w:r w:rsidRPr="00352107">
        <w:rPr>
          <w:spacing w:val="2"/>
        </w:rPr>
        <w:t>- снижение количества дорожно-транспортных происшествий с участием пешеходов.</w:t>
      </w:r>
    </w:p>
    <w:p w:rsidR="008402DF" w:rsidRPr="00352107" w:rsidRDefault="00071829" w:rsidP="003E4133">
      <w:pPr>
        <w:pStyle w:val="a7"/>
        <w:spacing w:before="0" w:beforeAutospacing="0" w:after="0" w:afterAutospacing="0"/>
        <w:contextualSpacing/>
        <w:jc w:val="both"/>
        <w:rPr>
          <w:color w:val="000000"/>
        </w:rPr>
      </w:pPr>
      <w:r w:rsidRPr="00352107">
        <w:rPr>
          <w:spacing w:val="-2"/>
        </w:rPr>
        <w:t> </w:t>
      </w:r>
      <w:r w:rsidR="008402DF" w:rsidRPr="00352107">
        <w:rPr>
          <w:color w:val="000000"/>
        </w:rPr>
        <w:t>- формирование у населения, особенно у детей, навыков безопасного поведения на дорогах.</w:t>
      </w:r>
    </w:p>
    <w:p w:rsidR="00071829" w:rsidRPr="00352107" w:rsidRDefault="00071829" w:rsidP="003E4133">
      <w:pPr>
        <w:pStyle w:val="a3"/>
        <w:tabs>
          <w:tab w:val="left" w:pos="709"/>
        </w:tabs>
        <w:spacing w:before="0" w:beforeAutospacing="0" w:after="0" w:afterAutospacing="0"/>
        <w:contextualSpacing/>
        <w:jc w:val="both"/>
      </w:pPr>
      <w:r w:rsidRPr="00352107">
        <w:t> Этапы реализации Прог</w:t>
      </w:r>
      <w:r w:rsidR="00297A33" w:rsidRPr="00352107">
        <w:t>раммы будут осуществляться с 2020</w:t>
      </w:r>
      <w:r w:rsidRPr="00352107">
        <w:t xml:space="preserve"> по 20</w:t>
      </w:r>
      <w:r w:rsidR="006432C9" w:rsidRPr="00352107">
        <w:t xml:space="preserve">23 </w:t>
      </w:r>
      <w:r w:rsidRPr="00352107">
        <w:t xml:space="preserve">годы. </w:t>
      </w:r>
    </w:p>
    <w:p w:rsidR="009D6FE3" w:rsidRPr="00352107" w:rsidRDefault="009D6FE3" w:rsidP="003E4133">
      <w:pPr>
        <w:pStyle w:val="a3"/>
        <w:tabs>
          <w:tab w:val="left" w:pos="709"/>
        </w:tabs>
        <w:spacing w:before="0" w:beforeAutospacing="0" w:after="0" w:afterAutospacing="0"/>
        <w:contextualSpacing/>
        <w:jc w:val="both"/>
      </w:pPr>
    </w:p>
    <w:p w:rsidR="00071829" w:rsidRPr="00352107" w:rsidRDefault="00297A33" w:rsidP="003E4133">
      <w:pPr>
        <w:pStyle w:val="a3"/>
        <w:tabs>
          <w:tab w:val="left" w:pos="709"/>
        </w:tabs>
        <w:spacing w:before="0" w:beforeAutospacing="0" w:after="0" w:afterAutospacing="0"/>
        <w:contextualSpacing/>
        <w:jc w:val="both"/>
        <w:rPr>
          <w:b/>
        </w:rPr>
      </w:pPr>
      <w:bookmarkStart w:id="1" w:name="bookmark5"/>
      <w:r w:rsidRPr="00352107">
        <w:rPr>
          <w:b/>
          <w:color w:val="000000"/>
        </w:rPr>
        <w:t>3.</w:t>
      </w:r>
      <w:r w:rsidR="00963FB3" w:rsidRPr="00352107">
        <w:rPr>
          <w:b/>
        </w:rPr>
        <w:t>Перечень мероприятий</w:t>
      </w:r>
      <w:bookmarkEnd w:id="1"/>
      <w:r w:rsidR="00963FB3" w:rsidRPr="00352107">
        <w:rPr>
          <w:b/>
        </w:rPr>
        <w:t>программы</w:t>
      </w:r>
      <w:r w:rsidR="00071829" w:rsidRPr="00352107">
        <w:rPr>
          <w:b/>
        </w:rPr>
        <w:t>.</w:t>
      </w:r>
    </w:p>
    <w:p w:rsidR="00EE0FFF" w:rsidRPr="00352107" w:rsidRDefault="003D2216" w:rsidP="003E4133">
      <w:pPr>
        <w:shd w:val="clear" w:color="auto" w:fill="FFFFFF"/>
        <w:contextualSpacing/>
        <w:jc w:val="both"/>
        <w:rPr>
          <w:spacing w:val="-5"/>
        </w:rPr>
      </w:pPr>
      <w:r w:rsidRPr="00352107">
        <w:rPr>
          <w:spacing w:val="-2"/>
        </w:rPr>
        <w:t>Программа будет осуществляться путем реализации программных ме</w:t>
      </w:r>
      <w:r w:rsidR="00EE0FFF" w:rsidRPr="00352107">
        <w:rPr>
          <w:spacing w:val="-5"/>
        </w:rPr>
        <w:t>роприятий (Приложение 2)</w:t>
      </w:r>
    </w:p>
    <w:p w:rsidR="006432C9" w:rsidRPr="00352107" w:rsidRDefault="00F6128C" w:rsidP="003E4133">
      <w:pPr>
        <w:pStyle w:val="a7"/>
        <w:spacing w:before="0" w:beforeAutospacing="0" w:after="0" w:afterAutospacing="0"/>
        <w:contextualSpacing/>
        <w:jc w:val="both"/>
        <w:rPr>
          <w:color w:val="000000"/>
        </w:rPr>
      </w:pPr>
      <w:r w:rsidRPr="00352107">
        <w:rPr>
          <w:color w:val="000000"/>
        </w:rPr>
        <w:t>Данные мероприятия позволят выстроить комплексную систему профилактики детского дорожно</w:t>
      </w:r>
      <w:r w:rsidRPr="00352107">
        <w:rPr>
          <w:color w:val="000000"/>
        </w:rPr>
        <w:softHyphen/>
        <w:t>-транспортного травматизма в поселении и повысить уровень правового сознания.</w:t>
      </w:r>
    </w:p>
    <w:p w:rsidR="003D2216" w:rsidRPr="00352107" w:rsidRDefault="00F6128C" w:rsidP="003E4133">
      <w:pPr>
        <w:pStyle w:val="a7"/>
        <w:spacing w:before="0" w:beforeAutospacing="0" w:after="0" w:afterAutospacing="0"/>
        <w:contextualSpacing/>
        <w:jc w:val="both"/>
      </w:pPr>
      <w:r w:rsidRPr="00352107">
        <w:lastRenderedPageBreak/>
        <w:t>С</w:t>
      </w:r>
      <w:r w:rsidR="003D2216" w:rsidRPr="00352107">
        <w:t>овременное представление процесса дорожного движения и достижение наибольшего эффекта при выявлении причин дорожно-транспортных происшествий возможно с учетом выявления взаимосвязи между всеми элементами системы «человек-автомобиль-дорога-среда».</w:t>
      </w:r>
    </w:p>
    <w:p w:rsidR="003D2216" w:rsidRPr="00352107" w:rsidRDefault="003D2216" w:rsidP="003E4133">
      <w:pPr>
        <w:shd w:val="clear" w:color="auto" w:fill="FFFFFF"/>
        <w:contextualSpacing/>
        <w:jc w:val="both"/>
      </w:pPr>
      <w:r w:rsidRPr="00352107"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3D2216" w:rsidRPr="00352107" w:rsidRDefault="003D2216" w:rsidP="003E4133">
      <w:pPr>
        <w:shd w:val="clear" w:color="auto" w:fill="FFFFFF"/>
        <w:contextualSpacing/>
        <w:jc w:val="both"/>
      </w:pPr>
      <w:r w:rsidRPr="00352107">
        <w:t xml:space="preserve"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 w:rsidRPr="00352107">
        <w:t>структуры мотивации поведения различных групп участников дорожного движения</w:t>
      </w:r>
      <w:proofErr w:type="gramEnd"/>
      <w:r w:rsidRPr="00352107">
        <w:t>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</w:t>
      </w:r>
      <w:proofErr w:type="gramStart"/>
      <w:r w:rsidRPr="00352107">
        <w:t>дств пр</w:t>
      </w:r>
      <w:proofErr w:type="gramEnd"/>
      <w:r w:rsidRPr="00352107">
        <w:t>опаганды.</w:t>
      </w:r>
    </w:p>
    <w:p w:rsidR="003D2216" w:rsidRPr="00352107" w:rsidRDefault="003D2216" w:rsidP="003E4133">
      <w:pPr>
        <w:shd w:val="clear" w:color="auto" w:fill="FFFFFF"/>
        <w:contextualSpacing/>
        <w:jc w:val="both"/>
      </w:pPr>
      <w:r w:rsidRPr="00352107"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3D2216" w:rsidRPr="00352107" w:rsidRDefault="003D2216" w:rsidP="003E4133">
      <w:pPr>
        <w:shd w:val="clear" w:color="auto" w:fill="FFFFFF"/>
        <w:contextualSpacing/>
        <w:jc w:val="both"/>
      </w:pPr>
      <w:r w:rsidRPr="00352107"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F6128C" w:rsidRPr="00352107" w:rsidRDefault="003D2216" w:rsidP="003E4133">
      <w:pPr>
        <w:shd w:val="clear" w:color="auto" w:fill="FFFFFF"/>
        <w:contextualSpacing/>
        <w:jc w:val="both"/>
        <w:rPr>
          <w:spacing w:val="-13"/>
        </w:rPr>
      </w:pPr>
      <w:r w:rsidRPr="00352107"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F523E7" w:rsidRPr="00352107" w:rsidRDefault="00F523E7" w:rsidP="003E4133">
      <w:pPr>
        <w:shd w:val="clear" w:color="auto" w:fill="FFFFFF"/>
        <w:contextualSpacing/>
        <w:jc w:val="both"/>
      </w:pPr>
      <w:r w:rsidRPr="00352107">
        <w:t>Ожидаемый результат реализации программы – предотвращение дорожно-транспортных происшествий, в том числе с участием пешеходов, на улично-дорожной сети населенных пунктов.</w:t>
      </w:r>
    </w:p>
    <w:p w:rsidR="00F6128C" w:rsidRPr="00352107" w:rsidRDefault="009D6FE3" w:rsidP="003E4133">
      <w:pPr>
        <w:shd w:val="clear" w:color="auto" w:fill="FFFFFF"/>
        <w:contextualSpacing/>
        <w:jc w:val="both"/>
      </w:pPr>
      <w:r w:rsidRPr="00352107">
        <w:rPr>
          <w:spacing w:val="-13"/>
        </w:rPr>
        <w:t>Перечень</w:t>
      </w:r>
      <w:r w:rsidR="00F6128C" w:rsidRPr="00352107">
        <w:rPr>
          <w:spacing w:val="-13"/>
        </w:rPr>
        <w:t xml:space="preserve"> программных мероприятий привед</w:t>
      </w:r>
      <w:r w:rsidRPr="00352107">
        <w:rPr>
          <w:spacing w:val="-13"/>
        </w:rPr>
        <w:t>ен</w:t>
      </w:r>
      <w:r w:rsidR="00F6128C" w:rsidRPr="00352107">
        <w:rPr>
          <w:spacing w:val="-13"/>
        </w:rPr>
        <w:t xml:space="preserve"> в приложении к Программе.</w:t>
      </w:r>
    </w:p>
    <w:p w:rsidR="00071829" w:rsidRPr="00352107" w:rsidRDefault="00297A33" w:rsidP="003E4133">
      <w:pPr>
        <w:pStyle w:val="a7"/>
        <w:spacing w:before="0" w:beforeAutospacing="0" w:after="0" w:afterAutospacing="0"/>
        <w:contextualSpacing/>
        <w:jc w:val="both"/>
        <w:rPr>
          <w:color w:val="000000"/>
        </w:rPr>
      </w:pPr>
      <w:r w:rsidRPr="00352107">
        <w:rPr>
          <w:b/>
          <w:bCs/>
          <w:color w:val="000000"/>
        </w:rPr>
        <w:t>4</w:t>
      </w:r>
      <w:r w:rsidR="00F6128C" w:rsidRPr="00352107">
        <w:rPr>
          <w:b/>
          <w:bCs/>
          <w:color w:val="000000"/>
        </w:rPr>
        <w:t xml:space="preserve">. </w:t>
      </w:r>
      <w:r w:rsidR="00963FB3" w:rsidRPr="00352107">
        <w:rPr>
          <w:b/>
          <w:bCs/>
          <w:color w:val="000000"/>
        </w:rPr>
        <w:t>Ресурсное обеспечениепрограммы</w:t>
      </w:r>
    </w:p>
    <w:p w:rsidR="00071829" w:rsidRPr="00352107" w:rsidRDefault="00071829" w:rsidP="003E4133">
      <w:pPr>
        <w:pStyle w:val="a7"/>
        <w:spacing w:before="0" w:beforeAutospacing="0" w:after="0" w:afterAutospacing="0"/>
        <w:contextualSpacing/>
        <w:jc w:val="both"/>
        <w:rPr>
          <w:color w:val="000000"/>
        </w:rPr>
      </w:pPr>
      <w:r w:rsidRPr="00352107">
        <w:rPr>
          <w:color w:val="000000"/>
        </w:rPr>
        <w:t>При планировании ресурсного обеспечения Программы учитывалась реальная ситуация в финансово-бюджетной сфере муниципального образования «</w:t>
      </w:r>
      <w:r w:rsidR="006D0365" w:rsidRPr="00352107">
        <w:rPr>
          <w:color w:val="000000"/>
        </w:rPr>
        <w:t>Красногорского городское</w:t>
      </w:r>
      <w:r w:rsidRPr="00352107">
        <w:rPr>
          <w:color w:val="000000"/>
        </w:rPr>
        <w:t xml:space="preserve">поселение»,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</w:t>
      </w:r>
      <w:proofErr w:type="gramStart"/>
      <w:r w:rsidR="00D47CCE" w:rsidRPr="00352107">
        <w:rPr>
          <w:color w:val="000000"/>
        </w:rPr>
        <w:t>со</w:t>
      </w:r>
      <w:proofErr w:type="gramEnd"/>
      <w:r w:rsidR="00D47CCE" w:rsidRPr="00352107">
        <w:rPr>
          <w:color w:val="000000"/>
        </w:rPr>
        <w:t xml:space="preserve"> финансирования</w:t>
      </w:r>
      <w:r w:rsidRPr="00352107">
        <w:rPr>
          <w:color w:val="000000"/>
        </w:rPr>
        <w:t xml:space="preserve"> из бюджетов других уровней.</w:t>
      </w:r>
    </w:p>
    <w:p w:rsidR="00071829" w:rsidRPr="00352107" w:rsidRDefault="00071829" w:rsidP="003E4133">
      <w:pPr>
        <w:pStyle w:val="a7"/>
        <w:spacing w:before="0" w:beforeAutospacing="0" w:after="0" w:afterAutospacing="0"/>
        <w:contextualSpacing/>
        <w:jc w:val="both"/>
        <w:rPr>
          <w:color w:val="FF0000"/>
        </w:rPr>
      </w:pPr>
      <w:r w:rsidRPr="00352107">
        <w:t xml:space="preserve">Общий объем </w:t>
      </w:r>
      <w:r w:rsidR="006D0365" w:rsidRPr="00352107">
        <w:t>финансирования Программы в 20</w:t>
      </w:r>
      <w:r w:rsidR="00D47CCE" w:rsidRPr="00352107">
        <w:t>20</w:t>
      </w:r>
      <w:r w:rsidR="006D0365" w:rsidRPr="00352107">
        <w:t>- 2023</w:t>
      </w:r>
      <w:r w:rsidR="00575CB4" w:rsidRPr="00352107">
        <w:t xml:space="preserve"> годах составляет </w:t>
      </w:r>
      <w:r w:rsidR="00D47CCE" w:rsidRPr="00352107">
        <w:t xml:space="preserve">1351 </w:t>
      </w:r>
      <w:r w:rsidRPr="00352107">
        <w:t>тыс. рублей и буд</w:t>
      </w:r>
      <w:r w:rsidR="00575CB4" w:rsidRPr="00352107">
        <w:t>ет корректироваться ежегодно вслучае</w:t>
      </w:r>
      <w:r w:rsidRPr="00352107">
        <w:t xml:space="preserve"> поступлении субсидий из бюджетов других уровней</w:t>
      </w:r>
      <w:r w:rsidRPr="00352107">
        <w:rPr>
          <w:color w:val="FF0000"/>
        </w:rPr>
        <w:t>.</w:t>
      </w:r>
    </w:p>
    <w:p w:rsidR="00F6128C" w:rsidRPr="00352107" w:rsidRDefault="00F6128C" w:rsidP="003E4133">
      <w:pPr>
        <w:shd w:val="clear" w:color="auto" w:fill="FFFFFF"/>
        <w:contextualSpacing/>
        <w:jc w:val="both"/>
      </w:pPr>
      <w:r w:rsidRPr="00352107">
        <w:t>Финансирование Программы</w:t>
      </w:r>
      <w:r w:rsidR="00575CB4" w:rsidRPr="00352107">
        <w:t xml:space="preserve"> осуществляется за счет средств местного бюджета</w:t>
      </w:r>
      <w:r w:rsidRPr="00352107">
        <w:t>.</w:t>
      </w:r>
    </w:p>
    <w:p w:rsidR="00F6128C" w:rsidRPr="00352107" w:rsidRDefault="00F6128C" w:rsidP="003E4133">
      <w:pPr>
        <w:shd w:val="clear" w:color="auto" w:fill="FFFFFF"/>
        <w:contextualSpacing/>
        <w:jc w:val="both"/>
      </w:pPr>
      <w:r w:rsidRPr="00352107"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071829" w:rsidRPr="00352107" w:rsidRDefault="00071829" w:rsidP="003E4133">
      <w:pPr>
        <w:shd w:val="clear" w:color="auto" w:fill="FFFFFF"/>
        <w:contextualSpacing/>
        <w:jc w:val="both"/>
        <w:rPr>
          <w:b/>
        </w:rPr>
      </w:pPr>
    </w:p>
    <w:p w:rsidR="00297A33" w:rsidRPr="00352107" w:rsidRDefault="00297A33" w:rsidP="003E4133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352107">
        <w:rPr>
          <w:rStyle w:val="ab"/>
          <w:color w:val="000000"/>
        </w:rPr>
        <w:t>5. Ожидаемые результаты реализации Программы, возможные формы и методы оценки ее эффективности</w:t>
      </w:r>
    </w:p>
    <w:p w:rsidR="00297A33" w:rsidRPr="00352107" w:rsidRDefault="00297A33" w:rsidP="003E4133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352107">
        <w:rPr>
          <w:color w:val="000000"/>
        </w:rPr>
        <w:t>Показатели эффективности реализации Программы определяются исходя из достижения поставленных целей и задач в процессе реализации программных мероприятий. </w:t>
      </w:r>
    </w:p>
    <w:p w:rsidR="00297A33" w:rsidRPr="00352107" w:rsidRDefault="00297A33" w:rsidP="003E4133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352107">
        <w:rPr>
          <w:color w:val="000000"/>
        </w:rPr>
        <w:t xml:space="preserve">Целью Программы является снижение аварийности на территории Красногорского городского поселения и нарушений правил дорожного движения, повышение правового сознания и предупреждения опасного поведения участников дорожного движения, развития системы оказания помощи пострадавшим в ДТП, совершенствования </w:t>
      </w:r>
      <w:r w:rsidRPr="00352107">
        <w:rPr>
          <w:color w:val="000000"/>
        </w:rPr>
        <w:lastRenderedPageBreak/>
        <w:t>нормативно-правовых, методических и организационных основ системы управления деятельности в области обеспечения БДД за счет реализации комплекса организационных и технических мероприятий по повышению БДД. Для оценки эффективности Программы будет использоваться система целевых показателей, отражающих конечный эффект реализации программных мероприятий.</w:t>
      </w:r>
    </w:p>
    <w:p w:rsidR="00297A33" w:rsidRPr="00352107" w:rsidRDefault="00297A33" w:rsidP="003E4133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352107">
        <w:rPr>
          <w:rStyle w:val="ab"/>
          <w:color w:val="000000"/>
        </w:rPr>
        <w:t>6. Оценка вероятных последствий принятия и реализации Программы применительно к проблемной ситуации</w:t>
      </w:r>
    </w:p>
    <w:p w:rsidR="00297A33" w:rsidRPr="00352107" w:rsidRDefault="00297A33" w:rsidP="003E4133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352107">
        <w:rPr>
          <w:color w:val="000000"/>
        </w:rPr>
        <w:t>Реализация мероприятий Программы позволит:</w:t>
      </w:r>
    </w:p>
    <w:p w:rsidR="00297A33" w:rsidRPr="00352107" w:rsidRDefault="00297A33" w:rsidP="003E4133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352107">
        <w:rPr>
          <w:color w:val="000000"/>
        </w:rPr>
        <w:t>снизить количество ДТП;</w:t>
      </w:r>
    </w:p>
    <w:p w:rsidR="00297A33" w:rsidRPr="00352107" w:rsidRDefault="00297A33" w:rsidP="003E4133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352107">
        <w:rPr>
          <w:color w:val="000000"/>
        </w:rPr>
        <w:t>снизить количество ДТП с пострадавшими;</w:t>
      </w:r>
    </w:p>
    <w:p w:rsidR="00297A33" w:rsidRPr="00352107" w:rsidRDefault="00297A33" w:rsidP="003E4133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352107">
        <w:rPr>
          <w:color w:val="000000"/>
        </w:rPr>
        <w:t>снизить уровень детского дорожно-транспортного травматизма;</w:t>
      </w:r>
    </w:p>
    <w:p w:rsidR="00297A33" w:rsidRPr="00352107" w:rsidRDefault="00297A33" w:rsidP="003E4133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352107">
        <w:rPr>
          <w:color w:val="000000"/>
        </w:rPr>
        <w:t>снизить тяжесть последствий от ДТП;</w:t>
      </w:r>
    </w:p>
    <w:p w:rsidR="00297A33" w:rsidRPr="00352107" w:rsidRDefault="00297A33" w:rsidP="003E4133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352107">
        <w:rPr>
          <w:color w:val="000000"/>
        </w:rPr>
        <w:t>повысить правосознание и дисциплину различных категорий участников дорожного движения.</w:t>
      </w:r>
    </w:p>
    <w:p w:rsidR="00297A33" w:rsidRPr="00352107" w:rsidRDefault="00297A33" w:rsidP="003E4133">
      <w:pPr>
        <w:contextualSpacing/>
      </w:pPr>
    </w:p>
    <w:p w:rsidR="00297A33" w:rsidRPr="00352107" w:rsidRDefault="00297A33" w:rsidP="003E4133">
      <w:pPr>
        <w:pStyle w:val="a7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</w:rPr>
        <w:sectPr w:rsidR="00297A33" w:rsidRPr="00352107" w:rsidSect="000F73B9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297A33" w:rsidRPr="00352107" w:rsidRDefault="00297A33" w:rsidP="003E4133">
      <w:pPr>
        <w:pStyle w:val="a7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</w:rPr>
      </w:pPr>
      <w:r w:rsidRPr="00352107">
        <w:rPr>
          <w:color w:val="000000"/>
        </w:rPr>
        <w:lastRenderedPageBreak/>
        <w:t>Приложение</w:t>
      </w:r>
      <w:r w:rsidR="00EE0FFF" w:rsidRPr="00352107">
        <w:rPr>
          <w:color w:val="000000"/>
        </w:rPr>
        <w:t xml:space="preserve"> (1)</w:t>
      </w:r>
    </w:p>
    <w:p w:rsidR="00297A33" w:rsidRPr="00352107" w:rsidRDefault="00297A33" w:rsidP="003E4133">
      <w:pPr>
        <w:pStyle w:val="a7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</w:rPr>
      </w:pPr>
      <w:r w:rsidRPr="00352107">
        <w:rPr>
          <w:color w:val="000000"/>
        </w:rPr>
        <w:t>к муниципальной программе</w:t>
      </w:r>
    </w:p>
    <w:p w:rsidR="00297A33" w:rsidRPr="00352107" w:rsidRDefault="00297A33" w:rsidP="003E4133">
      <w:pPr>
        <w:pStyle w:val="a7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</w:rPr>
      </w:pPr>
      <w:r w:rsidRPr="00352107">
        <w:rPr>
          <w:color w:val="000000"/>
        </w:rPr>
        <w:t>«Формирование законопослушного поведения</w:t>
      </w:r>
    </w:p>
    <w:p w:rsidR="00297A33" w:rsidRPr="00352107" w:rsidRDefault="00297A33" w:rsidP="003E4133">
      <w:pPr>
        <w:pStyle w:val="a7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</w:rPr>
      </w:pPr>
      <w:r w:rsidRPr="00352107">
        <w:rPr>
          <w:color w:val="000000"/>
        </w:rPr>
        <w:t> участников дорожного движения</w:t>
      </w:r>
    </w:p>
    <w:p w:rsidR="00297A33" w:rsidRPr="00352107" w:rsidRDefault="00297A33" w:rsidP="003E4133">
      <w:pPr>
        <w:pStyle w:val="a7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</w:rPr>
      </w:pPr>
      <w:r w:rsidRPr="00352107">
        <w:rPr>
          <w:color w:val="000000"/>
        </w:rPr>
        <w:t>в Красногорском городском поселении на 2020-2023 годы»</w:t>
      </w:r>
    </w:p>
    <w:p w:rsidR="00297A33" w:rsidRPr="00352107" w:rsidRDefault="00297A33" w:rsidP="003E4133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297A33" w:rsidRPr="00352107" w:rsidRDefault="00297A33" w:rsidP="003E4133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</w:rPr>
      </w:pPr>
      <w:r w:rsidRPr="00352107">
        <w:rPr>
          <w:rStyle w:val="ab"/>
          <w:color w:val="000000"/>
        </w:rPr>
        <w:t>Цели, задачи муниципальной программы и целевые показатели реализации муниципальной программы</w:t>
      </w:r>
    </w:p>
    <w:p w:rsidR="00297A33" w:rsidRPr="00352107" w:rsidRDefault="00297A33" w:rsidP="003E4133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3"/>
        <w:gridCol w:w="2557"/>
        <w:gridCol w:w="1091"/>
        <w:gridCol w:w="700"/>
        <w:gridCol w:w="700"/>
        <w:gridCol w:w="470"/>
        <w:gridCol w:w="475"/>
        <w:gridCol w:w="2254"/>
      </w:tblGrid>
      <w:tr w:rsidR="006A1A54" w:rsidRPr="00352107" w:rsidTr="00297A33">
        <w:trPr>
          <w:jc w:val="center"/>
        </w:trPr>
        <w:tc>
          <w:tcPr>
            <w:tcW w:w="8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A33" w:rsidRPr="00352107" w:rsidRDefault="00297A33" w:rsidP="003E4133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52107">
              <w:rPr>
                <w:color w:val="000000"/>
              </w:rPr>
              <w:t>№ строки</w:t>
            </w:r>
          </w:p>
        </w:tc>
        <w:tc>
          <w:tcPr>
            <w:tcW w:w="3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A33" w:rsidRPr="00352107" w:rsidRDefault="00297A33" w:rsidP="003E4133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52107">
              <w:rPr>
                <w:color w:val="000000"/>
              </w:rPr>
              <w:t>Наименование цели и задач, целевые показатели</w:t>
            </w:r>
          </w:p>
        </w:tc>
        <w:tc>
          <w:tcPr>
            <w:tcW w:w="10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A33" w:rsidRPr="00352107" w:rsidRDefault="00297A33" w:rsidP="003E4133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52107">
              <w:rPr>
                <w:color w:val="000000"/>
              </w:rPr>
              <w:t>Единица измерения</w:t>
            </w:r>
          </w:p>
        </w:tc>
        <w:tc>
          <w:tcPr>
            <w:tcW w:w="38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A33" w:rsidRPr="00352107" w:rsidRDefault="00297A33" w:rsidP="003E4133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52107">
              <w:rPr>
                <w:color w:val="000000"/>
              </w:rPr>
              <w:t>Значение целевого показателя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A33" w:rsidRPr="00352107" w:rsidRDefault="00297A33" w:rsidP="003E4133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52107">
              <w:rPr>
                <w:color w:val="000000"/>
              </w:rPr>
              <w:t>Источник значений показателей</w:t>
            </w:r>
          </w:p>
        </w:tc>
      </w:tr>
      <w:tr w:rsidR="00297A33" w:rsidRPr="00352107" w:rsidTr="00297A3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A33" w:rsidRPr="00352107" w:rsidRDefault="00297A33" w:rsidP="003E4133">
            <w:pPr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A33" w:rsidRPr="00352107" w:rsidRDefault="00297A33" w:rsidP="003E4133">
            <w:pPr>
              <w:contextualSpacing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A33" w:rsidRPr="00352107" w:rsidRDefault="00297A33" w:rsidP="003E4133">
            <w:pPr>
              <w:contextualSpacing/>
              <w:rPr>
                <w:color w:val="000000"/>
              </w:rPr>
            </w:pP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A33" w:rsidRPr="00352107" w:rsidRDefault="006A1A54" w:rsidP="003E4133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52107">
              <w:rPr>
                <w:color w:val="000000"/>
              </w:rPr>
              <w:t xml:space="preserve">2020 </w:t>
            </w:r>
            <w:r w:rsidR="00297A33" w:rsidRPr="00352107">
              <w:rPr>
                <w:color w:val="000000"/>
              </w:rPr>
              <w:t>год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A33" w:rsidRPr="00352107" w:rsidRDefault="00297A33" w:rsidP="003E4133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52107">
              <w:rPr>
                <w:color w:val="000000"/>
              </w:rPr>
              <w:t>202</w:t>
            </w:r>
            <w:r w:rsidR="006A1A54" w:rsidRPr="00352107">
              <w:rPr>
                <w:color w:val="000000"/>
              </w:rPr>
              <w:t xml:space="preserve">1 </w:t>
            </w:r>
            <w:r w:rsidRPr="00352107">
              <w:rPr>
                <w:color w:val="000000"/>
              </w:rPr>
              <w:t>год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A33" w:rsidRPr="00352107" w:rsidRDefault="00297A33" w:rsidP="003E4133">
            <w:pPr>
              <w:pStyle w:val="a7"/>
              <w:spacing w:before="0" w:beforeAutospacing="0" w:after="0" w:afterAutospacing="0"/>
              <w:contextualSpacing/>
              <w:rPr>
                <w:color w:val="000000"/>
              </w:rPr>
            </w:pPr>
            <w:r w:rsidRPr="00352107">
              <w:rPr>
                <w:color w:val="000000"/>
              </w:rPr>
              <w:t> 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A33" w:rsidRPr="00352107" w:rsidRDefault="00297A33" w:rsidP="003E4133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52107"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A33" w:rsidRPr="00352107" w:rsidRDefault="00297A33" w:rsidP="003E4133">
            <w:pPr>
              <w:contextualSpacing/>
              <w:rPr>
                <w:color w:val="000000"/>
              </w:rPr>
            </w:pPr>
          </w:p>
        </w:tc>
      </w:tr>
      <w:tr w:rsidR="00297A33" w:rsidRPr="00352107" w:rsidTr="00297A33">
        <w:trPr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A33" w:rsidRPr="00352107" w:rsidRDefault="00297A33" w:rsidP="003E4133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52107">
              <w:rPr>
                <w:color w:val="000000"/>
              </w:rPr>
              <w:t>1</w:t>
            </w:r>
          </w:p>
        </w:tc>
        <w:tc>
          <w:tcPr>
            <w:tcW w:w="113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A33" w:rsidRPr="00352107" w:rsidRDefault="00297A33" w:rsidP="003E4133">
            <w:pPr>
              <w:pStyle w:val="a7"/>
              <w:spacing w:before="0" w:beforeAutospacing="0" w:after="0" w:afterAutospacing="0"/>
              <w:contextualSpacing/>
              <w:rPr>
                <w:color w:val="000000"/>
              </w:rPr>
            </w:pPr>
            <w:r w:rsidRPr="00352107">
              <w:rPr>
                <w:color w:val="000000"/>
              </w:rPr>
              <w:t>Цель 1. «Сокращение количества дорожно-транспортных происшествий с пострадавшими»</w:t>
            </w:r>
          </w:p>
        </w:tc>
      </w:tr>
      <w:tr w:rsidR="00297A33" w:rsidRPr="00352107" w:rsidTr="00297A33">
        <w:trPr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A33" w:rsidRPr="00352107" w:rsidRDefault="00297A33" w:rsidP="003E4133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52107">
              <w:rPr>
                <w:color w:val="000000"/>
              </w:rPr>
              <w:t>2</w:t>
            </w:r>
          </w:p>
        </w:tc>
        <w:tc>
          <w:tcPr>
            <w:tcW w:w="113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A33" w:rsidRPr="00352107" w:rsidRDefault="00297A33" w:rsidP="003E4133">
            <w:pPr>
              <w:pStyle w:val="a7"/>
              <w:spacing w:before="0" w:beforeAutospacing="0" w:after="0" w:afterAutospacing="0"/>
              <w:contextualSpacing/>
              <w:rPr>
                <w:color w:val="000000"/>
              </w:rPr>
            </w:pPr>
            <w:r w:rsidRPr="00352107">
              <w:rPr>
                <w:color w:val="000000"/>
              </w:rPr>
              <w:t>Задача 1.«Предупреждение опасного поведения участников дорожного движения»</w:t>
            </w:r>
          </w:p>
        </w:tc>
      </w:tr>
      <w:tr w:rsidR="00297A33" w:rsidRPr="00352107" w:rsidTr="00297A33">
        <w:trPr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A33" w:rsidRPr="00352107" w:rsidRDefault="00297A33" w:rsidP="003E4133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52107">
              <w:rPr>
                <w:color w:val="000000"/>
              </w:rPr>
              <w:t>3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A33" w:rsidRPr="00352107" w:rsidRDefault="00297A33" w:rsidP="003E4133">
            <w:pPr>
              <w:pStyle w:val="a7"/>
              <w:spacing w:before="0" w:beforeAutospacing="0" w:after="0" w:afterAutospacing="0"/>
              <w:contextualSpacing/>
              <w:rPr>
                <w:color w:val="000000"/>
              </w:rPr>
            </w:pPr>
            <w:r w:rsidRPr="00352107">
              <w:rPr>
                <w:color w:val="000000"/>
                <w:u w:val="single"/>
              </w:rPr>
              <w:t>Целевой показатель 1</w:t>
            </w:r>
            <w:r w:rsidRPr="00352107">
              <w:rPr>
                <w:color w:val="000000"/>
              </w:rPr>
              <w:t>.</w:t>
            </w:r>
          </w:p>
          <w:p w:rsidR="00297A33" w:rsidRPr="00352107" w:rsidRDefault="00297A33" w:rsidP="003E4133">
            <w:pPr>
              <w:pStyle w:val="a7"/>
              <w:spacing w:before="0" w:beforeAutospacing="0" w:after="0" w:afterAutospacing="0"/>
              <w:contextualSpacing/>
              <w:rPr>
                <w:color w:val="000000"/>
              </w:rPr>
            </w:pPr>
            <w:r w:rsidRPr="00352107">
              <w:rPr>
                <w:color w:val="000000"/>
              </w:rPr>
              <w:t>Количество ДТП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A33" w:rsidRPr="00352107" w:rsidRDefault="00297A33" w:rsidP="003E4133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52107">
              <w:rPr>
                <w:color w:val="000000"/>
              </w:rPr>
              <w:t>ед.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A33" w:rsidRPr="00352107" w:rsidRDefault="00297A33" w:rsidP="003E4133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52107">
              <w:rPr>
                <w:color w:val="000000"/>
              </w:rPr>
              <w:t>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A33" w:rsidRPr="00352107" w:rsidRDefault="00297A33" w:rsidP="003E4133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52107">
              <w:rPr>
                <w:color w:val="000000"/>
              </w:rPr>
              <w:t>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A33" w:rsidRPr="00352107" w:rsidRDefault="00297A33" w:rsidP="003E4133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52107">
              <w:rPr>
                <w:color w:val="000000"/>
              </w:rPr>
              <w:t> 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A33" w:rsidRPr="00352107" w:rsidRDefault="00297A33" w:rsidP="003E4133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52107">
              <w:rPr>
                <w:color w:val="000000"/>
              </w:rPr>
              <w:t> </w:t>
            </w:r>
          </w:p>
        </w:tc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A33" w:rsidRPr="00352107" w:rsidRDefault="00297A33" w:rsidP="003E4133">
            <w:pPr>
              <w:pStyle w:val="a7"/>
              <w:spacing w:before="0" w:beforeAutospacing="0" w:after="0" w:afterAutospacing="0"/>
              <w:contextualSpacing/>
              <w:rPr>
                <w:color w:val="000000"/>
              </w:rPr>
            </w:pPr>
            <w:r w:rsidRPr="00352107">
              <w:rPr>
                <w:color w:val="000000"/>
              </w:rPr>
              <w:t>Распоряжение Правительства РФ от 27.10.2012 № 1995-р</w:t>
            </w:r>
            <w:proofErr w:type="gramStart"/>
            <w:r w:rsidRPr="00352107">
              <w:rPr>
                <w:color w:val="000000"/>
              </w:rPr>
              <w:t xml:space="preserve"> О</w:t>
            </w:r>
            <w:proofErr w:type="gramEnd"/>
            <w:r w:rsidRPr="00352107">
              <w:rPr>
                <w:color w:val="000000"/>
              </w:rPr>
              <w:t xml:space="preserve"> Концепции федеральной целевой программы «Повышение безопасности дорожного движения в 2013 - 2020 годах»</w:t>
            </w:r>
          </w:p>
        </w:tc>
      </w:tr>
      <w:tr w:rsidR="00297A33" w:rsidRPr="00352107" w:rsidTr="00297A33">
        <w:trPr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A33" w:rsidRPr="00352107" w:rsidRDefault="00297A33" w:rsidP="003E4133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52107">
              <w:rPr>
                <w:color w:val="000000"/>
              </w:rPr>
              <w:t>4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A33" w:rsidRPr="00352107" w:rsidRDefault="00297A33" w:rsidP="003E4133">
            <w:pPr>
              <w:pStyle w:val="conspluscell"/>
              <w:spacing w:before="0" w:beforeAutospacing="0" w:after="0" w:afterAutospacing="0"/>
              <w:contextualSpacing/>
              <w:rPr>
                <w:color w:val="000000"/>
              </w:rPr>
            </w:pPr>
            <w:r w:rsidRPr="00352107">
              <w:rPr>
                <w:color w:val="000000"/>
                <w:u w:val="single"/>
              </w:rPr>
              <w:t>Целевой показатель 2.</w:t>
            </w:r>
          </w:p>
          <w:p w:rsidR="00297A33" w:rsidRPr="00352107" w:rsidRDefault="00297A33" w:rsidP="003E4133">
            <w:pPr>
              <w:pStyle w:val="conspluscell"/>
              <w:spacing w:before="0" w:beforeAutospacing="0" w:after="0" w:afterAutospacing="0"/>
              <w:contextualSpacing/>
              <w:rPr>
                <w:color w:val="000000"/>
              </w:rPr>
            </w:pPr>
            <w:r w:rsidRPr="00352107">
              <w:rPr>
                <w:color w:val="000000"/>
              </w:rPr>
              <w:t>Количество  </w:t>
            </w:r>
            <w:proofErr w:type="spellStart"/>
            <w:r w:rsidRPr="00352107">
              <w:rPr>
                <w:color w:val="000000"/>
              </w:rPr>
              <w:t>ДТПс</w:t>
            </w:r>
            <w:proofErr w:type="spellEnd"/>
            <w:r w:rsidRPr="00352107">
              <w:rPr>
                <w:color w:val="000000"/>
              </w:rPr>
              <w:t xml:space="preserve"> пострадавшими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A33" w:rsidRPr="00352107" w:rsidRDefault="00297A33" w:rsidP="003E4133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52107">
              <w:rPr>
                <w:color w:val="000000"/>
              </w:rPr>
              <w:t>ед.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A33" w:rsidRPr="00352107" w:rsidRDefault="00297A33" w:rsidP="003E4133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52107">
              <w:rPr>
                <w:color w:val="000000"/>
              </w:rPr>
              <w:t>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A33" w:rsidRPr="00352107" w:rsidRDefault="00297A33" w:rsidP="003E4133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52107">
              <w:rPr>
                <w:color w:val="000000"/>
              </w:rPr>
              <w:t>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A33" w:rsidRPr="00352107" w:rsidRDefault="00297A33" w:rsidP="003E4133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52107">
              <w:rPr>
                <w:color w:val="000000"/>
              </w:rPr>
              <w:t> 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A33" w:rsidRPr="00352107" w:rsidRDefault="00297A33" w:rsidP="003E4133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52107"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A33" w:rsidRPr="00352107" w:rsidRDefault="00297A33" w:rsidP="003E4133">
            <w:pPr>
              <w:contextualSpacing/>
              <w:rPr>
                <w:color w:val="000000"/>
              </w:rPr>
            </w:pPr>
          </w:p>
        </w:tc>
      </w:tr>
      <w:tr w:rsidR="00297A33" w:rsidRPr="00352107" w:rsidTr="00297A33">
        <w:trPr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A33" w:rsidRPr="00352107" w:rsidRDefault="00297A33" w:rsidP="003E4133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52107">
              <w:rPr>
                <w:color w:val="000000"/>
              </w:rPr>
              <w:t>5</w:t>
            </w:r>
          </w:p>
        </w:tc>
        <w:tc>
          <w:tcPr>
            <w:tcW w:w="113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A33" w:rsidRPr="00352107" w:rsidRDefault="00297A33" w:rsidP="003E4133">
            <w:pPr>
              <w:pStyle w:val="a7"/>
              <w:spacing w:before="0" w:beforeAutospacing="0" w:after="0" w:afterAutospacing="0"/>
              <w:contextualSpacing/>
              <w:rPr>
                <w:color w:val="000000"/>
              </w:rPr>
            </w:pPr>
            <w:r w:rsidRPr="00352107">
              <w:rPr>
                <w:color w:val="000000"/>
              </w:rPr>
              <w:t>Цель 2.«Повышение уровня правового воспитания участников дорожного движения, культуры их поведения»</w:t>
            </w:r>
          </w:p>
        </w:tc>
      </w:tr>
      <w:tr w:rsidR="00297A33" w:rsidRPr="00352107" w:rsidTr="00297A33">
        <w:trPr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A33" w:rsidRPr="00352107" w:rsidRDefault="00297A33" w:rsidP="003E4133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52107">
              <w:rPr>
                <w:color w:val="000000"/>
              </w:rPr>
              <w:t>6</w:t>
            </w:r>
          </w:p>
        </w:tc>
        <w:tc>
          <w:tcPr>
            <w:tcW w:w="113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A33" w:rsidRPr="00352107" w:rsidRDefault="00297A33" w:rsidP="003E4133">
            <w:pPr>
              <w:pStyle w:val="a7"/>
              <w:spacing w:before="0" w:beforeAutospacing="0" w:after="0" w:afterAutospacing="0"/>
              <w:contextualSpacing/>
              <w:rPr>
                <w:color w:val="000000"/>
              </w:rPr>
            </w:pPr>
            <w:r w:rsidRPr="00352107">
              <w:rPr>
                <w:color w:val="000000"/>
              </w:rPr>
              <w:t>Задача 2.«Создание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297A33" w:rsidRPr="00352107" w:rsidTr="00297A33">
        <w:trPr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A33" w:rsidRPr="00352107" w:rsidRDefault="00297A33" w:rsidP="003E4133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52107">
              <w:rPr>
                <w:color w:val="000000"/>
              </w:rPr>
              <w:t>7</w:t>
            </w:r>
          </w:p>
        </w:tc>
        <w:tc>
          <w:tcPr>
            <w:tcW w:w="113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A33" w:rsidRPr="00352107" w:rsidRDefault="00297A33" w:rsidP="003E4133">
            <w:pPr>
              <w:pStyle w:val="a7"/>
              <w:spacing w:before="0" w:beforeAutospacing="0" w:after="0" w:afterAutospacing="0"/>
              <w:contextualSpacing/>
              <w:rPr>
                <w:color w:val="000000"/>
              </w:rPr>
            </w:pPr>
            <w:r w:rsidRPr="00352107">
              <w:rPr>
                <w:color w:val="000000"/>
              </w:rPr>
              <w:t>Задача 3. «Совершенствование системы профилактики дорожно-транспортного травматизма, формирование навыков безопасного поведения на дорогах»</w:t>
            </w:r>
          </w:p>
        </w:tc>
      </w:tr>
      <w:tr w:rsidR="00297A33" w:rsidRPr="00352107" w:rsidTr="00297A33">
        <w:trPr>
          <w:jc w:val="center"/>
        </w:trPr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A33" w:rsidRPr="00352107" w:rsidRDefault="00297A33" w:rsidP="003E4133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52107">
              <w:rPr>
                <w:color w:val="000000"/>
              </w:rPr>
              <w:t>8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A33" w:rsidRPr="00352107" w:rsidRDefault="00297A33" w:rsidP="003E4133">
            <w:pPr>
              <w:pStyle w:val="a7"/>
              <w:spacing w:before="0" w:beforeAutospacing="0" w:after="0" w:afterAutospacing="0"/>
              <w:contextualSpacing/>
              <w:rPr>
                <w:color w:val="000000"/>
              </w:rPr>
            </w:pPr>
            <w:r w:rsidRPr="00352107">
              <w:rPr>
                <w:color w:val="000000"/>
                <w:u w:val="single"/>
              </w:rPr>
              <w:t>Целевой показатель 1</w:t>
            </w:r>
            <w:r w:rsidRPr="00352107">
              <w:rPr>
                <w:color w:val="000000"/>
              </w:rPr>
              <w:t>.</w:t>
            </w:r>
          </w:p>
          <w:p w:rsidR="00297A33" w:rsidRPr="00352107" w:rsidRDefault="00297A33" w:rsidP="003E4133">
            <w:pPr>
              <w:pStyle w:val="a7"/>
              <w:spacing w:before="0" w:beforeAutospacing="0" w:after="0" w:afterAutospacing="0"/>
              <w:contextualSpacing/>
              <w:rPr>
                <w:color w:val="000000"/>
              </w:rPr>
            </w:pPr>
            <w:r w:rsidRPr="00352107">
              <w:rPr>
                <w:color w:val="000000"/>
              </w:rPr>
              <w:t>Доля населения,  задействованного в мероприятиях по профилактике ДТП</w:t>
            </w:r>
          </w:p>
          <w:p w:rsidR="00297A33" w:rsidRPr="00352107" w:rsidRDefault="00297A33" w:rsidP="003E4133">
            <w:pPr>
              <w:pStyle w:val="a7"/>
              <w:spacing w:before="0" w:beforeAutospacing="0" w:after="0" w:afterAutospacing="0"/>
              <w:contextualSpacing/>
              <w:rPr>
                <w:color w:val="000000"/>
              </w:rPr>
            </w:pPr>
            <w:r w:rsidRPr="00352107">
              <w:rPr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A33" w:rsidRPr="00352107" w:rsidRDefault="00297A33" w:rsidP="003E4133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52107">
              <w:rPr>
                <w:color w:val="000000"/>
              </w:rPr>
              <w:t>%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A33" w:rsidRPr="00352107" w:rsidRDefault="00297A33" w:rsidP="003E4133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52107">
              <w:rPr>
                <w:color w:val="000000"/>
              </w:rPr>
              <w:t>100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A33" w:rsidRPr="00352107" w:rsidRDefault="00297A33" w:rsidP="003E4133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52107">
              <w:rPr>
                <w:color w:val="000000"/>
              </w:rPr>
              <w:t>100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A33" w:rsidRPr="00352107" w:rsidRDefault="00297A33" w:rsidP="003E4133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52107">
              <w:rPr>
                <w:color w:val="000000"/>
              </w:rPr>
              <w:t> 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7A33" w:rsidRPr="00352107" w:rsidRDefault="00297A33" w:rsidP="003E4133">
            <w:pPr>
              <w:pStyle w:val="a7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352107">
              <w:rPr>
                <w:color w:val="000000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7A33" w:rsidRPr="00352107" w:rsidRDefault="00297A33" w:rsidP="003E4133">
            <w:pPr>
              <w:pStyle w:val="conspluscell"/>
              <w:spacing w:before="0" w:beforeAutospacing="0" w:after="0" w:afterAutospacing="0"/>
              <w:contextualSpacing/>
              <w:rPr>
                <w:color w:val="000000"/>
              </w:rPr>
            </w:pPr>
            <w:r w:rsidRPr="00352107">
              <w:rPr>
                <w:color w:val="000000"/>
              </w:rPr>
              <w:t>Распоряжение Правительства РФ от 27.10.2012 № 1995-р</w:t>
            </w:r>
            <w:proofErr w:type="gramStart"/>
            <w:r w:rsidRPr="00352107">
              <w:rPr>
                <w:color w:val="000000"/>
              </w:rPr>
              <w:t xml:space="preserve"> О</w:t>
            </w:r>
            <w:proofErr w:type="gramEnd"/>
            <w:r w:rsidRPr="00352107">
              <w:rPr>
                <w:color w:val="000000"/>
              </w:rPr>
              <w:t xml:space="preserve"> Концепции федеральной целевой программы «Повышение безопасности дорожного движения в 2013 - 2020 годах»</w:t>
            </w:r>
          </w:p>
        </w:tc>
      </w:tr>
    </w:tbl>
    <w:p w:rsidR="006D0365" w:rsidRPr="00352107" w:rsidRDefault="006D0365" w:rsidP="003E4133">
      <w:pPr>
        <w:shd w:val="clear" w:color="auto" w:fill="FFFFFF"/>
        <w:contextualSpacing/>
        <w:jc w:val="both"/>
        <w:rPr>
          <w:b/>
        </w:rPr>
      </w:pPr>
    </w:p>
    <w:p w:rsidR="006D0365" w:rsidRPr="00352107" w:rsidRDefault="006D0365" w:rsidP="003E4133">
      <w:pPr>
        <w:shd w:val="clear" w:color="auto" w:fill="FFFFFF"/>
        <w:contextualSpacing/>
        <w:jc w:val="both"/>
        <w:rPr>
          <w:b/>
        </w:rPr>
        <w:sectPr w:rsidR="006D0365" w:rsidRPr="00352107" w:rsidSect="000F73B9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297A33" w:rsidRPr="00352107" w:rsidRDefault="00297A33" w:rsidP="003E4133">
      <w:pPr>
        <w:pStyle w:val="a7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</w:rPr>
      </w:pPr>
      <w:r w:rsidRPr="00352107">
        <w:rPr>
          <w:color w:val="000000"/>
        </w:rPr>
        <w:lastRenderedPageBreak/>
        <w:t>Приложение</w:t>
      </w:r>
      <w:r w:rsidR="00EE0FFF" w:rsidRPr="00352107">
        <w:rPr>
          <w:color w:val="000000"/>
        </w:rPr>
        <w:t xml:space="preserve"> (2)</w:t>
      </w:r>
    </w:p>
    <w:p w:rsidR="00297A33" w:rsidRPr="00352107" w:rsidRDefault="00297A33" w:rsidP="003E4133">
      <w:pPr>
        <w:pStyle w:val="a7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</w:rPr>
      </w:pPr>
      <w:r w:rsidRPr="00352107">
        <w:rPr>
          <w:color w:val="000000"/>
        </w:rPr>
        <w:t>к муниципальной программе</w:t>
      </w:r>
    </w:p>
    <w:p w:rsidR="00297A33" w:rsidRPr="00352107" w:rsidRDefault="00297A33" w:rsidP="003E4133">
      <w:pPr>
        <w:pStyle w:val="a7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</w:rPr>
      </w:pPr>
      <w:r w:rsidRPr="00352107">
        <w:rPr>
          <w:color w:val="000000"/>
        </w:rPr>
        <w:t>«Формирование законопослушного поведения</w:t>
      </w:r>
    </w:p>
    <w:p w:rsidR="00297A33" w:rsidRPr="00352107" w:rsidRDefault="00297A33" w:rsidP="003E4133">
      <w:pPr>
        <w:pStyle w:val="a7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</w:rPr>
      </w:pPr>
      <w:r w:rsidRPr="00352107">
        <w:rPr>
          <w:color w:val="000000"/>
        </w:rPr>
        <w:t> участников дорожного движения</w:t>
      </w:r>
    </w:p>
    <w:p w:rsidR="00297A33" w:rsidRPr="00352107" w:rsidRDefault="00297A33" w:rsidP="003E4133">
      <w:pPr>
        <w:pStyle w:val="a7"/>
        <w:shd w:val="clear" w:color="auto" w:fill="FFFFFF"/>
        <w:spacing w:before="0" w:beforeAutospacing="0" w:after="0" w:afterAutospacing="0"/>
        <w:contextualSpacing/>
        <w:jc w:val="right"/>
        <w:rPr>
          <w:color w:val="000000"/>
        </w:rPr>
      </w:pPr>
      <w:r w:rsidRPr="00352107">
        <w:rPr>
          <w:color w:val="000000"/>
        </w:rPr>
        <w:t>в Красногорском городском поселении на 2020-2023 годы»</w:t>
      </w:r>
    </w:p>
    <w:p w:rsidR="00297A33" w:rsidRPr="00352107" w:rsidRDefault="00297A33" w:rsidP="003E4133">
      <w:pPr>
        <w:contextualSpacing/>
        <w:jc w:val="center"/>
        <w:rPr>
          <w:shd w:val="clear" w:color="auto" w:fill="FFFFFF"/>
        </w:rPr>
      </w:pPr>
    </w:p>
    <w:p w:rsidR="00467396" w:rsidRPr="00352107" w:rsidRDefault="00467396" w:rsidP="003E4133">
      <w:pPr>
        <w:contextualSpacing/>
        <w:jc w:val="center"/>
        <w:rPr>
          <w:shd w:val="clear" w:color="auto" w:fill="FFFFFF"/>
        </w:rPr>
      </w:pPr>
      <w:r w:rsidRPr="00352107">
        <w:rPr>
          <w:shd w:val="clear" w:color="auto" w:fill="FFFFFF"/>
        </w:rPr>
        <w:t>МЕРОПРИЯТИЯ</w:t>
      </w:r>
    </w:p>
    <w:p w:rsidR="00467396" w:rsidRPr="00352107" w:rsidRDefault="00467396" w:rsidP="003E4133">
      <w:pPr>
        <w:contextualSpacing/>
        <w:jc w:val="center"/>
        <w:rPr>
          <w:shd w:val="clear" w:color="auto" w:fill="FFFFFF"/>
        </w:rPr>
      </w:pPr>
      <w:r w:rsidRPr="00352107">
        <w:rPr>
          <w:shd w:val="clear" w:color="auto" w:fill="FFFFFF"/>
        </w:rPr>
        <w:t>МУНИЦИПАЛЬНОЙ  ПРОГРАММЫ</w:t>
      </w:r>
    </w:p>
    <w:p w:rsidR="00352107" w:rsidRDefault="00467396" w:rsidP="00352107">
      <w:pPr>
        <w:contextualSpacing/>
        <w:jc w:val="center"/>
        <w:rPr>
          <w:shd w:val="clear" w:color="auto" w:fill="FFFFFF"/>
        </w:rPr>
      </w:pPr>
      <w:r w:rsidRPr="00352107">
        <w:rPr>
          <w:shd w:val="clear" w:color="auto" w:fill="FFFFFF"/>
        </w:rPr>
        <w:t xml:space="preserve">«ФОРМИРОВАНИЕ ЗАКОНОПОСЛУШНОГО ПОВЕДЕНИЯ УЧАСТНИКОВ ДОРОЖНОГО ДВИЖЕНИЯ НА ТЕРРИТОРИИ </w:t>
      </w:r>
      <w:r w:rsidR="006D0365" w:rsidRPr="00352107">
        <w:rPr>
          <w:shd w:val="clear" w:color="auto" w:fill="FFFFFF"/>
        </w:rPr>
        <w:t xml:space="preserve">КРАСНОГОРСКОГО ГОРОДСКОГО </w:t>
      </w:r>
      <w:r w:rsidRPr="00352107">
        <w:rPr>
          <w:shd w:val="clear" w:color="auto" w:fill="FFFFFF"/>
        </w:rPr>
        <w:t xml:space="preserve">ПОСЕЛЕНИЯ </w:t>
      </w:r>
      <w:r w:rsidR="006D0365" w:rsidRPr="00352107">
        <w:rPr>
          <w:shd w:val="clear" w:color="auto" w:fill="FFFFFF"/>
        </w:rPr>
        <w:t>КРАСНОГОРСКОГО РАЙОНА БРЯНСКОЙ ОБЛАСТИНА 20</w:t>
      </w:r>
      <w:r w:rsidR="00DD7828" w:rsidRPr="00352107">
        <w:rPr>
          <w:shd w:val="clear" w:color="auto" w:fill="FFFFFF"/>
        </w:rPr>
        <w:t>20</w:t>
      </w:r>
      <w:r w:rsidR="006D0365" w:rsidRPr="00352107">
        <w:rPr>
          <w:shd w:val="clear" w:color="auto" w:fill="FFFFFF"/>
        </w:rPr>
        <w:t xml:space="preserve"> – 2023ГОДЫ</w:t>
      </w:r>
      <w:r w:rsidRPr="00352107">
        <w:rPr>
          <w:shd w:val="clear" w:color="auto" w:fill="FFFFFF"/>
        </w:rPr>
        <w:t>»</w:t>
      </w:r>
    </w:p>
    <w:p w:rsidR="00352107" w:rsidRPr="00352107" w:rsidRDefault="00352107" w:rsidP="00352107">
      <w:pPr>
        <w:contextualSpacing/>
        <w:jc w:val="center"/>
        <w:rPr>
          <w:shd w:val="clear" w:color="auto" w:fill="FFFFFF"/>
        </w:rPr>
      </w:pPr>
    </w:p>
    <w:tbl>
      <w:tblPr>
        <w:tblStyle w:val="a9"/>
        <w:tblW w:w="15269" w:type="dxa"/>
        <w:tblLayout w:type="fixed"/>
        <w:tblLook w:val="01E0"/>
      </w:tblPr>
      <w:tblGrid>
        <w:gridCol w:w="587"/>
        <w:gridCol w:w="7176"/>
        <w:gridCol w:w="992"/>
        <w:gridCol w:w="709"/>
        <w:gridCol w:w="850"/>
        <w:gridCol w:w="851"/>
        <w:gridCol w:w="992"/>
        <w:gridCol w:w="2999"/>
        <w:gridCol w:w="113"/>
      </w:tblGrid>
      <w:tr w:rsidR="00352107" w:rsidRPr="00352107" w:rsidTr="000F428F">
        <w:trPr>
          <w:gridAfter w:val="1"/>
          <w:wAfter w:w="113" w:type="dxa"/>
          <w:trHeight w:val="273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7" w:rsidRPr="00352107" w:rsidRDefault="00352107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shd w:val="clear" w:color="auto" w:fill="FFFFFF"/>
              </w:rPr>
              <w:t>№</w:t>
            </w:r>
          </w:p>
          <w:p w:rsidR="00352107" w:rsidRPr="00352107" w:rsidRDefault="00352107" w:rsidP="00352107">
            <w:pPr>
              <w:contextualSpacing/>
              <w:jc w:val="both"/>
              <w:rPr>
                <w:shd w:val="clear" w:color="auto" w:fill="FFFFFF"/>
              </w:rPr>
            </w:pPr>
            <w:proofErr w:type="gramStart"/>
            <w:r w:rsidRPr="00352107">
              <w:rPr>
                <w:shd w:val="clear" w:color="auto" w:fill="FFFFFF"/>
              </w:rPr>
              <w:t>п</w:t>
            </w:r>
            <w:proofErr w:type="gramEnd"/>
            <w:r w:rsidRPr="00352107">
              <w:rPr>
                <w:shd w:val="clear" w:color="auto" w:fill="FFFFFF"/>
              </w:rPr>
              <w:t>/п</w:t>
            </w:r>
          </w:p>
        </w:tc>
        <w:tc>
          <w:tcPr>
            <w:tcW w:w="7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7" w:rsidRPr="00352107" w:rsidRDefault="00352107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shd w:val="clear" w:color="auto" w:fill="FFFFFF"/>
              </w:rPr>
              <w:t>Наименование мероприятий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7" w:rsidRPr="00352107" w:rsidRDefault="00352107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shd w:val="clear" w:color="auto" w:fill="FFFFFF"/>
              </w:rPr>
              <w:t>Объем вложений ты</w:t>
            </w:r>
            <w:proofErr w:type="gramStart"/>
            <w:r w:rsidRPr="00352107">
              <w:rPr>
                <w:shd w:val="clear" w:color="auto" w:fill="FFFFFF"/>
              </w:rPr>
              <w:t>.р</w:t>
            </w:r>
            <w:proofErr w:type="gramEnd"/>
            <w:r w:rsidRPr="00352107">
              <w:rPr>
                <w:shd w:val="clear" w:color="auto" w:fill="FFFFFF"/>
              </w:rPr>
              <w:t>уб.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107" w:rsidRPr="00352107" w:rsidRDefault="00352107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shd w:val="clear" w:color="auto" w:fill="FFFFFF"/>
              </w:rPr>
              <w:t>Исполнители</w:t>
            </w:r>
          </w:p>
        </w:tc>
      </w:tr>
      <w:tr w:rsidR="00352107" w:rsidRPr="00352107" w:rsidTr="000F428F">
        <w:trPr>
          <w:gridAfter w:val="1"/>
          <w:wAfter w:w="113" w:type="dxa"/>
          <w:trHeight w:val="147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7" w:rsidRPr="00352107" w:rsidRDefault="00352107" w:rsidP="00352107">
            <w:pPr>
              <w:contextualSpacing/>
              <w:jc w:val="both"/>
              <w:rPr>
                <w:shd w:val="clear" w:color="auto" w:fill="FFFFFF"/>
              </w:rPr>
            </w:pPr>
          </w:p>
        </w:tc>
        <w:tc>
          <w:tcPr>
            <w:tcW w:w="7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7" w:rsidRPr="00352107" w:rsidRDefault="00352107" w:rsidP="00352107">
            <w:pPr>
              <w:contextualSpacing/>
              <w:jc w:val="both"/>
              <w:rPr>
                <w:shd w:val="clear" w:color="auto" w:fill="FFFFFF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7" w:rsidRPr="00352107" w:rsidRDefault="00352107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shd w:val="clear" w:color="auto" w:fill="FFFFFF"/>
              </w:rPr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7" w:rsidRPr="00352107" w:rsidRDefault="00352107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shd w:val="clear" w:color="auto" w:fill="FFFFFF"/>
              </w:rPr>
              <w:t>в том числе</w:t>
            </w:r>
          </w:p>
        </w:tc>
        <w:tc>
          <w:tcPr>
            <w:tcW w:w="2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107" w:rsidRPr="00352107" w:rsidRDefault="00352107" w:rsidP="00352107">
            <w:pPr>
              <w:contextualSpacing/>
              <w:jc w:val="both"/>
              <w:rPr>
                <w:shd w:val="clear" w:color="auto" w:fill="FFFFFF"/>
              </w:rPr>
            </w:pPr>
          </w:p>
        </w:tc>
      </w:tr>
      <w:tr w:rsidR="00352107" w:rsidRPr="00352107" w:rsidTr="000F428F">
        <w:trPr>
          <w:gridAfter w:val="1"/>
          <w:wAfter w:w="113" w:type="dxa"/>
          <w:trHeight w:val="147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7" w:rsidRPr="00352107" w:rsidRDefault="00352107" w:rsidP="00352107">
            <w:pPr>
              <w:contextualSpacing/>
              <w:jc w:val="both"/>
              <w:rPr>
                <w:shd w:val="clear" w:color="auto" w:fill="FFFFFF"/>
              </w:rPr>
            </w:pPr>
          </w:p>
        </w:tc>
        <w:tc>
          <w:tcPr>
            <w:tcW w:w="7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7" w:rsidRPr="00352107" w:rsidRDefault="00352107" w:rsidP="00352107">
            <w:pPr>
              <w:contextualSpacing/>
              <w:jc w:val="both"/>
              <w:rPr>
                <w:shd w:val="clear" w:color="auto" w:fill="FFFFF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7" w:rsidRPr="00352107" w:rsidRDefault="00352107" w:rsidP="00352107">
            <w:pPr>
              <w:contextualSpacing/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7" w:rsidRPr="00352107" w:rsidRDefault="00352107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shd w:val="clear" w:color="auto" w:fill="FFFFFF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7" w:rsidRPr="00352107" w:rsidRDefault="00352107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shd w:val="clear" w:color="auto" w:fill="FFFFFF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7" w:rsidRPr="00352107" w:rsidRDefault="00352107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shd w:val="clear" w:color="auto" w:fill="FFFFFF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7" w:rsidRPr="00352107" w:rsidRDefault="00352107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shd w:val="clear" w:color="auto" w:fill="FFFFFF"/>
              </w:rPr>
              <w:t>2023</w:t>
            </w:r>
          </w:p>
        </w:tc>
        <w:tc>
          <w:tcPr>
            <w:tcW w:w="2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7" w:rsidRPr="00352107" w:rsidRDefault="00352107" w:rsidP="00352107">
            <w:pPr>
              <w:contextualSpacing/>
              <w:jc w:val="both"/>
              <w:rPr>
                <w:shd w:val="clear" w:color="auto" w:fill="FFFFFF"/>
              </w:rPr>
            </w:pPr>
          </w:p>
        </w:tc>
      </w:tr>
      <w:tr w:rsidR="006A1A54" w:rsidRPr="00352107" w:rsidTr="00352107">
        <w:trPr>
          <w:gridAfter w:val="1"/>
          <w:wAfter w:w="113" w:type="dxa"/>
          <w:trHeight w:val="70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54" w:rsidRPr="00352107" w:rsidRDefault="006A1A54" w:rsidP="00352107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shd w:val="clear" w:color="auto" w:fill="FFFFFF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54" w:rsidRPr="00352107" w:rsidRDefault="006A1A54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shd w:val="clear" w:color="auto" w:fill="FFFFFF"/>
              </w:rPr>
              <w:t>Замена (установка отсутствующих дорожных знаков) на территории Красногорского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54" w:rsidRPr="00352107" w:rsidRDefault="003C2BB3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shd w:val="clear" w:color="auto" w:fill="FFFFFF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54" w:rsidRPr="00352107" w:rsidRDefault="0096454B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shd w:val="clear" w:color="auto" w:fill="FFFFFF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54" w:rsidRPr="00352107" w:rsidRDefault="0096454B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shd w:val="clear" w:color="auto" w:fill="FFFFFF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54" w:rsidRPr="00352107" w:rsidRDefault="0096454B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shd w:val="clear" w:color="auto" w:fill="FFFFF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54" w:rsidRPr="00352107" w:rsidRDefault="0096454B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shd w:val="clear" w:color="auto" w:fill="FFFFFF"/>
              </w:rPr>
              <w:t>110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54" w:rsidRPr="00352107" w:rsidRDefault="003E4133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t>Администрация Красногорского района Брянской области</w:t>
            </w:r>
          </w:p>
        </w:tc>
      </w:tr>
      <w:tr w:rsidR="001B1586" w:rsidRPr="00352107" w:rsidTr="00352107">
        <w:trPr>
          <w:gridAfter w:val="1"/>
          <w:wAfter w:w="113" w:type="dxa"/>
          <w:trHeight w:val="70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6" w:rsidRPr="00352107" w:rsidRDefault="001B1586" w:rsidP="00352107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shd w:val="clear" w:color="auto" w:fill="FFFFFF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6" w:rsidRPr="00352107" w:rsidRDefault="001B1586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shd w:val="clear" w:color="auto" w:fill="FFFFFF"/>
              </w:rPr>
              <w:t>Установка светофоров на территории Красногорского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6" w:rsidRPr="00352107" w:rsidRDefault="003C2BB3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shd w:val="clear" w:color="auto" w:fill="FFFFFF"/>
              </w:rPr>
              <w:t>715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6" w:rsidRPr="00352107" w:rsidRDefault="0096454B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shd w:val="clear" w:color="auto" w:fill="FFFFFF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6" w:rsidRPr="00352107" w:rsidRDefault="0096454B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shd w:val="clear" w:color="auto" w:fill="FFFFFF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6" w:rsidRPr="00352107" w:rsidRDefault="0096454B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shd w:val="clear" w:color="auto" w:fill="FFFFFF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6" w:rsidRPr="00352107" w:rsidRDefault="0096454B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shd w:val="clear" w:color="auto" w:fill="FFFFFF"/>
              </w:rPr>
              <w:t>195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6" w:rsidRPr="00352107" w:rsidRDefault="001B1586" w:rsidP="00352107">
            <w:pPr>
              <w:contextualSpacing/>
              <w:jc w:val="both"/>
            </w:pPr>
            <w:r w:rsidRPr="00352107">
              <w:t>Администрация Красногорского района Брянской области</w:t>
            </w:r>
          </w:p>
        </w:tc>
      </w:tr>
      <w:tr w:rsidR="001B1586" w:rsidRPr="00352107" w:rsidTr="00352107">
        <w:trPr>
          <w:gridAfter w:val="1"/>
          <w:wAfter w:w="113" w:type="dxa"/>
          <w:trHeight w:val="70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6" w:rsidRPr="00352107" w:rsidRDefault="001B1586" w:rsidP="00352107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shd w:val="clear" w:color="auto" w:fill="FFFFFF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6" w:rsidRPr="00352107" w:rsidRDefault="001B1586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shd w:val="clear" w:color="auto" w:fill="FFFFFF"/>
              </w:rPr>
              <w:t>Установка пешеходного ограждения на территории Красногорского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6" w:rsidRPr="00352107" w:rsidRDefault="003C2BB3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shd w:val="clear" w:color="auto" w:fill="FFFFFF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6" w:rsidRPr="00352107" w:rsidRDefault="0096454B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shd w:val="clear" w:color="auto" w:fill="FFFFFF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6" w:rsidRPr="00352107" w:rsidRDefault="003C2BB3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shd w:val="clear" w:color="auto" w:fill="FFFFFF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6" w:rsidRPr="00352107" w:rsidRDefault="003C2BB3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shd w:val="clear" w:color="auto" w:fill="FFFFFF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6" w:rsidRPr="00352107" w:rsidRDefault="003C2BB3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shd w:val="clear" w:color="auto" w:fill="FFFFFF"/>
              </w:rPr>
              <w:t>50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86" w:rsidRPr="00352107" w:rsidRDefault="001B1586" w:rsidP="00352107">
            <w:pPr>
              <w:contextualSpacing/>
              <w:jc w:val="both"/>
            </w:pPr>
            <w:r w:rsidRPr="00352107">
              <w:t>Администрация Красногорского района Брянской области</w:t>
            </w:r>
          </w:p>
        </w:tc>
      </w:tr>
      <w:tr w:rsidR="00D25461" w:rsidRPr="00352107" w:rsidTr="00352107">
        <w:trPr>
          <w:gridAfter w:val="1"/>
          <w:wAfter w:w="113" w:type="dxa"/>
          <w:trHeight w:val="70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1" w:rsidRPr="00352107" w:rsidRDefault="00D25461" w:rsidP="00352107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shd w:val="clear" w:color="auto" w:fill="FFFFFF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1" w:rsidRPr="00352107" w:rsidRDefault="00D25461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shd w:val="clear" w:color="auto" w:fill="FFFFFF"/>
              </w:rPr>
              <w:t xml:space="preserve">Закупка светоотражающих элементов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1" w:rsidRPr="00352107" w:rsidRDefault="00D25461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shd w:val="clear" w:color="auto" w:fill="FFFFFF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1" w:rsidRPr="00352107" w:rsidRDefault="00D25461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shd w:val="clear" w:color="auto" w:fill="FFFFFF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1" w:rsidRPr="00352107" w:rsidRDefault="00D25461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shd w:val="clear" w:color="auto" w:fill="FFFFFF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1" w:rsidRPr="00352107" w:rsidRDefault="00D25461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shd w:val="clear" w:color="auto" w:fill="FFFFFF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1" w:rsidRPr="00352107" w:rsidRDefault="00D25461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shd w:val="clear" w:color="auto" w:fill="FFFFFF"/>
              </w:rPr>
              <w:t>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1" w:rsidRPr="00352107" w:rsidRDefault="003E4133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t>Администрация Красногорского района Брянской области</w:t>
            </w:r>
          </w:p>
        </w:tc>
      </w:tr>
      <w:tr w:rsidR="00D25461" w:rsidRPr="00352107" w:rsidTr="00352107">
        <w:trPr>
          <w:gridAfter w:val="1"/>
          <w:wAfter w:w="113" w:type="dxa"/>
          <w:trHeight w:val="70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1" w:rsidRPr="00352107" w:rsidRDefault="00D25461" w:rsidP="00352107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shd w:val="clear" w:color="auto" w:fill="FFFFFF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1" w:rsidRPr="00352107" w:rsidRDefault="00D25461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shd w:val="clear" w:color="auto" w:fill="FFFFFF"/>
              </w:rPr>
              <w:t>Закупка методической литературы по обучению детей правилам безопасности дорожного движения.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1" w:rsidRPr="00352107" w:rsidRDefault="00D25461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shd w:val="clear" w:color="auto" w:fill="FFFFFF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1" w:rsidRPr="00352107" w:rsidRDefault="00D25461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shd w:val="clear" w:color="auto" w:fill="FFFFFF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1" w:rsidRPr="00352107" w:rsidRDefault="00D25461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shd w:val="clear" w:color="auto" w:fill="FFFFFF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1" w:rsidRPr="00352107" w:rsidRDefault="00D25461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shd w:val="clear" w:color="auto" w:fill="FFFFFF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1" w:rsidRPr="00352107" w:rsidRDefault="00D25461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shd w:val="clear" w:color="auto" w:fill="FFFFFF"/>
              </w:rPr>
              <w:t>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1" w:rsidRPr="00352107" w:rsidRDefault="003E4133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t>Администрация Красногорского района Брянской области</w:t>
            </w:r>
          </w:p>
        </w:tc>
      </w:tr>
      <w:tr w:rsidR="00D25461" w:rsidRPr="00352107" w:rsidTr="00352107">
        <w:trPr>
          <w:gridAfter w:val="1"/>
          <w:wAfter w:w="113" w:type="dxa"/>
          <w:trHeight w:val="70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1" w:rsidRPr="00352107" w:rsidRDefault="00D25461" w:rsidP="00352107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shd w:val="clear" w:color="auto" w:fill="FFFFFF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1" w:rsidRPr="00352107" w:rsidRDefault="003E4133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t>У</w:t>
            </w:r>
            <w:r w:rsidR="00D25461" w:rsidRPr="00352107">
              <w:t>станов</w:t>
            </w:r>
            <w:r w:rsidRPr="00352107">
              <w:t>ка</w:t>
            </w:r>
            <w:r w:rsidR="00D25461" w:rsidRPr="00352107">
              <w:t xml:space="preserve"> баннер</w:t>
            </w:r>
            <w:r w:rsidRPr="00352107">
              <w:t>а</w:t>
            </w:r>
            <w:r w:rsidR="00D25461" w:rsidRPr="00352107">
              <w:t xml:space="preserve"> с информацией о светоотражающих элементах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1" w:rsidRPr="00352107" w:rsidRDefault="003E4133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shd w:val="clear" w:color="auto" w:fill="FFFFFF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1" w:rsidRPr="00352107" w:rsidRDefault="003E4133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shd w:val="clear" w:color="auto" w:fill="FFFFFF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1" w:rsidRPr="00352107" w:rsidRDefault="003E4133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shd w:val="clear" w:color="auto" w:fill="FFFFFF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1" w:rsidRPr="00352107" w:rsidRDefault="003E4133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shd w:val="clear" w:color="auto" w:fill="FFFFFF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1" w:rsidRPr="00352107" w:rsidRDefault="003E4133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shd w:val="clear" w:color="auto" w:fill="FFFFFF"/>
              </w:rPr>
              <w:t>10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61" w:rsidRPr="00352107" w:rsidRDefault="003E4133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t>Администрация Красногорского района Брянской области</w:t>
            </w:r>
          </w:p>
        </w:tc>
      </w:tr>
      <w:tr w:rsidR="006A1A54" w:rsidRPr="00352107" w:rsidTr="00352107">
        <w:trPr>
          <w:gridAfter w:val="1"/>
          <w:wAfter w:w="113" w:type="dxa"/>
          <w:trHeight w:val="7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54" w:rsidRPr="00352107" w:rsidRDefault="006A1A54" w:rsidP="00352107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shd w:val="clear" w:color="auto" w:fill="FFFFFF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54" w:rsidRPr="00352107" w:rsidRDefault="006A1A54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shd w:val="clear" w:color="auto" w:fill="FFFFFF"/>
              </w:rPr>
              <w:t>Проведение соревнований, игр, конкурсов творческих работ среди детей по безопасности дорожного движения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54" w:rsidRPr="00352107" w:rsidRDefault="006A1A54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color w:val="000000"/>
                <w:shd w:val="clear" w:color="auto" w:fill="FFFFFF"/>
              </w:rPr>
              <w:t>не требуется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54" w:rsidRPr="00352107" w:rsidRDefault="006A1A54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color w:val="000000"/>
                <w:shd w:val="clear" w:color="auto" w:fill="FFFFFF"/>
              </w:rPr>
              <w:t>образовательные учреждения, учреждения культуры</w:t>
            </w:r>
          </w:p>
        </w:tc>
      </w:tr>
      <w:tr w:rsidR="006A1A54" w:rsidRPr="00352107" w:rsidTr="00352107">
        <w:trPr>
          <w:gridAfter w:val="1"/>
          <w:wAfter w:w="113" w:type="dxa"/>
          <w:trHeight w:val="7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54" w:rsidRPr="00352107" w:rsidRDefault="006A1A54" w:rsidP="00352107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shd w:val="clear" w:color="auto" w:fill="FFFFFF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54" w:rsidRPr="00352107" w:rsidRDefault="006A1A54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color w:val="000000"/>
                <w:shd w:val="clear" w:color="auto" w:fill="FFFFFF"/>
              </w:rPr>
              <w:t>Подготовка методических рекомендаций по обучению детей правилам безопасности дорожного движения.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54" w:rsidRPr="00352107" w:rsidRDefault="006A1A54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color w:val="000000"/>
                <w:shd w:val="clear" w:color="auto" w:fill="FFFFFF"/>
              </w:rPr>
              <w:t>не требуется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54" w:rsidRPr="00352107" w:rsidRDefault="006A1A54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color w:val="000000"/>
                <w:shd w:val="clear" w:color="auto" w:fill="FFFFFF"/>
              </w:rPr>
              <w:t>образовательные учреждения, учреждения культуры</w:t>
            </w:r>
          </w:p>
        </w:tc>
      </w:tr>
      <w:tr w:rsidR="006A1A54" w:rsidRPr="00352107" w:rsidTr="00352107">
        <w:trPr>
          <w:gridAfter w:val="1"/>
          <w:wAfter w:w="113" w:type="dxa"/>
          <w:trHeight w:val="7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54" w:rsidRPr="00352107" w:rsidRDefault="006A1A54" w:rsidP="00352107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shd w:val="clear" w:color="auto" w:fill="FFFFFF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54" w:rsidRPr="00352107" w:rsidRDefault="006A1A54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color w:val="000000"/>
                <w:shd w:val="clear" w:color="auto" w:fill="FFFFFF"/>
              </w:rPr>
              <w:t>Меры по предупреждению опасного поведения участников дорожного движения, в том числе несовершеннолетних, формированию законопослушного поведения и негативного отношения к нарушениям ПДД.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54" w:rsidRPr="00352107" w:rsidRDefault="006A1A54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color w:val="000000"/>
                <w:shd w:val="clear" w:color="auto" w:fill="FFFFFF"/>
              </w:rPr>
              <w:t>не требуется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54" w:rsidRPr="00352107" w:rsidRDefault="006A1A54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color w:val="000000"/>
                <w:shd w:val="clear" w:color="auto" w:fill="FFFFFF"/>
              </w:rPr>
              <w:t>образовательные учреждения</w:t>
            </w:r>
          </w:p>
        </w:tc>
      </w:tr>
      <w:tr w:rsidR="006A1A54" w:rsidRPr="00352107" w:rsidTr="00352107">
        <w:trPr>
          <w:gridAfter w:val="1"/>
          <w:wAfter w:w="113" w:type="dxa"/>
          <w:trHeight w:val="7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54" w:rsidRPr="00352107" w:rsidRDefault="006A1A54" w:rsidP="00352107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shd w:val="clear" w:color="auto" w:fill="FFFFFF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54" w:rsidRPr="00352107" w:rsidRDefault="006A1A54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color w:val="000000"/>
                <w:shd w:val="clear" w:color="auto" w:fill="FFFFFF"/>
              </w:rPr>
              <w:t>Проведение мероприятий, соревнований, игр, конкурсов среди детей в образовательных учреждениях по безопасности дорожного движения.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54" w:rsidRPr="00352107" w:rsidRDefault="006A1A54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color w:val="000000"/>
                <w:shd w:val="clear" w:color="auto" w:fill="FFFFFF"/>
              </w:rPr>
              <w:t>не требуется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54" w:rsidRPr="00352107" w:rsidRDefault="006A1A54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color w:val="000000"/>
                <w:shd w:val="clear" w:color="auto" w:fill="FFFFFF"/>
              </w:rPr>
              <w:t>образовательные учреждения</w:t>
            </w:r>
          </w:p>
        </w:tc>
      </w:tr>
      <w:tr w:rsidR="006A1A54" w:rsidRPr="00352107" w:rsidTr="00352107">
        <w:trPr>
          <w:gridAfter w:val="1"/>
          <w:wAfter w:w="113" w:type="dxa"/>
          <w:trHeight w:val="7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54" w:rsidRPr="00352107" w:rsidRDefault="006A1A54" w:rsidP="00352107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shd w:val="clear" w:color="auto" w:fill="FFFFFF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54" w:rsidRPr="00352107" w:rsidRDefault="006A1A54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color w:val="000000"/>
                <w:shd w:val="clear" w:color="auto" w:fill="FFFFFF"/>
              </w:rPr>
              <w:t>Проведений мероприятий в образовательных учреждениях по формированию стереотипа законопослушного поведения и негативного отношения к нарушениям ПДД.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54" w:rsidRPr="00352107" w:rsidRDefault="006A1A54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color w:val="000000"/>
                <w:shd w:val="clear" w:color="auto" w:fill="FFFFFF"/>
              </w:rPr>
              <w:t>не требуется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54" w:rsidRPr="00352107" w:rsidRDefault="006A1A54" w:rsidP="00352107">
            <w:pPr>
              <w:contextualSpacing/>
              <w:jc w:val="both"/>
              <w:rPr>
                <w:b/>
                <w:shd w:val="clear" w:color="auto" w:fill="FFFFFF"/>
              </w:rPr>
            </w:pPr>
            <w:r w:rsidRPr="00352107">
              <w:rPr>
                <w:color w:val="000000"/>
                <w:shd w:val="clear" w:color="auto" w:fill="FFFFFF"/>
              </w:rPr>
              <w:t>образовательные учреждения</w:t>
            </w:r>
          </w:p>
        </w:tc>
      </w:tr>
      <w:tr w:rsidR="006A1A54" w:rsidRPr="00352107" w:rsidTr="00352107">
        <w:trPr>
          <w:gridAfter w:val="1"/>
          <w:wAfter w:w="113" w:type="dxa"/>
          <w:trHeight w:val="7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54" w:rsidRPr="00352107" w:rsidRDefault="006A1A54" w:rsidP="00352107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shd w:val="clear" w:color="auto" w:fill="FFFFFF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54" w:rsidRPr="00352107" w:rsidRDefault="006A1A54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color w:val="000000"/>
                <w:shd w:val="clear" w:color="auto" w:fill="FFFFFF"/>
              </w:rPr>
              <w:t>Проведение лекций, семинаров и практических занятий с ОГИБДД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54" w:rsidRPr="00352107" w:rsidRDefault="006A1A54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color w:val="000000"/>
                <w:shd w:val="clear" w:color="auto" w:fill="FFFFFF"/>
              </w:rPr>
              <w:t>не требуется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54" w:rsidRPr="00352107" w:rsidRDefault="006A1A54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color w:val="000000"/>
                <w:shd w:val="clear" w:color="auto" w:fill="FFFFFF"/>
              </w:rPr>
              <w:t>образовательные учреждения, ОГИБДД</w:t>
            </w:r>
          </w:p>
        </w:tc>
      </w:tr>
      <w:tr w:rsidR="006A1A54" w:rsidRPr="00352107" w:rsidTr="00352107">
        <w:trPr>
          <w:gridAfter w:val="1"/>
          <w:wAfter w:w="113" w:type="dxa"/>
          <w:trHeight w:val="7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54" w:rsidRPr="00352107" w:rsidRDefault="006A1A54" w:rsidP="00352107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shd w:val="clear" w:color="auto" w:fill="FFFFFF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54" w:rsidRPr="00352107" w:rsidRDefault="006A1A54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color w:val="000000"/>
                <w:shd w:val="clear" w:color="auto" w:fill="FFFFFF"/>
              </w:rPr>
              <w:t>Организация выставок, вывешивание плакатов, стенгазет о безопасности дорожного движения в библиотеках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54" w:rsidRPr="00352107" w:rsidRDefault="006A1A54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color w:val="000000"/>
                <w:shd w:val="clear" w:color="auto" w:fill="FFFFFF"/>
              </w:rPr>
              <w:t>не требуется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54" w:rsidRPr="00352107" w:rsidRDefault="006A1A54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color w:val="000000"/>
                <w:shd w:val="clear" w:color="auto" w:fill="FFFFFF"/>
              </w:rPr>
              <w:t>образовательные учреждения, учреждения культуры</w:t>
            </w:r>
          </w:p>
        </w:tc>
      </w:tr>
      <w:tr w:rsidR="006A1A54" w:rsidRPr="00352107" w:rsidTr="00352107">
        <w:trPr>
          <w:gridAfter w:val="1"/>
          <w:wAfter w:w="113" w:type="dxa"/>
          <w:trHeight w:val="7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54" w:rsidRPr="00352107" w:rsidRDefault="006A1A54" w:rsidP="00352107">
            <w:pPr>
              <w:pStyle w:val="ac"/>
              <w:numPr>
                <w:ilvl w:val="0"/>
                <w:numId w:val="1"/>
              </w:numPr>
              <w:ind w:left="0" w:firstLine="0"/>
              <w:jc w:val="both"/>
              <w:rPr>
                <w:shd w:val="clear" w:color="auto" w:fill="FFFFFF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54" w:rsidRPr="00352107" w:rsidRDefault="006A1A54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shd w:val="clear" w:color="auto" w:fill="FFFFFF"/>
              </w:rPr>
              <w:t>В школьных и дошкольных образовательных учреждениях проводить обучение детей правилам безопасности дорожного движения.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54" w:rsidRPr="00352107" w:rsidRDefault="006A1A54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color w:val="000000"/>
                <w:shd w:val="clear" w:color="auto" w:fill="FFFFFF"/>
              </w:rPr>
              <w:t>не требуется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54" w:rsidRPr="00352107" w:rsidRDefault="006A1A54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color w:val="000000"/>
                <w:shd w:val="clear" w:color="auto" w:fill="FFFFFF"/>
              </w:rPr>
              <w:t>образовательные учреждения</w:t>
            </w:r>
          </w:p>
        </w:tc>
      </w:tr>
      <w:tr w:rsidR="003C2BB3" w:rsidRPr="00352107" w:rsidTr="00352107">
        <w:trPr>
          <w:trHeight w:val="28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B3" w:rsidRPr="00352107" w:rsidRDefault="003C2BB3" w:rsidP="00352107">
            <w:pPr>
              <w:contextualSpacing/>
              <w:jc w:val="both"/>
              <w:rPr>
                <w:shd w:val="clear" w:color="auto" w:fill="FFFFFF"/>
              </w:rPr>
            </w:pP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B3" w:rsidRPr="00352107" w:rsidRDefault="003C2BB3" w:rsidP="00352107">
            <w:pPr>
              <w:contextualSpacing/>
              <w:jc w:val="both"/>
              <w:rPr>
                <w:shd w:val="clear" w:color="auto" w:fill="FFFFFF"/>
              </w:rPr>
            </w:pPr>
            <w:r w:rsidRPr="00352107">
              <w:rPr>
                <w:shd w:val="clear" w:color="auto" w:fill="FFFFFF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BB3" w:rsidRPr="00352107" w:rsidRDefault="003C2BB3" w:rsidP="00352107">
            <w:pPr>
              <w:jc w:val="both"/>
              <w:rPr>
                <w:color w:val="000000"/>
              </w:rPr>
            </w:pPr>
            <w:r w:rsidRPr="00352107">
              <w:rPr>
                <w:color w:val="000000"/>
              </w:rPr>
              <w:t>1351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BB3" w:rsidRPr="00352107" w:rsidRDefault="003C2BB3" w:rsidP="00352107">
            <w:pPr>
              <w:jc w:val="both"/>
              <w:rPr>
                <w:color w:val="000000"/>
              </w:rPr>
            </w:pPr>
            <w:r w:rsidRPr="00352107">
              <w:rPr>
                <w:color w:val="000000"/>
              </w:rPr>
              <w:t>298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BB3" w:rsidRPr="00352107" w:rsidRDefault="003C2BB3" w:rsidP="00352107">
            <w:pPr>
              <w:jc w:val="both"/>
              <w:rPr>
                <w:color w:val="000000"/>
              </w:rPr>
            </w:pPr>
            <w:r w:rsidRPr="00352107">
              <w:rPr>
                <w:color w:val="000000"/>
              </w:rPr>
              <w:t>327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BB3" w:rsidRPr="00352107" w:rsidRDefault="003C2BB3" w:rsidP="00352107">
            <w:pPr>
              <w:jc w:val="both"/>
              <w:rPr>
                <w:color w:val="000000"/>
              </w:rPr>
            </w:pPr>
            <w:r w:rsidRPr="00352107">
              <w:rPr>
                <w:color w:val="000000"/>
              </w:rPr>
              <w:t>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BB3" w:rsidRPr="00352107" w:rsidRDefault="003C2BB3" w:rsidP="00352107">
            <w:pPr>
              <w:jc w:val="both"/>
              <w:rPr>
                <w:color w:val="000000"/>
              </w:rPr>
            </w:pPr>
            <w:r w:rsidRPr="00352107">
              <w:rPr>
                <w:color w:val="000000"/>
              </w:rPr>
              <w:t>375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B3" w:rsidRPr="00352107" w:rsidRDefault="003C2BB3" w:rsidP="00352107">
            <w:pPr>
              <w:contextualSpacing/>
              <w:jc w:val="both"/>
              <w:rPr>
                <w:shd w:val="clear" w:color="auto" w:fill="FFFFFF"/>
              </w:rPr>
            </w:pPr>
          </w:p>
        </w:tc>
      </w:tr>
    </w:tbl>
    <w:p w:rsidR="00467396" w:rsidRPr="003E4133" w:rsidRDefault="00467396" w:rsidP="00352107">
      <w:pPr>
        <w:shd w:val="clear" w:color="auto" w:fill="FFFFFF"/>
        <w:contextualSpacing/>
        <w:jc w:val="both"/>
        <w:rPr>
          <w:b/>
          <w:sz w:val="22"/>
          <w:szCs w:val="22"/>
        </w:rPr>
      </w:pPr>
    </w:p>
    <w:sectPr w:rsidR="00467396" w:rsidRPr="003E4133" w:rsidSect="006D0365">
      <w:pgSz w:w="16838" w:h="11906" w:orient="landscape"/>
      <w:pgMar w:top="993" w:right="71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283E"/>
    <w:multiLevelType w:val="hybridMultilevel"/>
    <w:tmpl w:val="2DF81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71829"/>
    <w:rsid w:val="00071829"/>
    <w:rsid w:val="000D532B"/>
    <w:rsid w:val="000F73B9"/>
    <w:rsid w:val="0010145F"/>
    <w:rsid w:val="001B1586"/>
    <w:rsid w:val="00280044"/>
    <w:rsid w:val="00297A33"/>
    <w:rsid w:val="002F1903"/>
    <w:rsid w:val="00320893"/>
    <w:rsid w:val="00352107"/>
    <w:rsid w:val="00383DA1"/>
    <w:rsid w:val="003C2BB3"/>
    <w:rsid w:val="003D2216"/>
    <w:rsid w:val="003E4133"/>
    <w:rsid w:val="00431B8B"/>
    <w:rsid w:val="00455252"/>
    <w:rsid w:val="00467396"/>
    <w:rsid w:val="004C2177"/>
    <w:rsid w:val="00575CB4"/>
    <w:rsid w:val="00596054"/>
    <w:rsid w:val="005E58B8"/>
    <w:rsid w:val="006425B0"/>
    <w:rsid w:val="006432C9"/>
    <w:rsid w:val="006A1A54"/>
    <w:rsid w:val="006A4FC0"/>
    <w:rsid w:val="006D0365"/>
    <w:rsid w:val="006D4421"/>
    <w:rsid w:val="00705905"/>
    <w:rsid w:val="00827926"/>
    <w:rsid w:val="008402DF"/>
    <w:rsid w:val="00963FB3"/>
    <w:rsid w:val="0096454B"/>
    <w:rsid w:val="00966267"/>
    <w:rsid w:val="00966BDC"/>
    <w:rsid w:val="00970837"/>
    <w:rsid w:val="009818E5"/>
    <w:rsid w:val="009D6FE3"/>
    <w:rsid w:val="00A05E38"/>
    <w:rsid w:val="00A341E7"/>
    <w:rsid w:val="00A42BEE"/>
    <w:rsid w:val="00B01070"/>
    <w:rsid w:val="00B547C9"/>
    <w:rsid w:val="00B9676E"/>
    <w:rsid w:val="00D25461"/>
    <w:rsid w:val="00D47CCE"/>
    <w:rsid w:val="00DD7828"/>
    <w:rsid w:val="00EB4C1C"/>
    <w:rsid w:val="00EE0FFF"/>
    <w:rsid w:val="00F02026"/>
    <w:rsid w:val="00F523E7"/>
    <w:rsid w:val="00F6128C"/>
    <w:rsid w:val="00F65E84"/>
    <w:rsid w:val="00FB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8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1829"/>
    <w:pPr>
      <w:keepNext/>
      <w:tabs>
        <w:tab w:val="num" w:pos="360"/>
      </w:tabs>
      <w:suppressAutoHyphens/>
      <w:jc w:val="center"/>
      <w:outlineLvl w:val="0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71829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link w:val="a3"/>
    <w:rsid w:val="00071829"/>
    <w:rPr>
      <w:sz w:val="24"/>
      <w:szCs w:val="24"/>
      <w:lang w:bidi="ar-SA"/>
    </w:rPr>
  </w:style>
  <w:style w:type="character" w:styleId="a5">
    <w:name w:val="Hyperlink"/>
    <w:unhideWhenUsed/>
    <w:rsid w:val="00071829"/>
    <w:rPr>
      <w:color w:val="0000FF"/>
      <w:u w:val="single"/>
    </w:rPr>
  </w:style>
  <w:style w:type="paragraph" w:customStyle="1" w:styleId="consplusnonformat">
    <w:name w:val="consplusnonformat"/>
    <w:basedOn w:val="a"/>
    <w:rsid w:val="0007182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71829"/>
    <w:rPr>
      <w:b/>
      <w:bCs/>
      <w:sz w:val="24"/>
      <w:szCs w:val="24"/>
      <w:lang w:val="ru-RU" w:eastAsia="ar-SA" w:bidi="ar-SA"/>
    </w:rPr>
  </w:style>
  <w:style w:type="character" w:customStyle="1" w:styleId="3">
    <w:name w:val="Основной текст (3)_"/>
    <w:basedOn w:val="a0"/>
    <w:link w:val="30"/>
    <w:locked/>
    <w:rsid w:val="00071829"/>
    <w:rPr>
      <w:sz w:val="25"/>
      <w:szCs w:val="25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071829"/>
    <w:pPr>
      <w:shd w:val="clear" w:color="auto" w:fill="FFFFFF"/>
      <w:suppressAutoHyphens/>
      <w:spacing w:before="300"/>
      <w:jc w:val="center"/>
    </w:pPr>
    <w:rPr>
      <w:sz w:val="25"/>
      <w:szCs w:val="25"/>
      <w:shd w:val="clear" w:color="auto" w:fill="FFFFFF"/>
    </w:rPr>
  </w:style>
  <w:style w:type="character" w:customStyle="1" w:styleId="msonospacing0">
    <w:name w:val="msonospacing"/>
    <w:basedOn w:val="a0"/>
    <w:rsid w:val="00071829"/>
  </w:style>
  <w:style w:type="character" w:customStyle="1" w:styleId="apple-converted-space">
    <w:name w:val="apple-converted-space"/>
    <w:basedOn w:val="a0"/>
    <w:rsid w:val="00071829"/>
  </w:style>
  <w:style w:type="character" w:customStyle="1" w:styleId="msonormal0">
    <w:name w:val="msonormal"/>
    <w:basedOn w:val="a0"/>
    <w:rsid w:val="00071829"/>
  </w:style>
  <w:style w:type="paragraph" w:styleId="a6">
    <w:name w:val="No Spacing"/>
    <w:basedOn w:val="a"/>
    <w:qFormat/>
    <w:rsid w:val="00071829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rsid w:val="00071829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9D6FE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67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A42BEE"/>
    <w:rPr>
      <w:i/>
      <w:iCs/>
    </w:rPr>
  </w:style>
  <w:style w:type="character" w:styleId="ab">
    <w:name w:val="Strong"/>
    <w:basedOn w:val="a0"/>
    <w:uiPriority w:val="22"/>
    <w:qFormat/>
    <w:rsid w:val="00297A33"/>
    <w:rPr>
      <w:b/>
      <w:bCs/>
    </w:rPr>
  </w:style>
  <w:style w:type="paragraph" w:customStyle="1" w:styleId="conspluscell">
    <w:name w:val="conspluscell"/>
    <w:basedOn w:val="a"/>
    <w:rsid w:val="00297A3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3E4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8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1829"/>
    <w:pPr>
      <w:keepNext/>
      <w:tabs>
        <w:tab w:val="num" w:pos="360"/>
      </w:tabs>
      <w:suppressAutoHyphens/>
      <w:jc w:val="center"/>
      <w:outlineLvl w:val="0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71829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link w:val="a3"/>
    <w:rsid w:val="00071829"/>
    <w:rPr>
      <w:sz w:val="24"/>
      <w:szCs w:val="24"/>
      <w:lang w:bidi="ar-SA"/>
    </w:rPr>
  </w:style>
  <w:style w:type="character" w:styleId="a5">
    <w:name w:val="Hyperlink"/>
    <w:unhideWhenUsed/>
    <w:rsid w:val="00071829"/>
    <w:rPr>
      <w:color w:val="0000FF"/>
      <w:u w:val="single"/>
    </w:rPr>
  </w:style>
  <w:style w:type="paragraph" w:customStyle="1" w:styleId="consplusnonformat">
    <w:name w:val="consplusnonformat"/>
    <w:basedOn w:val="a"/>
    <w:rsid w:val="0007182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71829"/>
    <w:rPr>
      <w:b/>
      <w:bCs/>
      <w:sz w:val="24"/>
      <w:szCs w:val="24"/>
      <w:lang w:val="ru-RU" w:eastAsia="ar-SA" w:bidi="ar-SA"/>
    </w:rPr>
  </w:style>
  <w:style w:type="character" w:customStyle="1" w:styleId="3">
    <w:name w:val="Основной текст (3)_"/>
    <w:basedOn w:val="a0"/>
    <w:link w:val="30"/>
    <w:locked/>
    <w:rsid w:val="00071829"/>
    <w:rPr>
      <w:sz w:val="25"/>
      <w:szCs w:val="25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071829"/>
    <w:pPr>
      <w:shd w:val="clear" w:color="auto" w:fill="FFFFFF"/>
      <w:suppressAutoHyphens/>
      <w:spacing w:before="300"/>
      <w:jc w:val="center"/>
    </w:pPr>
    <w:rPr>
      <w:sz w:val="25"/>
      <w:szCs w:val="25"/>
      <w:shd w:val="clear" w:color="auto" w:fill="FFFFFF"/>
    </w:rPr>
  </w:style>
  <w:style w:type="character" w:customStyle="1" w:styleId="msonospacing0">
    <w:name w:val="msonospacing"/>
    <w:basedOn w:val="a0"/>
    <w:rsid w:val="00071829"/>
  </w:style>
  <w:style w:type="character" w:customStyle="1" w:styleId="apple-converted-space">
    <w:name w:val="apple-converted-space"/>
    <w:basedOn w:val="a0"/>
    <w:rsid w:val="00071829"/>
  </w:style>
  <w:style w:type="character" w:customStyle="1" w:styleId="msonormal0">
    <w:name w:val="msonormal"/>
    <w:basedOn w:val="a0"/>
    <w:rsid w:val="00071829"/>
  </w:style>
  <w:style w:type="paragraph" w:styleId="a6">
    <w:name w:val="No Spacing"/>
    <w:basedOn w:val="a"/>
    <w:qFormat/>
    <w:rsid w:val="00071829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rsid w:val="00071829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9D6FE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67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A42BEE"/>
    <w:rPr>
      <w:i/>
      <w:iCs/>
    </w:rPr>
  </w:style>
  <w:style w:type="character" w:styleId="ab">
    <w:name w:val="Strong"/>
    <w:basedOn w:val="a0"/>
    <w:uiPriority w:val="22"/>
    <w:qFormat/>
    <w:rsid w:val="00297A33"/>
    <w:rPr>
      <w:b/>
      <w:bCs/>
    </w:rPr>
  </w:style>
  <w:style w:type="paragraph" w:customStyle="1" w:styleId="conspluscell">
    <w:name w:val="conspluscell"/>
    <w:basedOn w:val="a"/>
    <w:rsid w:val="00297A3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3E4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337;fld=134;dst=1001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2478</Words>
  <Characters>14128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16573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</dc:creator>
  <cp:lastModifiedBy>Пользователь</cp:lastModifiedBy>
  <cp:revision>3</cp:revision>
  <cp:lastPrinted>2020-02-18T07:36:00Z</cp:lastPrinted>
  <dcterms:created xsi:type="dcterms:W3CDTF">2020-11-18T07:20:00Z</dcterms:created>
  <dcterms:modified xsi:type="dcterms:W3CDTF">2020-11-18T10:22:00Z</dcterms:modified>
</cp:coreProperties>
</file>