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3A" w:rsidRPr="009A3939" w:rsidRDefault="0023413A" w:rsidP="00483421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939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23413A" w:rsidRPr="009A3939" w:rsidRDefault="0023413A" w:rsidP="00483421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939">
        <w:rPr>
          <w:rFonts w:ascii="Times New Roman" w:hAnsi="Times New Roman" w:cs="Times New Roman"/>
          <w:b/>
          <w:sz w:val="24"/>
          <w:szCs w:val="24"/>
        </w:rPr>
        <w:t>БРЯНСКАЯ ОБЛАСТЬ</w:t>
      </w:r>
    </w:p>
    <w:p w:rsidR="0023413A" w:rsidRPr="009A3939" w:rsidRDefault="00DA1746" w:rsidP="00483421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ЛЮБОВШАН</w:t>
      </w:r>
      <w:r w:rsidR="0023413A">
        <w:rPr>
          <w:rFonts w:ascii="Times New Roman" w:hAnsi="Times New Roman" w:cs="Times New Roman"/>
          <w:b/>
          <w:sz w:val="24"/>
          <w:szCs w:val="24"/>
        </w:rPr>
        <w:t xml:space="preserve">СКИЙ СЕЛЬСКИЙ </w:t>
      </w:r>
      <w:r w:rsidR="0023413A" w:rsidRPr="009A3939">
        <w:rPr>
          <w:rFonts w:ascii="Times New Roman" w:hAnsi="Times New Roman" w:cs="Times New Roman"/>
          <w:b/>
          <w:sz w:val="24"/>
          <w:szCs w:val="24"/>
        </w:rPr>
        <w:t>СОВЕТ НАРОДНЫХ ДЕПУТАТОВ</w:t>
      </w:r>
    </w:p>
    <w:p w:rsidR="0023413A" w:rsidRPr="009A3939" w:rsidRDefault="0023413A" w:rsidP="00483421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9A3939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23413A" w:rsidRPr="001813C9" w:rsidRDefault="0023413A" w:rsidP="00483421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813C9">
        <w:rPr>
          <w:rFonts w:ascii="Times New Roman" w:hAnsi="Times New Roman" w:cs="Times New Roman"/>
          <w:sz w:val="24"/>
          <w:szCs w:val="24"/>
        </w:rPr>
        <w:t xml:space="preserve">от </w:t>
      </w:r>
      <w:r w:rsidR="009273A8">
        <w:rPr>
          <w:rFonts w:ascii="Times New Roman" w:hAnsi="Times New Roman" w:cs="Times New Roman"/>
          <w:sz w:val="24"/>
          <w:szCs w:val="24"/>
        </w:rPr>
        <w:t>18.06.</w:t>
      </w:r>
      <w:r>
        <w:rPr>
          <w:rFonts w:ascii="Times New Roman" w:hAnsi="Times New Roman" w:cs="Times New Roman"/>
          <w:sz w:val="24"/>
          <w:szCs w:val="24"/>
        </w:rPr>
        <w:t>2019  г.</w:t>
      </w:r>
      <w:r w:rsidRPr="001813C9">
        <w:rPr>
          <w:rFonts w:ascii="Times New Roman" w:hAnsi="Times New Roman" w:cs="Times New Roman"/>
          <w:sz w:val="24"/>
          <w:szCs w:val="24"/>
        </w:rPr>
        <w:t xml:space="preserve">  №</w:t>
      </w:r>
      <w:r w:rsidR="009273A8">
        <w:rPr>
          <w:rFonts w:ascii="Times New Roman" w:hAnsi="Times New Roman" w:cs="Times New Roman"/>
          <w:sz w:val="24"/>
          <w:szCs w:val="24"/>
        </w:rPr>
        <w:t>3-248</w:t>
      </w:r>
      <w:bookmarkStart w:id="0" w:name="_GoBack"/>
      <w:bookmarkEnd w:id="0"/>
    </w:p>
    <w:p w:rsidR="0023413A" w:rsidRDefault="0023413A" w:rsidP="00483421">
      <w:pPr>
        <w:pStyle w:val="ConsPlusTitle"/>
        <w:widowControl/>
        <w:spacing w:line="264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="00DA1746">
        <w:rPr>
          <w:rFonts w:ascii="Times New Roman" w:hAnsi="Times New Roman" w:cs="Times New Roman"/>
          <w:b w:val="0"/>
          <w:sz w:val="24"/>
          <w:szCs w:val="24"/>
        </w:rPr>
        <w:t>Любовшо</w:t>
      </w:r>
      <w:proofErr w:type="spellEnd"/>
    </w:p>
    <w:p w:rsidR="00483421" w:rsidRDefault="00483421" w:rsidP="0048342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E92" w:rsidRDefault="00501E92" w:rsidP="0048342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дополнительных основаниях признания</w:t>
      </w:r>
    </w:p>
    <w:p w:rsidR="00501E92" w:rsidRDefault="00501E92" w:rsidP="0048342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взысканию недоимки</w:t>
      </w:r>
    </w:p>
    <w:p w:rsidR="00501E92" w:rsidRDefault="00501E92" w:rsidP="0048342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местным налогам, задолженности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E92" w:rsidRDefault="00501E92" w:rsidP="0048342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пеням и штрафам по этим налогам</w:t>
      </w:r>
    </w:p>
    <w:p w:rsidR="00501E92" w:rsidRDefault="00501E92" w:rsidP="0048342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268" w:rsidRDefault="00330268" w:rsidP="0048342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95CBD">
        <w:rPr>
          <w:rFonts w:ascii="Times New Roman" w:hAnsi="Times New Roman" w:cs="Times New Roman"/>
          <w:sz w:val="28"/>
          <w:szCs w:val="28"/>
        </w:rPr>
        <w:t>пунктом 3 статьи 59 Н</w:t>
      </w:r>
      <w:r>
        <w:rPr>
          <w:rFonts w:ascii="Times New Roman" w:hAnsi="Times New Roman" w:cs="Times New Roman"/>
          <w:sz w:val="28"/>
          <w:szCs w:val="28"/>
        </w:rPr>
        <w:t>алогового кодекса Российской Федерации,</w:t>
      </w:r>
      <w:r w:rsidR="00850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746">
        <w:rPr>
          <w:rFonts w:ascii="Times New Roman" w:hAnsi="Times New Roman" w:cs="Times New Roman"/>
          <w:sz w:val="28"/>
          <w:szCs w:val="28"/>
        </w:rPr>
        <w:t>Любовшан</w:t>
      </w:r>
      <w:r w:rsidR="008E090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8E0907">
        <w:rPr>
          <w:rFonts w:ascii="Times New Roman" w:hAnsi="Times New Roman" w:cs="Times New Roman"/>
          <w:sz w:val="28"/>
          <w:szCs w:val="28"/>
        </w:rPr>
        <w:t xml:space="preserve"> сельский Совет </w:t>
      </w:r>
      <w:r>
        <w:rPr>
          <w:rFonts w:ascii="Times New Roman" w:hAnsi="Times New Roman" w:cs="Times New Roman"/>
          <w:sz w:val="28"/>
          <w:szCs w:val="28"/>
        </w:rPr>
        <w:t>народных депутатов решил:</w:t>
      </w:r>
    </w:p>
    <w:p w:rsidR="00A257CD" w:rsidRDefault="00A257CD" w:rsidP="00483421">
      <w:pPr>
        <w:shd w:val="clear" w:color="auto" w:fill="FFFFFF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A257CD" w:rsidRDefault="00A257CD" w:rsidP="00483421">
      <w:pPr>
        <w:shd w:val="clear" w:color="auto" w:fill="FFFFFF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3B16AD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3B16AD">
        <w:rPr>
          <w:rFonts w:ascii="Times New Roman" w:eastAsia="Times New Roman" w:hAnsi="Times New Roman"/>
          <w:color w:val="000000"/>
          <w:sz w:val="28"/>
          <w:szCs w:val="28"/>
        </w:rPr>
        <w:t>Установить следующие дополнительные основания признания безнадежными к взысканию недоимки по местным налогам, задолженности по пеням и штрафам по этим налогам, а также перечень документов к ним:</w:t>
      </w:r>
    </w:p>
    <w:p w:rsidR="00F67D4D" w:rsidRDefault="00F67D4D" w:rsidP="00483421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2EEB" w:rsidRDefault="00FC2EEB" w:rsidP="00FC2EEB">
      <w:pPr>
        <w:tabs>
          <w:tab w:val="left" w:pos="426"/>
        </w:tabs>
        <w:spacing w:after="0" w:line="264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B16AD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3B16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Недоимка по местным налогам, задолженность по пеням и штрафам по этим налогам умерших физических лиц по истечении 5 лет </w:t>
      </w:r>
      <w:proofErr w:type="gramStart"/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даты смерти</w:t>
      </w:r>
      <w:proofErr w:type="gramEnd"/>
      <w:r w:rsidRPr="00CF0A05">
        <w:rPr>
          <w:rFonts w:ascii="Times New Roman" w:hAnsi="Times New Roman" w:cs="Times New Roman"/>
          <w:sz w:val="28"/>
          <w:szCs w:val="28"/>
        </w:rPr>
        <w:t>, на основании следующих документов:</w:t>
      </w:r>
    </w:p>
    <w:p w:rsidR="00FC2EEB" w:rsidRPr="003B16AD" w:rsidRDefault="00FC2EEB" w:rsidP="00FC2EE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сведений о смерти физического лица, предоставляемых органами записи актов гражданского состояния в установленном порядке;</w:t>
      </w:r>
    </w:p>
    <w:p w:rsidR="00FC2EEB" w:rsidRDefault="00FC2EEB" w:rsidP="00FC2EE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справки налогового органа о суммах недоимки и задолженности по пеням, штрафам и процентам по форме согласно приложению № 2 к Порядку списания недоимки и задолженности по пеням, штрафам и процентам, признанным безнадежными к взысканию, утвержденному Приказом Федеральной налоговой службы России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02 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преля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ММВ-7-8/164</w:t>
      </w:r>
      <w:r w:rsidRPr="00D05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@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2EEB" w:rsidRDefault="00FC2EEB" w:rsidP="00FC2EE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C2EEB" w:rsidRDefault="00FC2EEB" w:rsidP="00FC2EE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1.2</w:t>
      </w:r>
      <w:r w:rsidRPr="003B16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Недоимка по местным налогам, задолженность по пеням и штрафам по этим налогам, образова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вшаяся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1 января 2015 года 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справки налогового органа о суммах недоимки и задолженности по пеням, штрафам и процентам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состоянию на 1 января 2015 года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форме согласно приложению № 2 к Порядку списания недоимки и задолженности по пеням, штрафам и процентам, признанным безнадежными к взысканию</w:t>
      </w:r>
      <w:proofErr w:type="gramEnd"/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утвержденному Приказом Федеральной налоговой службы России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02 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преля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ММВ-7-8/164</w:t>
      </w:r>
      <w:r w:rsidRPr="00D05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@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2EEB" w:rsidRDefault="00FC2EEB" w:rsidP="00FC2EE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C2EEB" w:rsidRDefault="00FC2EEB" w:rsidP="00FC2EEB">
      <w:pPr>
        <w:tabs>
          <w:tab w:val="left" w:pos="426"/>
        </w:tabs>
        <w:spacing w:after="0" w:line="264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B16AD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3B16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Наличие недоимки, задолженности по пеням и штрафам по земельному налогу и налогу на имущество физических лиц у физического лица в сумме, не превышающей 100 рублей, </w:t>
      </w:r>
      <w:r w:rsidRPr="00CF0A05">
        <w:rPr>
          <w:rFonts w:ascii="Times New Roman" w:hAnsi="Times New Roman" w:cs="Times New Roman"/>
          <w:sz w:val="28"/>
          <w:szCs w:val="28"/>
        </w:rPr>
        <w:t>на основании следующих документов:</w:t>
      </w:r>
    </w:p>
    <w:p w:rsidR="00FC2EEB" w:rsidRDefault="00FC2EEB" w:rsidP="00FC2EE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справки налогового органа о суммах недоимки и задолженности по пеням, штрафам и процентам по форме согласно приложению № 2 к Порядку списания недоимки и задолженности по пеням, штрафам и процентам, признанным  безнадежными к взысканию, утвержденному Приказом Федеральной налоговой службы России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02 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преля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ММВ-7-8/164</w:t>
      </w:r>
      <w:r w:rsidRPr="00D05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2EEB" w:rsidRDefault="00FC2EEB" w:rsidP="00FC2EE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копии требования об уплате налога, сбора, пени, штрафа, в отношении которого истек срок взыскания задолженности в судебном порядке.</w:t>
      </w:r>
    </w:p>
    <w:p w:rsidR="00FC2EEB" w:rsidRPr="003B16AD" w:rsidRDefault="00FC2EEB" w:rsidP="00FC2EE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2EEB" w:rsidRDefault="00FC2EEB" w:rsidP="00FC2EEB">
      <w:pPr>
        <w:tabs>
          <w:tab w:val="left" w:pos="426"/>
        </w:tabs>
        <w:spacing w:after="0" w:line="264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1.4. Недоимка</w:t>
      </w:r>
      <w:r w:rsidRPr="00CF0A05">
        <w:rPr>
          <w:rFonts w:ascii="Times New Roman" w:hAnsi="Times New Roman" w:cs="Times New Roman"/>
          <w:sz w:val="28"/>
          <w:szCs w:val="28"/>
        </w:rPr>
        <w:t xml:space="preserve"> по местным налогам с физических лиц, с момента возникновения обязанности по </w:t>
      </w:r>
      <w:proofErr w:type="gramStart"/>
      <w:r w:rsidRPr="00CF0A05">
        <w:rPr>
          <w:rFonts w:ascii="Times New Roman" w:hAnsi="Times New Roman" w:cs="Times New Roman"/>
          <w:sz w:val="28"/>
          <w:szCs w:val="28"/>
        </w:rPr>
        <w:t>уплате</w:t>
      </w:r>
      <w:proofErr w:type="gramEnd"/>
      <w:r w:rsidRPr="00CF0A05">
        <w:rPr>
          <w:rFonts w:ascii="Times New Roman" w:hAnsi="Times New Roman" w:cs="Times New Roman"/>
          <w:sz w:val="28"/>
          <w:szCs w:val="28"/>
        </w:rPr>
        <w:t xml:space="preserve"> которой прошло более 3 лет и владение объектом налогообложения прекращено, на основании следующих документов:</w:t>
      </w:r>
    </w:p>
    <w:p w:rsidR="00FC2EEB" w:rsidRDefault="00FC2EEB" w:rsidP="00FC2EEB">
      <w:pPr>
        <w:tabs>
          <w:tab w:val="left" w:pos="426"/>
        </w:tabs>
        <w:spacing w:after="0" w:line="264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справки о снятии с учета объекта налогообложения, выданной органом, осуществляющим регистрацию объекта налогообложения;</w:t>
      </w:r>
    </w:p>
    <w:p w:rsidR="00FC2EEB" w:rsidRDefault="00FC2EEB" w:rsidP="00FC2EE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справки налогового органа о суммах задолженности по местным налогам с физических лиц по форме согласно приложению №2 к Порядку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у взысканию недоимки, задолженности по пеням, штрафам и процентам, утвержденному приказом Федеральной налоговой службы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02 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преля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ММВ-7-8/164</w:t>
      </w:r>
      <w:r w:rsidRPr="00D05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@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FC2EEB" w:rsidRDefault="00FC2EEB" w:rsidP="00FC2EEB">
      <w:pPr>
        <w:pStyle w:val="a3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C2EEB" w:rsidRDefault="00FC2EEB" w:rsidP="00FC2EEB">
      <w:pPr>
        <w:pStyle w:val="a3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1.5.   Задолженность по уплате пеней, срок образования которых более 3 лет,  при отсутствии задолженности по уплате налога, на основании следующих документов:</w:t>
      </w:r>
    </w:p>
    <w:p w:rsidR="00FC2EEB" w:rsidRDefault="00FC2EEB" w:rsidP="00FC2EEB">
      <w:pPr>
        <w:pStyle w:val="a3"/>
        <w:tabs>
          <w:tab w:val="left" w:pos="284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заключения налогового органа об истечении срока взыскания задолженности по пеням;</w:t>
      </w:r>
    </w:p>
    <w:p w:rsidR="00FC2EEB" w:rsidRDefault="00FC2EEB" w:rsidP="00FC2EE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справки налогового органа о суммах задолженности по местным налогам с физических лиц по форме согласно приложению №2 к Порядку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у взысканию недоимки, задолженности по пеням, штрафам и процентам, утвержденному приказом Федеральной налоговой службы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02 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преля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ММВ-7-8/164</w:t>
      </w:r>
      <w:r w:rsidRPr="00D05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@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FC2EEB" w:rsidRDefault="00FC2EEB" w:rsidP="00FC2EEB">
      <w:pPr>
        <w:pStyle w:val="a3"/>
        <w:tabs>
          <w:tab w:val="left" w:pos="709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C2EEB" w:rsidRDefault="00FC2EEB" w:rsidP="00FC2EE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1.6.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Задолженность по отмененным налогам и сборам с юридических лиц, физических лиц и индивидуальных предпринимателей на основании справки налогового органа о суммах задолженности по местным налогам по форме согласно приложению №2 к Порядку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у взысканию недоимки, задолженности по пеням, штрафам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процентам, утвержденному приказом Федеральной налоговой службы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02 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преля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ММВ-7-8/164</w:t>
      </w:r>
      <w:r w:rsidRPr="00D05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@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2EEB" w:rsidRDefault="00FC2EEB" w:rsidP="00FC2EEB">
      <w:pPr>
        <w:pStyle w:val="a3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C2EEB" w:rsidRDefault="00FC2EEB" w:rsidP="00FC2EEB">
      <w:pPr>
        <w:tabs>
          <w:tab w:val="left" w:pos="426"/>
        </w:tabs>
        <w:spacing w:after="0" w:line="264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1.7. </w:t>
      </w:r>
      <w:r w:rsidRPr="003B16AD">
        <w:rPr>
          <w:rFonts w:ascii="Times New Roman" w:eastAsia="Times New Roman" w:hAnsi="Times New Roman"/>
          <w:color w:val="000000"/>
          <w:sz w:val="28"/>
          <w:szCs w:val="28"/>
        </w:rPr>
        <w:t>Вынесение судебным приставом-исполнителем постановления об окончании исполнительного производства и о возращении взыскателю исполнительного документа в случаях, установленных пунктами 2-6 части 1 статьи 46 Федерального закона от 2 октября 2007 года № 229- ФЗ «Об исполнительном производстве»</w:t>
      </w:r>
      <w:r w:rsidRPr="00CF0A05">
        <w:rPr>
          <w:rFonts w:ascii="Times New Roman" w:hAnsi="Times New Roman" w:cs="Times New Roman"/>
          <w:sz w:val="28"/>
          <w:szCs w:val="28"/>
        </w:rPr>
        <w:t>, на основании следующих документов:</w:t>
      </w:r>
    </w:p>
    <w:p w:rsidR="00FC2EEB" w:rsidRPr="003B16AD" w:rsidRDefault="00FC2EEB" w:rsidP="00FC2EEB">
      <w:pPr>
        <w:shd w:val="clear" w:color="auto" w:fill="FFFFFF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пии постановления об окончании исполнительного производства и о возращении взыскателю исполнительного документа;</w:t>
      </w:r>
    </w:p>
    <w:p w:rsidR="00FC2EEB" w:rsidRDefault="00FC2EEB" w:rsidP="00FC2EEB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справки налогового органа о суммах недоимки и задолженности по пеням, штрафам и процентам по форме согласно приложению № 2 к Порядку списания недоимки и задолженности по пеням, штрафам и процентам, признанным безнадежными к взысканию, утвержденному Приказом Федеральной налоговой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службы России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02 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преля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ММВ-7-8/164</w:t>
      </w:r>
      <w:r w:rsidRPr="00D05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@</w:t>
      </w:r>
      <w:r w:rsidRPr="003B1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254DB" w:rsidRDefault="006254DB" w:rsidP="00483421">
      <w:pPr>
        <w:pStyle w:val="a3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138C" w:rsidRDefault="0013138C" w:rsidP="00483421">
      <w:pPr>
        <w:shd w:val="clear" w:color="auto" w:fill="FFFFFF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Решение </w:t>
      </w:r>
      <w:proofErr w:type="spellStart"/>
      <w:r w:rsidR="00DA1746">
        <w:rPr>
          <w:rFonts w:ascii="Times New Roman" w:hAnsi="Times New Roman" w:cs="Times New Roman"/>
          <w:sz w:val="28"/>
          <w:szCs w:val="28"/>
        </w:rPr>
        <w:t>Любовшан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</w:t>
      </w:r>
      <w:r w:rsidR="008B5B9E">
        <w:rPr>
          <w:rFonts w:ascii="Times New Roman" w:hAnsi="Times New Roman" w:cs="Times New Roman"/>
          <w:sz w:val="28"/>
          <w:szCs w:val="28"/>
        </w:rPr>
        <w:t xml:space="preserve">утатов от </w:t>
      </w:r>
      <w:r w:rsidR="00AA051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.08.2011 года №2-</w:t>
      </w:r>
      <w:r w:rsidR="00AA051F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3B16AD">
        <w:rPr>
          <w:rFonts w:ascii="Times New Roman" w:eastAsia="Times New Roman" w:hAnsi="Times New Roman"/>
          <w:color w:val="000000"/>
          <w:sz w:val="28"/>
          <w:szCs w:val="28"/>
        </w:rPr>
        <w:t xml:space="preserve">О дополнительных основаниях признания </w:t>
      </w:r>
      <w:proofErr w:type="gramStart"/>
      <w:r w:rsidRPr="003B16AD">
        <w:rPr>
          <w:rFonts w:ascii="Times New Roman" w:eastAsia="Times New Roman" w:hAnsi="Times New Roman"/>
          <w:color w:val="000000"/>
          <w:sz w:val="28"/>
          <w:szCs w:val="28"/>
        </w:rPr>
        <w:t>безнадежными</w:t>
      </w:r>
      <w:proofErr w:type="gramEnd"/>
      <w:r w:rsidRPr="003B16AD">
        <w:rPr>
          <w:rFonts w:ascii="Times New Roman" w:eastAsia="Times New Roman" w:hAnsi="Times New Roman"/>
          <w:color w:val="000000"/>
          <w:sz w:val="28"/>
          <w:szCs w:val="28"/>
        </w:rPr>
        <w:t xml:space="preserve"> к взысканию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B16AD">
        <w:rPr>
          <w:rFonts w:ascii="Times New Roman" w:eastAsia="Times New Roman" w:hAnsi="Times New Roman"/>
          <w:color w:val="000000"/>
          <w:sz w:val="28"/>
          <w:szCs w:val="28"/>
        </w:rPr>
        <w:t>недоимки по местным налогам и сборам,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B16AD">
        <w:rPr>
          <w:rFonts w:ascii="Times New Roman" w:eastAsia="Times New Roman" w:hAnsi="Times New Roman"/>
          <w:color w:val="000000"/>
          <w:sz w:val="28"/>
          <w:szCs w:val="28"/>
        </w:rPr>
        <w:t>задолженности по пеням и штрафам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B16AD">
        <w:rPr>
          <w:rFonts w:ascii="Times New Roman" w:eastAsia="Times New Roman" w:hAnsi="Times New Roman"/>
          <w:color w:val="000000"/>
          <w:sz w:val="28"/>
          <w:szCs w:val="28"/>
        </w:rPr>
        <w:t>этим налогам и сборам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>»  считать утратившим силу с момента вступления в силу настоящего Решения.</w:t>
      </w:r>
    </w:p>
    <w:p w:rsidR="002F73A8" w:rsidRDefault="0013138C" w:rsidP="00483421">
      <w:pPr>
        <w:pStyle w:val="a3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3A8" w:rsidRDefault="00097C6A" w:rsidP="00483421">
      <w:pPr>
        <w:pStyle w:val="a3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13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13138C" w:rsidRDefault="0013138C" w:rsidP="00483421">
      <w:pPr>
        <w:pStyle w:val="a3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90ECB" w:rsidRDefault="00390ECB" w:rsidP="00483421">
      <w:pPr>
        <w:spacing w:after="0" w:line="264" w:lineRule="auto"/>
        <w:ind w:left="62"/>
        <w:jc w:val="both"/>
        <w:rPr>
          <w:rFonts w:ascii="Times New Roman" w:hAnsi="Times New Roman" w:cs="Times New Roman"/>
          <w:sz w:val="28"/>
          <w:szCs w:val="24"/>
        </w:rPr>
      </w:pPr>
    </w:p>
    <w:p w:rsidR="00390ECB" w:rsidRDefault="00390ECB" w:rsidP="00483421">
      <w:pPr>
        <w:spacing w:after="0" w:line="264" w:lineRule="auto"/>
        <w:ind w:left="62"/>
        <w:jc w:val="both"/>
        <w:rPr>
          <w:rFonts w:ascii="Times New Roman" w:hAnsi="Times New Roman" w:cs="Times New Roman"/>
          <w:sz w:val="28"/>
          <w:szCs w:val="24"/>
        </w:rPr>
      </w:pPr>
    </w:p>
    <w:p w:rsidR="0013138C" w:rsidRPr="00165A0E" w:rsidRDefault="0013138C" w:rsidP="00483421">
      <w:pPr>
        <w:spacing w:after="0" w:line="264" w:lineRule="auto"/>
        <w:ind w:left="62"/>
        <w:rPr>
          <w:rFonts w:ascii="Times New Roman" w:hAnsi="Times New Roman" w:cs="Times New Roman"/>
          <w:sz w:val="28"/>
          <w:szCs w:val="24"/>
        </w:rPr>
      </w:pPr>
      <w:r w:rsidRPr="00165A0E">
        <w:rPr>
          <w:rFonts w:ascii="Times New Roman" w:hAnsi="Times New Roman" w:cs="Times New Roman"/>
          <w:sz w:val="28"/>
          <w:szCs w:val="24"/>
        </w:rPr>
        <w:t xml:space="preserve">Глава </w:t>
      </w:r>
      <w:proofErr w:type="spellStart"/>
      <w:r w:rsidR="00DA1746">
        <w:rPr>
          <w:rFonts w:ascii="Times New Roman" w:hAnsi="Times New Roman" w:cs="Times New Roman"/>
          <w:sz w:val="28"/>
          <w:szCs w:val="24"/>
        </w:rPr>
        <w:t>Любовшан</w:t>
      </w:r>
      <w:r w:rsidRPr="00165A0E">
        <w:rPr>
          <w:rFonts w:ascii="Times New Roman" w:hAnsi="Times New Roman" w:cs="Times New Roman"/>
          <w:sz w:val="28"/>
          <w:szCs w:val="24"/>
        </w:rPr>
        <w:t>ского</w:t>
      </w:r>
      <w:proofErr w:type="spellEnd"/>
      <w:r w:rsidR="003A5FE5">
        <w:rPr>
          <w:rFonts w:ascii="Times New Roman" w:hAnsi="Times New Roman" w:cs="Times New Roman"/>
          <w:sz w:val="28"/>
          <w:szCs w:val="24"/>
        </w:rPr>
        <w:t xml:space="preserve"> </w:t>
      </w:r>
      <w:r w:rsidRPr="00165A0E">
        <w:rPr>
          <w:rFonts w:ascii="Times New Roman" w:hAnsi="Times New Roman" w:cs="Times New Roman"/>
          <w:sz w:val="28"/>
          <w:szCs w:val="24"/>
        </w:rPr>
        <w:t xml:space="preserve">сельского поселения                               </w:t>
      </w:r>
      <w:r w:rsidR="00AA051F">
        <w:rPr>
          <w:rFonts w:ascii="Times New Roman" w:hAnsi="Times New Roman" w:cs="Times New Roman"/>
          <w:sz w:val="28"/>
          <w:szCs w:val="24"/>
        </w:rPr>
        <w:t xml:space="preserve">О.С. Синявская    </w:t>
      </w:r>
    </w:p>
    <w:p w:rsidR="0013138C" w:rsidRDefault="0013138C" w:rsidP="00483421">
      <w:pPr>
        <w:pStyle w:val="a3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47F2" w:rsidRPr="002247F2" w:rsidRDefault="002247F2" w:rsidP="00483421">
      <w:pPr>
        <w:pStyle w:val="a3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47F2" w:rsidRPr="002247F2" w:rsidSect="003924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04414"/>
    <w:multiLevelType w:val="hybridMultilevel"/>
    <w:tmpl w:val="414A3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F2"/>
    <w:rsid w:val="00005E0A"/>
    <w:rsid w:val="00012905"/>
    <w:rsid w:val="00014CC1"/>
    <w:rsid w:val="0002379D"/>
    <w:rsid w:val="000274C3"/>
    <w:rsid w:val="00072B6A"/>
    <w:rsid w:val="00097C6A"/>
    <w:rsid w:val="000E12F3"/>
    <w:rsid w:val="00113CE0"/>
    <w:rsid w:val="00115412"/>
    <w:rsid w:val="0013138C"/>
    <w:rsid w:val="00145E20"/>
    <w:rsid w:val="00163569"/>
    <w:rsid w:val="00163699"/>
    <w:rsid w:val="00165A0E"/>
    <w:rsid w:val="001852B5"/>
    <w:rsid w:val="001A4E9F"/>
    <w:rsid w:val="001D0C33"/>
    <w:rsid w:val="001E5D82"/>
    <w:rsid w:val="002247F2"/>
    <w:rsid w:val="0023413A"/>
    <w:rsid w:val="0028681B"/>
    <w:rsid w:val="002B1DDE"/>
    <w:rsid w:val="002C1F45"/>
    <w:rsid w:val="002C5A09"/>
    <w:rsid w:val="002E34FD"/>
    <w:rsid w:val="002F000A"/>
    <w:rsid w:val="002F73A8"/>
    <w:rsid w:val="00330268"/>
    <w:rsid w:val="003825D2"/>
    <w:rsid w:val="00390ECB"/>
    <w:rsid w:val="0039119F"/>
    <w:rsid w:val="003924A8"/>
    <w:rsid w:val="003A5FE5"/>
    <w:rsid w:val="003C5AF1"/>
    <w:rsid w:val="003F121F"/>
    <w:rsid w:val="00422A6D"/>
    <w:rsid w:val="00454399"/>
    <w:rsid w:val="00464636"/>
    <w:rsid w:val="00483421"/>
    <w:rsid w:val="00487E97"/>
    <w:rsid w:val="004976EC"/>
    <w:rsid w:val="00501E92"/>
    <w:rsid w:val="00513A9B"/>
    <w:rsid w:val="00514795"/>
    <w:rsid w:val="0053608C"/>
    <w:rsid w:val="005517F3"/>
    <w:rsid w:val="005600E0"/>
    <w:rsid w:val="005675EB"/>
    <w:rsid w:val="00570B78"/>
    <w:rsid w:val="00583B45"/>
    <w:rsid w:val="005E6561"/>
    <w:rsid w:val="005E790B"/>
    <w:rsid w:val="005F7EF4"/>
    <w:rsid w:val="00615008"/>
    <w:rsid w:val="006254DB"/>
    <w:rsid w:val="00627D03"/>
    <w:rsid w:val="00632252"/>
    <w:rsid w:val="00636233"/>
    <w:rsid w:val="00636E18"/>
    <w:rsid w:val="00692896"/>
    <w:rsid w:val="006C0244"/>
    <w:rsid w:val="006D6778"/>
    <w:rsid w:val="006E33F9"/>
    <w:rsid w:val="00786556"/>
    <w:rsid w:val="007A4316"/>
    <w:rsid w:val="00822FED"/>
    <w:rsid w:val="0084225E"/>
    <w:rsid w:val="00850768"/>
    <w:rsid w:val="00856D71"/>
    <w:rsid w:val="008B5B9E"/>
    <w:rsid w:val="008C41DE"/>
    <w:rsid w:val="008E0907"/>
    <w:rsid w:val="0092691E"/>
    <w:rsid w:val="009273A8"/>
    <w:rsid w:val="00980826"/>
    <w:rsid w:val="009B589F"/>
    <w:rsid w:val="009B615A"/>
    <w:rsid w:val="009D04D9"/>
    <w:rsid w:val="009F0336"/>
    <w:rsid w:val="009F7EC6"/>
    <w:rsid w:val="00A06EBD"/>
    <w:rsid w:val="00A257CD"/>
    <w:rsid w:val="00A40A58"/>
    <w:rsid w:val="00A6099A"/>
    <w:rsid w:val="00AA051F"/>
    <w:rsid w:val="00AC4869"/>
    <w:rsid w:val="00AE603D"/>
    <w:rsid w:val="00AF4331"/>
    <w:rsid w:val="00B20030"/>
    <w:rsid w:val="00B77B84"/>
    <w:rsid w:val="00BA2CAD"/>
    <w:rsid w:val="00BF607C"/>
    <w:rsid w:val="00C1595B"/>
    <w:rsid w:val="00C35890"/>
    <w:rsid w:val="00C3763E"/>
    <w:rsid w:val="00C37B4A"/>
    <w:rsid w:val="00C83EF4"/>
    <w:rsid w:val="00CB13CE"/>
    <w:rsid w:val="00CB6093"/>
    <w:rsid w:val="00CF0A05"/>
    <w:rsid w:val="00D81748"/>
    <w:rsid w:val="00D836E5"/>
    <w:rsid w:val="00D95CBD"/>
    <w:rsid w:val="00D96D5F"/>
    <w:rsid w:val="00DA1746"/>
    <w:rsid w:val="00DA49D7"/>
    <w:rsid w:val="00DE5D87"/>
    <w:rsid w:val="00DF37DF"/>
    <w:rsid w:val="00DF4E0C"/>
    <w:rsid w:val="00DF7EC0"/>
    <w:rsid w:val="00E0121B"/>
    <w:rsid w:val="00E86384"/>
    <w:rsid w:val="00E90A2B"/>
    <w:rsid w:val="00E97FBC"/>
    <w:rsid w:val="00F0470A"/>
    <w:rsid w:val="00F24E4F"/>
    <w:rsid w:val="00F67D4D"/>
    <w:rsid w:val="00F965A8"/>
    <w:rsid w:val="00FB011F"/>
    <w:rsid w:val="00FC2E4A"/>
    <w:rsid w:val="00FC2EEB"/>
    <w:rsid w:val="00FD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7F2"/>
    <w:pPr>
      <w:ind w:left="720"/>
      <w:contextualSpacing/>
    </w:pPr>
  </w:style>
  <w:style w:type="paragraph" w:customStyle="1" w:styleId="ConsPlusTitle">
    <w:name w:val="ConsPlusTitle"/>
    <w:rsid w:val="002341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7F2"/>
    <w:pPr>
      <w:ind w:left="720"/>
      <w:contextualSpacing/>
    </w:pPr>
  </w:style>
  <w:style w:type="paragraph" w:customStyle="1" w:styleId="ConsPlusTitle">
    <w:name w:val="ConsPlusTitle"/>
    <w:rsid w:val="002341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2019-04-24T13:09:00Z</cp:lastPrinted>
  <dcterms:created xsi:type="dcterms:W3CDTF">2019-04-24T13:11:00Z</dcterms:created>
  <dcterms:modified xsi:type="dcterms:W3CDTF">2019-07-16T08:02:00Z</dcterms:modified>
</cp:coreProperties>
</file>