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23" w:rsidRPr="00C13CA7" w:rsidRDefault="00264E23" w:rsidP="00264E23">
      <w:pPr>
        <w:pStyle w:val="a3"/>
        <w:jc w:val="center"/>
      </w:pPr>
      <w:r w:rsidRPr="00C13CA7">
        <w:t>РОССИЙСКАЯ ФЕДЕРАЦИЯ</w:t>
      </w:r>
    </w:p>
    <w:p w:rsidR="00264E23" w:rsidRPr="00C13CA7" w:rsidRDefault="00264E23" w:rsidP="00264E23">
      <w:pPr>
        <w:pStyle w:val="a3"/>
        <w:jc w:val="center"/>
      </w:pPr>
      <w:r w:rsidRPr="00C13CA7">
        <w:t>БРЯНСКАЯ ОБЛАСТЬ</w:t>
      </w:r>
    </w:p>
    <w:p w:rsidR="00130D77" w:rsidRPr="00C13CA7" w:rsidRDefault="00264E23" w:rsidP="00264E23">
      <w:pPr>
        <w:pStyle w:val="a3"/>
        <w:jc w:val="center"/>
      </w:pPr>
      <w:r w:rsidRPr="00C13CA7">
        <w:t>АДМИНИСТРАЦИЯ  КРАСНОГОРСКОГО  РАЙОНА</w:t>
      </w:r>
    </w:p>
    <w:p w:rsidR="00130D77" w:rsidRPr="00C13CA7" w:rsidRDefault="00130D77">
      <w:pPr>
        <w:pStyle w:val="a3"/>
        <w:spacing w:before="3"/>
        <w:rPr>
          <w:sz w:val="15"/>
        </w:rPr>
      </w:pPr>
    </w:p>
    <w:p w:rsidR="00130D77" w:rsidRPr="00C13CA7" w:rsidRDefault="00264E23" w:rsidP="00264E23">
      <w:pPr>
        <w:pStyle w:val="a3"/>
        <w:spacing w:before="6"/>
        <w:jc w:val="center"/>
      </w:pPr>
      <w:r w:rsidRPr="00C13CA7">
        <w:t>ПОСТАНОВЛЕНИЕ</w:t>
      </w:r>
    </w:p>
    <w:p w:rsidR="00264E23" w:rsidRDefault="00264E23">
      <w:pPr>
        <w:spacing w:line="230" w:lineRule="auto"/>
        <w:ind w:left="985" w:right="5776" w:hanging="638"/>
        <w:rPr>
          <w:sz w:val="29"/>
        </w:rPr>
      </w:pPr>
    </w:p>
    <w:p w:rsidR="00264E23" w:rsidRDefault="00C7033F" w:rsidP="00E730FD">
      <w:pPr>
        <w:spacing w:line="230" w:lineRule="auto"/>
        <w:ind w:right="5776"/>
        <w:rPr>
          <w:sz w:val="24"/>
          <w:szCs w:val="24"/>
        </w:rPr>
      </w:pPr>
      <w:r w:rsidRPr="00264E23">
        <w:rPr>
          <w:sz w:val="24"/>
          <w:szCs w:val="24"/>
        </w:rPr>
        <w:t xml:space="preserve">от </w:t>
      </w:r>
      <w:r w:rsidR="0086372D">
        <w:rPr>
          <w:sz w:val="24"/>
          <w:szCs w:val="24"/>
        </w:rPr>
        <w:t>28</w:t>
      </w:r>
      <w:r w:rsidR="00316BF4">
        <w:rPr>
          <w:sz w:val="24"/>
          <w:szCs w:val="24"/>
        </w:rPr>
        <w:t xml:space="preserve">  </w:t>
      </w:r>
      <w:r w:rsidR="00264E23">
        <w:rPr>
          <w:sz w:val="24"/>
          <w:szCs w:val="24"/>
        </w:rPr>
        <w:t>января</w:t>
      </w:r>
      <w:r w:rsidRPr="00264E23">
        <w:rPr>
          <w:sz w:val="24"/>
          <w:szCs w:val="24"/>
        </w:rPr>
        <w:t xml:space="preserve"> 202</w:t>
      </w:r>
      <w:r w:rsidR="00264E23">
        <w:rPr>
          <w:sz w:val="24"/>
          <w:szCs w:val="24"/>
        </w:rPr>
        <w:t>1</w:t>
      </w:r>
      <w:r w:rsidRPr="00264E23">
        <w:rPr>
          <w:sz w:val="24"/>
          <w:szCs w:val="24"/>
        </w:rPr>
        <w:t xml:space="preserve"> г. </w:t>
      </w:r>
      <w:r w:rsidR="00264E23">
        <w:rPr>
          <w:sz w:val="24"/>
          <w:szCs w:val="24"/>
        </w:rPr>
        <w:t>№</w:t>
      </w:r>
      <w:r w:rsidRPr="00264E23">
        <w:rPr>
          <w:sz w:val="24"/>
          <w:szCs w:val="24"/>
        </w:rPr>
        <w:t xml:space="preserve"> </w:t>
      </w:r>
      <w:r w:rsidR="0086372D">
        <w:rPr>
          <w:sz w:val="24"/>
          <w:szCs w:val="24"/>
        </w:rPr>
        <w:t>70</w:t>
      </w:r>
    </w:p>
    <w:p w:rsidR="00130D77" w:rsidRPr="00264E23" w:rsidRDefault="00264E23" w:rsidP="00E730FD">
      <w:pPr>
        <w:spacing w:line="230" w:lineRule="auto"/>
        <w:ind w:right="5776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Красная Гора</w:t>
      </w:r>
    </w:p>
    <w:p w:rsidR="00130D77" w:rsidRPr="00264E23" w:rsidRDefault="00130D77" w:rsidP="00E730FD">
      <w:pPr>
        <w:pStyle w:val="a3"/>
        <w:spacing w:before="2"/>
        <w:rPr>
          <w:sz w:val="24"/>
          <w:szCs w:val="24"/>
        </w:rPr>
      </w:pPr>
    </w:p>
    <w:p w:rsidR="00130D77" w:rsidRPr="00264E23" w:rsidRDefault="00C7033F" w:rsidP="00643BCD">
      <w:pPr>
        <w:spacing w:line="232" w:lineRule="auto"/>
        <w:ind w:right="4132" w:firstLine="5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О Порядке осуществления органами </w:t>
      </w:r>
      <w:r w:rsidR="00264E23">
        <w:rPr>
          <w:sz w:val="24"/>
          <w:szCs w:val="24"/>
        </w:rPr>
        <w:t>местного самоуправления Красногорского района</w:t>
      </w:r>
      <w:r w:rsidRPr="00264E23">
        <w:rPr>
          <w:w w:val="95"/>
          <w:sz w:val="24"/>
          <w:szCs w:val="24"/>
        </w:rPr>
        <w:t xml:space="preserve"> Брянской области </w:t>
      </w:r>
      <w:r w:rsidRPr="00264E23">
        <w:rPr>
          <w:sz w:val="24"/>
          <w:szCs w:val="24"/>
        </w:rPr>
        <w:t>и (или) находящимися в их ведении казенными учреждениями бюджетных</w:t>
      </w:r>
      <w:r w:rsidRPr="00264E23">
        <w:rPr>
          <w:spacing w:val="-18"/>
          <w:sz w:val="24"/>
          <w:szCs w:val="24"/>
        </w:rPr>
        <w:t xml:space="preserve"> </w:t>
      </w:r>
      <w:proofErr w:type="gramStart"/>
      <w:r w:rsidRPr="00264E23">
        <w:rPr>
          <w:sz w:val="24"/>
          <w:szCs w:val="24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130D77" w:rsidRPr="00264E23" w:rsidRDefault="00130D77" w:rsidP="00E730FD">
      <w:pPr>
        <w:pStyle w:val="a3"/>
        <w:rPr>
          <w:sz w:val="24"/>
          <w:szCs w:val="24"/>
        </w:rPr>
      </w:pPr>
    </w:p>
    <w:p w:rsidR="00130D77" w:rsidRPr="00264E23" w:rsidRDefault="00C7033F" w:rsidP="00E730FD">
      <w:pPr>
        <w:spacing w:before="264" w:line="230" w:lineRule="auto"/>
        <w:ind w:right="132" w:firstLine="702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В соответствии с пунктом 4 статьи 160.1 Бюджетного кодекса Российской Федерации </w:t>
      </w:r>
      <w:r w:rsidR="00D00568">
        <w:rPr>
          <w:sz w:val="24"/>
          <w:szCs w:val="24"/>
        </w:rPr>
        <w:t xml:space="preserve">Администрация Красногорского района </w:t>
      </w:r>
      <w:r w:rsidRPr="00264E23">
        <w:rPr>
          <w:sz w:val="24"/>
          <w:szCs w:val="24"/>
        </w:rPr>
        <w:t>Брянской области</w:t>
      </w:r>
    </w:p>
    <w:p w:rsidR="00130D77" w:rsidRPr="00264E23" w:rsidRDefault="00D00568" w:rsidP="00E730FD">
      <w:pPr>
        <w:spacing w:line="358" w:lineRule="exact"/>
        <w:rPr>
          <w:sz w:val="24"/>
          <w:szCs w:val="24"/>
        </w:rPr>
      </w:pPr>
      <w:r>
        <w:rPr>
          <w:w w:val="95"/>
          <w:sz w:val="24"/>
          <w:szCs w:val="24"/>
        </w:rPr>
        <w:t>ПОСТАНОВЛЯЕТ</w:t>
      </w:r>
      <w:r w:rsidR="00C7033F" w:rsidRPr="00264E23">
        <w:rPr>
          <w:w w:val="95"/>
          <w:sz w:val="24"/>
          <w:szCs w:val="24"/>
        </w:rPr>
        <w:t>:</w:t>
      </w:r>
    </w:p>
    <w:p w:rsidR="00130D77" w:rsidRPr="00264E23" w:rsidRDefault="00C7033F" w:rsidP="00E730FD">
      <w:pPr>
        <w:pStyle w:val="a5"/>
        <w:numPr>
          <w:ilvl w:val="0"/>
          <w:numId w:val="2"/>
        </w:numPr>
        <w:spacing w:before="293" w:line="230" w:lineRule="auto"/>
        <w:ind w:left="0" w:right="137" w:firstLine="699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Утвердить прилагаемый Порядок </w:t>
      </w:r>
      <w:r w:rsidR="00D00568" w:rsidRPr="00D00568">
        <w:rPr>
          <w:sz w:val="24"/>
          <w:szCs w:val="24"/>
        </w:rPr>
        <w:t xml:space="preserve">осуществления органами местного самоуправления Красногорского района Брянской области и (или) находящимися в их ведении казенными учреждениями бюджетных </w:t>
      </w:r>
      <w:proofErr w:type="gramStart"/>
      <w:r w:rsidR="00D00568" w:rsidRPr="00D00568">
        <w:rPr>
          <w:sz w:val="24"/>
          <w:szCs w:val="24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264E23">
        <w:rPr>
          <w:sz w:val="24"/>
          <w:szCs w:val="24"/>
        </w:rPr>
        <w:t>.</w:t>
      </w:r>
    </w:p>
    <w:p w:rsidR="00130D77" w:rsidRPr="00264E23" w:rsidRDefault="00C7033F" w:rsidP="00E730FD">
      <w:pPr>
        <w:pStyle w:val="a5"/>
        <w:numPr>
          <w:ilvl w:val="0"/>
          <w:numId w:val="2"/>
        </w:numPr>
        <w:tabs>
          <w:tab w:val="left" w:pos="1439"/>
        </w:tabs>
        <w:spacing w:before="14" w:line="228" w:lineRule="auto"/>
        <w:ind w:left="0" w:right="120" w:firstLine="708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Органам </w:t>
      </w:r>
      <w:r w:rsidR="00D00568">
        <w:rPr>
          <w:sz w:val="24"/>
          <w:szCs w:val="24"/>
        </w:rPr>
        <w:t xml:space="preserve">местного самоуправления Красногорского района </w:t>
      </w:r>
      <w:r w:rsidRPr="00264E23">
        <w:rPr>
          <w:sz w:val="24"/>
          <w:szCs w:val="24"/>
        </w:rPr>
        <w:t>Брянской области</w:t>
      </w:r>
      <w:r w:rsidR="00D00568">
        <w:rPr>
          <w:sz w:val="24"/>
          <w:szCs w:val="24"/>
        </w:rPr>
        <w:t>,</w:t>
      </w:r>
      <w:r w:rsidRPr="00264E23">
        <w:rPr>
          <w:sz w:val="24"/>
          <w:szCs w:val="24"/>
        </w:rPr>
        <w:t xml:space="preserve"> а также находящи</w:t>
      </w:r>
      <w:r w:rsidR="00D00568">
        <w:rPr>
          <w:sz w:val="24"/>
          <w:szCs w:val="24"/>
        </w:rPr>
        <w:t>х</w:t>
      </w:r>
      <w:r w:rsidRPr="00264E23">
        <w:rPr>
          <w:sz w:val="24"/>
          <w:szCs w:val="24"/>
        </w:rPr>
        <w:t xml:space="preserve">ся в их ведении казенным </w:t>
      </w:r>
      <w:r w:rsidRPr="00264E23">
        <w:rPr>
          <w:w w:val="95"/>
          <w:sz w:val="24"/>
          <w:szCs w:val="24"/>
        </w:rPr>
        <w:t xml:space="preserve">учреждениям,  являющимся  главными администраторами доходов бюджетов, </w:t>
      </w:r>
      <w:r w:rsidRPr="00264E23">
        <w:rPr>
          <w:sz w:val="24"/>
          <w:szCs w:val="24"/>
        </w:rPr>
        <w:t>в</w:t>
      </w:r>
      <w:r w:rsidRPr="00264E23">
        <w:rPr>
          <w:spacing w:val="-21"/>
          <w:sz w:val="24"/>
          <w:szCs w:val="24"/>
        </w:rPr>
        <w:t xml:space="preserve"> </w:t>
      </w:r>
      <w:r w:rsidRPr="00264E23">
        <w:rPr>
          <w:sz w:val="24"/>
          <w:szCs w:val="24"/>
        </w:rPr>
        <w:t>случае</w:t>
      </w:r>
      <w:r w:rsidRPr="00264E23">
        <w:rPr>
          <w:spacing w:val="-15"/>
          <w:sz w:val="24"/>
          <w:szCs w:val="24"/>
        </w:rPr>
        <w:t xml:space="preserve"> </w:t>
      </w:r>
      <w:r w:rsidRPr="00264E23">
        <w:rPr>
          <w:sz w:val="24"/>
          <w:szCs w:val="24"/>
        </w:rPr>
        <w:t>необходимости</w:t>
      </w:r>
      <w:r w:rsidRPr="00264E23">
        <w:rPr>
          <w:spacing w:val="-7"/>
          <w:sz w:val="24"/>
          <w:szCs w:val="24"/>
        </w:rPr>
        <w:t xml:space="preserve"> </w:t>
      </w:r>
      <w:r w:rsidRPr="00264E23">
        <w:rPr>
          <w:sz w:val="24"/>
          <w:szCs w:val="24"/>
        </w:rPr>
        <w:t>внести</w:t>
      </w:r>
      <w:r w:rsidRPr="00264E23">
        <w:rPr>
          <w:spacing w:val="-8"/>
          <w:sz w:val="24"/>
          <w:szCs w:val="24"/>
        </w:rPr>
        <w:t xml:space="preserve"> </w:t>
      </w:r>
      <w:r w:rsidRPr="00264E23">
        <w:rPr>
          <w:sz w:val="24"/>
          <w:szCs w:val="24"/>
        </w:rPr>
        <w:t>изменения</w:t>
      </w:r>
      <w:r w:rsidRPr="00264E23">
        <w:rPr>
          <w:spacing w:val="-7"/>
          <w:sz w:val="24"/>
          <w:szCs w:val="24"/>
        </w:rPr>
        <w:t xml:space="preserve"> </w:t>
      </w:r>
      <w:r w:rsidRPr="00264E23">
        <w:rPr>
          <w:sz w:val="24"/>
          <w:szCs w:val="24"/>
        </w:rPr>
        <w:t>в</w:t>
      </w:r>
      <w:r w:rsidRPr="00264E23">
        <w:rPr>
          <w:spacing w:val="-22"/>
          <w:sz w:val="24"/>
          <w:szCs w:val="24"/>
        </w:rPr>
        <w:t xml:space="preserve"> </w:t>
      </w:r>
      <w:r w:rsidRPr="00264E23">
        <w:rPr>
          <w:sz w:val="24"/>
          <w:szCs w:val="24"/>
        </w:rPr>
        <w:t>положения</w:t>
      </w:r>
      <w:r w:rsidRPr="00264E23">
        <w:rPr>
          <w:spacing w:val="-7"/>
          <w:sz w:val="24"/>
          <w:szCs w:val="24"/>
        </w:rPr>
        <w:t xml:space="preserve"> </w:t>
      </w:r>
      <w:r w:rsidRPr="00264E23">
        <w:rPr>
          <w:sz w:val="24"/>
          <w:szCs w:val="24"/>
        </w:rPr>
        <w:t>о</w:t>
      </w:r>
      <w:r w:rsidRPr="00264E23">
        <w:rPr>
          <w:spacing w:val="-21"/>
          <w:sz w:val="24"/>
          <w:szCs w:val="24"/>
        </w:rPr>
        <w:t xml:space="preserve"> </w:t>
      </w:r>
      <w:r w:rsidRPr="00264E23">
        <w:rPr>
          <w:sz w:val="24"/>
          <w:szCs w:val="24"/>
        </w:rPr>
        <w:t>соответствующих органах, в уставы и положения о соответствующих учреждениях в части осуществления</w:t>
      </w:r>
      <w:r w:rsidRPr="00264E23">
        <w:rPr>
          <w:spacing w:val="-20"/>
          <w:sz w:val="24"/>
          <w:szCs w:val="24"/>
        </w:rPr>
        <w:t xml:space="preserve"> </w:t>
      </w:r>
      <w:r w:rsidRPr="00264E23">
        <w:rPr>
          <w:sz w:val="24"/>
          <w:szCs w:val="24"/>
        </w:rPr>
        <w:t>полномочий</w:t>
      </w:r>
      <w:r w:rsidRPr="00264E23">
        <w:rPr>
          <w:spacing w:val="-22"/>
          <w:sz w:val="24"/>
          <w:szCs w:val="24"/>
        </w:rPr>
        <w:t xml:space="preserve"> </w:t>
      </w:r>
      <w:r w:rsidRPr="00264E23">
        <w:rPr>
          <w:sz w:val="24"/>
          <w:szCs w:val="24"/>
        </w:rPr>
        <w:t>главных</w:t>
      </w:r>
      <w:r w:rsidRPr="00264E23">
        <w:rPr>
          <w:spacing w:val="-30"/>
          <w:sz w:val="24"/>
          <w:szCs w:val="24"/>
        </w:rPr>
        <w:t xml:space="preserve"> </w:t>
      </w:r>
      <w:r w:rsidRPr="00264E23">
        <w:rPr>
          <w:sz w:val="24"/>
          <w:szCs w:val="24"/>
        </w:rPr>
        <w:t>администраторов</w:t>
      </w:r>
      <w:r w:rsidRPr="00264E23">
        <w:rPr>
          <w:spacing w:val="-38"/>
          <w:sz w:val="24"/>
          <w:szCs w:val="24"/>
        </w:rPr>
        <w:t xml:space="preserve"> </w:t>
      </w:r>
      <w:r w:rsidRPr="00264E23">
        <w:rPr>
          <w:sz w:val="24"/>
          <w:szCs w:val="24"/>
        </w:rPr>
        <w:t>доходов</w:t>
      </w:r>
      <w:r w:rsidRPr="00264E23">
        <w:rPr>
          <w:spacing w:val="-35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бюджетов.</w:t>
      </w:r>
    </w:p>
    <w:p w:rsidR="00130D77" w:rsidRPr="00D00568" w:rsidRDefault="00C7033F" w:rsidP="00E730FD">
      <w:pPr>
        <w:pStyle w:val="a5"/>
        <w:numPr>
          <w:ilvl w:val="0"/>
          <w:numId w:val="2"/>
        </w:numPr>
        <w:tabs>
          <w:tab w:val="left" w:pos="1281"/>
        </w:tabs>
        <w:spacing w:before="6" w:line="247" w:lineRule="auto"/>
        <w:ind w:left="0" w:right="155" w:firstLine="699"/>
        <w:jc w:val="both"/>
        <w:rPr>
          <w:sz w:val="24"/>
          <w:szCs w:val="24"/>
        </w:rPr>
      </w:pPr>
      <w:r w:rsidRPr="00D00568">
        <w:rPr>
          <w:sz w:val="24"/>
          <w:szCs w:val="24"/>
        </w:rPr>
        <w:t>Признать утратившим</w:t>
      </w:r>
      <w:r w:rsidRPr="00D00568">
        <w:rPr>
          <w:spacing w:val="48"/>
          <w:sz w:val="24"/>
          <w:szCs w:val="24"/>
        </w:rPr>
        <w:t xml:space="preserve"> </w:t>
      </w:r>
      <w:r w:rsidRPr="00D00568">
        <w:rPr>
          <w:sz w:val="24"/>
          <w:szCs w:val="24"/>
        </w:rPr>
        <w:t>силу</w:t>
      </w:r>
      <w:r w:rsidR="00D00568" w:rsidRPr="00D00568">
        <w:rPr>
          <w:sz w:val="24"/>
          <w:szCs w:val="24"/>
        </w:rPr>
        <w:t xml:space="preserve"> п</w:t>
      </w:r>
      <w:r w:rsidRPr="00D00568">
        <w:rPr>
          <w:sz w:val="24"/>
          <w:szCs w:val="24"/>
        </w:rPr>
        <w:t xml:space="preserve">остановления </w:t>
      </w:r>
      <w:r w:rsidR="00D00568" w:rsidRPr="00D00568">
        <w:rPr>
          <w:sz w:val="24"/>
          <w:szCs w:val="24"/>
        </w:rPr>
        <w:t>А</w:t>
      </w:r>
      <w:r w:rsidRPr="00D00568">
        <w:rPr>
          <w:sz w:val="24"/>
          <w:szCs w:val="24"/>
        </w:rPr>
        <w:t>дминистрации</w:t>
      </w:r>
      <w:r w:rsidR="00D00568" w:rsidRPr="00D00568">
        <w:rPr>
          <w:sz w:val="24"/>
          <w:szCs w:val="24"/>
        </w:rPr>
        <w:t xml:space="preserve"> Красногорского района</w:t>
      </w:r>
      <w:r w:rsidRPr="00D00568">
        <w:rPr>
          <w:sz w:val="24"/>
          <w:szCs w:val="24"/>
        </w:rPr>
        <w:t xml:space="preserve"> Брянской</w:t>
      </w:r>
      <w:r w:rsidRPr="00D00568">
        <w:rPr>
          <w:spacing w:val="29"/>
          <w:sz w:val="24"/>
          <w:szCs w:val="24"/>
        </w:rPr>
        <w:t xml:space="preserve"> </w:t>
      </w:r>
      <w:r w:rsidRPr="00D00568">
        <w:rPr>
          <w:sz w:val="24"/>
          <w:szCs w:val="24"/>
        </w:rPr>
        <w:t>области</w:t>
      </w:r>
      <w:r w:rsidR="00D00568" w:rsidRPr="00D00568">
        <w:rPr>
          <w:sz w:val="24"/>
          <w:szCs w:val="24"/>
        </w:rPr>
        <w:t xml:space="preserve"> 30 января </w:t>
      </w:r>
      <w:r w:rsidRPr="00D00568">
        <w:rPr>
          <w:sz w:val="24"/>
          <w:szCs w:val="24"/>
        </w:rPr>
        <w:t>200</w:t>
      </w:r>
      <w:r w:rsidR="00D00568" w:rsidRPr="00D00568">
        <w:rPr>
          <w:sz w:val="24"/>
          <w:szCs w:val="24"/>
        </w:rPr>
        <w:t>8</w:t>
      </w:r>
      <w:r w:rsidRPr="00D00568">
        <w:rPr>
          <w:spacing w:val="-15"/>
          <w:sz w:val="24"/>
          <w:szCs w:val="24"/>
        </w:rPr>
        <w:t xml:space="preserve"> </w:t>
      </w:r>
      <w:r w:rsidRPr="00D00568">
        <w:rPr>
          <w:sz w:val="24"/>
          <w:szCs w:val="24"/>
        </w:rPr>
        <w:t>года</w:t>
      </w:r>
      <w:r w:rsidRPr="00D00568">
        <w:rPr>
          <w:spacing w:val="-8"/>
          <w:sz w:val="24"/>
          <w:szCs w:val="24"/>
        </w:rPr>
        <w:t xml:space="preserve"> </w:t>
      </w:r>
      <w:r w:rsidRPr="00D00568">
        <w:rPr>
          <w:sz w:val="24"/>
          <w:szCs w:val="24"/>
        </w:rPr>
        <w:t>№</w:t>
      </w:r>
      <w:r w:rsidRPr="00D00568">
        <w:rPr>
          <w:spacing w:val="25"/>
          <w:sz w:val="24"/>
          <w:szCs w:val="24"/>
        </w:rPr>
        <w:t xml:space="preserve"> </w:t>
      </w:r>
      <w:r w:rsidR="00D00568" w:rsidRPr="00D00568">
        <w:rPr>
          <w:spacing w:val="25"/>
          <w:sz w:val="24"/>
          <w:szCs w:val="24"/>
        </w:rPr>
        <w:t>28</w:t>
      </w:r>
      <w:r w:rsidRPr="00D00568">
        <w:rPr>
          <w:spacing w:val="-5"/>
          <w:sz w:val="24"/>
          <w:szCs w:val="24"/>
        </w:rPr>
        <w:t xml:space="preserve"> </w:t>
      </w:r>
      <w:r w:rsidRPr="00D00568">
        <w:rPr>
          <w:sz w:val="24"/>
          <w:szCs w:val="24"/>
        </w:rPr>
        <w:t>«О</w:t>
      </w:r>
      <w:r w:rsidRPr="00D00568">
        <w:rPr>
          <w:spacing w:val="-13"/>
          <w:sz w:val="24"/>
          <w:szCs w:val="24"/>
        </w:rPr>
        <w:t xml:space="preserve"> </w:t>
      </w:r>
      <w:r w:rsidRPr="00D00568">
        <w:rPr>
          <w:sz w:val="24"/>
          <w:szCs w:val="24"/>
        </w:rPr>
        <w:t>порядке осуществ</w:t>
      </w:r>
      <w:r w:rsidR="00D00568" w:rsidRPr="00D00568">
        <w:rPr>
          <w:sz w:val="24"/>
          <w:szCs w:val="24"/>
        </w:rPr>
        <w:t>л</w:t>
      </w:r>
      <w:r w:rsidRPr="00D00568">
        <w:rPr>
          <w:sz w:val="24"/>
          <w:szCs w:val="24"/>
        </w:rPr>
        <w:t>ения</w:t>
      </w:r>
      <w:r w:rsidRPr="00D00568">
        <w:rPr>
          <w:spacing w:val="-25"/>
          <w:sz w:val="24"/>
          <w:szCs w:val="24"/>
        </w:rPr>
        <w:t xml:space="preserve"> </w:t>
      </w:r>
      <w:r w:rsidRPr="00D00568">
        <w:rPr>
          <w:sz w:val="24"/>
          <w:szCs w:val="24"/>
        </w:rPr>
        <w:t xml:space="preserve">органами </w:t>
      </w:r>
      <w:r w:rsidR="00D00568" w:rsidRPr="00D00568">
        <w:rPr>
          <w:sz w:val="24"/>
          <w:szCs w:val="24"/>
        </w:rPr>
        <w:t xml:space="preserve">местного самоуправления Красногорского района, и находящимися в их ведении бюджетными учреждениями, бюджетных полномочий главных </w:t>
      </w:r>
      <w:proofErr w:type="gramStart"/>
      <w:r w:rsidR="00D00568" w:rsidRPr="00D00568">
        <w:rPr>
          <w:sz w:val="24"/>
          <w:szCs w:val="24"/>
        </w:rPr>
        <w:t xml:space="preserve">администраторов доходов бюджетов бюджетной системы Российской </w:t>
      </w:r>
      <w:r w:rsidR="00D00568">
        <w:rPr>
          <w:sz w:val="24"/>
          <w:szCs w:val="24"/>
        </w:rPr>
        <w:t>Федерации</w:t>
      </w:r>
      <w:proofErr w:type="gramEnd"/>
      <w:r w:rsidR="00D00568">
        <w:rPr>
          <w:sz w:val="24"/>
          <w:szCs w:val="24"/>
        </w:rPr>
        <w:t>».</w:t>
      </w:r>
    </w:p>
    <w:p w:rsidR="00130D77" w:rsidRPr="00264E23" w:rsidRDefault="00C7033F" w:rsidP="008344FA">
      <w:pPr>
        <w:pStyle w:val="a5"/>
        <w:numPr>
          <w:ilvl w:val="0"/>
          <w:numId w:val="2"/>
        </w:numPr>
        <w:tabs>
          <w:tab w:val="left" w:pos="1381"/>
        </w:tabs>
        <w:spacing w:line="247" w:lineRule="auto"/>
        <w:ind w:left="0" w:right="172" w:firstLine="706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130D77" w:rsidRPr="00264E23" w:rsidRDefault="00C7033F" w:rsidP="008344FA">
      <w:pPr>
        <w:pStyle w:val="a5"/>
        <w:numPr>
          <w:ilvl w:val="0"/>
          <w:numId w:val="2"/>
        </w:numPr>
        <w:tabs>
          <w:tab w:val="left" w:pos="1386"/>
        </w:tabs>
        <w:spacing w:before="2" w:line="249" w:lineRule="auto"/>
        <w:ind w:left="0" w:right="21" w:firstLine="699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Опубликовать постановление</w:t>
      </w:r>
      <w:r w:rsidR="00D00568">
        <w:rPr>
          <w:sz w:val="24"/>
          <w:szCs w:val="24"/>
        </w:rPr>
        <w:t xml:space="preserve"> в сети «Интернет» </w:t>
      </w:r>
      <w:r w:rsidRPr="00264E23">
        <w:rPr>
          <w:sz w:val="24"/>
          <w:szCs w:val="24"/>
        </w:rPr>
        <w:t xml:space="preserve"> на </w:t>
      </w:r>
      <w:r w:rsidR="00D00568">
        <w:rPr>
          <w:sz w:val="24"/>
          <w:szCs w:val="24"/>
        </w:rPr>
        <w:t>о</w:t>
      </w:r>
      <w:r w:rsidRPr="00264E23">
        <w:rPr>
          <w:sz w:val="24"/>
          <w:szCs w:val="24"/>
        </w:rPr>
        <w:t>фициальном</w:t>
      </w:r>
      <w:r w:rsidR="00D00568">
        <w:rPr>
          <w:sz w:val="24"/>
          <w:szCs w:val="24"/>
        </w:rPr>
        <w:t xml:space="preserve"> сайте Администрации Красногорского района Брянской области</w:t>
      </w:r>
      <w:r w:rsidRPr="00264E23">
        <w:rPr>
          <w:spacing w:val="51"/>
          <w:sz w:val="24"/>
          <w:szCs w:val="24"/>
        </w:rPr>
        <w:t xml:space="preserve"> </w:t>
      </w:r>
      <w:r w:rsidRPr="00264E23">
        <w:rPr>
          <w:sz w:val="24"/>
          <w:szCs w:val="24"/>
        </w:rPr>
        <w:t>(</w:t>
      </w:r>
      <w:r w:rsidR="00E730FD" w:rsidRPr="00E730FD">
        <w:rPr>
          <w:sz w:val="24"/>
          <w:szCs w:val="24"/>
        </w:rPr>
        <w:t>krgadm.ru</w:t>
      </w:r>
      <w:r w:rsidRPr="00264E23">
        <w:rPr>
          <w:sz w:val="24"/>
          <w:szCs w:val="24"/>
        </w:rPr>
        <w:t>).</w:t>
      </w:r>
    </w:p>
    <w:p w:rsidR="00130D77" w:rsidRPr="00264E23" w:rsidRDefault="00D25965" w:rsidP="008344FA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D25965">
        <w:rPr>
          <w:sz w:val="24"/>
          <w:szCs w:val="24"/>
        </w:rPr>
        <w:t>Контроль за</w:t>
      </w:r>
      <w:proofErr w:type="gramEnd"/>
      <w:r w:rsidRPr="00D25965"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 Красногорского района Рощина А.Д.</w:t>
      </w:r>
    </w:p>
    <w:p w:rsidR="00130D77" w:rsidRPr="00264E23" w:rsidRDefault="00130D77">
      <w:pPr>
        <w:pStyle w:val="a3"/>
        <w:rPr>
          <w:sz w:val="24"/>
          <w:szCs w:val="24"/>
        </w:rPr>
      </w:pPr>
    </w:p>
    <w:p w:rsidR="00130D77" w:rsidRDefault="00130D77">
      <w:pPr>
        <w:pStyle w:val="a3"/>
        <w:rPr>
          <w:sz w:val="24"/>
          <w:szCs w:val="24"/>
        </w:rPr>
      </w:pPr>
    </w:p>
    <w:p w:rsidR="00D25965" w:rsidRPr="00264E23" w:rsidRDefault="00D25965">
      <w:pPr>
        <w:pStyle w:val="a3"/>
        <w:rPr>
          <w:sz w:val="24"/>
          <w:szCs w:val="24"/>
        </w:rPr>
      </w:pPr>
    </w:p>
    <w:p w:rsidR="00130D77" w:rsidRDefault="00D25965">
      <w:pPr>
        <w:rPr>
          <w:sz w:val="24"/>
          <w:szCs w:val="24"/>
        </w:rPr>
      </w:pPr>
      <w:r w:rsidRPr="00D25965">
        <w:rPr>
          <w:sz w:val="24"/>
          <w:szCs w:val="24"/>
        </w:rPr>
        <w:t xml:space="preserve">Глава администрации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D25965">
        <w:rPr>
          <w:sz w:val="24"/>
          <w:szCs w:val="24"/>
        </w:rPr>
        <w:t xml:space="preserve">  С.С. </w:t>
      </w:r>
      <w:proofErr w:type="spellStart"/>
      <w:r w:rsidRPr="00D25965">
        <w:rPr>
          <w:sz w:val="24"/>
          <w:szCs w:val="24"/>
        </w:rPr>
        <w:t>Жилинский</w:t>
      </w:r>
      <w:proofErr w:type="spellEnd"/>
    </w:p>
    <w:p w:rsidR="00D25965" w:rsidRDefault="00D25965" w:rsidP="00643BCD">
      <w:pPr>
        <w:spacing w:before="71" w:line="232" w:lineRule="auto"/>
        <w:ind w:right="518"/>
        <w:rPr>
          <w:sz w:val="24"/>
          <w:szCs w:val="24"/>
        </w:rPr>
      </w:pPr>
    </w:p>
    <w:p w:rsidR="0086372D" w:rsidRDefault="0086372D">
      <w:pPr>
        <w:spacing w:before="71" w:line="232" w:lineRule="auto"/>
        <w:ind w:left="5519" w:right="518" w:firstLine="972"/>
        <w:rPr>
          <w:sz w:val="24"/>
          <w:szCs w:val="24"/>
        </w:rPr>
      </w:pPr>
    </w:p>
    <w:p w:rsidR="0086372D" w:rsidRDefault="0086372D">
      <w:pPr>
        <w:spacing w:before="71" w:line="232" w:lineRule="auto"/>
        <w:ind w:left="5519" w:right="518" w:firstLine="972"/>
        <w:rPr>
          <w:sz w:val="24"/>
          <w:szCs w:val="24"/>
        </w:rPr>
      </w:pPr>
    </w:p>
    <w:p w:rsidR="0086372D" w:rsidRDefault="0086372D">
      <w:pPr>
        <w:spacing w:before="71" w:line="232" w:lineRule="auto"/>
        <w:ind w:left="5519" w:right="518" w:firstLine="972"/>
        <w:rPr>
          <w:sz w:val="24"/>
          <w:szCs w:val="24"/>
        </w:rPr>
      </w:pPr>
    </w:p>
    <w:p w:rsidR="0086372D" w:rsidRDefault="0086372D">
      <w:pPr>
        <w:spacing w:before="71" w:line="232" w:lineRule="auto"/>
        <w:ind w:left="5519" w:right="518" w:firstLine="972"/>
        <w:rPr>
          <w:sz w:val="24"/>
          <w:szCs w:val="24"/>
        </w:rPr>
      </w:pPr>
    </w:p>
    <w:p w:rsidR="0086372D" w:rsidRDefault="0086372D">
      <w:pPr>
        <w:spacing w:before="71" w:line="232" w:lineRule="auto"/>
        <w:ind w:left="5519" w:right="518" w:firstLine="972"/>
        <w:rPr>
          <w:sz w:val="24"/>
          <w:szCs w:val="24"/>
        </w:rPr>
      </w:pPr>
    </w:p>
    <w:p w:rsidR="0086372D" w:rsidRDefault="0086372D">
      <w:pPr>
        <w:spacing w:before="71" w:line="232" w:lineRule="auto"/>
        <w:ind w:left="5519" w:right="518" w:firstLine="972"/>
        <w:rPr>
          <w:sz w:val="24"/>
          <w:szCs w:val="24"/>
        </w:rPr>
      </w:pPr>
    </w:p>
    <w:p w:rsidR="006247F1" w:rsidRDefault="00C7033F">
      <w:pPr>
        <w:spacing w:before="71" w:line="232" w:lineRule="auto"/>
        <w:ind w:left="5519" w:right="518" w:firstLine="972"/>
        <w:rPr>
          <w:sz w:val="24"/>
          <w:szCs w:val="24"/>
        </w:rPr>
      </w:pPr>
      <w:r w:rsidRPr="00264E23">
        <w:rPr>
          <w:sz w:val="24"/>
          <w:szCs w:val="24"/>
        </w:rPr>
        <w:lastRenderedPageBreak/>
        <w:t>Утв</w:t>
      </w:r>
      <w:r w:rsidR="006247F1">
        <w:rPr>
          <w:sz w:val="24"/>
          <w:szCs w:val="24"/>
        </w:rPr>
        <w:t>ержден</w:t>
      </w:r>
    </w:p>
    <w:p w:rsidR="006247F1" w:rsidRDefault="00C7033F" w:rsidP="006247F1">
      <w:pPr>
        <w:spacing w:before="71" w:line="232" w:lineRule="auto"/>
        <w:ind w:left="5519" w:right="518" w:firstLine="10"/>
        <w:rPr>
          <w:sz w:val="24"/>
          <w:szCs w:val="24"/>
        </w:rPr>
      </w:pPr>
      <w:r w:rsidRPr="00264E23">
        <w:rPr>
          <w:w w:val="95"/>
          <w:sz w:val="24"/>
          <w:szCs w:val="24"/>
        </w:rPr>
        <w:t xml:space="preserve">постановлением </w:t>
      </w:r>
      <w:r w:rsidR="006247F1">
        <w:rPr>
          <w:w w:val="95"/>
          <w:sz w:val="24"/>
          <w:szCs w:val="24"/>
        </w:rPr>
        <w:t xml:space="preserve">Администрации Красногорского района </w:t>
      </w:r>
      <w:r w:rsidRPr="00264E23">
        <w:rPr>
          <w:sz w:val="24"/>
          <w:szCs w:val="24"/>
        </w:rPr>
        <w:t>Брянской области</w:t>
      </w:r>
      <w:r w:rsidR="006247F1">
        <w:rPr>
          <w:sz w:val="24"/>
          <w:szCs w:val="24"/>
        </w:rPr>
        <w:t xml:space="preserve"> </w:t>
      </w:r>
    </w:p>
    <w:p w:rsidR="00130D77" w:rsidRPr="00264E23" w:rsidRDefault="006247F1" w:rsidP="006247F1">
      <w:pPr>
        <w:spacing w:before="71" w:line="232" w:lineRule="auto"/>
        <w:ind w:right="518" w:firstLine="552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6372D">
        <w:rPr>
          <w:sz w:val="24"/>
          <w:szCs w:val="24"/>
        </w:rPr>
        <w:t>28</w:t>
      </w:r>
      <w:r>
        <w:rPr>
          <w:sz w:val="24"/>
          <w:szCs w:val="24"/>
        </w:rPr>
        <w:t xml:space="preserve"> января 202</w:t>
      </w:r>
      <w:r w:rsidR="00316BF4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</w:t>
      </w:r>
      <w:r w:rsidR="0086372D">
        <w:rPr>
          <w:sz w:val="24"/>
          <w:szCs w:val="24"/>
        </w:rPr>
        <w:t xml:space="preserve"> 70</w:t>
      </w:r>
      <w:bookmarkStart w:id="0" w:name="_GoBack"/>
      <w:bookmarkEnd w:id="0"/>
    </w:p>
    <w:p w:rsidR="00130D77" w:rsidRPr="00264E23" w:rsidRDefault="00130D77">
      <w:pPr>
        <w:pStyle w:val="a3"/>
        <w:rPr>
          <w:sz w:val="24"/>
          <w:szCs w:val="24"/>
        </w:rPr>
      </w:pPr>
    </w:p>
    <w:p w:rsidR="00130D77" w:rsidRPr="00264E23" w:rsidRDefault="00C7033F">
      <w:pPr>
        <w:spacing w:before="218" w:line="325" w:lineRule="exact"/>
        <w:ind w:left="2334" w:right="2498"/>
        <w:jc w:val="center"/>
        <w:rPr>
          <w:sz w:val="24"/>
          <w:szCs w:val="24"/>
        </w:rPr>
      </w:pPr>
      <w:r w:rsidRPr="00264E23">
        <w:rPr>
          <w:sz w:val="24"/>
          <w:szCs w:val="24"/>
        </w:rPr>
        <w:t>ПОРЯДОК</w:t>
      </w:r>
    </w:p>
    <w:p w:rsidR="00130D77" w:rsidRDefault="00C7033F" w:rsidP="00C7033F">
      <w:pPr>
        <w:pStyle w:val="a3"/>
        <w:spacing w:before="1"/>
        <w:jc w:val="center"/>
        <w:rPr>
          <w:w w:val="95"/>
          <w:sz w:val="24"/>
          <w:szCs w:val="24"/>
        </w:rPr>
      </w:pPr>
      <w:r w:rsidRPr="00C7033F">
        <w:rPr>
          <w:w w:val="95"/>
          <w:sz w:val="24"/>
          <w:szCs w:val="24"/>
        </w:rPr>
        <w:t xml:space="preserve">осуществления органами местного самоуправления Красногорского района Брянской области и (или) находящимися в их ведении казенными учреждениями бюджетных </w:t>
      </w:r>
      <w:proofErr w:type="gramStart"/>
      <w:r w:rsidRPr="00C7033F">
        <w:rPr>
          <w:w w:val="95"/>
          <w:sz w:val="24"/>
          <w:szCs w:val="24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C7033F" w:rsidRPr="00264E23" w:rsidRDefault="00C7033F" w:rsidP="00C7033F">
      <w:pPr>
        <w:pStyle w:val="a3"/>
        <w:spacing w:before="1"/>
        <w:jc w:val="center"/>
        <w:rPr>
          <w:sz w:val="24"/>
          <w:szCs w:val="24"/>
        </w:rPr>
      </w:pPr>
    </w:p>
    <w:p w:rsidR="00130D77" w:rsidRPr="00264E23" w:rsidRDefault="00C7033F" w:rsidP="00D62BEA">
      <w:pPr>
        <w:pStyle w:val="a5"/>
        <w:numPr>
          <w:ilvl w:val="0"/>
          <w:numId w:val="1"/>
        </w:numPr>
        <w:tabs>
          <w:tab w:val="left" w:pos="1171"/>
        </w:tabs>
        <w:spacing w:line="232" w:lineRule="auto"/>
        <w:ind w:left="0" w:right="21" w:firstLine="567"/>
        <w:jc w:val="both"/>
        <w:rPr>
          <w:sz w:val="24"/>
          <w:szCs w:val="24"/>
        </w:rPr>
      </w:pPr>
      <w:r w:rsidRPr="00264E23">
        <w:rPr>
          <w:w w:val="95"/>
          <w:sz w:val="24"/>
          <w:szCs w:val="24"/>
        </w:rPr>
        <w:t xml:space="preserve">Органы </w:t>
      </w:r>
      <w:r w:rsidR="00844F01">
        <w:rPr>
          <w:w w:val="95"/>
          <w:sz w:val="24"/>
          <w:szCs w:val="24"/>
        </w:rPr>
        <w:t>местного самоуправления Красногорского района Брянской области</w:t>
      </w:r>
      <w:r w:rsidRPr="00264E23">
        <w:rPr>
          <w:w w:val="95"/>
          <w:sz w:val="24"/>
          <w:szCs w:val="24"/>
        </w:rPr>
        <w:t xml:space="preserve"> </w:t>
      </w:r>
      <w:r w:rsidRPr="00264E23">
        <w:rPr>
          <w:sz w:val="24"/>
          <w:szCs w:val="24"/>
        </w:rPr>
        <w:t>и</w:t>
      </w:r>
      <w:r w:rsidRPr="00264E23">
        <w:rPr>
          <w:spacing w:val="-21"/>
          <w:sz w:val="24"/>
          <w:szCs w:val="24"/>
        </w:rPr>
        <w:t xml:space="preserve"> </w:t>
      </w:r>
      <w:r w:rsidRPr="00264E23">
        <w:rPr>
          <w:sz w:val="24"/>
          <w:szCs w:val="24"/>
        </w:rPr>
        <w:t>(или)</w:t>
      </w:r>
      <w:r w:rsidRPr="00264E23">
        <w:rPr>
          <w:spacing w:val="-15"/>
          <w:sz w:val="24"/>
          <w:szCs w:val="24"/>
        </w:rPr>
        <w:t xml:space="preserve"> </w:t>
      </w:r>
      <w:r w:rsidRPr="00264E23">
        <w:rPr>
          <w:sz w:val="24"/>
          <w:szCs w:val="24"/>
        </w:rPr>
        <w:t>находящиеся</w:t>
      </w:r>
      <w:r w:rsidRPr="00264E23">
        <w:rPr>
          <w:spacing w:val="-5"/>
          <w:sz w:val="24"/>
          <w:szCs w:val="24"/>
        </w:rPr>
        <w:t xml:space="preserve"> </w:t>
      </w:r>
      <w:r w:rsidRPr="00264E23">
        <w:rPr>
          <w:sz w:val="24"/>
          <w:szCs w:val="24"/>
        </w:rPr>
        <w:t>в</w:t>
      </w:r>
      <w:r w:rsidRPr="00264E23">
        <w:rPr>
          <w:spacing w:val="-21"/>
          <w:sz w:val="24"/>
          <w:szCs w:val="24"/>
        </w:rPr>
        <w:t xml:space="preserve"> </w:t>
      </w:r>
      <w:r w:rsidRPr="00264E23">
        <w:rPr>
          <w:sz w:val="24"/>
          <w:szCs w:val="24"/>
        </w:rPr>
        <w:t>их</w:t>
      </w:r>
      <w:r w:rsidRPr="00264E23">
        <w:rPr>
          <w:spacing w:val="-20"/>
          <w:sz w:val="24"/>
          <w:szCs w:val="24"/>
        </w:rPr>
        <w:t xml:space="preserve"> </w:t>
      </w:r>
      <w:r w:rsidRPr="00264E23">
        <w:rPr>
          <w:sz w:val="24"/>
          <w:szCs w:val="24"/>
        </w:rPr>
        <w:t>ведении</w:t>
      </w:r>
      <w:r w:rsidRPr="00264E23">
        <w:rPr>
          <w:spacing w:val="-6"/>
          <w:sz w:val="24"/>
          <w:szCs w:val="24"/>
        </w:rPr>
        <w:t xml:space="preserve"> </w:t>
      </w:r>
      <w:r w:rsidRPr="00264E23">
        <w:rPr>
          <w:sz w:val="24"/>
          <w:szCs w:val="24"/>
        </w:rPr>
        <w:t>ка</w:t>
      </w:r>
      <w:r w:rsidR="00844F01">
        <w:rPr>
          <w:sz w:val="24"/>
          <w:szCs w:val="24"/>
        </w:rPr>
        <w:t>з</w:t>
      </w:r>
      <w:r w:rsidRPr="00264E23">
        <w:rPr>
          <w:sz w:val="24"/>
          <w:szCs w:val="24"/>
        </w:rPr>
        <w:t>енные</w:t>
      </w:r>
      <w:r w:rsidRPr="00264E23">
        <w:rPr>
          <w:spacing w:val="-7"/>
          <w:sz w:val="24"/>
          <w:szCs w:val="24"/>
        </w:rPr>
        <w:t xml:space="preserve"> </w:t>
      </w:r>
      <w:r w:rsidRPr="00264E23">
        <w:rPr>
          <w:sz w:val="24"/>
          <w:szCs w:val="24"/>
        </w:rPr>
        <w:t xml:space="preserve">учреждения (далее </w:t>
      </w:r>
      <w:r w:rsidRPr="00264E23">
        <w:rPr>
          <w:w w:val="90"/>
          <w:sz w:val="24"/>
          <w:szCs w:val="24"/>
        </w:rPr>
        <w:t xml:space="preserve">— </w:t>
      </w:r>
      <w:r w:rsidRPr="00264E23">
        <w:rPr>
          <w:sz w:val="24"/>
          <w:szCs w:val="24"/>
        </w:rPr>
        <w:t xml:space="preserve">главные администраторы доходов бюджетов) в качестве главных </w:t>
      </w:r>
      <w:proofErr w:type="gramStart"/>
      <w:r w:rsidRPr="00264E23">
        <w:rPr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264E23">
        <w:rPr>
          <w:sz w:val="24"/>
          <w:szCs w:val="24"/>
        </w:rPr>
        <w:t>:</w:t>
      </w:r>
    </w:p>
    <w:p w:rsidR="00130D77" w:rsidRPr="00264E23" w:rsidRDefault="00C7033F" w:rsidP="00D62BEA">
      <w:pPr>
        <w:spacing w:line="235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а) формируют и утверждают перечень администраторов доходов </w:t>
      </w:r>
      <w:r w:rsidRPr="00264E23">
        <w:rPr>
          <w:w w:val="95"/>
          <w:sz w:val="24"/>
          <w:szCs w:val="24"/>
        </w:rPr>
        <w:t>бюджетов, подведомственных главному администратору доходов бюджетов;</w:t>
      </w:r>
    </w:p>
    <w:p w:rsidR="00130D77" w:rsidRPr="00264E23" w:rsidRDefault="00C7033F" w:rsidP="00D62BEA">
      <w:pPr>
        <w:spacing w:line="232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б) формируют и представляют в</w:t>
      </w:r>
      <w:r w:rsidR="00844F01">
        <w:rPr>
          <w:sz w:val="24"/>
          <w:szCs w:val="24"/>
        </w:rPr>
        <w:t xml:space="preserve"> финансовый отдел администрации Красногорского района Брянской области,</w:t>
      </w:r>
      <w:r w:rsidRPr="00264E23">
        <w:rPr>
          <w:sz w:val="24"/>
          <w:szCs w:val="24"/>
        </w:rPr>
        <w:t xml:space="preserve"> следующие документы:</w:t>
      </w:r>
    </w:p>
    <w:p w:rsidR="00130D77" w:rsidRPr="00264E23" w:rsidRDefault="00C7033F" w:rsidP="00D62BEA">
      <w:pPr>
        <w:spacing w:line="230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прогноз</w:t>
      </w:r>
      <w:r w:rsidRPr="00264E23">
        <w:rPr>
          <w:spacing w:val="-28"/>
          <w:sz w:val="24"/>
          <w:szCs w:val="24"/>
        </w:rPr>
        <w:t xml:space="preserve"> </w:t>
      </w:r>
      <w:r w:rsidRPr="00264E23">
        <w:rPr>
          <w:sz w:val="24"/>
          <w:szCs w:val="24"/>
        </w:rPr>
        <w:t>поступления</w:t>
      </w:r>
      <w:r w:rsidRPr="00264E23">
        <w:rPr>
          <w:spacing w:val="-23"/>
          <w:sz w:val="24"/>
          <w:szCs w:val="24"/>
        </w:rPr>
        <w:t xml:space="preserve"> </w:t>
      </w:r>
      <w:r w:rsidRPr="00264E23">
        <w:rPr>
          <w:sz w:val="24"/>
          <w:szCs w:val="24"/>
        </w:rPr>
        <w:t>доходов</w:t>
      </w:r>
      <w:r w:rsidR="00844F01">
        <w:rPr>
          <w:sz w:val="24"/>
          <w:szCs w:val="24"/>
        </w:rPr>
        <w:t xml:space="preserve"> местных </w:t>
      </w:r>
      <w:r w:rsidRPr="00264E23">
        <w:rPr>
          <w:spacing w:val="-32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</w:t>
      </w:r>
      <w:r w:rsidR="00844F01">
        <w:rPr>
          <w:sz w:val="24"/>
          <w:szCs w:val="24"/>
        </w:rPr>
        <w:t xml:space="preserve">ов </w:t>
      </w:r>
      <w:r w:rsidRPr="00264E23">
        <w:rPr>
          <w:sz w:val="24"/>
          <w:szCs w:val="24"/>
        </w:rPr>
        <w:t>в сроки и по форме, которые согласованы с</w:t>
      </w:r>
      <w:r w:rsidR="00844F01">
        <w:rPr>
          <w:sz w:val="24"/>
          <w:szCs w:val="24"/>
        </w:rPr>
        <w:t xml:space="preserve"> финансовым отделом администрации Красногорского района Брянской области</w:t>
      </w:r>
      <w:r w:rsidRPr="00264E23">
        <w:rPr>
          <w:sz w:val="24"/>
          <w:szCs w:val="24"/>
        </w:rPr>
        <w:t>;</w:t>
      </w:r>
    </w:p>
    <w:p w:rsidR="00130D77" w:rsidRPr="00264E23" w:rsidRDefault="00C7033F" w:rsidP="00D62BEA">
      <w:pPr>
        <w:spacing w:line="323" w:lineRule="exact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обоснования прогноза поступления доходов бюджетов;</w:t>
      </w:r>
    </w:p>
    <w:p w:rsidR="00130D77" w:rsidRPr="00264E23" w:rsidRDefault="00C7033F" w:rsidP="00D62BEA">
      <w:pPr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аналитические материалы по исполнению бюджета в части доходов соответствующего бюджета;</w:t>
      </w:r>
    </w:p>
    <w:p w:rsidR="00130D77" w:rsidRPr="00264E23" w:rsidRDefault="00C7033F" w:rsidP="00D62BEA">
      <w:pPr>
        <w:spacing w:line="235" w:lineRule="auto"/>
        <w:ind w:right="21" w:firstLine="567"/>
        <w:jc w:val="both"/>
        <w:rPr>
          <w:sz w:val="24"/>
          <w:szCs w:val="24"/>
        </w:rPr>
      </w:pPr>
      <w:r w:rsidRPr="00264E23">
        <w:rPr>
          <w:w w:val="95"/>
          <w:sz w:val="24"/>
          <w:szCs w:val="24"/>
        </w:rPr>
        <w:t xml:space="preserve">сведения, необходимые для составления среднесрочного финансового </w:t>
      </w:r>
      <w:r w:rsidRPr="00264E23">
        <w:rPr>
          <w:sz w:val="24"/>
          <w:szCs w:val="24"/>
        </w:rPr>
        <w:t>плана и (или) проекта соответствующего бюджета;</w:t>
      </w:r>
    </w:p>
    <w:p w:rsidR="00130D77" w:rsidRPr="00264E23" w:rsidRDefault="00C7033F" w:rsidP="00D62BEA">
      <w:pPr>
        <w:spacing w:line="316" w:lineRule="exact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сведения, необходимые для составления и ведения кассового плана;</w:t>
      </w:r>
    </w:p>
    <w:p w:rsidR="00130D77" w:rsidRPr="00264E23" w:rsidRDefault="00C7033F" w:rsidP="00D62BEA">
      <w:pPr>
        <w:spacing w:line="230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в)</w:t>
      </w:r>
      <w:r w:rsidRPr="00264E23">
        <w:rPr>
          <w:spacing w:val="-27"/>
          <w:sz w:val="24"/>
          <w:szCs w:val="24"/>
        </w:rPr>
        <w:t xml:space="preserve"> </w:t>
      </w:r>
      <w:r w:rsidRPr="00264E23">
        <w:rPr>
          <w:sz w:val="24"/>
          <w:szCs w:val="24"/>
        </w:rPr>
        <w:t>формируют</w:t>
      </w:r>
      <w:r w:rsidRPr="00264E23">
        <w:rPr>
          <w:spacing w:val="-15"/>
          <w:sz w:val="24"/>
          <w:szCs w:val="24"/>
        </w:rPr>
        <w:t xml:space="preserve"> </w:t>
      </w:r>
      <w:r w:rsidRPr="00264E23">
        <w:rPr>
          <w:sz w:val="24"/>
          <w:szCs w:val="24"/>
        </w:rPr>
        <w:t>и</w:t>
      </w:r>
      <w:r w:rsidRPr="00264E23">
        <w:rPr>
          <w:spacing w:val="-27"/>
          <w:sz w:val="24"/>
          <w:szCs w:val="24"/>
        </w:rPr>
        <w:t xml:space="preserve"> </w:t>
      </w:r>
      <w:r w:rsidRPr="00264E23">
        <w:rPr>
          <w:sz w:val="24"/>
          <w:szCs w:val="24"/>
        </w:rPr>
        <w:t>представляют</w:t>
      </w:r>
      <w:r w:rsidRPr="00264E23">
        <w:rPr>
          <w:spacing w:val="-19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бюджетную</w:t>
      </w:r>
      <w:r w:rsidRPr="00264E23">
        <w:rPr>
          <w:spacing w:val="-17"/>
          <w:sz w:val="24"/>
          <w:szCs w:val="24"/>
        </w:rPr>
        <w:t xml:space="preserve"> </w:t>
      </w:r>
      <w:r w:rsidRPr="00264E23">
        <w:rPr>
          <w:sz w:val="24"/>
          <w:szCs w:val="24"/>
        </w:rPr>
        <w:t>отчетность</w:t>
      </w:r>
      <w:r w:rsidRPr="00264E23">
        <w:rPr>
          <w:spacing w:val="-17"/>
          <w:sz w:val="24"/>
          <w:szCs w:val="24"/>
        </w:rPr>
        <w:t xml:space="preserve"> </w:t>
      </w:r>
      <w:r w:rsidRPr="00264E23">
        <w:rPr>
          <w:sz w:val="24"/>
          <w:szCs w:val="24"/>
        </w:rPr>
        <w:t>главного</w:t>
      </w:r>
      <w:r w:rsidRPr="00264E23">
        <w:rPr>
          <w:spacing w:val="-24"/>
          <w:sz w:val="24"/>
          <w:szCs w:val="24"/>
        </w:rPr>
        <w:t xml:space="preserve"> </w:t>
      </w:r>
      <w:r w:rsidRPr="00264E23">
        <w:rPr>
          <w:sz w:val="24"/>
          <w:szCs w:val="24"/>
        </w:rPr>
        <w:t>администратора доходов</w:t>
      </w:r>
      <w:r w:rsidRPr="00264E23">
        <w:rPr>
          <w:spacing w:val="21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бюджетов;</w:t>
      </w:r>
    </w:p>
    <w:p w:rsidR="00130D77" w:rsidRPr="00264E23" w:rsidRDefault="00C7033F" w:rsidP="00D62BEA">
      <w:pPr>
        <w:spacing w:line="230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г)   исполняют   полномочия   администратора   доходов   бю</w:t>
      </w:r>
      <w:r w:rsidR="00844F01">
        <w:rPr>
          <w:sz w:val="24"/>
          <w:szCs w:val="24"/>
        </w:rPr>
        <w:t>джетов в соответствии с приняты</w:t>
      </w:r>
      <w:r w:rsidRPr="00264E23">
        <w:rPr>
          <w:sz w:val="24"/>
          <w:szCs w:val="24"/>
        </w:rPr>
        <w:t>ми правовыми актами об осуществлен</w:t>
      </w:r>
      <w:r w:rsidR="00844F01">
        <w:rPr>
          <w:sz w:val="24"/>
          <w:szCs w:val="24"/>
        </w:rPr>
        <w:t>и</w:t>
      </w:r>
      <w:r w:rsidRPr="00264E23">
        <w:rPr>
          <w:sz w:val="24"/>
          <w:szCs w:val="24"/>
        </w:rPr>
        <w:t>и полномочий администратора доходов</w:t>
      </w:r>
      <w:r w:rsidRPr="00264E23">
        <w:rPr>
          <w:spacing w:val="2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бюджетов;</w:t>
      </w:r>
    </w:p>
    <w:p w:rsidR="00130D77" w:rsidRPr="00264E23" w:rsidRDefault="00C7033F" w:rsidP="00D62BEA">
      <w:pPr>
        <w:spacing w:line="230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д) ведут реестр источников  доходов  бюджетов  по  закрепленным за ними источн</w:t>
      </w:r>
      <w:r w:rsidR="00844F01">
        <w:rPr>
          <w:sz w:val="24"/>
          <w:szCs w:val="24"/>
        </w:rPr>
        <w:t>и</w:t>
      </w:r>
      <w:r w:rsidRPr="00264E23">
        <w:rPr>
          <w:sz w:val="24"/>
          <w:szCs w:val="24"/>
        </w:rPr>
        <w:t xml:space="preserve">кам доходов на основании </w:t>
      </w:r>
      <w:proofErr w:type="gramStart"/>
      <w:r w:rsidRPr="00264E23">
        <w:rPr>
          <w:sz w:val="24"/>
          <w:szCs w:val="24"/>
        </w:rPr>
        <w:t>перечня источников доходов бюджетов бюджетной системы Российской</w:t>
      </w:r>
      <w:r w:rsidRPr="00264E23">
        <w:rPr>
          <w:spacing w:val="31"/>
          <w:sz w:val="24"/>
          <w:szCs w:val="24"/>
        </w:rPr>
        <w:t xml:space="preserve"> </w:t>
      </w:r>
      <w:r w:rsidRPr="00264E23">
        <w:rPr>
          <w:sz w:val="24"/>
          <w:szCs w:val="24"/>
        </w:rPr>
        <w:t>Федерации</w:t>
      </w:r>
      <w:proofErr w:type="gramEnd"/>
      <w:r w:rsidRPr="00264E23">
        <w:rPr>
          <w:sz w:val="24"/>
          <w:szCs w:val="24"/>
        </w:rPr>
        <w:t>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е)  утверждают   методик</w:t>
      </w:r>
      <w:r w:rsidR="00844F01">
        <w:rPr>
          <w:sz w:val="24"/>
          <w:szCs w:val="24"/>
        </w:rPr>
        <w:t>у</w:t>
      </w:r>
      <w:r w:rsidRPr="00264E23">
        <w:rPr>
          <w:sz w:val="24"/>
          <w:szCs w:val="24"/>
        </w:rPr>
        <w:t xml:space="preserve">   прогнозирования   поступлений   доходов в бюджет в соответствии с общими требованиями к такой методике, установленными Правительством Российской</w:t>
      </w:r>
      <w:r w:rsidRPr="00264E23">
        <w:rPr>
          <w:spacing w:val="2"/>
          <w:sz w:val="24"/>
          <w:szCs w:val="24"/>
        </w:rPr>
        <w:t xml:space="preserve"> </w:t>
      </w:r>
      <w:r w:rsidRPr="00264E23">
        <w:rPr>
          <w:sz w:val="24"/>
          <w:szCs w:val="24"/>
        </w:rPr>
        <w:t>Федерации;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ж) осуществляют иные бюджетные по</w:t>
      </w:r>
      <w:r w:rsidR="00844F01">
        <w:rPr>
          <w:sz w:val="24"/>
          <w:szCs w:val="24"/>
        </w:rPr>
        <w:t>лномочия, установленные Бюджетны</w:t>
      </w:r>
      <w:r w:rsidRPr="00264E23">
        <w:rPr>
          <w:sz w:val="24"/>
          <w:szCs w:val="24"/>
        </w:rPr>
        <w:t xml:space="preserve">м кодексом </w:t>
      </w:r>
      <w:r w:rsidR="00844F01">
        <w:rPr>
          <w:sz w:val="24"/>
          <w:szCs w:val="24"/>
        </w:rPr>
        <w:t>Р</w:t>
      </w:r>
      <w:r w:rsidRPr="00264E23">
        <w:rPr>
          <w:sz w:val="24"/>
          <w:szCs w:val="24"/>
        </w:rPr>
        <w:t xml:space="preserve">оссийской </w:t>
      </w:r>
      <w:r w:rsidR="00844F01">
        <w:rPr>
          <w:sz w:val="24"/>
          <w:szCs w:val="24"/>
        </w:rPr>
        <w:t>Фе</w:t>
      </w:r>
      <w:r w:rsidRPr="00264E23">
        <w:rPr>
          <w:sz w:val="24"/>
          <w:szCs w:val="24"/>
        </w:rPr>
        <w:t>дерации и принимаемыми в соответствии с ним нормативными правовыми актами, регулирующими бюджетные</w:t>
      </w:r>
      <w:r w:rsidRPr="00264E23">
        <w:rPr>
          <w:spacing w:val="23"/>
          <w:sz w:val="24"/>
          <w:szCs w:val="24"/>
        </w:rPr>
        <w:t xml:space="preserve"> </w:t>
      </w:r>
      <w:r w:rsidRPr="00264E23">
        <w:rPr>
          <w:sz w:val="24"/>
          <w:szCs w:val="24"/>
        </w:rPr>
        <w:t>правоотношения.</w:t>
      </w:r>
    </w:p>
    <w:p w:rsidR="00130D77" w:rsidRPr="00264E23" w:rsidRDefault="00C7033F" w:rsidP="00D62BEA">
      <w:pPr>
        <w:pStyle w:val="a5"/>
        <w:numPr>
          <w:ilvl w:val="0"/>
          <w:numId w:val="1"/>
        </w:numPr>
        <w:tabs>
          <w:tab w:val="left" w:pos="1342"/>
        </w:tabs>
        <w:ind w:left="0"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Главные администраторы доходов бюджетов в срок не позднее 10 дней до </w:t>
      </w:r>
      <w:r w:rsidR="001B6901">
        <w:rPr>
          <w:sz w:val="24"/>
          <w:szCs w:val="24"/>
        </w:rPr>
        <w:t>начала</w:t>
      </w:r>
      <w:r w:rsidRPr="00264E23">
        <w:rPr>
          <w:sz w:val="24"/>
          <w:szCs w:val="24"/>
        </w:rPr>
        <w:t xml:space="preserve"> финансового года утверждают и доводят до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</w:t>
      </w:r>
      <w:r w:rsidRPr="00264E23">
        <w:rPr>
          <w:spacing w:val="28"/>
          <w:sz w:val="24"/>
          <w:szCs w:val="24"/>
        </w:rPr>
        <w:t xml:space="preserve"> </w:t>
      </w:r>
      <w:r w:rsidRPr="00264E23">
        <w:rPr>
          <w:sz w:val="24"/>
          <w:szCs w:val="24"/>
        </w:rPr>
        <w:t>положения: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Pr="00264E23">
        <w:rPr>
          <w:sz w:val="24"/>
          <w:szCs w:val="24"/>
        </w:rPr>
        <w:t>полномочия</w:t>
      </w:r>
      <w:proofErr w:type="gramEnd"/>
      <w:r w:rsidRPr="00264E23">
        <w:rPr>
          <w:sz w:val="24"/>
          <w:szCs w:val="24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 и </w:t>
      </w:r>
      <w:r w:rsidR="001B6901">
        <w:rPr>
          <w:sz w:val="24"/>
          <w:szCs w:val="24"/>
        </w:rPr>
        <w:t>нормативными правовыми актами Красногорского муниципального района</w:t>
      </w:r>
      <w:r w:rsidRPr="00264E23">
        <w:rPr>
          <w:sz w:val="24"/>
          <w:szCs w:val="24"/>
        </w:rPr>
        <w:t>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6) наделение администраторов доходов бюджетов в </w:t>
      </w:r>
      <w:proofErr w:type="gramStart"/>
      <w:r w:rsidRPr="00264E23">
        <w:rPr>
          <w:sz w:val="24"/>
          <w:szCs w:val="24"/>
        </w:rPr>
        <w:t>отношении</w:t>
      </w:r>
      <w:proofErr w:type="gramEnd"/>
      <w:r w:rsidRPr="00264E23">
        <w:rPr>
          <w:sz w:val="24"/>
          <w:szCs w:val="24"/>
        </w:rPr>
        <w:t xml:space="preserve"> закрепленных за ними источников доходов бюджетов бюджетной системы </w:t>
      </w:r>
      <w:r w:rsidR="001B6901">
        <w:rPr>
          <w:sz w:val="24"/>
          <w:szCs w:val="24"/>
        </w:rPr>
        <w:t>Р</w:t>
      </w:r>
      <w:r w:rsidRPr="00264E23">
        <w:rPr>
          <w:sz w:val="24"/>
          <w:szCs w:val="24"/>
        </w:rPr>
        <w:t>оссийской Федерации следующими бюджетными полномочиями:</w:t>
      </w:r>
    </w:p>
    <w:p w:rsidR="00130D77" w:rsidRPr="00264E23" w:rsidRDefault="00C7033F" w:rsidP="00D62BEA">
      <w:pPr>
        <w:pStyle w:val="a3"/>
        <w:spacing w:line="256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начисление, учет и </w:t>
      </w:r>
      <w:proofErr w:type="gramStart"/>
      <w:r w:rsidRPr="00264E23">
        <w:rPr>
          <w:sz w:val="24"/>
          <w:szCs w:val="24"/>
        </w:rPr>
        <w:t>контроль за</w:t>
      </w:r>
      <w:proofErr w:type="gramEnd"/>
      <w:r w:rsidRPr="00264E23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</w:t>
      </w:r>
      <w:r w:rsidR="001B6901">
        <w:rPr>
          <w:sz w:val="24"/>
          <w:szCs w:val="24"/>
        </w:rPr>
        <w:t>п</w:t>
      </w:r>
      <w:r w:rsidRPr="00264E23">
        <w:rPr>
          <w:sz w:val="24"/>
          <w:szCs w:val="24"/>
        </w:rPr>
        <w:t xml:space="preserve">о </w:t>
      </w:r>
      <w:r w:rsidR="001B6901">
        <w:rPr>
          <w:sz w:val="24"/>
          <w:szCs w:val="24"/>
        </w:rPr>
        <w:t>ним</w:t>
      </w:r>
      <w:r w:rsidRPr="00264E23">
        <w:rPr>
          <w:sz w:val="24"/>
          <w:szCs w:val="24"/>
        </w:rPr>
        <w:t>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взыскание задолженности по платежам в бюджет, пеней и штрафов; принятие решения о признании безнадежной к взысканию задолжен</w:t>
      </w:r>
      <w:r w:rsidR="001B6901">
        <w:rPr>
          <w:sz w:val="24"/>
          <w:szCs w:val="24"/>
        </w:rPr>
        <w:t>н</w:t>
      </w:r>
      <w:r w:rsidRPr="00264E23">
        <w:rPr>
          <w:sz w:val="24"/>
          <w:szCs w:val="24"/>
        </w:rPr>
        <w:t>ости по платежам в бюджет;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принятие решений о возврате излишне уплаченных (взысканных) платежей</w:t>
      </w:r>
      <w:r w:rsidRPr="00264E23">
        <w:rPr>
          <w:spacing w:val="-11"/>
          <w:sz w:val="24"/>
          <w:szCs w:val="24"/>
        </w:rPr>
        <w:t xml:space="preserve"> </w:t>
      </w:r>
      <w:r w:rsidRPr="00264E23">
        <w:rPr>
          <w:sz w:val="24"/>
          <w:szCs w:val="24"/>
        </w:rPr>
        <w:t>в</w:t>
      </w:r>
      <w:r w:rsidRPr="00264E23">
        <w:rPr>
          <w:spacing w:val="-20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бюджет,</w:t>
      </w:r>
      <w:r w:rsidRPr="00264E23">
        <w:rPr>
          <w:spacing w:val="-6"/>
          <w:sz w:val="24"/>
          <w:szCs w:val="24"/>
        </w:rPr>
        <w:t xml:space="preserve"> </w:t>
      </w:r>
      <w:r w:rsidRPr="00264E23">
        <w:rPr>
          <w:sz w:val="24"/>
          <w:szCs w:val="24"/>
        </w:rPr>
        <w:t>пеней</w:t>
      </w:r>
      <w:r w:rsidRPr="00264E23">
        <w:rPr>
          <w:spacing w:val="-13"/>
          <w:sz w:val="24"/>
          <w:szCs w:val="24"/>
        </w:rPr>
        <w:t xml:space="preserve"> </w:t>
      </w:r>
      <w:r w:rsidRPr="00264E23">
        <w:rPr>
          <w:sz w:val="24"/>
          <w:szCs w:val="24"/>
        </w:rPr>
        <w:t>и</w:t>
      </w:r>
      <w:r w:rsidRPr="00264E23">
        <w:rPr>
          <w:spacing w:val="-20"/>
          <w:sz w:val="24"/>
          <w:szCs w:val="24"/>
        </w:rPr>
        <w:t xml:space="preserve"> </w:t>
      </w:r>
      <w:r w:rsidRPr="00264E23">
        <w:rPr>
          <w:sz w:val="24"/>
          <w:szCs w:val="24"/>
        </w:rPr>
        <w:t>штрафов,</w:t>
      </w:r>
      <w:r w:rsidRPr="00264E23">
        <w:rPr>
          <w:spacing w:val="-4"/>
          <w:sz w:val="24"/>
          <w:szCs w:val="24"/>
        </w:rPr>
        <w:t xml:space="preserve"> </w:t>
      </w:r>
      <w:r w:rsidRPr="00264E23">
        <w:rPr>
          <w:sz w:val="24"/>
          <w:szCs w:val="24"/>
        </w:rPr>
        <w:t>а</w:t>
      </w:r>
      <w:r w:rsidRPr="00264E23">
        <w:rPr>
          <w:spacing w:val="-20"/>
          <w:sz w:val="24"/>
          <w:szCs w:val="24"/>
        </w:rPr>
        <w:t xml:space="preserve"> </w:t>
      </w:r>
      <w:r w:rsidRPr="00264E23">
        <w:rPr>
          <w:sz w:val="24"/>
          <w:szCs w:val="24"/>
        </w:rPr>
        <w:t>также</w:t>
      </w:r>
      <w:r w:rsidRPr="00264E23">
        <w:rPr>
          <w:spacing w:val="-9"/>
          <w:sz w:val="24"/>
          <w:szCs w:val="24"/>
        </w:rPr>
        <w:t xml:space="preserve"> </w:t>
      </w:r>
      <w:r w:rsidRPr="00264E23">
        <w:rPr>
          <w:sz w:val="24"/>
          <w:szCs w:val="24"/>
        </w:rPr>
        <w:t>процентов</w:t>
      </w:r>
      <w:r w:rsidRPr="00264E23">
        <w:rPr>
          <w:spacing w:val="3"/>
          <w:sz w:val="24"/>
          <w:szCs w:val="24"/>
        </w:rPr>
        <w:t xml:space="preserve"> </w:t>
      </w:r>
      <w:r w:rsidRPr="00264E23">
        <w:rPr>
          <w:sz w:val="24"/>
          <w:szCs w:val="24"/>
        </w:rPr>
        <w:t>за</w:t>
      </w:r>
      <w:r w:rsidRPr="00264E23">
        <w:rPr>
          <w:spacing w:val="-17"/>
          <w:sz w:val="24"/>
          <w:szCs w:val="24"/>
        </w:rPr>
        <w:t xml:space="preserve"> </w:t>
      </w:r>
      <w:r w:rsidR="001B6901">
        <w:rPr>
          <w:spacing w:val="-17"/>
          <w:sz w:val="24"/>
          <w:szCs w:val="24"/>
        </w:rPr>
        <w:t>н</w:t>
      </w:r>
      <w:r w:rsidRPr="00264E23">
        <w:rPr>
          <w:sz w:val="24"/>
          <w:szCs w:val="24"/>
        </w:rPr>
        <w:t>есвоевременное осуществлен</w:t>
      </w:r>
      <w:r w:rsidR="001B6901">
        <w:rPr>
          <w:sz w:val="24"/>
          <w:szCs w:val="24"/>
        </w:rPr>
        <w:t>и</w:t>
      </w:r>
      <w:r w:rsidRPr="00264E23">
        <w:rPr>
          <w:sz w:val="24"/>
          <w:szCs w:val="24"/>
        </w:rPr>
        <w:t>е такого возврата и процентов, на</w:t>
      </w:r>
      <w:r w:rsidR="001B6901">
        <w:rPr>
          <w:sz w:val="24"/>
          <w:szCs w:val="24"/>
        </w:rPr>
        <w:t>ч</w:t>
      </w:r>
      <w:r w:rsidRPr="00264E23">
        <w:rPr>
          <w:sz w:val="24"/>
          <w:szCs w:val="24"/>
        </w:rPr>
        <w:t>исленн</w:t>
      </w:r>
      <w:r w:rsidR="001B6901">
        <w:rPr>
          <w:sz w:val="24"/>
          <w:szCs w:val="24"/>
        </w:rPr>
        <w:t>ых</w:t>
      </w:r>
      <w:r w:rsidRPr="00264E23">
        <w:rPr>
          <w:sz w:val="24"/>
          <w:szCs w:val="24"/>
        </w:rPr>
        <w:t xml:space="preserve"> на излишне взысканные суммы, и представление в орган Федерального казначейства поручений для осуществления возврата в порядке, установленном Министерством финансов Российской</w:t>
      </w:r>
      <w:r w:rsidRPr="00264E23">
        <w:rPr>
          <w:spacing w:val="-18"/>
          <w:sz w:val="24"/>
          <w:szCs w:val="24"/>
        </w:rPr>
        <w:t xml:space="preserve"> </w:t>
      </w:r>
      <w:r w:rsidRPr="00264E23">
        <w:rPr>
          <w:sz w:val="24"/>
          <w:szCs w:val="24"/>
        </w:rPr>
        <w:t>Федерации;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130D77" w:rsidRPr="00264E23" w:rsidRDefault="001B6901" w:rsidP="00D62BEA">
      <w:pPr>
        <w:pStyle w:val="a3"/>
        <w:spacing w:line="235" w:lineRule="auto"/>
        <w:ind w:right="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бюджет</w:t>
      </w:r>
      <w:r w:rsidR="00C7033F" w:rsidRPr="00264E23">
        <w:rPr>
          <w:sz w:val="24"/>
          <w:szCs w:val="24"/>
        </w:rPr>
        <w:t>ные пол</w:t>
      </w:r>
      <w:r>
        <w:rPr>
          <w:sz w:val="24"/>
          <w:szCs w:val="24"/>
        </w:rPr>
        <w:t>н</w:t>
      </w:r>
      <w:r w:rsidR="00C7033F" w:rsidRPr="00264E23">
        <w:rPr>
          <w:sz w:val="24"/>
          <w:szCs w:val="24"/>
        </w:rPr>
        <w:t>омочи</w:t>
      </w:r>
      <w:r>
        <w:rPr>
          <w:sz w:val="24"/>
          <w:szCs w:val="24"/>
        </w:rPr>
        <w:t>я</w:t>
      </w:r>
      <w:r w:rsidR="00C7033F" w:rsidRPr="00264E23">
        <w:rPr>
          <w:sz w:val="24"/>
          <w:szCs w:val="24"/>
        </w:rPr>
        <w:t>, уста</w:t>
      </w:r>
      <w:r>
        <w:rPr>
          <w:sz w:val="24"/>
          <w:szCs w:val="24"/>
        </w:rPr>
        <w:t>н</w:t>
      </w:r>
      <w:r w:rsidR="00C7033F" w:rsidRPr="00264E23">
        <w:rPr>
          <w:sz w:val="24"/>
          <w:szCs w:val="24"/>
        </w:rPr>
        <w:t>овленные законодательством Российской Федерации и принимаемыми в соответствии с ним нормативн</w:t>
      </w:r>
      <w:r>
        <w:rPr>
          <w:sz w:val="24"/>
          <w:szCs w:val="24"/>
        </w:rPr>
        <w:t>ы</w:t>
      </w:r>
      <w:r w:rsidR="00C7033F" w:rsidRPr="00264E23">
        <w:rPr>
          <w:sz w:val="24"/>
          <w:szCs w:val="24"/>
        </w:rPr>
        <w:t>ми правовыми актами (муниципальными правовыми актами);</w:t>
      </w:r>
    </w:p>
    <w:p w:rsidR="001B6901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в)  определение   порядка   заполнения   (составления)   и   отражения в бюджетном учете первичных документов по администрируемым доходам бюджетов или указание нормативных правовых актов, регулирующих данные</w:t>
      </w:r>
      <w:r w:rsidRPr="00264E23">
        <w:rPr>
          <w:spacing w:val="13"/>
          <w:sz w:val="24"/>
          <w:szCs w:val="24"/>
        </w:rPr>
        <w:t xml:space="preserve"> </w:t>
      </w:r>
      <w:r w:rsidRPr="00264E23">
        <w:rPr>
          <w:sz w:val="24"/>
          <w:szCs w:val="24"/>
        </w:rPr>
        <w:t>вопросы;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г) определение порядка и сроков сверки данных бюджетного учета администрируемых доходов бюджетов;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д) определение </w:t>
      </w:r>
      <w:proofErr w:type="gramStart"/>
      <w:r w:rsidRPr="00264E23">
        <w:rPr>
          <w:sz w:val="24"/>
          <w:szCs w:val="24"/>
        </w:rPr>
        <w:t>порядка действий администраторов доходов</w:t>
      </w:r>
      <w:r w:rsidRPr="00264E23">
        <w:rPr>
          <w:spacing w:val="-40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бюджетов</w:t>
      </w:r>
      <w:proofErr w:type="gramEnd"/>
      <w:r w:rsidRPr="00264E23">
        <w:rPr>
          <w:sz w:val="24"/>
          <w:szCs w:val="24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</w:t>
      </w:r>
      <w:r w:rsidR="001B6901">
        <w:rPr>
          <w:sz w:val="24"/>
          <w:szCs w:val="24"/>
        </w:rPr>
        <w:t>и</w:t>
      </w:r>
      <w:r w:rsidRPr="00264E23">
        <w:rPr>
          <w:sz w:val="24"/>
          <w:szCs w:val="24"/>
        </w:rPr>
        <w:t>вными правовыми актами Министерства финансов Российской</w:t>
      </w:r>
      <w:r w:rsidRPr="00264E23">
        <w:rPr>
          <w:spacing w:val="2"/>
          <w:sz w:val="24"/>
          <w:szCs w:val="24"/>
        </w:rPr>
        <w:t xml:space="preserve"> </w:t>
      </w:r>
      <w:r w:rsidRPr="00264E23">
        <w:rPr>
          <w:sz w:val="24"/>
          <w:szCs w:val="24"/>
        </w:rPr>
        <w:t>Федерации;</w:t>
      </w:r>
    </w:p>
    <w:p w:rsidR="00130D77" w:rsidRPr="00264E23" w:rsidRDefault="00C7033F" w:rsidP="00D62BEA">
      <w:pPr>
        <w:pStyle w:val="a3"/>
        <w:spacing w:line="237" w:lineRule="auto"/>
        <w:ind w:right="21" w:firstLine="567"/>
        <w:jc w:val="both"/>
        <w:rPr>
          <w:sz w:val="24"/>
          <w:szCs w:val="24"/>
        </w:rPr>
      </w:pPr>
      <w:proofErr w:type="gramStart"/>
      <w:r w:rsidRPr="00264E23">
        <w:rPr>
          <w:sz w:val="24"/>
          <w:szCs w:val="24"/>
        </w:rPr>
        <w:t xml:space="preserve">е) определение порядка действий администраторов доходов бюджетов при  </w:t>
      </w:r>
      <w:r w:rsidR="001B6901">
        <w:rPr>
          <w:sz w:val="24"/>
          <w:szCs w:val="24"/>
        </w:rPr>
        <w:t>п</w:t>
      </w:r>
      <w:r w:rsidRPr="00264E23">
        <w:rPr>
          <w:sz w:val="24"/>
          <w:szCs w:val="24"/>
        </w:rPr>
        <w:t>ринудительном  взыскании   администраторами   доходов  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</w:t>
      </w:r>
      <w:r w:rsidR="003B4E44">
        <w:rPr>
          <w:sz w:val="24"/>
          <w:szCs w:val="24"/>
        </w:rPr>
        <w:t>ия</w:t>
      </w:r>
      <w:r w:rsidRPr="00264E23">
        <w:rPr>
          <w:sz w:val="24"/>
          <w:szCs w:val="24"/>
        </w:rPr>
        <w:t xml:space="preserve"> платежного документа  информации,   которую   необходимо    довести  до федерального суда (мирового судьи) и (или</w:t>
      </w:r>
      <w:proofErr w:type="gramEnd"/>
      <w:r w:rsidRPr="00264E23">
        <w:rPr>
          <w:sz w:val="24"/>
          <w:szCs w:val="24"/>
        </w:rPr>
        <w:t>) судебного пристава-исполнителя</w:t>
      </w:r>
      <w:r w:rsidRPr="00264E23">
        <w:rPr>
          <w:spacing w:val="-11"/>
          <w:sz w:val="24"/>
          <w:szCs w:val="24"/>
        </w:rPr>
        <w:t xml:space="preserve"> </w:t>
      </w:r>
      <w:r w:rsidRPr="00264E23">
        <w:rPr>
          <w:sz w:val="24"/>
          <w:szCs w:val="24"/>
        </w:rPr>
        <w:t>в</w:t>
      </w:r>
      <w:r w:rsidRPr="00264E23">
        <w:rPr>
          <w:spacing w:val="-24"/>
          <w:sz w:val="24"/>
          <w:szCs w:val="24"/>
        </w:rPr>
        <w:t xml:space="preserve"> </w:t>
      </w:r>
      <w:r w:rsidRPr="00264E23">
        <w:rPr>
          <w:sz w:val="24"/>
          <w:szCs w:val="24"/>
        </w:rPr>
        <w:t>соответствии</w:t>
      </w:r>
      <w:r w:rsidRPr="00264E23">
        <w:rPr>
          <w:spacing w:val="-13"/>
          <w:sz w:val="24"/>
          <w:szCs w:val="24"/>
        </w:rPr>
        <w:t xml:space="preserve"> </w:t>
      </w:r>
      <w:r w:rsidRPr="00264E23">
        <w:rPr>
          <w:sz w:val="24"/>
          <w:szCs w:val="24"/>
        </w:rPr>
        <w:t>с</w:t>
      </w:r>
      <w:r w:rsidRPr="00264E23">
        <w:rPr>
          <w:spacing w:val="-22"/>
          <w:sz w:val="24"/>
          <w:szCs w:val="24"/>
        </w:rPr>
        <w:t xml:space="preserve"> </w:t>
      </w:r>
      <w:r w:rsidRPr="00264E23">
        <w:rPr>
          <w:sz w:val="24"/>
          <w:szCs w:val="24"/>
        </w:rPr>
        <w:t>нормативными</w:t>
      </w:r>
      <w:r w:rsidRPr="00264E23">
        <w:rPr>
          <w:spacing w:val="-1"/>
          <w:sz w:val="24"/>
          <w:szCs w:val="24"/>
        </w:rPr>
        <w:t xml:space="preserve"> </w:t>
      </w:r>
      <w:r w:rsidRPr="00264E23">
        <w:rPr>
          <w:sz w:val="24"/>
          <w:szCs w:val="24"/>
        </w:rPr>
        <w:t>правовыми</w:t>
      </w:r>
      <w:r w:rsidRPr="00264E23">
        <w:rPr>
          <w:spacing w:val="-6"/>
          <w:sz w:val="24"/>
          <w:szCs w:val="24"/>
        </w:rPr>
        <w:t xml:space="preserve"> </w:t>
      </w:r>
      <w:r w:rsidRPr="00264E23">
        <w:rPr>
          <w:sz w:val="24"/>
          <w:szCs w:val="24"/>
        </w:rPr>
        <w:t>актами</w:t>
      </w:r>
      <w:r w:rsidRPr="00264E23">
        <w:rPr>
          <w:spacing w:val="-15"/>
          <w:sz w:val="24"/>
          <w:szCs w:val="24"/>
        </w:rPr>
        <w:t xml:space="preserve"> </w:t>
      </w:r>
      <w:r w:rsidRPr="00264E23">
        <w:rPr>
          <w:sz w:val="24"/>
          <w:szCs w:val="24"/>
        </w:rPr>
        <w:t>Российской Федерации, в том числе нормативными правовыми актами Министерства финансов Российской</w:t>
      </w:r>
      <w:r w:rsidRPr="00264E23">
        <w:rPr>
          <w:spacing w:val="36"/>
          <w:sz w:val="24"/>
          <w:szCs w:val="24"/>
        </w:rPr>
        <w:t xml:space="preserve"> </w:t>
      </w:r>
      <w:r w:rsidRPr="00264E23">
        <w:rPr>
          <w:sz w:val="24"/>
          <w:szCs w:val="24"/>
        </w:rPr>
        <w:t>Федерации);</w:t>
      </w:r>
    </w:p>
    <w:p w:rsidR="00D62BEA" w:rsidRDefault="00C7033F" w:rsidP="00D62BEA">
      <w:pPr>
        <w:pStyle w:val="a3"/>
        <w:tabs>
          <w:tab w:val="left" w:pos="9356"/>
        </w:tabs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ж) определение порядка, форм и сроков представления администратором доходов бюджетов главному администратору доходов бюджетов сведений и бюджетной от</w:t>
      </w:r>
      <w:r w:rsidR="00DE3EE8">
        <w:rPr>
          <w:sz w:val="24"/>
          <w:szCs w:val="24"/>
        </w:rPr>
        <w:t>ч</w:t>
      </w:r>
      <w:r w:rsidRPr="00264E23">
        <w:rPr>
          <w:sz w:val="24"/>
          <w:szCs w:val="24"/>
        </w:rPr>
        <w:t>етности, необходимых для</w:t>
      </w:r>
      <w:r w:rsidRPr="00264E23">
        <w:rPr>
          <w:spacing w:val="-50"/>
          <w:sz w:val="24"/>
          <w:szCs w:val="24"/>
        </w:rPr>
        <w:t xml:space="preserve"> </w:t>
      </w:r>
      <w:r w:rsidRPr="00264E23">
        <w:rPr>
          <w:sz w:val="24"/>
          <w:szCs w:val="24"/>
        </w:rPr>
        <w:t>осуществления полномочий главного администратора доходов</w:t>
      </w:r>
      <w:r w:rsidRPr="00264E23">
        <w:rPr>
          <w:spacing w:val="16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бюджетов;</w:t>
      </w:r>
    </w:p>
    <w:p w:rsidR="00130D77" w:rsidRPr="00264E23" w:rsidRDefault="00C7033F" w:rsidP="00D62BEA">
      <w:pPr>
        <w:pStyle w:val="a3"/>
        <w:tabs>
          <w:tab w:val="left" w:pos="9356"/>
        </w:tabs>
        <w:spacing w:line="237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з)</w:t>
      </w:r>
      <w:r w:rsidRPr="00264E23">
        <w:rPr>
          <w:spacing w:val="-28"/>
          <w:sz w:val="24"/>
          <w:szCs w:val="24"/>
        </w:rPr>
        <w:t xml:space="preserve"> </w:t>
      </w:r>
      <w:r w:rsidRPr="00264E23">
        <w:rPr>
          <w:sz w:val="24"/>
          <w:szCs w:val="24"/>
        </w:rPr>
        <w:t>определение</w:t>
      </w:r>
      <w:r w:rsidRPr="00264E23">
        <w:rPr>
          <w:spacing w:val="-16"/>
          <w:sz w:val="24"/>
          <w:szCs w:val="24"/>
        </w:rPr>
        <w:t xml:space="preserve"> </w:t>
      </w:r>
      <w:r w:rsidRPr="00264E23">
        <w:rPr>
          <w:sz w:val="24"/>
          <w:szCs w:val="24"/>
        </w:rPr>
        <w:t>порядка</w:t>
      </w:r>
      <w:r w:rsidRPr="00264E23">
        <w:rPr>
          <w:spacing w:val="-18"/>
          <w:sz w:val="24"/>
          <w:szCs w:val="24"/>
        </w:rPr>
        <w:t xml:space="preserve"> </w:t>
      </w:r>
      <w:r w:rsidRPr="00264E23">
        <w:rPr>
          <w:sz w:val="24"/>
          <w:szCs w:val="24"/>
        </w:rPr>
        <w:t>и</w:t>
      </w:r>
      <w:r w:rsidRPr="00264E23">
        <w:rPr>
          <w:spacing w:val="-30"/>
          <w:sz w:val="24"/>
          <w:szCs w:val="24"/>
        </w:rPr>
        <w:t xml:space="preserve"> </w:t>
      </w:r>
      <w:r w:rsidRPr="00264E23">
        <w:rPr>
          <w:sz w:val="24"/>
          <w:szCs w:val="24"/>
        </w:rPr>
        <w:t>сроков</w:t>
      </w:r>
      <w:r w:rsidRPr="00264E23">
        <w:rPr>
          <w:spacing w:val="-24"/>
          <w:sz w:val="24"/>
          <w:szCs w:val="24"/>
        </w:rPr>
        <w:t xml:space="preserve"> </w:t>
      </w:r>
      <w:r w:rsidRPr="00264E23">
        <w:rPr>
          <w:sz w:val="24"/>
          <w:szCs w:val="24"/>
        </w:rPr>
        <w:t>представления</w:t>
      </w:r>
      <w:r w:rsidRPr="00264E23">
        <w:rPr>
          <w:spacing w:val="-11"/>
          <w:sz w:val="24"/>
          <w:szCs w:val="24"/>
        </w:rPr>
        <w:t xml:space="preserve"> </w:t>
      </w:r>
      <w:r w:rsidRPr="00264E23">
        <w:rPr>
          <w:sz w:val="24"/>
          <w:szCs w:val="24"/>
        </w:rPr>
        <w:t>бюджетной</w:t>
      </w:r>
      <w:r w:rsidRPr="00264E23">
        <w:rPr>
          <w:spacing w:val="-15"/>
          <w:sz w:val="24"/>
          <w:szCs w:val="24"/>
        </w:rPr>
        <w:t xml:space="preserve"> </w:t>
      </w:r>
      <w:r w:rsidRPr="00264E23">
        <w:rPr>
          <w:sz w:val="24"/>
          <w:szCs w:val="24"/>
        </w:rPr>
        <w:t xml:space="preserve">отчетности в </w:t>
      </w:r>
      <w:r w:rsidR="00C51948">
        <w:rPr>
          <w:sz w:val="24"/>
          <w:szCs w:val="24"/>
        </w:rPr>
        <w:t>финансовый отдел администрации Красногорского района</w:t>
      </w:r>
      <w:r w:rsidRPr="00264E23">
        <w:rPr>
          <w:sz w:val="24"/>
          <w:szCs w:val="24"/>
        </w:rPr>
        <w:t xml:space="preserve"> Брянской</w:t>
      </w:r>
      <w:r w:rsidRPr="00264E23">
        <w:rPr>
          <w:spacing w:val="-28"/>
          <w:sz w:val="24"/>
          <w:szCs w:val="24"/>
        </w:rPr>
        <w:t xml:space="preserve"> </w:t>
      </w:r>
      <w:r w:rsidRPr="00264E23">
        <w:rPr>
          <w:sz w:val="24"/>
          <w:szCs w:val="24"/>
        </w:rPr>
        <w:t>области;</w:t>
      </w:r>
    </w:p>
    <w:p w:rsidR="00130D77" w:rsidRPr="00264E23" w:rsidRDefault="00C7033F" w:rsidP="00D62BEA">
      <w:pPr>
        <w:pStyle w:val="a3"/>
        <w:tabs>
          <w:tab w:val="left" w:pos="9356"/>
        </w:tabs>
        <w:spacing w:line="235" w:lineRule="auto"/>
        <w:ind w:right="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 xml:space="preserve">и) определение срока уточнения платежей в бюджеты бюджетной системы Российской Федерации в случае </w:t>
      </w:r>
      <w:proofErr w:type="gramStart"/>
      <w:r w:rsidRPr="00264E23">
        <w:rPr>
          <w:sz w:val="24"/>
          <w:szCs w:val="24"/>
        </w:rPr>
        <w:t>изменения кодов классификации доходов бюджетов Российской</w:t>
      </w:r>
      <w:r w:rsidRPr="00264E23">
        <w:rPr>
          <w:spacing w:val="35"/>
          <w:sz w:val="24"/>
          <w:szCs w:val="24"/>
        </w:rPr>
        <w:t xml:space="preserve"> </w:t>
      </w:r>
      <w:r w:rsidRPr="00264E23">
        <w:rPr>
          <w:sz w:val="24"/>
          <w:szCs w:val="24"/>
        </w:rPr>
        <w:t>Федерации</w:t>
      </w:r>
      <w:proofErr w:type="gramEnd"/>
      <w:r w:rsidRPr="00264E23">
        <w:rPr>
          <w:sz w:val="24"/>
          <w:szCs w:val="24"/>
        </w:rPr>
        <w:t>;</w:t>
      </w:r>
    </w:p>
    <w:p w:rsidR="00130D77" w:rsidRPr="00264E23" w:rsidRDefault="00C7033F" w:rsidP="00D62BEA">
      <w:pPr>
        <w:pStyle w:val="a3"/>
        <w:tabs>
          <w:tab w:val="left" w:pos="9356"/>
        </w:tabs>
        <w:spacing w:line="237" w:lineRule="auto"/>
        <w:ind w:right="21" w:firstLine="567"/>
        <w:jc w:val="both"/>
        <w:rPr>
          <w:sz w:val="24"/>
          <w:szCs w:val="24"/>
        </w:rPr>
      </w:pPr>
      <w:proofErr w:type="gramStart"/>
      <w:r w:rsidRPr="00264E23">
        <w:rPr>
          <w:sz w:val="24"/>
          <w:szCs w:val="24"/>
        </w:rPr>
        <w:t>к) предоставление информации, необходимой для уплаты денежных средств</w:t>
      </w:r>
      <w:r w:rsidRPr="00264E23">
        <w:rPr>
          <w:spacing w:val="-21"/>
          <w:sz w:val="24"/>
          <w:szCs w:val="24"/>
        </w:rPr>
        <w:t xml:space="preserve"> </w:t>
      </w:r>
      <w:r w:rsidRPr="00264E23">
        <w:rPr>
          <w:sz w:val="24"/>
          <w:szCs w:val="24"/>
        </w:rPr>
        <w:t>физическими</w:t>
      </w:r>
      <w:r w:rsidRPr="00264E23">
        <w:rPr>
          <w:spacing w:val="-15"/>
          <w:sz w:val="24"/>
          <w:szCs w:val="24"/>
        </w:rPr>
        <w:t xml:space="preserve"> </w:t>
      </w:r>
      <w:r w:rsidRPr="00264E23">
        <w:rPr>
          <w:sz w:val="24"/>
          <w:szCs w:val="24"/>
        </w:rPr>
        <w:t>и</w:t>
      </w:r>
      <w:r w:rsidRPr="00264E23">
        <w:rPr>
          <w:spacing w:val="-31"/>
          <w:sz w:val="24"/>
          <w:szCs w:val="24"/>
        </w:rPr>
        <w:t xml:space="preserve"> </w:t>
      </w:r>
      <w:r w:rsidRPr="00264E23">
        <w:rPr>
          <w:sz w:val="24"/>
          <w:szCs w:val="24"/>
        </w:rPr>
        <w:t>юридическими</w:t>
      </w:r>
      <w:r w:rsidRPr="00264E23">
        <w:rPr>
          <w:spacing w:val="-7"/>
          <w:sz w:val="24"/>
          <w:szCs w:val="24"/>
        </w:rPr>
        <w:t xml:space="preserve"> </w:t>
      </w:r>
      <w:r w:rsidRPr="00264E23">
        <w:rPr>
          <w:sz w:val="24"/>
          <w:szCs w:val="24"/>
        </w:rPr>
        <w:t>лицами</w:t>
      </w:r>
      <w:r w:rsidRPr="00264E23">
        <w:rPr>
          <w:spacing w:val="-21"/>
          <w:sz w:val="24"/>
          <w:szCs w:val="24"/>
        </w:rPr>
        <w:t xml:space="preserve"> </w:t>
      </w:r>
      <w:r w:rsidRPr="00264E23">
        <w:rPr>
          <w:sz w:val="24"/>
          <w:szCs w:val="24"/>
        </w:rPr>
        <w:t>за</w:t>
      </w:r>
      <w:r w:rsidRPr="00264E23">
        <w:rPr>
          <w:spacing w:val="-29"/>
          <w:sz w:val="24"/>
          <w:szCs w:val="24"/>
        </w:rPr>
        <w:t xml:space="preserve"> </w:t>
      </w:r>
      <w:r w:rsidRPr="00264E23">
        <w:rPr>
          <w:sz w:val="24"/>
          <w:szCs w:val="24"/>
        </w:rPr>
        <w:t>государственные</w:t>
      </w:r>
      <w:r w:rsidRPr="00264E23">
        <w:rPr>
          <w:spacing w:val="-35"/>
          <w:sz w:val="24"/>
          <w:szCs w:val="24"/>
        </w:rPr>
        <w:t xml:space="preserve"> </w:t>
      </w:r>
      <w:r w:rsidRPr="00264E23">
        <w:rPr>
          <w:sz w:val="24"/>
          <w:szCs w:val="24"/>
        </w:rPr>
        <w:t>и</w:t>
      </w:r>
      <w:r w:rsidRPr="00264E23">
        <w:rPr>
          <w:spacing w:val="-29"/>
          <w:sz w:val="24"/>
          <w:szCs w:val="24"/>
        </w:rPr>
        <w:t xml:space="preserve"> </w:t>
      </w:r>
      <w:r w:rsidRPr="00264E23">
        <w:rPr>
          <w:sz w:val="24"/>
          <w:szCs w:val="24"/>
        </w:rPr>
        <w:t>муниципальные</w:t>
      </w:r>
      <w:r w:rsidRPr="00264E23">
        <w:rPr>
          <w:spacing w:val="-20"/>
          <w:sz w:val="24"/>
          <w:szCs w:val="24"/>
        </w:rPr>
        <w:t xml:space="preserve"> </w:t>
      </w:r>
      <w:r w:rsidRPr="00264E23">
        <w:rPr>
          <w:sz w:val="24"/>
          <w:szCs w:val="24"/>
        </w:rPr>
        <w:t>услуги,</w:t>
      </w:r>
      <w:r w:rsidRPr="00264E23">
        <w:rPr>
          <w:spacing w:val="-21"/>
          <w:sz w:val="24"/>
          <w:szCs w:val="24"/>
        </w:rPr>
        <w:t xml:space="preserve"> </w:t>
      </w:r>
      <w:r w:rsidRPr="00264E23">
        <w:rPr>
          <w:sz w:val="24"/>
          <w:szCs w:val="24"/>
        </w:rPr>
        <w:t>а</w:t>
      </w:r>
      <w:r w:rsidRPr="00264E23">
        <w:rPr>
          <w:spacing w:val="-33"/>
          <w:sz w:val="24"/>
          <w:szCs w:val="24"/>
        </w:rPr>
        <w:t xml:space="preserve"> </w:t>
      </w:r>
      <w:r w:rsidRPr="00264E23">
        <w:rPr>
          <w:sz w:val="24"/>
          <w:szCs w:val="24"/>
        </w:rPr>
        <w:t>также</w:t>
      </w:r>
      <w:r w:rsidRPr="00264E23">
        <w:rPr>
          <w:spacing w:val="-25"/>
          <w:sz w:val="24"/>
          <w:szCs w:val="24"/>
        </w:rPr>
        <w:t xml:space="preserve"> </w:t>
      </w:r>
      <w:r w:rsidRPr="00264E23">
        <w:rPr>
          <w:sz w:val="24"/>
          <w:szCs w:val="24"/>
        </w:rPr>
        <w:t>иных</w:t>
      </w:r>
      <w:r w:rsidRPr="00264E23">
        <w:rPr>
          <w:spacing w:val="-25"/>
          <w:sz w:val="24"/>
          <w:szCs w:val="24"/>
        </w:rPr>
        <w:t xml:space="preserve"> </w:t>
      </w:r>
      <w:r w:rsidRPr="00264E23">
        <w:rPr>
          <w:sz w:val="24"/>
          <w:szCs w:val="24"/>
        </w:rPr>
        <w:t>платежей,</w:t>
      </w:r>
      <w:r w:rsidRPr="00264E23">
        <w:rPr>
          <w:spacing w:val="-18"/>
          <w:sz w:val="24"/>
          <w:szCs w:val="24"/>
        </w:rPr>
        <w:t xml:space="preserve"> </w:t>
      </w:r>
      <w:r w:rsidRPr="00264E23">
        <w:rPr>
          <w:sz w:val="24"/>
          <w:szCs w:val="24"/>
        </w:rPr>
        <w:t>являющихся</w:t>
      </w:r>
      <w:r w:rsidRPr="00264E23">
        <w:rPr>
          <w:spacing w:val="-14"/>
          <w:sz w:val="24"/>
          <w:szCs w:val="24"/>
        </w:rPr>
        <w:t xml:space="preserve"> </w:t>
      </w:r>
      <w:r w:rsidRPr="00264E23">
        <w:rPr>
          <w:sz w:val="24"/>
          <w:szCs w:val="24"/>
        </w:rPr>
        <w:t>источниками</w:t>
      </w:r>
      <w:r w:rsidRPr="00264E23">
        <w:rPr>
          <w:spacing w:val="-15"/>
          <w:sz w:val="24"/>
          <w:szCs w:val="24"/>
        </w:rPr>
        <w:t xml:space="preserve"> </w:t>
      </w:r>
      <w:r w:rsidRPr="00264E23">
        <w:rPr>
          <w:sz w:val="24"/>
          <w:szCs w:val="24"/>
        </w:rPr>
        <w:t>формирования  доходов  бюджетов  бюджетной</w:t>
      </w:r>
      <w:r w:rsidR="008D5A62">
        <w:rPr>
          <w:sz w:val="24"/>
          <w:szCs w:val="24"/>
        </w:rPr>
        <w:t xml:space="preserve"> </w:t>
      </w:r>
      <w:r w:rsidRPr="00264E23">
        <w:rPr>
          <w:sz w:val="24"/>
          <w:szCs w:val="24"/>
        </w:rPr>
        <w:t>системы  Российской   Федерации, в</w:t>
      </w:r>
      <w:r w:rsidRPr="00264E23">
        <w:rPr>
          <w:spacing w:val="-17"/>
          <w:sz w:val="24"/>
          <w:szCs w:val="24"/>
        </w:rPr>
        <w:t xml:space="preserve"> </w:t>
      </w:r>
      <w:r w:rsidRPr="00264E23">
        <w:rPr>
          <w:sz w:val="24"/>
          <w:szCs w:val="24"/>
        </w:rPr>
        <w:t>Государственную</w:t>
      </w:r>
      <w:r w:rsidRPr="00264E23">
        <w:rPr>
          <w:spacing w:val="-13"/>
          <w:sz w:val="24"/>
          <w:szCs w:val="24"/>
        </w:rPr>
        <w:t xml:space="preserve"> </w:t>
      </w:r>
      <w:r w:rsidRPr="00264E23">
        <w:rPr>
          <w:sz w:val="24"/>
          <w:szCs w:val="24"/>
        </w:rPr>
        <w:t>информационную</w:t>
      </w:r>
      <w:r w:rsidRPr="00264E23">
        <w:rPr>
          <w:spacing w:val="-14"/>
          <w:sz w:val="24"/>
          <w:szCs w:val="24"/>
        </w:rPr>
        <w:t xml:space="preserve"> </w:t>
      </w:r>
      <w:r w:rsidRPr="00264E23">
        <w:rPr>
          <w:sz w:val="24"/>
          <w:szCs w:val="24"/>
        </w:rPr>
        <w:t>систему</w:t>
      </w:r>
      <w:r w:rsidRPr="00264E23">
        <w:rPr>
          <w:spacing w:val="-2"/>
          <w:sz w:val="24"/>
          <w:szCs w:val="24"/>
        </w:rPr>
        <w:t xml:space="preserve"> </w:t>
      </w:r>
      <w:r w:rsidRPr="00264E23">
        <w:rPr>
          <w:sz w:val="24"/>
          <w:szCs w:val="24"/>
        </w:rPr>
        <w:t>о</w:t>
      </w:r>
      <w:r w:rsidRPr="00264E23">
        <w:rPr>
          <w:spacing w:val="-9"/>
          <w:sz w:val="24"/>
          <w:szCs w:val="24"/>
        </w:rPr>
        <w:t xml:space="preserve"> </w:t>
      </w:r>
      <w:r w:rsidRPr="00264E23">
        <w:rPr>
          <w:sz w:val="24"/>
          <w:szCs w:val="24"/>
        </w:rPr>
        <w:t>государственных</w:t>
      </w:r>
      <w:r w:rsidRPr="00264E23">
        <w:rPr>
          <w:spacing w:val="-18"/>
          <w:sz w:val="24"/>
          <w:szCs w:val="24"/>
        </w:rPr>
        <w:t xml:space="preserve"> </w:t>
      </w:r>
      <w:r w:rsidRPr="00264E23">
        <w:rPr>
          <w:sz w:val="24"/>
          <w:szCs w:val="24"/>
        </w:rPr>
        <w:t>и</w:t>
      </w:r>
      <w:r w:rsidRPr="00264E23">
        <w:rPr>
          <w:spacing w:val="-12"/>
          <w:sz w:val="24"/>
          <w:szCs w:val="24"/>
        </w:rPr>
        <w:t xml:space="preserve"> </w:t>
      </w:r>
      <w:r w:rsidRPr="00264E23">
        <w:rPr>
          <w:sz w:val="24"/>
          <w:szCs w:val="24"/>
        </w:rPr>
        <w:t>муниципальных</w:t>
      </w:r>
      <w:r w:rsidRPr="00264E23">
        <w:rPr>
          <w:spacing w:val="-15"/>
          <w:sz w:val="24"/>
          <w:szCs w:val="24"/>
        </w:rPr>
        <w:t xml:space="preserve"> </w:t>
      </w:r>
      <w:r w:rsidRPr="00264E23">
        <w:rPr>
          <w:sz w:val="24"/>
          <w:szCs w:val="24"/>
        </w:rPr>
        <w:t>платежах</w:t>
      </w:r>
      <w:r w:rsidRPr="00264E23">
        <w:rPr>
          <w:spacing w:val="-8"/>
          <w:sz w:val="24"/>
          <w:szCs w:val="24"/>
        </w:rPr>
        <w:t xml:space="preserve"> </w:t>
      </w:r>
      <w:r w:rsidRPr="00264E23">
        <w:rPr>
          <w:sz w:val="24"/>
          <w:szCs w:val="24"/>
        </w:rPr>
        <w:t>в</w:t>
      </w:r>
      <w:r w:rsidRPr="00264E23">
        <w:rPr>
          <w:spacing w:val="-24"/>
          <w:sz w:val="24"/>
          <w:szCs w:val="24"/>
        </w:rPr>
        <w:t xml:space="preserve"> </w:t>
      </w:r>
      <w:r w:rsidRPr="00264E23">
        <w:rPr>
          <w:sz w:val="24"/>
          <w:szCs w:val="24"/>
        </w:rPr>
        <w:t>соответствии</w:t>
      </w:r>
      <w:r w:rsidRPr="00264E23">
        <w:rPr>
          <w:spacing w:val="1"/>
          <w:sz w:val="24"/>
          <w:szCs w:val="24"/>
        </w:rPr>
        <w:t xml:space="preserve"> </w:t>
      </w:r>
      <w:r w:rsidRPr="00264E23">
        <w:rPr>
          <w:sz w:val="24"/>
          <w:szCs w:val="24"/>
        </w:rPr>
        <w:t>с</w:t>
      </w:r>
      <w:r w:rsidRPr="00264E23">
        <w:rPr>
          <w:spacing w:val="-20"/>
          <w:sz w:val="24"/>
          <w:szCs w:val="24"/>
        </w:rPr>
        <w:t xml:space="preserve"> </w:t>
      </w:r>
      <w:r w:rsidRPr="00264E23">
        <w:rPr>
          <w:sz w:val="24"/>
          <w:szCs w:val="24"/>
        </w:rPr>
        <w:t>порядком,</w:t>
      </w:r>
      <w:r w:rsidRPr="00264E23">
        <w:rPr>
          <w:spacing w:val="-7"/>
          <w:sz w:val="24"/>
          <w:szCs w:val="24"/>
        </w:rPr>
        <w:t xml:space="preserve"> </w:t>
      </w:r>
      <w:r w:rsidRPr="00264E23">
        <w:rPr>
          <w:sz w:val="24"/>
          <w:szCs w:val="24"/>
        </w:rPr>
        <w:t>установленным</w:t>
      </w:r>
      <w:r w:rsidRPr="00264E23">
        <w:rPr>
          <w:spacing w:val="-1"/>
          <w:sz w:val="24"/>
          <w:szCs w:val="24"/>
        </w:rPr>
        <w:t xml:space="preserve"> </w:t>
      </w:r>
      <w:r w:rsidRPr="00264E23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</w:t>
      </w:r>
      <w:r w:rsidRPr="00264E23">
        <w:rPr>
          <w:spacing w:val="4"/>
          <w:sz w:val="24"/>
          <w:szCs w:val="24"/>
        </w:rPr>
        <w:t xml:space="preserve"> </w:t>
      </w:r>
      <w:r w:rsidRPr="00264E23">
        <w:rPr>
          <w:sz w:val="24"/>
          <w:szCs w:val="24"/>
        </w:rPr>
        <w:t>услуг»;</w:t>
      </w:r>
      <w:proofErr w:type="gramEnd"/>
    </w:p>
    <w:p w:rsidR="00130D77" w:rsidRPr="00264E23" w:rsidRDefault="00C7033F" w:rsidP="00D62BEA">
      <w:pPr>
        <w:pStyle w:val="a3"/>
        <w:ind w:right="-1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л) иные положения, необходимые для реализации полномочий администратора доходов бюджетов.</w:t>
      </w:r>
    </w:p>
    <w:p w:rsidR="00130D77" w:rsidRPr="00264E23" w:rsidRDefault="00C7033F" w:rsidP="00D62BEA">
      <w:pPr>
        <w:pStyle w:val="a5"/>
        <w:numPr>
          <w:ilvl w:val="0"/>
          <w:numId w:val="1"/>
        </w:numPr>
        <w:tabs>
          <w:tab w:val="left" w:pos="993"/>
        </w:tabs>
        <w:spacing w:line="232" w:lineRule="auto"/>
        <w:ind w:left="0" w:right="-1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Администраторы доходов бюджетов, находящиеся в ведении главных администраторов  доходов  бюджетов,  обеспечивают  заключение с органом Федерального казначейства договора (соглашения) об обмене электронными</w:t>
      </w:r>
      <w:r w:rsidRPr="00264E23">
        <w:rPr>
          <w:spacing w:val="20"/>
          <w:sz w:val="24"/>
          <w:szCs w:val="24"/>
        </w:rPr>
        <w:t xml:space="preserve"> </w:t>
      </w:r>
      <w:r w:rsidRPr="00264E23">
        <w:rPr>
          <w:sz w:val="24"/>
          <w:szCs w:val="24"/>
        </w:rPr>
        <w:t>документами.</w:t>
      </w:r>
    </w:p>
    <w:p w:rsidR="00130D77" w:rsidRPr="00264E23" w:rsidRDefault="00C7033F" w:rsidP="00D62BEA">
      <w:pPr>
        <w:pStyle w:val="a5"/>
        <w:numPr>
          <w:ilvl w:val="0"/>
          <w:numId w:val="1"/>
        </w:numPr>
        <w:tabs>
          <w:tab w:val="left" w:pos="993"/>
        </w:tabs>
        <w:spacing w:line="237" w:lineRule="auto"/>
        <w:ind w:left="0" w:right="-121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В случае изменения состава и (или) функции главного администратора доходов бюджетов главный администратор доходо</w:t>
      </w:r>
      <w:r w:rsidR="00523AF6">
        <w:rPr>
          <w:sz w:val="24"/>
          <w:szCs w:val="24"/>
        </w:rPr>
        <w:t>в</w:t>
      </w:r>
      <w:r w:rsidRPr="00264E23">
        <w:rPr>
          <w:sz w:val="24"/>
          <w:szCs w:val="24"/>
        </w:rPr>
        <w:t xml:space="preserve"> бюджетов, который наделен полномочиями по их в</w:t>
      </w:r>
      <w:r w:rsidR="008D5A62">
        <w:rPr>
          <w:sz w:val="24"/>
          <w:szCs w:val="24"/>
        </w:rPr>
        <w:t>з</w:t>
      </w:r>
      <w:r w:rsidRPr="00264E23">
        <w:rPr>
          <w:sz w:val="24"/>
          <w:szCs w:val="24"/>
        </w:rPr>
        <w:t xml:space="preserve">иманию, доводит эту информацию до </w:t>
      </w:r>
      <w:r w:rsidR="00523AF6">
        <w:rPr>
          <w:sz w:val="24"/>
          <w:szCs w:val="24"/>
        </w:rPr>
        <w:t xml:space="preserve">финансового отдела администрации </w:t>
      </w:r>
      <w:r w:rsidR="008D5A62">
        <w:rPr>
          <w:sz w:val="24"/>
          <w:szCs w:val="24"/>
        </w:rPr>
        <w:t>Красногорского района</w:t>
      </w:r>
      <w:r w:rsidR="00523AF6">
        <w:rPr>
          <w:sz w:val="24"/>
          <w:szCs w:val="24"/>
        </w:rPr>
        <w:t xml:space="preserve"> </w:t>
      </w:r>
      <w:r w:rsidRPr="00264E23">
        <w:rPr>
          <w:sz w:val="24"/>
          <w:szCs w:val="24"/>
        </w:rPr>
        <w:t>Брянской</w:t>
      </w:r>
      <w:r w:rsidRPr="00264E23">
        <w:rPr>
          <w:spacing w:val="-43"/>
          <w:sz w:val="24"/>
          <w:szCs w:val="24"/>
        </w:rPr>
        <w:t xml:space="preserve"> </w:t>
      </w:r>
      <w:r w:rsidRPr="00264E23">
        <w:rPr>
          <w:sz w:val="24"/>
          <w:szCs w:val="24"/>
        </w:rPr>
        <w:t>области.</w:t>
      </w:r>
    </w:p>
    <w:p w:rsidR="00130D77" w:rsidRPr="00264E23" w:rsidRDefault="00130D77" w:rsidP="00D62BEA">
      <w:pPr>
        <w:pStyle w:val="a3"/>
        <w:spacing w:line="20" w:lineRule="exact"/>
        <w:ind w:left="-1265" w:right="-121"/>
        <w:rPr>
          <w:sz w:val="24"/>
          <w:szCs w:val="24"/>
        </w:rPr>
      </w:pPr>
    </w:p>
    <w:p w:rsidR="00130D77" w:rsidRPr="00264E23" w:rsidRDefault="00C7033F" w:rsidP="00D62BE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8"/>
        <w:ind w:left="0" w:right="-120" w:firstLine="567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В случае вынесения комиссиями по делам несовершеннолетних и  защите  их  прав, администрат</w:t>
      </w:r>
      <w:r w:rsidR="00D62BEA">
        <w:rPr>
          <w:sz w:val="24"/>
          <w:szCs w:val="24"/>
        </w:rPr>
        <w:t>и</w:t>
      </w:r>
      <w:r w:rsidRPr="00264E23">
        <w:rPr>
          <w:sz w:val="24"/>
          <w:szCs w:val="24"/>
        </w:rPr>
        <w:t xml:space="preserve">вными  комиссиями </w:t>
      </w:r>
      <w:r w:rsidR="00D62BEA">
        <w:rPr>
          <w:sz w:val="24"/>
          <w:szCs w:val="24"/>
        </w:rPr>
        <w:t>Красногорского района Б</w:t>
      </w:r>
      <w:r w:rsidRPr="00264E23">
        <w:rPr>
          <w:sz w:val="24"/>
          <w:szCs w:val="24"/>
        </w:rPr>
        <w:t>рянской области постановлений о наложении административных штрафов по результатам рассмотрения дел, направленных органами местного самоуправления, администрирование доходов</w:t>
      </w:r>
      <w:r w:rsidRPr="00264E23">
        <w:rPr>
          <w:spacing w:val="-47"/>
          <w:sz w:val="24"/>
          <w:szCs w:val="24"/>
        </w:rPr>
        <w:t xml:space="preserve"> </w:t>
      </w:r>
      <w:r w:rsidRPr="00264E23">
        <w:rPr>
          <w:sz w:val="24"/>
          <w:szCs w:val="24"/>
        </w:rPr>
        <w:t>осуществляется органом, направившим материалы для рассмотрения</w:t>
      </w:r>
      <w:r w:rsidRPr="00264E23">
        <w:rPr>
          <w:spacing w:val="11"/>
          <w:sz w:val="24"/>
          <w:szCs w:val="24"/>
        </w:rPr>
        <w:t xml:space="preserve"> </w:t>
      </w:r>
      <w:r w:rsidRPr="00264E23">
        <w:rPr>
          <w:sz w:val="24"/>
          <w:szCs w:val="24"/>
        </w:rPr>
        <w:t>дел.</w:t>
      </w:r>
    </w:p>
    <w:p w:rsidR="00130D77" w:rsidRPr="00264E23" w:rsidRDefault="00C7033F" w:rsidP="00E72D3D">
      <w:pPr>
        <w:pStyle w:val="a5"/>
        <w:numPr>
          <w:ilvl w:val="0"/>
          <w:numId w:val="1"/>
        </w:numPr>
        <w:tabs>
          <w:tab w:val="left" w:pos="1134"/>
        </w:tabs>
        <w:spacing w:line="242" w:lineRule="auto"/>
        <w:ind w:left="0" w:right="21" w:firstLine="702"/>
        <w:jc w:val="both"/>
        <w:rPr>
          <w:sz w:val="24"/>
          <w:szCs w:val="24"/>
        </w:rPr>
      </w:pPr>
      <w:r w:rsidRPr="00264E23">
        <w:rPr>
          <w:sz w:val="24"/>
          <w:szCs w:val="24"/>
        </w:rPr>
        <w:t>Администрирование</w:t>
      </w:r>
      <w:r w:rsidR="00E72D3D">
        <w:rPr>
          <w:sz w:val="24"/>
          <w:szCs w:val="24"/>
        </w:rPr>
        <w:t xml:space="preserve"> </w:t>
      </w:r>
      <w:proofErr w:type="gramStart"/>
      <w:r w:rsidRPr="00264E23">
        <w:rPr>
          <w:sz w:val="24"/>
          <w:szCs w:val="24"/>
        </w:rPr>
        <w:t xml:space="preserve">поступлений доходов бюджетов муниципальных образований </w:t>
      </w:r>
      <w:r w:rsidR="00E72D3D">
        <w:rPr>
          <w:sz w:val="24"/>
          <w:szCs w:val="24"/>
        </w:rPr>
        <w:t>Красногорского муниципального района Брянской</w:t>
      </w:r>
      <w:proofErr w:type="gramEnd"/>
      <w:r w:rsidR="00E72D3D">
        <w:rPr>
          <w:sz w:val="24"/>
          <w:szCs w:val="24"/>
        </w:rPr>
        <w:t xml:space="preserve"> области</w:t>
      </w:r>
      <w:r w:rsidRPr="00264E23">
        <w:rPr>
          <w:sz w:val="24"/>
          <w:szCs w:val="24"/>
        </w:rPr>
        <w:t xml:space="preserve">, закрепляемых за органами </w:t>
      </w:r>
      <w:r w:rsidR="00E72D3D">
        <w:rPr>
          <w:sz w:val="24"/>
          <w:szCs w:val="24"/>
        </w:rPr>
        <w:t>местного самоуправления Красногорского района</w:t>
      </w:r>
      <w:r w:rsidRPr="00264E23">
        <w:rPr>
          <w:sz w:val="24"/>
          <w:szCs w:val="24"/>
        </w:rPr>
        <w:t xml:space="preserve"> Брянской области,</w:t>
      </w:r>
      <w:r w:rsidR="00E72D3D">
        <w:rPr>
          <w:sz w:val="24"/>
          <w:szCs w:val="24"/>
        </w:rPr>
        <w:t xml:space="preserve"> </w:t>
      </w:r>
      <w:r w:rsidRPr="00264E23">
        <w:rPr>
          <w:sz w:val="24"/>
          <w:szCs w:val="24"/>
        </w:rPr>
        <w:t>осуществляется по подвидам соответствующего вида</w:t>
      </w:r>
      <w:r w:rsidRPr="00264E23">
        <w:rPr>
          <w:spacing w:val="7"/>
          <w:sz w:val="24"/>
          <w:szCs w:val="24"/>
        </w:rPr>
        <w:t xml:space="preserve"> </w:t>
      </w:r>
      <w:r w:rsidRPr="00264E23">
        <w:rPr>
          <w:sz w:val="24"/>
          <w:szCs w:val="24"/>
        </w:rPr>
        <w:t>дохода.</w:t>
      </w:r>
    </w:p>
    <w:sectPr w:rsidR="00130D77" w:rsidRPr="00264E23" w:rsidSect="00C65C2D">
      <w:pgSz w:w="11900" w:h="16840"/>
      <w:pgMar w:top="851" w:right="701" w:bottom="993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A45"/>
    <w:multiLevelType w:val="multilevel"/>
    <w:tmpl w:val="DE3AEDDC"/>
    <w:lvl w:ilvl="0">
      <w:start w:val="1"/>
      <w:numFmt w:val="decimal"/>
      <w:lvlText w:val="%1."/>
      <w:lvlJc w:val="left"/>
      <w:pPr>
        <w:ind w:left="294" w:hanging="542"/>
        <w:jc w:val="lef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90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4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90"/>
      </w:pPr>
      <w:rPr>
        <w:rFonts w:hint="default"/>
        <w:lang w:val="ru-RU" w:eastAsia="en-US" w:bidi="ar-SA"/>
      </w:rPr>
    </w:lvl>
  </w:abstractNum>
  <w:abstractNum w:abstractNumId="1">
    <w:nsid w:val="5A42526C"/>
    <w:multiLevelType w:val="hybridMultilevel"/>
    <w:tmpl w:val="6F604136"/>
    <w:lvl w:ilvl="0" w:tplc="243EE7D8">
      <w:start w:val="1"/>
      <w:numFmt w:val="decimal"/>
      <w:lvlText w:val="%1."/>
      <w:lvlJc w:val="left"/>
      <w:pPr>
        <w:ind w:left="193" w:hanging="277"/>
        <w:jc w:val="right"/>
      </w:pPr>
      <w:rPr>
        <w:rFonts w:hint="default"/>
        <w:w w:val="90"/>
        <w:lang w:val="ru-RU" w:eastAsia="en-US" w:bidi="ar-SA"/>
      </w:rPr>
    </w:lvl>
    <w:lvl w:ilvl="1" w:tplc="04D82A26">
      <w:numFmt w:val="bullet"/>
      <w:lvlText w:val="•"/>
      <w:lvlJc w:val="left"/>
      <w:pPr>
        <w:ind w:left="1158" w:hanging="277"/>
      </w:pPr>
      <w:rPr>
        <w:rFonts w:hint="default"/>
        <w:lang w:val="ru-RU" w:eastAsia="en-US" w:bidi="ar-SA"/>
      </w:rPr>
    </w:lvl>
    <w:lvl w:ilvl="2" w:tplc="450AE74E">
      <w:numFmt w:val="bullet"/>
      <w:lvlText w:val="•"/>
      <w:lvlJc w:val="left"/>
      <w:pPr>
        <w:ind w:left="2116" w:hanging="277"/>
      </w:pPr>
      <w:rPr>
        <w:rFonts w:hint="default"/>
        <w:lang w:val="ru-RU" w:eastAsia="en-US" w:bidi="ar-SA"/>
      </w:rPr>
    </w:lvl>
    <w:lvl w:ilvl="3" w:tplc="1B56071A">
      <w:numFmt w:val="bullet"/>
      <w:lvlText w:val="•"/>
      <w:lvlJc w:val="left"/>
      <w:pPr>
        <w:ind w:left="3074" w:hanging="277"/>
      </w:pPr>
      <w:rPr>
        <w:rFonts w:hint="default"/>
        <w:lang w:val="ru-RU" w:eastAsia="en-US" w:bidi="ar-SA"/>
      </w:rPr>
    </w:lvl>
    <w:lvl w:ilvl="4" w:tplc="F1D64234">
      <w:numFmt w:val="bullet"/>
      <w:lvlText w:val="•"/>
      <w:lvlJc w:val="left"/>
      <w:pPr>
        <w:ind w:left="4032" w:hanging="277"/>
      </w:pPr>
      <w:rPr>
        <w:rFonts w:hint="default"/>
        <w:lang w:val="ru-RU" w:eastAsia="en-US" w:bidi="ar-SA"/>
      </w:rPr>
    </w:lvl>
    <w:lvl w:ilvl="5" w:tplc="50369476">
      <w:numFmt w:val="bullet"/>
      <w:lvlText w:val="•"/>
      <w:lvlJc w:val="left"/>
      <w:pPr>
        <w:ind w:left="4990" w:hanging="277"/>
      </w:pPr>
      <w:rPr>
        <w:rFonts w:hint="default"/>
        <w:lang w:val="ru-RU" w:eastAsia="en-US" w:bidi="ar-SA"/>
      </w:rPr>
    </w:lvl>
    <w:lvl w:ilvl="6" w:tplc="06E82E2C">
      <w:numFmt w:val="bullet"/>
      <w:lvlText w:val="•"/>
      <w:lvlJc w:val="left"/>
      <w:pPr>
        <w:ind w:left="5948" w:hanging="277"/>
      </w:pPr>
      <w:rPr>
        <w:rFonts w:hint="default"/>
        <w:lang w:val="ru-RU" w:eastAsia="en-US" w:bidi="ar-SA"/>
      </w:rPr>
    </w:lvl>
    <w:lvl w:ilvl="7" w:tplc="C66E15A8">
      <w:numFmt w:val="bullet"/>
      <w:lvlText w:val="•"/>
      <w:lvlJc w:val="left"/>
      <w:pPr>
        <w:ind w:left="6906" w:hanging="277"/>
      </w:pPr>
      <w:rPr>
        <w:rFonts w:hint="default"/>
        <w:lang w:val="ru-RU" w:eastAsia="en-US" w:bidi="ar-SA"/>
      </w:rPr>
    </w:lvl>
    <w:lvl w:ilvl="8" w:tplc="1C52D32E">
      <w:numFmt w:val="bullet"/>
      <w:lvlText w:val="•"/>
      <w:lvlJc w:val="left"/>
      <w:pPr>
        <w:ind w:left="7864" w:hanging="2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130D77"/>
    <w:rsid w:val="00130D77"/>
    <w:rsid w:val="001B6901"/>
    <w:rsid w:val="00264E23"/>
    <w:rsid w:val="002C0932"/>
    <w:rsid w:val="00316BF4"/>
    <w:rsid w:val="003B4E44"/>
    <w:rsid w:val="004830FB"/>
    <w:rsid w:val="00523AF6"/>
    <w:rsid w:val="00550C02"/>
    <w:rsid w:val="005817D5"/>
    <w:rsid w:val="006247F1"/>
    <w:rsid w:val="00643BCD"/>
    <w:rsid w:val="008344FA"/>
    <w:rsid w:val="00844F01"/>
    <w:rsid w:val="0086372D"/>
    <w:rsid w:val="008D5A62"/>
    <w:rsid w:val="00924AB9"/>
    <w:rsid w:val="00A678F4"/>
    <w:rsid w:val="00AE1DC4"/>
    <w:rsid w:val="00C13CA7"/>
    <w:rsid w:val="00C51948"/>
    <w:rsid w:val="00C65C2D"/>
    <w:rsid w:val="00C7033F"/>
    <w:rsid w:val="00D00568"/>
    <w:rsid w:val="00D25965"/>
    <w:rsid w:val="00D62BEA"/>
    <w:rsid w:val="00DE3EE8"/>
    <w:rsid w:val="00E72D3D"/>
    <w:rsid w:val="00E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2334" w:right="2558"/>
      <w:jc w:val="center"/>
    </w:pPr>
    <w:rPr>
      <w:sz w:val="46"/>
      <w:szCs w:val="46"/>
    </w:rPr>
  </w:style>
  <w:style w:type="paragraph" w:styleId="a5">
    <w:name w:val="List Paragraph"/>
    <w:basedOn w:val="a"/>
    <w:uiPriority w:val="1"/>
    <w:qFormat/>
    <w:pPr>
      <w:ind w:left="193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F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2021-01-29T06:51:00Z</cp:lastPrinted>
  <dcterms:created xsi:type="dcterms:W3CDTF">2021-01-22T08:29:00Z</dcterms:created>
  <dcterms:modified xsi:type="dcterms:W3CDTF">2021-01-29T06:57:00Z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</Properties>
</file>