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7A" w:rsidRDefault="00007B7A" w:rsidP="00007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07B7A" w:rsidRDefault="00007B7A" w:rsidP="00007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007B7A" w:rsidRDefault="00007B7A" w:rsidP="00007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Красногорского района</w:t>
      </w:r>
    </w:p>
    <w:p w:rsidR="00007B7A" w:rsidRDefault="00007B7A" w:rsidP="00007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B7A" w:rsidRDefault="00007B7A" w:rsidP="00007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7B7A" w:rsidRPr="006674A5" w:rsidRDefault="00007B7A" w:rsidP="00007B7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6674A5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2018 года №</w:t>
      </w:r>
      <w:r>
        <w:rPr>
          <w:rFonts w:ascii="Times New Roman" w:hAnsi="Times New Roman" w:cs="Times New Roman"/>
          <w:sz w:val="28"/>
          <w:szCs w:val="28"/>
          <w:u w:val="single"/>
        </w:rPr>
        <w:t>322</w:t>
      </w:r>
    </w:p>
    <w:p w:rsidR="00007B7A" w:rsidRPr="006674A5" w:rsidRDefault="00007B7A" w:rsidP="00007B7A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674A5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007B7A" w:rsidRPr="006674A5" w:rsidRDefault="00007B7A" w:rsidP="00007B7A">
      <w:pPr>
        <w:rPr>
          <w:rFonts w:ascii="Times New Roman" w:hAnsi="Times New Roman" w:cs="Times New Roman"/>
          <w:sz w:val="28"/>
          <w:szCs w:val="28"/>
        </w:rPr>
      </w:pPr>
    </w:p>
    <w:p w:rsidR="00007B7A" w:rsidRPr="006674A5" w:rsidRDefault="00007B7A" w:rsidP="00007B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наименования</w:t>
      </w:r>
      <w:r w:rsidRPr="006674A5">
        <w:rPr>
          <w:rFonts w:ascii="Times New Roman" w:hAnsi="Times New Roman" w:cs="Times New Roman"/>
          <w:sz w:val="28"/>
          <w:szCs w:val="28"/>
        </w:rPr>
        <w:t xml:space="preserve"> муниципального бюджетного</w:t>
      </w:r>
    </w:p>
    <w:p w:rsidR="00007B7A" w:rsidRPr="006674A5" w:rsidRDefault="00007B7A" w:rsidP="00007B7A">
      <w:pPr>
        <w:rPr>
          <w:rFonts w:ascii="Times New Roman" w:hAnsi="Times New Roman" w:cs="Times New Roman"/>
          <w:sz w:val="28"/>
          <w:szCs w:val="28"/>
        </w:rPr>
      </w:pPr>
      <w:r w:rsidRPr="006674A5">
        <w:rPr>
          <w:rFonts w:ascii="Times New Roman" w:hAnsi="Times New Roman" w:cs="Times New Roman"/>
          <w:sz w:val="28"/>
          <w:szCs w:val="28"/>
        </w:rPr>
        <w:t>общеобразов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4A5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</w:p>
    <w:p w:rsidR="00007B7A" w:rsidRPr="006674A5" w:rsidRDefault="00007B7A" w:rsidP="00007B7A">
      <w:pPr>
        <w:rPr>
          <w:rFonts w:ascii="Times New Roman" w:hAnsi="Times New Roman" w:cs="Times New Roman"/>
          <w:sz w:val="28"/>
          <w:szCs w:val="28"/>
        </w:rPr>
      </w:pPr>
      <w:r w:rsidRPr="006674A5">
        <w:rPr>
          <w:rFonts w:ascii="Times New Roman" w:hAnsi="Times New Roman" w:cs="Times New Roman"/>
          <w:sz w:val="28"/>
          <w:szCs w:val="28"/>
        </w:rPr>
        <w:t>общеобразовательная школа</w:t>
      </w:r>
    </w:p>
    <w:p w:rsidR="00007B7A" w:rsidRPr="003455B9" w:rsidRDefault="00007B7A" w:rsidP="00007B7A">
      <w:pPr>
        <w:shd w:val="clear" w:color="auto" w:fill="FFFFFF"/>
        <w:spacing w:after="1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455B9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455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соответствии с Законом от 29.12.2012 г.№273-ФЗ «Об образовании»</w:t>
      </w:r>
      <w:r w:rsidRPr="003455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5B9">
        <w:rPr>
          <w:rFonts w:ascii="Times New Roman" w:hAnsi="Times New Roman" w:cs="Times New Roman"/>
          <w:sz w:val="28"/>
          <w:szCs w:val="28"/>
        </w:rPr>
        <w:t xml:space="preserve"> </w:t>
      </w:r>
      <w:r w:rsidRPr="003455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Брянской области от 04.12.2015 N 578-п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455B9">
        <w:rPr>
          <w:rFonts w:ascii="Times New Roman" w:hAnsi="Times New Roman" w:cs="Times New Roman"/>
          <w:sz w:val="28"/>
          <w:szCs w:val="28"/>
        </w:rPr>
        <w:t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Брянской области или муниципальной собственностью, а также о реорганизации или ликвидации государственных организаций Брянской области, муниципальных организаций, образующих социальную</w:t>
      </w:r>
      <w:proofErr w:type="gramEnd"/>
      <w:r w:rsidRPr="003455B9">
        <w:rPr>
          <w:rFonts w:ascii="Times New Roman" w:hAnsi="Times New Roman" w:cs="Times New Roman"/>
          <w:sz w:val="28"/>
          <w:szCs w:val="28"/>
        </w:rPr>
        <w:t xml:space="preserve"> инфраструктуру для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92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Красногорского района № 671 от 10.10.2016 года 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значений критериев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являющегося муниципальной  собственностью Красногорского района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реорганизаци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или ликвидации муниципальной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находяще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йся в ведении Красногорского района</w:t>
      </w:r>
      <w:r w:rsidRPr="009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ставом Красногорского муниципального района,</w:t>
      </w:r>
      <w:r w:rsidRPr="00A927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Постановление администрации Красногорского района № 295 от 22.06.2018 г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«Об утверждении заключения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экспертной комиссии оценки последствий изменения стат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уса МБОУ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Макаричская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СОШ».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целях оптимизации сети образовательных учреждений района</w:t>
      </w:r>
      <w:proofErr w:type="gramStart"/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,</w:t>
      </w:r>
      <w:proofErr w:type="gramEnd"/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 целью более эффективного её функционирования </w:t>
      </w:r>
    </w:p>
    <w:p w:rsidR="00007B7A" w:rsidRPr="006674A5" w:rsidRDefault="00007B7A" w:rsidP="00007B7A">
      <w:pPr>
        <w:shd w:val="clear" w:color="auto" w:fill="FFFFFF"/>
        <w:tabs>
          <w:tab w:val="left" w:pos="2626"/>
        </w:tabs>
        <w:spacing w:before="360" w:line="370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ПОСТАНОВЛЯЕТ:</w:t>
      </w:r>
    </w:p>
    <w:p w:rsidR="00007B7A" w:rsidRPr="006674A5" w:rsidRDefault="00007B7A" w:rsidP="00007B7A">
      <w:pPr>
        <w:shd w:val="clear" w:color="auto" w:fill="FFFFFF"/>
        <w:tabs>
          <w:tab w:val="left" w:pos="2626"/>
        </w:tabs>
        <w:spacing w:before="360" w:line="370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1.Переименовать муниципальное бюджетное общеобразо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вательное учреждение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Макаричская</w:t>
      </w:r>
      <w:proofErr w:type="spellEnd"/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средняя общеобразовательная школа на муниципальное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бюджетное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общеобразовател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ьное учреждение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Макаричская</w:t>
      </w:r>
      <w:proofErr w:type="spellEnd"/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основная общеобразов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ательная школа с 1 сентября 2018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года.</w:t>
      </w:r>
    </w:p>
    <w:p w:rsidR="00007B7A" w:rsidRPr="006674A5" w:rsidRDefault="00007B7A" w:rsidP="00007B7A">
      <w:pPr>
        <w:shd w:val="clear" w:color="auto" w:fill="FFFFFF"/>
        <w:tabs>
          <w:tab w:val="left" w:pos="2626"/>
        </w:tabs>
        <w:spacing w:before="360" w:line="370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2.Утвердить Устав муниципального бюджетного общеобразов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ательного учреждения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Макаричской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основной общеобразовательной школы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новой редакции не позднее 1 сентября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2018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года.</w:t>
      </w:r>
    </w:p>
    <w:p w:rsidR="00007B7A" w:rsidRPr="006674A5" w:rsidRDefault="00007B7A" w:rsidP="00007B7A">
      <w:pPr>
        <w:shd w:val="clear" w:color="auto" w:fill="FFFFFF"/>
        <w:tabs>
          <w:tab w:val="left" w:pos="2626"/>
        </w:tabs>
        <w:spacing w:before="360" w:line="370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gramStart"/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3.Возложить полномочия по представлению в Межрайонной ИФНС №1 по Брянской области заявления о регистрации новой редакции Устава от имени администрации Красногорского района в установленном порядке, а также осуществлению всех юридически значимых действий, получение лицензии и прохождение государственной аккредитац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ии на директора МБОУ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Макаричская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СОШ  Боровик В.П.</w:t>
      </w:r>
      <w:proofErr w:type="gramEnd"/>
    </w:p>
    <w:p w:rsidR="00007B7A" w:rsidRPr="008E6584" w:rsidRDefault="00007B7A" w:rsidP="00007B7A">
      <w:pPr>
        <w:jc w:val="both"/>
        <w:rPr>
          <w:rFonts w:ascii="Times New Roman" w:hAnsi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4.</w:t>
      </w:r>
      <w:r w:rsidRPr="008E6584">
        <w:rPr>
          <w:rFonts w:ascii="Times New Roman" w:hAnsi="Times New Roman"/>
          <w:color w:val="242424"/>
          <w:sz w:val="28"/>
          <w:szCs w:val="28"/>
        </w:rPr>
        <w:t xml:space="preserve"> Опубликовать настоящее постановление в газете «</w:t>
      </w:r>
      <w:proofErr w:type="spellStart"/>
      <w:r w:rsidRPr="008E6584">
        <w:rPr>
          <w:rFonts w:ascii="Times New Roman" w:hAnsi="Times New Roman"/>
          <w:color w:val="242424"/>
          <w:sz w:val="28"/>
          <w:szCs w:val="28"/>
        </w:rPr>
        <w:t>Красногорская</w:t>
      </w:r>
      <w:proofErr w:type="spellEnd"/>
      <w:r w:rsidRPr="008E6584">
        <w:rPr>
          <w:rFonts w:ascii="Times New Roman" w:hAnsi="Times New Roman"/>
          <w:color w:val="242424"/>
          <w:sz w:val="28"/>
          <w:szCs w:val="28"/>
        </w:rPr>
        <w:t xml:space="preserve"> жизнь» и разместить на официальном сайте администрации Красногорского района Брянской области в сети Интернет.</w:t>
      </w:r>
    </w:p>
    <w:p w:rsidR="00007B7A" w:rsidRPr="008E6584" w:rsidRDefault="00007B7A" w:rsidP="00007B7A">
      <w:pPr>
        <w:jc w:val="both"/>
        <w:rPr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5.</w:t>
      </w:r>
      <w:r w:rsidRPr="008E6584">
        <w:rPr>
          <w:rFonts w:ascii="Times New Roman" w:hAnsi="Times New Roman"/>
          <w:color w:val="242424"/>
          <w:sz w:val="28"/>
          <w:szCs w:val="28"/>
        </w:rPr>
        <w:t>Настоящее постановление вступает в силу со дня его официального опубликования (обнародования</w:t>
      </w:r>
      <w:r w:rsidRPr="008E6584">
        <w:rPr>
          <w:color w:val="242424"/>
          <w:sz w:val="28"/>
          <w:szCs w:val="28"/>
        </w:rPr>
        <w:t>).</w:t>
      </w:r>
    </w:p>
    <w:p w:rsidR="00007B7A" w:rsidRPr="006674A5" w:rsidRDefault="00007B7A" w:rsidP="00007B7A">
      <w:pPr>
        <w:shd w:val="clear" w:color="auto" w:fill="FFFFFF"/>
        <w:tabs>
          <w:tab w:val="left" w:pos="2626"/>
        </w:tabs>
        <w:spacing w:before="360" w:line="370" w:lineRule="exact"/>
        <w:ind w:right="1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6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proofErr w:type="gramStart"/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роль за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исполнением постановления</w:t>
      </w:r>
      <w:r w:rsidRPr="006674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возложить на заместителя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главы администрации Боровика А.В.</w:t>
      </w:r>
    </w:p>
    <w:p w:rsidR="00007B7A" w:rsidRPr="006674A5" w:rsidRDefault="00007B7A" w:rsidP="00007B7A">
      <w:pPr>
        <w:tabs>
          <w:tab w:val="left" w:pos="5565"/>
          <w:tab w:val="left" w:pos="5760"/>
          <w:tab w:val="left" w:pos="6804"/>
        </w:tabs>
        <w:rPr>
          <w:sz w:val="28"/>
          <w:szCs w:val="28"/>
        </w:rPr>
      </w:pPr>
    </w:p>
    <w:p w:rsidR="00007B7A" w:rsidRPr="006674A5" w:rsidRDefault="00007B7A" w:rsidP="00007B7A">
      <w:pPr>
        <w:tabs>
          <w:tab w:val="left" w:pos="5565"/>
          <w:tab w:val="left" w:pos="5760"/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6674A5">
        <w:rPr>
          <w:rFonts w:ascii="Times New Roman" w:hAnsi="Times New Roman" w:cs="Times New Roman"/>
          <w:sz w:val="28"/>
          <w:szCs w:val="28"/>
        </w:rPr>
        <w:t>Глава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С.С.Жилинский</w:t>
      </w:r>
      <w:proofErr w:type="spellEnd"/>
    </w:p>
    <w:p w:rsidR="00007B7A" w:rsidRPr="006674A5" w:rsidRDefault="00007B7A" w:rsidP="00007B7A">
      <w:pPr>
        <w:rPr>
          <w:rFonts w:ascii="Times New Roman" w:hAnsi="Times New Roman" w:cs="Times New Roman"/>
          <w:sz w:val="28"/>
          <w:szCs w:val="28"/>
        </w:rPr>
      </w:pPr>
    </w:p>
    <w:p w:rsidR="00007B7A" w:rsidRPr="0039075C" w:rsidRDefault="00007B7A" w:rsidP="00007B7A">
      <w:pPr>
        <w:rPr>
          <w:rFonts w:ascii="Times New Roman" w:hAnsi="Times New Roman" w:cs="Times New Roman"/>
        </w:rPr>
      </w:pPr>
      <w:proofErr w:type="spellStart"/>
      <w:r w:rsidRPr="0039075C">
        <w:rPr>
          <w:rFonts w:ascii="Times New Roman" w:hAnsi="Times New Roman" w:cs="Times New Roman"/>
        </w:rPr>
        <w:t>Исп</w:t>
      </w:r>
      <w:proofErr w:type="gramStart"/>
      <w:r w:rsidRPr="0039075C">
        <w:rPr>
          <w:rFonts w:ascii="Times New Roman" w:hAnsi="Times New Roman" w:cs="Times New Roman"/>
        </w:rPr>
        <w:t>.М</w:t>
      </w:r>
      <w:proofErr w:type="gramEnd"/>
      <w:r w:rsidRPr="0039075C">
        <w:rPr>
          <w:rFonts w:ascii="Times New Roman" w:hAnsi="Times New Roman" w:cs="Times New Roman"/>
        </w:rPr>
        <w:t>игонько</w:t>
      </w:r>
      <w:proofErr w:type="spellEnd"/>
      <w:r w:rsidRPr="0039075C">
        <w:rPr>
          <w:rFonts w:ascii="Times New Roman" w:hAnsi="Times New Roman" w:cs="Times New Roman"/>
        </w:rPr>
        <w:t xml:space="preserve"> С.В.</w:t>
      </w:r>
    </w:p>
    <w:p w:rsidR="00007B7A" w:rsidRPr="006674A5" w:rsidRDefault="00007B7A" w:rsidP="00007B7A">
      <w:pPr>
        <w:rPr>
          <w:rFonts w:ascii="Times New Roman" w:hAnsi="Times New Roman" w:cs="Times New Roman"/>
          <w:sz w:val="28"/>
          <w:szCs w:val="28"/>
        </w:rPr>
      </w:pPr>
    </w:p>
    <w:p w:rsidR="00C1675A" w:rsidRDefault="00007B7A"/>
    <w:sectPr w:rsidR="00C1675A" w:rsidSect="00FD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B7A"/>
    <w:rsid w:val="00007B7A"/>
    <w:rsid w:val="004E5779"/>
    <w:rsid w:val="008C1E43"/>
    <w:rsid w:val="00FD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2449</Characters>
  <Application>Microsoft Office Word</Application>
  <DocSecurity>0</DocSecurity>
  <Lines>20</Lines>
  <Paragraphs>5</Paragraphs>
  <ScaleCrop>false</ScaleCrop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2018-07-03T06:10:00Z</dcterms:created>
  <dcterms:modified xsi:type="dcterms:W3CDTF">2018-07-03T06:12:00Z</dcterms:modified>
</cp:coreProperties>
</file>