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1A" w:rsidRDefault="00945A1A" w:rsidP="00945A1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ОБЛАСТЬ</w:t>
      </w:r>
    </w:p>
    <w:p w:rsidR="00945A1A" w:rsidRDefault="00945A1A" w:rsidP="00945A1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КРАСНОГОРСКИЙ РАЙОН</w:t>
      </w:r>
      <w:r>
        <w:rPr>
          <w:b/>
          <w:bCs/>
          <w:sz w:val="28"/>
          <w:szCs w:val="28"/>
        </w:rPr>
        <w:br/>
        <w:t>ЯЛОВСКИЙ СЕЛЬСКИЙ СОВЕТ НАРОДНЫХ  ДЕПУТАТОВ</w:t>
      </w:r>
    </w:p>
    <w:p w:rsidR="00945A1A" w:rsidRDefault="00945A1A" w:rsidP="00945A1A">
      <w:pPr>
        <w:jc w:val="center"/>
      </w:pPr>
      <w:r>
        <w:t> </w:t>
      </w:r>
    </w:p>
    <w:p w:rsidR="00945A1A" w:rsidRDefault="00945A1A" w:rsidP="00945A1A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 Е Ш Е Н И Е</w:t>
      </w:r>
    </w:p>
    <w:p w:rsidR="00945A1A" w:rsidRDefault="00945A1A" w:rsidP="00945A1A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945A1A" w:rsidRPr="007C0ECE" w:rsidRDefault="00945A1A" w:rsidP="00945A1A">
      <w:pPr>
        <w:widowControl w:val="0"/>
        <w:rPr>
          <w:b/>
          <w:bCs/>
          <w:sz w:val="28"/>
          <w:szCs w:val="28"/>
          <w:u w:val="single"/>
        </w:rPr>
      </w:pPr>
      <w:r w:rsidRPr="007C0ECE">
        <w:rPr>
          <w:b/>
          <w:bCs/>
          <w:sz w:val="28"/>
          <w:szCs w:val="28"/>
          <w:u w:val="single"/>
        </w:rPr>
        <w:t>«_10_»__</w:t>
      </w:r>
      <w:r>
        <w:rPr>
          <w:b/>
          <w:bCs/>
          <w:sz w:val="28"/>
          <w:szCs w:val="28"/>
          <w:u w:val="single"/>
        </w:rPr>
        <w:t>февраля</w:t>
      </w:r>
      <w:r w:rsidRPr="007C0ECE">
        <w:rPr>
          <w:b/>
          <w:bCs/>
          <w:sz w:val="28"/>
          <w:szCs w:val="28"/>
          <w:u w:val="single"/>
        </w:rPr>
        <w:t>_ 2017 года № _</w:t>
      </w:r>
      <w:r>
        <w:rPr>
          <w:b/>
          <w:bCs/>
          <w:sz w:val="28"/>
          <w:szCs w:val="28"/>
          <w:u w:val="single"/>
        </w:rPr>
        <w:t>3-78</w:t>
      </w:r>
      <w:r w:rsidRPr="007C0ECE">
        <w:rPr>
          <w:b/>
          <w:bCs/>
          <w:sz w:val="28"/>
          <w:szCs w:val="28"/>
          <w:u w:val="single"/>
        </w:rPr>
        <w:t xml:space="preserve">_   </w:t>
      </w:r>
    </w:p>
    <w:tbl>
      <w:tblPr>
        <w:tblW w:w="6065" w:type="dxa"/>
        <w:tblCellMar>
          <w:left w:w="0" w:type="dxa"/>
          <w:right w:w="0" w:type="dxa"/>
        </w:tblCellMar>
        <w:tblLook w:val="04A0"/>
      </w:tblPr>
      <w:tblGrid>
        <w:gridCol w:w="6065"/>
      </w:tblGrid>
      <w:tr w:rsidR="00945A1A" w:rsidTr="00D06B12">
        <w:trPr>
          <w:trHeight w:val="812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1A" w:rsidRDefault="00945A1A" w:rsidP="00D06B12">
            <w:pPr>
              <w:pStyle w:val="ConsPlusTitle"/>
              <w:jc w:val="both"/>
              <w:rPr>
                <w:sz w:val="28"/>
                <w:szCs w:val="28"/>
              </w:rPr>
            </w:pPr>
          </w:p>
          <w:p w:rsidR="00945A1A" w:rsidRDefault="00945A1A" w:rsidP="00D06B12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Яловка</w:t>
            </w:r>
          </w:p>
          <w:p w:rsidR="00945A1A" w:rsidRDefault="00945A1A" w:rsidP="00D06B12">
            <w:pPr>
              <w:pStyle w:val="ConsPlusTitle"/>
              <w:jc w:val="both"/>
              <w:rPr>
                <w:sz w:val="28"/>
                <w:szCs w:val="28"/>
              </w:rPr>
            </w:pPr>
          </w:p>
          <w:p w:rsidR="00945A1A" w:rsidRDefault="00945A1A" w:rsidP="00D06B12">
            <w:pPr>
              <w:pStyle w:val="ConsPlusTitle"/>
              <w:jc w:val="both"/>
            </w:pPr>
            <w:r>
              <w:rPr>
                <w:sz w:val="28"/>
                <w:szCs w:val="28"/>
              </w:rPr>
              <w:t>Об установлении границ территориального общественного самоуправления</w:t>
            </w:r>
          </w:p>
        </w:tc>
      </w:tr>
    </w:tbl>
    <w:p w:rsidR="00945A1A" w:rsidRDefault="00945A1A" w:rsidP="00945A1A">
      <w:pPr>
        <w:widowControl w:val="0"/>
      </w:pPr>
    </w:p>
    <w:p w:rsidR="00945A1A" w:rsidRDefault="00945A1A" w:rsidP="00945A1A">
      <w:pPr>
        <w:pStyle w:val="ConsPlusTitle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945A1A" w:rsidRDefault="00945A1A" w:rsidP="00945A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инициативной группы граждан о рассмотрении предложения по границам территории создаваемого территориального общественного самоуправления, руководствуясь статьей </w:t>
      </w:r>
      <w:r w:rsidRPr="00B31711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Федерального закона от </w:t>
      </w:r>
      <w:r w:rsidRPr="00B3171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октября </w:t>
      </w:r>
      <w:r w:rsidRPr="00B31711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 №</w:t>
      </w:r>
      <w:r w:rsidRPr="00B31711">
        <w:rPr>
          <w:sz w:val="28"/>
          <w:szCs w:val="28"/>
        </w:rPr>
        <w:t>131-</w:t>
      </w:r>
      <w:r>
        <w:rPr>
          <w:sz w:val="28"/>
          <w:szCs w:val="28"/>
        </w:rPr>
        <w:t xml:space="preserve">ФЗ </w:t>
      </w:r>
      <w:r w:rsidRPr="00B31711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B31711">
        <w:rPr>
          <w:sz w:val="28"/>
          <w:szCs w:val="28"/>
        </w:rPr>
        <w:t xml:space="preserve">» </w:t>
      </w:r>
      <w:r>
        <w:rPr>
          <w:sz w:val="28"/>
          <w:szCs w:val="28"/>
        </w:rPr>
        <w:t>и Положением об организации и осуществлении территориального общественного самоуправления  в _Яловском сельском поселении _Красногорского муниципального района Брянской области, утвержденным решением Совета народных депутатов _Яловского сельского поселения Красногорского муниципального района от 06.02.2017г. № 3-73 Совет народных депутатов Яловского сельского поселения  Красногорского муниципального района Брянской области</w:t>
      </w:r>
    </w:p>
    <w:p w:rsidR="00945A1A" w:rsidRDefault="00945A1A" w:rsidP="00945A1A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45A1A" w:rsidRDefault="00945A1A" w:rsidP="00945A1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45A1A" w:rsidRDefault="00945A1A" w:rsidP="00945A1A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45A1A" w:rsidRDefault="00945A1A" w:rsidP="00945A1A">
      <w:pPr>
        <w:widowControl w:val="0"/>
        <w:ind w:firstLine="540"/>
        <w:jc w:val="both"/>
        <w:rPr>
          <w:sz w:val="28"/>
          <w:szCs w:val="28"/>
        </w:rPr>
      </w:pPr>
      <w:r w:rsidRPr="00B3171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следующие границы территории для осуществления территориального общественного самоуправления, расположенного в границах  населенных  пунктов с. Увелье. </w:t>
      </w:r>
    </w:p>
    <w:p w:rsidR="00945A1A" w:rsidRDefault="00945A1A" w:rsidP="00945A1A">
      <w:pPr>
        <w:widowControl w:val="0"/>
        <w:ind w:firstLine="540"/>
        <w:jc w:val="both"/>
        <w:rPr>
          <w:sz w:val="28"/>
          <w:szCs w:val="28"/>
        </w:rPr>
      </w:pPr>
    </w:p>
    <w:p w:rsidR="00945A1A" w:rsidRDefault="00945A1A" w:rsidP="00945A1A">
      <w:pPr>
        <w:pStyle w:val="ConsPlusTitle"/>
        <w:tabs>
          <w:tab w:val="left" w:pos="-31680"/>
        </w:tabs>
        <w:ind w:firstLine="540"/>
        <w:jc w:val="both"/>
        <w:rPr>
          <w:b w:val="0"/>
          <w:bCs w:val="0"/>
          <w:sz w:val="28"/>
          <w:szCs w:val="28"/>
        </w:rPr>
      </w:pPr>
      <w:r w:rsidRPr="00B31711">
        <w:rPr>
          <w:b w:val="0"/>
          <w:bCs w:val="0"/>
          <w:sz w:val="28"/>
          <w:szCs w:val="28"/>
        </w:rPr>
        <w:t xml:space="preserve">2. </w:t>
      </w:r>
      <w:r>
        <w:rPr>
          <w:b w:val="0"/>
          <w:bCs w:val="0"/>
          <w:sz w:val="28"/>
          <w:szCs w:val="28"/>
        </w:rPr>
        <w:t>Настоящее решение вступает в силу после обнародования.</w:t>
      </w:r>
    </w:p>
    <w:p w:rsidR="00945A1A" w:rsidRDefault="00945A1A" w:rsidP="00945A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45A1A" w:rsidRDefault="00945A1A" w:rsidP="00945A1A">
      <w:pPr>
        <w:pStyle w:val="ConsPlusTitle"/>
        <w:tabs>
          <w:tab w:val="left" w:pos="-31680"/>
        </w:tabs>
        <w:ind w:firstLine="567"/>
        <w:jc w:val="both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 </w:t>
      </w:r>
    </w:p>
    <w:p w:rsidR="00945A1A" w:rsidRDefault="00945A1A" w:rsidP="00945A1A">
      <w:pPr>
        <w:pStyle w:val="ConsPlusTitle"/>
        <w:tabs>
          <w:tab w:val="left" w:pos="-3168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Яловского </w:t>
      </w:r>
    </w:p>
    <w:p w:rsidR="00945A1A" w:rsidRDefault="00945A1A" w:rsidP="00945A1A">
      <w:pPr>
        <w:pStyle w:val="ConsPlusTitle"/>
        <w:tabs>
          <w:tab w:val="left" w:pos="-3168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сельского поселения</w:t>
      </w:r>
      <w:r>
        <w:rPr>
          <w:b w:val="0"/>
          <w:bCs w:val="0"/>
          <w:i/>
          <w:iCs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                                   А.В. Белоус</w:t>
      </w:r>
    </w:p>
    <w:p w:rsidR="00945A1A" w:rsidRDefault="00945A1A" w:rsidP="00945A1A">
      <w:pPr>
        <w:widowControl w:val="0"/>
      </w:pPr>
      <w:r>
        <w:t> </w:t>
      </w:r>
    </w:p>
    <w:sectPr w:rsidR="00945A1A" w:rsidSect="003F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455B7"/>
    <w:rsid w:val="002C0B62"/>
    <w:rsid w:val="003E1776"/>
    <w:rsid w:val="006D16A3"/>
    <w:rsid w:val="007326DF"/>
    <w:rsid w:val="00945A1A"/>
    <w:rsid w:val="00A25618"/>
    <w:rsid w:val="00DD0AD1"/>
    <w:rsid w:val="00F4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55B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2017-02-14T13:14:00Z</cp:lastPrinted>
  <dcterms:created xsi:type="dcterms:W3CDTF">2017-02-13T07:57:00Z</dcterms:created>
  <dcterms:modified xsi:type="dcterms:W3CDTF">2017-02-15T05:10:00Z</dcterms:modified>
</cp:coreProperties>
</file>