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КРАСНОГОРСКОГО  РАЙОНА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A9" w:rsidRDefault="007471B7" w:rsidP="008B3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B3EA9" w:rsidRPr="00DD4C72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от  </w:t>
      </w:r>
      <w:r w:rsidR="00DD4C72" w:rsidRPr="00DD4C72">
        <w:rPr>
          <w:rFonts w:ascii="Times New Roman" w:hAnsi="Times New Roman"/>
          <w:sz w:val="24"/>
          <w:szCs w:val="24"/>
        </w:rPr>
        <w:t xml:space="preserve"> </w:t>
      </w:r>
      <w:r w:rsidR="00141F6F">
        <w:rPr>
          <w:rFonts w:ascii="Times New Roman" w:hAnsi="Times New Roman"/>
          <w:sz w:val="24"/>
          <w:szCs w:val="24"/>
        </w:rPr>
        <w:t xml:space="preserve">   </w:t>
      </w:r>
      <w:r w:rsidR="0003751B">
        <w:rPr>
          <w:rFonts w:ascii="Times New Roman" w:hAnsi="Times New Roman"/>
          <w:sz w:val="24"/>
          <w:szCs w:val="24"/>
        </w:rPr>
        <w:t>18</w:t>
      </w:r>
      <w:r w:rsidR="00141F6F">
        <w:rPr>
          <w:rFonts w:ascii="Times New Roman" w:hAnsi="Times New Roman"/>
          <w:sz w:val="24"/>
          <w:szCs w:val="24"/>
        </w:rPr>
        <w:t>.01.2019</w:t>
      </w:r>
      <w:r w:rsidR="00974F92" w:rsidRPr="00DD4C72">
        <w:rPr>
          <w:rFonts w:ascii="Times New Roman" w:hAnsi="Times New Roman"/>
          <w:sz w:val="24"/>
          <w:szCs w:val="24"/>
        </w:rPr>
        <w:t xml:space="preserve"> года</w:t>
      </w:r>
      <w:r w:rsidR="00DD4C72" w:rsidRPr="00DD4C72">
        <w:rPr>
          <w:rFonts w:ascii="Times New Roman" w:hAnsi="Times New Roman"/>
          <w:sz w:val="24"/>
          <w:szCs w:val="24"/>
        </w:rPr>
        <w:t xml:space="preserve"> №</w:t>
      </w:r>
      <w:r w:rsidRPr="00DD4C72">
        <w:rPr>
          <w:rFonts w:ascii="Times New Roman" w:hAnsi="Times New Roman"/>
          <w:sz w:val="24"/>
          <w:szCs w:val="24"/>
        </w:rPr>
        <w:t xml:space="preserve"> </w:t>
      </w:r>
      <w:r w:rsidR="0003751B">
        <w:rPr>
          <w:rFonts w:ascii="Times New Roman" w:hAnsi="Times New Roman"/>
          <w:sz w:val="24"/>
          <w:szCs w:val="24"/>
        </w:rPr>
        <w:t>10-р</w:t>
      </w:r>
      <w:bookmarkStart w:id="0" w:name="_GoBack"/>
      <w:bookmarkEnd w:id="0"/>
    </w:p>
    <w:p w:rsidR="008B3EA9" w:rsidRPr="00DD4C72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DD4C72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141F6F" w:rsidRDefault="00141F6F" w:rsidP="00141F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распоряжение </w:t>
      </w:r>
    </w:p>
    <w:p w:rsidR="008B3EA9" w:rsidRPr="00DD4C72" w:rsidRDefault="00141F6F" w:rsidP="00141F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от 27.11.2018 № 356-р</w:t>
      </w:r>
    </w:p>
    <w:p w:rsidR="008B3EA9" w:rsidRPr="00DD4C72" w:rsidRDefault="00141F6F" w:rsidP="008B3E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8B3EA9" w:rsidRPr="00DD4C72">
        <w:rPr>
          <w:rFonts w:ascii="Times New Roman" w:hAnsi="Times New Roman"/>
          <w:sz w:val="24"/>
          <w:szCs w:val="24"/>
          <w:lang w:eastAsia="ru-RU"/>
        </w:rPr>
        <w:t xml:space="preserve">Об  утверждении  </w:t>
      </w:r>
      <w:bookmarkStart w:id="1" w:name="Наименование"/>
      <w:bookmarkEnd w:id="1"/>
      <w:r w:rsidR="008B3EA9" w:rsidRPr="00DD4C72">
        <w:rPr>
          <w:rFonts w:ascii="Times New Roman" w:hAnsi="Times New Roman"/>
          <w:sz w:val="24"/>
          <w:szCs w:val="24"/>
        </w:rPr>
        <w:t xml:space="preserve">количества рейсов и пробега </w:t>
      </w:r>
    </w:p>
    <w:p w:rsidR="008B3EA9" w:rsidRPr="00DD4C72" w:rsidRDefault="00DD4C72" w:rsidP="008B3EA9">
      <w:pPr>
        <w:spacing w:after="0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на 2019</w:t>
      </w:r>
      <w:r w:rsidR="008B3EA9" w:rsidRPr="00DD4C72">
        <w:rPr>
          <w:rFonts w:ascii="Times New Roman" w:hAnsi="Times New Roman"/>
          <w:sz w:val="24"/>
          <w:szCs w:val="24"/>
        </w:rPr>
        <w:t xml:space="preserve"> год по муниципальным маршрутам 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регулярных перевозок по  Красногорскому району</w:t>
      </w:r>
      <w:r w:rsidR="00141F6F">
        <w:rPr>
          <w:rFonts w:ascii="Times New Roman" w:hAnsi="Times New Roman"/>
          <w:sz w:val="24"/>
          <w:szCs w:val="24"/>
        </w:rPr>
        <w:t>»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</w:p>
    <w:p w:rsidR="003C60A7" w:rsidRPr="00DD4C72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DD4C72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DD4C72">
        <w:rPr>
          <w:rFonts w:ascii="Times New Roman" w:hAnsi="Times New Roman"/>
          <w:sz w:val="24"/>
          <w:szCs w:val="24"/>
        </w:rPr>
        <w:t>:</w:t>
      </w:r>
    </w:p>
    <w:p w:rsidR="008B3EA9" w:rsidRPr="00141F6F" w:rsidRDefault="00141F6F" w:rsidP="00141F6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1F6F">
        <w:rPr>
          <w:rFonts w:ascii="Times New Roman" w:hAnsi="Times New Roman"/>
          <w:sz w:val="24"/>
          <w:szCs w:val="24"/>
          <w:lang w:eastAsia="ru-RU"/>
        </w:rPr>
        <w:t xml:space="preserve">Внести изменения </w:t>
      </w:r>
      <w:r w:rsidR="008B3EA9" w:rsidRPr="00141F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1F6F">
        <w:rPr>
          <w:rFonts w:ascii="Times New Roman" w:hAnsi="Times New Roman"/>
          <w:sz w:val="24"/>
          <w:szCs w:val="24"/>
          <w:lang w:eastAsia="ru-RU"/>
        </w:rPr>
        <w:t xml:space="preserve">в распоряжение администрации от 27.11.2018 № 356-р «Об  утверждении </w:t>
      </w:r>
      <w:r w:rsidRPr="00141F6F">
        <w:rPr>
          <w:rFonts w:ascii="Times New Roman" w:hAnsi="Times New Roman"/>
          <w:sz w:val="24"/>
          <w:szCs w:val="24"/>
        </w:rPr>
        <w:t xml:space="preserve">количества рейсов и пробега на 2019 год по муниципальным маршрутам регулярных перевозок по  Красногорскому району» </w:t>
      </w:r>
      <w:r w:rsidR="008B3EA9" w:rsidRPr="00141F6F">
        <w:rPr>
          <w:rFonts w:ascii="Times New Roman" w:hAnsi="Times New Roman"/>
          <w:sz w:val="24"/>
          <w:szCs w:val="24"/>
          <w:lang w:eastAsia="ru-RU"/>
        </w:rPr>
        <w:t>согласно приложению 1.</w:t>
      </w:r>
    </w:p>
    <w:p w:rsidR="003C60A7" w:rsidRPr="00DD4C72" w:rsidRDefault="003C60A7" w:rsidP="00141F6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Настоящее распоряжение разместить на официальном сайте администрации Красногорского района в сети Интернет.</w:t>
      </w:r>
    </w:p>
    <w:p w:rsidR="007471B7" w:rsidRPr="00DD4C72" w:rsidRDefault="008B3EA9" w:rsidP="00141F6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>Контроль за выполнением</w:t>
      </w:r>
      <w:r w:rsidR="00974F92" w:rsidRPr="00DD4C72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0E4" w:rsidRPr="00DD4C72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C72" w:rsidRPr="00DD4C72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DD4C72" w:rsidRPr="00DD4C72" w:rsidRDefault="00DD4C72" w:rsidP="00141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C72" w:rsidRDefault="00622504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        </w:t>
      </w:r>
    </w:p>
    <w:p w:rsidR="00DD4C72" w:rsidRDefault="00DD4C72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</w:p>
    <w:p w:rsidR="008B3EA9" w:rsidRPr="00DD4C72" w:rsidRDefault="000E163A" w:rsidP="00DD4C72">
      <w:pPr>
        <w:tabs>
          <w:tab w:val="left" w:pos="9540"/>
        </w:tabs>
        <w:spacing w:after="0" w:line="240" w:lineRule="auto"/>
        <w:ind w:right="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22504" w:rsidRPr="00DD4C72">
        <w:rPr>
          <w:rFonts w:ascii="Times New Roman" w:hAnsi="Times New Roman"/>
          <w:sz w:val="24"/>
          <w:szCs w:val="24"/>
        </w:rPr>
        <w:t xml:space="preserve"> администрации</w:t>
      </w:r>
      <w:r w:rsidR="008B3EA9" w:rsidRPr="00DD4C72">
        <w:rPr>
          <w:rFonts w:ascii="Times New Roman" w:hAnsi="Times New Roman"/>
          <w:sz w:val="24"/>
          <w:szCs w:val="24"/>
        </w:rPr>
        <w:t xml:space="preserve">                      </w:t>
      </w:r>
      <w:r w:rsidR="003C60A7" w:rsidRPr="00DD4C72">
        <w:rPr>
          <w:rFonts w:ascii="Times New Roman" w:hAnsi="Times New Roman"/>
          <w:sz w:val="24"/>
          <w:szCs w:val="24"/>
        </w:rPr>
        <w:t xml:space="preserve">                    </w:t>
      </w:r>
      <w:r w:rsidR="008B3EA9" w:rsidRPr="00DD4C7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С.С. Жилинский</w:t>
      </w:r>
    </w:p>
    <w:p w:rsidR="00DD4C72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C60A7" w:rsidRDefault="003C60A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27B" w:rsidRDefault="00B5327B" w:rsidP="00B5327B">
      <w:pPr>
        <w:jc w:val="right"/>
        <w:rPr>
          <w:sz w:val="28"/>
          <w:szCs w:val="28"/>
        </w:rPr>
        <w:sectPr w:rsidR="00B5327B" w:rsidSect="003C60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5327B" w:rsidRDefault="00B5327B" w:rsidP="00B532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№1</w:t>
      </w:r>
    </w:p>
    <w:p w:rsidR="00B5327B" w:rsidRDefault="00B5327B" w:rsidP="00B5327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5327B" w:rsidRDefault="00B5327B" w:rsidP="00B532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от 18.01.2019 г. № 10-р   </w:t>
      </w:r>
    </w:p>
    <w:p w:rsidR="00B5327B" w:rsidRDefault="00B5327B" w:rsidP="00B5327B">
      <w:pPr>
        <w:jc w:val="center"/>
      </w:pPr>
    </w:p>
    <w:p w:rsidR="00B5327B" w:rsidRPr="00697260" w:rsidRDefault="00B5327B" w:rsidP="00B5327B">
      <w:pPr>
        <w:jc w:val="center"/>
        <w:rPr>
          <w:sz w:val="28"/>
          <w:szCs w:val="28"/>
        </w:rPr>
      </w:pPr>
      <w:r w:rsidRPr="00697260">
        <w:rPr>
          <w:sz w:val="28"/>
          <w:szCs w:val="28"/>
        </w:rPr>
        <w:t>Пробег и рейсы на 201</w:t>
      </w:r>
      <w:r>
        <w:rPr>
          <w:sz w:val="28"/>
          <w:szCs w:val="28"/>
        </w:rPr>
        <w:t xml:space="preserve">9 </w:t>
      </w:r>
      <w:r w:rsidRPr="00697260">
        <w:rPr>
          <w:sz w:val="28"/>
          <w:szCs w:val="28"/>
        </w:rPr>
        <w:t>год по муниципальным маршрутам регулярных перевозок по Красногорскому району.</w:t>
      </w:r>
    </w:p>
    <w:p w:rsidR="00B5327B" w:rsidRDefault="00B5327B" w:rsidP="00B5327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(тыс.км)</w:t>
      </w:r>
    </w:p>
    <w:tbl>
      <w:tblPr>
        <w:tblW w:w="163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791"/>
        <w:gridCol w:w="1991"/>
        <w:gridCol w:w="889"/>
        <w:gridCol w:w="981"/>
        <w:gridCol w:w="999"/>
        <w:gridCol w:w="900"/>
        <w:gridCol w:w="900"/>
        <w:gridCol w:w="900"/>
        <w:gridCol w:w="900"/>
        <w:gridCol w:w="1080"/>
        <w:gridCol w:w="1080"/>
        <w:gridCol w:w="1080"/>
        <w:gridCol w:w="900"/>
        <w:gridCol w:w="1080"/>
        <w:gridCol w:w="1260"/>
      </w:tblGrid>
      <w:tr w:rsidR="00B5327B" w:rsidTr="002D6A6B">
        <w:tc>
          <w:tcPr>
            <w:tcW w:w="577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</w:rPr>
            </w:pPr>
            <w:r w:rsidRPr="001C160D">
              <w:rPr>
                <w:b/>
                <w:sz w:val="20"/>
                <w:szCs w:val="20"/>
              </w:rPr>
              <w:t>№</w:t>
            </w:r>
          </w:p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</w:rPr>
            </w:pPr>
            <w:r w:rsidRPr="001C160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91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</w:rPr>
            </w:pPr>
            <w:r w:rsidRPr="001C160D">
              <w:rPr>
                <w:b/>
                <w:sz w:val="20"/>
                <w:szCs w:val="20"/>
              </w:rPr>
              <w:t>№ маршрута</w:t>
            </w:r>
          </w:p>
        </w:tc>
        <w:tc>
          <w:tcPr>
            <w:tcW w:w="1991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</w:rPr>
            </w:pPr>
            <w:r w:rsidRPr="001C160D">
              <w:rPr>
                <w:b/>
                <w:sz w:val="20"/>
                <w:szCs w:val="20"/>
              </w:rPr>
              <w:t>Наименование</w:t>
            </w:r>
          </w:p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</w:rPr>
            </w:pPr>
            <w:r w:rsidRPr="001C160D">
              <w:rPr>
                <w:b/>
                <w:sz w:val="20"/>
                <w:szCs w:val="20"/>
              </w:rPr>
              <w:t>маршрута</w:t>
            </w:r>
          </w:p>
        </w:tc>
        <w:tc>
          <w:tcPr>
            <w:tcW w:w="889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январь</w:t>
            </w:r>
          </w:p>
        </w:tc>
        <w:tc>
          <w:tcPr>
            <w:tcW w:w="981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февраль</w:t>
            </w:r>
          </w:p>
        </w:tc>
        <w:tc>
          <w:tcPr>
            <w:tcW w:w="999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март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апрель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май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июнь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июль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август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сентябрь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октябрь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ноябрь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C160D">
              <w:rPr>
                <w:b/>
                <w:sz w:val="20"/>
                <w:szCs w:val="20"/>
                <w:u w:val="single"/>
              </w:rPr>
              <w:t>ИТОГО</w:t>
            </w:r>
          </w:p>
          <w:p w:rsidR="00B5327B" w:rsidRPr="001C160D" w:rsidRDefault="00B5327B" w:rsidP="002D6A6B">
            <w:pPr>
              <w:jc w:val="center"/>
              <w:rPr>
                <w:b/>
                <w:sz w:val="20"/>
                <w:szCs w:val="20"/>
              </w:rPr>
            </w:pPr>
            <w:r w:rsidRPr="001C160D">
              <w:rPr>
                <w:b/>
                <w:sz w:val="20"/>
                <w:szCs w:val="20"/>
              </w:rPr>
              <w:t>за 2019 год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101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Кр.Гора-Медведи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3720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3360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3720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3600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3720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3600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3720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3720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3600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3720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3600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3720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43800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56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730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102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Кр.Гора-Увелье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4144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3808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4312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4144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4200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4144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4144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4256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4088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4144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4144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4200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49728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74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77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75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73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75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888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103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Кр.Гора-Краснопавловка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2481,6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2238,4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2458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2408,4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2481,6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2384,8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2505,2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2458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2408,4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2481,6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2384,8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2481,6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29172,4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56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730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104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Кр.Гора-Любовшо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496,8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432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453,6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466,4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496,8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432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496,8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475,2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453,6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496,8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453,6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475,2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5628,8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46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522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5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105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</w:t>
            </w:r>
            <w:r>
              <w:lastRenderedPageBreak/>
              <w:t>Кибирщина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lastRenderedPageBreak/>
              <w:t>4005,2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3617,6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4005,2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3876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4005,2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3876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4005,2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4005,2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3876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4005,2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3876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4005,2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47158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56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730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106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Кр.Гора-Фошное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1029,2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929,6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1029,2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996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1029,2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996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1029,2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1029,2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996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1029,2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996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1029,2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12118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56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730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107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Кр.Гора-Верхличи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3520,4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3257,6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3721,6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3432,8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3664,8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3489,6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3520,4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3693,2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3461,2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3520,4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3605,6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3548,8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42436,4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70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64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70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834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111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Кр.Гора-Летяхи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1649,2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1489,6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1649,2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1596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1649,2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1596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1649,2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1649,2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1596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1649,2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1596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1649,2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19418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56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730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9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112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Кр.Гора-Николаевка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4187,2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3752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4076,4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4058,8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4199,2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3936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4218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4110,4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4003,2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4187,2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3972,4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4141,2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48842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85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80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90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85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81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85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81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84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1013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10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113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Кр.Гора-Батуровка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684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608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760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608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684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7904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208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11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114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Кр.Гора-В.Удёбное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770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616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616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668,4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717,6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616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668,4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717,6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616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770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616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668,4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8060,4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20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210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12</w:t>
            </w: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117</w:t>
            </w: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Кр.Гора-Ширки</w:t>
            </w: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1213,8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1428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1428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1570,8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1285,2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1356,6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1642,2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1570,8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1499,4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1642,2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1428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1570,8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17635,8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88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119</w:t>
            </w:r>
          </w:p>
        </w:tc>
        <w:tc>
          <w:tcPr>
            <w:tcW w:w="981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140</w:t>
            </w:r>
          </w:p>
        </w:tc>
        <w:tc>
          <w:tcPr>
            <w:tcW w:w="999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140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154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126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133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161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154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147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161</w:t>
            </w:r>
          </w:p>
        </w:tc>
        <w:tc>
          <w:tcPr>
            <w:tcW w:w="90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140</w:t>
            </w:r>
          </w:p>
        </w:tc>
        <w:tc>
          <w:tcPr>
            <w:tcW w:w="108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154</w:t>
            </w:r>
          </w:p>
        </w:tc>
        <w:tc>
          <w:tcPr>
            <w:tcW w:w="1260" w:type="dxa"/>
            <w:shd w:val="clear" w:color="auto" w:fill="auto"/>
          </w:tcPr>
          <w:p w:rsidR="00B5327B" w:rsidRDefault="00B5327B" w:rsidP="002D6A6B">
            <w:pPr>
              <w:jc w:val="center"/>
            </w:pPr>
            <w:r>
              <w:t>1729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ИТОГО пробег</w:t>
            </w:r>
          </w:p>
        </w:tc>
        <w:tc>
          <w:tcPr>
            <w:tcW w:w="889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27901,4</w:t>
            </w:r>
          </w:p>
        </w:tc>
        <w:tc>
          <w:tcPr>
            <w:tcW w:w="981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25536,8</w:t>
            </w:r>
          </w:p>
        </w:tc>
        <w:tc>
          <w:tcPr>
            <w:tcW w:w="999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28077,2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27501,6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28132,8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27035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28358,6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28292,8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27281,8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28329,8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27280,4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28173,6</w:t>
            </w:r>
          </w:p>
        </w:tc>
        <w:tc>
          <w:tcPr>
            <w:tcW w:w="126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331901,8</w:t>
            </w:r>
          </w:p>
        </w:tc>
      </w:tr>
      <w:tr w:rsidR="00B5327B" w:rsidTr="002D6A6B">
        <w:tc>
          <w:tcPr>
            <w:tcW w:w="577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B5327B" w:rsidRDefault="00B5327B" w:rsidP="002D6A6B">
            <w:pPr>
              <w:jc w:val="center"/>
            </w:pPr>
          </w:p>
        </w:tc>
        <w:tc>
          <w:tcPr>
            <w:tcW w:w="1991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ИТОГО рейсы</w:t>
            </w:r>
          </w:p>
        </w:tc>
        <w:tc>
          <w:tcPr>
            <w:tcW w:w="889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742</w:t>
            </w:r>
          </w:p>
        </w:tc>
        <w:tc>
          <w:tcPr>
            <w:tcW w:w="981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704</w:t>
            </w:r>
          </w:p>
        </w:tc>
        <w:tc>
          <w:tcPr>
            <w:tcW w:w="999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761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762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755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731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784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774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745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784</w:t>
            </w:r>
          </w:p>
        </w:tc>
        <w:tc>
          <w:tcPr>
            <w:tcW w:w="90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739</w:t>
            </w:r>
          </w:p>
        </w:tc>
        <w:tc>
          <w:tcPr>
            <w:tcW w:w="108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773</w:t>
            </w:r>
          </w:p>
        </w:tc>
        <w:tc>
          <w:tcPr>
            <w:tcW w:w="1260" w:type="dxa"/>
            <w:shd w:val="clear" w:color="auto" w:fill="auto"/>
          </w:tcPr>
          <w:p w:rsidR="00B5327B" w:rsidRPr="001C160D" w:rsidRDefault="00B5327B" w:rsidP="002D6A6B">
            <w:pPr>
              <w:jc w:val="center"/>
              <w:rPr>
                <w:b/>
              </w:rPr>
            </w:pPr>
            <w:r w:rsidRPr="001C160D">
              <w:rPr>
                <w:b/>
              </w:rPr>
              <w:t>9054</w:t>
            </w:r>
          </w:p>
        </w:tc>
      </w:tr>
    </w:tbl>
    <w:p w:rsidR="00B5327B" w:rsidRDefault="00B5327B" w:rsidP="00B5327B">
      <w:pPr>
        <w:jc w:val="center"/>
      </w:pPr>
    </w:p>
    <w:p w:rsidR="00B5327B" w:rsidRDefault="00B5327B" w:rsidP="00B5327B">
      <w:pPr>
        <w:jc w:val="center"/>
      </w:pPr>
    </w:p>
    <w:p w:rsidR="00B5327B" w:rsidRDefault="00B5327B" w:rsidP="00B5327B">
      <w:pPr>
        <w:jc w:val="center"/>
      </w:pPr>
    </w:p>
    <w:p w:rsidR="00B5327B" w:rsidRDefault="00B5327B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5327B" w:rsidSect="00B5327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18F85FEE"/>
    <w:lvl w:ilvl="0" w:tplc="B31A8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3751B"/>
    <w:rsid w:val="000E163A"/>
    <w:rsid w:val="000F28C8"/>
    <w:rsid w:val="00116104"/>
    <w:rsid w:val="00141F6F"/>
    <w:rsid w:val="001B3231"/>
    <w:rsid w:val="001F6821"/>
    <w:rsid w:val="00247142"/>
    <w:rsid w:val="003C60A7"/>
    <w:rsid w:val="00622504"/>
    <w:rsid w:val="00647A90"/>
    <w:rsid w:val="007471B7"/>
    <w:rsid w:val="008527CE"/>
    <w:rsid w:val="00886615"/>
    <w:rsid w:val="008B0768"/>
    <w:rsid w:val="008B3EA9"/>
    <w:rsid w:val="00974F92"/>
    <w:rsid w:val="00B5327B"/>
    <w:rsid w:val="00BC3B04"/>
    <w:rsid w:val="00C41872"/>
    <w:rsid w:val="00D31C07"/>
    <w:rsid w:val="00DD4C72"/>
    <w:rsid w:val="00EA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2016-05-11T11:11:00Z</dcterms:created>
  <dcterms:modified xsi:type="dcterms:W3CDTF">2019-01-24T05:50:00Z</dcterms:modified>
</cp:coreProperties>
</file>