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66" w:rsidRDefault="006F0966" w:rsidP="006F096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РОССИЙСКАЯ  ФЕДЕРАЦИЯ</w:t>
      </w:r>
    </w:p>
    <w:p w:rsidR="006F0966" w:rsidRDefault="006F0966" w:rsidP="006F096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БРЯНСКАЯ  ОБЛАСТЬ</w:t>
      </w:r>
    </w:p>
    <w:p w:rsidR="006F0966" w:rsidRDefault="006F0966" w:rsidP="006F0966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КРАСНОГОРСКИЙ РАЙОН</w:t>
      </w:r>
    </w:p>
    <w:p w:rsidR="006F0966" w:rsidRDefault="006F0966" w:rsidP="006F096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ЯЛОВСКАЯ СЕЛЬСКАЯ АДМИНИСТРАЦИЯ</w:t>
      </w:r>
    </w:p>
    <w:p w:rsidR="006F0966" w:rsidRDefault="006F0966" w:rsidP="006F096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F0966" w:rsidRDefault="006F0966" w:rsidP="006F0966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hAnsi="Times New Roman"/>
          <w:b/>
          <w:sz w:val="28"/>
          <w:szCs w:val="24"/>
          <w:lang w:eastAsia="ar-SA"/>
        </w:rPr>
      </w:pPr>
      <w:proofErr w:type="gramStart"/>
      <w:r>
        <w:rPr>
          <w:rFonts w:ascii="Times New Roman" w:hAnsi="Times New Roman"/>
          <w:b/>
          <w:sz w:val="28"/>
          <w:szCs w:val="24"/>
          <w:lang w:eastAsia="ar-SA"/>
        </w:rPr>
        <w:t>П</w:t>
      </w:r>
      <w:proofErr w:type="gramEnd"/>
      <w:r>
        <w:rPr>
          <w:rFonts w:ascii="Times New Roman" w:hAnsi="Times New Roman"/>
          <w:b/>
          <w:sz w:val="28"/>
          <w:szCs w:val="24"/>
          <w:lang w:eastAsia="ar-SA"/>
        </w:rPr>
        <w:t xml:space="preserve"> О С Т А Н О В Л Е Н И Е</w:t>
      </w:r>
    </w:p>
    <w:p w:rsidR="006F0966" w:rsidRDefault="006F0966" w:rsidP="006F096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F0966" w:rsidRDefault="009D7FA3" w:rsidP="006F0966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от  19.09.2018 года  №19/1</w:t>
      </w:r>
    </w:p>
    <w:p w:rsidR="006F0966" w:rsidRDefault="006F0966" w:rsidP="006F0966">
      <w:pPr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hAnsi="Times New Roman"/>
          <w:bCs/>
          <w:sz w:val="24"/>
          <w:szCs w:val="24"/>
          <w:lang w:eastAsia="ar-SA"/>
        </w:rPr>
        <w:t>с</w:t>
      </w:r>
      <w:proofErr w:type="gramEnd"/>
      <w:r>
        <w:rPr>
          <w:rFonts w:ascii="Times New Roman" w:hAnsi="Times New Roman"/>
          <w:bCs/>
          <w:sz w:val="24"/>
          <w:szCs w:val="24"/>
          <w:lang w:eastAsia="ar-SA"/>
        </w:rPr>
        <w:t>. Яловка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 утверждении Административного регламента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«Предоставление во владение и (или)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пользование объектов имущества, включенных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перечень муниципального имущества,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предназначенного для предоставления во владение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(или пользование) субъектам малого и среднего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предпринимательства и организациям, образующим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инфраструктуру поддержки субъектов малого 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среднего предпринимательства»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Федеральным </w:t>
      </w:r>
      <w:hyperlink r:id="rId4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hAnsi="Times New Roman"/>
          <w:sz w:val="24"/>
          <w:szCs w:val="24"/>
          <w:lang w:eastAsia="ru-RU"/>
        </w:rPr>
        <w:t> 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ПОСТАНОВЛЯЮ: 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согласно приложению.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2.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настоящее постановление  на официальном сайте администрации Красногорского района (сельские поселения) в сети Интернет.</w:t>
      </w:r>
    </w:p>
    <w:p w:rsidR="006F0966" w:rsidRDefault="006F0966" w:rsidP="006F09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3.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сельской администрации 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А.В.Белоус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</w:t>
      </w:r>
    </w:p>
    <w:p w:rsidR="006F0966" w:rsidRDefault="006F0966" w:rsidP="006F0966">
      <w:pPr>
        <w:pStyle w:val="ConsPlusTitle"/>
        <w:widowControl/>
        <w:ind w:left="6372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 постановлению сельской администрации</w:t>
      </w:r>
    </w:p>
    <w:p w:rsidR="006F0966" w:rsidRDefault="006F0966" w:rsidP="006F0966">
      <w:pPr>
        <w:pStyle w:val="ConsPlusTitle"/>
        <w:widowControl/>
        <w:rPr>
          <w:b w:val="0"/>
          <w:sz w:val="22"/>
          <w:szCs w:val="22"/>
        </w:rPr>
      </w:pPr>
    </w:p>
    <w:p w:rsidR="006F0966" w:rsidRDefault="006F0966" w:rsidP="006F0966">
      <w:pPr>
        <w:pStyle w:val="ConsPlusTitle"/>
        <w:widowControl/>
        <w:ind w:left="6088" w:firstLine="284"/>
        <w:contextualSpacing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от « 19  » сентября 2018г.№</w:t>
      </w:r>
      <w:bookmarkStart w:id="0" w:name="_GoBack"/>
      <w:bookmarkEnd w:id="0"/>
      <w:r>
        <w:rPr>
          <w:b w:val="0"/>
          <w:sz w:val="22"/>
          <w:szCs w:val="22"/>
          <w:u w:val="single"/>
        </w:rPr>
        <w:t>19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6F0966" w:rsidRDefault="006F0966" w:rsidP="006F09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«Предоставление во владение и (или) в пользование объектов имущества, включенных 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  инфраструктуру поддержки субъектов малого и  среднего предпринимательства»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 Наименование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- муниципальная услуга).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Административный регламент по предоставлению муниципальной услуги разработан в целях повышения качества исполнения и доступности предоставления муниципальной услуги, создания комфортных условий для получения и предоставления муниципальной услуги и определяет сроки и последовательность действий (административных процедур) при предоставлении администрацией Красногорского района муниципальной услуги.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органа местного самоуправления, организации,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исполняющего муниципальную услугу, и его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структурных</w:t>
      </w:r>
      <w:proofErr w:type="gramEnd"/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подразделений, ответственных за предоставление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 Муниципальную услугу предоставляет Яловская сельская администрация Красногорского района (далее – Администрация).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Информация о местах нахождения и графике работы органов местного самоуправления, структурных подразделений, ответственных за предоставление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1.3. Места нахождения, справочные телефоны и адреса электронной почты приведены в приложении 1 к административному регламенту.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Порядок получения заинтересованными лицами информации по вопросам исполнения муниципальной услуги, сведений о ходе предоставления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1.4. Информация о порядке предоставления муниципальной услуги предоставляется: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по телефону 8(48346) 9-35-25 специалистом Администрации (непосредственно в день обращения заинтересованных лиц);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Интернет–сайте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администрации Красногорского района Брянской области (сельские поселения).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Письменные обращения заинтересованных лиц, поступившие почтовой корреспонденцией, по адресу: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Брянская область, Красногорский район, с. Яловка, ул. Луговая д.7, а также в электронном виде на электронный адрес администрации Красногорского района Брянской области: </w:t>
      </w:r>
      <w:proofErr w:type="spellStart"/>
      <w:r w:rsidRPr="006F0966">
        <w:rPr>
          <w:rFonts w:ascii="Times New Roman" w:hAnsi="Times New Roman"/>
          <w:b/>
          <w:sz w:val="24"/>
          <w:szCs w:val="24"/>
          <w:lang w:val="en-US" w:eastAsia="ru-RU"/>
        </w:rPr>
        <w:t>jalovskaj</w:t>
      </w:r>
      <w:proofErr w:type="spellEnd"/>
      <w:r w:rsidRPr="006F0966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ru-RU"/>
        </w:rPr>
        <w:t>sa</w:t>
      </w:r>
      <w:proofErr w:type="spellEnd"/>
      <w:r w:rsidRPr="006F0966">
        <w:rPr>
          <w:rFonts w:ascii="Times New Roman" w:hAnsi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рассматриваются Яловской сельской  администрацией Красногорского района Брянской области  в порядке ч. 1 ст. 12 Федерального закона от 02.05.2006 № 59 «О порядке рассмотрения обращений граждан Российской Федерации» в течение 30 дней со дня регистрации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письменного обращения и даты получения электронного документа.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Индивидуальное письменное информирование осуществляется при обращении граждан путем почтовых отправлений, в том числе с приложением необходимых документов (ответ на запрос, направленный по электронной почте, направляется в виде электронного документа на адрес электронной почты отправителя запроса).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Описание заявителей и их уполномоченных представителей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1.5. Муниципальная услуга предоставляется: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в соответствии с Федеральным законом от 24.07.2007 № 209 ФЗ «О развитии малого и среднего предпринимательства в Российской Федерации», либо их уполномоченным представителям, наделенным соответствующими полномочиями в порядке, установленном законодательством Российской Федерации (далее - заявители).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Раздел II. Стандарт предоставления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Муниципальная услуга -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муниципальная услуга).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Наименование органа местного самоуправления, организации,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предоставляющего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муниципальную услугу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Предоставление муниципальной услуги осуществляется Яловской сельской администрацией Красногорского района Брянской области.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предоставления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Результатом предоставления муниципальной услуги (далее - документами, выдаваемыми по результатам оказания муниципальной услуги) является договор о передаче имущества казны муниципального образования в аренду, безвозмездное пользование, доверительное управление без проведения торгов или уведомление об отказе в предоставлении услуги.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предоставления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 Срок предоставления муниципальной услуги, предусмотренной настоящий Административным регламентом, составляет 90 календарных дней со дня поступления заявления и необходимых документов.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Правовые основания для представления муниципальной услуги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 Нормативные правовые акты, регулирующие предоставление муниципальной услуги: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</w:t>
      </w:r>
      <w:hyperlink r:id="rId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Конституция</w:t>
        </w:r>
      </w:hyperlink>
      <w:r>
        <w:rPr>
          <w:rFonts w:ascii="Times New Roman" w:hAnsi="Times New Roman"/>
          <w:sz w:val="24"/>
          <w:szCs w:val="24"/>
          <w:lang w:eastAsia="ru-RU"/>
        </w:rPr>
        <w:t> Российской Федерации;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«Гражданский кодекс Российской Федерации;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Федеральный закон от 27.07.2010 N 210-ФЗ «Об организации предоставления государственных и муниципальных услуг»;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Федеральный закон от 26.07.2006 N 135-ФЗ «О защите конкуренции»;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Федеральный закон от 02.05.2006 № 59-ФЗ «О порядке рассмотрения обращений граждан Российской Федерации»;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Федеральный закон от 24.07.2007 № 209 ФЗ «О развитии малого и среднего предпринимательства в Российской Федерации»;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Федеральный закон от 27.07.2006 № 152-ФЗ «О персональных данных»;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Приказ ФАС России от 10.02.2010 N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proofErr w:type="gramEnd"/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нормативные правовые акты муниципального образования.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законодательными или иными нормативно-правовыми актами для предоставления</w:t>
      </w:r>
    </w:p>
    <w:p w:rsidR="006F0966" w:rsidRDefault="006F0966" w:rsidP="006F096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муниципальной услуги, подлежащих представлению заявителем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2.6. Для предоставления данной муниципальной услуги к заявлению, оформленному по форме согласно приложению 3 к настоящему Административному регламенту, прилагаются следующие документы, заверенные должным образом: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2.6.1. Для юридических лиц и их уполномоченных представителей: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копии учредительных документов юридического лица Устав (Положения) со всеми зарегистрированными изменениями и дополнениями, свидетельство о государственной регистрации юридического лица и последующие изменения, свидетельство о постановке на учет в налоговом органе, документ об избрании (назначении) руководителя, справка о банковских реквизитах);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выписка из протокола об избрании или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приказ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доверенность, выданная юридическим лицом за подписью его руководителя и скрепленная печатью организации (в случае если заявление подается представителем);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копия документа, удостоверяющего личность лица, имеющего право действовать от имени заявителя без доверенности, либо его доверенного лица в случае, если интересы заявителя представляет доверенное лицо, и оригинал для сверки;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копии документов, подтверждающих право юридического лица на получение объектов в пользование без процедуры торгов (в соответствии с ст. 17.1 Федерального закона от 26.07.2006 N 135-ФЗ «О защите конкуренции»).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2.6.2. Для индивидуальных предпринимателей и их уполномоченных представителей: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копия свидетельства о государственной регистрации физического лица в качестве индивидуального предпринимателя либо свидетельства о внесении записи в Единый государственный реестр индивидуальных предпринимателей об индивидуальном предпринимателе, зарегистрированном до 01.01.2004 (ЕГРИП), свидетельство о постановке на учет в налоговом органе, справка о банковских реквизитах;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копия документа, удостоверяющего личность заявителя, либо его доверенного лица в случае, если интересы заявителя представляет доверенное лицо, и оригинал для сверки;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копии документов, подтверждающих право индивидуального предпринимателя на получение объектов в пользование без процедуры торгов (в соответствии с ст. 17.1  Федерального закона от 26.07.2006 N 135-ФЗ «О защите конкуренции»).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2.6.3. Специалисты органа местного самоуправления не вправе требовать от заявителя: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Исчерпывающий перечень документов, необходимых в соответствии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нормативными правовыми актами для предоставления муниципальной услуги,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которые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находятся в распоряжении государственных органов, органов местного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самоуправления и иных органов, и подлежащих представлению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рамках межведомственного взаимодействия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2.7.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и подлежащих представлению в рамках межведомственного взаимодействия: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2.7.1. Для юридических лиц: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выписки из Единого государственного реестра юридических лиц (ЕГРЮЛ);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2.7.2. Для индивидуальных предпринимателей: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выписка из Единого государственного реестра индивидуальных предпринимателей (ЕГРИП);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 2.7.3. Документы, указанные в п.2.7 административного регламента, необходимые для предоставления муниципальной услуги и подлежащие представлению в рамках межведомственного взаимодействия не могут быть затребованы у заявителя (заявителей), при этом заявитель (заявители) вправе их предоставить вместе с заявлением.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 заявителя представить документы по собственной инициативе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2.8. Заявитель вправе по собственной инициативе представить документы для предоставления муниципальной услуги, относящиеся к предмету и существу предоставления муниципальной услуги.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6F0966" w:rsidRDefault="006F0966" w:rsidP="006F09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2.9. В заявлении не указано название заявителя, направившего заявление, или почтовый адрес, по которому должен быть направлен ответ.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2.10. В заявлении содержатся нецензурные либо оскорбительные выражения, угрозы жизни, здоровью и имуществу должностного лица, а также членов его семьи.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2.11. Текст заявления не поддается прочтению.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предоставления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2.12. Приостановление предоставления муниципальной услуги не предусмотрено.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Исчерпывающий перечень оснований для отказа в предоставлении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2.13. Заявителю в предоставлении муниципальной услуги отказывается в следующих случаях: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2.13.1. Если заявитель не является лицом, указанным в </w:t>
      </w:r>
      <w:hyperlink r:id="rId6" w:anchor="Par15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пункте 1.</w:t>
        </w:r>
      </w:hyperlink>
      <w:r>
        <w:rPr>
          <w:rFonts w:ascii="Times New Roman" w:hAnsi="Times New Roman"/>
          <w:sz w:val="24"/>
          <w:szCs w:val="24"/>
          <w:lang w:eastAsia="ru-RU"/>
        </w:rPr>
        <w:t>9 настоящего Административного регламента;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2.13.2. Если заявитель не соответствует требованиям действующего законодательства, предъявляемым к лицу, которому предоставляется муниципальная услуга;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2.13.3. Не представлены все документы или установлено их несоответствие требованиям, указанным в </w:t>
      </w:r>
      <w:hyperlink r:id="rId7" w:anchor="Par193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пункте 2.6.1</w:t>
        </w:r>
      </w:hyperlink>
      <w:r>
        <w:rPr>
          <w:rFonts w:ascii="Times New Roman" w:hAnsi="Times New Roman"/>
          <w:sz w:val="24"/>
          <w:szCs w:val="24"/>
          <w:lang w:eastAsia="ru-RU"/>
        </w:rPr>
        <w:t> - </w:t>
      </w:r>
      <w:hyperlink r:id="rId8" w:anchor="Par205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2.6.3</w:t>
        </w:r>
      </w:hyperlink>
      <w:r>
        <w:rPr>
          <w:rFonts w:ascii="Times New Roman" w:hAnsi="Times New Roman"/>
          <w:sz w:val="24"/>
          <w:szCs w:val="24"/>
          <w:lang w:eastAsia="ru-RU"/>
        </w:rPr>
        <w:t> настоящего Административного регламента;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2.13.4. Правовыми актами Российской Федерации или Брянской области установлены ограничения на распоряжение данным имуществом;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2.13.5. Имеется вступившее в законную силу судебное решение о несоответствии заявителя требованиям законодательства Российской Федерации, предъявляемым к лицу, которому предоставляется муниципальная услуга;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2.13.6. Принятие главой администрации МО решения об отказе в предоставлении (оказании) муниципальной услуги с учетом решения комиссии администрации МО.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Сведения о размере платы, взимаемой с заявителя при предоставлении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муниципальной услуги, и способы ее взимания в случаях,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предусмотренных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федеральными законами, принимаемыми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соответствии с ними иными нормативными правовыми актами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Российской Федерации, нормативными правовыми актами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Брянской области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2.14. Предоставление муниципальной услуги является бесплатным для заявителей.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Максимальный срок ожидания в очереди при подаче документов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предоставлении муниципальной услуги и при получении результата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предоставления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2.16. Максимальное время ожидания заявителем в очереди при подаче дополнительных документов к заявлению, заявления на получение информации, консультации, итоговых решений не должно превышать 15 минут.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2.17. В день поступления в администрацию МО заявления заинтересованного лица срок регистрации о предоставлении муниципальной услуги составляет: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случае личного обращения заявителя - в течение 1 (одного) рабочего дня;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 случае поступления заявления и документов посредством почтовой корреспонденции - в течение 1 (одного) рабочего дня.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Требования к помещениям, в которых предоставляются муниципальная услуга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2.18. Требования к помещениям, в которых предоставляется муниципальная услуга.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2.18.1. Предоставление муниципальной услуги осуществляется в кабинете специалиста Яловской сельской администрации.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2.18.2. Вход в здание (помещение) и выход из него оборудуются, информационными табличками (вывесками), содержащие информацию о режиме его работы.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2.18.3. Помещение приема и выдачи документов должно предусматривать места для ожидания, информирования и приема заявителей.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2.18.4. Места ожидания и места для информирования оборудуются стульями, и столами для оформления документов с размещением на них бланков документов, необходимых для получения муниципальной услуги, канцелярскими принадлежностями.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2.18.5.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2.19. Показатели доступности муниципальной услуги (общие, применимые в отношении всех заявителей):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равные права и возможности при получении муниципальной услуги для заявителей;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транспортная доступность к месту предоставления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режим работы ОМСУ, обеспечивающий возможность подачи заявителем запроса о предоставлении муниципальной услуги в течение рабочего времени;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возможность получения полной и достоверной информации о муниципальной услуге в ОМСУ по телефону, на официальном сайте органа, предоставляющего услугу;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обеспечение для заявителя возможности получения информации о ходе и результате предоставления муниципальной услуги.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2.20. Показатели качества муниципальной услуги: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соблюдение срока предоставления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соблюдение требований стандарта предоставления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удовлетворенность заявителя профессионализмом должностных лиц ОМСУ при предоставлении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соблюдение времени ожидания в очереди при подаче запроса и получении результата;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5) осуществление не более одного взаимодействия заявителя с должностными лицами ОМСУ при получении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отсутствие жалоб на действия или бездействия должностных лиц ОМСУ, поданных в установленном порядке.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III. Состав, последовательность и сроки выполнения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административных процедур, требования к порядку их выполнения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3.1. Организация предоставления муниципальной услуги включает в себя следующие административные процедуры: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Прием и регистрация заявления - 1 (один) рабочий день;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Рассмотрение заявления и прилагаемых к нему документов - 30 (тридцать) календарных дней;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Рассмотрение вопроса о передаче имущества казны МО в аренду, безвозмездное пользование, доверительное управление на заседании комиссии - 10 (десять) календарных дней;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Принятие решения, подготовка, издание муниципального правового акта администрации МО - 22 (двадцать два) календарных дня.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Заключение договора о передаче имущества казны МО в аренду, безвозмездное пользование, доверительное управление без проведения торгов - 25 (двадцать пять) календарных дней.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Прием и регистрация заявления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Юридическим фактом, являющимся основанием для приема и регистрации заявления о предоставлении (оказании) муниципальной услуги является заявление лица, указанного в </w:t>
      </w:r>
      <w:hyperlink r:id="rId9" w:anchor="Par15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пункте 1.</w:t>
        </w:r>
      </w:hyperlink>
      <w:r>
        <w:rPr>
          <w:rFonts w:ascii="Times New Roman" w:hAnsi="Times New Roman"/>
          <w:sz w:val="24"/>
          <w:szCs w:val="24"/>
          <w:lang w:eastAsia="ru-RU"/>
        </w:rPr>
        <w:t>9 настоящего Административного регламента.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3.3. Заявление может быть передано следующими способами: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доставлено в администрацию МО лично или через уполномоченного представителя в соответствии с действующим законодательством;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почтовым отправлением, направленным по адресу администрации МО;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3.4. Поступившее в администрацию МО заявление подлежит регистрации в течение 1 (одного) рабочего дня.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3.5. Критерии принятия решений при приеме заявления определяются по итогам оценки наличия оснований для отказа в его приеме.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3.6. Способом фиксации результата выполнения административного действия является регистрация поступившего заявления.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3.7. Результатом административной процедуры является регистрация заявления или отказ в приеме документов.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Рассмотрение заявления и прилагаемых к нему документов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3.8. Юридическим фактом, являющимся основанием для рассмотрения заявления о предоставлении (оказании) муниципальной услуги и прилагаемых к нему документов, является зарегистрированное заявление лица, указанного в </w:t>
      </w:r>
      <w:hyperlink r:id="rId10" w:anchor="Par151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пункте 1.</w:t>
        </w:r>
      </w:hyperlink>
      <w:r>
        <w:rPr>
          <w:rFonts w:ascii="Times New Roman" w:hAnsi="Times New Roman"/>
          <w:sz w:val="24"/>
          <w:szCs w:val="24"/>
          <w:lang w:eastAsia="ru-RU"/>
        </w:rPr>
        <w:t>9 настоящего Административного регламента.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3.9. Поступившее в администрацию МО заявление о предоставлении (оказании) муниципальной услуги после регистрации в тот же день передается главе администрации МО либо его заместителю.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3.10. Рассмотрение заявлений о предоставлении (оказании) муниципальной услуги осуществляет ответственное структурное подразделение администрации муниципального образовани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отдел по управлению муниципальным имуществом (далее - отдел). Срок рассмотрения заявления - 30 (тридцать) календарных дней.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3.11. Лицом, ответственным за рассмотрение заявления и проверку комплекта документов, является специалист сельской администрации, которому главой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администрации МО, дано поручение о подготовке документов для рассмотрения на заседании соответствующей комиссии администрации МО (далее - Комиссия).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В случаях, когда в ходе рассмотрения заявления возникает необходимость в подтверждении представленной заявителем информации, получении дополнительной информации, а также доработке представленных заявителем документов, специалист отдела осуществляет следующие действия: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направляет заявителю уведомление о необходимости представления дополнительной информации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или) доработке представленных заявителем документов;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обращается за получением дополнительной информации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или) подтверждением представленной заявителем информации в государственные органы или в соответствующие подразделения администрации МО, обладающие необходимой информацией.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3.13. В случаях, если заявитель не представил дополнительную информацию либо в результате анализа представленных документов выявлены обстоятельства, включенные в перечень оснований для отказа в предоставлении муниципальной услуги, специалист сельской администрации готовит уведомление в адрес заявителя об отказе.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если заявителю отказано в предоставлении муниципальной услуги, указанный в заявлении объект может быть передан администрацией в пользование на торгах (в соответствии с положениями Федерального закона от 26.07.2006 № 135-ФЗ «О защите конкуренции», приказа ФАС России от 10.02.2010 № 67).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3.14. В случае соответствия представленного заявителем комплекта документов требованиям настоящего административного регламента вопрос о передаче в аренду, безвозмездное пользование, доверительное управление имущества казны муниципального образования передается на рассмотрение заседания комиссии.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3.15. Секретарь комиссии включает вопрос в повестку дня заседания комиссии. Повестка дня согласовывается с председателем комиссии (заместителем председателя) за 5 (пять) рабочих дней до назначенной даты заседания.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3.16. Критерием принятия решения при выполнении административного действия является соответствие сведений, содержащихся в заявлении и приложенных к нему документах, требованиям действующего законодательства.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3.17. Способом фиксации выполнения административного действия является включение вопроса о передаче или об отказе в передаче имущества казны муниципального образования в аренду, безвозмездное пользование, доверительное управление в повестку дня заседания комиссии.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3.18.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выполнением административного действия осуществляется главой сельской администрации.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3.19. Результатом рассмотрения заявления является: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согласованная председателем (заместителем председателя) комиссии повестка дня заседания;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направление в адрес заявителя уведомления об отказе в предоставлении муниципальной услуги.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Рассмотрение вопроса о даче согласия на заседании комиссии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3.20. Юридическим фактом, являющимся основанием для рассмотрения на заседании комиссии вопроса о предоставлении муниципальной услуги или об отказе в предоставлении муниципальной услуги является согласованная председателем (заместителем председателя) комиссии повестка заседания.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3.21. Проведение заседания комиссии и рассмотрение вопроса о предоставлении муниципальной услуги или об отказе в предоставлении муниципальной услуги осуществляется в порядке, определенном нормативным правовым актом муниципального образования.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3.22. Критерием принятия решения комиссии является соответствие сведений, содержащихся в заявлении и приложенных к нему документах, требованиям действующего законодательства, а также интересы муниципального образования.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3.23. Способом фиксации выполнения административного действия является подписание председателем комиссии (заместителем председателя), членами и секретарем комиссии протокола заседания комиссии.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3.24. Протокол заседания комиссии оформляется в течение 5 (пяти) рабочих дней с момента принятия решения (рекомендации) комиссии.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3.25.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оформлением и уведомлением администрации МО о принятом решении комиссии осуществляет ее председатель (заместитель председателя).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3.26. Результатом принятия решения комиссии могут быть следующие рекомендации: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 передаче имущества казны муниципального образования в аренду, безвозмездное пользование, доверительное управление без проведения торгов либо по результатам проведения торгов (в соответствии с положениями Федерального закона от 26.07.2006 N 135-ФЗ «О защите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конкуренции», приказа ФАС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России от 10.02.2010 N 67);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 отказе в предоставлении муниципальной услуги.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Принятие решения, подготовка, издание муниципального правового акта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3.27. Юридическим фактом, являющимся основанием для подготовки и издания муниципального правового акта, является решение главой администрации МО о передаче имущества казны муниципального образования в аренду, безвозмездное пользование, доверительное управление без проведения торгов.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3.28. Лицом, ответственным за подготовку муниципального правового акта главы администрации МО, является специалист сельской администрации, которому главой администрации МО, дано поручение о подготовке муниципального правового акта.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3.29. Специалист сельской администрации готовит проект муниципального правового акта главы администрации МО в течение 5 (пяти) рабочих дней с момента получения  протокола заседания комиссии с решением рекомендательного характера по вопросу заявителя.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3.30. После подписания главой администрации МО муниципальный правовой акт направляется специалисту сельской администрации для регистрации, срок регистрации - 2 (два) рабочих дня.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3.31. Критерием принятия решения администрацией МО является соответствие сведений, содержащихся в заявлении и приложенных к нему документах, требованиям действующего законодательства, рекомендация комиссии, а также интересы муниципального образования.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3.32. Способом фиксации выполнения административного действия является регистрация проекта муниципального правового акта структурными подразделениями администрации МО.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3.33.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выполнением принятого решения администрации МО осуществляется главой администрации МО.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3.34. Результатом выполнения административного действия в случае вынесения положительного решения является издание муниципального правового акта о передаче имущества казны муниципального образования в аренду, безвозмездное пользование, доверительное управление без проведения торгов либо уведомление об отказе в предоставлении (оказании) муниципальной услуги.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Заключение договора о передаче имущества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казны муниципального образования в аренду,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безвозмездное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пользование, доверительное управление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3.35.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Юридическим фактом, являющимся основанием для заключения договора о передаче имущества казны муниципального образования в аренду, безвозмездное пользование, доверительное управление без проведения торгов является муниципальный правовой акт главы администрации МО о заключении договора о передаче имущества казны муниципального образования в аренду, безвозмездное пользование, доверительное управление без проведения торгов.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3.36. Лицом, ответственным за подготовку договора, является специалист сельской администрации, которому дано поручение о подготовке проекта договора.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3.37. Проект договора готовится специалистом сельской администрации в течение 3 (трех) рабочих дней с момента издания муниципального правового акта главы администрации МО.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3.38. Проект договора направляется в адрес заявителя   для подписания в течение 15 (пятнадцати) календарных дней с момента получения договора, если иные сроки не определены в муниципальном правовом акте главы администрации МО.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3.39. Способом фиксации выполнения административной процедуры является присвоение номера договору.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3.40.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выполнением административной процедуры осуществляется главой сельской администрации.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3.41. Результатом выполнения административной процедуры является заключенный между администрацией МО и пользователем договор о передаче имущества казны муниципального образования в аренду, безвозмездное пользование, доверительное управление без проведения торгов.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IV. Формы 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предоставлением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надлежащим исполнением настоящего Административного регламента осуществляет глава администрации МО.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соблюдением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 исполнением ответственными должностными лицами положений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административного регламента услуги и иных нормативных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правовых актов, устанавливающих требования к предоставлению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муниципальной услуги, а также принятием решений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ответственными лицами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4.2. Текущий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совершением действий и принятием решений при предоставлении муниципальной услуги осуществляется главой администрации  МО в виде: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проведения текущего мониторинга предоставления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контроля сроков осуществления административных процедур (выполнения действий и принятия решений);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проверки процесса выполнения административных процедур (выполнения действий и принятия решений);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контроля качества выполнения административных процедур (выполнения действий и принятия решений);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рассмотрения и анализа отчетов, содержащих основные количественные показатели, характеризующие процесс предоставления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приема, рассмотрения и оперативного реагирования на обращения и жалобы заявителей по вопросам, связанным с предоставлением муниципальной услуги.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Порядок и периодичность осуществления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плановых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 внеплановых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проверок полноты и качества предоставления муниципальной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услуги, в том числе порядок и формы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4.3.     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Текущий контроль за регистрацией входящей и исходящей корреспонденции (заявлений о предоставлении муниципальной услуги, обращений о представлении информации о порядке предоставления муниципальной услуги, ответов должностных лиц органа местного самоуправления на соответствующие заявления и обращения осуществляет глава администрации МО.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4.4.      Для текущего контроля используются сведения, полученные из журналов регистрации данных, служебной корреспонденции органа местного самоуправления, устной и письменной информации должностных лиц органа местного самоуправления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4.5. Одной из форм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 муниципальной услуги является контроль со стороны граждан, который осуществляется по устному запросу, посредством Интернета и телефонной связи, а также письменных обращений на имя главы администрации МО.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Ответственность должностных лиц за решения и действия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(бездействие),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принимаемые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(осуществляемые) в ходе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предоставления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4.6.      О случаях и причинах нарушения сроков и содержания административных процедур ответственный за их осуществление специалист органа местного самоуправления немедленно информирует главу сельской администрации, а также принимает срочные меры по устранению нарушений.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Специалист, участвующий в предоставлении муниципальной услуги, несет ответственность за соблюдение сроков и порядка исполнения административных процедур.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4.7.      В случае выявления по результатам осуществления текущего контроля нарушений сроков и порядка исполнения административных процедур, обоснованности и законности совершения действий виновные лица привлекаются к ответственности в порядке, установленном законодательством Российской Федерации.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4.8.      Ответственность должностного лица, ответственного за соблюдение требований настоящего Административного регламента по каждой административной процедуре или действие (бездействие) при исполнении муниципальной услуги, закрепляется в должностном регламенте (или должностной инструкции) сотрудника органа местного самоуправления.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V. Досудебный (внесудебный) порядок обжалования решений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 действий (бездействия) органа, предоставляющего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муниципальную услугу, а также должностных лиц, муниципальных служащих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Право заявителей на досудебное (внесудебное) обжалование решений и действий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(бездействия),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принятых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(осуществляемых) в ходе предоставления муниципальной услуги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Заявители имеют право на досудебное (внесудебное) обжалование решений и действий (бездействия) должностного лица, при предоставлении муниципальной услуги вышестоящему должностному лицу, а также в судебном порядке.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Предмет досудебного (внесудебного) обжалования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5.2. Предметом обжалования являются неправомерные действия (бездействие) уполномоченного на предоставление муниципальной услуги должностного лица, а также принимаемые им решения при предоставлении муниципальной услуги.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Заявитель может обратиться с жалобой, в том числе в следующих случаях: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7) отказ органа, 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Органы местного самоуправления и должностные лица, которым может быть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адресована жалоба в досудебном (внесудебном) порядке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 Жалоба подается в письменной форме на бумажном носителе в орган, предоставляющий муниципальную услугу.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в соответствии с пунктом 1 статьи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  <w:lang w:eastAsia="ru-RU"/>
          </w:rPr>
          <w:t>2010 г</w:t>
        </w:r>
      </w:smartTag>
      <w:r>
        <w:rPr>
          <w:rFonts w:ascii="Times New Roman" w:hAnsi="Times New Roman"/>
          <w:sz w:val="24"/>
          <w:szCs w:val="24"/>
          <w:lang w:eastAsia="ru-RU"/>
        </w:rPr>
        <w:t>. N 210-ФЗ «Об организации предоставления государственных и муниципальных услуг». 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Основания для начала процедуры досудебного (внесудебного) обжалования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5.4. Основанием для начала процедуры досудебного обжалования является поступление жалобы о нарушении должностным лицом требований действующего законодательства, в том числе требований настоящего Административного регламента.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Права заявителей на получение информации и документов,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для составления и обоснования жалобы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5.5. Заинтересованное лицо имеет право на получение в органе, предоставляющем муниципальную услугу, информации и документов, необходимых для обжалования действий (бездействия) уполномоченного на исполнение муниципальной услуги должностного лица, а также принимаемого им решения при исполнении муниципальной услуги.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Сроки рассмотрения жалобы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5.6. Жалоба, поступившая в орган местного самоуправления, рассматривается в течение 15 рабочих дней со дня ее регистрации.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5.7.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5.8.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Исчерпывающий перечень случаев, в которых ответ на жалобу не дается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5.9. Ответ на жалобу не дается в случаях, если жалоба не содержит: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 наименование органа местного самоуправления,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 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5.10. Жалоба, в которой обжалуется судебное решение, в течение 7 дней со дня регистрации возвращается гражданину, направившему жалобу, с разъяснением порядка обжалования данного судебного решения.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5.11.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Орган местного самоуправления или должностное лицо органа местного самоуправления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5.12. В случае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должностному лицу органа местного самоуправления либо в иной орган, о чем в течение 7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5.13. В случае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если в жалобе заявителя содержится вопрос, на который ему неоднократно давались письменные ответы по существу в связи с ранее направляемыми жалобами и обращениями, и при этом в жалобе не приводятся новые доводы или обстоятельства, руководитель органа местного самоуправления, должностное лицо либо уполномоченное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местного самоуправления или одному и тому же должностному лицу. О данном решении уведомляется заявитель, направивший жалобу.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5.14.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досудебного (внесудебного) обжалования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применительно к каждой процедуре либо инстанции обжалования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5.15. По результатам досудебного (внесудебного) обжалования могут быть приняты следующие решения: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 -  о признании жалобы обоснованной и устранении выявленных нарушений.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 о признании жалобы необоснованной с направлением заинтересованному лицу мотивированного отказа в удовлетворении жалобы.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Решения и действия (бездействие) должностных лиц  Администрации, нарушающие право заявителя либо его представителя на получение муниципальной услуги, могут быть обжалованы в  суде в порядке и сроки, установленные законодательством Российской Федерации.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 Приложение 1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Местонахождение администрации МО: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  Брянская область, Красногорский район, </w:t>
      </w:r>
    </w:p>
    <w:p w:rsidR="006F0966" w:rsidRP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ловка,ул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Луговая д.7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Адрес электронной почты:  </w:t>
      </w:r>
      <w:proofErr w:type="spellStart"/>
      <w:r w:rsidRPr="006F0966">
        <w:rPr>
          <w:rFonts w:ascii="Times New Roman" w:hAnsi="Times New Roman"/>
          <w:b/>
          <w:sz w:val="24"/>
          <w:szCs w:val="24"/>
          <w:lang w:val="en-US" w:eastAsia="ru-RU"/>
        </w:rPr>
        <w:t>jalovskaj</w:t>
      </w:r>
      <w:proofErr w:type="spellEnd"/>
      <w:r w:rsidRPr="006F0966">
        <w:rPr>
          <w:rFonts w:ascii="Times New Roman" w:hAnsi="Times New Roman"/>
          <w:b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 w:eastAsia="ru-RU"/>
        </w:rPr>
        <w:t>sa</w:t>
      </w:r>
      <w:proofErr w:type="spellEnd"/>
      <w:r w:rsidRPr="006F0966">
        <w:rPr>
          <w:rFonts w:ascii="Times New Roman" w:hAnsi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График работы администрации МО: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4568"/>
        <w:gridCol w:w="4787"/>
      </w:tblGrid>
      <w:tr w:rsidR="006F0966" w:rsidTr="006F0966">
        <w:trPr>
          <w:tblCellSpacing w:w="0" w:type="dxa"/>
        </w:trPr>
        <w:tc>
          <w:tcPr>
            <w:tcW w:w="9525" w:type="dxa"/>
            <w:gridSpan w:val="2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Дни недели, время работы администрации МО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875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875" w:type="dxa"/>
            <w:hideMark/>
          </w:tcPr>
          <w:p w:rsidR="006F0966" w:rsidRDefault="006F0966" w:rsidP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9.00 до 17.00,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875" w:type="dxa"/>
            <w:hideMark/>
          </w:tcPr>
          <w:p w:rsidR="006F0966" w:rsidRDefault="006F0966" w:rsidP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перерыв с 12.30 до 14.30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875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875" w:type="dxa"/>
            <w:hideMark/>
          </w:tcPr>
          <w:p w:rsidR="006F0966" w:rsidRDefault="006F0966" w:rsidP="00601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6011B8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еприемный день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875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9.00 до 16.30</w:t>
            </w:r>
          </w:p>
          <w:p w:rsidR="006F0966" w:rsidRDefault="006F0966" w:rsidP="006011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перерыв с 12.30 до 1</w:t>
            </w:r>
            <w:r w:rsidR="006011B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.30</w:t>
            </w:r>
          </w:p>
        </w:tc>
      </w:tr>
    </w:tbl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Часы приема корреспонденции: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4550"/>
        <w:gridCol w:w="4805"/>
      </w:tblGrid>
      <w:tr w:rsidR="006F0966" w:rsidTr="006F0966">
        <w:trPr>
          <w:tblCellSpacing w:w="0" w:type="dxa"/>
        </w:trPr>
        <w:tc>
          <w:tcPr>
            <w:tcW w:w="9585" w:type="dxa"/>
            <w:gridSpan w:val="2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Приемное время ведущего специалиста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935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Время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935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935" w:type="dxa"/>
            <w:hideMark/>
          </w:tcPr>
          <w:p w:rsidR="006F0966" w:rsidRDefault="006F0966" w:rsidP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9-00 до 12.30,  с 14.30 до 16.30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935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935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0966" w:rsidTr="006F0966">
        <w:trPr>
          <w:tblCellSpacing w:w="0" w:type="dxa"/>
        </w:trPr>
        <w:tc>
          <w:tcPr>
            <w:tcW w:w="4650" w:type="dxa"/>
            <w:hideMark/>
          </w:tcPr>
          <w:p w:rsidR="006F0966" w:rsidRDefault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935" w:type="dxa"/>
            <w:hideMark/>
          </w:tcPr>
          <w:p w:rsidR="006F0966" w:rsidRDefault="006F0966" w:rsidP="006F0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9-00 до 12.30,  с 14.30 до 16.00 </w:t>
            </w:r>
          </w:p>
        </w:tc>
      </w:tr>
    </w:tbl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Справочные телефоны структурных подразделений администрации МО для получения информации, связанной с предоставлением муниципальной услуги: 8(48346) 9-35-25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2</w:t>
      </w:r>
    </w:p>
    <w:p w:rsidR="006F0966" w:rsidRDefault="006F0966" w:rsidP="006F096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                                                                            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                                         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                                            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                                                от 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                                              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(полное наименование заявителя -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                                          юридического лица или фамилия,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                                          имя и отчество физического лица)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 ЗАЯВЛЕНИЕ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 Прошу  предоставить  в аренду, безвозмездное пользование, доверительное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управление  (ненужное  зачеркнуть)  объект нежилого фонда, расположенный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адресу: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        (указать адрес конкретного объекта)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Общей площадью ________ кв. м, этажность _________ сроком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для использования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под</w:t>
      </w:r>
      <w:proofErr w:type="gramEnd"/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Реквизиты заявителя: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Местонахождение: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(для юридических лиц)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регистрации: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(для физических лиц)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Адрес фактического проживания: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(для физических лиц)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Паспорт: серия _____, номер ______, выданный «__» ____________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(для физических лиц, в том числе индивидуальных предпринимателей)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Банковские реквизит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ы(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для юридических лиц, индивидуальных предпринимателей):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ИНН ____________________, р/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_________________________________________________________________________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(для юридических лиц, индивидуальных предпринимателей)__________________________________ телефоны, факс: ________________________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         (должность, Ф.И.О.)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Вариант 1: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менее начальной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(минимальной) цены договора (лота), указанной в извещении о проведении конкурса или аукциона, __________, согласен.   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Заключить договор аренды на условиях, содержащихся в примерной форме договора   аренды   объекта   нежилого  фонда,  утвержденной  муниципальным правовым актом администрации МО ________________, согласен.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Вариант 2: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 Заключить  договор безвозмездного пользования на условиях, содержащихся в  примерной  форме  договора  безвозмездного  пользования объекта нежилого фонда, утвержденной муниципальным правовым актом администрации МО __________, согласен.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     Вариант 3: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  Заключить  договор  доверительного управления на условиях, содержащихся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  примерной  форме  договора  доверительного  управления  объекта нежилого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фонда,  утвержденной  муниципальным правовым актом администрацией МО ______,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согласен.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Комплект документов с описью.</w:t>
      </w:r>
    </w:p>
    <w:p w:rsidR="006F0966" w:rsidRDefault="006F0966" w:rsidP="006F09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7B7C37" w:rsidRDefault="007B7C37"/>
    <w:sectPr w:rsidR="007B7C37" w:rsidSect="007B7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966"/>
    <w:rsid w:val="00334F0F"/>
    <w:rsid w:val="006011B8"/>
    <w:rsid w:val="006F0966"/>
    <w:rsid w:val="007B7C37"/>
    <w:rsid w:val="009D7FA3"/>
    <w:rsid w:val="00ED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0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09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0%A3%D0%B4%D0%B0%D0%BB%D0%B8%D1%82%D1%8C\000001\999999999\%D0%9D%D0%BE%D0%B2%D0%B0%D1%8F%20%D0%BF%D0%B0%D0%BF%D0%BA%D0%B0\%D0%9D%D0%BE%D0%B2%D0%B0%D1%8F%20%D0%BF%D0%B0%D0%BF%D0%BA%D0%B0\%D0%90%D0%B4%D0%BC%D0%B8%D0%BD%D0%B8%D1%81%D1%82%D1%80%D0%B0%D1%82%D0%B8%D0%B2%D0%BD%D1%8B%D0%B9%20%D1%80%D0%B5%D0%B3%D0%BB%D0%B0%D0%BC%D0%B5%D0%BD%D1%82%20%D0%BC%D1%81%D0%BF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%D0%A3%D0%B4%D0%B0%D0%BB%D0%B8%D1%82%D1%8C\000001\999999999\%D0%9D%D0%BE%D0%B2%D0%B0%D1%8F%20%D0%BF%D0%B0%D0%BF%D0%BA%D0%B0\%D0%9D%D0%BE%D0%B2%D0%B0%D1%8F%20%D0%BF%D0%B0%D0%BF%D0%BA%D0%B0\%D0%90%D0%B4%D0%BC%D0%B8%D0%BD%D0%B8%D1%81%D1%82%D1%80%D0%B0%D1%82%D0%B8%D0%B2%D0%BD%D1%8B%D0%B9%20%D1%80%D0%B5%D0%B3%D0%BB%D0%B0%D0%BC%D0%B5%D0%BD%D1%82%20%D0%BC%D1%81%D0%BF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%D0%A3%D0%B4%D0%B0%D0%BB%D0%B8%D1%82%D1%8C\000001\999999999\%D0%9D%D0%BE%D0%B2%D0%B0%D1%8F%20%D0%BF%D0%B0%D0%BF%D0%BA%D0%B0\%D0%9D%D0%BE%D0%B2%D0%B0%D1%8F%20%D0%BF%D0%B0%D0%BF%D0%BA%D0%B0\%D0%90%D0%B4%D0%BC%D0%B8%D0%BD%D0%B8%D1%81%D1%82%D1%80%D0%B0%D1%82%D0%B8%D0%B2%D0%BD%D1%8B%D0%B9%20%D1%80%D0%B5%D0%B3%D0%BB%D0%B0%D0%BC%D0%B5%D0%BD%D1%82%20%D0%BC%D1%81%D0%BF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21D342E2012CCEB072205A01E9A9804567FA13DB706CF490581B3BDf7N" TargetMode="External"/><Relationship Id="rId10" Type="http://schemas.openxmlformats.org/officeDocument/2006/relationships/hyperlink" Target="file:///D:\%D0%A3%D0%B4%D0%B0%D0%BB%D0%B8%D1%82%D1%8C\000001\999999999\%D0%9D%D0%BE%D0%B2%D0%B0%D1%8F%20%D0%BF%D0%B0%D0%BF%D0%BA%D0%B0\%D0%9D%D0%BE%D0%B2%D0%B0%D1%8F%20%D0%BF%D0%B0%D0%BF%D0%BA%D0%B0\%D0%90%D0%B4%D0%BC%D0%B8%D0%BD%D0%B8%D1%81%D1%82%D1%80%D0%B0%D1%82%D0%B8%D0%B2%D0%BD%D1%8B%D0%B9%20%D1%80%D0%B5%D0%B3%D0%BB%D0%B0%D0%BC%D0%B5%D0%BD%D1%82%20%D0%BC%D1%81%D0%BF.docx" TargetMode="External"/><Relationship Id="rId4" Type="http://schemas.openxmlformats.org/officeDocument/2006/relationships/hyperlink" Target="consultantplus://offline/main?base=LAW;n=103155;fld=134" TargetMode="External"/><Relationship Id="rId9" Type="http://schemas.openxmlformats.org/officeDocument/2006/relationships/hyperlink" Target="file:///D:\%D0%A3%D0%B4%D0%B0%D0%BB%D0%B8%D1%82%D1%8C\000001\999999999\%D0%9D%D0%BE%D0%B2%D0%B0%D1%8F%20%D0%BF%D0%B0%D0%BF%D0%BA%D0%B0\%D0%9D%D0%BE%D0%B2%D0%B0%D1%8F%20%D0%BF%D0%B0%D0%BF%D0%BA%D0%B0\%D0%90%D0%B4%D0%BC%D0%B8%D0%BD%D0%B8%D1%81%D1%82%D1%80%D0%B0%D1%82%D0%B8%D0%B2%D0%BD%D1%8B%D0%B9%20%D1%80%D0%B5%D0%B3%D0%BB%D0%B0%D0%BC%D0%B5%D0%BD%D1%82%20%D0%BC%D1%81%D0%B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7083</Words>
  <Characters>40375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2018-10-18T08:32:00Z</dcterms:created>
  <dcterms:modified xsi:type="dcterms:W3CDTF">2018-10-18T08:58:00Z</dcterms:modified>
</cp:coreProperties>
</file>