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327A22">
      <w:pPr>
        <w:shd w:val="clear" w:color="auto" w:fill="FFFFFF"/>
        <w:spacing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327A22">
      <w:pPr>
        <w:shd w:val="clear" w:color="auto" w:fill="FFFFFF"/>
        <w:spacing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7A22" w:rsidRPr="00327A22" w:rsidRDefault="008E57D8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т</w:t>
      </w:r>
      <w:r w:rsidR="00E707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800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74DE">
        <w:rPr>
          <w:rFonts w:ascii="Times New Roman" w:hAnsi="Times New Roman" w:cs="Times New Roman"/>
          <w:b w:val="0"/>
          <w:sz w:val="24"/>
          <w:szCs w:val="24"/>
        </w:rPr>
        <w:t>31.12.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9E366C">
        <w:rPr>
          <w:rFonts w:ascii="Times New Roman" w:hAnsi="Times New Roman" w:cs="Times New Roman"/>
          <w:b w:val="0"/>
          <w:sz w:val="24"/>
          <w:szCs w:val="24"/>
        </w:rPr>
        <w:t>3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474DE">
        <w:rPr>
          <w:rFonts w:ascii="Times New Roman" w:hAnsi="Times New Roman" w:cs="Times New Roman"/>
          <w:b w:val="0"/>
          <w:sz w:val="24"/>
          <w:szCs w:val="24"/>
        </w:rPr>
        <w:t>536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 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О </w:t>
      </w:r>
      <w:r w:rsidR="009E366C">
        <w:rPr>
          <w:rFonts w:ascii="Times New Roman" w:hAnsi="Times New Roman" w:cs="Times New Roman"/>
          <w:sz w:val="20"/>
          <w:szCs w:val="20"/>
        </w:rPr>
        <w:t>ВНЕСЕНИИ ИЗМЕНЕНИЙ В МУ</w:t>
      </w:r>
      <w:r>
        <w:rPr>
          <w:rFonts w:ascii="Times New Roman" w:hAnsi="Times New Roman" w:cs="Times New Roman"/>
          <w:sz w:val="20"/>
          <w:szCs w:val="20"/>
        </w:rPr>
        <w:t>НИЦИПАЛЬ</w:t>
      </w:r>
      <w:r w:rsidR="00FB7893" w:rsidRPr="00327A22">
        <w:rPr>
          <w:rFonts w:ascii="Times New Roman" w:hAnsi="Times New Roman" w:cs="Times New Roman"/>
          <w:sz w:val="20"/>
          <w:szCs w:val="20"/>
        </w:rPr>
        <w:t>Н</w:t>
      </w:r>
      <w:r w:rsidR="009E366C">
        <w:rPr>
          <w:rFonts w:ascii="Times New Roman" w:hAnsi="Times New Roman" w:cs="Times New Roman"/>
          <w:sz w:val="20"/>
          <w:szCs w:val="20"/>
        </w:rPr>
        <w:t>УЮ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9E366C">
        <w:rPr>
          <w:rFonts w:ascii="Times New Roman" w:hAnsi="Times New Roman" w:cs="Times New Roman"/>
          <w:sz w:val="20"/>
          <w:szCs w:val="20"/>
        </w:rPr>
        <w:t>У</w:t>
      </w:r>
    </w:p>
    <w:p w:rsidR="00FB7893" w:rsidRPr="00327A22" w:rsidRDefault="00FB7893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t xml:space="preserve">"УПРАВЛЕНИЕ </w:t>
      </w:r>
      <w:r w:rsidR="00327A22">
        <w:rPr>
          <w:rFonts w:ascii="Times New Roman" w:hAnsi="Times New Roman" w:cs="Times New Roman"/>
          <w:sz w:val="20"/>
          <w:szCs w:val="20"/>
        </w:rPr>
        <w:t>МУНИЦИПАЛЬНЫ</w:t>
      </w:r>
      <w:r w:rsidRPr="00327A22">
        <w:rPr>
          <w:rFonts w:ascii="Times New Roman" w:hAnsi="Times New Roman" w:cs="Times New Roman"/>
          <w:sz w:val="20"/>
          <w:szCs w:val="20"/>
        </w:rPr>
        <w:t>МИ ФИНАНСАМИ</w:t>
      </w:r>
    </w:p>
    <w:p w:rsidR="00FB7893" w:rsidRPr="00327A22" w:rsidRDefault="00327A22" w:rsidP="00327A22">
      <w:pPr>
        <w:pStyle w:val="ConsPlusTitl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КРАСНОГОРСКОГО РАЙОНА</w:t>
      </w:r>
      <w:r w:rsidR="00FB7893" w:rsidRPr="00327A22">
        <w:rPr>
          <w:rFonts w:ascii="Times New Roman" w:hAnsi="Times New Roman" w:cs="Times New Roman"/>
          <w:sz w:val="20"/>
          <w:szCs w:val="20"/>
        </w:rPr>
        <w:t>" (201</w:t>
      </w:r>
      <w:r>
        <w:rPr>
          <w:rFonts w:ascii="Times New Roman" w:hAnsi="Times New Roman" w:cs="Times New Roman"/>
          <w:sz w:val="20"/>
          <w:szCs w:val="20"/>
        </w:rPr>
        <w:t>3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- 201</w:t>
      </w:r>
      <w:r w:rsidR="00980AC9">
        <w:rPr>
          <w:rFonts w:ascii="Times New Roman" w:hAnsi="Times New Roman" w:cs="Times New Roman"/>
          <w:sz w:val="20"/>
          <w:szCs w:val="20"/>
        </w:rPr>
        <w:t>7</w:t>
      </w:r>
      <w:r w:rsidR="00FB7893" w:rsidRPr="00327A22">
        <w:rPr>
          <w:rFonts w:ascii="Times New Roman" w:hAnsi="Times New Roman" w:cs="Times New Roman"/>
          <w:sz w:val="20"/>
          <w:szCs w:val="20"/>
        </w:rPr>
        <w:t xml:space="preserve"> ГОДЫ)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</w:t>
      </w:r>
      <w:r w:rsidR="00E93741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от 1</w:t>
      </w:r>
      <w:r w:rsidR="007E075B" w:rsidRPr="00D4372C">
        <w:rPr>
          <w:rFonts w:ascii="Times New Roman" w:hAnsi="Times New Roman" w:cs="Times New Roman"/>
          <w:sz w:val="24"/>
          <w:szCs w:val="24"/>
        </w:rPr>
        <w:t>0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 w:rsidR="007E075B" w:rsidRPr="00D4372C">
        <w:rPr>
          <w:rFonts w:ascii="Times New Roman" w:hAnsi="Times New Roman" w:cs="Times New Roman"/>
          <w:sz w:val="24"/>
          <w:szCs w:val="24"/>
        </w:rPr>
        <w:t>2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 w:rsidR="007E075B" w:rsidRPr="00D4372C">
        <w:rPr>
          <w:rFonts w:ascii="Times New Roman" w:hAnsi="Times New Roman" w:cs="Times New Roman"/>
          <w:color w:val="0000FF"/>
          <w:sz w:val="24"/>
          <w:szCs w:val="24"/>
        </w:rPr>
        <w:t>313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 w:rsidR="007E075B" w:rsidRPr="00D4372C">
        <w:rPr>
          <w:rFonts w:ascii="Times New Roman" w:hAnsi="Times New Roman" w:cs="Times New Roman"/>
          <w:sz w:val="24"/>
          <w:szCs w:val="24"/>
        </w:rPr>
        <w:t>п</w:t>
      </w:r>
      <w:r w:rsidRPr="00D4372C">
        <w:rPr>
          <w:rFonts w:ascii="Times New Roman" w:hAnsi="Times New Roman" w:cs="Times New Roman"/>
          <w:sz w:val="24"/>
          <w:szCs w:val="24"/>
        </w:rPr>
        <w:t xml:space="preserve">орядка разработки, реализации и оценки эффективности </w:t>
      </w:r>
      <w:r w:rsidR="007E075B" w:rsidRPr="00D4372C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D4372C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7E075B" w:rsidRPr="00D4372C">
        <w:rPr>
          <w:rFonts w:ascii="Times New Roman" w:hAnsi="Times New Roman" w:cs="Times New Roman"/>
          <w:sz w:val="24"/>
          <w:szCs w:val="24"/>
        </w:rPr>
        <w:t>Красногорского района"</w:t>
      </w:r>
      <w:r w:rsidR="009E366C"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29 декабря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</w:rPr>
        <w:t>452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EB49D4">
        <w:rPr>
          <w:rFonts w:ascii="Times New Roman" w:hAnsi="Times New Roman" w:cs="Times New Roman"/>
          <w:sz w:val="24"/>
          <w:szCs w:val="24"/>
        </w:rPr>
        <w:t xml:space="preserve"> (с изменениями согласно Постановления администрации Красногорского района от 10.04.2013 года № 102 </w:t>
      </w:r>
      <w:r w:rsidR="00EB49D4" w:rsidRPr="009E366C">
        <w:rPr>
          <w:rFonts w:ascii="Times New Roman" w:hAnsi="Times New Roman" w:cs="Times New Roman"/>
          <w:sz w:val="24"/>
          <w:szCs w:val="24"/>
        </w:rPr>
        <w:t>"</w:t>
      </w:r>
      <w:r w:rsidR="00EB49D4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</w:t>
      </w:r>
      <w:r w:rsidR="00EB49D4" w:rsidRPr="009E366C">
        <w:rPr>
          <w:rFonts w:ascii="Times New Roman" w:hAnsi="Times New Roman" w:cs="Times New Roman"/>
          <w:sz w:val="24"/>
          <w:szCs w:val="24"/>
        </w:rPr>
        <w:t xml:space="preserve">"Управление </w:t>
      </w:r>
      <w:r w:rsidR="00EB49D4"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="00EB49D4" w:rsidRPr="009E366C">
        <w:rPr>
          <w:rFonts w:ascii="Times New Roman" w:hAnsi="Times New Roman" w:cs="Times New Roman"/>
          <w:sz w:val="24"/>
          <w:szCs w:val="24"/>
        </w:rPr>
        <w:t>" (201</w:t>
      </w:r>
      <w:r w:rsidR="00EB49D4">
        <w:rPr>
          <w:rFonts w:ascii="Times New Roman" w:hAnsi="Times New Roman" w:cs="Times New Roman"/>
          <w:sz w:val="24"/>
          <w:szCs w:val="24"/>
        </w:rPr>
        <w:t>3</w:t>
      </w:r>
      <w:r w:rsidR="00EB49D4" w:rsidRPr="009E366C">
        <w:rPr>
          <w:rFonts w:ascii="Times New Roman" w:hAnsi="Times New Roman" w:cs="Times New Roman"/>
          <w:sz w:val="24"/>
          <w:szCs w:val="24"/>
        </w:rPr>
        <w:t xml:space="preserve"> - 201</w:t>
      </w:r>
      <w:r w:rsidR="00EB49D4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36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951">
        <w:rPr>
          <w:rFonts w:ascii="Times New Roman" w:hAnsi="Times New Roman" w:cs="Times New Roman"/>
          <w:sz w:val="24"/>
          <w:szCs w:val="24"/>
        </w:rPr>
        <w:t>годы)</w:t>
      </w:r>
      <w:r w:rsidR="00C36951" w:rsidRPr="00C36951">
        <w:rPr>
          <w:rFonts w:ascii="Times New Roman" w:hAnsi="Times New Roman" w:cs="Times New Roman"/>
          <w:sz w:val="24"/>
          <w:szCs w:val="24"/>
        </w:rPr>
        <w:t xml:space="preserve"> </w:t>
      </w:r>
      <w:r w:rsidR="00C36951" w:rsidRPr="009E366C">
        <w:rPr>
          <w:rFonts w:ascii="Times New Roman" w:hAnsi="Times New Roman" w:cs="Times New Roman"/>
          <w:sz w:val="24"/>
          <w:szCs w:val="24"/>
        </w:rPr>
        <w:t>"</w:t>
      </w:r>
      <w:r w:rsidR="00C36951">
        <w:rPr>
          <w:rFonts w:ascii="Times New Roman" w:hAnsi="Times New Roman" w:cs="Times New Roman"/>
          <w:sz w:val="24"/>
          <w:szCs w:val="24"/>
        </w:rPr>
        <w:t>,</w:t>
      </w:r>
      <w:r w:rsidR="00EB49D4" w:rsidRPr="00EB49D4">
        <w:rPr>
          <w:rFonts w:ascii="Times New Roman" w:hAnsi="Times New Roman" w:cs="Times New Roman"/>
          <w:sz w:val="24"/>
          <w:szCs w:val="24"/>
        </w:rPr>
        <w:t xml:space="preserve"> </w:t>
      </w:r>
      <w:r w:rsidR="00C36951">
        <w:rPr>
          <w:rFonts w:ascii="Times New Roman" w:hAnsi="Times New Roman" w:cs="Times New Roman"/>
          <w:sz w:val="24"/>
          <w:szCs w:val="24"/>
        </w:rPr>
        <w:t>Постановления администрации Красногорского района от 26.08.2013 года № 287 " О внесении изменений в муниципальную программу "Управление муниципальными финансами Красногорского района" (2013 - 2017 годы), Постановления администрации Красногорского района от 03.12.2013 года № 476  " О внесении изменений в муниципальную программу "Управление муниципальными финансами Красногорского района" (2013 - 2017 годы)</w:t>
      </w:r>
      <w:r w:rsidR="00C36951" w:rsidRPr="00C36951">
        <w:rPr>
          <w:rFonts w:ascii="Times New Roman" w:hAnsi="Times New Roman" w:cs="Times New Roman"/>
          <w:sz w:val="24"/>
          <w:szCs w:val="24"/>
        </w:rPr>
        <w:t xml:space="preserve"> </w:t>
      </w:r>
      <w:r w:rsidR="00C36951">
        <w:rPr>
          <w:rFonts w:ascii="Times New Roman" w:hAnsi="Times New Roman" w:cs="Times New Roman"/>
          <w:sz w:val="24"/>
          <w:szCs w:val="24"/>
        </w:rPr>
        <w:t>"</w:t>
      </w:r>
      <w:r w:rsidR="00082B0A">
        <w:rPr>
          <w:rFonts w:ascii="Times New Roman" w:hAnsi="Times New Roman" w:cs="Times New Roman"/>
          <w:sz w:val="24"/>
          <w:szCs w:val="24"/>
        </w:rPr>
        <w:t xml:space="preserve">, </w:t>
      </w:r>
      <w:r w:rsidR="00C36951">
        <w:rPr>
          <w:rFonts w:ascii="Times New Roman" w:hAnsi="Times New Roman" w:cs="Times New Roman"/>
          <w:sz w:val="24"/>
          <w:szCs w:val="24"/>
        </w:rPr>
        <w:t xml:space="preserve"> </w:t>
      </w:r>
      <w:r w:rsidR="00082B0A">
        <w:rPr>
          <w:rFonts w:ascii="Times New Roman" w:hAnsi="Times New Roman" w:cs="Times New Roman"/>
          <w:sz w:val="24"/>
          <w:szCs w:val="24"/>
        </w:rPr>
        <w:t>Постановления администрации Красногорского района от 25.12.2013 года № 530 " О внесении изменений в муниципальную программу "Управление</w:t>
      </w:r>
      <w:proofErr w:type="gramEnd"/>
      <w:r w:rsidR="00082B0A">
        <w:rPr>
          <w:rFonts w:ascii="Times New Roman" w:hAnsi="Times New Roman" w:cs="Times New Roman"/>
          <w:sz w:val="24"/>
          <w:szCs w:val="24"/>
        </w:rPr>
        <w:t xml:space="preserve"> муниципальными финансами Красногорского района" (2013 - 2017 годы)</w:t>
      </w:r>
      <w:r w:rsidR="00082B0A" w:rsidRPr="00C36951">
        <w:rPr>
          <w:rFonts w:ascii="Times New Roman" w:hAnsi="Times New Roman" w:cs="Times New Roman"/>
          <w:sz w:val="24"/>
          <w:szCs w:val="24"/>
        </w:rPr>
        <w:t xml:space="preserve"> </w:t>
      </w:r>
      <w:r w:rsidR="00082B0A">
        <w:rPr>
          <w:rFonts w:ascii="Times New Roman" w:hAnsi="Times New Roman" w:cs="Times New Roman"/>
          <w:sz w:val="24"/>
          <w:szCs w:val="24"/>
        </w:rPr>
        <w:t>"</w:t>
      </w:r>
      <w:r w:rsidR="00EB49D4" w:rsidRPr="009E366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изменения согласно </w:t>
      </w:r>
      <w:hyperlink w:anchor="Par2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14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к Постановлению.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на официальном сайте администрации </w:t>
      </w:r>
      <w:r w:rsidR="004E71AE" w:rsidRPr="00D4372C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</w:t>
      </w:r>
      <w:r w:rsidR="004E71AE" w:rsidRPr="00D4372C">
        <w:rPr>
          <w:rFonts w:ascii="Times New Roman" w:hAnsi="Times New Roman" w:cs="Times New Roman"/>
          <w:sz w:val="24"/>
          <w:szCs w:val="24"/>
        </w:rPr>
        <w:t xml:space="preserve">лавы администрации Красногорского района, начальника финансового отдела 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EB49D4">
        <w:rPr>
          <w:rFonts w:ascii="Times New Roman" w:hAnsi="Times New Roman" w:cs="Times New Roman"/>
          <w:sz w:val="24"/>
          <w:szCs w:val="24"/>
        </w:rPr>
        <w:t>Рощина А.Д.</w:t>
      </w: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893" w:rsidRPr="00D4372C" w:rsidRDefault="004E71AE" w:rsidP="00397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Глава администрации Красногорского района       </w:t>
      </w:r>
      <w:r w:rsidR="003977EE"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 w:rsidR="00D4372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       А.Г. Резунов</w:t>
      </w:r>
    </w:p>
    <w:p w:rsidR="004E71AE" w:rsidRPr="00D4372C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71AE" w:rsidRDefault="004E71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752FE" w:rsidRDefault="00E752FE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EB49D4">
        <w:rPr>
          <w:rFonts w:ascii="Times New Roman" w:hAnsi="Times New Roman" w:cs="Times New Roman"/>
          <w:sz w:val="24"/>
          <w:szCs w:val="24"/>
        </w:rPr>
        <w:t>Рощин А.Д.</w:t>
      </w:r>
    </w:p>
    <w:p w:rsidR="009B540C" w:rsidRPr="00E752FE" w:rsidRDefault="009B540C" w:rsidP="009B540C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9-15-46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BE743F" w:rsidRDefault="00BE743F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E743F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743F" w:rsidRPr="00A37E20">
        <w:rPr>
          <w:rFonts w:ascii="Times New Roman" w:hAnsi="Times New Roman" w:cs="Times New Roman"/>
          <w:sz w:val="24"/>
          <w:szCs w:val="24"/>
        </w:rPr>
        <w:t xml:space="preserve">ач. </w:t>
      </w:r>
      <w:proofErr w:type="spellStart"/>
      <w:r w:rsidR="00BE743F" w:rsidRPr="00A37E20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BE743F" w:rsidRPr="00A37E20">
        <w:rPr>
          <w:rFonts w:ascii="Times New Roman" w:hAnsi="Times New Roman" w:cs="Times New Roman"/>
          <w:sz w:val="24"/>
          <w:szCs w:val="24"/>
        </w:rPr>
        <w:t xml:space="preserve"> </w:t>
      </w:r>
      <w:r w:rsidR="00A37E20" w:rsidRPr="00A37E20">
        <w:rPr>
          <w:rFonts w:ascii="Times New Roman" w:hAnsi="Times New Roman" w:cs="Times New Roman"/>
          <w:sz w:val="24"/>
          <w:szCs w:val="24"/>
        </w:rPr>
        <w:t xml:space="preserve"> Д</w:t>
      </w:r>
      <w:r w:rsidR="00932860">
        <w:rPr>
          <w:rFonts w:ascii="Times New Roman" w:hAnsi="Times New Roman" w:cs="Times New Roman"/>
          <w:sz w:val="24"/>
          <w:szCs w:val="24"/>
        </w:rPr>
        <w:t>егтярев А.В.</w:t>
      </w:r>
    </w:p>
    <w:p w:rsidR="009B540C" w:rsidRPr="00A37E20" w:rsidRDefault="009B540C" w:rsidP="00BE74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Эрбутаев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</w:t>
      </w:r>
    </w:p>
    <w:p w:rsidR="00E752FE" w:rsidRDefault="00E752F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3977EE" w:rsidRDefault="003977EE" w:rsidP="00E752FE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366C">
        <w:rPr>
          <w:rFonts w:ascii="Times New Roman" w:hAnsi="Times New Roman" w:cs="Times New Roman"/>
          <w:sz w:val="24"/>
          <w:szCs w:val="24"/>
        </w:rPr>
        <w:t xml:space="preserve">от 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B474DE">
        <w:rPr>
          <w:rFonts w:ascii="Times New Roman" w:hAnsi="Times New Roman" w:cs="Times New Roman"/>
          <w:sz w:val="24"/>
          <w:szCs w:val="24"/>
        </w:rPr>
        <w:t>31.12.</w:t>
      </w:r>
      <w:r w:rsidR="00BC1446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г. N</w:t>
      </w:r>
      <w:r w:rsidR="00B474DE">
        <w:rPr>
          <w:rFonts w:ascii="Times New Roman" w:hAnsi="Times New Roman" w:cs="Times New Roman"/>
          <w:sz w:val="24"/>
          <w:szCs w:val="24"/>
        </w:rPr>
        <w:t>536</w:t>
      </w:r>
      <w:r w:rsidR="00317D5E">
        <w:rPr>
          <w:rFonts w:ascii="Times New Roman" w:hAnsi="Times New Roman" w:cs="Times New Roman"/>
          <w:sz w:val="24"/>
          <w:szCs w:val="24"/>
        </w:rPr>
        <w:t xml:space="preserve"> </w:t>
      </w:r>
      <w:r w:rsidR="00C32459">
        <w:rPr>
          <w:rFonts w:ascii="Times New Roman" w:hAnsi="Times New Roman" w:cs="Times New Roman"/>
          <w:sz w:val="24"/>
          <w:szCs w:val="24"/>
        </w:rPr>
        <w:t xml:space="preserve"> </w:t>
      </w:r>
      <w:r w:rsidR="000A2D1B">
        <w:rPr>
          <w:rFonts w:ascii="Times New Roman" w:hAnsi="Times New Roman" w:cs="Times New Roman"/>
          <w:sz w:val="24"/>
          <w:szCs w:val="24"/>
        </w:rPr>
        <w:t xml:space="preserve"> </w:t>
      </w:r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9"/>
      <w:bookmarkEnd w:id="0"/>
      <w:r w:rsidRPr="009E366C">
        <w:rPr>
          <w:rFonts w:ascii="Times New Roman" w:hAnsi="Times New Roman" w:cs="Times New Roman"/>
          <w:b/>
          <w:bCs/>
          <w:sz w:val="24"/>
          <w:szCs w:val="24"/>
        </w:rPr>
        <w:t>ИЗМЕНЕНИЯ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ную программу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"Управление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ными финансами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>" (201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E366C">
        <w:rPr>
          <w:rFonts w:ascii="Times New Roman" w:hAnsi="Times New Roman" w:cs="Times New Roman"/>
          <w:b/>
          <w:bCs/>
          <w:sz w:val="24"/>
          <w:szCs w:val="24"/>
        </w:rPr>
        <w:t xml:space="preserve"> годы)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1. В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паспорте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 w:rsidR="00EA3632"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 w:rsidR="00EA3632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>Общий объем средств, предусмотренных на реализацию муниципальной программы, - 15</w:t>
      </w:r>
      <w:r w:rsidR="00BC1446">
        <w:rPr>
          <w:rFonts w:ascii="Times New Roman" w:hAnsi="Times New Roman" w:cs="Times New Roman"/>
          <w:sz w:val="24"/>
          <w:szCs w:val="24"/>
        </w:rPr>
        <w:t>7</w:t>
      </w:r>
      <w:r w:rsidR="00082B0A">
        <w:rPr>
          <w:rFonts w:ascii="Times New Roman" w:hAnsi="Times New Roman" w:cs="Times New Roman"/>
          <w:sz w:val="24"/>
          <w:szCs w:val="24"/>
        </w:rPr>
        <w:t> 709 588,26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 w:rsidR="00082B0A"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BC1446">
        <w:rPr>
          <w:rFonts w:ascii="Times New Roman" w:hAnsi="Times New Roman" w:cs="Times New Roman"/>
          <w:sz w:val="24"/>
          <w:szCs w:val="24"/>
        </w:rPr>
        <w:t>3</w:t>
      </w:r>
      <w:r w:rsidR="00082B0A">
        <w:rPr>
          <w:rFonts w:ascii="Times New Roman" w:hAnsi="Times New Roman" w:cs="Times New Roman"/>
          <w:sz w:val="24"/>
          <w:szCs w:val="24"/>
        </w:rPr>
        <w:t>1003067,26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2014 год - 297</w:t>
      </w:r>
      <w:r w:rsidR="00B76B82">
        <w:rPr>
          <w:rFonts w:ascii="Times New Roman" w:hAnsi="Times New Roman" w:cs="Times New Roman"/>
          <w:sz w:val="24"/>
          <w:szCs w:val="24"/>
        </w:rPr>
        <w:t>9</w:t>
      </w:r>
      <w:r w:rsidRPr="00D4372C">
        <w:rPr>
          <w:rFonts w:ascii="Times New Roman" w:hAnsi="Times New Roman" w:cs="Times New Roman"/>
          <w:sz w:val="24"/>
          <w:szCs w:val="24"/>
        </w:rPr>
        <w:t>0</w:t>
      </w:r>
      <w:r w:rsidR="00B76B82">
        <w:rPr>
          <w:rFonts w:ascii="Times New Roman" w:hAnsi="Times New Roman" w:cs="Times New Roman"/>
          <w:sz w:val="24"/>
          <w:szCs w:val="24"/>
        </w:rPr>
        <w:t>407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2015 год - 3230</w:t>
      </w:r>
      <w:r w:rsidR="00B76B82"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>7</w:t>
      </w:r>
      <w:r w:rsidR="00B76B82">
        <w:rPr>
          <w:rFonts w:ascii="Times New Roman" w:hAnsi="Times New Roman" w:cs="Times New Roman"/>
          <w:sz w:val="24"/>
          <w:szCs w:val="24"/>
        </w:rPr>
        <w:t>14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EA3632" w:rsidRPr="00D4372C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2016 год - 32304700  рублей;</w:t>
      </w:r>
    </w:p>
    <w:p w:rsidR="00EA3632" w:rsidRDefault="00EA3632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2017 год - 32304700  рублей.</w:t>
      </w:r>
    </w:p>
    <w:p w:rsidR="003205D0" w:rsidRPr="00D4372C" w:rsidRDefault="003205D0" w:rsidP="00EA36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Pr="009E366C" w:rsidRDefault="005908EF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1" w:history="1">
        <w:r w:rsidR="009E366C"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="009E366C"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="009E366C"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 xml:space="preserve">"Реализация </w:t>
      </w:r>
      <w:r w:rsidR="00E050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E366C">
        <w:rPr>
          <w:rFonts w:ascii="Times New Roman" w:hAnsi="Times New Roman" w:cs="Times New Roman"/>
          <w:sz w:val="24"/>
          <w:szCs w:val="24"/>
        </w:rPr>
        <w:t xml:space="preserve">программы осуществляется за счет средств </w:t>
      </w:r>
      <w:r w:rsidR="00066CFD">
        <w:rPr>
          <w:rFonts w:ascii="Times New Roman" w:hAnsi="Times New Roman" w:cs="Times New Roman"/>
          <w:sz w:val="24"/>
          <w:szCs w:val="24"/>
        </w:rPr>
        <w:t>бюджета муниципального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. Общий объем средств на реализацию </w:t>
      </w:r>
      <w:r w:rsidR="00E05008"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составляет </w:t>
      </w:r>
      <w:r w:rsidR="00E05008">
        <w:rPr>
          <w:rFonts w:ascii="Times New Roman" w:hAnsi="Times New Roman" w:cs="Times New Roman"/>
          <w:sz w:val="24"/>
          <w:szCs w:val="24"/>
        </w:rPr>
        <w:t>15</w:t>
      </w:r>
      <w:r w:rsidR="00BC1446">
        <w:rPr>
          <w:rFonts w:ascii="Times New Roman" w:hAnsi="Times New Roman" w:cs="Times New Roman"/>
          <w:sz w:val="24"/>
          <w:szCs w:val="24"/>
        </w:rPr>
        <w:t>7</w:t>
      </w:r>
      <w:r w:rsidR="00082B0A">
        <w:rPr>
          <w:rFonts w:ascii="Times New Roman" w:hAnsi="Times New Roman" w:cs="Times New Roman"/>
          <w:sz w:val="24"/>
          <w:szCs w:val="24"/>
        </w:rPr>
        <w:t xml:space="preserve"> 709 588,26  </w:t>
      </w:r>
      <w:r w:rsidRPr="009E366C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B76B82" w:rsidRPr="009E366C" w:rsidRDefault="00B76B82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2013 год </w:t>
      </w:r>
      <w:r w:rsidR="00082B0A"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 w:rsidR="00BC1446">
        <w:rPr>
          <w:rFonts w:ascii="Times New Roman" w:hAnsi="Times New Roman" w:cs="Times New Roman"/>
          <w:sz w:val="24"/>
          <w:szCs w:val="24"/>
        </w:rPr>
        <w:t>3</w:t>
      </w:r>
      <w:r w:rsidR="00082B0A">
        <w:rPr>
          <w:rFonts w:ascii="Times New Roman" w:hAnsi="Times New Roman" w:cs="Times New Roman"/>
          <w:sz w:val="24"/>
          <w:szCs w:val="24"/>
        </w:rPr>
        <w:t>1003067,26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2014 год - 297</w:t>
      </w:r>
      <w:r w:rsidR="00B76B82">
        <w:rPr>
          <w:rFonts w:ascii="Times New Roman" w:hAnsi="Times New Roman" w:cs="Times New Roman"/>
          <w:sz w:val="24"/>
          <w:szCs w:val="24"/>
        </w:rPr>
        <w:t>9</w:t>
      </w:r>
      <w:r w:rsidRPr="00D4372C">
        <w:rPr>
          <w:rFonts w:ascii="Times New Roman" w:hAnsi="Times New Roman" w:cs="Times New Roman"/>
          <w:sz w:val="24"/>
          <w:szCs w:val="24"/>
        </w:rPr>
        <w:t>0</w:t>
      </w:r>
      <w:r w:rsidR="00B76B82">
        <w:rPr>
          <w:rFonts w:ascii="Times New Roman" w:hAnsi="Times New Roman" w:cs="Times New Roman"/>
          <w:sz w:val="24"/>
          <w:szCs w:val="24"/>
        </w:rPr>
        <w:t>4</w:t>
      </w:r>
      <w:r w:rsidRPr="00D4372C">
        <w:rPr>
          <w:rFonts w:ascii="Times New Roman" w:hAnsi="Times New Roman" w:cs="Times New Roman"/>
          <w:sz w:val="24"/>
          <w:szCs w:val="24"/>
        </w:rPr>
        <w:t>0</w:t>
      </w:r>
      <w:r w:rsidR="00B76B82"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2015 год - 3230</w:t>
      </w:r>
      <w:r w:rsidR="00B76B82"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>7</w:t>
      </w:r>
      <w:r w:rsidR="00B76B82">
        <w:rPr>
          <w:rFonts w:ascii="Times New Roman" w:hAnsi="Times New Roman" w:cs="Times New Roman"/>
          <w:sz w:val="24"/>
          <w:szCs w:val="24"/>
        </w:rPr>
        <w:t>14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E05008" w:rsidRPr="00D4372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2016 год - 32304700  рублей;</w:t>
      </w:r>
    </w:p>
    <w:p w:rsid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2017 год - 32304700</w:t>
      </w:r>
      <w:r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9E366C" w:rsidRPr="009E366C">
        <w:rPr>
          <w:rFonts w:ascii="Times New Roman" w:hAnsi="Times New Roman" w:cs="Times New Roman"/>
          <w:sz w:val="24"/>
          <w:szCs w:val="24"/>
        </w:rPr>
        <w:t>".</w:t>
      </w:r>
    </w:p>
    <w:p w:rsidR="00E05008" w:rsidRPr="009E366C" w:rsidRDefault="00E05008" w:rsidP="00E050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Приложение 2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к Постановлению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>администрации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17D5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5908EF">
        <w:rPr>
          <w:rFonts w:ascii="Times New Roman" w:hAnsi="Times New Roman" w:cs="Times New Roman"/>
        </w:rPr>
        <w:t xml:space="preserve">от </w:t>
      </w:r>
      <w:r w:rsidR="00E43D4D">
        <w:rPr>
          <w:rFonts w:ascii="Times New Roman" w:hAnsi="Times New Roman" w:cs="Times New Roman"/>
        </w:rPr>
        <w:t xml:space="preserve"> </w:t>
      </w:r>
      <w:r w:rsidR="00B474DE">
        <w:rPr>
          <w:rFonts w:ascii="Times New Roman" w:hAnsi="Times New Roman" w:cs="Times New Roman"/>
        </w:rPr>
        <w:t>31.12.</w:t>
      </w:r>
      <w:r w:rsidR="00BC1446">
        <w:rPr>
          <w:rFonts w:ascii="Times New Roman" w:hAnsi="Times New Roman" w:cs="Times New Roman"/>
        </w:rPr>
        <w:t xml:space="preserve"> </w:t>
      </w:r>
      <w:r w:rsidRPr="005908EF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г. N </w:t>
      </w:r>
      <w:r w:rsidR="00B474DE">
        <w:rPr>
          <w:rFonts w:ascii="Times New Roman" w:hAnsi="Times New Roman" w:cs="Times New Roman"/>
        </w:rPr>
        <w:t>536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5908EF">
        <w:rPr>
          <w:rFonts w:ascii="Times New Roman" w:hAnsi="Times New Roman" w:cs="Times New Roman"/>
        </w:rPr>
        <w:t>(приложение 1</w:t>
      </w:r>
      <w:proofErr w:type="gramEnd"/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ной программе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8EF">
        <w:rPr>
          <w:rFonts w:ascii="Times New Roman" w:hAnsi="Times New Roman" w:cs="Times New Roman"/>
        </w:rPr>
        <w:t xml:space="preserve">"Управление </w:t>
      </w:r>
      <w:r>
        <w:rPr>
          <w:rFonts w:ascii="Times New Roman" w:hAnsi="Times New Roman" w:cs="Times New Roman"/>
        </w:rPr>
        <w:t>муниципаль</w:t>
      </w:r>
      <w:r w:rsidRPr="005908EF">
        <w:rPr>
          <w:rFonts w:ascii="Times New Roman" w:hAnsi="Times New Roman" w:cs="Times New Roman"/>
        </w:rPr>
        <w:t>ными финансами</w:t>
      </w:r>
    </w:p>
    <w:p w:rsidR="005908EF" w:rsidRP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  <w:r w:rsidRPr="005908EF">
        <w:rPr>
          <w:rFonts w:ascii="Times New Roman" w:hAnsi="Times New Roman" w:cs="Times New Roman"/>
        </w:rPr>
        <w:t>"</w:t>
      </w:r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5908EF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3</w:t>
      </w:r>
      <w:r w:rsidRPr="005908E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7</w:t>
      </w:r>
      <w:r w:rsidRPr="005908EF">
        <w:rPr>
          <w:rFonts w:ascii="Times New Roman" w:hAnsi="Times New Roman" w:cs="Times New Roman"/>
        </w:rPr>
        <w:t xml:space="preserve"> годы))</w:t>
      </w:r>
      <w:proofErr w:type="gramEnd"/>
    </w:p>
    <w:p w:rsidR="005908EF" w:rsidRDefault="005908EF" w:rsidP="00590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5908EF" w:rsidSect="001B39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228FC" w:rsidRDefault="00422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распределения дотаций на выравнивание бюджетной обеспеченности</w:t>
      </w:r>
      <w:r w:rsidR="009C7C22" w:rsidRPr="00F12EEB">
        <w:rPr>
          <w:rFonts w:ascii="Times New Roman" w:hAnsi="Times New Roman" w:cs="Times New Roman"/>
          <w:color w:val="FFFFFF" w:themeColor="background1"/>
        </w:rPr>
        <w:t xml:space="preserve"> поселений</w:t>
      </w:r>
      <w:r w:rsidRPr="00F12EEB">
        <w:rPr>
          <w:rFonts w:ascii="Times New Roman" w:hAnsi="Times New Roman" w:cs="Times New Roman"/>
          <w:color w:val="FFFFFF" w:themeColor="background1"/>
        </w:rPr>
        <w:t>.</w:t>
      </w:r>
    </w:p>
    <w:p w:rsidR="00FB7893" w:rsidRPr="00F12EEB" w:rsidRDefault="00FB78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B7893" w:rsidRPr="00F12EEB" w:rsidSect="00E937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893" w:rsidRDefault="00FB7893" w:rsidP="00D8184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27A22">
        <w:rPr>
          <w:rFonts w:ascii="Times New Roman" w:hAnsi="Times New Roman" w:cs="Times New Roman"/>
          <w:sz w:val="20"/>
          <w:szCs w:val="20"/>
        </w:rPr>
        <w:lastRenderedPageBreak/>
        <w:t xml:space="preserve">План реализации </w:t>
      </w:r>
      <w:r w:rsidR="001A23AF">
        <w:rPr>
          <w:rFonts w:ascii="Times New Roman" w:hAnsi="Times New Roman" w:cs="Times New Roman"/>
          <w:sz w:val="20"/>
          <w:szCs w:val="20"/>
        </w:rPr>
        <w:t>муниципальной</w:t>
      </w:r>
      <w:r w:rsidRPr="00327A22">
        <w:rPr>
          <w:rFonts w:ascii="Times New Roman" w:hAnsi="Times New Roman" w:cs="Times New Roman"/>
          <w:sz w:val="20"/>
          <w:szCs w:val="20"/>
        </w:rPr>
        <w:t xml:space="preserve"> программы</w:t>
      </w: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248"/>
        <w:gridCol w:w="1730"/>
        <w:gridCol w:w="1559"/>
        <w:gridCol w:w="1560"/>
        <w:gridCol w:w="1276"/>
        <w:gridCol w:w="141"/>
        <w:gridCol w:w="1134"/>
        <w:gridCol w:w="1134"/>
        <w:gridCol w:w="1134"/>
        <w:gridCol w:w="1134"/>
        <w:gridCol w:w="2409"/>
      </w:tblGrid>
      <w:tr w:rsidR="00FB6D20" w:rsidRPr="00400BA9" w:rsidTr="00D434CD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48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Наименование ДЦП, подпрограммы ДЦП, мероприятий ДЦП, подпрограммы, ВЦП, включенной в подпрограмму, мероприятий ВЦП, основного мероприятия, мероприятий, реализуемых в рамках основного мероприятия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B6D20" w:rsidRPr="00FB6D20" w:rsidRDefault="00FB6D20" w:rsidP="00D434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513" w:type="dxa"/>
            <w:gridSpan w:val="7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 (краткое описание, целевые индикаторы и показатели)</w:t>
            </w:r>
          </w:p>
        </w:tc>
      </w:tr>
      <w:tr w:rsidR="00FB6D20" w:rsidRPr="00400BA9" w:rsidTr="00D434CD">
        <w:trPr>
          <w:trHeight w:val="4271"/>
        </w:trPr>
        <w:tc>
          <w:tcPr>
            <w:tcW w:w="666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09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20" w:rsidRPr="00400BA9" w:rsidTr="00D434CD">
        <w:tc>
          <w:tcPr>
            <w:tcW w:w="66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6D20" w:rsidRPr="00400BA9" w:rsidTr="00D434CD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1.1.  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и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финансовое обеспечение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финансового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>отдела администрации Красногорского района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FB6D20" w:rsidRPr="00FB6D20" w:rsidRDefault="00FB6D20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FB6D20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FB6D20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6D20" w:rsidRPr="00CA4982" w:rsidRDefault="00CA4982" w:rsidP="00C7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эффективная реализация полномочий финансового отдела администрации Красногорского района</w:t>
            </w:r>
            <w:r w:rsidR="00C76D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6D1A" w:rsidRPr="00C76D1A">
              <w:rPr>
                <w:rFonts w:ascii="Times New Roman" w:hAnsi="Times New Roman" w:cs="Times New Roman"/>
                <w:sz w:val="24"/>
                <w:szCs w:val="24"/>
              </w:rPr>
              <w:t>недопущение образования муниципального внутреннего долга</w:t>
            </w:r>
            <w:r w:rsidR="00C76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6D1A" w:rsidRPr="00C76D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недопущение образования просроченной </w:t>
            </w:r>
            <w:r w:rsidR="00C76D1A" w:rsidRPr="00C76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</w:t>
            </w:r>
            <w:r w:rsidR="00C76D1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3678AC" w:rsidRPr="00400BA9" w:rsidTr="00D434CD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3678AC" w:rsidRPr="00FB6D20" w:rsidRDefault="003678A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3678AC" w:rsidRPr="00FB6D20" w:rsidRDefault="003678AC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678AC" w:rsidRPr="00FB6D20" w:rsidRDefault="009A5450" w:rsidP="009A54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678AC"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678AC"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3678AC" w:rsidRPr="00FB6D20" w:rsidRDefault="003678AC" w:rsidP="00082B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2B0A">
              <w:rPr>
                <w:rFonts w:ascii="Times New Roman" w:hAnsi="Times New Roman" w:cs="Times New Roman"/>
                <w:sz w:val="24"/>
                <w:szCs w:val="24"/>
              </w:rPr>
              <w:t>746065,26</w:t>
            </w:r>
          </w:p>
        </w:tc>
        <w:tc>
          <w:tcPr>
            <w:tcW w:w="1276" w:type="dxa"/>
            <w:shd w:val="clear" w:color="auto" w:fill="auto"/>
          </w:tcPr>
          <w:p w:rsidR="003678AC" w:rsidRPr="00FB6D20" w:rsidRDefault="00BC1446" w:rsidP="00082B0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2B0A">
              <w:rPr>
                <w:rFonts w:ascii="Times New Roman" w:hAnsi="Times New Roman" w:cs="Times New Roman"/>
                <w:sz w:val="24"/>
                <w:szCs w:val="24"/>
              </w:rPr>
              <w:t>315265,26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678AC" w:rsidRPr="00FB6D20" w:rsidRDefault="003678AC" w:rsidP="003678A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3678AC" w:rsidRPr="00FB6D20" w:rsidRDefault="003678AC" w:rsidP="003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3678AC" w:rsidRPr="00FB6D20" w:rsidRDefault="003678AC" w:rsidP="003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3678AC" w:rsidRPr="00FB6D20" w:rsidRDefault="003678AC" w:rsidP="00367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3678AC" w:rsidRPr="00FB6D20" w:rsidRDefault="003678AC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20" w:rsidRPr="00400BA9" w:rsidTr="00D434CD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FB6D20" w:rsidRPr="00FB6D20" w:rsidRDefault="00FB6D2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FB6D20" w:rsidRPr="00FB6D20" w:rsidRDefault="00FB6D2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6D20" w:rsidRPr="00FB6D20" w:rsidRDefault="00FB6D20" w:rsidP="003678AC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FB6D20" w:rsidRPr="00FB6D20" w:rsidRDefault="00FB6D2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CD" w:rsidRPr="00400BA9" w:rsidTr="00D434CD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D434CD" w:rsidRPr="00FB6D20" w:rsidRDefault="00D434CD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434CD" w:rsidRPr="00FB6D20" w:rsidRDefault="00D434CD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D434CD" w:rsidRPr="00FB6D20" w:rsidRDefault="00D434CD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4CD" w:rsidRPr="00FB6D20" w:rsidRDefault="00D434CD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D434CD" w:rsidRPr="00FB6D20" w:rsidRDefault="00D434CD" w:rsidP="00A76D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13746065,26</w:t>
            </w:r>
          </w:p>
        </w:tc>
        <w:tc>
          <w:tcPr>
            <w:tcW w:w="1276" w:type="dxa"/>
            <w:shd w:val="clear" w:color="auto" w:fill="auto"/>
          </w:tcPr>
          <w:p w:rsidR="00D434CD" w:rsidRPr="00FB6D20" w:rsidRDefault="00D434CD" w:rsidP="00A76D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3315265,26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434CD" w:rsidRPr="00FB6D20" w:rsidRDefault="00D434CD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D434CD" w:rsidRPr="00FB6D20" w:rsidRDefault="00D434CD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D434CD" w:rsidRPr="00FB6D20" w:rsidRDefault="00D434CD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1134" w:type="dxa"/>
            <w:shd w:val="clear" w:color="auto" w:fill="auto"/>
          </w:tcPr>
          <w:p w:rsidR="00D434CD" w:rsidRPr="00FB6D20" w:rsidRDefault="00D434CD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2607700</w:t>
            </w:r>
          </w:p>
        </w:tc>
        <w:tc>
          <w:tcPr>
            <w:tcW w:w="2409" w:type="dxa"/>
            <w:vMerge/>
            <w:shd w:val="clear" w:color="auto" w:fill="auto"/>
          </w:tcPr>
          <w:p w:rsidR="00D434CD" w:rsidRPr="00FB6D20" w:rsidRDefault="00D434CD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D1A" w:rsidRPr="00727322" w:rsidTr="00D434CD">
        <w:trPr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C76D1A" w:rsidRPr="00727322" w:rsidRDefault="00C76D1A" w:rsidP="00C7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C76D1A" w:rsidRPr="00727322" w:rsidRDefault="00C76D1A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сельским поселением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C76D1A" w:rsidRPr="00727322" w:rsidRDefault="00C76D1A" w:rsidP="007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76D1A" w:rsidRPr="00FB6D20" w:rsidRDefault="00C76D1A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76D1A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C76D1A" w:rsidRPr="00F93B36" w:rsidRDefault="00F93B36" w:rsidP="00C76D1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 установленного темпа роста бюджетной  обеспеченности       </w:t>
            </w:r>
            <w:r w:rsidRPr="00F93B36">
              <w:rPr>
                <w:rFonts w:ascii="Times New Roman" w:hAnsi="Times New Roman" w:cs="Times New Roman"/>
                <w:sz w:val="24"/>
                <w:szCs w:val="24"/>
              </w:rPr>
              <w:br/>
              <w:t>поселений</w:t>
            </w:r>
          </w:p>
        </w:tc>
      </w:tr>
      <w:tr w:rsidR="009A5450" w:rsidRPr="00727322" w:rsidTr="00D434CD">
        <w:trPr>
          <w:trHeight w:val="366"/>
        </w:trPr>
        <w:tc>
          <w:tcPr>
            <w:tcW w:w="666" w:type="dxa"/>
            <w:vMerge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A5450" w:rsidRPr="00727322" w:rsidRDefault="009A5450" w:rsidP="00D4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919563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727322" w:rsidRDefault="00B76B82" w:rsidP="00D43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26842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11707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727322" w:rsidTr="00D434CD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450" w:rsidRPr="00FB6D20" w:rsidRDefault="009A5450" w:rsidP="006D6E06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1560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72732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72732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4CD" w:rsidRPr="00727322" w:rsidTr="00D434CD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D434CD" w:rsidRPr="00727322" w:rsidRDefault="00D434CD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434CD" w:rsidRPr="00727322" w:rsidRDefault="00D434CD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D434CD" w:rsidRPr="00727322" w:rsidRDefault="00D434CD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4CD" w:rsidRPr="00FB6D20" w:rsidRDefault="00D434CD" w:rsidP="006D6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 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мероприятию     </w:t>
            </w:r>
          </w:p>
        </w:tc>
        <w:tc>
          <w:tcPr>
            <w:tcW w:w="1560" w:type="dxa"/>
            <w:shd w:val="clear" w:color="auto" w:fill="auto"/>
          </w:tcPr>
          <w:p w:rsidR="00D434CD" w:rsidRPr="00727322" w:rsidRDefault="00D434CD" w:rsidP="00A7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37919563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4CD" w:rsidRPr="00727322" w:rsidRDefault="00D434CD" w:rsidP="00A76D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6226842</w:t>
            </w:r>
          </w:p>
        </w:tc>
        <w:tc>
          <w:tcPr>
            <w:tcW w:w="1134" w:type="dxa"/>
            <w:shd w:val="clear" w:color="auto" w:fill="auto"/>
          </w:tcPr>
          <w:p w:rsidR="00D434CD" w:rsidRPr="00727322" w:rsidRDefault="00D434CD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6811707</w:t>
            </w:r>
          </w:p>
        </w:tc>
        <w:tc>
          <w:tcPr>
            <w:tcW w:w="1134" w:type="dxa"/>
            <w:shd w:val="clear" w:color="auto" w:fill="auto"/>
          </w:tcPr>
          <w:p w:rsidR="00D434CD" w:rsidRPr="00727322" w:rsidRDefault="00D434CD" w:rsidP="00B76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8295014</w:t>
            </w:r>
          </w:p>
        </w:tc>
        <w:tc>
          <w:tcPr>
            <w:tcW w:w="1134" w:type="dxa"/>
            <w:shd w:val="clear" w:color="auto" w:fill="auto"/>
          </w:tcPr>
          <w:p w:rsidR="00D434CD" w:rsidRPr="00727322" w:rsidRDefault="00D434CD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1134" w:type="dxa"/>
            <w:shd w:val="clear" w:color="auto" w:fill="auto"/>
          </w:tcPr>
          <w:p w:rsidR="00D434CD" w:rsidRPr="00727322" w:rsidRDefault="00D434CD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8293000</w:t>
            </w:r>
          </w:p>
        </w:tc>
        <w:tc>
          <w:tcPr>
            <w:tcW w:w="2409" w:type="dxa"/>
            <w:vMerge/>
            <w:shd w:val="clear" w:color="auto" w:fill="auto"/>
          </w:tcPr>
          <w:p w:rsidR="00D434CD" w:rsidRPr="00727322" w:rsidRDefault="00D434CD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D434CD">
        <w:trPr>
          <w:trHeight w:val="567"/>
        </w:trPr>
        <w:tc>
          <w:tcPr>
            <w:tcW w:w="666" w:type="dxa"/>
            <w:vMerge w:val="restart"/>
            <w:shd w:val="clear" w:color="auto" w:fill="auto"/>
          </w:tcPr>
          <w:p w:rsidR="009A5450" w:rsidRPr="00CA4982" w:rsidRDefault="009A5450" w:rsidP="00C7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dxa"/>
            <w:vMerge w:val="restart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Расчет, распределение, утверждение и предоставление средств дотации на выравнивание бюджетной обеспеченности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A5450" w:rsidRPr="00CA4982" w:rsidRDefault="009A5450" w:rsidP="0087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5450" w:rsidRPr="00CA4982" w:rsidRDefault="009A5450" w:rsidP="006D6E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Распределение сре</w:t>
            </w:r>
            <w:proofErr w:type="gramStart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елью выравнивания финансовых возможностей поселений по осуществлению органами местного самоуправления полномочий по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ению вопросов местного значения</w:t>
            </w:r>
          </w:p>
        </w:tc>
      </w:tr>
      <w:tr w:rsidR="009A5450" w:rsidRPr="00CA4982" w:rsidTr="00D434CD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31393000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D434CD">
        <w:trPr>
          <w:trHeight w:val="567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D434CD">
        <w:trPr>
          <w:trHeight w:val="1339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450" w:rsidRPr="00CA4982" w:rsidRDefault="009A5450" w:rsidP="007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60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31393000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5969000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D434CD">
        <w:trPr>
          <w:trHeight w:val="309"/>
        </w:trPr>
        <w:tc>
          <w:tcPr>
            <w:tcW w:w="666" w:type="dxa"/>
            <w:vMerge w:val="restart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Расчет, распределение, утверждение и предоставление средств субвенции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поддержку мер по обеспечению сбалансированности бюджетов поселений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A5450" w:rsidRPr="00CA4982" w:rsidRDefault="009A5450" w:rsidP="009A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отдел администрации Красногорско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59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5450" w:rsidRPr="00CA4982" w:rsidRDefault="009A5450" w:rsidP="0072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Принятие  мер по обеспечению сбалансированности бюджетов поселений</w:t>
            </w:r>
          </w:p>
        </w:tc>
      </w:tr>
      <w:tr w:rsidR="009A5450" w:rsidRPr="00CA4982" w:rsidTr="00D434CD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A5450" w:rsidRPr="00CA4982" w:rsidRDefault="009A5450" w:rsidP="00BC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1446">
              <w:rPr>
                <w:rFonts w:ascii="Times New Roman" w:hAnsi="Times New Roman" w:cs="Times New Roman"/>
                <w:sz w:val="24"/>
                <w:szCs w:val="24"/>
              </w:rPr>
              <w:t>650960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CA4982" w:rsidRDefault="009A5450" w:rsidP="00BC14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E5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C1446">
              <w:rPr>
                <w:rFonts w:ascii="Times New Roman" w:hAnsi="Times New Roman" w:cs="Times New Roman"/>
                <w:sz w:val="24"/>
                <w:szCs w:val="24"/>
              </w:rPr>
              <w:t>76960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D434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CA4982" w:rsidTr="00D434CD">
        <w:trPr>
          <w:trHeight w:val="309"/>
        </w:trPr>
        <w:tc>
          <w:tcPr>
            <w:tcW w:w="666" w:type="dxa"/>
            <w:vMerge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60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CA4982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A5450" w:rsidRPr="00CA4982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46" w:rsidRPr="00CA4982" w:rsidTr="00D434CD">
        <w:trPr>
          <w:trHeight w:val="1696"/>
        </w:trPr>
        <w:tc>
          <w:tcPr>
            <w:tcW w:w="666" w:type="dxa"/>
            <w:vMerge/>
            <w:shd w:val="clear" w:color="auto" w:fill="auto"/>
          </w:tcPr>
          <w:p w:rsidR="00BC1446" w:rsidRPr="00CA4982" w:rsidRDefault="00BC1446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BC1446" w:rsidRPr="00CA4982" w:rsidRDefault="00BC1446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BC1446" w:rsidRPr="00CA4982" w:rsidRDefault="00BC1446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1446" w:rsidRPr="00CA4982" w:rsidRDefault="00BC1446" w:rsidP="0087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98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 подпрограммы</w:t>
            </w:r>
          </w:p>
        </w:tc>
        <w:tc>
          <w:tcPr>
            <w:tcW w:w="1560" w:type="dxa"/>
            <w:shd w:val="clear" w:color="auto" w:fill="auto"/>
          </w:tcPr>
          <w:p w:rsidR="00BC1446" w:rsidRPr="00CA4982" w:rsidRDefault="00BC1446" w:rsidP="00130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74650960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C1446" w:rsidRPr="00CA4982" w:rsidRDefault="00BC1446" w:rsidP="001300BA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15776960</w:t>
            </w:r>
          </w:p>
        </w:tc>
        <w:tc>
          <w:tcPr>
            <w:tcW w:w="1134" w:type="dxa"/>
            <w:shd w:val="clear" w:color="auto" w:fill="auto"/>
          </w:tcPr>
          <w:p w:rsidR="00BC1446" w:rsidRPr="00CA4982" w:rsidRDefault="00BC1446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14402000</w:t>
            </w:r>
          </w:p>
        </w:tc>
        <w:tc>
          <w:tcPr>
            <w:tcW w:w="1134" w:type="dxa"/>
            <w:shd w:val="clear" w:color="auto" w:fill="auto"/>
          </w:tcPr>
          <w:p w:rsidR="00BC1446" w:rsidRPr="00CA4982" w:rsidRDefault="00BC1446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134" w:type="dxa"/>
            <w:shd w:val="clear" w:color="auto" w:fill="auto"/>
          </w:tcPr>
          <w:p w:rsidR="00BC1446" w:rsidRPr="00CA4982" w:rsidRDefault="00BC1446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1134" w:type="dxa"/>
            <w:shd w:val="clear" w:color="auto" w:fill="auto"/>
          </w:tcPr>
          <w:p w:rsidR="00BC1446" w:rsidRPr="00CA4982" w:rsidRDefault="00BC1446" w:rsidP="00D434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14824000</w:t>
            </w:r>
          </w:p>
        </w:tc>
        <w:tc>
          <w:tcPr>
            <w:tcW w:w="2409" w:type="dxa"/>
            <w:vMerge/>
            <w:shd w:val="clear" w:color="auto" w:fill="auto"/>
          </w:tcPr>
          <w:p w:rsidR="00BC1446" w:rsidRPr="00CA4982" w:rsidRDefault="00BC1446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450" w:rsidRPr="00400BA9" w:rsidTr="00D434CD">
        <w:trPr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9A5450" w:rsidRPr="0087233B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50" w:rsidRPr="0087233B" w:rsidRDefault="009A5450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  <w:shd w:val="clear" w:color="auto" w:fill="auto"/>
          </w:tcPr>
          <w:p w:rsidR="009A5450" w:rsidRPr="0087233B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9A5450" w:rsidRPr="0087233B" w:rsidRDefault="009A5450" w:rsidP="0087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559" w:type="dxa"/>
            <w:shd w:val="clear" w:color="auto" w:fill="auto"/>
          </w:tcPr>
          <w:p w:rsidR="009A5450" w:rsidRPr="00FB6D20" w:rsidRDefault="009A5450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</w:tcPr>
          <w:p w:rsidR="009A5450" w:rsidRPr="0087233B" w:rsidRDefault="009E6DF2" w:rsidP="009A54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A5450" w:rsidRPr="0087233B" w:rsidRDefault="009E6DF2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9A54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6D6E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A5450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9A5450" w:rsidRPr="0087233B" w:rsidRDefault="009A5450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DF2" w:rsidRPr="00400BA9" w:rsidTr="00D434CD">
        <w:trPr>
          <w:trHeight w:val="380"/>
        </w:trPr>
        <w:tc>
          <w:tcPr>
            <w:tcW w:w="666" w:type="dxa"/>
            <w:vMerge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6DF2" w:rsidRPr="00FB6D20" w:rsidRDefault="009E6DF2" w:rsidP="001D11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E6DF2" w:rsidRPr="0087233B" w:rsidRDefault="00BC1446" w:rsidP="00D434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709588,26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6DF2" w:rsidRPr="0087233B" w:rsidRDefault="00BC1446" w:rsidP="00D434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34CD">
              <w:rPr>
                <w:rFonts w:ascii="Times New Roman" w:hAnsi="Times New Roman" w:cs="Times New Roman"/>
                <w:sz w:val="24"/>
                <w:szCs w:val="24"/>
              </w:rPr>
              <w:t>1003067,26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90407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6B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1D11C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D434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9E6DF2" w:rsidRPr="00400BA9" w:rsidRDefault="009E6DF2" w:rsidP="006D6E06">
            <w:pPr>
              <w:rPr>
                <w:sz w:val="28"/>
                <w:szCs w:val="28"/>
              </w:rPr>
            </w:pPr>
          </w:p>
        </w:tc>
      </w:tr>
      <w:tr w:rsidR="009E6DF2" w:rsidRPr="00400BA9" w:rsidTr="00D434CD">
        <w:trPr>
          <w:trHeight w:val="421"/>
        </w:trPr>
        <w:tc>
          <w:tcPr>
            <w:tcW w:w="666" w:type="dxa"/>
            <w:vMerge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E6DF2" w:rsidRPr="0087233B" w:rsidRDefault="009E6DF2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E6DF2" w:rsidRPr="0087233B" w:rsidRDefault="009E6DF2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  <w:vMerge/>
            <w:shd w:val="clear" w:color="auto" w:fill="auto"/>
          </w:tcPr>
          <w:p w:rsidR="009E6DF2" w:rsidRPr="00400BA9" w:rsidRDefault="009E6DF2" w:rsidP="006D6E06">
            <w:pPr>
              <w:rPr>
                <w:sz w:val="28"/>
                <w:szCs w:val="28"/>
              </w:rPr>
            </w:pPr>
          </w:p>
        </w:tc>
      </w:tr>
      <w:tr w:rsidR="00D434CD" w:rsidRPr="00400BA9" w:rsidTr="00D434CD">
        <w:trPr>
          <w:trHeight w:val="312"/>
        </w:trPr>
        <w:tc>
          <w:tcPr>
            <w:tcW w:w="666" w:type="dxa"/>
            <w:vMerge/>
            <w:shd w:val="clear" w:color="auto" w:fill="auto"/>
          </w:tcPr>
          <w:p w:rsidR="00D434CD" w:rsidRPr="0087233B" w:rsidRDefault="00D434CD" w:rsidP="006D6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  <w:shd w:val="clear" w:color="auto" w:fill="auto"/>
          </w:tcPr>
          <w:p w:rsidR="00D434CD" w:rsidRPr="0087233B" w:rsidRDefault="00D434CD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D434CD" w:rsidRPr="0087233B" w:rsidRDefault="00D434CD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434CD" w:rsidRPr="0087233B" w:rsidRDefault="00D434CD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D434CD" w:rsidRPr="0087233B" w:rsidRDefault="00D434CD" w:rsidP="006D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434CD" w:rsidRPr="0087233B" w:rsidRDefault="00D434CD" w:rsidP="00A76D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157709588,26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434CD" w:rsidRPr="0087233B" w:rsidRDefault="00D434CD" w:rsidP="00A76D5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31003067,26</w:t>
            </w:r>
          </w:p>
        </w:tc>
        <w:tc>
          <w:tcPr>
            <w:tcW w:w="1134" w:type="dxa"/>
            <w:shd w:val="clear" w:color="auto" w:fill="auto"/>
          </w:tcPr>
          <w:p w:rsidR="00D434CD" w:rsidRPr="0087233B" w:rsidRDefault="00D434CD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29790407</w:t>
            </w:r>
          </w:p>
        </w:tc>
        <w:tc>
          <w:tcPr>
            <w:tcW w:w="1134" w:type="dxa"/>
            <w:shd w:val="clear" w:color="auto" w:fill="auto"/>
          </w:tcPr>
          <w:p w:rsidR="00D434CD" w:rsidRPr="0087233B" w:rsidRDefault="00D434CD" w:rsidP="00B76B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32306714</w:t>
            </w:r>
          </w:p>
        </w:tc>
        <w:tc>
          <w:tcPr>
            <w:tcW w:w="1134" w:type="dxa"/>
            <w:shd w:val="clear" w:color="auto" w:fill="auto"/>
          </w:tcPr>
          <w:p w:rsidR="00D434CD" w:rsidRPr="0087233B" w:rsidRDefault="00D434CD" w:rsidP="0087233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1134" w:type="dxa"/>
            <w:shd w:val="clear" w:color="auto" w:fill="auto"/>
          </w:tcPr>
          <w:p w:rsidR="00D434CD" w:rsidRPr="0087233B" w:rsidRDefault="00D434CD" w:rsidP="00D434C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32304700</w:t>
            </w:r>
          </w:p>
        </w:tc>
        <w:tc>
          <w:tcPr>
            <w:tcW w:w="2409" w:type="dxa"/>
            <w:vMerge/>
            <w:shd w:val="clear" w:color="auto" w:fill="auto"/>
          </w:tcPr>
          <w:p w:rsidR="00D434CD" w:rsidRPr="00400BA9" w:rsidRDefault="00D434CD" w:rsidP="006D6E06">
            <w:pPr>
              <w:rPr>
                <w:sz w:val="28"/>
                <w:szCs w:val="28"/>
              </w:rPr>
            </w:pPr>
          </w:p>
        </w:tc>
      </w:tr>
    </w:tbl>
    <w:p w:rsidR="00FB6D20" w:rsidRDefault="00FB6D20" w:rsidP="00FB6D20">
      <w:pPr>
        <w:jc w:val="center"/>
        <w:rPr>
          <w:sz w:val="28"/>
          <w:szCs w:val="28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B7893" w:rsidRPr="00327A22" w:rsidSect="003156A1">
          <w:pgSz w:w="16838" w:h="11905" w:orient="landscape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sectPr w:rsidR="00FB7893" w:rsidRPr="00327A2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32D5A"/>
    <w:rsid w:val="00066951"/>
    <w:rsid w:val="00066CFD"/>
    <w:rsid w:val="00071780"/>
    <w:rsid w:val="00082B0A"/>
    <w:rsid w:val="000A2D1B"/>
    <w:rsid w:val="000B29ED"/>
    <w:rsid w:val="000E724C"/>
    <w:rsid w:val="000F6E98"/>
    <w:rsid w:val="00100B7C"/>
    <w:rsid w:val="00123E15"/>
    <w:rsid w:val="00126F72"/>
    <w:rsid w:val="001368E9"/>
    <w:rsid w:val="00154758"/>
    <w:rsid w:val="001577C8"/>
    <w:rsid w:val="0016739C"/>
    <w:rsid w:val="001717B4"/>
    <w:rsid w:val="00191990"/>
    <w:rsid w:val="001922EA"/>
    <w:rsid w:val="001A23AF"/>
    <w:rsid w:val="001B3C51"/>
    <w:rsid w:val="001D11C7"/>
    <w:rsid w:val="001E2893"/>
    <w:rsid w:val="0020656B"/>
    <w:rsid w:val="00237EE1"/>
    <w:rsid w:val="00251412"/>
    <w:rsid w:val="00254246"/>
    <w:rsid w:val="002B48FD"/>
    <w:rsid w:val="002D2224"/>
    <w:rsid w:val="002E7686"/>
    <w:rsid w:val="00303031"/>
    <w:rsid w:val="003156A1"/>
    <w:rsid w:val="00317D5E"/>
    <w:rsid w:val="003205D0"/>
    <w:rsid w:val="00327A22"/>
    <w:rsid w:val="00330E53"/>
    <w:rsid w:val="00331C58"/>
    <w:rsid w:val="003347FC"/>
    <w:rsid w:val="00342771"/>
    <w:rsid w:val="0034677B"/>
    <w:rsid w:val="003678AC"/>
    <w:rsid w:val="003977EE"/>
    <w:rsid w:val="003D4386"/>
    <w:rsid w:val="003F0765"/>
    <w:rsid w:val="004228FC"/>
    <w:rsid w:val="00432AF9"/>
    <w:rsid w:val="004A1BAB"/>
    <w:rsid w:val="004B6FAA"/>
    <w:rsid w:val="004D27F8"/>
    <w:rsid w:val="004E71AE"/>
    <w:rsid w:val="0050775E"/>
    <w:rsid w:val="00573C0C"/>
    <w:rsid w:val="005908EF"/>
    <w:rsid w:val="005A7A97"/>
    <w:rsid w:val="005C1117"/>
    <w:rsid w:val="005D188E"/>
    <w:rsid w:val="00612483"/>
    <w:rsid w:val="00652781"/>
    <w:rsid w:val="006720C8"/>
    <w:rsid w:val="006B7155"/>
    <w:rsid w:val="006C4985"/>
    <w:rsid w:val="006C6297"/>
    <w:rsid w:val="006D6E06"/>
    <w:rsid w:val="006E522E"/>
    <w:rsid w:val="006E7F8E"/>
    <w:rsid w:val="006F3620"/>
    <w:rsid w:val="00727322"/>
    <w:rsid w:val="00761F4C"/>
    <w:rsid w:val="00762C85"/>
    <w:rsid w:val="00763378"/>
    <w:rsid w:val="00782030"/>
    <w:rsid w:val="007B2ABA"/>
    <w:rsid w:val="007E075B"/>
    <w:rsid w:val="007E124B"/>
    <w:rsid w:val="007F0529"/>
    <w:rsid w:val="00801F76"/>
    <w:rsid w:val="008235F9"/>
    <w:rsid w:val="00830488"/>
    <w:rsid w:val="00834D50"/>
    <w:rsid w:val="00846102"/>
    <w:rsid w:val="008653E0"/>
    <w:rsid w:val="0087233B"/>
    <w:rsid w:val="00874C4F"/>
    <w:rsid w:val="0089037F"/>
    <w:rsid w:val="008B13BB"/>
    <w:rsid w:val="008B4662"/>
    <w:rsid w:val="008B7835"/>
    <w:rsid w:val="008C411E"/>
    <w:rsid w:val="008C5005"/>
    <w:rsid w:val="008E57D8"/>
    <w:rsid w:val="008F3303"/>
    <w:rsid w:val="00922B6E"/>
    <w:rsid w:val="00932860"/>
    <w:rsid w:val="00935026"/>
    <w:rsid w:val="00935A02"/>
    <w:rsid w:val="0098009D"/>
    <w:rsid w:val="00980AC9"/>
    <w:rsid w:val="00985543"/>
    <w:rsid w:val="009958F5"/>
    <w:rsid w:val="009A5450"/>
    <w:rsid w:val="009B540C"/>
    <w:rsid w:val="009C7C22"/>
    <w:rsid w:val="009E03CF"/>
    <w:rsid w:val="009E366C"/>
    <w:rsid w:val="009E6DF2"/>
    <w:rsid w:val="00A104A6"/>
    <w:rsid w:val="00A306ED"/>
    <w:rsid w:val="00A34AAC"/>
    <w:rsid w:val="00A3728C"/>
    <w:rsid w:val="00A37E17"/>
    <w:rsid w:val="00A37E20"/>
    <w:rsid w:val="00A37F98"/>
    <w:rsid w:val="00A45627"/>
    <w:rsid w:val="00A65E0D"/>
    <w:rsid w:val="00A765AF"/>
    <w:rsid w:val="00A8146F"/>
    <w:rsid w:val="00A8372E"/>
    <w:rsid w:val="00A8501F"/>
    <w:rsid w:val="00AB12AE"/>
    <w:rsid w:val="00AD2EDB"/>
    <w:rsid w:val="00AF0A00"/>
    <w:rsid w:val="00B05E78"/>
    <w:rsid w:val="00B13E89"/>
    <w:rsid w:val="00B1724E"/>
    <w:rsid w:val="00B474DE"/>
    <w:rsid w:val="00B647AC"/>
    <w:rsid w:val="00B76B82"/>
    <w:rsid w:val="00B85E52"/>
    <w:rsid w:val="00BA0885"/>
    <w:rsid w:val="00BA54F7"/>
    <w:rsid w:val="00BC1446"/>
    <w:rsid w:val="00BE743F"/>
    <w:rsid w:val="00C02915"/>
    <w:rsid w:val="00C32459"/>
    <w:rsid w:val="00C355AD"/>
    <w:rsid w:val="00C35CB9"/>
    <w:rsid w:val="00C36951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E1FE3"/>
    <w:rsid w:val="00CF1BBD"/>
    <w:rsid w:val="00CF2D40"/>
    <w:rsid w:val="00CF5440"/>
    <w:rsid w:val="00D23319"/>
    <w:rsid w:val="00D3635F"/>
    <w:rsid w:val="00D434CD"/>
    <w:rsid w:val="00D4372C"/>
    <w:rsid w:val="00D437B9"/>
    <w:rsid w:val="00D572D8"/>
    <w:rsid w:val="00D81840"/>
    <w:rsid w:val="00D92043"/>
    <w:rsid w:val="00D921CD"/>
    <w:rsid w:val="00DA0DE9"/>
    <w:rsid w:val="00DE6F13"/>
    <w:rsid w:val="00DF0A03"/>
    <w:rsid w:val="00E0320E"/>
    <w:rsid w:val="00E05008"/>
    <w:rsid w:val="00E3350D"/>
    <w:rsid w:val="00E43D4D"/>
    <w:rsid w:val="00E4731E"/>
    <w:rsid w:val="00E57384"/>
    <w:rsid w:val="00E70769"/>
    <w:rsid w:val="00E74576"/>
    <w:rsid w:val="00E752FE"/>
    <w:rsid w:val="00E874F1"/>
    <w:rsid w:val="00E93741"/>
    <w:rsid w:val="00EA1622"/>
    <w:rsid w:val="00EA3632"/>
    <w:rsid w:val="00EB49D4"/>
    <w:rsid w:val="00F12EEB"/>
    <w:rsid w:val="00F3220E"/>
    <w:rsid w:val="00F33D41"/>
    <w:rsid w:val="00F3458C"/>
    <w:rsid w:val="00F502BB"/>
    <w:rsid w:val="00F62353"/>
    <w:rsid w:val="00F71EBD"/>
    <w:rsid w:val="00F93B36"/>
    <w:rsid w:val="00FA63A4"/>
    <w:rsid w:val="00FB6D20"/>
    <w:rsid w:val="00FB7893"/>
    <w:rsid w:val="00FB7F59"/>
    <w:rsid w:val="00FD2B1B"/>
    <w:rsid w:val="00FD7FB2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CA84A9B29B130084D89ED303F23229833B1EA31CD1F1A97CDB0297E37DFBED9D8DE57DFB71EA375A45FABc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555AB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7AB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3F593-DE8F-4507-AE05-8DACAF33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2013-12-30T06:17:00Z</cp:lastPrinted>
  <dcterms:created xsi:type="dcterms:W3CDTF">2013-12-30T05:53:00Z</dcterms:created>
  <dcterms:modified xsi:type="dcterms:W3CDTF">2014-01-09T12:36:00Z</dcterms:modified>
</cp:coreProperties>
</file>