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9" w:rsidRPr="00720802" w:rsidRDefault="00161759" w:rsidP="00161759">
      <w:pPr>
        <w:pStyle w:val="a3"/>
        <w:rPr>
          <w:b w:val="0"/>
          <w:sz w:val="22"/>
          <w:szCs w:val="22"/>
        </w:rPr>
      </w:pPr>
      <w:r w:rsidRPr="00720802">
        <w:rPr>
          <w:b w:val="0"/>
          <w:sz w:val="22"/>
          <w:szCs w:val="22"/>
        </w:rPr>
        <w:t>РОССИЙСКАЯ  ФЕДЕРАЦИЯ</w:t>
      </w:r>
    </w:p>
    <w:p w:rsidR="00161759" w:rsidRPr="00720802" w:rsidRDefault="00161759" w:rsidP="00161759">
      <w:pPr>
        <w:jc w:val="center"/>
        <w:rPr>
          <w:bCs/>
          <w:sz w:val="22"/>
          <w:szCs w:val="22"/>
        </w:rPr>
      </w:pPr>
      <w:r w:rsidRPr="00720802">
        <w:rPr>
          <w:bCs/>
          <w:sz w:val="22"/>
          <w:szCs w:val="22"/>
        </w:rPr>
        <w:t>БРЯНСКАЯ  ОБЛАСТЬ</w:t>
      </w:r>
    </w:p>
    <w:p w:rsidR="00161759" w:rsidRPr="00720802" w:rsidRDefault="00161759" w:rsidP="00161759">
      <w:pPr>
        <w:jc w:val="center"/>
        <w:rPr>
          <w:sz w:val="22"/>
          <w:szCs w:val="22"/>
        </w:rPr>
      </w:pPr>
      <w:r w:rsidRPr="00720802">
        <w:rPr>
          <w:bCs/>
          <w:sz w:val="22"/>
          <w:szCs w:val="22"/>
        </w:rPr>
        <w:t>АДМИНИСТРАЦИЯ КРАСНОГОРСКОГО РАЙОНА</w:t>
      </w:r>
    </w:p>
    <w:p w:rsidR="00161759" w:rsidRPr="00720802" w:rsidRDefault="00161759" w:rsidP="00161759">
      <w:pPr>
        <w:jc w:val="center"/>
      </w:pPr>
    </w:p>
    <w:p w:rsidR="00161759" w:rsidRPr="00720802" w:rsidRDefault="00161759" w:rsidP="00161759">
      <w:pPr>
        <w:jc w:val="center"/>
      </w:pPr>
      <w:proofErr w:type="gramStart"/>
      <w:r w:rsidRPr="00720802">
        <w:t>П</w:t>
      </w:r>
      <w:proofErr w:type="gramEnd"/>
      <w:r w:rsidRPr="00720802">
        <w:t xml:space="preserve"> О С Т А Н О В Л Е Н И Е</w:t>
      </w:r>
    </w:p>
    <w:p w:rsidR="00161759" w:rsidRPr="00720802" w:rsidRDefault="00161759" w:rsidP="00161759"/>
    <w:p w:rsidR="00161759" w:rsidRPr="00720802" w:rsidRDefault="00161759" w:rsidP="00161759">
      <w:pPr>
        <w:rPr>
          <w:bCs/>
          <w:sz w:val="22"/>
          <w:szCs w:val="22"/>
        </w:rPr>
      </w:pPr>
      <w:r w:rsidRPr="00720802">
        <w:rPr>
          <w:bCs/>
          <w:sz w:val="22"/>
          <w:szCs w:val="22"/>
        </w:rPr>
        <w:t>от</w:t>
      </w:r>
      <w:r w:rsidR="00384D81" w:rsidRPr="00720802">
        <w:rPr>
          <w:bCs/>
          <w:sz w:val="22"/>
          <w:szCs w:val="22"/>
        </w:rPr>
        <w:t xml:space="preserve">   </w:t>
      </w:r>
      <w:r w:rsidR="0046592A">
        <w:rPr>
          <w:bCs/>
          <w:sz w:val="22"/>
          <w:szCs w:val="22"/>
        </w:rPr>
        <w:t>01</w:t>
      </w:r>
      <w:r w:rsidR="00384D81" w:rsidRPr="00720802">
        <w:rPr>
          <w:bCs/>
          <w:sz w:val="22"/>
          <w:szCs w:val="22"/>
        </w:rPr>
        <w:t>.11</w:t>
      </w:r>
      <w:r w:rsidRPr="00720802">
        <w:rPr>
          <w:bCs/>
          <w:sz w:val="22"/>
          <w:szCs w:val="22"/>
        </w:rPr>
        <w:t>.20</w:t>
      </w:r>
      <w:r w:rsidR="00A60685" w:rsidRPr="00720802">
        <w:rPr>
          <w:bCs/>
          <w:sz w:val="22"/>
          <w:szCs w:val="22"/>
        </w:rPr>
        <w:t>21</w:t>
      </w:r>
      <w:r w:rsidRPr="00720802">
        <w:rPr>
          <w:bCs/>
          <w:sz w:val="22"/>
          <w:szCs w:val="22"/>
        </w:rPr>
        <w:t xml:space="preserve"> года  № </w:t>
      </w:r>
      <w:r w:rsidR="0046592A">
        <w:rPr>
          <w:bCs/>
          <w:sz w:val="22"/>
          <w:szCs w:val="22"/>
        </w:rPr>
        <w:t>724</w:t>
      </w:r>
    </w:p>
    <w:p w:rsidR="00161759" w:rsidRPr="00720802" w:rsidRDefault="00161759" w:rsidP="00161759">
      <w:pPr>
        <w:rPr>
          <w:bCs/>
          <w:sz w:val="22"/>
          <w:szCs w:val="22"/>
        </w:rPr>
      </w:pPr>
      <w:proofErr w:type="spellStart"/>
      <w:r w:rsidRPr="00720802">
        <w:rPr>
          <w:bCs/>
          <w:sz w:val="22"/>
          <w:szCs w:val="22"/>
        </w:rPr>
        <w:t>р.п</w:t>
      </w:r>
      <w:proofErr w:type="spellEnd"/>
      <w:r w:rsidRPr="00720802">
        <w:rPr>
          <w:bCs/>
          <w:sz w:val="22"/>
          <w:szCs w:val="22"/>
        </w:rPr>
        <w:t>.  Красная Гора</w:t>
      </w:r>
    </w:p>
    <w:p w:rsidR="00161759" w:rsidRPr="00720802" w:rsidRDefault="00161759" w:rsidP="00161759">
      <w:pPr>
        <w:rPr>
          <w:sz w:val="22"/>
          <w:szCs w:val="22"/>
        </w:rPr>
      </w:pPr>
    </w:p>
    <w:p w:rsidR="00166044" w:rsidRPr="00EE6A01" w:rsidRDefault="00166044" w:rsidP="00166044">
      <w:r>
        <w:t xml:space="preserve">О списании недвижимого </w:t>
      </w:r>
      <w:r w:rsidRPr="00EE6A01">
        <w:t>муниципально</w:t>
      </w:r>
      <w:r>
        <w:t xml:space="preserve">го имущества </w:t>
      </w:r>
      <w:r w:rsidRPr="00EE6A01">
        <w:t xml:space="preserve">с </w:t>
      </w:r>
      <w:r>
        <w:t xml:space="preserve">казны </w:t>
      </w:r>
      <w:r w:rsidRPr="00EE6A01">
        <w:t xml:space="preserve">Красногорского муниципального </w:t>
      </w:r>
      <w:r>
        <w:t xml:space="preserve"> </w:t>
      </w:r>
      <w:r w:rsidRPr="00EE6A01">
        <w:t>района</w:t>
      </w:r>
      <w:r>
        <w:t xml:space="preserve"> </w:t>
      </w:r>
      <w:r w:rsidRPr="00EE6A01">
        <w:t>Брянской области</w:t>
      </w:r>
    </w:p>
    <w:p w:rsidR="00F84F7B" w:rsidRPr="00F84F7B" w:rsidRDefault="00F84F7B" w:rsidP="009D3C8A"/>
    <w:p w:rsidR="00161759" w:rsidRDefault="00161759" w:rsidP="00161759">
      <w:pPr>
        <w:pStyle w:val="2"/>
        <w:rPr>
          <w:sz w:val="22"/>
          <w:szCs w:val="22"/>
        </w:rPr>
      </w:pPr>
    </w:p>
    <w:p w:rsidR="00161759" w:rsidRPr="00547551" w:rsidRDefault="00C46369" w:rsidP="00166044">
      <w:pPr>
        <w:jc w:val="both"/>
      </w:pPr>
      <w:r>
        <w:t xml:space="preserve">       </w:t>
      </w:r>
      <w:proofErr w:type="gramStart"/>
      <w:r w:rsidR="009D3C8A" w:rsidRPr="009D3C8A">
        <w:rPr>
          <w:color w:val="000000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9D3C8A">
        <w:rPr>
          <w:color w:val="000000"/>
          <w:shd w:val="clear" w:color="auto" w:fill="FFFFFF"/>
        </w:rPr>
        <w:t>,</w:t>
      </w:r>
      <w:r w:rsidR="009D3C8A" w:rsidRPr="00547551">
        <w:t xml:space="preserve"> </w:t>
      </w:r>
      <w:r w:rsidR="00547551">
        <w:rPr>
          <w:color w:val="000000" w:themeColor="text1"/>
        </w:rPr>
        <w:t>решени</w:t>
      </w:r>
      <w:r w:rsidR="00562243">
        <w:rPr>
          <w:color w:val="000000" w:themeColor="text1"/>
        </w:rPr>
        <w:t>ем</w:t>
      </w:r>
      <w:r w:rsidR="00547551">
        <w:rPr>
          <w:color w:val="000000" w:themeColor="text1"/>
        </w:rPr>
        <w:t xml:space="preserve"> Красногорского районного Совета народных депутатов от    </w:t>
      </w:r>
      <w:r w:rsidR="00384D81">
        <w:rPr>
          <w:color w:val="000000" w:themeColor="text1"/>
        </w:rPr>
        <w:t xml:space="preserve">  </w:t>
      </w:r>
      <w:r w:rsidR="007E02F3">
        <w:rPr>
          <w:color w:val="000000" w:themeColor="text1"/>
        </w:rPr>
        <w:t>28</w:t>
      </w:r>
      <w:r w:rsidR="00384D81">
        <w:rPr>
          <w:color w:val="000000" w:themeColor="text1"/>
        </w:rPr>
        <w:t>.1</w:t>
      </w:r>
      <w:r w:rsidR="007E02F3">
        <w:rPr>
          <w:color w:val="000000" w:themeColor="text1"/>
        </w:rPr>
        <w:t>0</w:t>
      </w:r>
      <w:r w:rsidR="00547551">
        <w:rPr>
          <w:color w:val="000000" w:themeColor="text1"/>
        </w:rPr>
        <w:t xml:space="preserve">.2021г. № </w:t>
      </w:r>
      <w:r w:rsidR="00384D81">
        <w:rPr>
          <w:color w:val="000000" w:themeColor="text1"/>
        </w:rPr>
        <w:t xml:space="preserve"> </w:t>
      </w:r>
      <w:r w:rsidR="00562243">
        <w:rPr>
          <w:color w:val="000000" w:themeColor="text1"/>
        </w:rPr>
        <w:t>6-16</w:t>
      </w:r>
      <w:r w:rsidR="00166044">
        <w:rPr>
          <w:color w:val="000000" w:themeColor="text1"/>
        </w:rPr>
        <w:t>8</w:t>
      </w:r>
      <w:r w:rsidR="00547551">
        <w:rPr>
          <w:color w:val="000000" w:themeColor="text1"/>
        </w:rPr>
        <w:t xml:space="preserve"> </w:t>
      </w:r>
      <w:r w:rsidR="00547551" w:rsidRPr="00547551">
        <w:rPr>
          <w:color w:val="000000" w:themeColor="text1"/>
        </w:rPr>
        <w:t>«</w:t>
      </w:r>
      <w:r w:rsidR="00166044">
        <w:t xml:space="preserve">О списании недвижимого </w:t>
      </w:r>
      <w:r w:rsidR="00166044" w:rsidRPr="00EE6A01">
        <w:t>муниципально</w:t>
      </w:r>
      <w:r w:rsidR="00166044">
        <w:t xml:space="preserve">го имущества </w:t>
      </w:r>
      <w:r w:rsidR="00166044" w:rsidRPr="00EE6A01">
        <w:t xml:space="preserve">с </w:t>
      </w:r>
      <w:r w:rsidR="00166044">
        <w:t xml:space="preserve">казны Красногорского </w:t>
      </w:r>
      <w:r w:rsidR="00166044" w:rsidRPr="00EE6A01">
        <w:t xml:space="preserve">муниципального </w:t>
      </w:r>
      <w:r w:rsidR="00166044">
        <w:t xml:space="preserve"> </w:t>
      </w:r>
      <w:r w:rsidR="00166044" w:rsidRPr="00EE6A01">
        <w:t>района</w:t>
      </w:r>
      <w:r w:rsidR="00166044">
        <w:t xml:space="preserve"> </w:t>
      </w:r>
      <w:r w:rsidR="00166044" w:rsidRPr="00EE6A01">
        <w:t>Брянской области</w:t>
      </w:r>
      <w:r w:rsidRPr="00EE6A01">
        <w:t>»</w:t>
      </w:r>
      <w:r w:rsidR="00EB348E">
        <w:t>,</w:t>
      </w:r>
      <w:r w:rsidR="00EB348E" w:rsidRPr="00EB348E">
        <w:t xml:space="preserve"> </w:t>
      </w:r>
      <w:r w:rsidR="00EB348E">
        <w:t>Положением о списании муниципального имущества (основных средств), находящихся на балансе муниципальных предприятий, а также составляющих казну Красногорского муниципального района Брянской области</w:t>
      </w:r>
      <w:proofErr w:type="gramEnd"/>
      <w:r w:rsidR="00EB348E">
        <w:t xml:space="preserve">, </w:t>
      </w:r>
      <w:r w:rsidR="00EB348E" w:rsidRPr="00EE6A01">
        <w:t xml:space="preserve">утверждённым решением Красногорского районного Совета народных депутатов  </w:t>
      </w:r>
      <w:r w:rsidR="00EB348E">
        <w:t xml:space="preserve"> от 28.01.2021г. № 6-109,</w:t>
      </w:r>
      <w:r w:rsidR="00EB348E" w:rsidRPr="00EB348E">
        <w:t xml:space="preserve"> </w:t>
      </w:r>
      <w:r w:rsidR="00EB348E">
        <w:t xml:space="preserve">заключением инвентаризационной комиссии от </w:t>
      </w:r>
      <w:r w:rsidR="00166044">
        <w:t>23 июля</w:t>
      </w:r>
      <w:r w:rsidR="00EB348E">
        <w:t xml:space="preserve"> 2021г.</w:t>
      </w:r>
      <w:r w:rsidR="00547551">
        <w:t>:</w:t>
      </w:r>
    </w:p>
    <w:p w:rsidR="00161759" w:rsidRPr="0016501A" w:rsidRDefault="00161759" w:rsidP="00166044">
      <w:pPr>
        <w:jc w:val="both"/>
      </w:pPr>
    </w:p>
    <w:p w:rsidR="00161759" w:rsidRDefault="00161759" w:rsidP="00161759">
      <w:pPr>
        <w:tabs>
          <w:tab w:val="left" w:pos="2940"/>
        </w:tabs>
        <w:rPr>
          <w:b/>
          <w:bCs/>
        </w:rPr>
      </w:pPr>
      <w:r w:rsidRPr="0016501A">
        <w:rPr>
          <w:b/>
          <w:bCs/>
        </w:rPr>
        <w:t>ПОСТАНОВЛЯЮ:</w:t>
      </w:r>
    </w:p>
    <w:p w:rsidR="00161759" w:rsidRPr="0016501A" w:rsidRDefault="00161759" w:rsidP="00161759">
      <w:pPr>
        <w:tabs>
          <w:tab w:val="left" w:pos="2940"/>
        </w:tabs>
        <w:rPr>
          <w:b/>
          <w:bCs/>
        </w:rPr>
      </w:pPr>
    </w:p>
    <w:p w:rsidR="008854C3" w:rsidRPr="00EE6A01" w:rsidRDefault="008854C3" w:rsidP="008854C3">
      <w:pPr>
        <w:ind w:firstLine="709"/>
        <w:jc w:val="both"/>
      </w:pPr>
      <w:r w:rsidRPr="00EE6A01">
        <w:t>1. Комитету по муниципальным, имущ</w:t>
      </w:r>
      <w:r>
        <w:t>ественным и природным ресурсам А</w:t>
      </w:r>
      <w:r w:rsidRPr="00EE6A01">
        <w:t>дми</w:t>
      </w:r>
      <w:r>
        <w:t>нистрации Красногорского района Брянской области списать</w:t>
      </w:r>
      <w:r w:rsidR="00E43F39">
        <w:t xml:space="preserve"> </w:t>
      </w:r>
      <w:r>
        <w:t>с казны</w:t>
      </w:r>
      <w:r w:rsidR="00E43F39">
        <w:t xml:space="preserve"> </w:t>
      </w:r>
      <w:r>
        <w:t xml:space="preserve">недвижимое </w:t>
      </w:r>
      <w:r w:rsidRPr="00EE6A01">
        <w:t>муниципальное имущество   Красногорского муниципального района Брянской области согла</w:t>
      </w:r>
      <w:r>
        <w:t>сно перечню, представленному в П</w:t>
      </w:r>
      <w:r w:rsidRPr="00EE6A01">
        <w:t>риложении  №1.</w:t>
      </w:r>
    </w:p>
    <w:p w:rsidR="008854C3" w:rsidRPr="00EE6A01" w:rsidRDefault="008854C3" w:rsidP="008854C3">
      <w:pPr>
        <w:ind w:firstLine="708"/>
        <w:jc w:val="both"/>
      </w:pPr>
      <w:r>
        <w:t>2</w:t>
      </w:r>
      <w:r w:rsidRPr="00EE6A01">
        <w:t>. Комитету по муниципальным, имущественным и при</w:t>
      </w:r>
      <w:r>
        <w:t>родным ресурсам А</w:t>
      </w:r>
      <w:r w:rsidRPr="00EE6A01">
        <w:t xml:space="preserve">дминистрации Красногорского района Брянской области по факту </w:t>
      </w:r>
      <w:r>
        <w:t>списания</w:t>
      </w:r>
      <w:r w:rsidRPr="00EE6A01">
        <w:t xml:space="preserve">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161759" w:rsidRPr="00FA45B3" w:rsidRDefault="00161759" w:rsidP="00161759">
      <w:pPr>
        <w:tabs>
          <w:tab w:val="num" w:pos="684"/>
        </w:tabs>
        <w:autoSpaceDE w:val="0"/>
        <w:autoSpaceDN w:val="0"/>
        <w:adjustRightInd w:val="0"/>
        <w:ind w:left="360"/>
        <w:jc w:val="both"/>
      </w:pPr>
      <w:r w:rsidRPr="00FA45B3">
        <w:t xml:space="preserve">     </w:t>
      </w:r>
      <w:r w:rsidR="00384D81">
        <w:t xml:space="preserve"> 4</w:t>
      </w:r>
      <w:r w:rsidRPr="00FA45B3">
        <w:t>.</w:t>
      </w:r>
      <w:r>
        <w:t xml:space="preserve"> </w:t>
      </w:r>
      <w:r w:rsidRPr="00FA45B3">
        <w:t>Постановление вступает в силу с момента официального</w:t>
      </w:r>
      <w:r>
        <w:t xml:space="preserve"> </w:t>
      </w:r>
      <w:r w:rsidRPr="00FA45B3">
        <w:t>опубликования.</w:t>
      </w:r>
    </w:p>
    <w:p w:rsidR="00161759" w:rsidRPr="00FA45B3" w:rsidRDefault="00384D81" w:rsidP="00161759">
      <w:pPr>
        <w:ind w:firstLine="720"/>
        <w:jc w:val="both"/>
      </w:pPr>
      <w:r>
        <w:t>5</w:t>
      </w:r>
      <w:r w:rsidR="00161759" w:rsidRPr="00FA45B3">
        <w:t>.</w:t>
      </w:r>
      <w:r w:rsidR="00161759">
        <w:t xml:space="preserve"> </w:t>
      </w:r>
      <w:proofErr w:type="gramStart"/>
      <w:r w:rsidR="00161759" w:rsidRPr="00FA45B3">
        <w:t>Контроль за</w:t>
      </w:r>
      <w:proofErr w:type="gramEnd"/>
      <w:r w:rsidR="00161759" w:rsidRPr="00FA45B3">
        <w:t xml:space="preserve"> исполнением настоящего постановления возложить на председателя комитета по муниципальным</w:t>
      </w:r>
      <w:r w:rsidR="00161759">
        <w:t>,</w:t>
      </w:r>
      <w:r w:rsidR="00161759" w:rsidRPr="00FA45B3">
        <w:t xml:space="preserve"> имуществ</w:t>
      </w:r>
      <w:r>
        <w:t>енным и природным ресурсам А</w:t>
      </w:r>
      <w:r w:rsidR="00161759">
        <w:t>дминистрации</w:t>
      </w:r>
      <w:r w:rsidR="00161759" w:rsidRPr="00FA45B3">
        <w:t xml:space="preserve"> </w:t>
      </w:r>
      <w:r w:rsidR="00161759">
        <w:t>Красногорского</w:t>
      </w:r>
      <w:r w:rsidR="00161759" w:rsidRPr="00FA45B3">
        <w:t xml:space="preserve"> района (</w:t>
      </w:r>
      <w:r w:rsidR="00F84F7B">
        <w:t>Василенко Л.А</w:t>
      </w:r>
      <w:r w:rsidR="00161759">
        <w:t>.</w:t>
      </w:r>
      <w:r w:rsidR="00161759" w:rsidRPr="00FA45B3">
        <w:t>).</w:t>
      </w:r>
    </w:p>
    <w:p w:rsidR="00161759" w:rsidRPr="00FA45B3" w:rsidRDefault="00161759" w:rsidP="00161759">
      <w:pPr>
        <w:pStyle w:val="3"/>
        <w:jc w:val="both"/>
        <w:rPr>
          <w:sz w:val="24"/>
        </w:rPr>
      </w:pPr>
      <w:r w:rsidRPr="00FA45B3">
        <w:rPr>
          <w:sz w:val="24"/>
        </w:rPr>
        <w:t xml:space="preserve">                   </w:t>
      </w:r>
    </w:p>
    <w:p w:rsidR="00161759" w:rsidRPr="00720802" w:rsidRDefault="00384D81" w:rsidP="009F0695">
      <w:pPr>
        <w:pStyle w:val="3"/>
        <w:jc w:val="center"/>
        <w:rPr>
          <w:b w:val="0"/>
          <w:sz w:val="24"/>
        </w:rPr>
      </w:pPr>
      <w:r w:rsidRPr="00720802">
        <w:rPr>
          <w:b w:val="0"/>
          <w:sz w:val="24"/>
        </w:rPr>
        <w:t>Г</w:t>
      </w:r>
      <w:r w:rsidR="00161759" w:rsidRPr="00720802">
        <w:rPr>
          <w:b w:val="0"/>
          <w:sz w:val="24"/>
        </w:rPr>
        <w:t>лав</w:t>
      </w:r>
      <w:r w:rsidRPr="00720802">
        <w:rPr>
          <w:b w:val="0"/>
          <w:sz w:val="24"/>
        </w:rPr>
        <w:t>а</w:t>
      </w:r>
      <w:r w:rsidR="00161759" w:rsidRPr="00720802">
        <w:rPr>
          <w:b w:val="0"/>
          <w:sz w:val="24"/>
        </w:rPr>
        <w:t xml:space="preserve">  администрации района                                               </w:t>
      </w:r>
      <w:r w:rsidRPr="00720802">
        <w:rPr>
          <w:b w:val="0"/>
          <w:sz w:val="24"/>
        </w:rPr>
        <w:t xml:space="preserve">С.С. </w:t>
      </w:r>
      <w:proofErr w:type="spellStart"/>
      <w:r w:rsidRPr="00720802">
        <w:rPr>
          <w:b w:val="0"/>
          <w:sz w:val="24"/>
        </w:rPr>
        <w:t>Жилинский</w:t>
      </w:r>
      <w:proofErr w:type="spellEnd"/>
    </w:p>
    <w:p w:rsidR="00161759" w:rsidRPr="00720802" w:rsidRDefault="00161759" w:rsidP="009F0695">
      <w:pPr>
        <w:jc w:val="center"/>
      </w:pPr>
    </w:p>
    <w:p w:rsidR="00161759" w:rsidRDefault="00161759" w:rsidP="00161759">
      <w:r>
        <w:t xml:space="preserve"> </w:t>
      </w:r>
    </w:p>
    <w:p w:rsidR="00384D81" w:rsidRDefault="00384D81" w:rsidP="00720802">
      <w:pPr>
        <w:rPr>
          <w:sz w:val="20"/>
          <w:szCs w:val="20"/>
        </w:rPr>
      </w:pPr>
    </w:p>
    <w:p w:rsidR="00B33784" w:rsidRDefault="00B33784" w:rsidP="00720802">
      <w:pPr>
        <w:rPr>
          <w:sz w:val="20"/>
          <w:szCs w:val="20"/>
        </w:rPr>
      </w:pPr>
    </w:p>
    <w:p w:rsidR="00B33784" w:rsidRDefault="00B33784" w:rsidP="00720802">
      <w:pPr>
        <w:rPr>
          <w:sz w:val="20"/>
          <w:szCs w:val="20"/>
        </w:rPr>
      </w:pPr>
    </w:p>
    <w:p w:rsidR="00B33784" w:rsidRDefault="00B33784" w:rsidP="00720802">
      <w:pPr>
        <w:rPr>
          <w:sz w:val="20"/>
          <w:szCs w:val="20"/>
        </w:rPr>
      </w:pPr>
    </w:p>
    <w:p w:rsidR="00B33784" w:rsidRDefault="00B33784" w:rsidP="00720802">
      <w:pPr>
        <w:rPr>
          <w:sz w:val="20"/>
          <w:szCs w:val="20"/>
        </w:rPr>
      </w:pPr>
    </w:p>
    <w:p w:rsidR="00B33784" w:rsidRDefault="00B33784" w:rsidP="00720802">
      <w:pPr>
        <w:rPr>
          <w:sz w:val="20"/>
          <w:szCs w:val="20"/>
        </w:rPr>
      </w:pPr>
    </w:p>
    <w:p w:rsidR="00B33784" w:rsidRDefault="00B33784" w:rsidP="00720802">
      <w:pPr>
        <w:rPr>
          <w:sz w:val="20"/>
          <w:szCs w:val="20"/>
        </w:rPr>
      </w:pPr>
    </w:p>
    <w:p w:rsidR="00B33784" w:rsidRDefault="00B33784" w:rsidP="00720802">
      <w:pPr>
        <w:rPr>
          <w:sz w:val="20"/>
          <w:szCs w:val="20"/>
        </w:rPr>
      </w:pPr>
    </w:p>
    <w:p w:rsidR="00B33784" w:rsidRDefault="00B33784" w:rsidP="00720802">
      <w:pPr>
        <w:rPr>
          <w:sz w:val="20"/>
          <w:szCs w:val="20"/>
        </w:rPr>
      </w:pPr>
    </w:p>
    <w:p w:rsidR="00B33784" w:rsidRDefault="00B33784" w:rsidP="00720802">
      <w:pPr>
        <w:rPr>
          <w:sz w:val="20"/>
          <w:szCs w:val="20"/>
        </w:rPr>
      </w:pPr>
    </w:p>
    <w:p w:rsidR="00B33784" w:rsidRDefault="00B33784" w:rsidP="00720802">
      <w:pPr>
        <w:rPr>
          <w:sz w:val="20"/>
          <w:szCs w:val="20"/>
        </w:rPr>
      </w:pPr>
    </w:p>
    <w:p w:rsidR="00B33784" w:rsidRDefault="00B33784" w:rsidP="00720802">
      <w:pPr>
        <w:rPr>
          <w:sz w:val="20"/>
          <w:szCs w:val="20"/>
        </w:rPr>
      </w:pPr>
    </w:p>
    <w:p w:rsidR="00B33784" w:rsidRDefault="00B33784" w:rsidP="00720802">
      <w:pPr>
        <w:rPr>
          <w:sz w:val="20"/>
          <w:szCs w:val="20"/>
        </w:rPr>
      </w:pPr>
    </w:p>
    <w:p w:rsidR="00B33784" w:rsidRPr="00720802" w:rsidRDefault="00B33784" w:rsidP="00720802">
      <w:pPr>
        <w:rPr>
          <w:sz w:val="20"/>
          <w:szCs w:val="20"/>
        </w:rPr>
      </w:pPr>
      <w:bookmarkStart w:id="0" w:name="_GoBack"/>
      <w:bookmarkEnd w:id="0"/>
    </w:p>
    <w:p w:rsidR="00161759" w:rsidRPr="009D0D07" w:rsidRDefault="00C46369" w:rsidP="00161759">
      <w:pPr>
        <w:jc w:val="center"/>
      </w:pPr>
      <w:r>
        <w:lastRenderedPageBreak/>
        <w:t xml:space="preserve">                                                               </w:t>
      </w:r>
      <w:r w:rsidR="00352F65">
        <w:t xml:space="preserve">      </w:t>
      </w:r>
      <w:r w:rsidR="00161759">
        <w:t xml:space="preserve"> </w:t>
      </w:r>
      <w:r w:rsidR="00161759" w:rsidRPr="009D0D07">
        <w:t>Приложение</w:t>
      </w:r>
      <w:r w:rsidR="00161759">
        <w:t xml:space="preserve"> </w:t>
      </w:r>
      <w:r w:rsidR="00352F65">
        <w:t xml:space="preserve">№ </w:t>
      </w:r>
      <w:r w:rsidR="00EB348E">
        <w:t>1</w:t>
      </w:r>
    </w:p>
    <w:p w:rsidR="00161759" w:rsidRPr="009D0D07" w:rsidRDefault="00161759" w:rsidP="00161759">
      <w:pPr>
        <w:jc w:val="right"/>
      </w:pPr>
      <w:r w:rsidRPr="009D0D07">
        <w:t>к постановлению администрации</w:t>
      </w:r>
    </w:p>
    <w:p w:rsidR="00161759" w:rsidRDefault="00161759" w:rsidP="00161759">
      <w:r>
        <w:t xml:space="preserve">                                                                                                  Красногорского</w:t>
      </w:r>
      <w:r w:rsidRPr="009D0D07">
        <w:t xml:space="preserve"> района</w:t>
      </w:r>
      <w:r>
        <w:t xml:space="preserve"> </w:t>
      </w:r>
    </w:p>
    <w:p w:rsidR="00161759" w:rsidRDefault="00161759" w:rsidP="00161759">
      <w:pPr>
        <w:jc w:val="center"/>
      </w:pPr>
      <w:r>
        <w:t xml:space="preserve">                                                       </w:t>
      </w:r>
      <w:r w:rsidR="00547551">
        <w:t xml:space="preserve">                    </w:t>
      </w:r>
      <w:r w:rsidR="0046592A">
        <w:t xml:space="preserve">         </w:t>
      </w:r>
      <w:r>
        <w:t xml:space="preserve"> </w:t>
      </w:r>
      <w:r w:rsidR="00547551">
        <w:t>о</w:t>
      </w:r>
      <w:r>
        <w:t>т</w:t>
      </w:r>
      <w:r w:rsidR="0046592A">
        <w:t xml:space="preserve"> 01</w:t>
      </w:r>
      <w:r>
        <w:t xml:space="preserve"> </w:t>
      </w:r>
      <w:r w:rsidR="00384D81">
        <w:t>ноября</w:t>
      </w:r>
      <w:r w:rsidR="00547551">
        <w:t xml:space="preserve"> 2021</w:t>
      </w:r>
      <w:r>
        <w:t xml:space="preserve">г. № </w:t>
      </w:r>
      <w:r w:rsidR="0046592A">
        <w:t>724</w:t>
      </w:r>
    </w:p>
    <w:p w:rsidR="00161759" w:rsidRDefault="00161759" w:rsidP="00161759">
      <w:pPr>
        <w:jc w:val="right"/>
      </w:pPr>
    </w:p>
    <w:p w:rsidR="008854C3" w:rsidRDefault="008854C3" w:rsidP="008854C3">
      <w:pPr>
        <w:ind w:left="360"/>
        <w:jc w:val="center"/>
      </w:pPr>
    </w:p>
    <w:p w:rsidR="008854C3" w:rsidRDefault="008854C3" w:rsidP="008854C3">
      <w:pPr>
        <w:ind w:left="360"/>
        <w:jc w:val="center"/>
      </w:pPr>
      <w:r>
        <w:t>ПЕРЕЧЕНЬ</w:t>
      </w:r>
    </w:p>
    <w:p w:rsidR="008854C3" w:rsidRDefault="008854C3" w:rsidP="008854C3">
      <w:pPr>
        <w:jc w:val="center"/>
      </w:pPr>
      <w:r>
        <w:t xml:space="preserve">недвижимого муниципального </w:t>
      </w:r>
      <w:r w:rsidRPr="00CF5AE0">
        <w:t xml:space="preserve">имущества, </w:t>
      </w:r>
      <w:r>
        <w:t xml:space="preserve">списываемого с казны Красногорского муниципального района Брянской области </w:t>
      </w:r>
    </w:p>
    <w:p w:rsidR="008854C3" w:rsidRPr="005224A1" w:rsidRDefault="008854C3" w:rsidP="008854C3">
      <w:pPr>
        <w:jc w:val="center"/>
      </w:pPr>
    </w:p>
    <w:p w:rsidR="008854C3" w:rsidRPr="005224A1" w:rsidRDefault="008854C3" w:rsidP="008854C3">
      <w:pPr>
        <w:jc w:val="center"/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23"/>
        <w:gridCol w:w="1527"/>
        <w:gridCol w:w="1701"/>
        <w:gridCol w:w="2240"/>
        <w:gridCol w:w="737"/>
      </w:tblGrid>
      <w:tr w:rsidR="008854C3" w:rsidRPr="005224A1" w:rsidTr="00035FD5">
        <w:tc>
          <w:tcPr>
            <w:tcW w:w="544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Подсобное здание по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ул</w:t>
            </w:r>
            <w:proofErr w:type="gramStart"/>
            <w:r>
              <w:rPr>
                <w:rFonts w:eastAsia="Arial"/>
                <w:color w:val="000000"/>
                <w:lang w:bidi="ru-RU"/>
              </w:rPr>
              <w:t>.Ш</w:t>
            </w:r>
            <w:proofErr w:type="gramEnd"/>
            <w:r>
              <w:rPr>
                <w:rFonts w:eastAsia="Arial"/>
                <w:color w:val="000000"/>
                <w:lang w:bidi="ru-RU"/>
              </w:rPr>
              <w:t>оссейная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>, д.2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125133,75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Административное здание по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ул</w:t>
            </w:r>
            <w:proofErr w:type="gramStart"/>
            <w:r>
              <w:rPr>
                <w:rFonts w:eastAsia="Arial"/>
                <w:color w:val="000000"/>
                <w:lang w:bidi="ru-RU"/>
              </w:rPr>
              <w:t>.Ш</w:t>
            </w:r>
            <w:proofErr w:type="gramEnd"/>
            <w:r>
              <w:rPr>
                <w:rFonts w:eastAsia="Arial"/>
                <w:color w:val="000000"/>
                <w:lang w:bidi="ru-RU"/>
              </w:rPr>
              <w:t>оссейная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109072,25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Учебный класс деревянный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Кургановская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20029,00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Подвал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Кибирщинская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106654,00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Сарай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Кибирщинская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133317,00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Здание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Дубенецкой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ООШ, 1914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г.п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366240,00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Здание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Дубенецкой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ООШ, 1954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г.п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1719650,00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Здание Дубровской ООШ, 1967г.п.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612843,00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Здание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Селецкой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1724646,00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Здание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Селецкой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290325,00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Pr="005224A1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Мастерская Дубровской ООШ, 1967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г.п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12019,00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Мастерская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Дубенецкой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439121,00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Сарай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Дубенецкая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ООШ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49350,00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Сарай Дубровской  ООШ, 1967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г.п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7133,00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Сарай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Великоудебенкого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медпункта (дощатый)</w:t>
            </w:r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5171,00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8854C3" w:rsidRPr="005224A1" w:rsidTr="00035FD5">
        <w:tc>
          <w:tcPr>
            <w:tcW w:w="544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723" w:type="dxa"/>
            <w:shd w:val="clear" w:color="auto" w:fill="auto"/>
          </w:tcPr>
          <w:p w:rsidR="008854C3" w:rsidRDefault="008854C3" w:rsidP="00035FD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Нежилое здание (картофелехранилище)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с</w:t>
            </w:r>
            <w:proofErr w:type="gramStart"/>
            <w:r>
              <w:rPr>
                <w:rFonts w:eastAsia="Arial"/>
                <w:color w:val="000000"/>
                <w:lang w:bidi="ru-RU"/>
              </w:rPr>
              <w:t>.В</w:t>
            </w:r>
            <w:proofErr w:type="gramEnd"/>
            <w:r>
              <w:rPr>
                <w:rFonts w:eastAsia="Arial"/>
                <w:color w:val="000000"/>
                <w:lang w:bidi="ru-RU"/>
              </w:rPr>
              <w:t>ерхличи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8854C3" w:rsidRDefault="008854C3" w:rsidP="00035F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54C3" w:rsidRDefault="008854C3" w:rsidP="00035FD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957400,00</w:t>
            </w:r>
          </w:p>
        </w:tc>
        <w:tc>
          <w:tcPr>
            <w:tcW w:w="2240" w:type="dxa"/>
            <w:shd w:val="clear" w:color="auto" w:fill="auto"/>
          </w:tcPr>
          <w:p w:rsidR="008854C3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8854C3" w:rsidRPr="005224A1" w:rsidRDefault="008854C3" w:rsidP="00035FD5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8854C3" w:rsidRDefault="008854C3" w:rsidP="008854C3"/>
    <w:p w:rsidR="008854C3" w:rsidRDefault="008854C3" w:rsidP="008854C3"/>
    <w:p w:rsidR="008854C3" w:rsidRDefault="008854C3" w:rsidP="008854C3"/>
    <w:p w:rsidR="008854C3" w:rsidRDefault="008854C3" w:rsidP="008854C3"/>
    <w:p w:rsidR="008854C3" w:rsidRDefault="008854C3" w:rsidP="008854C3"/>
    <w:p w:rsidR="008854C3" w:rsidRDefault="008854C3" w:rsidP="008854C3"/>
    <w:p w:rsidR="008854C3" w:rsidRDefault="008854C3" w:rsidP="008854C3"/>
    <w:p w:rsidR="008854C3" w:rsidRDefault="008854C3" w:rsidP="008854C3"/>
    <w:p w:rsidR="008854C3" w:rsidRDefault="008854C3" w:rsidP="008854C3"/>
    <w:p w:rsidR="008854C3" w:rsidRDefault="008854C3" w:rsidP="008854C3"/>
    <w:p w:rsidR="008854C3" w:rsidRDefault="008854C3" w:rsidP="008854C3"/>
    <w:p w:rsidR="008854C3" w:rsidRDefault="008854C3" w:rsidP="008854C3"/>
    <w:p w:rsidR="008854C3" w:rsidRDefault="008854C3" w:rsidP="008854C3"/>
    <w:p w:rsidR="002F2403" w:rsidRDefault="00B33784"/>
    <w:sectPr w:rsidR="002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8"/>
    <w:rsid w:val="00161759"/>
    <w:rsid w:val="00166044"/>
    <w:rsid w:val="00277C45"/>
    <w:rsid w:val="002C3CD8"/>
    <w:rsid w:val="002E3A70"/>
    <w:rsid w:val="00352F65"/>
    <w:rsid w:val="00384D81"/>
    <w:rsid w:val="00440550"/>
    <w:rsid w:val="0046592A"/>
    <w:rsid w:val="00547551"/>
    <w:rsid w:val="00562243"/>
    <w:rsid w:val="00671191"/>
    <w:rsid w:val="00720802"/>
    <w:rsid w:val="007E02F3"/>
    <w:rsid w:val="008224DA"/>
    <w:rsid w:val="008854C3"/>
    <w:rsid w:val="00897639"/>
    <w:rsid w:val="008F784C"/>
    <w:rsid w:val="0095233C"/>
    <w:rsid w:val="00966B7B"/>
    <w:rsid w:val="009D3C8A"/>
    <w:rsid w:val="009F0695"/>
    <w:rsid w:val="00A60685"/>
    <w:rsid w:val="00B33784"/>
    <w:rsid w:val="00C34F7F"/>
    <w:rsid w:val="00C46369"/>
    <w:rsid w:val="00D96C7D"/>
    <w:rsid w:val="00E43F39"/>
    <w:rsid w:val="00EB348E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2021-11-01T13:03:00Z</cp:lastPrinted>
  <dcterms:created xsi:type="dcterms:W3CDTF">2021-07-08T14:29:00Z</dcterms:created>
  <dcterms:modified xsi:type="dcterms:W3CDTF">2021-11-03T12:41:00Z</dcterms:modified>
</cp:coreProperties>
</file>