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42" w:rsidRPr="009C6542" w:rsidRDefault="009C6542" w:rsidP="009C6542">
      <w:pPr>
        <w:spacing w:after="0"/>
        <w:jc w:val="center"/>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РОССИЙСКАЯ ФЕДЕРАЦИЯ</w:t>
      </w:r>
    </w:p>
    <w:p w:rsidR="009C6542" w:rsidRPr="009C6542" w:rsidRDefault="009C6542" w:rsidP="009C654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БРЯНСКАЯ ОБЛАСТЬ</w:t>
      </w:r>
    </w:p>
    <w:p w:rsidR="009C6542" w:rsidRPr="009C6542" w:rsidRDefault="009C6542" w:rsidP="009C654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АДМИНИСТРАЦИЯ КРАСНОГОРСКОГО РАЙОНА</w:t>
      </w:r>
    </w:p>
    <w:p w:rsidR="009C6542" w:rsidRPr="009C6542" w:rsidRDefault="009C6542" w:rsidP="009C654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C6542" w:rsidRPr="009C6542" w:rsidRDefault="009C6542" w:rsidP="009C654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ПОСТАНОВЛЕНИЕ</w:t>
      </w: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            </w:t>
      </w:r>
    </w:p>
    <w:p w:rsid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от </w:t>
      </w:r>
      <w:r w:rsidR="000A2C60">
        <w:rPr>
          <w:rFonts w:ascii="Times New Roman" w:eastAsia="Times New Roman" w:hAnsi="Times New Roman" w:cs="Times New Roman"/>
          <w:sz w:val="28"/>
          <w:szCs w:val="28"/>
          <w:lang w:eastAsia="ru-RU"/>
        </w:rPr>
        <w:t>04.07.</w:t>
      </w:r>
      <w:r>
        <w:rPr>
          <w:rFonts w:ascii="Times New Roman" w:eastAsia="Times New Roman" w:hAnsi="Times New Roman" w:cs="Times New Roman"/>
          <w:sz w:val="28"/>
          <w:szCs w:val="28"/>
          <w:lang w:eastAsia="ru-RU"/>
        </w:rPr>
        <w:t xml:space="preserve"> 2023</w:t>
      </w:r>
      <w:r w:rsidRPr="009C6542">
        <w:rPr>
          <w:rFonts w:ascii="Times New Roman" w:eastAsia="Times New Roman" w:hAnsi="Times New Roman" w:cs="Times New Roman"/>
          <w:sz w:val="28"/>
          <w:szCs w:val="28"/>
          <w:lang w:eastAsia="ru-RU"/>
        </w:rPr>
        <w:t xml:space="preserve">г. № </w:t>
      </w:r>
      <w:r w:rsidR="000A2C60">
        <w:rPr>
          <w:rFonts w:ascii="Times New Roman" w:eastAsia="Times New Roman" w:hAnsi="Times New Roman" w:cs="Times New Roman"/>
          <w:sz w:val="28"/>
          <w:szCs w:val="28"/>
          <w:lang w:eastAsia="ru-RU"/>
        </w:rPr>
        <w:t xml:space="preserve"> 269</w:t>
      </w: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9C6542">
        <w:rPr>
          <w:rFonts w:ascii="Times New Roman" w:eastAsia="Times New Roman" w:hAnsi="Times New Roman" w:cs="Times New Roman"/>
          <w:sz w:val="28"/>
          <w:szCs w:val="28"/>
          <w:lang w:eastAsia="ru-RU"/>
        </w:rPr>
        <w:t>пгт</w:t>
      </w:r>
      <w:proofErr w:type="spellEnd"/>
      <w:r w:rsidRPr="009C6542">
        <w:rPr>
          <w:rFonts w:ascii="Times New Roman" w:eastAsia="Times New Roman" w:hAnsi="Times New Roman" w:cs="Times New Roman"/>
          <w:sz w:val="28"/>
          <w:szCs w:val="28"/>
          <w:lang w:eastAsia="ru-RU"/>
        </w:rPr>
        <w:t xml:space="preserve">.  Красная  Гора </w:t>
      </w: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                                                      </w:t>
      </w: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Об утверждении административного регламента </w:t>
      </w: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предоставления муниципальной услуги</w:t>
      </w:r>
    </w:p>
    <w:p w:rsidR="009C6542" w:rsidRDefault="009C6542" w:rsidP="009C6542">
      <w:pPr>
        <w:widowControl w:val="0"/>
        <w:autoSpaceDE w:val="0"/>
        <w:autoSpaceDN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9C6542">
        <w:rPr>
          <w:rFonts w:ascii="Times New Roman" w:hAnsi="Times New Roman" w:cs="Times New Roman"/>
          <w:sz w:val="28"/>
          <w:szCs w:val="28"/>
        </w:rPr>
        <w:t>Направление застройщику уведомления</w:t>
      </w:r>
    </w:p>
    <w:p w:rsidR="009C6542" w:rsidRDefault="009C6542" w:rsidP="009C6542">
      <w:pPr>
        <w:widowControl w:val="0"/>
        <w:autoSpaceDE w:val="0"/>
        <w:autoSpaceDN w:val="0"/>
        <w:spacing w:after="0" w:line="240" w:lineRule="auto"/>
        <w:rPr>
          <w:rFonts w:ascii="Times New Roman" w:hAnsi="Times New Roman" w:cs="Times New Roman"/>
          <w:sz w:val="28"/>
          <w:szCs w:val="28"/>
        </w:rPr>
      </w:pPr>
      <w:r w:rsidRPr="009C6542">
        <w:rPr>
          <w:rFonts w:ascii="Times New Roman" w:hAnsi="Times New Roman" w:cs="Times New Roman"/>
          <w:sz w:val="28"/>
          <w:szCs w:val="28"/>
        </w:rPr>
        <w:t xml:space="preserve"> о соответствии (несоответствии) </w:t>
      </w:r>
      <w:proofErr w:type="gramStart"/>
      <w:r w:rsidRPr="009C6542">
        <w:rPr>
          <w:rFonts w:ascii="Times New Roman" w:hAnsi="Times New Roman" w:cs="Times New Roman"/>
          <w:sz w:val="28"/>
          <w:szCs w:val="28"/>
        </w:rPr>
        <w:t>построенных</w:t>
      </w:r>
      <w:proofErr w:type="gramEnd"/>
      <w:r w:rsidRPr="009C6542">
        <w:rPr>
          <w:rFonts w:ascii="Times New Roman" w:hAnsi="Times New Roman" w:cs="Times New Roman"/>
          <w:sz w:val="28"/>
          <w:szCs w:val="28"/>
        </w:rPr>
        <w:t xml:space="preserve"> </w:t>
      </w:r>
    </w:p>
    <w:p w:rsidR="009C6542" w:rsidRDefault="009C6542" w:rsidP="009C6542">
      <w:pPr>
        <w:widowControl w:val="0"/>
        <w:autoSpaceDE w:val="0"/>
        <w:autoSpaceDN w:val="0"/>
        <w:spacing w:after="0" w:line="240" w:lineRule="auto"/>
        <w:rPr>
          <w:rFonts w:ascii="Times New Roman" w:hAnsi="Times New Roman" w:cs="Times New Roman"/>
          <w:sz w:val="28"/>
          <w:szCs w:val="28"/>
        </w:rPr>
      </w:pPr>
      <w:r w:rsidRPr="009C6542">
        <w:rPr>
          <w:rFonts w:ascii="Times New Roman" w:hAnsi="Times New Roman" w:cs="Times New Roman"/>
          <w:sz w:val="28"/>
          <w:szCs w:val="28"/>
        </w:rPr>
        <w:t>или реконструированных объекта</w:t>
      </w:r>
      <w:r w:rsidR="000767ED">
        <w:rPr>
          <w:rFonts w:ascii="Times New Roman" w:hAnsi="Times New Roman" w:cs="Times New Roman"/>
          <w:sz w:val="28"/>
          <w:szCs w:val="28"/>
        </w:rPr>
        <w:t xml:space="preserve">х </w:t>
      </w:r>
      <w:r w:rsidRPr="009C6542">
        <w:rPr>
          <w:rFonts w:ascii="Times New Roman" w:hAnsi="Times New Roman" w:cs="Times New Roman"/>
          <w:sz w:val="28"/>
          <w:szCs w:val="28"/>
        </w:rPr>
        <w:t xml:space="preserve"> </w:t>
      </w:r>
      <w:proofErr w:type="gramStart"/>
      <w:r w:rsidRPr="009C6542">
        <w:rPr>
          <w:rFonts w:ascii="Times New Roman" w:hAnsi="Times New Roman" w:cs="Times New Roman"/>
          <w:sz w:val="28"/>
          <w:szCs w:val="28"/>
        </w:rPr>
        <w:t>индивидуального</w:t>
      </w:r>
      <w:proofErr w:type="gramEnd"/>
      <w:r w:rsidRPr="009C6542">
        <w:rPr>
          <w:rFonts w:ascii="Times New Roman" w:hAnsi="Times New Roman" w:cs="Times New Roman"/>
          <w:sz w:val="28"/>
          <w:szCs w:val="28"/>
        </w:rPr>
        <w:t xml:space="preserve"> </w:t>
      </w:r>
    </w:p>
    <w:p w:rsidR="009C6542" w:rsidRDefault="009C6542" w:rsidP="009C6542">
      <w:pPr>
        <w:widowControl w:val="0"/>
        <w:autoSpaceDE w:val="0"/>
        <w:autoSpaceDN w:val="0"/>
        <w:spacing w:after="0" w:line="240" w:lineRule="auto"/>
        <w:rPr>
          <w:rFonts w:ascii="Times New Roman" w:hAnsi="Times New Roman" w:cs="Times New Roman"/>
          <w:sz w:val="28"/>
          <w:szCs w:val="28"/>
        </w:rPr>
      </w:pPr>
      <w:r w:rsidRPr="009C6542">
        <w:rPr>
          <w:rFonts w:ascii="Times New Roman" w:hAnsi="Times New Roman" w:cs="Times New Roman"/>
          <w:sz w:val="28"/>
          <w:szCs w:val="28"/>
        </w:rPr>
        <w:t xml:space="preserve">жилищного строительства или садового дома </w:t>
      </w: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r w:rsidRPr="009C6542">
        <w:rPr>
          <w:rFonts w:ascii="Times New Roman" w:hAnsi="Times New Roman" w:cs="Times New Roman"/>
          <w:sz w:val="28"/>
          <w:szCs w:val="28"/>
        </w:rPr>
        <w:t>требованиям законодательства о градостроительной деятельности</w:t>
      </w:r>
      <w:r>
        <w:rPr>
          <w:rFonts w:ascii="Times New Roman" w:hAnsi="Times New Roman" w:cs="Times New Roman"/>
          <w:sz w:val="28"/>
          <w:szCs w:val="28"/>
        </w:rPr>
        <w:t>»</w:t>
      </w: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p>
    <w:p w:rsidR="009C6542" w:rsidRDefault="000767ED" w:rsidP="009C654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Градостроительным К</w:t>
      </w:r>
      <w:r w:rsidR="00CB2C21">
        <w:rPr>
          <w:rFonts w:ascii="Times New Roman" w:eastAsia="Times New Roman" w:hAnsi="Times New Roman" w:cs="Times New Roman"/>
          <w:sz w:val="28"/>
          <w:szCs w:val="28"/>
          <w:lang w:eastAsia="ru-RU"/>
        </w:rPr>
        <w:t>одексом РФ,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 373 «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C6542" w:rsidRPr="009C6542" w:rsidRDefault="009C6542" w:rsidP="009C65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ПОСТАНОВЛЯЮ:       </w:t>
      </w:r>
    </w:p>
    <w:p w:rsidR="009C6542" w:rsidRPr="009C6542" w:rsidRDefault="009C6542" w:rsidP="009C654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Pr="009C6542">
        <w:rPr>
          <w:rFonts w:ascii="Times New Roman" w:hAnsi="Times New Roman" w:cs="Times New Roman"/>
          <w:sz w:val="28"/>
          <w:szCs w:val="28"/>
        </w:rPr>
        <w:t xml:space="preserve">Направление застройщику уведомления о соответствии (несоответствии) </w:t>
      </w:r>
      <w:proofErr w:type="gramStart"/>
      <w:r w:rsidRPr="009C6542">
        <w:rPr>
          <w:rFonts w:ascii="Times New Roman" w:hAnsi="Times New Roman" w:cs="Times New Roman"/>
          <w:sz w:val="28"/>
          <w:szCs w:val="28"/>
        </w:rPr>
        <w:t>построенных</w:t>
      </w:r>
      <w:proofErr w:type="gramEnd"/>
      <w:r w:rsidRPr="009C654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C6542">
        <w:rPr>
          <w:rFonts w:ascii="Times New Roman" w:eastAsia="Times New Roman" w:hAnsi="Times New Roman" w:cs="Times New Roman"/>
          <w:sz w:val="28"/>
          <w:szCs w:val="28"/>
          <w:lang w:eastAsia="ru-RU"/>
        </w:rPr>
        <w:t>», согласно приложению к настоящему Постановлению.</w:t>
      </w:r>
    </w:p>
    <w:p w:rsidR="009C6542" w:rsidRPr="009C6542" w:rsidRDefault="009C6542" w:rsidP="009C654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 xml:space="preserve">   </w:t>
      </w:r>
      <w:r w:rsidRPr="009C6542">
        <w:rPr>
          <w:rFonts w:ascii="Times New Roman" w:eastAsia="Times New Roman" w:hAnsi="Times New Roman" w:cs="Times New Roman"/>
          <w:sz w:val="28"/>
          <w:szCs w:val="28"/>
          <w:lang w:eastAsia="ru-RU"/>
        </w:rPr>
        <w:t>Постановление вступает в силу с момента подписания.</w:t>
      </w:r>
    </w:p>
    <w:p w:rsidR="009C6542" w:rsidRPr="009C6542" w:rsidRDefault="009C6542" w:rsidP="009C654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          3. Настоящее постановление разместить на официальном сайте администрации Красногорского района в сети Интернет.</w:t>
      </w:r>
    </w:p>
    <w:p w:rsidR="009C6542" w:rsidRPr="009C6542" w:rsidRDefault="009C6542" w:rsidP="00CB2C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C6542">
        <w:rPr>
          <w:rFonts w:ascii="Times New Roman" w:eastAsia="Times New Roman" w:hAnsi="Times New Roman" w:cs="Times New Roman"/>
          <w:sz w:val="28"/>
          <w:szCs w:val="28"/>
          <w:lang w:eastAsia="ru-RU"/>
        </w:rPr>
        <w:t xml:space="preserve">         4. </w:t>
      </w:r>
      <w:r>
        <w:rPr>
          <w:rFonts w:ascii="Times New Roman" w:eastAsia="Times New Roman" w:hAnsi="Times New Roman" w:cs="Times New Roman"/>
          <w:sz w:val="28"/>
          <w:szCs w:val="28"/>
          <w:lang w:eastAsia="ru-RU"/>
        </w:rPr>
        <w:t xml:space="preserve">  </w:t>
      </w:r>
      <w:proofErr w:type="gramStart"/>
      <w:r w:rsidRPr="009C6542">
        <w:rPr>
          <w:rFonts w:ascii="Times New Roman" w:eastAsia="Times New Roman" w:hAnsi="Times New Roman" w:cs="Times New Roman"/>
          <w:sz w:val="28"/>
          <w:szCs w:val="28"/>
          <w:lang w:eastAsia="ru-RU"/>
        </w:rPr>
        <w:t>Контроль за</w:t>
      </w:r>
      <w:proofErr w:type="gramEnd"/>
      <w:r w:rsidRPr="009C6542">
        <w:rPr>
          <w:rFonts w:ascii="Times New Roman" w:eastAsia="Times New Roman" w:hAnsi="Times New Roman" w:cs="Times New Roman"/>
          <w:sz w:val="28"/>
          <w:szCs w:val="28"/>
          <w:lang w:eastAsia="ru-RU"/>
        </w:rPr>
        <w:t xml:space="preserve"> исполнением настоящего постановления  </w:t>
      </w:r>
      <w:r w:rsidR="00CB2C21">
        <w:rPr>
          <w:rFonts w:ascii="Times New Roman" w:eastAsia="Times New Roman" w:hAnsi="Times New Roman" w:cs="Times New Roman"/>
          <w:sz w:val="28"/>
          <w:szCs w:val="28"/>
          <w:lang w:eastAsia="ru-RU"/>
        </w:rPr>
        <w:t>оставляю за собой.</w:t>
      </w: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p>
    <w:p w:rsidR="009C6542" w:rsidRPr="009C6542" w:rsidRDefault="009C6542" w:rsidP="009C6542">
      <w:pPr>
        <w:widowControl w:val="0"/>
        <w:autoSpaceDE w:val="0"/>
        <w:autoSpaceDN w:val="0"/>
        <w:spacing w:after="0" w:line="240" w:lineRule="auto"/>
        <w:rPr>
          <w:rFonts w:ascii="Times New Roman" w:eastAsia="Times New Roman" w:hAnsi="Times New Roman" w:cs="Times New Roman"/>
          <w:sz w:val="28"/>
          <w:szCs w:val="28"/>
          <w:lang w:eastAsia="ru-RU"/>
        </w:rPr>
      </w:pPr>
    </w:p>
    <w:p w:rsidR="009C6542" w:rsidRPr="009C6542" w:rsidRDefault="00043BFE" w:rsidP="009C6542">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w:t>
      </w:r>
      <w:r w:rsidR="00CB2C21">
        <w:rPr>
          <w:rFonts w:ascii="Times New Roman" w:eastAsia="Times New Roman" w:hAnsi="Times New Roman" w:cs="Times New Roman"/>
          <w:sz w:val="28"/>
          <w:szCs w:val="28"/>
          <w:lang w:eastAsia="ru-RU"/>
        </w:rPr>
        <w:t>главы</w:t>
      </w:r>
      <w:r w:rsidR="009C6542" w:rsidRPr="009C6542">
        <w:rPr>
          <w:rFonts w:ascii="Times New Roman" w:eastAsia="Times New Roman" w:hAnsi="Times New Roman" w:cs="Times New Roman"/>
          <w:sz w:val="28"/>
          <w:szCs w:val="28"/>
          <w:lang w:eastAsia="ru-RU"/>
        </w:rPr>
        <w:t xml:space="preserve"> администрации                          </w:t>
      </w:r>
      <w:r w:rsidR="00CB2C21">
        <w:rPr>
          <w:rFonts w:ascii="Times New Roman" w:eastAsia="Times New Roman" w:hAnsi="Times New Roman" w:cs="Times New Roman"/>
          <w:sz w:val="28"/>
          <w:szCs w:val="28"/>
          <w:lang w:eastAsia="ru-RU"/>
        </w:rPr>
        <w:t xml:space="preserve"> </w:t>
      </w:r>
      <w:r w:rsidR="000A2C60">
        <w:rPr>
          <w:rFonts w:ascii="Times New Roman" w:eastAsia="Times New Roman" w:hAnsi="Times New Roman" w:cs="Times New Roman"/>
          <w:sz w:val="28"/>
          <w:szCs w:val="28"/>
          <w:lang w:eastAsia="ru-RU"/>
        </w:rPr>
        <w:t xml:space="preserve">       </w:t>
      </w:r>
      <w:r w:rsidR="00CB2C21">
        <w:rPr>
          <w:rFonts w:ascii="Times New Roman" w:eastAsia="Times New Roman" w:hAnsi="Times New Roman" w:cs="Times New Roman"/>
          <w:sz w:val="28"/>
          <w:szCs w:val="28"/>
          <w:lang w:eastAsia="ru-RU"/>
        </w:rPr>
        <w:t xml:space="preserve">         А. В. Боровик</w:t>
      </w:r>
    </w:p>
    <w:p w:rsidR="009C6542" w:rsidRDefault="000A2C60" w:rsidP="009C654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2C60" w:rsidRDefault="000A2C60" w:rsidP="009C6542">
      <w:pPr>
        <w:widowControl w:val="0"/>
        <w:autoSpaceDE w:val="0"/>
        <w:autoSpaceDN w:val="0"/>
        <w:spacing w:after="0" w:line="240" w:lineRule="auto"/>
        <w:rPr>
          <w:rFonts w:ascii="Times New Roman" w:eastAsia="Times New Roman" w:hAnsi="Times New Roman" w:cs="Times New Roman"/>
          <w:sz w:val="28"/>
          <w:szCs w:val="28"/>
          <w:lang w:eastAsia="ru-RU"/>
        </w:rPr>
      </w:pPr>
    </w:p>
    <w:p w:rsidR="000A2C60" w:rsidRPr="009C6542" w:rsidRDefault="000A2C60" w:rsidP="009C6542">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_GoBack"/>
      <w:bookmarkEnd w:id="0"/>
    </w:p>
    <w:p w:rsidR="009C6542" w:rsidRPr="009C6542" w:rsidRDefault="00CB2C21" w:rsidP="009C6542">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Суторьма</w:t>
      </w:r>
      <w:proofErr w:type="spellEnd"/>
      <w:r>
        <w:rPr>
          <w:rFonts w:ascii="Times New Roman" w:eastAsia="Times New Roman" w:hAnsi="Times New Roman" w:cs="Times New Roman"/>
          <w:sz w:val="20"/>
          <w:szCs w:val="20"/>
          <w:lang w:eastAsia="ru-RU"/>
        </w:rPr>
        <w:t xml:space="preserve"> В. С.</w:t>
      </w:r>
    </w:p>
    <w:p w:rsidR="009C6542" w:rsidRPr="00CB2C21" w:rsidRDefault="009C6542" w:rsidP="00CB2C2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8(48346) 91112</w:t>
      </w:r>
    </w:p>
    <w:p w:rsidR="000A2C60" w:rsidRDefault="000A2C60" w:rsidP="00C67385">
      <w:pPr>
        <w:autoSpaceDE w:val="0"/>
        <w:spacing w:after="0" w:line="240" w:lineRule="auto"/>
        <w:jc w:val="right"/>
        <w:rPr>
          <w:rFonts w:ascii="Times New Roman" w:hAnsi="Times New Roman" w:cs="Times New Roman"/>
          <w:b/>
          <w:sz w:val="28"/>
          <w:szCs w:val="28"/>
        </w:rPr>
      </w:pPr>
    </w:p>
    <w:p w:rsidR="000A2C60" w:rsidRDefault="000A2C60" w:rsidP="00C67385">
      <w:pPr>
        <w:autoSpaceDE w:val="0"/>
        <w:spacing w:after="0" w:line="240" w:lineRule="auto"/>
        <w:jc w:val="right"/>
        <w:rPr>
          <w:rFonts w:ascii="Times New Roman" w:hAnsi="Times New Roman" w:cs="Times New Roman"/>
          <w:b/>
          <w:sz w:val="28"/>
          <w:szCs w:val="28"/>
        </w:rPr>
      </w:pPr>
    </w:p>
    <w:p w:rsidR="000A2C60" w:rsidRDefault="000A2C60" w:rsidP="00C67385">
      <w:pPr>
        <w:autoSpaceDE w:val="0"/>
        <w:spacing w:after="0" w:line="240" w:lineRule="auto"/>
        <w:jc w:val="right"/>
        <w:rPr>
          <w:rFonts w:ascii="Times New Roman" w:hAnsi="Times New Roman" w:cs="Times New Roman"/>
          <w:sz w:val="20"/>
          <w:szCs w:val="20"/>
        </w:rPr>
      </w:pPr>
    </w:p>
    <w:p w:rsidR="000A2C60" w:rsidRDefault="000A2C60" w:rsidP="00C67385">
      <w:pPr>
        <w:autoSpaceDE w:val="0"/>
        <w:spacing w:after="0" w:line="240" w:lineRule="auto"/>
        <w:jc w:val="right"/>
        <w:rPr>
          <w:rFonts w:ascii="Times New Roman" w:hAnsi="Times New Roman" w:cs="Times New Roman"/>
          <w:sz w:val="20"/>
          <w:szCs w:val="20"/>
        </w:rPr>
      </w:pPr>
    </w:p>
    <w:p w:rsidR="00C67385" w:rsidRDefault="00C67385" w:rsidP="00C67385">
      <w:pPr>
        <w:autoSpaceDE w:val="0"/>
        <w:spacing w:after="0" w:line="240" w:lineRule="auto"/>
        <w:jc w:val="right"/>
        <w:rPr>
          <w:rFonts w:ascii="Times New Roman" w:hAnsi="Times New Roman" w:cs="Times New Roman"/>
          <w:sz w:val="24"/>
          <w:szCs w:val="24"/>
        </w:rPr>
      </w:pPr>
      <w:proofErr w:type="gramStart"/>
      <w:r w:rsidRPr="00ED4B96">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постановлением </w:t>
      </w:r>
    </w:p>
    <w:p w:rsidR="00C67385" w:rsidRDefault="00C67385" w:rsidP="00C67385">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Красногорского района</w:t>
      </w:r>
    </w:p>
    <w:p w:rsidR="00C67385" w:rsidRPr="00ED4B96" w:rsidRDefault="00C67385" w:rsidP="00C67385">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0A2C60">
        <w:rPr>
          <w:rFonts w:ascii="Times New Roman" w:hAnsi="Times New Roman" w:cs="Times New Roman"/>
          <w:sz w:val="24"/>
          <w:szCs w:val="24"/>
        </w:rPr>
        <w:t xml:space="preserve"> </w:t>
      </w:r>
      <w:r w:rsidR="000A2C60" w:rsidRPr="000A2C60">
        <w:rPr>
          <w:rFonts w:ascii="Times New Roman" w:hAnsi="Times New Roman" w:cs="Times New Roman"/>
          <w:sz w:val="24"/>
          <w:szCs w:val="24"/>
          <w:u w:val="single"/>
        </w:rPr>
        <w:t>269</w:t>
      </w:r>
      <w:r w:rsidR="000A2C60">
        <w:rPr>
          <w:rFonts w:ascii="Times New Roman" w:hAnsi="Times New Roman" w:cs="Times New Roman"/>
          <w:sz w:val="24"/>
          <w:szCs w:val="24"/>
        </w:rPr>
        <w:t xml:space="preserve"> </w:t>
      </w:r>
      <w:r w:rsidRPr="000A2C60">
        <w:rPr>
          <w:rFonts w:ascii="Times New Roman" w:hAnsi="Times New Roman" w:cs="Times New Roman"/>
          <w:sz w:val="24"/>
          <w:szCs w:val="24"/>
        </w:rPr>
        <w:t>от</w:t>
      </w:r>
      <w:r>
        <w:rPr>
          <w:rFonts w:ascii="Times New Roman" w:hAnsi="Times New Roman" w:cs="Times New Roman"/>
          <w:sz w:val="24"/>
          <w:szCs w:val="24"/>
        </w:rPr>
        <w:t xml:space="preserve"> </w:t>
      </w:r>
      <w:r w:rsidR="000A2C60" w:rsidRPr="000A2C60">
        <w:rPr>
          <w:rFonts w:ascii="Times New Roman" w:hAnsi="Times New Roman" w:cs="Times New Roman"/>
          <w:sz w:val="24"/>
          <w:szCs w:val="24"/>
          <w:u w:val="single"/>
        </w:rPr>
        <w:t>04.07.</w:t>
      </w:r>
      <w:r w:rsidRPr="000A2C60">
        <w:rPr>
          <w:rFonts w:ascii="Times New Roman" w:hAnsi="Times New Roman" w:cs="Times New Roman"/>
          <w:sz w:val="24"/>
          <w:szCs w:val="24"/>
          <w:u w:val="single"/>
        </w:rPr>
        <w:t>2023г</w:t>
      </w:r>
      <w:r>
        <w:rPr>
          <w:rFonts w:ascii="Times New Roman" w:hAnsi="Times New Roman" w:cs="Times New Roman"/>
          <w:sz w:val="24"/>
          <w:szCs w:val="24"/>
        </w:rPr>
        <w:t>.</w:t>
      </w:r>
    </w:p>
    <w:p w:rsidR="00C67385" w:rsidRDefault="00C67385" w:rsidP="00CB2C21">
      <w:pPr>
        <w:autoSpaceDE w:val="0"/>
        <w:autoSpaceDN w:val="0"/>
        <w:adjustRightInd w:val="0"/>
        <w:spacing w:after="0" w:line="240" w:lineRule="auto"/>
        <w:jc w:val="center"/>
        <w:rPr>
          <w:rFonts w:ascii="Times New Roman" w:hAnsi="Times New Roman" w:cs="Times New Roman"/>
          <w:b/>
          <w:sz w:val="28"/>
          <w:szCs w:val="28"/>
        </w:rPr>
      </w:pPr>
    </w:p>
    <w:p w:rsidR="00C67385" w:rsidRDefault="00C67385" w:rsidP="00CB2C21">
      <w:pPr>
        <w:autoSpaceDE w:val="0"/>
        <w:autoSpaceDN w:val="0"/>
        <w:adjustRightInd w:val="0"/>
        <w:spacing w:after="0" w:line="240" w:lineRule="auto"/>
        <w:jc w:val="center"/>
        <w:rPr>
          <w:rFonts w:ascii="Times New Roman" w:hAnsi="Times New Roman" w:cs="Times New Roman"/>
          <w:b/>
          <w:sz w:val="28"/>
          <w:szCs w:val="28"/>
        </w:rPr>
      </w:pPr>
    </w:p>
    <w:p w:rsidR="00117E96" w:rsidRPr="009C6542" w:rsidRDefault="002F57F4" w:rsidP="00CB2C21">
      <w:pPr>
        <w:autoSpaceDE w:val="0"/>
        <w:autoSpaceDN w:val="0"/>
        <w:adjustRightInd w:val="0"/>
        <w:spacing w:after="0" w:line="240" w:lineRule="auto"/>
        <w:jc w:val="center"/>
        <w:rPr>
          <w:rFonts w:ascii="Times New Roman" w:hAnsi="Times New Roman" w:cs="Times New Roman"/>
          <w:b/>
          <w:sz w:val="28"/>
          <w:szCs w:val="28"/>
        </w:rPr>
      </w:pPr>
      <w:r w:rsidRPr="009C6542">
        <w:rPr>
          <w:rFonts w:ascii="Times New Roman" w:hAnsi="Times New Roman" w:cs="Times New Roman"/>
          <w:b/>
          <w:sz w:val="28"/>
          <w:szCs w:val="28"/>
        </w:rPr>
        <w:t>Административный регламент</w:t>
      </w:r>
    </w:p>
    <w:p w:rsidR="00A633FF" w:rsidRPr="00BD6203" w:rsidRDefault="002F57F4" w:rsidP="00CB2C21">
      <w:pPr>
        <w:autoSpaceDE w:val="0"/>
        <w:autoSpaceDN w:val="0"/>
        <w:adjustRightInd w:val="0"/>
        <w:spacing w:after="0" w:line="240" w:lineRule="auto"/>
        <w:jc w:val="center"/>
        <w:rPr>
          <w:rFonts w:ascii="Times New Roman" w:hAnsi="Times New Roman" w:cs="Times New Roman"/>
          <w:b/>
          <w:sz w:val="28"/>
          <w:szCs w:val="28"/>
        </w:rPr>
      </w:pPr>
      <w:r w:rsidRPr="00BD6203">
        <w:rPr>
          <w:rFonts w:ascii="Times New Roman" w:hAnsi="Times New Roman" w:cs="Times New Roman"/>
          <w:b/>
          <w:sz w:val="28"/>
          <w:szCs w:val="28"/>
        </w:rPr>
        <w:t xml:space="preserve">предоставления муниципальной услуги </w:t>
      </w:r>
    </w:p>
    <w:p w:rsidR="008727F4" w:rsidRPr="00BD6203" w:rsidRDefault="002F57F4" w:rsidP="00CB2C21">
      <w:pPr>
        <w:autoSpaceDE w:val="0"/>
        <w:autoSpaceDN w:val="0"/>
        <w:adjustRightInd w:val="0"/>
        <w:spacing w:after="0" w:line="240" w:lineRule="auto"/>
        <w:jc w:val="center"/>
        <w:rPr>
          <w:rFonts w:ascii="Times New Roman" w:hAnsi="Times New Roman" w:cs="Times New Roman"/>
          <w:b/>
          <w:sz w:val="28"/>
          <w:szCs w:val="28"/>
        </w:rPr>
      </w:pPr>
      <w:r w:rsidRPr="00BD6203">
        <w:rPr>
          <w:rFonts w:ascii="Times New Roman" w:hAnsi="Times New Roman" w:cs="Times New Roman"/>
          <w:b/>
          <w:sz w:val="28"/>
          <w:szCs w:val="28"/>
        </w:rPr>
        <w:t xml:space="preserve">«Направление уведомления о соответствии </w:t>
      </w:r>
      <w:proofErr w:type="gramStart"/>
      <w:r w:rsidRPr="00BD6203">
        <w:rPr>
          <w:rFonts w:ascii="Times New Roman" w:hAnsi="Times New Roman" w:cs="Times New Roman"/>
          <w:b/>
          <w:sz w:val="28"/>
          <w:szCs w:val="28"/>
        </w:rPr>
        <w:t>построенных</w:t>
      </w:r>
      <w:proofErr w:type="gramEnd"/>
      <w:r w:rsidRPr="00BD6203">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w:t>
      </w:r>
      <w:r w:rsidR="009C6542">
        <w:rPr>
          <w:rFonts w:ascii="Times New Roman" w:hAnsi="Times New Roman" w:cs="Times New Roman"/>
          <w:b/>
          <w:sz w:val="28"/>
          <w:szCs w:val="28"/>
        </w:rPr>
        <w:t xml:space="preserve">одательства о градостроительной </w:t>
      </w:r>
      <w:r w:rsidRPr="00BD6203">
        <w:rPr>
          <w:rFonts w:ascii="Times New Roman" w:hAnsi="Times New Roman" w:cs="Times New Roman"/>
          <w:b/>
          <w:sz w:val="28"/>
          <w:szCs w:val="28"/>
        </w:rPr>
        <w:t>деятельности»</w:t>
      </w:r>
    </w:p>
    <w:p w:rsidR="00420959" w:rsidRPr="00BD6203" w:rsidRDefault="00420959" w:rsidP="00CB2C21">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BD6203" w:rsidRDefault="002F57F4" w:rsidP="00CB2C21">
      <w:pPr>
        <w:pStyle w:val="a6"/>
        <w:numPr>
          <w:ilvl w:val="0"/>
          <w:numId w:val="21"/>
        </w:numPr>
        <w:autoSpaceDE w:val="0"/>
        <w:autoSpaceDN w:val="0"/>
        <w:adjustRightInd w:val="0"/>
        <w:spacing w:after="240" w:line="240" w:lineRule="auto"/>
        <w:jc w:val="center"/>
        <w:rPr>
          <w:rFonts w:ascii="Times New Roman" w:hAnsi="Times New Roman" w:cs="Times New Roman"/>
          <w:b/>
          <w:sz w:val="28"/>
          <w:szCs w:val="28"/>
        </w:rPr>
      </w:pPr>
      <w:r w:rsidRPr="00BD6203">
        <w:rPr>
          <w:rFonts w:ascii="Times New Roman" w:hAnsi="Times New Roman" w:cs="Times New Roman"/>
          <w:b/>
          <w:sz w:val="28"/>
          <w:szCs w:val="28"/>
        </w:rPr>
        <w:t>Общие положения</w:t>
      </w:r>
    </w:p>
    <w:p w:rsidR="008727F4" w:rsidRPr="00BD6203" w:rsidRDefault="008727F4" w:rsidP="00CB2C21">
      <w:pPr>
        <w:pStyle w:val="a6"/>
        <w:numPr>
          <w:ilvl w:val="0"/>
          <w:numId w:val="2"/>
        </w:numPr>
        <w:autoSpaceDE w:val="0"/>
        <w:autoSpaceDN w:val="0"/>
        <w:adjustRightInd w:val="0"/>
        <w:spacing w:after="0" w:line="240" w:lineRule="auto"/>
        <w:ind w:left="0" w:firstLine="709"/>
        <w:jc w:val="both"/>
        <w:rPr>
          <w:rFonts w:ascii="Times New Roman" w:hAnsi="Times New Roman" w:cs="Times New Roman"/>
          <w:b/>
          <w:sz w:val="28"/>
          <w:szCs w:val="28"/>
        </w:rPr>
      </w:pPr>
      <w:r w:rsidRPr="00BD6203">
        <w:rPr>
          <w:rFonts w:ascii="Times New Roman" w:hAnsi="Times New Roman" w:cs="Times New Roman"/>
          <w:b/>
          <w:sz w:val="28"/>
          <w:szCs w:val="28"/>
        </w:rPr>
        <w:t>Предмет регулирования административного регламента</w:t>
      </w:r>
    </w:p>
    <w:p w:rsidR="008727F4" w:rsidRPr="002F57F4" w:rsidRDefault="00042E8A" w:rsidP="00CB2C2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57F4">
        <w:rPr>
          <w:rFonts w:ascii="Times New Roman" w:hAnsi="Times New Roman" w:cs="Times New Roman"/>
          <w:sz w:val="28"/>
          <w:szCs w:val="28"/>
        </w:rPr>
        <w:t xml:space="preserve">1.1. </w:t>
      </w:r>
      <w:proofErr w:type="gramStart"/>
      <w:r w:rsidR="008727F4" w:rsidRPr="002F57F4">
        <w:rPr>
          <w:rFonts w:ascii="Times New Roman" w:hAnsi="Times New Roman" w:cs="Times New Roman"/>
          <w:sz w:val="28"/>
          <w:szCs w:val="28"/>
        </w:rPr>
        <w:t>Настоящий административный регламент предоставления муниципальной услуги «</w:t>
      </w:r>
      <w:r w:rsidR="00382A92" w:rsidRPr="002F57F4">
        <w:rPr>
          <w:rFonts w:ascii="Times New Roman" w:hAnsi="Times New Roman" w:cs="Times New Roman"/>
          <w:sz w:val="28"/>
          <w:szCs w:val="28"/>
        </w:rPr>
        <w:t xml:space="preserve">Направление </w:t>
      </w:r>
      <w:r w:rsidR="00E63C36" w:rsidRPr="002F57F4">
        <w:rPr>
          <w:rFonts w:ascii="Times New Roman" w:hAnsi="Times New Roman" w:cs="Times New Roman"/>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2F57F4">
        <w:rPr>
          <w:rFonts w:ascii="Times New Roman" w:hAnsi="Times New Roman" w:cs="Times New Roman"/>
          <w:sz w:val="28"/>
          <w:szCs w:val="28"/>
        </w:rPr>
        <w:t xml:space="preserve">» (далее – </w:t>
      </w:r>
      <w:r w:rsidR="002F57F4">
        <w:rPr>
          <w:rFonts w:ascii="Times New Roman" w:hAnsi="Times New Roman" w:cs="Times New Roman"/>
          <w:sz w:val="28"/>
          <w:szCs w:val="28"/>
        </w:rPr>
        <w:t>Административный р</w:t>
      </w:r>
      <w:r w:rsidR="00973A63" w:rsidRPr="002F57F4">
        <w:rPr>
          <w:rFonts w:ascii="Times New Roman" w:hAnsi="Times New Roman" w:cs="Times New Roman"/>
          <w:sz w:val="28"/>
          <w:szCs w:val="28"/>
        </w:rPr>
        <w:t>егламент</w:t>
      </w:r>
      <w:r w:rsidR="00B21FD4" w:rsidRPr="002F57F4">
        <w:rPr>
          <w:rFonts w:ascii="Times New Roman" w:hAnsi="Times New Roman" w:cs="Times New Roman"/>
          <w:sz w:val="28"/>
          <w:szCs w:val="28"/>
        </w:rPr>
        <w:t>, муниципальная услуга</w:t>
      </w:r>
      <w:r w:rsidR="00973A63" w:rsidRPr="002F57F4">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00973A63" w:rsidRPr="002F57F4">
        <w:rPr>
          <w:rFonts w:ascii="Times New Roman" w:hAnsi="Times New Roman" w:cs="Times New Roman"/>
          <w:sz w:val="28"/>
          <w:szCs w:val="28"/>
        </w:rPr>
        <w:t xml:space="preserve"> обжалования решений и действий (бездействия)</w:t>
      </w:r>
      <w:r w:rsidRPr="002F57F4">
        <w:rPr>
          <w:rFonts w:ascii="Times New Roman" w:hAnsi="Times New Roman" w:cs="Times New Roman"/>
          <w:sz w:val="28"/>
          <w:szCs w:val="28"/>
        </w:rPr>
        <w:t xml:space="preserve"> </w:t>
      </w:r>
      <w:r w:rsidR="00400A7E" w:rsidRPr="002F57F4">
        <w:rPr>
          <w:rFonts w:ascii="Times New Roman" w:hAnsi="Times New Roman" w:cs="Times New Roman"/>
          <w:sz w:val="28"/>
          <w:szCs w:val="28"/>
        </w:rPr>
        <w:t>а</w:t>
      </w:r>
      <w:r w:rsidRPr="002F57F4">
        <w:rPr>
          <w:rFonts w:ascii="Times New Roman" w:hAnsi="Times New Roman" w:cs="Times New Roman"/>
          <w:sz w:val="28"/>
          <w:szCs w:val="28"/>
        </w:rPr>
        <w:t>дминистрации</w:t>
      </w:r>
      <w:r w:rsidR="000C0BC6" w:rsidRPr="002F57F4">
        <w:rPr>
          <w:rFonts w:ascii="Times New Roman" w:hAnsi="Times New Roman" w:cs="Times New Roman"/>
          <w:sz w:val="28"/>
          <w:szCs w:val="28"/>
        </w:rPr>
        <w:t xml:space="preserve"> </w:t>
      </w:r>
      <w:r w:rsidR="002F57F4">
        <w:rPr>
          <w:rFonts w:ascii="Times New Roman" w:hAnsi="Times New Roman" w:cs="Times New Roman"/>
          <w:sz w:val="28"/>
          <w:szCs w:val="28"/>
        </w:rPr>
        <w:t xml:space="preserve">Красногорского </w:t>
      </w:r>
      <w:r w:rsidR="00D831A5" w:rsidRPr="002F57F4">
        <w:rPr>
          <w:rFonts w:ascii="Times New Roman" w:hAnsi="Times New Roman" w:cs="Times New Roman"/>
          <w:sz w:val="28"/>
          <w:szCs w:val="28"/>
        </w:rPr>
        <w:t xml:space="preserve"> муниципального района</w:t>
      </w:r>
      <w:r w:rsidR="002F57F4">
        <w:rPr>
          <w:rFonts w:ascii="Times New Roman" w:hAnsi="Times New Roman" w:cs="Times New Roman"/>
          <w:sz w:val="28"/>
          <w:szCs w:val="28"/>
        </w:rPr>
        <w:t xml:space="preserve"> Брянской области</w:t>
      </w:r>
      <w:r w:rsidRPr="002F57F4">
        <w:rPr>
          <w:rFonts w:ascii="Times New Roman" w:hAnsi="Times New Roman" w:cs="Times New Roman"/>
          <w:sz w:val="28"/>
          <w:szCs w:val="28"/>
        </w:rPr>
        <w:t xml:space="preserve"> (далее</w:t>
      </w:r>
      <w:r w:rsidR="006123C7" w:rsidRPr="002F57F4">
        <w:rPr>
          <w:rFonts w:ascii="Times New Roman" w:hAnsi="Times New Roman" w:cs="Times New Roman"/>
          <w:sz w:val="28"/>
          <w:szCs w:val="28"/>
        </w:rPr>
        <w:t xml:space="preserve"> –</w:t>
      </w:r>
      <w:r w:rsidRPr="002F57F4">
        <w:rPr>
          <w:rFonts w:ascii="Times New Roman" w:hAnsi="Times New Roman" w:cs="Times New Roman"/>
          <w:sz w:val="28"/>
          <w:szCs w:val="28"/>
        </w:rPr>
        <w:t xml:space="preserve"> </w:t>
      </w:r>
      <w:r w:rsidR="005C1075" w:rsidRPr="002F57F4">
        <w:rPr>
          <w:rFonts w:ascii="Times New Roman" w:hAnsi="Times New Roman" w:cs="Times New Roman"/>
          <w:sz w:val="28"/>
          <w:szCs w:val="28"/>
        </w:rPr>
        <w:t xml:space="preserve">Администрация), </w:t>
      </w:r>
      <w:r w:rsidR="00973A63" w:rsidRPr="002F57F4">
        <w:rPr>
          <w:rFonts w:ascii="Times New Roman" w:hAnsi="Times New Roman" w:cs="Times New Roman"/>
          <w:sz w:val="28"/>
          <w:szCs w:val="28"/>
        </w:rPr>
        <w:t>предоставляюще</w:t>
      </w:r>
      <w:r w:rsidRPr="002F57F4">
        <w:rPr>
          <w:rFonts w:ascii="Times New Roman" w:hAnsi="Times New Roman" w:cs="Times New Roman"/>
          <w:sz w:val="28"/>
          <w:szCs w:val="28"/>
        </w:rPr>
        <w:t>й</w:t>
      </w:r>
      <w:r w:rsidR="00973A63" w:rsidRPr="002F57F4">
        <w:rPr>
          <w:rFonts w:ascii="Times New Roman" w:hAnsi="Times New Roman" w:cs="Times New Roman"/>
          <w:sz w:val="28"/>
          <w:szCs w:val="28"/>
        </w:rPr>
        <w:t xml:space="preserve"> муниципальную услугу, должностного лица </w:t>
      </w:r>
      <w:r w:rsidRPr="002F57F4">
        <w:rPr>
          <w:rFonts w:ascii="Times New Roman" w:hAnsi="Times New Roman" w:cs="Times New Roman"/>
          <w:sz w:val="28"/>
          <w:szCs w:val="28"/>
        </w:rPr>
        <w:t>Администрации</w:t>
      </w:r>
      <w:r w:rsidR="00973A63" w:rsidRPr="002F57F4">
        <w:rPr>
          <w:rFonts w:ascii="Times New Roman" w:hAnsi="Times New Roman" w:cs="Times New Roman"/>
          <w:sz w:val="28"/>
          <w:szCs w:val="28"/>
        </w:rPr>
        <w:t>, предоставляюще</w:t>
      </w:r>
      <w:r w:rsidR="00312533" w:rsidRPr="002F57F4">
        <w:rPr>
          <w:rFonts w:ascii="Times New Roman" w:hAnsi="Times New Roman" w:cs="Times New Roman"/>
          <w:sz w:val="28"/>
          <w:szCs w:val="28"/>
        </w:rPr>
        <w:t>го</w:t>
      </w:r>
      <w:r w:rsidR="00973A63" w:rsidRPr="002F57F4">
        <w:rPr>
          <w:rFonts w:ascii="Times New Roman" w:hAnsi="Times New Roman" w:cs="Times New Roman"/>
          <w:sz w:val="28"/>
          <w:szCs w:val="28"/>
        </w:rPr>
        <w:t xml:space="preserve"> муниципальную услугу, либо муниципального служащего</w:t>
      </w:r>
      <w:r w:rsidRPr="002F57F4">
        <w:rPr>
          <w:rFonts w:ascii="Times New Roman" w:hAnsi="Times New Roman" w:cs="Times New Roman"/>
          <w:sz w:val="28"/>
          <w:szCs w:val="28"/>
        </w:rPr>
        <w:t xml:space="preserve"> Администрации</w:t>
      </w:r>
      <w:r w:rsidR="00973A63" w:rsidRPr="002F57F4">
        <w:rPr>
          <w:rFonts w:ascii="Times New Roman" w:hAnsi="Times New Roman" w:cs="Times New Roman"/>
          <w:sz w:val="28"/>
          <w:szCs w:val="28"/>
        </w:rPr>
        <w:t>.</w:t>
      </w:r>
    </w:p>
    <w:p w:rsidR="00AA6744" w:rsidRPr="002F57F4" w:rsidRDefault="00AA6744" w:rsidP="00CB2C21">
      <w:pPr>
        <w:autoSpaceDE w:val="0"/>
        <w:autoSpaceDN w:val="0"/>
        <w:adjustRightInd w:val="0"/>
        <w:spacing w:after="0" w:line="240" w:lineRule="auto"/>
        <w:contextualSpacing/>
        <w:jc w:val="both"/>
        <w:rPr>
          <w:rFonts w:ascii="Times New Roman" w:hAnsi="Times New Roman" w:cs="Times New Roman"/>
          <w:sz w:val="28"/>
          <w:szCs w:val="28"/>
        </w:rPr>
      </w:pPr>
    </w:p>
    <w:p w:rsidR="008727F4" w:rsidRPr="002F57F4" w:rsidRDefault="00B944F0" w:rsidP="00CB2C21">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2F57F4">
        <w:rPr>
          <w:rFonts w:ascii="Times New Roman" w:hAnsi="Times New Roman" w:cs="Times New Roman"/>
          <w:b/>
          <w:sz w:val="28"/>
          <w:szCs w:val="28"/>
        </w:rPr>
        <w:t>Круг</w:t>
      </w:r>
      <w:r w:rsidR="008727F4" w:rsidRPr="002F57F4">
        <w:rPr>
          <w:rFonts w:ascii="Times New Roman" w:hAnsi="Times New Roman" w:cs="Times New Roman"/>
          <w:b/>
          <w:sz w:val="28"/>
          <w:szCs w:val="28"/>
        </w:rPr>
        <w:t xml:space="preserve"> заявителе</w:t>
      </w:r>
      <w:r w:rsidR="000956E4" w:rsidRPr="002F57F4">
        <w:rPr>
          <w:rFonts w:ascii="Times New Roman" w:hAnsi="Times New Roman" w:cs="Times New Roman"/>
          <w:b/>
          <w:sz w:val="28"/>
          <w:szCs w:val="28"/>
        </w:rPr>
        <w:t>й</w:t>
      </w:r>
    </w:p>
    <w:p w:rsidR="00AA6744" w:rsidRPr="002F57F4" w:rsidRDefault="00E953B4" w:rsidP="00CB2C21">
      <w:pPr>
        <w:pStyle w:val="ConsPlusNormal"/>
        <w:ind w:firstLine="709"/>
        <w:jc w:val="both"/>
        <w:rPr>
          <w:sz w:val="28"/>
          <w:szCs w:val="28"/>
        </w:rPr>
      </w:pPr>
      <w:r w:rsidRPr="002F57F4">
        <w:rPr>
          <w:sz w:val="28"/>
          <w:szCs w:val="28"/>
        </w:rPr>
        <w:t xml:space="preserve">2.1. </w:t>
      </w:r>
      <w:r w:rsidR="00384CAC" w:rsidRPr="002F57F4">
        <w:rPr>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(застройщик) на территории </w:t>
      </w:r>
      <w:r w:rsidR="002F57F4">
        <w:rPr>
          <w:sz w:val="28"/>
          <w:szCs w:val="28"/>
        </w:rPr>
        <w:t xml:space="preserve">Красногорского </w:t>
      </w:r>
      <w:r w:rsidR="00D831A5" w:rsidRPr="002F57F4">
        <w:rPr>
          <w:sz w:val="28"/>
          <w:szCs w:val="28"/>
        </w:rPr>
        <w:t>муниципального района</w:t>
      </w:r>
      <w:r w:rsidR="00384CAC" w:rsidRPr="002F57F4">
        <w:rPr>
          <w:sz w:val="28"/>
          <w:szCs w:val="28"/>
        </w:rPr>
        <w:t xml:space="preserve"> </w:t>
      </w:r>
      <w:r w:rsidR="002F57F4">
        <w:rPr>
          <w:sz w:val="28"/>
          <w:szCs w:val="28"/>
        </w:rPr>
        <w:t xml:space="preserve">Брянской области </w:t>
      </w:r>
      <w:r w:rsidR="00384CAC" w:rsidRPr="002F57F4">
        <w:rPr>
          <w:sz w:val="28"/>
          <w:szCs w:val="28"/>
        </w:rPr>
        <w:t xml:space="preserve">(далее – заявитель) в пределах полномочий, установленных Градостроительным </w:t>
      </w:r>
      <w:hyperlink r:id="rId9" w:history="1">
        <w:r w:rsidR="00384CAC" w:rsidRPr="002F57F4">
          <w:rPr>
            <w:sz w:val="28"/>
            <w:szCs w:val="28"/>
          </w:rPr>
          <w:t>кодексом</w:t>
        </w:r>
      </w:hyperlink>
      <w:r w:rsidR="00384CAC" w:rsidRPr="002F57F4">
        <w:rPr>
          <w:sz w:val="28"/>
          <w:szCs w:val="28"/>
        </w:rPr>
        <w:t xml:space="preserve"> Российской Федерации.</w:t>
      </w:r>
    </w:p>
    <w:p w:rsidR="00384CAC" w:rsidRPr="00685609" w:rsidRDefault="00384CAC" w:rsidP="00CB2C21">
      <w:pPr>
        <w:pStyle w:val="ConsPlusNormal"/>
        <w:ind w:firstLine="709"/>
        <w:jc w:val="both"/>
        <w:rPr>
          <w:b/>
        </w:rPr>
      </w:pPr>
    </w:p>
    <w:p w:rsidR="008727F4" w:rsidRPr="002F57F4" w:rsidRDefault="008727F4" w:rsidP="00CB2C21">
      <w:pPr>
        <w:pStyle w:val="a6"/>
        <w:numPr>
          <w:ilvl w:val="0"/>
          <w:numId w:val="2"/>
        </w:numPr>
        <w:autoSpaceDE w:val="0"/>
        <w:autoSpaceDN w:val="0"/>
        <w:adjustRightInd w:val="0"/>
        <w:spacing w:after="0" w:line="240" w:lineRule="auto"/>
        <w:ind w:left="0" w:firstLine="710"/>
        <w:jc w:val="both"/>
        <w:rPr>
          <w:rFonts w:ascii="Times New Roman" w:hAnsi="Times New Roman" w:cs="Times New Roman"/>
          <w:b/>
          <w:sz w:val="28"/>
          <w:szCs w:val="28"/>
        </w:rPr>
      </w:pPr>
      <w:r w:rsidRPr="002F57F4">
        <w:rPr>
          <w:rFonts w:ascii="Times New Roman" w:hAnsi="Times New Roman" w:cs="Times New Roman"/>
          <w:b/>
          <w:sz w:val="28"/>
          <w:szCs w:val="28"/>
        </w:rPr>
        <w:t>Требования к порядку информирования о предоставлении муниципальной услуги</w:t>
      </w:r>
    </w:p>
    <w:p w:rsidR="00D82F9D" w:rsidRPr="00621587" w:rsidRDefault="00384CAC" w:rsidP="00CB2C21">
      <w:pPr>
        <w:pStyle w:val="af6"/>
        <w:kinsoku w:val="0"/>
        <w:overflowPunct w:val="0"/>
        <w:spacing w:line="240" w:lineRule="auto"/>
        <w:contextualSpacing/>
        <w:jc w:val="both"/>
        <w:rPr>
          <w:rFonts w:ascii="Times New Roman" w:hAnsi="Times New Roman" w:cs="Times New Roman"/>
          <w:b/>
          <w:bCs/>
          <w:sz w:val="28"/>
          <w:szCs w:val="28"/>
        </w:rPr>
      </w:pPr>
      <w:r w:rsidRPr="00D82F9D">
        <w:rPr>
          <w:rFonts w:ascii="Times New Roman" w:hAnsi="Times New Roman" w:cs="Times New Roman"/>
          <w:sz w:val="28"/>
          <w:szCs w:val="28"/>
        </w:rPr>
        <w:t xml:space="preserve">3.1. </w:t>
      </w:r>
      <w:r w:rsidR="00D82F9D" w:rsidRPr="00D82F9D">
        <w:rPr>
          <w:rFonts w:ascii="Times New Roman" w:hAnsi="Times New Roman" w:cs="Times New Roman"/>
          <w:sz w:val="28"/>
          <w:szCs w:val="28"/>
        </w:rPr>
        <w:t>Информирование о порядке предоставления муниципальной услуги осуществляется:</w:t>
      </w:r>
    </w:p>
    <w:p w:rsidR="00D82F9D" w:rsidRPr="00D82F9D" w:rsidRDefault="00D82F9D" w:rsidP="00CB2C21">
      <w:pPr>
        <w:pStyle w:val="a6"/>
        <w:widowControl w:val="0"/>
        <w:numPr>
          <w:ilvl w:val="0"/>
          <w:numId w:val="22"/>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D82F9D">
        <w:rPr>
          <w:rFonts w:ascii="Times New Roman" w:hAnsi="Times New Roman" w:cs="Times New Roman"/>
          <w:sz w:val="28"/>
          <w:szCs w:val="28"/>
        </w:rPr>
        <w:t xml:space="preserve">непосредственно при личном приеме заявителя в </w:t>
      </w:r>
      <w:r w:rsidRPr="00D82F9D">
        <w:rPr>
          <w:rFonts w:ascii="Times New Roman" w:hAnsi="Times New Roman" w:cs="Times New Roman"/>
          <w:iCs/>
          <w:sz w:val="28"/>
          <w:szCs w:val="28"/>
        </w:rPr>
        <w:t>Администрации Красногорского района Брянской области</w:t>
      </w:r>
      <w:r w:rsidRPr="00D82F9D">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D82F9D" w:rsidRPr="00D82F9D" w:rsidRDefault="00D82F9D" w:rsidP="00CB2C21">
      <w:pPr>
        <w:pStyle w:val="a6"/>
        <w:widowControl w:val="0"/>
        <w:numPr>
          <w:ilvl w:val="0"/>
          <w:numId w:val="22"/>
        </w:numPr>
        <w:tabs>
          <w:tab w:val="left" w:pos="1160"/>
        </w:tabs>
        <w:kinsoku w:val="0"/>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D82F9D">
        <w:rPr>
          <w:rFonts w:ascii="Times New Roman" w:hAnsi="Times New Roman" w:cs="Times New Roman"/>
          <w:sz w:val="28"/>
          <w:szCs w:val="28"/>
        </w:rPr>
        <w:t>по телефону Уполномоченным органом или МФЦ;</w:t>
      </w:r>
    </w:p>
    <w:p w:rsidR="00D82F9D" w:rsidRPr="00D82F9D" w:rsidRDefault="00D82F9D" w:rsidP="00CB2C21">
      <w:pPr>
        <w:pStyle w:val="a6"/>
        <w:widowControl w:val="0"/>
        <w:numPr>
          <w:ilvl w:val="0"/>
          <w:numId w:val="22"/>
        </w:numPr>
        <w:tabs>
          <w:tab w:val="left" w:pos="1160"/>
        </w:tabs>
        <w:kinsoku w:val="0"/>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D82F9D">
        <w:rPr>
          <w:rFonts w:ascii="Times New Roman" w:hAnsi="Times New Roman" w:cs="Times New Roman"/>
          <w:sz w:val="28"/>
          <w:szCs w:val="28"/>
        </w:rPr>
        <w:t xml:space="preserve"> письменно, в том числе посредством электронной почты, факсимильной связи;</w:t>
      </w:r>
    </w:p>
    <w:p w:rsidR="00D82F9D" w:rsidRPr="00D82F9D" w:rsidRDefault="00D82F9D" w:rsidP="00CB2C21">
      <w:pPr>
        <w:pStyle w:val="a6"/>
        <w:widowControl w:val="0"/>
        <w:numPr>
          <w:ilvl w:val="0"/>
          <w:numId w:val="25"/>
        </w:numPr>
        <w:tabs>
          <w:tab w:val="left" w:pos="1160"/>
        </w:tabs>
        <w:kinsoku w:val="0"/>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D82F9D">
        <w:rPr>
          <w:rFonts w:ascii="Times New Roman" w:hAnsi="Times New Roman" w:cs="Times New Roman"/>
          <w:sz w:val="28"/>
          <w:szCs w:val="28"/>
        </w:rPr>
        <w:t>посредством размещения в открытой и доступной форме информации:</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 xml:space="preserve">а) в федеральной государственной информационной системе «Единый портал государственных и муниципальных услуг (функций)» </w:t>
      </w:r>
      <w:hyperlink r:id="rId10" w:history="1">
        <w:r w:rsidRPr="00D82F9D">
          <w:rPr>
            <w:rFonts w:ascii="Times New Roman" w:hAnsi="Times New Roman" w:cs="Times New Roman"/>
            <w:sz w:val="28"/>
            <w:szCs w:val="28"/>
          </w:rPr>
          <w:t>(https://www.gosuslugi.ru/)</w:t>
        </w:r>
      </w:hyperlink>
      <w:r w:rsidRPr="00D82F9D">
        <w:rPr>
          <w:rFonts w:ascii="Times New Roman" w:hAnsi="Times New Roman" w:cs="Times New Roman"/>
          <w:sz w:val="28"/>
          <w:szCs w:val="28"/>
        </w:rPr>
        <w:t xml:space="preserve"> (далее – Единый портал);</w:t>
      </w:r>
    </w:p>
    <w:p w:rsidR="00D82F9D" w:rsidRPr="00D82F9D" w:rsidRDefault="00D82F9D" w:rsidP="00CB2C21">
      <w:pPr>
        <w:pStyle w:val="af6"/>
        <w:tabs>
          <w:tab w:val="left" w:pos="1545"/>
          <w:tab w:val="left" w:pos="3521"/>
          <w:tab w:val="left" w:pos="4512"/>
          <w:tab w:val="left" w:pos="7052"/>
          <w:tab w:val="left" w:pos="9258"/>
        </w:tabs>
        <w:kinsoku w:val="0"/>
        <w:overflowPunct w:val="0"/>
        <w:spacing w:line="240" w:lineRule="auto"/>
        <w:contextualSpacing/>
        <w:jc w:val="both"/>
        <w:rPr>
          <w:rFonts w:ascii="Times New Roman" w:hAnsi="Times New Roman" w:cs="Times New Roman"/>
          <w:iCs/>
          <w:sz w:val="28"/>
          <w:szCs w:val="28"/>
        </w:rPr>
      </w:pPr>
      <w:r w:rsidRPr="00D82F9D">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w:t>
      </w:r>
      <w:r w:rsidRPr="00D82F9D">
        <w:rPr>
          <w:rFonts w:ascii="Times New Roman" w:hAnsi="Times New Roman" w:cs="Times New Roman"/>
          <w:i/>
          <w:iCs/>
          <w:sz w:val="28"/>
          <w:szCs w:val="28"/>
        </w:rPr>
        <w:t>(</w:t>
      </w:r>
      <w:r w:rsidRPr="00D82F9D">
        <w:rPr>
          <w:rFonts w:ascii="Times New Roman" w:hAnsi="Times New Roman" w:cs="Times New Roman"/>
          <w:iCs/>
          <w:sz w:val="28"/>
          <w:szCs w:val="28"/>
        </w:rPr>
        <w:t>https://krgadm.ru/)</w:t>
      </w:r>
      <w:r w:rsidRPr="00D82F9D">
        <w:rPr>
          <w:rFonts w:ascii="Times New Roman" w:hAnsi="Times New Roman" w:cs="Times New Roman"/>
          <w:i/>
          <w:iCs/>
          <w:sz w:val="28"/>
          <w:szCs w:val="28"/>
        </w:rPr>
        <w:t xml:space="preserve"> </w:t>
      </w:r>
      <w:r w:rsidRPr="00D82F9D">
        <w:rPr>
          <w:rFonts w:ascii="Times New Roman" w:hAnsi="Times New Roman" w:cs="Times New Roman"/>
          <w:iCs/>
          <w:sz w:val="28"/>
          <w:szCs w:val="28"/>
        </w:rPr>
        <w:t>(далее – сеть «Интернет»)</w:t>
      </w:r>
      <w:r w:rsidRPr="00D82F9D">
        <w:rPr>
          <w:rFonts w:ascii="Times New Roman" w:hAnsi="Times New Roman" w:cs="Times New Roman"/>
          <w:sz w:val="28"/>
          <w:szCs w:val="28"/>
        </w:rPr>
        <w:t>;</w:t>
      </w:r>
    </w:p>
    <w:p w:rsidR="00D82F9D" w:rsidRPr="00D82F9D" w:rsidRDefault="00D82F9D" w:rsidP="00CB2C21">
      <w:pPr>
        <w:pStyle w:val="a6"/>
        <w:widowControl w:val="0"/>
        <w:numPr>
          <w:ilvl w:val="0"/>
          <w:numId w:val="25"/>
        </w:numPr>
        <w:tabs>
          <w:tab w:val="left" w:pos="1160"/>
          <w:tab w:val="left" w:pos="2893"/>
          <w:tab w:val="left" w:pos="4557"/>
          <w:tab w:val="left" w:pos="6288"/>
          <w:tab w:val="left" w:pos="6781"/>
          <w:tab w:val="left" w:pos="9130"/>
        </w:tabs>
        <w:kinsoku w:val="0"/>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D82F9D">
        <w:rPr>
          <w:rFonts w:ascii="Times New Roman" w:hAnsi="Times New Roman" w:cs="Times New Roman"/>
          <w:sz w:val="28"/>
          <w:szCs w:val="28"/>
        </w:rPr>
        <w:t>посредством размещения информации на информационных стендах Уполномоченного органа или МФЦ.</w:t>
      </w:r>
    </w:p>
    <w:p w:rsidR="00D82F9D" w:rsidRPr="00D82F9D" w:rsidRDefault="00D82F9D" w:rsidP="00CB2C21">
      <w:pPr>
        <w:pStyle w:val="a6"/>
        <w:widowControl w:val="0"/>
        <w:numPr>
          <w:ilvl w:val="1"/>
          <w:numId w:val="27"/>
        </w:numPr>
        <w:tabs>
          <w:tab w:val="left" w:pos="1346"/>
        </w:tabs>
        <w:kinsoku w:val="0"/>
        <w:overflowPunct w:val="0"/>
        <w:autoSpaceDE w:val="0"/>
        <w:autoSpaceDN w:val="0"/>
        <w:adjustRightInd w:val="0"/>
        <w:spacing w:after="0" w:line="240" w:lineRule="auto"/>
        <w:jc w:val="both"/>
        <w:rPr>
          <w:rFonts w:ascii="Times New Roman" w:hAnsi="Times New Roman" w:cs="Times New Roman"/>
          <w:sz w:val="28"/>
          <w:szCs w:val="28"/>
        </w:rPr>
      </w:pPr>
      <w:r w:rsidRPr="00D82F9D">
        <w:rPr>
          <w:rFonts w:ascii="Times New Roman" w:hAnsi="Times New Roman" w:cs="Times New Roman"/>
          <w:sz w:val="28"/>
          <w:szCs w:val="28"/>
        </w:rPr>
        <w:t>Информирование осуществляется по вопросам, касающимся:</w:t>
      </w:r>
    </w:p>
    <w:p w:rsidR="00D82F9D" w:rsidRPr="00D82F9D" w:rsidRDefault="00D82F9D" w:rsidP="00CB2C21">
      <w:pPr>
        <w:pStyle w:val="af6"/>
        <w:tabs>
          <w:tab w:val="left" w:pos="2446"/>
          <w:tab w:val="left" w:pos="3724"/>
          <w:tab w:val="left" w:pos="5343"/>
          <w:tab w:val="left" w:pos="5913"/>
          <w:tab w:val="left" w:pos="8257"/>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1) способов подачи заявления о предоставлении муниципальной услуги;</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2) адресов Уполномоченного органа и МФЦ, обращение в которые необходимо для предоставления муниципальной услуги;</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3) справочной информации о работе Уполномоченного органа (структурных подразделений Уполномоченного органа);</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4) документов, необходимых для предоставления муниципальной услуги;</w:t>
      </w:r>
    </w:p>
    <w:p w:rsidR="00D82F9D" w:rsidRPr="00D82F9D" w:rsidRDefault="00D82F9D" w:rsidP="00CB2C21">
      <w:pPr>
        <w:pStyle w:val="af6"/>
        <w:tabs>
          <w:tab w:val="left" w:pos="2224"/>
          <w:tab w:val="left" w:pos="3826"/>
          <w:tab w:val="left" w:pos="5260"/>
          <w:tab w:val="left" w:pos="5739"/>
          <w:tab w:val="left" w:pos="6624"/>
          <w:tab w:val="left" w:pos="8608"/>
          <w:tab w:val="left" w:pos="10135"/>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 xml:space="preserve">5) порядка и сроков предоставления муниципальной услуги; </w:t>
      </w:r>
    </w:p>
    <w:p w:rsidR="00D82F9D" w:rsidRPr="00D82F9D" w:rsidRDefault="00D82F9D" w:rsidP="00CB2C21">
      <w:pPr>
        <w:pStyle w:val="af6"/>
        <w:tabs>
          <w:tab w:val="left" w:pos="2224"/>
          <w:tab w:val="left" w:pos="3826"/>
          <w:tab w:val="left" w:pos="5260"/>
          <w:tab w:val="left" w:pos="5739"/>
          <w:tab w:val="left" w:pos="6624"/>
          <w:tab w:val="left" w:pos="8608"/>
          <w:tab w:val="left" w:pos="10135"/>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2F9D" w:rsidRPr="00D82F9D" w:rsidRDefault="00D82F9D" w:rsidP="00CB2C21">
      <w:pPr>
        <w:pStyle w:val="af6"/>
        <w:tabs>
          <w:tab w:val="left" w:pos="2160"/>
          <w:tab w:val="left" w:pos="3136"/>
          <w:tab w:val="left" w:pos="5123"/>
          <w:tab w:val="left" w:pos="5917"/>
          <w:tab w:val="left" w:pos="7288"/>
          <w:tab w:val="left" w:pos="8044"/>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82F9D" w:rsidRPr="00D82F9D" w:rsidRDefault="00D82F9D" w:rsidP="00CB2C21">
      <w:pPr>
        <w:pStyle w:val="af6"/>
        <w:tabs>
          <w:tab w:val="left" w:pos="2476"/>
          <w:tab w:val="left" w:pos="4227"/>
          <w:tab w:val="left" w:pos="4758"/>
          <w:tab w:val="left" w:pos="6126"/>
          <w:tab w:val="left" w:pos="8257"/>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D82F9D" w:rsidRPr="00621587" w:rsidRDefault="00621587" w:rsidP="00CB2C21">
      <w:pPr>
        <w:widowControl w:val="0"/>
        <w:tabs>
          <w:tab w:val="left" w:pos="1112"/>
          <w:tab w:val="left" w:pos="1346"/>
          <w:tab w:val="left" w:pos="3623"/>
          <w:tab w:val="left" w:pos="5908"/>
          <w:tab w:val="left" w:pos="9075"/>
        </w:tabs>
        <w:kinsoku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D82F9D" w:rsidRPr="00621587">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00D82F9D" w:rsidRPr="00621587">
        <w:rPr>
          <w:rFonts w:ascii="Times New Roman" w:hAnsi="Times New Roman" w:cs="Times New Roman"/>
          <w:sz w:val="28"/>
          <w:szCs w:val="28"/>
        </w:rPr>
        <w:t>обратившихся</w:t>
      </w:r>
      <w:proofErr w:type="gramEnd"/>
      <w:r w:rsidR="00D82F9D" w:rsidRPr="00621587">
        <w:rPr>
          <w:rFonts w:ascii="Times New Roman" w:hAnsi="Times New Roman" w:cs="Times New Roman"/>
          <w:sz w:val="28"/>
          <w:szCs w:val="28"/>
        </w:rPr>
        <w:t xml:space="preserve"> по интересующим вопросам.</w:t>
      </w:r>
    </w:p>
    <w:p w:rsidR="00D82F9D" w:rsidRPr="00D82F9D" w:rsidRDefault="00D82F9D" w:rsidP="00CB2C21">
      <w:pPr>
        <w:pStyle w:val="af6"/>
        <w:tabs>
          <w:tab w:val="left" w:pos="1889"/>
          <w:tab w:val="left" w:pos="2424"/>
          <w:tab w:val="left" w:pos="4155"/>
          <w:tab w:val="left" w:pos="5225"/>
          <w:tab w:val="left" w:pos="6374"/>
          <w:tab w:val="left" w:pos="7977"/>
          <w:tab w:val="left" w:pos="8362"/>
          <w:tab w:val="left" w:pos="10135"/>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 xml:space="preserve">1) изложить обращение в письменной форме; </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2) назначить другое время для консультаций.</w:t>
      </w:r>
    </w:p>
    <w:p w:rsidR="00D82F9D" w:rsidRPr="00D82F9D" w:rsidRDefault="00D82F9D" w:rsidP="00CB2C21">
      <w:pPr>
        <w:pStyle w:val="af6"/>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Продолжительность информирования по телефону не должно превышать 10 минут.</w:t>
      </w:r>
    </w:p>
    <w:p w:rsidR="00D82F9D" w:rsidRPr="00D82F9D" w:rsidRDefault="00D82F9D" w:rsidP="00CB2C21">
      <w:pPr>
        <w:pStyle w:val="af6"/>
        <w:tabs>
          <w:tab w:val="left" w:pos="3273"/>
          <w:tab w:val="left" w:pos="5413"/>
          <w:tab w:val="left" w:pos="5794"/>
          <w:tab w:val="left" w:pos="7624"/>
          <w:tab w:val="left" w:pos="7996"/>
          <w:tab w:val="left" w:pos="9408"/>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Информирование осуществляется в соответствии с графиком приема граждан.</w:t>
      </w:r>
    </w:p>
    <w:p w:rsidR="00D82F9D" w:rsidRPr="00D82F9D" w:rsidRDefault="00621587" w:rsidP="00CB2C21">
      <w:pPr>
        <w:pStyle w:val="a6"/>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3.4. </w:t>
      </w:r>
      <w:r w:rsidR="00D82F9D" w:rsidRPr="00D82F9D">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82F9D" w:rsidRPr="00621587" w:rsidRDefault="00621587" w:rsidP="00CB2C21">
      <w:pPr>
        <w:widowControl w:val="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00D82F9D" w:rsidRPr="00621587">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82F9D" w:rsidRPr="00D82F9D" w:rsidRDefault="00D82F9D" w:rsidP="00CB2C21">
      <w:pPr>
        <w:pStyle w:val="af6"/>
        <w:tabs>
          <w:tab w:val="left" w:pos="976"/>
          <w:tab w:val="left" w:pos="1992"/>
          <w:tab w:val="left" w:pos="3722"/>
          <w:tab w:val="left" w:pos="4168"/>
          <w:tab w:val="left" w:pos="6676"/>
          <w:tab w:val="left" w:pos="8705"/>
        </w:tabs>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2F9D" w:rsidRPr="00621587" w:rsidRDefault="00621587" w:rsidP="00CB2C21">
      <w:pPr>
        <w:widowControl w:val="0"/>
        <w:tabs>
          <w:tab w:val="left" w:pos="1346"/>
          <w:tab w:val="left" w:pos="2702"/>
          <w:tab w:val="left" w:pos="8205"/>
          <w:tab w:val="left" w:pos="8951"/>
        </w:tabs>
        <w:kinsoku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00D82F9D" w:rsidRPr="00621587">
        <w:rPr>
          <w:rFonts w:ascii="Times New Roman" w:hAnsi="Times New Roman" w:cs="Times New Roman"/>
          <w:sz w:val="28"/>
          <w:szCs w:val="28"/>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82F9D" w:rsidRPr="00D82F9D" w:rsidRDefault="00D82F9D" w:rsidP="00CB2C21">
      <w:pPr>
        <w:pStyle w:val="af6"/>
        <w:kinsoku w:val="0"/>
        <w:overflowPunct w:val="0"/>
        <w:spacing w:line="240" w:lineRule="auto"/>
        <w:contextualSpacing/>
        <w:jc w:val="both"/>
        <w:rPr>
          <w:rFonts w:ascii="Times New Roman" w:hAnsi="Times New Roman" w:cs="Times New Roman"/>
          <w:sz w:val="28"/>
          <w:szCs w:val="28"/>
        </w:rPr>
      </w:pPr>
      <w:r w:rsidRPr="00D82F9D">
        <w:rPr>
          <w:rFonts w:ascii="Times New Roman" w:hAnsi="Times New Roman" w:cs="Times New Roman"/>
          <w:sz w:val="28"/>
          <w:szCs w:val="28"/>
        </w:rPr>
        <w:t xml:space="preserve">в) адрес официального сайта, а также электронной почты </w:t>
      </w:r>
      <w:proofErr w:type="gramStart"/>
      <w:r w:rsidRPr="00D82F9D">
        <w:rPr>
          <w:rFonts w:ascii="Times New Roman" w:hAnsi="Times New Roman" w:cs="Times New Roman"/>
          <w:sz w:val="28"/>
          <w:szCs w:val="28"/>
        </w:rPr>
        <w:t>и(</w:t>
      </w:r>
      <w:proofErr w:type="gramEnd"/>
      <w:r w:rsidRPr="00D82F9D">
        <w:rPr>
          <w:rFonts w:ascii="Times New Roman" w:hAnsi="Times New Roman" w:cs="Times New Roman"/>
          <w:sz w:val="28"/>
          <w:szCs w:val="28"/>
        </w:rPr>
        <w:t>или) формы обратной связи Уполномоченного органа в сети «Интернет».</w:t>
      </w:r>
    </w:p>
    <w:p w:rsidR="00D82F9D" w:rsidRPr="00621587" w:rsidRDefault="00621587" w:rsidP="00CB2C21">
      <w:pPr>
        <w:widowControl w:val="0"/>
        <w:tabs>
          <w:tab w:val="left" w:pos="1486"/>
          <w:tab w:val="left" w:pos="1669"/>
          <w:tab w:val="left" w:pos="4420"/>
          <w:tab w:val="left" w:pos="5720"/>
          <w:tab w:val="left" w:pos="7934"/>
        </w:tabs>
        <w:kinsoku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3.7. </w:t>
      </w:r>
      <w:r w:rsidR="00D82F9D" w:rsidRPr="00621587">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82F9D" w:rsidRPr="00621587" w:rsidRDefault="00621587" w:rsidP="00CB2C21">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00D82F9D" w:rsidRPr="00621587">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82F9D" w:rsidRPr="00621587" w:rsidRDefault="00621587" w:rsidP="00CB2C21">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3.9. </w:t>
      </w:r>
      <w:r w:rsidR="00D82F9D" w:rsidRPr="00621587">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B1D5F" w:rsidRPr="00D82F9D" w:rsidRDefault="008B1D5F" w:rsidP="00CB2C2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E78E9" w:rsidRPr="00D82F9D" w:rsidRDefault="004E78E9" w:rsidP="00CB2C21">
      <w:pPr>
        <w:autoSpaceDE w:val="0"/>
        <w:autoSpaceDN w:val="0"/>
        <w:adjustRightInd w:val="0"/>
        <w:spacing w:after="0" w:line="240" w:lineRule="auto"/>
        <w:ind w:firstLine="709"/>
        <w:jc w:val="both"/>
        <w:rPr>
          <w:rFonts w:ascii="Times New Roman" w:hAnsi="Times New Roman" w:cs="Times New Roman"/>
          <w:sz w:val="28"/>
          <w:szCs w:val="28"/>
        </w:rPr>
      </w:pPr>
    </w:p>
    <w:p w:rsidR="008727F4" w:rsidRPr="00BD6203" w:rsidRDefault="008727F4" w:rsidP="00CB2C21">
      <w:pPr>
        <w:autoSpaceDE w:val="0"/>
        <w:autoSpaceDN w:val="0"/>
        <w:adjustRightInd w:val="0"/>
        <w:spacing w:after="0" w:line="240" w:lineRule="auto"/>
        <w:ind w:firstLine="709"/>
        <w:jc w:val="center"/>
        <w:rPr>
          <w:rFonts w:ascii="Times New Roman" w:hAnsi="Times New Roman" w:cs="Times New Roman"/>
          <w:b/>
          <w:sz w:val="28"/>
          <w:szCs w:val="28"/>
        </w:rPr>
      </w:pPr>
      <w:r w:rsidRPr="00BD6203">
        <w:rPr>
          <w:rFonts w:ascii="Times New Roman" w:hAnsi="Times New Roman" w:cs="Times New Roman"/>
          <w:b/>
          <w:sz w:val="28"/>
          <w:szCs w:val="28"/>
        </w:rPr>
        <w:t xml:space="preserve">II. </w:t>
      </w:r>
      <w:r w:rsidR="00BD6203">
        <w:rPr>
          <w:rFonts w:ascii="Times New Roman" w:hAnsi="Times New Roman" w:cs="Times New Roman"/>
          <w:b/>
          <w:sz w:val="28"/>
          <w:szCs w:val="28"/>
        </w:rPr>
        <w:t>С</w:t>
      </w:r>
      <w:r w:rsidR="00BD6203" w:rsidRPr="00BD6203">
        <w:rPr>
          <w:rFonts w:ascii="Times New Roman" w:hAnsi="Times New Roman" w:cs="Times New Roman"/>
          <w:b/>
          <w:sz w:val="28"/>
          <w:szCs w:val="28"/>
        </w:rPr>
        <w:t>тандарт предоставления муниципальной услуги</w:t>
      </w:r>
    </w:p>
    <w:p w:rsidR="00EF621E" w:rsidRPr="00BD6203" w:rsidRDefault="00EF621E" w:rsidP="00CB2C21">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D82F9D" w:rsidRDefault="008727F4" w:rsidP="00CB2C21">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D82F9D">
        <w:rPr>
          <w:rFonts w:ascii="Times New Roman" w:hAnsi="Times New Roman" w:cs="Times New Roman"/>
          <w:b/>
          <w:sz w:val="28"/>
          <w:szCs w:val="28"/>
        </w:rPr>
        <w:t>Наименование муниципальной услуги</w:t>
      </w:r>
    </w:p>
    <w:p w:rsidR="00A244A9" w:rsidRPr="00D82F9D" w:rsidRDefault="00E953B4" w:rsidP="00CB2C21">
      <w:pPr>
        <w:autoSpaceDE w:val="0"/>
        <w:autoSpaceDN w:val="0"/>
        <w:adjustRightInd w:val="0"/>
        <w:spacing w:after="0" w:line="240" w:lineRule="auto"/>
        <w:ind w:firstLine="709"/>
        <w:jc w:val="both"/>
        <w:rPr>
          <w:rFonts w:ascii="Times New Roman" w:hAnsi="Times New Roman" w:cs="Times New Roman"/>
          <w:sz w:val="28"/>
          <w:szCs w:val="28"/>
        </w:rPr>
      </w:pPr>
      <w:r w:rsidRPr="00D82F9D">
        <w:rPr>
          <w:rFonts w:ascii="Times New Roman" w:hAnsi="Times New Roman" w:cs="Times New Roman"/>
          <w:sz w:val="28"/>
          <w:szCs w:val="28"/>
        </w:rPr>
        <w:t xml:space="preserve">4.1. </w:t>
      </w:r>
      <w:r w:rsidR="00680972" w:rsidRPr="00D82F9D">
        <w:rPr>
          <w:rFonts w:ascii="Times New Roman" w:hAnsi="Times New Roman" w:cs="Times New Roman"/>
          <w:sz w:val="28"/>
          <w:szCs w:val="28"/>
        </w:rPr>
        <w:t xml:space="preserve">Наименование муниципальной услуги: </w:t>
      </w:r>
      <w:r w:rsidR="00665EDF" w:rsidRPr="00D82F9D">
        <w:rPr>
          <w:rFonts w:ascii="Times New Roman" w:hAnsi="Times New Roman" w:cs="Times New Roman"/>
          <w:sz w:val="28"/>
          <w:szCs w:val="28"/>
        </w:rPr>
        <w:t>«</w:t>
      </w:r>
      <w:r w:rsidR="00E63C36" w:rsidRPr="00D82F9D">
        <w:rPr>
          <w:rFonts w:ascii="Times New Roman" w:hAnsi="Times New Roman" w:cs="Times New Roman"/>
          <w:sz w:val="28"/>
          <w:szCs w:val="28"/>
        </w:rPr>
        <w:t xml:space="preserve">Направление уведомления о соответствии </w:t>
      </w:r>
      <w:proofErr w:type="gramStart"/>
      <w:r w:rsidR="00E63C36" w:rsidRPr="00D82F9D">
        <w:rPr>
          <w:rFonts w:ascii="Times New Roman" w:hAnsi="Times New Roman" w:cs="Times New Roman"/>
          <w:sz w:val="28"/>
          <w:szCs w:val="28"/>
        </w:rPr>
        <w:t>построенных</w:t>
      </w:r>
      <w:proofErr w:type="gramEnd"/>
      <w:r w:rsidR="00E63C36" w:rsidRPr="00D82F9D">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D82F9D">
        <w:rPr>
          <w:rFonts w:ascii="Times New Roman" w:hAnsi="Times New Roman" w:cs="Times New Roman"/>
          <w:sz w:val="28"/>
          <w:szCs w:val="28"/>
        </w:rPr>
        <w:t>»</w:t>
      </w:r>
      <w:r w:rsidR="00A244A9" w:rsidRPr="00D82F9D">
        <w:rPr>
          <w:rFonts w:ascii="Times New Roman" w:hAnsi="Times New Roman" w:cs="Times New Roman"/>
          <w:sz w:val="28"/>
          <w:szCs w:val="28"/>
        </w:rPr>
        <w:t>.</w:t>
      </w:r>
    </w:p>
    <w:p w:rsidR="00AA6744" w:rsidRPr="00685609" w:rsidRDefault="00AA6744" w:rsidP="00CB2C21">
      <w:pPr>
        <w:autoSpaceDE w:val="0"/>
        <w:autoSpaceDN w:val="0"/>
        <w:adjustRightInd w:val="0"/>
        <w:spacing w:after="0" w:line="240" w:lineRule="auto"/>
        <w:ind w:firstLine="709"/>
        <w:jc w:val="both"/>
        <w:rPr>
          <w:rFonts w:ascii="Times New Roman" w:hAnsi="Times New Roman" w:cs="Times New Roman"/>
          <w:sz w:val="24"/>
          <w:szCs w:val="24"/>
        </w:rPr>
      </w:pPr>
    </w:p>
    <w:p w:rsidR="008727F4" w:rsidRPr="00621587" w:rsidRDefault="008727F4" w:rsidP="00CB2C21">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621587">
        <w:rPr>
          <w:rFonts w:ascii="Times New Roman" w:hAnsi="Times New Roman" w:cs="Times New Roman"/>
          <w:b/>
          <w:sz w:val="28"/>
          <w:szCs w:val="28"/>
        </w:rPr>
        <w:t>Наименование органа</w:t>
      </w:r>
      <w:r w:rsidR="009D41CF" w:rsidRPr="00621587">
        <w:rPr>
          <w:rFonts w:ascii="Times New Roman" w:hAnsi="Times New Roman" w:cs="Times New Roman"/>
          <w:b/>
          <w:sz w:val="28"/>
          <w:szCs w:val="28"/>
        </w:rPr>
        <w:t>, предоставляющего муниципальную услугу</w:t>
      </w:r>
    </w:p>
    <w:p w:rsidR="00384CAC" w:rsidRPr="00621587" w:rsidRDefault="00A7260E" w:rsidP="00CB2C21">
      <w:pPr>
        <w:autoSpaceDE w:val="0"/>
        <w:autoSpaceDN w:val="0"/>
        <w:adjustRightInd w:val="0"/>
        <w:spacing w:after="0" w:line="240" w:lineRule="auto"/>
        <w:ind w:firstLine="709"/>
        <w:rPr>
          <w:rFonts w:ascii="Times New Roman" w:hAnsi="Times New Roman" w:cs="Times New Roman"/>
          <w:sz w:val="28"/>
          <w:szCs w:val="28"/>
        </w:rPr>
      </w:pPr>
      <w:r w:rsidRPr="00621587">
        <w:rPr>
          <w:rFonts w:ascii="Times New Roman" w:hAnsi="Times New Roman" w:cs="Times New Roman"/>
          <w:sz w:val="28"/>
          <w:szCs w:val="28"/>
        </w:rPr>
        <w:t xml:space="preserve">5.1. </w:t>
      </w:r>
      <w:r w:rsidR="00384CAC" w:rsidRPr="00621587">
        <w:rPr>
          <w:rFonts w:ascii="Times New Roman" w:hAnsi="Times New Roman" w:cs="Times New Roman"/>
          <w:sz w:val="28"/>
          <w:szCs w:val="28"/>
        </w:rPr>
        <w:t>Предоставление муниципальной услуги осуществляется А</w:t>
      </w:r>
      <w:r w:rsidR="00621587">
        <w:rPr>
          <w:rFonts w:ascii="Times New Roman" w:hAnsi="Times New Roman" w:cs="Times New Roman"/>
          <w:sz w:val="28"/>
          <w:szCs w:val="28"/>
        </w:rPr>
        <w:t>дминистрацией Красногорского района Брянской области.</w:t>
      </w:r>
    </w:p>
    <w:p w:rsidR="00384CAC" w:rsidRPr="00621587" w:rsidRDefault="00384CAC" w:rsidP="00CB2C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21587">
        <w:rPr>
          <w:rFonts w:ascii="Times New Roman" w:hAnsi="Times New Roman" w:cs="Times New Roman"/>
          <w:sz w:val="28"/>
          <w:szCs w:val="28"/>
        </w:rPr>
        <w:t xml:space="preserve">5.2. </w:t>
      </w:r>
      <w:r w:rsidRPr="00621587">
        <w:rPr>
          <w:rFonts w:ascii="Times New Roman" w:eastAsia="Calibri" w:hAnsi="Times New Roman" w:cs="Times New Roman"/>
          <w:sz w:val="28"/>
          <w:szCs w:val="28"/>
          <w:lang w:eastAsia="ru-RU"/>
        </w:rPr>
        <w:t>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384CAC" w:rsidRPr="00621587" w:rsidRDefault="00384CAC" w:rsidP="00CB2C21">
      <w:pPr>
        <w:autoSpaceDE w:val="0"/>
        <w:autoSpaceDN w:val="0"/>
        <w:adjustRightInd w:val="0"/>
        <w:spacing w:after="0" w:line="240" w:lineRule="auto"/>
        <w:ind w:firstLine="709"/>
        <w:jc w:val="both"/>
        <w:rPr>
          <w:sz w:val="28"/>
          <w:szCs w:val="28"/>
        </w:rPr>
      </w:pPr>
      <w:r w:rsidRPr="00621587">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685609" w:rsidRDefault="00AA6744" w:rsidP="00CB2C21">
      <w:pPr>
        <w:autoSpaceDE w:val="0"/>
        <w:autoSpaceDN w:val="0"/>
        <w:adjustRightInd w:val="0"/>
        <w:spacing w:after="0" w:line="240" w:lineRule="auto"/>
        <w:ind w:firstLine="709"/>
      </w:pPr>
    </w:p>
    <w:p w:rsidR="008727F4" w:rsidRPr="00621587" w:rsidRDefault="008727F4" w:rsidP="00CB2C21">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621587">
        <w:rPr>
          <w:rFonts w:ascii="Times New Roman" w:hAnsi="Times New Roman" w:cs="Times New Roman"/>
          <w:b/>
          <w:sz w:val="28"/>
          <w:szCs w:val="28"/>
        </w:rPr>
        <w:t>Описание результатов предоставления муниципальной услуги</w:t>
      </w:r>
    </w:p>
    <w:p w:rsidR="00347178" w:rsidRPr="00621587" w:rsidRDefault="008727F4" w:rsidP="00CB2C21">
      <w:pPr>
        <w:pStyle w:val="ConsPlusNormal"/>
        <w:ind w:firstLine="709"/>
        <w:jc w:val="both"/>
        <w:rPr>
          <w:sz w:val="28"/>
          <w:szCs w:val="28"/>
        </w:rPr>
      </w:pPr>
      <w:r w:rsidRPr="00621587">
        <w:rPr>
          <w:sz w:val="28"/>
          <w:szCs w:val="28"/>
        </w:rPr>
        <w:t xml:space="preserve">6.1. </w:t>
      </w:r>
      <w:r w:rsidR="00347178" w:rsidRPr="00621587">
        <w:rPr>
          <w:sz w:val="28"/>
          <w:szCs w:val="28"/>
        </w:rPr>
        <w:t>Результатом предоставления муниципальной услуги является:</w:t>
      </w:r>
    </w:p>
    <w:p w:rsidR="00312946" w:rsidRPr="00621587" w:rsidRDefault="00680972" w:rsidP="00CB2C21">
      <w:pPr>
        <w:pStyle w:val="ConsPlusNormal"/>
        <w:ind w:firstLine="709"/>
        <w:jc w:val="both"/>
        <w:rPr>
          <w:sz w:val="28"/>
          <w:szCs w:val="28"/>
        </w:rPr>
      </w:pPr>
      <w:r w:rsidRPr="00621587">
        <w:rPr>
          <w:sz w:val="28"/>
          <w:szCs w:val="28"/>
        </w:rPr>
        <w:t xml:space="preserve">а) </w:t>
      </w:r>
      <w:r w:rsidR="00970FC2" w:rsidRPr="00621587">
        <w:rPr>
          <w:sz w:val="28"/>
          <w:szCs w:val="28"/>
        </w:rPr>
        <w:t xml:space="preserve">уведомление о соответствии </w:t>
      </w:r>
      <w:proofErr w:type="gramStart"/>
      <w:r w:rsidR="00970FC2" w:rsidRPr="00621587">
        <w:rPr>
          <w:sz w:val="28"/>
          <w:szCs w:val="28"/>
        </w:rPr>
        <w:t>построенных</w:t>
      </w:r>
      <w:proofErr w:type="gramEnd"/>
      <w:r w:rsidR="00970FC2" w:rsidRPr="0062158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621587">
        <w:rPr>
          <w:sz w:val="28"/>
          <w:szCs w:val="28"/>
        </w:rPr>
        <w:t xml:space="preserve"> (далее – </w:t>
      </w:r>
      <w:r w:rsidR="00AE4D3E" w:rsidRPr="00621587">
        <w:rPr>
          <w:sz w:val="28"/>
          <w:szCs w:val="28"/>
        </w:rPr>
        <w:t>Уведомление о соответствии</w:t>
      </w:r>
      <w:r w:rsidR="00312946" w:rsidRPr="00621587">
        <w:rPr>
          <w:sz w:val="28"/>
          <w:szCs w:val="28"/>
        </w:rPr>
        <w:t>);</w:t>
      </w:r>
    </w:p>
    <w:p w:rsidR="00F63717" w:rsidRPr="00621587" w:rsidRDefault="00F63717" w:rsidP="00CB2C21">
      <w:pPr>
        <w:pStyle w:val="ConsPlusNormal"/>
        <w:ind w:firstLine="709"/>
        <w:jc w:val="both"/>
        <w:rPr>
          <w:sz w:val="28"/>
          <w:szCs w:val="28"/>
        </w:rPr>
      </w:pPr>
      <w:r w:rsidRPr="00621587">
        <w:rPr>
          <w:sz w:val="28"/>
          <w:szCs w:val="28"/>
        </w:rPr>
        <w:t xml:space="preserve">б) </w:t>
      </w:r>
      <w:r w:rsidR="00E63C36" w:rsidRPr="00621587">
        <w:rPr>
          <w:sz w:val="28"/>
          <w:szCs w:val="28"/>
        </w:rPr>
        <w:t xml:space="preserve">письмо о </w:t>
      </w:r>
      <w:r w:rsidRPr="00621587">
        <w:rPr>
          <w:sz w:val="28"/>
          <w:szCs w:val="28"/>
        </w:rPr>
        <w:t>возврат</w:t>
      </w:r>
      <w:r w:rsidR="00E63C36" w:rsidRPr="00621587">
        <w:rPr>
          <w:sz w:val="28"/>
          <w:szCs w:val="28"/>
        </w:rPr>
        <w:t>е</w:t>
      </w:r>
      <w:r w:rsidRPr="00621587">
        <w:rPr>
          <w:sz w:val="28"/>
          <w:szCs w:val="28"/>
        </w:rPr>
        <w:t xml:space="preserve"> </w:t>
      </w:r>
      <w:r w:rsidR="00970FC2" w:rsidRPr="00621587">
        <w:rPr>
          <w:sz w:val="28"/>
          <w:szCs w:val="28"/>
        </w:rPr>
        <w:t>уведомления об окончании строительства или реконструкции объекта индивидуального жилищного строительства или садового дома</w:t>
      </w:r>
      <w:r w:rsidRPr="00621587">
        <w:rPr>
          <w:sz w:val="28"/>
          <w:szCs w:val="28"/>
        </w:rPr>
        <w:t xml:space="preserve"> и прилагаемых к нему документов без рассмотрения</w:t>
      </w:r>
      <w:r w:rsidR="00970FC2" w:rsidRPr="00621587">
        <w:rPr>
          <w:sz w:val="28"/>
          <w:szCs w:val="28"/>
        </w:rPr>
        <w:t xml:space="preserve"> (далее – </w:t>
      </w:r>
      <w:r w:rsidR="00812AE1" w:rsidRPr="00621587">
        <w:rPr>
          <w:sz w:val="28"/>
          <w:szCs w:val="28"/>
        </w:rPr>
        <w:t xml:space="preserve">письмо о </w:t>
      </w:r>
      <w:r w:rsidR="00970FC2" w:rsidRPr="00621587">
        <w:rPr>
          <w:sz w:val="28"/>
          <w:szCs w:val="28"/>
        </w:rPr>
        <w:t>возврат</w:t>
      </w:r>
      <w:r w:rsidR="00812AE1" w:rsidRPr="00621587">
        <w:rPr>
          <w:sz w:val="28"/>
          <w:szCs w:val="28"/>
        </w:rPr>
        <w:t>е</w:t>
      </w:r>
      <w:r w:rsidR="00970FC2" w:rsidRPr="00621587">
        <w:rPr>
          <w:sz w:val="28"/>
          <w:szCs w:val="28"/>
        </w:rPr>
        <w:t xml:space="preserve"> уведомления об окончании строительства)</w:t>
      </w:r>
      <w:r w:rsidRPr="00621587">
        <w:rPr>
          <w:sz w:val="28"/>
          <w:szCs w:val="28"/>
        </w:rPr>
        <w:t>;</w:t>
      </w:r>
    </w:p>
    <w:p w:rsidR="00AE4D3E" w:rsidRPr="00621587" w:rsidRDefault="00F63717" w:rsidP="00CB2C21">
      <w:pPr>
        <w:pStyle w:val="ConsPlusNormal"/>
        <w:ind w:firstLine="709"/>
        <w:jc w:val="both"/>
        <w:rPr>
          <w:sz w:val="28"/>
          <w:szCs w:val="28"/>
        </w:rPr>
      </w:pPr>
      <w:r w:rsidRPr="00621587">
        <w:rPr>
          <w:sz w:val="28"/>
          <w:szCs w:val="28"/>
        </w:rPr>
        <w:t>в</w:t>
      </w:r>
      <w:r w:rsidR="00347178" w:rsidRPr="00621587">
        <w:rPr>
          <w:sz w:val="28"/>
          <w:szCs w:val="28"/>
        </w:rPr>
        <w:t xml:space="preserve">) </w:t>
      </w:r>
      <w:r w:rsidR="00AE4D3E" w:rsidRPr="00621587">
        <w:rPr>
          <w:sz w:val="28"/>
          <w:szCs w:val="28"/>
        </w:rPr>
        <w:t xml:space="preserve">уведомление о несоответствии </w:t>
      </w:r>
      <w:proofErr w:type="gramStart"/>
      <w:r w:rsidR="00970FC2" w:rsidRPr="00621587">
        <w:rPr>
          <w:sz w:val="28"/>
          <w:szCs w:val="28"/>
        </w:rPr>
        <w:t>построенных</w:t>
      </w:r>
      <w:proofErr w:type="gramEnd"/>
      <w:r w:rsidR="00970FC2" w:rsidRPr="0062158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621587">
        <w:rPr>
          <w:sz w:val="28"/>
          <w:szCs w:val="28"/>
        </w:rPr>
        <w:t>далее – Уведомление о несоответствии).</w:t>
      </w:r>
    </w:p>
    <w:p w:rsidR="00347178" w:rsidRPr="00621587" w:rsidRDefault="00AC2837" w:rsidP="00CB2C21">
      <w:pPr>
        <w:pStyle w:val="ConsPlusNormal"/>
        <w:ind w:firstLine="709"/>
        <w:jc w:val="both"/>
        <w:rPr>
          <w:sz w:val="28"/>
          <w:szCs w:val="28"/>
        </w:rPr>
      </w:pPr>
      <w:r w:rsidRPr="00621587">
        <w:rPr>
          <w:sz w:val="28"/>
          <w:szCs w:val="28"/>
        </w:rPr>
        <w:t xml:space="preserve">6.2. </w:t>
      </w:r>
      <w:r w:rsidR="00AE4D3E" w:rsidRPr="00621587">
        <w:rPr>
          <w:sz w:val="28"/>
          <w:szCs w:val="28"/>
        </w:rPr>
        <w:t xml:space="preserve">Уведомление о соответствии либо </w:t>
      </w:r>
      <w:proofErr w:type="gramStart"/>
      <w:r w:rsidR="00223494" w:rsidRPr="00621587">
        <w:rPr>
          <w:sz w:val="28"/>
          <w:szCs w:val="28"/>
        </w:rPr>
        <w:t>Уведомление</w:t>
      </w:r>
      <w:proofErr w:type="gramEnd"/>
      <w:r w:rsidR="00223494" w:rsidRPr="00621587">
        <w:rPr>
          <w:sz w:val="28"/>
          <w:szCs w:val="28"/>
        </w:rPr>
        <w:t xml:space="preserve"> о </w:t>
      </w:r>
      <w:r w:rsidR="00AE4D3E" w:rsidRPr="00621587">
        <w:rPr>
          <w:sz w:val="28"/>
          <w:szCs w:val="28"/>
        </w:rPr>
        <w:t>несоответствии</w:t>
      </w:r>
      <w:r w:rsidR="00812AE1" w:rsidRPr="00621587">
        <w:rPr>
          <w:sz w:val="28"/>
          <w:szCs w:val="28"/>
        </w:rPr>
        <w:t>, письмо о возврату уведомления об окончании строительства</w:t>
      </w:r>
      <w:r w:rsidR="00347178" w:rsidRPr="00621587">
        <w:rPr>
          <w:sz w:val="28"/>
          <w:szCs w:val="28"/>
        </w:rPr>
        <w:t xml:space="preserve"> изготавлива</w:t>
      </w:r>
      <w:r w:rsidR="00812AE1" w:rsidRPr="00621587">
        <w:rPr>
          <w:sz w:val="28"/>
          <w:szCs w:val="28"/>
        </w:rPr>
        <w:t>ю</w:t>
      </w:r>
      <w:r w:rsidR="00347178" w:rsidRPr="00621587">
        <w:rPr>
          <w:sz w:val="28"/>
          <w:szCs w:val="28"/>
        </w:rPr>
        <w:t xml:space="preserve">тся в </w:t>
      </w:r>
      <w:r w:rsidR="00EB10C2" w:rsidRPr="00621587">
        <w:rPr>
          <w:sz w:val="28"/>
          <w:szCs w:val="28"/>
        </w:rPr>
        <w:t>двух</w:t>
      </w:r>
      <w:r w:rsidR="00347178" w:rsidRPr="00621587">
        <w:rPr>
          <w:sz w:val="28"/>
          <w:szCs w:val="28"/>
        </w:rPr>
        <w:t xml:space="preserve"> экземплярах, </w:t>
      </w:r>
      <w:r w:rsidR="00EB10C2" w:rsidRPr="00621587">
        <w:rPr>
          <w:sz w:val="28"/>
          <w:szCs w:val="28"/>
        </w:rPr>
        <w:t>один</w:t>
      </w:r>
      <w:r w:rsidR="00347178" w:rsidRPr="00621587">
        <w:rPr>
          <w:sz w:val="28"/>
          <w:szCs w:val="28"/>
        </w:rPr>
        <w:t xml:space="preserve"> из которых выдается </w:t>
      </w:r>
      <w:r w:rsidR="00AE4D3E" w:rsidRPr="00621587">
        <w:rPr>
          <w:sz w:val="28"/>
          <w:szCs w:val="28"/>
        </w:rPr>
        <w:t>заявителю</w:t>
      </w:r>
      <w:r w:rsidR="00347178" w:rsidRPr="00621587">
        <w:rPr>
          <w:sz w:val="28"/>
          <w:szCs w:val="28"/>
        </w:rPr>
        <w:t xml:space="preserve">, </w:t>
      </w:r>
      <w:r w:rsidR="00EB10C2" w:rsidRPr="00621587">
        <w:rPr>
          <w:sz w:val="28"/>
          <w:szCs w:val="28"/>
        </w:rPr>
        <w:t>второй</w:t>
      </w:r>
      <w:r w:rsidR="00347178" w:rsidRPr="00621587">
        <w:rPr>
          <w:sz w:val="28"/>
          <w:szCs w:val="28"/>
        </w:rPr>
        <w:t xml:space="preserve"> хранится в </w:t>
      </w:r>
      <w:r w:rsidR="00F466E4" w:rsidRPr="00621587">
        <w:rPr>
          <w:sz w:val="28"/>
          <w:szCs w:val="28"/>
        </w:rPr>
        <w:t>структурном подразделении Администрации</w:t>
      </w:r>
      <w:r w:rsidR="00347178" w:rsidRPr="00621587">
        <w:rPr>
          <w:sz w:val="28"/>
          <w:szCs w:val="28"/>
        </w:rPr>
        <w:t xml:space="preserve">. </w:t>
      </w:r>
    </w:p>
    <w:p w:rsidR="00E72CE0" w:rsidRPr="00621587" w:rsidRDefault="00CA0D1A" w:rsidP="00CB2C21">
      <w:pPr>
        <w:pStyle w:val="ConsPlusNormal"/>
        <w:ind w:firstLine="709"/>
        <w:jc w:val="both"/>
        <w:rPr>
          <w:sz w:val="28"/>
          <w:szCs w:val="28"/>
        </w:rPr>
      </w:pPr>
      <w:r w:rsidRPr="00621587">
        <w:rPr>
          <w:sz w:val="28"/>
          <w:szCs w:val="28"/>
        </w:rPr>
        <w:t xml:space="preserve">6.3. </w:t>
      </w:r>
      <w:r w:rsidR="00812AE1" w:rsidRPr="00621587">
        <w:rPr>
          <w:sz w:val="28"/>
          <w:szCs w:val="28"/>
        </w:rPr>
        <w:t>Направление (в</w:t>
      </w:r>
      <w:r w:rsidR="00E72CE0" w:rsidRPr="00621587">
        <w:rPr>
          <w:sz w:val="28"/>
          <w:szCs w:val="28"/>
        </w:rPr>
        <w:t>ыдача</w:t>
      </w:r>
      <w:r w:rsidR="00812AE1" w:rsidRPr="00621587">
        <w:rPr>
          <w:sz w:val="28"/>
          <w:szCs w:val="28"/>
        </w:rPr>
        <w:t>)</w:t>
      </w:r>
      <w:r w:rsidR="00E72CE0" w:rsidRPr="00621587">
        <w:rPr>
          <w:sz w:val="28"/>
          <w:szCs w:val="28"/>
        </w:rPr>
        <w:t xml:space="preserve">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w:t>
      </w:r>
      <w:r w:rsidR="00812AE1" w:rsidRPr="00621587">
        <w:rPr>
          <w:sz w:val="28"/>
          <w:szCs w:val="28"/>
        </w:rPr>
        <w:t>уведомления об окончании строительства или реконструкции объекта индивидуального жилищного строительства или садового дома</w:t>
      </w:r>
      <w:r w:rsidR="00E72CE0" w:rsidRPr="00621587">
        <w:rPr>
          <w:sz w:val="28"/>
          <w:szCs w:val="28"/>
        </w:rPr>
        <w:t>):</w:t>
      </w:r>
    </w:p>
    <w:p w:rsidR="00E72CE0" w:rsidRPr="00621587" w:rsidRDefault="00E72CE0" w:rsidP="00CB2C21">
      <w:pPr>
        <w:pStyle w:val="ConsPlusNormal"/>
        <w:ind w:firstLine="709"/>
        <w:jc w:val="both"/>
        <w:rPr>
          <w:sz w:val="28"/>
          <w:szCs w:val="28"/>
        </w:rPr>
      </w:pPr>
      <w:r w:rsidRPr="00621587">
        <w:rPr>
          <w:sz w:val="28"/>
          <w:szCs w:val="28"/>
        </w:rPr>
        <w:t>выдается заявителю в форме документа на бумажном носителе;</w:t>
      </w:r>
    </w:p>
    <w:p w:rsidR="00E72CE0" w:rsidRPr="00621587" w:rsidRDefault="00E72CE0" w:rsidP="00CB2C21">
      <w:pPr>
        <w:pStyle w:val="ConsPlusNormal"/>
        <w:ind w:firstLine="709"/>
        <w:jc w:val="both"/>
        <w:rPr>
          <w:sz w:val="28"/>
          <w:szCs w:val="28"/>
        </w:rPr>
      </w:pPr>
      <w:r w:rsidRPr="00621587">
        <w:rPr>
          <w:sz w:val="28"/>
          <w:szCs w:val="28"/>
        </w:rPr>
        <w:t>направляется заявителю в форме электронного документа на адрес электронной почты, указанной в заявлении;</w:t>
      </w:r>
    </w:p>
    <w:p w:rsidR="00E72CE0" w:rsidRPr="00621587" w:rsidRDefault="00E72CE0" w:rsidP="00CB2C21">
      <w:pPr>
        <w:pStyle w:val="ConsPlusNormal"/>
        <w:ind w:firstLine="709"/>
        <w:jc w:val="both"/>
        <w:rPr>
          <w:sz w:val="28"/>
          <w:szCs w:val="28"/>
        </w:rPr>
      </w:pPr>
      <w:r w:rsidRPr="00621587">
        <w:rPr>
          <w:sz w:val="28"/>
          <w:szCs w:val="28"/>
        </w:rPr>
        <w:t xml:space="preserve">выдается заявителю в форме электронного документа путем его записи на съемный носитель информации. </w:t>
      </w:r>
    </w:p>
    <w:p w:rsidR="00CA0D1A" w:rsidRPr="00621587" w:rsidRDefault="00E72CE0" w:rsidP="00CB2C21">
      <w:pPr>
        <w:pStyle w:val="ConsPlusNormal"/>
        <w:ind w:firstLine="709"/>
        <w:jc w:val="both"/>
        <w:rPr>
          <w:sz w:val="28"/>
          <w:szCs w:val="28"/>
        </w:rPr>
      </w:pPr>
      <w:r w:rsidRPr="00621587">
        <w:rPr>
          <w:sz w:val="28"/>
          <w:szCs w:val="28"/>
        </w:rPr>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AA6744" w:rsidRPr="00685609" w:rsidRDefault="00AA6744" w:rsidP="00CB2C21">
      <w:pPr>
        <w:pStyle w:val="ConsPlusNormal"/>
        <w:ind w:firstLine="709"/>
        <w:jc w:val="both"/>
      </w:pPr>
    </w:p>
    <w:p w:rsidR="00051874" w:rsidRPr="00621587" w:rsidRDefault="008727F4" w:rsidP="00CB2C21">
      <w:pPr>
        <w:pStyle w:val="ConsPlusNormal"/>
        <w:numPr>
          <w:ilvl w:val="0"/>
          <w:numId w:val="2"/>
        </w:numPr>
        <w:ind w:left="0" w:firstLine="709"/>
        <w:jc w:val="both"/>
        <w:rPr>
          <w:b/>
          <w:sz w:val="28"/>
          <w:szCs w:val="28"/>
        </w:rPr>
      </w:pPr>
      <w:r w:rsidRPr="00621587">
        <w:rPr>
          <w:b/>
          <w:sz w:val="28"/>
          <w:szCs w:val="28"/>
        </w:rPr>
        <w:t>Срок пред</w:t>
      </w:r>
      <w:r w:rsidR="00630FC2" w:rsidRPr="00621587">
        <w:rPr>
          <w:b/>
          <w:sz w:val="28"/>
          <w:szCs w:val="28"/>
        </w:rPr>
        <w:t>оставления муниципальной услуги</w:t>
      </w:r>
    </w:p>
    <w:p w:rsidR="001544B0" w:rsidRPr="00621587" w:rsidRDefault="00967981"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sz w:val="28"/>
          <w:szCs w:val="28"/>
        </w:rPr>
        <w:t xml:space="preserve">7.1. </w:t>
      </w:r>
      <w:r w:rsidR="005C3A6E" w:rsidRPr="00621587">
        <w:rPr>
          <w:rFonts w:ascii="Times New Roman" w:hAnsi="Times New Roman" w:cs="Times New Roman"/>
          <w:sz w:val="28"/>
          <w:szCs w:val="28"/>
        </w:rPr>
        <w:t xml:space="preserve">Муниципальная услуга предоставляется в течение </w:t>
      </w:r>
      <w:r w:rsidR="00042605" w:rsidRPr="00621587">
        <w:rPr>
          <w:rFonts w:ascii="Times New Roman" w:hAnsi="Times New Roman" w:cs="Times New Roman"/>
          <w:sz w:val="28"/>
          <w:szCs w:val="28"/>
        </w:rPr>
        <w:t>семи</w:t>
      </w:r>
      <w:r w:rsidR="005C3A6E" w:rsidRPr="00621587">
        <w:rPr>
          <w:rFonts w:ascii="Times New Roman" w:hAnsi="Times New Roman" w:cs="Times New Roman"/>
          <w:sz w:val="28"/>
          <w:szCs w:val="28"/>
        </w:rPr>
        <w:t xml:space="preserve"> рабочих дней со дня </w:t>
      </w:r>
      <w:r w:rsidR="00E72CE0" w:rsidRPr="00621587">
        <w:rPr>
          <w:rFonts w:ascii="Times New Roman" w:hAnsi="Times New Roman" w:cs="Times New Roman"/>
          <w:sz w:val="28"/>
          <w:szCs w:val="28"/>
        </w:rPr>
        <w:t>поступления</w:t>
      </w:r>
      <w:r w:rsidR="005C3A6E" w:rsidRPr="00621587">
        <w:rPr>
          <w:rFonts w:ascii="Times New Roman" w:hAnsi="Times New Roman" w:cs="Times New Roman"/>
          <w:sz w:val="28"/>
          <w:szCs w:val="28"/>
        </w:rPr>
        <w:t xml:space="preserve"> </w:t>
      </w:r>
      <w:r w:rsidR="00C669D5" w:rsidRPr="00621587">
        <w:rPr>
          <w:rFonts w:ascii="Times New Roman" w:hAnsi="Times New Roman" w:cs="Times New Roman"/>
          <w:sz w:val="28"/>
          <w:szCs w:val="28"/>
        </w:rPr>
        <w:t>в Администраци</w:t>
      </w:r>
      <w:r w:rsidR="00E72CE0" w:rsidRPr="00621587">
        <w:rPr>
          <w:rFonts w:ascii="Times New Roman" w:hAnsi="Times New Roman" w:cs="Times New Roman"/>
          <w:sz w:val="28"/>
          <w:szCs w:val="28"/>
        </w:rPr>
        <w:t>ю</w:t>
      </w:r>
      <w:r w:rsidR="00C669D5" w:rsidRPr="00621587">
        <w:rPr>
          <w:rFonts w:ascii="Times New Roman" w:hAnsi="Times New Roman" w:cs="Times New Roman"/>
          <w:sz w:val="28"/>
          <w:szCs w:val="28"/>
        </w:rPr>
        <w:t xml:space="preserve"> </w:t>
      </w:r>
      <w:r w:rsidR="00E27662" w:rsidRPr="00621587">
        <w:rPr>
          <w:rFonts w:ascii="Times New Roman" w:hAnsi="Times New Roman" w:cs="Times New Roman"/>
          <w:sz w:val="28"/>
          <w:szCs w:val="28"/>
        </w:rPr>
        <w:t>уведомления о</w:t>
      </w:r>
      <w:r w:rsidR="003B17CC" w:rsidRPr="00621587">
        <w:rPr>
          <w:rFonts w:ascii="Times New Roman" w:hAnsi="Times New Roman" w:cs="Times New Roman"/>
          <w:sz w:val="28"/>
          <w:szCs w:val="28"/>
        </w:rPr>
        <w:t xml:space="preserve">б окончании </w:t>
      </w:r>
      <w:r w:rsidR="00E27662" w:rsidRPr="00621587">
        <w:rPr>
          <w:rFonts w:ascii="Times New Roman" w:hAnsi="Times New Roman" w:cs="Times New Roman"/>
          <w:sz w:val="28"/>
          <w:szCs w:val="28"/>
        </w:rPr>
        <w:t>строительств</w:t>
      </w:r>
      <w:r w:rsidR="00E72CE0" w:rsidRPr="00621587">
        <w:rPr>
          <w:rFonts w:ascii="Times New Roman" w:hAnsi="Times New Roman" w:cs="Times New Roman"/>
          <w:sz w:val="28"/>
          <w:szCs w:val="28"/>
        </w:rPr>
        <w:t>а</w:t>
      </w:r>
      <w:r w:rsidR="00E27662" w:rsidRPr="00621587">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r w:rsidR="00722023" w:rsidRPr="00621587">
        <w:rPr>
          <w:rFonts w:ascii="Times New Roman" w:hAnsi="Times New Roman" w:cs="Times New Roman"/>
          <w:sz w:val="28"/>
          <w:szCs w:val="28"/>
        </w:rPr>
        <w:t xml:space="preserve"> (далее – уведомление о</w:t>
      </w:r>
      <w:r w:rsidR="003B17CC" w:rsidRPr="00621587">
        <w:rPr>
          <w:rFonts w:ascii="Times New Roman" w:hAnsi="Times New Roman" w:cs="Times New Roman"/>
          <w:sz w:val="28"/>
          <w:szCs w:val="28"/>
        </w:rPr>
        <w:t>б окончании</w:t>
      </w:r>
      <w:r w:rsidR="00722023" w:rsidRPr="00621587">
        <w:rPr>
          <w:rFonts w:ascii="Times New Roman" w:hAnsi="Times New Roman" w:cs="Times New Roman"/>
          <w:sz w:val="28"/>
          <w:szCs w:val="28"/>
        </w:rPr>
        <w:t xml:space="preserve"> строительств</w:t>
      </w:r>
      <w:r w:rsidR="003B17CC" w:rsidRPr="00621587">
        <w:rPr>
          <w:rFonts w:ascii="Times New Roman" w:hAnsi="Times New Roman" w:cs="Times New Roman"/>
          <w:sz w:val="28"/>
          <w:szCs w:val="28"/>
        </w:rPr>
        <w:t>а</w:t>
      </w:r>
      <w:r w:rsidR="00722023" w:rsidRPr="00621587">
        <w:rPr>
          <w:rFonts w:ascii="Times New Roman" w:hAnsi="Times New Roman" w:cs="Times New Roman"/>
          <w:sz w:val="28"/>
          <w:szCs w:val="28"/>
        </w:rPr>
        <w:t>)</w:t>
      </w:r>
      <w:r w:rsidR="005C3A6E" w:rsidRPr="00621587">
        <w:rPr>
          <w:rFonts w:ascii="Times New Roman" w:hAnsi="Times New Roman" w:cs="Times New Roman"/>
          <w:sz w:val="28"/>
          <w:szCs w:val="28"/>
        </w:rPr>
        <w:t xml:space="preserve">. </w:t>
      </w:r>
    </w:p>
    <w:p w:rsidR="00AD5815" w:rsidRPr="00621587" w:rsidRDefault="00AD5815"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sz w:val="28"/>
          <w:szCs w:val="28"/>
        </w:rPr>
        <w:t xml:space="preserve">Администрация </w:t>
      </w:r>
      <w:r w:rsidR="00027D84" w:rsidRPr="00621587">
        <w:rPr>
          <w:rFonts w:ascii="Times New Roman" w:hAnsi="Times New Roman" w:cs="Times New Roman"/>
          <w:sz w:val="28"/>
          <w:szCs w:val="28"/>
        </w:rPr>
        <w:t>в течение семи рабочих дней со дня поступления в Администрацию уведомления об окончании строительства</w:t>
      </w:r>
      <w:r w:rsidRPr="00621587">
        <w:rPr>
          <w:rFonts w:ascii="Times New Roman" w:hAnsi="Times New Roman" w:cs="Times New Roman"/>
          <w:sz w:val="28"/>
          <w:szCs w:val="28"/>
        </w:rPr>
        <w:t xml:space="preserve"> направляет заявителю способом, определенным им </w:t>
      </w:r>
      <w:r w:rsidR="00027D84" w:rsidRPr="00621587">
        <w:rPr>
          <w:rFonts w:ascii="Times New Roman" w:hAnsi="Times New Roman" w:cs="Times New Roman"/>
          <w:sz w:val="28"/>
          <w:szCs w:val="28"/>
        </w:rPr>
        <w:t>при подаче уведомления</w:t>
      </w:r>
      <w:r w:rsidRPr="00621587">
        <w:rPr>
          <w:rFonts w:ascii="Times New Roman" w:hAnsi="Times New Roman" w:cs="Times New Roman"/>
          <w:sz w:val="28"/>
          <w:szCs w:val="28"/>
        </w:rPr>
        <w:t>, результат предоставления муниципальной услуги, предусмотренный настоящим Регламентом.</w:t>
      </w:r>
    </w:p>
    <w:p w:rsidR="00AA6744" w:rsidRPr="00621587" w:rsidRDefault="00AA6744" w:rsidP="00CB2C21">
      <w:pPr>
        <w:pStyle w:val="ConsPlusNormal"/>
        <w:ind w:firstLine="709"/>
        <w:jc w:val="both"/>
        <w:rPr>
          <w:sz w:val="28"/>
          <w:szCs w:val="28"/>
        </w:rPr>
      </w:pPr>
    </w:p>
    <w:p w:rsidR="008727F4" w:rsidRPr="00BD6203" w:rsidRDefault="00317F5F" w:rsidP="00CB2C21">
      <w:pPr>
        <w:pStyle w:val="a6"/>
        <w:numPr>
          <w:ilvl w:val="0"/>
          <w:numId w:val="2"/>
        </w:numPr>
        <w:autoSpaceDE w:val="0"/>
        <w:autoSpaceDN w:val="0"/>
        <w:adjustRightInd w:val="0"/>
        <w:spacing w:after="0" w:line="240" w:lineRule="auto"/>
        <w:ind w:left="0" w:firstLine="709"/>
        <w:jc w:val="both"/>
        <w:rPr>
          <w:rFonts w:ascii="Times New Roman" w:hAnsi="Times New Roman" w:cs="Times New Roman"/>
          <w:b/>
          <w:sz w:val="28"/>
          <w:szCs w:val="28"/>
        </w:rPr>
      </w:pPr>
      <w:r w:rsidRPr="00BD6203">
        <w:rPr>
          <w:rFonts w:ascii="Times New Roman" w:hAnsi="Times New Roman" w:cs="Times New Roman"/>
          <w:b/>
          <w:sz w:val="28"/>
          <w:szCs w:val="28"/>
        </w:rPr>
        <w:t>Нормативные правовые акты, регулирующие предоставление муниципальной услуги</w:t>
      </w:r>
    </w:p>
    <w:p w:rsidR="00621587" w:rsidRPr="00621587" w:rsidRDefault="00621587" w:rsidP="00CB2C21">
      <w:pPr>
        <w:widowControl w:val="0"/>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after="0" w:line="240" w:lineRule="auto"/>
        <w:jc w:val="both"/>
        <w:rPr>
          <w:rFonts w:ascii="Times New Roman" w:hAnsi="Times New Roman" w:cs="Times New Roman"/>
          <w:sz w:val="28"/>
          <w:szCs w:val="28"/>
        </w:rPr>
      </w:pPr>
      <w:r w:rsidRPr="00621587">
        <w:rPr>
          <w:rFonts w:ascii="Times New Roman" w:hAnsi="Times New Roman" w:cs="Times New Roman"/>
          <w:sz w:val="28"/>
          <w:szCs w:val="28"/>
        </w:rPr>
        <w:t xml:space="preserve">          </w:t>
      </w:r>
      <w:r w:rsidR="00FE5CF2" w:rsidRPr="00621587">
        <w:rPr>
          <w:rFonts w:ascii="Times New Roman" w:hAnsi="Times New Roman" w:cs="Times New Roman"/>
          <w:sz w:val="28"/>
          <w:szCs w:val="28"/>
        </w:rPr>
        <w:t xml:space="preserve">8.1. </w:t>
      </w:r>
      <w:r w:rsidRPr="0062158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A6744" w:rsidRPr="00685609" w:rsidRDefault="00AA6744" w:rsidP="00CB2C21">
      <w:pPr>
        <w:autoSpaceDE w:val="0"/>
        <w:autoSpaceDN w:val="0"/>
        <w:adjustRightInd w:val="0"/>
        <w:spacing w:after="0" w:line="240" w:lineRule="auto"/>
        <w:ind w:firstLine="709"/>
        <w:jc w:val="both"/>
        <w:rPr>
          <w:rFonts w:ascii="Times New Roman" w:hAnsi="Times New Roman" w:cs="Times New Roman"/>
          <w:sz w:val="24"/>
          <w:szCs w:val="24"/>
        </w:rPr>
      </w:pPr>
    </w:p>
    <w:p w:rsidR="004776D9" w:rsidRPr="00621587" w:rsidRDefault="004776D9" w:rsidP="00CB2C21">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621587">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621587" w:rsidRDefault="002434CA" w:rsidP="00CB2C21">
      <w:pPr>
        <w:pStyle w:val="ConsPlusNormal"/>
        <w:ind w:firstLine="709"/>
        <w:jc w:val="both"/>
        <w:rPr>
          <w:sz w:val="28"/>
          <w:szCs w:val="28"/>
        </w:rPr>
      </w:pPr>
      <w:r w:rsidRPr="00621587">
        <w:rPr>
          <w:sz w:val="28"/>
          <w:szCs w:val="28"/>
        </w:rPr>
        <w:t xml:space="preserve">9.1. </w:t>
      </w:r>
      <w:r w:rsidR="00CF5C18" w:rsidRPr="00621587">
        <w:rPr>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CF5C18" w:rsidRPr="00621587">
        <w:rPr>
          <w:b/>
          <w:sz w:val="28"/>
          <w:szCs w:val="28"/>
        </w:rPr>
        <w:t xml:space="preserve"> </w:t>
      </w:r>
      <w:r w:rsidR="00067AB3" w:rsidRPr="00621587">
        <w:rPr>
          <w:sz w:val="28"/>
          <w:szCs w:val="28"/>
        </w:rPr>
        <w:t>предоставления муниципальной услуги</w:t>
      </w:r>
      <w:r w:rsidRPr="00621587">
        <w:rPr>
          <w:sz w:val="28"/>
          <w:szCs w:val="28"/>
        </w:rPr>
        <w:t>:</w:t>
      </w:r>
    </w:p>
    <w:p w:rsidR="002434CA" w:rsidRPr="00621587" w:rsidRDefault="00312CCF" w:rsidP="00CB2C21">
      <w:pPr>
        <w:pStyle w:val="ConsPlusNormal"/>
        <w:ind w:firstLine="709"/>
        <w:jc w:val="both"/>
        <w:rPr>
          <w:sz w:val="28"/>
          <w:szCs w:val="28"/>
        </w:rPr>
      </w:pPr>
      <w:r w:rsidRPr="00621587">
        <w:rPr>
          <w:sz w:val="28"/>
          <w:szCs w:val="28"/>
        </w:rPr>
        <w:t>а</w:t>
      </w:r>
      <w:r w:rsidR="002434CA" w:rsidRPr="00621587">
        <w:rPr>
          <w:sz w:val="28"/>
          <w:szCs w:val="28"/>
        </w:rPr>
        <w:t xml:space="preserve">) </w:t>
      </w:r>
      <w:r w:rsidR="00D142D8" w:rsidRPr="00621587">
        <w:rPr>
          <w:sz w:val="28"/>
          <w:szCs w:val="28"/>
        </w:rPr>
        <w:t>уведомление о</w:t>
      </w:r>
      <w:r w:rsidR="00CA311E" w:rsidRPr="00621587">
        <w:rPr>
          <w:sz w:val="28"/>
          <w:szCs w:val="28"/>
        </w:rPr>
        <w:t>б окончании</w:t>
      </w:r>
      <w:r w:rsidR="00D142D8" w:rsidRPr="00621587">
        <w:rPr>
          <w:sz w:val="28"/>
          <w:szCs w:val="28"/>
        </w:rPr>
        <w:t xml:space="preserve"> строительств</w:t>
      </w:r>
      <w:r w:rsidR="00CA311E" w:rsidRPr="00621587">
        <w:rPr>
          <w:sz w:val="28"/>
          <w:szCs w:val="28"/>
        </w:rPr>
        <w:t>а</w:t>
      </w:r>
      <w:r w:rsidR="00D142D8" w:rsidRPr="00621587">
        <w:rPr>
          <w:sz w:val="28"/>
          <w:szCs w:val="28"/>
        </w:rPr>
        <w:t xml:space="preserve"> </w:t>
      </w:r>
      <w:r w:rsidR="002434CA" w:rsidRPr="00621587">
        <w:rPr>
          <w:sz w:val="28"/>
          <w:szCs w:val="28"/>
        </w:rPr>
        <w:t xml:space="preserve">(приложение № </w:t>
      </w:r>
      <w:r w:rsidR="003F7B55" w:rsidRPr="00621587">
        <w:rPr>
          <w:sz w:val="28"/>
          <w:szCs w:val="28"/>
        </w:rPr>
        <w:t>2</w:t>
      </w:r>
      <w:r w:rsidR="00B57315" w:rsidRPr="00621587">
        <w:rPr>
          <w:sz w:val="28"/>
          <w:szCs w:val="28"/>
        </w:rPr>
        <w:t xml:space="preserve"> к настоящему Регламенту</w:t>
      </w:r>
      <w:r w:rsidR="002434CA" w:rsidRPr="00621587">
        <w:rPr>
          <w:sz w:val="28"/>
          <w:szCs w:val="28"/>
        </w:rPr>
        <w:t xml:space="preserve">); </w:t>
      </w:r>
    </w:p>
    <w:p w:rsidR="002434CA" w:rsidRPr="00621587" w:rsidRDefault="00312CCF" w:rsidP="00CB2C21">
      <w:pPr>
        <w:pStyle w:val="ConsPlusNormal"/>
        <w:ind w:firstLine="709"/>
        <w:jc w:val="both"/>
        <w:rPr>
          <w:sz w:val="28"/>
          <w:szCs w:val="28"/>
        </w:rPr>
      </w:pPr>
      <w:r w:rsidRPr="00621587">
        <w:rPr>
          <w:sz w:val="28"/>
          <w:szCs w:val="28"/>
        </w:rPr>
        <w:t>б</w:t>
      </w:r>
      <w:r w:rsidR="002434CA" w:rsidRPr="00621587">
        <w:rPr>
          <w:sz w:val="28"/>
          <w:szCs w:val="28"/>
        </w:rPr>
        <w:t xml:space="preserve">) документ, удостоверяющий личность заявителя; </w:t>
      </w:r>
    </w:p>
    <w:p w:rsidR="002434CA" w:rsidRPr="00621587" w:rsidRDefault="00312CCF" w:rsidP="00CB2C21">
      <w:pPr>
        <w:pStyle w:val="ConsPlusNormal"/>
        <w:ind w:firstLine="709"/>
        <w:jc w:val="both"/>
        <w:rPr>
          <w:sz w:val="28"/>
          <w:szCs w:val="28"/>
        </w:rPr>
      </w:pPr>
      <w:r w:rsidRPr="00621587">
        <w:rPr>
          <w:sz w:val="28"/>
          <w:szCs w:val="28"/>
        </w:rPr>
        <w:t>в</w:t>
      </w:r>
      <w:r w:rsidR="002434CA" w:rsidRPr="00621587">
        <w:rPr>
          <w:sz w:val="28"/>
          <w:szCs w:val="28"/>
        </w:rPr>
        <w:t xml:space="preserve">) документ, подтверждающий полномочия представителя заявителя </w:t>
      </w:r>
      <w:r w:rsidR="00683CCD" w:rsidRPr="00621587">
        <w:rPr>
          <w:sz w:val="28"/>
          <w:szCs w:val="28"/>
        </w:rPr>
        <w:t>(</w:t>
      </w:r>
      <w:r w:rsidR="003D6E8C" w:rsidRPr="00621587">
        <w:rPr>
          <w:sz w:val="28"/>
          <w:szCs w:val="28"/>
        </w:rPr>
        <w:t xml:space="preserve">в случае, если </w:t>
      </w:r>
      <w:r w:rsidR="00223494" w:rsidRPr="00621587">
        <w:rPr>
          <w:sz w:val="28"/>
          <w:szCs w:val="28"/>
        </w:rPr>
        <w:t>у</w:t>
      </w:r>
      <w:r w:rsidR="003D6E8C" w:rsidRPr="00621587">
        <w:rPr>
          <w:sz w:val="28"/>
          <w:szCs w:val="28"/>
        </w:rPr>
        <w:t>ведомление о</w:t>
      </w:r>
      <w:r w:rsidR="00CA311E" w:rsidRPr="00621587">
        <w:rPr>
          <w:sz w:val="28"/>
          <w:szCs w:val="28"/>
        </w:rPr>
        <w:t>б</w:t>
      </w:r>
      <w:r w:rsidR="003D6E8C" w:rsidRPr="00621587">
        <w:rPr>
          <w:sz w:val="28"/>
          <w:szCs w:val="28"/>
        </w:rPr>
        <w:t xml:space="preserve"> </w:t>
      </w:r>
      <w:r w:rsidR="00CA311E" w:rsidRPr="00621587">
        <w:rPr>
          <w:sz w:val="28"/>
          <w:szCs w:val="28"/>
        </w:rPr>
        <w:t>окончании</w:t>
      </w:r>
      <w:r w:rsidR="003D6E8C" w:rsidRPr="00621587">
        <w:rPr>
          <w:sz w:val="28"/>
          <w:szCs w:val="28"/>
        </w:rPr>
        <w:t xml:space="preserve"> строительств</w:t>
      </w:r>
      <w:r w:rsidR="00CA311E" w:rsidRPr="00621587">
        <w:rPr>
          <w:sz w:val="28"/>
          <w:szCs w:val="28"/>
        </w:rPr>
        <w:t>а</w:t>
      </w:r>
      <w:r w:rsidR="003D6E8C" w:rsidRPr="00621587">
        <w:rPr>
          <w:sz w:val="28"/>
          <w:szCs w:val="28"/>
        </w:rPr>
        <w:t xml:space="preserve"> направлено представителем застройщика</w:t>
      </w:r>
      <w:r w:rsidR="00683CCD" w:rsidRPr="00621587">
        <w:rPr>
          <w:sz w:val="28"/>
          <w:szCs w:val="28"/>
        </w:rPr>
        <w:t>)</w:t>
      </w:r>
      <w:r w:rsidR="002434CA" w:rsidRPr="00621587">
        <w:rPr>
          <w:sz w:val="28"/>
          <w:szCs w:val="28"/>
        </w:rPr>
        <w:t xml:space="preserve">; </w:t>
      </w:r>
    </w:p>
    <w:p w:rsidR="003D6E8C" w:rsidRPr="00621587" w:rsidRDefault="00312CCF"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sz w:val="28"/>
          <w:szCs w:val="28"/>
        </w:rPr>
        <w:t>г</w:t>
      </w:r>
      <w:r w:rsidR="003D6E8C" w:rsidRPr="00621587">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A311E" w:rsidRPr="00621587" w:rsidRDefault="00312CCF" w:rsidP="00CB2C21">
      <w:pPr>
        <w:pStyle w:val="ConsPlusNormal"/>
        <w:ind w:firstLine="709"/>
        <w:jc w:val="both"/>
        <w:rPr>
          <w:sz w:val="28"/>
          <w:szCs w:val="28"/>
        </w:rPr>
      </w:pPr>
      <w:r w:rsidRPr="00621587">
        <w:rPr>
          <w:sz w:val="28"/>
          <w:szCs w:val="28"/>
        </w:rPr>
        <w:t>д</w:t>
      </w:r>
      <w:r w:rsidR="003D6E8C" w:rsidRPr="00621587">
        <w:rPr>
          <w:sz w:val="28"/>
          <w:szCs w:val="28"/>
        </w:rPr>
        <w:t xml:space="preserve">) </w:t>
      </w:r>
      <w:r w:rsidR="00CA311E" w:rsidRPr="00621587">
        <w:rPr>
          <w:sz w:val="28"/>
          <w:szCs w:val="28"/>
        </w:rPr>
        <w:t>технический план объекта индивидуального жилищного строительства или садового дома;</w:t>
      </w:r>
    </w:p>
    <w:p w:rsidR="00712D1C" w:rsidRPr="00621587" w:rsidRDefault="00CA311E" w:rsidP="00CB2C21">
      <w:pPr>
        <w:pStyle w:val="ConsPlusNormal"/>
        <w:ind w:firstLine="709"/>
        <w:jc w:val="both"/>
        <w:rPr>
          <w:sz w:val="28"/>
          <w:szCs w:val="28"/>
        </w:rPr>
      </w:pPr>
      <w:r w:rsidRPr="00621587">
        <w:rPr>
          <w:sz w:val="28"/>
          <w:szCs w:val="2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21587">
        <w:rPr>
          <w:sz w:val="28"/>
          <w:szCs w:val="28"/>
        </w:rPr>
        <w:t>со</w:t>
      </w:r>
      <w:proofErr w:type="gramEnd"/>
      <w:r w:rsidRPr="00621587">
        <w:rPr>
          <w:sz w:val="28"/>
          <w:szCs w:val="28"/>
        </w:rPr>
        <w:t xml:space="preserve"> множественностью лиц на стороне арендатора.</w:t>
      </w:r>
    </w:p>
    <w:p w:rsidR="00D93CA3" w:rsidRPr="00621587" w:rsidRDefault="00D93CA3" w:rsidP="00CB2C21">
      <w:pPr>
        <w:pStyle w:val="ConsPlusNormal"/>
        <w:ind w:firstLine="709"/>
        <w:jc w:val="both"/>
        <w:rPr>
          <w:sz w:val="28"/>
          <w:szCs w:val="28"/>
        </w:rPr>
      </w:pPr>
      <w:r w:rsidRPr="00621587">
        <w:rPr>
          <w:sz w:val="28"/>
          <w:szCs w:val="28"/>
        </w:rPr>
        <w:t>9.2. В случае отсутствия документов, предусмотренных под</w:t>
      </w:r>
      <w:hyperlink r:id="rId11" w:history="1">
        <w:r w:rsidRPr="00621587">
          <w:rPr>
            <w:sz w:val="28"/>
            <w:szCs w:val="28"/>
          </w:rPr>
          <w:t>пунктами в)</w:t>
        </w:r>
      </w:hyperlink>
      <w:r w:rsidRPr="00621587">
        <w:rPr>
          <w:sz w:val="28"/>
          <w:szCs w:val="28"/>
        </w:rPr>
        <w:t xml:space="preserve"> и г) пункта 9.1 настоящего Регламента, Администрация в течение трех рабочих дней со дня поступления уведомления о</w:t>
      </w:r>
      <w:r w:rsidR="00AB3C8D" w:rsidRPr="00621587">
        <w:rPr>
          <w:sz w:val="28"/>
          <w:szCs w:val="28"/>
        </w:rPr>
        <w:t>б окончании</w:t>
      </w:r>
      <w:r w:rsidRPr="00621587">
        <w:rPr>
          <w:sz w:val="28"/>
          <w:szCs w:val="28"/>
        </w:rPr>
        <w:t xml:space="preserve"> строительств</w:t>
      </w:r>
      <w:r w:rsidR="00AB3C8D" w:rsidRPr="00621587">
        <w:rPr>
          <w:sz w:val="28"/>
          <w:szCs w:val="28"/>
        </w:rPr>
        <w:t>а</w:t>
      </w:r>
      <w:r w:rsidRPr="00621587">
        <w:rPr>
          <w:sz w:val="28"/>
          <w:szCs w:val="28"/>
        </w:rPr>
        <w:t xml:space="preserve"> возвращает </w:t>
      </w:r>
      <w:r w:rsidR="00735EF4" w:rsidRPr="00621587">
        <w:rPr>
          <w:sz w:val="28"/>
          <w:szCs w:val="28"/>
        </w:rPr>
        <w:t>заявителю</w:t>
      </w:r>
      <w:r w:rsidRPr="00621587">
        <w:rPr>
          <w:sz w:val="28"/>
          <w:szCs w:val="28"/>
        </w:rPr>
        <w:t xml:space="preserve"> данное уведомление и прилагаемые к нему документы без рассмотрения с указанием причин возврата. В этом случае уведомление о</w:t>
      </w:r>
      <w:r w:rsidR="00AB3C8D" w:rsidRPr="00621587">
        <w:rPr>
          <w:sz w:val="28"/>
          <w:szCs w:val="28"/>
        </w:rPr>
        <w:t>б окончании</w:t>
      </w:r>
      <w:r w:rsidRPr="00621587">
        <w:rPr>
          <w:sz w:val="28"/>
          <w:szCs w:val="28"/>
        </w:rPr>
        <w:t xml:space="preserve"> строительств</w:t>
      </w:r>
      <w:r w:rsidR="00AB3C8D" w:rsidRPr="00621587">
        <w:rPr>
          <w:sz w:val="28"/>
          <w:szCs w:val="28"/>
        </w:rPr>
        <w:t>а</w:t>
      </w:r>
      <w:r w:rsidRPr="00621587">
        <w:rPr>
          <w:sz w:val="28"/>
          <w:szCs w:val="28"/>
        </w:rPr>
        <w:t xml:space="preserve"> считается ненаправленным.</w:t>
      </w:r>
    </w:p>
    <w:p w:rsidR="002434CA" w:rsidRPr="00621587" w:rsidRDefault="002434CA" w:rsidP="00CB2C21">
      <w:pPr>
        <w:pStyle w:val="a6"/>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621587">
        <w:rPr>
          <w:rFonts w:ascii="Times New Roman" w:hAnsi="Times New Roman" w:cs="Times New Roman"/>
          <w:bCs/>
          <w:iCs/>
          <w:sz w:val="28"/>
          <w:szCs w:val="28"/>
        </w:rPr>
        <w:t>9.</w:t>
      </w:r>
      <w:r w:rsidR="00D93CA3" w:rsidRPr="00621587">
        <w:rPr>
          <w:rFonts w:ascii="Times New Roman" w:hAnsi="Times New Roman" w:cs="Times New Roman"/>
          <w:bCs/>
          <w:iCs/>
          <w:sz w:val="28"/>
          <w:szCs w:val="28"/>
        </w:rPr>
        <w:t>3</w:t>
      </w:r>
      <w:r w:rsidRPr="00621587">
        <w:rPr>
          <w:rFonts w:ascii="Times New Roman" w:hAnsi="Times New Roman" w:cs="Times New Roman"/>
          <w:bCs/>
          <w:iCs/>
          <w:sz w:val="28"/>
          <w:szCs w:val="28"/>
        </w:rPr>
        <w:t xml:space="preserve">. Для </w:t>
      </w:r>
      <w:r w:rsidR="00CA311E" w:rsidRPr="00621587">
        <w:rPr>
          <w:rFonts w:ascii="Times New Roman" w:hAnsi="Times New Roman" w:cs="Times New Roman"/>
          <w:bCs/>
          <w:iCs/>
          <w:sz w:val="28"/>
          <w:szCs w:val="28"/>
        </w:rPr>
        <w:t>предоставления муниципальной услуги</w:t>
      </w:r>
      <w:r w:rsidR="00B1265E" w:rsidRPr="00621587">
        <w:rPr>
          <w:rFonts w:ascii="Times New Roman" w:hAnsi="Times New Roman" w:cs="Times New Roman"/>
          <w:bCs/>
          <w:iCs/>
          <w:sz w:val="28"/>
          <w:szCs w:val="28"/>
        </w:rPr>
        <w:t xml:space="preserve"> </w:t>
      </w:r>
      <w:r w:rsidRPr="00621587">
        <w:rPr>
          <w:rFonts w:ascii="Times New Roman" w:hAnsi="Times New Roman" w:cs="Times New Roman"/>
          <w:bCs/>
          <w:iCs/>
          <w:sz w:val="28"/>
          <w:szCs w:val="28"/>
        </w:rPr>
        <w:t>запрещается требовать:</w:t>
      </w:r>
    </w:p>
    <w:p w:rsidR="002434CA" w:rsidRPr="00621587" w:rsidRDefault="002434CA"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621587" w:rsidRDefault="002434CA" w:rsidP="00CB2C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1587">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621587">
        <w:rPr>
          <w:rFonts w:ascii="Times New Roman" w:hAnsi="Times New Roman" w:cs="Times New Roman"/>
          <w:sz w:val="28"/>
          <w:szCs w:val="28"/>
        </w:rPr>
        <w:t>и</w:t>
      </w:r>
      <w:r w:rsidRPr="00621587">
        <w:rPr>
          <w:rFonts w:ascii="Times New Roman" w:hAnsi="Times New Roman" w:cs="Times New Roman"/>
          <w:sz w:val="28"/>
          <w:szCs w:val="28"/>
        </w:rPr>
        <w:t xml:space="preserve">, за исключением документов, указанных в </w:t>
      </w:r>
      <w:hyperlink r:id="rId12" w:history="1">
        <w:r w:rsidRPr="00621587">
          <w:rPr>
            <w:rFonts w:ascii="Times New Roman" w:hAnsi="Times New Roman" w:cs="Times New Roman"/>
            <w:sz w:val="28"/>
            <w:szCs w:val="28"/>
          </w:rPr>
          <w:t>части 6 статьи 7</w:t>
        </w:r>
      </w:hyperlink>
      <w:r w:rsidRPr="00621587">
        <w:rPr>
          <w:rFonts w:ascii="Times New Roman" w:hAnsi="Times New Roman" w:cs="Times New Roman"/>
          <w:sz w:val="28"/>
          <w:szCs w:val="28"/>
        </w:rPr>
        <w:t xml:space="preserve"> Федерального закона</w:t>
      </w:r>
      <w:proofErr w:type="gramEnd"/>
      <w:r w:rsidRPr="0062158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2434CA" w:rsidRPr="00621587" w:rsidRDefault="002434CA"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21587">
          <w:rPr>
            <w:rFonts w:ascii="Times New Roman" w:hAnsi="Times New Roman" w:cs="Times New Roman"/>
            <w:sz w:val="28"/>
            <w:szCs w:val="28"/>
          </w:rPr>
          <w:t>пунктом 4 части 1 статьи 7</w:t>
        </w:r>
      </w:hyperlink>
      <w:r w:rsidRPr="0062158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434CA" w:rsidRPr="00621587" w:rsidRDefault="002434CA"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sz w:val="28"/>
          <w:szCs w:val="28"/>
        </w:rPr>
        <w:t>9.</w:t>
      </w:r>
      <w:r w:rsidR="00067AB3" w:rsidRPr="00621587">
        <w:rPr>
          <w:rFonts w:ascii="Times New Roman" w:hAnsi="Times New Roman" w:cs="Times New Roman"/>
          <w:sz w:val="28"/>
          <w:szCs w:val="28"/>
        </w:rPr>
        <w:t>3</w:t>
      </w:r>
      <w:r w:rsidRPr="00621587">
        <w:rPr>
          <w:rFonts w:ascii="Times New Roman" w:hAnsi="Times New Roman" w:cs="Times New Roman"/>
          <w:sz w:val="28"/>
          <w:szCs w:val="28"/>
        </w:rPr>
        <w:t xml:space="preserve">. </w:t>
      </w:r>
      <w:proofErr w:type="gramStart"/>
      <w:r w:rsidRPr="00621587">
        <w:rPr>
          <w:rFonts w:ascii="Times New Roman" w:hAnsi="Times New Roman" w:cs="Times New Roman"/>
          <w:bCs/>
          <w:iCs/>
          <w:sz w:val="28"/>
          <w:szCs w:val="28"/>
        </w:rPr>
        <w:t>Документы, предусмотренные пункт</w:t>
      </w:r>
      <w:r w:rsidR="00067AB3" w:rsidRPr="00621587">
        <w:rPr>
          <w:rFonts w:ascii="Times New Roman" w:hAnsi="Times New Roman" w:cs="Times New Roman"/>
          <w:bCs/>
          <w:iCs/>
          <w:sz w:val="28"/>
          <w:szCs w:val="28"/>
        </w:rPr>
        <w:t>ом 9.1</w:t>
      </w:r>
      <w:r w:rsidRPr="00621587">
        <w:rPr>
          <w:rFonts w:ascii="Times New Roman" w:hAnsi="Times New Roman" w:cs="Times New Roman"/>
          <w:bCs/>
          <w:iCs/>
          <w:sz w:val="28"/>
          <w:szCs w:val="28"/>
        </w:rPr>
        <w:t xml:space="preserve"> могут</w:t>
      </w:r>
      <w:proofErr w:type="gramEnd"/>
      <w:r w:rsidRPr="00621587">
        <w:rPr>
          <w:rFonts w:ascii="Times New Roman" w:hAnsi="Times New Roman" w:cs="Times New Roman"/>
          <w:bCs/>
          <w:iCs/>
          <w:sz w:val="28"/>
          <w:szCs w:val="28"/>
        </w:rPr>
        <w:t xml:space="preserve"> быть направлены в электронной форме.</w:t>
      </w:r>
    </w:p>
    <w:p w:rsidR="00D97BC8" w:rsidRPr="00621587" w:rsidRDefault="00D97BC8" w:rsidP="00CB2C21">
      <w:pPr>
        <w:pStyle w:val="ConsPlusNormal"/>
        <w:ind w:firstLine="709"/>
        <w:jc w:val="both"/>
        <w:rPr>
          <w:sz w:val="28"/>
          <w:szCs w:val="28"/>
        </w:rPr>
      </w:pPr>
    </w:p>
    <w:p w:rsidR="003F1BD1" w:rsidRPr="00621587" w:rsidRDefault="0021524D" w:rsidP="00CB2C21">
      <w:pPr>
        <w:pStyle w:val="ConsPlusNormal"/>
        <w:ind w:firstLine="709"/>
        <w:jc w:val="both"/>
        <w:rPr>
          <w:b/>
          <w:sz w:val="28"/>
          <w:szCs w:val="28"/>
        </w:rPr>
      </w:pPr>
      <w:r w:rsidRPr="00621587">
        <w:rPr>
          <w:b/>
          <w:sz w:val="28"/>
          <w:szCs w:val="28"/>
        </w:rPr>
        <w:t xml:space="preserve">10. </w:t>
      </w:r>
      <w:r w:rsidR="008727F4" w:rsidRPr="00621587">
        <w:rPr>
          <w:b/>
          <w:sz w:val="28"/>
          <w:szCs w:val="28"/>
        </w:rPr>
        <w:t>Исчерпывающий перечень оснований для отказа в приеме документов, необходимых для предоставления муниципальной ус</w:t>
      </w:r>
      <w:r w:rsidR="0084364C" w:rsidRPr="00621587">
        <w:rPr>
          <w:b/>
          <w:sz w:val="28"/>
          <w:szCs w:val="28"/>
        </w:rPr>
        <w:t>луги</w:t>
      </w:r>
      <w:r w:rsidR="005327A1" w:rsidRPr="00621587">
        <w:rPr>
          <w:b/>
          <w:sz w:val="28"/>
          <w:szCs w:val="28"/>
        </w:rPr>
        <w:t>:</w:t>
      </w:r>
    </w:p>
    <w:p w:rsidR="00641D6B" w:rsidRPr="00621587" w:rsidRDefault="00641D6B" w:rsidP="00CB2C21">
      <w:pPr>
        <w:pStyle w:val="ConsPlusNormal"/>
        <w:ind w:firstLine="709"/>
        <w:jc w:val="both"/>
        <w:rPr>
          <w:sz w:val="28"/>
          <w:szCs w:val="28"/>
        </w:rPr>
      </w:pPr>
      <w:r w:rsidRPr="00621587">
        <w:rPr>
          <w:sz w:val="28"/>
          <w:szCs w:val="28"/>
        </w:rPr>
        <w:t>а) отсутствие документа</w:t>
      </w:r>
      <w:r w:rsidR="00AC5E96" w:rsidRPr="00621587">
        <w:rPr>
          <w:sz w:val="28"/>
          <w:szCs w:val="28"/>
        </w:rPr>
        <w:t>,</w:t>
      </w:r>
      <w:r w:rsidRPr="00621587">
        <w:rPr>
          <w:sz w:val="28"/>
          <w:szCs w:val="28"/>
        </w:rPr>
        <w:t xml:space="preserve"> подтверждающего полномочия представителя заявителя (в случае обращения уполномоченного представителя заявителя);</w:t>
      </w:r>
    </w:p>
    <w:p w:rsidR="00641D6B" w:rsidRPr="00621587" w:rsidRDefault="00641D6B" w:rsidP="00CB2C21">
      <w:pPr>
        <w:pStyle w:val="ConsPlusNormal"/>
        <w:ind w:firstLine="709"/>
        <w:jc w:val="both"/>
        <w:rPr>
          <w:sz w:val="28"/>
          <w:szCs w:val="28"/>
        </w:rPr>
      </w:pPr>
      <w:r w:rsidRPr="00621587">
        <w:rPr>
          <w:sz w:val="28"/>
          <w:szCs w:val="28"/>
        </w:rPr>
        <w:t>б) направление уведомления о</w:t>
      </w:r>
      <w:r w:rsidR="00AC5E96" w:rsidRPr="00621587">
        <w:rPr>
          <w:sz w:val="28"/>
          <w:szCs w:val="28"/>
        </w:rPr>
        <w:t>б окончании</w:t>
      </w:r>
      <w:r w:rsidRPr="00621587">
        <w:rPr>
          <w:sz w:val="28"/>
          <w:szCs w:val="28"/>
        </w:rPr>
        <w:t xml:space="preserve"> строительств</w:t>
      </w:r>
      <w:r w:rsidR="00AC5E96" w:rsidRPr="00621587">
        <w:rPr>
          <w:sz w:val="28"/>
          <w:szCs w:val="28"/>
        </w:rPr>
        <w:t>а</w:t>
      </w:r>
      <w:r w:rsidRPr="00621587">
        <w:rPr>
          <w:sz w:val="28"/>
          <w:szCs w:val="28"/>
        </w:rPr>
        <w:t xml:space="preserve"> представителем заявителя, у которого отсутствуют полномочия обращения за муниципальной услугой, определенные в представленной им доверенности;</w:t>
      </w:r>
    </w:p>
    <w:p w:rsidR="00641D6B" w:rsidRPr="00621587" w:rsidRDefault="00641D6B" w:rsidP="00CB2C21">
      <w:pPr>
        <w:pStyle w:val="ConsPlusNormal"/>
        <w:ind w:firstLine="709"/>
        <w:jc w:val="both"/>
        <w:rPr>
          <w:sz w:val="28"/>
          <w:szCs w:val="28"/>
        </w:rPr>
      </w:pPr>
      <w:r w:rsidRPr="00621587">
        <w:rPr>
          <w:sz w:val="28"/>
          <w:szCs w:val="28"/>
        </w:rPr>
        <w:t xml:space="preserve">в) текст, представленного заявителем уведомления </w:t>
      </w:r>
      <w:r w:rsidR="00AC5E96" w:rsidRPr="00621587">
        <w:rPr>
          <w:sz w:val="28"/>
          <w:szCs w:val="28"/>
        </w:rPr>
        <w:t>об окончании строительства</w:t>
      </w:r>
      <w:r w:rsidRPr="00621587">
        <w:rPr>
          <w:sz w:val="28"/>
          <w:szCs w:val="28"/>
        </w:rPr>
        <w:t xml:space="preserve"> не поддается прочтению, исполнен карандашом, имеет подчистки и исправления, не заверенные в установленном порядке;</w:t>
      </w:r>
    </w:p>
    <w:p w:rsidR="00641D6B" w:rsidRPr="00621587" w:rsidRDefault="00641D6B" w:rsidP="00CB2C21">
      <w:pPr>
        <w:pStyle w:val="ConsPlusNormal"/>
        <w:ind w:firstLine="709"/>
        <w:jc w:val="both"/>
        <w:rPr>
          <w:sz w:val="28"/>
          <w:szCs w:val="28"/>
        </w:rPr>
      </w:pPr>
      <w:r w:rsidRPr="00621587">
        <w:rPr>
          <w:sz w:val="28"/>
          <w:szCs w:val="28"/>
        </w:rPr>
        <w:t xml:space="preserve">Специалист, уполномоченный на прием </w:t>
      </w:r>
      <w:r w:rsidR="00AC5E96" w:rsidRPr="00621587">
        <w:rPr>
          <w:sz w:val="28"/>
          <w:szCs w:val="28"/>
        </w:rPr>
        <w:t>уведомлений</w:t>
      </w:r>
      <w:r w:rsidRPr="00621587">
        <w:rPr>
          <w:sz w:val="28"/>
          <w:szCs w:val="28"/>
        </w:rPr>
        <w:t xml:space="preserve">, </w:t>
      </w:r>
      <w:r w:rsidR="00AC5E96" w:rsidRPr="00621587">
        <w:rPr>
          <w:sz w:val="28"/>
          <w:szCs w:val="28"/>
        </w:rPr>
        <w:t>сообщает</w:t>
      </w:r>
      <w:r w:rsidRPr="00621587">
        <w:rPr>
          <w:sz w:val="28"/>
          <w:szCs w:val="28"/>
        </w:rPr>
        <w:t xml:space="preserve"> заявител</w:t>
      </w:r>
      <w:r w:rsidR="00AC5E96" w:rsidRPr="00621587">
        <w:rPr>
          <w:sz w:val="28"/>
          <w:szCs w:val="28"/>
        </w:rPr>
        <w:t>ю</w:t>
      </w:r>
      <w:r w:rsidRPr="00621587">
        <w:rPr>
          <w:sz w:val="28"/>
          <w:szCs w:val="28"/>
        </w:rPr>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685609" w:rsidRDefault="005F0B3F" w:rsidP="00CB2C21">
      <w:pPr>
        <w:pStyle w:val="ConsPlusNormal"/>
        <w:ind w:firstLine="709"/>
        <w:jc w:val="both"/>
        <w:rPr>
          <w:b/>
        </w:rPr>
      </w:pPr>
    </w:p>
    <w:p w:rsidR="008727F4" w:rsidRPr="00621587" w:rsidRDefault="008727F4" w:rsidP="00CB2C21">
      <w:pPr>
        <w:pStyle w:val="a6"/>
        <w:numPr>
          <w:ilvl w:val="0"/>
          <w:numId w:val="17"/>
        </w:numPr>
        <w:autoSpaceDE w:val="0"/>
        <w:autoSpaceDN w:val="0"/>
        <w:adjustRightInd w:val="0"/>
        <w:spacing w:after="0" w:line="240" w:lineRule="auto"/>
        <w:ind w:left="0" w:firstLine="709"/>
        <w:jc w:val="both"/>
        <w:rPr>
          <w:rFonts w:ascii="Times New Roman" w:hAnsi="Times New Roman" w:cs="Times New Roman"/>
          <w:b/>
          <w:sz w:val="28"/>
          <w:szCs w:val="28"/>
        </w:rPr>
      </w:pPr>
      <w:r w:rsidRPr="00621587">
        <w:rPr>
          <w:rFonts w:ascii="Times New Roman" w:hAnsi="Times New Roman" w:cs="Times New Roman"/>
          <w:b/>
          <w:sz w:val="28"/>
          <w:szCs w:val="28"/>
        </w:rPr>
        <w:t xml:space="preserve">Исчерпывающий перечень оснований для </w:t>
      </w:r>
      <w:r w:rsidR="00DD15E9" w:rsidRPr="00621587">
        <w:rPr>
          <w:rFonts w:ascii="Times New Roman" w:hAnsi="Times New Roman" w:cs="Times New Roman"/>
          <w:b/>
          <w:sz w:val="28"/>
          <w:szCs w:val="28"/>
        </w:rPr>
        <w:t>приостановления</w:t>
      </w:r>
      <w:r w:rsidR="00306F40" w:rsidRPr="00621587">
        <w:rPr>
          <w:rFonts w:ascii="Times New Roman" w:hAnsi="Times New Roman" w:cs="Times New Roman"/>
          <w:b/>
          <w:sz w:val="28"/>
          <w:szCs w:val="28"/>
        </w:rPr>
        <w:t xml:space="preserve">, </w:t>
      </w:r>
      <w:r w:rsidRPr="00621587">
        <w:rPr>
          <w:rFonts w:ascii="Times New Roman" w:hAnsi="Times New Roman" w:cs="Times New Roman"/>
          <w:b/>
          <w:sz w:val="28"/>
          <w:szCs w:val="28"/>
        </w:rPr>
        <w:t>отказ</w:t>
      </w:r>
      <w:r w:rsidR="000E4BEC" w:rsidRPr="00621587">
        <w:rPr>
          <w:rFonts w:ascii="Times New Roman" w:hAnsi="Times New Roman" w:cs="Times New Roman"/>
          <w:b/>
          <w:sz w:val="28"/>
          <w:szCs w:val="28"/>
        </w:rPr>
        <w:t>а</w:t>
      </w:r>
      <w:r w:rsidRPr="00621587">
        <w:rPr>
          <w:rFonts w:ascii="Times New Roman" w:hAnsi="Times New Roman" w:cs="Times New Roman"/>
          <w:b/>
          <w:sz w:val="28"/>
          <w:szCs w:val="28"/>
        </w:rPr>
        <w:t xml:space="preserve"> в предоставлении муниципальной</w:t>
      </w:r>
      <w:r w:rsidR="00867102" w:rsidRPr="00621587">
        <w:rPr>
          <w:rFonts w:ascii="Times New Roman" w:hAnsi="Times New Roman" w:cs="Times New Roman"/>
          <w:b/>
          <w:sz w:val="28"/>
          <w:szCs w:val="28"/>
        </w:rPr>
        <w:t xml:space="preserve"> услуги</w:t>
      </w:r>
      <w:r w:rsidR="00F629D5" w:rsidRPr="00621587">
        <w:rPr>
          <w:rFonts w:ascii="Times New Roman" w:hAnsi="Times New Roman" w:cs="Times New Roman"/>
          <w:b/>
          <w:sz w:val="28"/>
          <w:szCs w:val="28"/>
        </w:rPr>
        <w:t>,</w:t>
      </w:r>
      <w:r w:rsidR="00306F40" w:rsidRPr="00621587">
        <w:rPr>
          <w:rFonts w:ascii="Times New Roman" w:hAnsi="Times New Roman" w:cs="Times New Roman"/>
          <w:b/>
          <w:sz w:val="28"/>
          <w:szCs w:val="28"/>
        </w:rPr>
        <w:t xml:space="preserve"> возврата уведомления о</w:t>
      </w:r>
      <w:r w:rsidR="000E4BEC" w:rsidRPr="00621587">
        <w:rPr>
          <w:rFonts w:ascii="Times New Roman" w:hAnsi="Times New Roman" w:cs="Times New Roman"/>
          <w:b/>
          <w:sz w:val="28"/>
          <w:szCs w:val="28"/>
        </w:rPr>
        <w:t>б окончании</w:t>
      </w:r>
      <w:r w:rsidR="00306F40" w:rsidRPr="00621587">
        <w:rPr>
          <w:rFonts w:ascii="Times New Roman" w:hAnsi="Times New Roman" w:cs="Times New Roman"/>
          <w:b/>
          <w:sz w:val="28"/>
          <w:szCs w:val="28"/>
        </w:rPr>
        <w:t xml:space="preserve"> строительств</w:t>
      </w:r>
      <w:r w:rsidR="000E4BEC" w:rsidRPr="00621587">
        <w:rPr>
          <w:rFonts w:ascii="Times New Roman" w:hAnsi="Times New Roman" w:cs="Times New Roman"/>
          <w:b/>
          <w:sz w:val="28"/>
          <w:szCs w:val="28"/>
        </w:rPr>
        <w:t>а</w:t>
      </w:r>
      <w:r w:rsidR="00306F40" w:rsidRPr="00621587">
        <w:rPr>
          <w:rFonts w:ascii="Times New Roman" w:hAnsi="Times New Roman" w:cs="Times New Roman"/>
          <w:b/>
          <w:sz w:val="28"/>
          <w:szCs w:val="28"/>
        </w:rPr>
        <w:t xml:space="preserve"> и прилагаемых к нему документов без рассмотрения</w:t>
      </w:r>
      <w:r w:rsidR="00416AA4" w:rsidRPr="00621587">
        <w:rPr>
          <w:rFonts w:ascii="Times New Roman" w:hAnsi="Times New Roman" w:cs="Times New Roman"/>
          <w:b/>
          <w:sz w:val="28"/>
          <w:szCs w:val="28"/>
        </w:rPr>
        <w:t>, направления Уведомления о несоответствии</w:t>
      </w:r>
    </w:p>
    <w:p w:rsidR="000E2926" w:rsidRPr="00621587" w:rsidRDefault="00E77E86" w:rsidP="00CB2C21">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621587">
        <w:rPr>
          <w:rFonts w:ascii="Times New Roman" w:hAnsi="Times New Roman" w:cs="Times New Roman"/>
          <w:sz w:val="28"/>
          <w:szCs w:val="28"/>
        </w:rPr>
        <w:t xml:space="preserve">11.1. </w:t>
      </w:r>
      <w:r w:rsidR="000E2926" w:rsidRPr="00621587">
        <w:rPr>
          <w:rFonts w:ascii="Times New Roman" w:hAnsi="Times New Roman" w:cs="Times New Roman"/>
          <w:sz w:val="28"/>
          <w:szCs w:val="28"/>
        </w:rPr>
        <w:t>Оснований для приостановления</w:t>
      </w:r>
      <w:r w:rsidR="00312CCF" w:rsidRPr="00621587">
        <w:rPr>
          <w:rFonts w:ascii="Times New Roman" w:hAnsi="Times New Roman" w:cs="Times New Roman"/>
          <w:sz w:val="28"/>
          <w:szCs w:val="28"/>
        </w:rPr>
        <w:t>, отказ</w:t>
      </w:r>
      <w:r w:rsidR="00443DBE" w:rsidRPr="00621587">
        <w:rPr>
          <w:rFonts w:ascii="Times New Roman" w:hAnsi="Times New Roman" w:cs="Times New Roman"/>
          <w:sz w:val="28"/>
          <w:szCs w:val="28"/>
        </w:rPr>
        <w:t>а</w:t>
      </w:r>
      <w:r w:rsidR="00312CCF" w:rsidRPr="00621587">
        <w:rPr>
          <w:rFonts w:ascii="Times New Roman" w:hAnsi="Times New Roman" w:cs="Times New Roman"/>
          <w:sz w:val="28"/>
          <w:szCs w:val="28"/>
        </w:rPr>
        <w:t xml:space="preserve"> в предоставлении </w:t>
      </w:r>
      <w:r w:rsidR="000E2926" w:rsidRPr="00621587">
        <w:rPr>
          <w:rFonts w:ascii="Times New Roman" w:hAnsi="Times New Roman" w:cs="Times New Roman"/>
          <w:sz w:val="28"/>
          <w:szCs w:val="28"/>
        </w:rPr>
        <w:t>муниципальной услуги действующим законодательством не предусмотрено.</w:t>
      </w:r>
    </w:p>
    <w:p w:rsidR="00E77E86" w:rsidRPr="00621587" w:rsidRDefault="000E2926" w:rsidP="00CB2C21">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621587">
        <w:rPr>
          <w:rFonts w:ascii="Times New Roman" w:hAnsi="Times New Roman" w:cs="Times New Roman"/>
          <w:sz w:val="28"/>
          <w:szCs w:val="28"/>
        </w:rPr>
        <w:t xml:space="preserve">11.2. </w:t>
      </w:r>
      <w:r w:rsidR="00E77E86" w:rsidRPr="00621587">
        <w:rPr>
          <w:rFonts w:ascii="Times New Roman" w:hAnsi="Times New Roman" w:cs="Times New Roman"/>
          <w:sz w:val="28"/>
          <w:szCs w:val="28"/>
        </w:rPr>
        <w:t>Исчерпывающий перечень оснований для</w:t>
      </w:r>
      <w:r w:rsidR="00BC2CBB" w:rsidRPr="00621587">
        <w:rPr>
          <w:rFonts w:ascii="Times New Roman" w:hAnsi="Times New Roman" w:cs="Times New Roman"/>
          <w:sz w:val="28"/>
          <w:szCs w:val="28"/>
        </w:rPr>
        <w:t xml:space="preserve"> </w:t>
      </w:r>
      <w:r w:rsidR="00312CCF" w:rsidRPr="00621587">
        <w:rPr>
          <w:rFonts w:ascii="Times New Roman" w:hAnsi="Times New Roman" w:cs="Times New Roman"/>
          <w:sz w:val="28"/>
          <w:szCs w:val="28"/>
        </w:rPr>
        <w:t>возврата уведомления о</w:t>
      </w:r>
      <w:r w:rsidR="000E4BEC" w:rsidRPr="00621587">
        <w:rPr>
          <w:rFonts w:ascii="Times New Roman" w:hAnsi="Times New Roman" w:cs="Times New Roman"/>
          <w:sz w:val="28"/>
          <w:szCs w:val="28"/>
        </w:rPr>
        <w:t>б окончании</w:t>
      </w:r>
      <w:r w:rsidR="00312CCF" w:rsidRPr="00621587">
        <w:rPr>
          <w:rFonts w:ascii="Times New Roman" w:hAnsi="Times New Roman" w:cs="Times New Roman"/>
          <w:sz w:val="28"/>
          <w:szCs w:val="28"/>
        </w:rPr>
        <w:t xml:space="preserve"> строительств</w:t>
      </w:r>
      <w:r w:rsidR="000E4BEC" w:rsidRPr="00621587">
        <w:rPr>
          <w:rFonts w:ascii="Times New Roman" w:hAnsi="Times New Roman" w:cs="Times New Roman"/>
          <w:sz w:val="28"/>
          <w:szCs w:val="28"/>
        </w:rPr>
        <w:t>а</w:t>
      </w:r>
      <w:r w:rsidR="00312CCF" w:rsidRPr="00621587">
        <w:rPr>
          <w:rFonts w:ascii="Times New Roman" w:hAnsi="Times New Roman" w:cs="Times New Roman"/>
          <w:sz w:val="28"/>
          <w:szCs w:val="28"/>
        </w:rPr>
        <w:t xml:space="preserve"> и прилагаемых к нему документов</w:t>
      </w:r>
      <w:r w:rsidR="00443DBE" w:rsidRPr="00621587">
        <w:rPr>
          <w:rFonts w:ascii="Times New Roman" w:hAnsi="Times New Roman" w:cs="Times New Roman"/>
          <w:sz w:val="28"/>
          <w:szCs w:val="28"/>
        </w:rPr>
        <w:t xml:space="preserve"> </w:t>
      </w:r>
      <w:r w:rsidR="00312CCF" w:rsidRPr="00621587">
        <w:rPr>
          <w:rFonts w:ascii="Times New Roman" w:hAnsi="Times New Roman" w:cs="Times New Roman"/>
          <w:sz w:val="28"/>
          <w:szCs w:val="28"/>
        </w:rPr>
        <w:t>без рассмотрения</w:t>
      </w:r>
      <w:r w:rsidR="00443DBE" w:rsidRPr="00621587">
        <w:rPr>
          <w:rFonts w:ascii="Times New Roman" w:hAnsi="Times New Roman" w:cs="Times New Roman"/>
          <w:sz w:val="28"/>
          <w:szCs w:val="28"/>
        </w:rPr>
        <w:t xml:space="preserve"> (далее – возврат уведомления о</w:t>
      </w:r>
      <w:r w:rsidR="000E4BEC" w:rsidRPr="00621587">
        <w:rPr>
          <w:rFonts w:ascii="Times New Roman" w:hAnsi="Times New Roman" w:cs="Times New Roman"/>
          <w:sz w:val="28"/>
          <w:szCs w:val="28"/>
        </w:rPr>
        <w:t>б окончании</w:t>
      </w:r>
      <w:r w:rsidR="00443DBE" w:rsidRPr="00621587">
        <w:rPr>
          <w:rFonts w:ascii="Times New Roman" w:hAnsi="Times New Roman" w:cs="Times New Roman"/>
          <w:sz w:val="28"/>
          <w:szCs w:val="28"/>
        </w:rPr>
        <w:t xml:space="preserve"> строительств</w:t>
      </w:r>
      <w:r w:rsidR="000E4BEC" w:rsidRPr="00621587">
        <w:rPr>
          <w:rFonts w:ascii="Times New Roman" w:hAnsi="Times New Roman" w:cs="Times New Roman"/>
          <w:sz w:val="28"/>
          <w:szCs w:val="28"/>
        </w:rPr>
        <w:t>а</w:t>
      </w:r>
      <w:r w:rsidR="00443DBE" w:rsidRPr="00621587">
        <w:rPr>
          <w:rFonts w:ascii="Times New Roman" w:hAnsi="Times New Roman" w:cs="Times New Roman"/>
          <w:sz w:val="28"/>
          <w:szCs w:val="28"/>
        </w:rPr>
        <w:t>)</w:t>
      </w:r>
      <w:r w:rsidR="007424B5" w:rsidRPr="00621587">
        <w:rPr>
          <w:rFonts w:ascii="Times New Roman" w:hAnsi="Times New Roman" w:cs="Times New Roman"/>
          <w:sz w:val="28"/>
          <w:szCs w:val="28"/>
        </w:rPr>
        <w:t>:</w:t>
      </w:r>
    </w:p>
    <w:p w:rsidR="0021524D" w:rsidRPr="00621587" w:rsidRDefault="002D0EF1"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sz w:val="28"/>
          <w:szCs w:val="28"/>
        </w:rPr>
        <w:t>а</w:t>
      </w:r>
      <w:r w:rsidR="0021524D" w:rsidRPr="00621587">
        <w:rPr>
          <w:rFonts w:ascii="Times New Roman" w:hAnsi="Times New Roman" w:cs="Times New Roman"/>
          <w:sz w:val="28"/>
          <w:szCs w:val="28"/>
        </w:rPr>
        <w:t xml:space="preserve">) </w:t>
      </w:r>
      <w:r w:rsidR="00312CCF" w:rsidRPr="00621587">
        <w:rPr>
          <w:rFonts w:ascii="Times New Roman" w:hAnsi="Times New Roman" w:cs="Times New Roman"/>
          <w:sz w:val="28"/>
          <w:szCs w:val="28"/>
        </w:rPr>
        <w:t>отсутстви</w:t>
      </w:r>
      <w:r w:rsidR="00443DBE" w:rsidRPr="00621587">
        <w:rPr>
          <w:rFonts w:ascii="Times New Roman" w:hAnsi="Times New Roman" w:cs="Times New Roman"/>
          <w:sz w:val="28"/>
          <w:szCs w:val="28"/>
        </w:rPr>
        <w:t>е</w:t>
      </w:r>
      <w:r w:rsidR="00312CCF" w:rsidRPr="00621587">
        <w:rPr>
          <w:rFonts w:ascii="Times New Roman" w:hAnsi="Times New Roman" w:cs="Times New Roman"/>
          <w:sz w:val="28"/>
          <w:szCs w:val="28"/>
        </w:rPr>
        <w:t xml:space="preserve"> в уведомлении </w:t>
      </w:r>
      <w:r w:rsidR="00AC5E96" w:rsidRPr="00621587">
        <w:rPr>
          <w:rFonts w:ascii="Times New Roman" w:hAnsi="Times New Roman" w:cs="Times New Roman"/>
          <w:sz w:val="28"/>
          <w:szCs w:val="28"/>
        </w:rPr>
        <w:t>об окончании строительства</w:t>
      </w:r>
      <w:r w:rsidR="00312CCF" w:rsidRPr="00621587">
        <w:rPr>
          <w:rFonts w:ascii="Times New Roman" w:hAnsi="Times New Roman" w:cs="Times New Roman"/>
          <w:sz w:val="28"/>
          <w:szCs w:val="28"/>
        </w:rPr>
        <w:t xml:space="preserve"> сведений, указанных в приложении № </w:t>
      </w:r>
      <w:r w:rsidR="003F7B55" w:rsidRPr="00621587">
        <w:rPr>
          <w:rFonts w:ascii="Times New Roman" w:hAnsi="Times New Roman" w:cs="Times New Roman"/>
          <w:sz w:val="28"/>
          <w:szCs w:val="28"/>
        </w:rPr>
        <w:t>2</w:t>
      </w:r>
      <w:r w:rsidR="00312CCF" w:rsidRPr="00621587">
        <w:rPr>
          <w:rFonts w:ascii="Times New Roman" w:hAnsi="Times New Roman" w:cs="Times New Roman"/>
          <w:sz w:val="28"/>
          <w:szCs w:val="28"/>
        </w:rPr>
        <w:t xml:space="preserve"> к настоящему Регламенту</w:t>
      </w:r>
      <w:r w:rsidR="000E2926" w:rsidRPr="00621587">
        <w:rPr>
          <w:rFonts w:ascii="Times New Roman" w:hAnsi="Times New Roman" w:cs="Times New Roman"/>
          <w:sz w:val="28"/>
          <w:szCs w:val="28"/>
        </w:rPr>
        <w:t>;</w:t>
      </w:r>
    </w:p>
    <w:p w:rsidR="00AE7F3C" w:rsidRPr="00621587" w:rsidRDefault="002D0EF1" w:rsidP="00CB2C21">
      <w:pPr>
        <w:pStyle w:val="ConsPlusNormal"/>
        <w:ind w:firstLine="709"/>
        <w:jc w:val="both"/>
        <w:rPr>
          <w:sz w:val="28"/>
          <w:szCs w:val="28"/>
        </w:rPr>
      </w:pPr>
      <w:r w:rsidRPr="00621587">
        <w:rPr>
          <w:sz w:val="28"/>
          <w:szCs w:val="28"/>
        </w:rPr>
        <w:t>б</w:t>
      </w:r>
      <w:r w:rsidR="0021524D" w:rsidRPr="00621587">
        <w:rPr>
          <w:sz w:val="28"/>
          <w:szCs w:val="28"/>
        </w:rPr>
        <w:t xml:space="preserve">) </w:t>
      </w:r>
      <w:r w:rsidR="00312CCF" w:rsidRPr="00621587">
        <w:rPr>
          <w:sz w:val="28"/>
          <w:szCs w:val="28"/>
        </w:rPr>
        <w:t xml:space="preserve">в приложении к уведомлению </w:t>
      </w:r>
      <w:r w:rsidR="00AC5E96" w:rsidRPr="00621587">
        <w:rPr>
          <w:sz w:val="28"/>
          <w:szCs w:val="28"/>
        </w:rPr>
        <w:t>об окончании строительства</w:t>
      </w:r>
      <w:r w:rsidR="00312CCF" w:rsidRPr="00621587">
        <w:rPr>
          <w:sz w:val="28"/>
          <w:szCs w:val="28"/>
        </w:rPr>
        <w:t xml:space="preserve"> отсутствуют документы, предусмотренные подпункт</w:t>
      </w:r>
      <w:r w:rsidR="000E4BEC" w:rsidRPr="00621587">
        <w:rPr>
          <w:sz w:val="28"/>
          <w:szCs w:val="28"/>
        </w:rPr>
        <w:t>ом 9.1 настоящего Регламента;</w:t>
      </w:r>
    </w:p>
    <w:p w:rsidR="000E4BEC" w:rsidRPr="00621587" w:rsidRDefault="000E4BEC" w:rsidP="00CB2C21">
      <w:pPr>
        <w:pStyle w:val="ConsPlusNormal"/>
        <w:ind w:firstLine="709"/>
        <w:jc w:val="both"/>
        <w:rPr>
          <w:sz w:val="28"/>
          <w:szCs w:val="28"/>
        </w:rPr>
      </w:pPr>
      <w:r w:rsidRPr="00621587">
        <w:rPr>
          <w:sz w:val="28"/>
          <w:szCs w:val="28"/>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0E4BEC" w:rsidRPr="00621587" w:rsidRDefault="000E4BEC" w:rsidP="00CB2C21">
      <w:pPr>
        <w:pStyle w:val="ConsPlusNormal"/>
        <w:ind w:firstLine="709"/>
        <w:jc w:val="both"/>
        <w:rPr>
          <w:sz w:val="28"/>
          <w:szCs w:val="28"/>
        </w:rPr>
      </w:pPr>
      <w:r w:rsidRPr="00621587">
        <w:rPr>
          <w:sz w:val="28"/>
          <w:szCs w:val="28"/>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00BC1B5C" w:rsidRPr="00621587">
        <w:rPr>
          <w:sz w:val="28"/>
          <w:szCs w:val="28"/>
        </w:rPr>
        <w:t>пунктом 9.2 настоящего Регламента</w:t>
      </w:r>
      <w:r w:rsidRPr="00621587">
        <w:rPr>
          <w:sz w:val="28"/>
          <w:szCs w:val="28"/>
        </w:rPr>
        <w:t>).</w:t>
      </w:r>
    </w:p>
    <w:p w:rsidR="00416AA4" w:rsidRPr="00621587" w:rsidRDefault="00416AA4" w:rsidP="00CB2C21">
      <w:pPr>
        <w:pStyle w:val="ConsPlusNormal"/>
        <w:ind w:firstLine="709"/>
        <w:jc w:val="both"/>
        <w:rPr>
          <w:sz w:val="28"/>
          <w:szCs w:val="28"/>
        </w:rPr>
      </w:pPr>
      <w:r w:rsidRPr="00621587">
        <w:rPr>
          <w:sz w:val="28"/>
          <w:szCs w:val="28"/>
        </w:rPr>
        <w:t>11.3. Исчерпывающий перечень оснований для направления Уведомления о несоответствии:</w:t>
      </w:r>
    </w:p>
    <w:p w:rsidR="00E218C5" w:rsidRPr="00621587" w:rsidRDefault="00E218C5" w:rsidP="00CB2C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1587">
        <w:rPr>
          <w:rFonts w:ascii="Times New Roman" w:hAnsi="Times New Roman" w:cs="Times New Roman"/>
          <w:sz w:val="28"/>
          <w:szCs w:val="28"/>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621587">
        <w:rPr>
          <w:rFonts w:ascii="Times New Roman" w:hAnsi="Times New Roman" w:cs="Times New Roman"/>
          <w:sz w:val="28"/>
          <w:szCs w:val="28"/>
        </w:rPr>
        <w:t xml:space="preserve"> </w:t>
      </w:r>
      <w:proofErr w:type="gramStart"/>
      <w:r w:rsidRPr="00621587">
        <w:rPr>
          <w:rFonts w:ascii="Times New Roman" w:hAnsi="Times New Roman" w:cs="Times New Roman"/>
          <w:sz w:val="28"/>
          <w:szCs w:val="28"/>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621587">
        <w:rPr>
          <w:rFonts w:ascii="Times New Roman" w:hAnsi="Times New Roman" w:cs="Times New Roman"/>
          <w:sz w:val="28"/>
          <w:szCs w:val="28"/>
        </w:rPr>
        <w:t>;</w:t>
      </w:r>
      <w:proofErr w:type="gramEnd"/>
    </w:p>
    <w:p w:rsidR="00E218C5" w:rsidRPr="00621587" w:rsidRDefault="00E218C5" w:rsidP="00CB2C21">
      <w:pPr>
        <w:pStyle w:val="ConsPlusNormal"/>
        <w:ind w:firstLine="709"/>
        <w:jc w:val="both"/>
        <w:rPr>
          <w:sz w:val="28"/>
          <w:szCs w:val="28"/>
        </w:rPr>
      </w:pPr>
      <w:bookmarkStart w:id="1" w:name="P18"/>
      <w:bookmarkEnd w:id="1"/>
      <w:r w:rsidRPr="00621587">
        <w:rPr>
          <w:sz w:val="28"/>
          <w:szCs w:val="28"/>
        </w:rPr>
        <w:t xml:space="preserve">б) внешний облик объекта индивидуального жилищного строительства или садового дома не соответствует описанию внешнего облика </w:t>
      </w:r>
      <w:proofErr w:type="gramStart"/>
      <w:r w:rsidRPr="00621587">
        <w:rPr>
          <w:sz w:val="28"/>
          <w:szCs w:val="28"/>
        </w:rPr>
        <w:t>таких</w:t>
      </w:r>
      <w:proofErr w:type="gramEnd"/>
      <w:r w:rsidRPr="00621587">
        <w:rPr>
          <w:sz w:val="28"/>
          <w:szCs w:val="28"/>
        </w:rPr>
        <w:t xml:space="preserve"> объекта или дома, являющемуся приложением к уведомлен</w:t>
      </w:r>
      <w:r w:rsidR="004C2077" w:rsidRPr="00621587">
        <w:rPr>
          <w:sz w:val="28"/>
          <w:szCs w:val="28"/>
        </w:rPr>
        <w:t>ию о планируемом строительстве;</w:t>
      </w:r>
    </w:p>
    <w:p w:rsidR="00E218C5" w:rsidRPr="00621587" w:rsidRDefault="00E218C5" w:rsidP="00CB2C21">
      <w:pPr>
        <w:pStyle w:val="ConsPlusNormal"/>
        <w:ind w:firstLine="709"/>
        <w:jc w:val="both"/>
        <w:rPr>
          <w:sz w:val="28"/>
          <w:szCs w:val="28"/>
        </w:rPr>
      </w:pPr>
      <w:r w:rsidRPr="00621587">
        <w:rPr>
          <w:sz w:val="28"/>
          <w:szCs w:val="28"/>
        </w:rPr>
        <w:t xml:space="preserve">в) внешний облик объекта индивидуального жилищного строительства или садового дома не соответствует типовому </w:t>
      </w:r>
      <w:proofErr w:type="gramStart"/>
      <w:r w:rsidRPr="00621587">
        <w:rPr>
          <w:sz w:val="28"/>
          <w:szCs w:val="28"/>
        </w:rPr>
        <w:t>архитектурному решению</w:t>
      </w:r>
      <w:proofErr w:type="gramEnd"/>
      <w:r w:rsidRPr="00621587">
        <w:rPr>
          <w:sz w:val="28"/>
          <w:szCs w:val="28"/>
        </w:rPr>
        <w:t>, указанному в уведомле</w:t>
      </w:r>
      <w:r w:rsidR="004C2077" w:rsidRPr="00621587">
        <w:rPr>
          <w:sz w:val="28"/>
          <w:szCs w:val="28"/>
        </w:rPr>
        <w:t>нии о планируемом строительстве;</w:t>
      </w:r>
      <w:r w:rsidRPr="00621587">
        <w:rPr>
          <w:sz w:val="28"/>
          <w:szCs w:val="28"/>
        </w:rPr>
        <w:t xml:space="preserve"> </w:t>
      </w:r>
    </w:p>
    <w:p w:rsidR="00E218C5" w:rsidRPr="00621587" w:rsidRDefault="00E218C5" w:rsidP="00CB2C21">
      <w:pPr>
        <w:pStyle w:val="ConsPlusNormal"/>
        <w:ind w:firstLine="709"/>
        <w:jc w:val="both"/>
        <w:rPr>
          <w:sz w:val="28"/>
          <w:szCs w:val="28"/>
        </w:rPr>
      </w:pPr>
      <w:proofErr w:type="gramStart"/>
      <w:r w:rsidRPr="00621587">
        <w:rPr>
          <w:sz w:val="28"/>
          <w:szCs w:val="28"/>
        </w:rPr>
        <w:t>г)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w:t>
      </w:r>
      <w:proofErr w:type="gramEnd"/>
      <w:r w:rsidRPr="00621587">
        <w:rPr>
          <w:sz w:val="28"/>
          <w:szCs w:val="28"/>
        </w:rPr>
        <w:t xml:space="preserve"> </w:t>
      </w:r>
      <w:proofErr w:type="gramStart"/>
      <w:r w:rsidRPr="00621587">
        <w:rPr>
          <w:sz w:val="28"/>
          <w:szCs w:val="28"/>
        </w:rPr>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E218C5" w:rsidRPr="00621587" w:rsidRDefault="00E218C5" w:rsidP="00CB2C21">
      <w:pPr>
        <w:pStyle w:val="ConsPlusNormal"/>
        <w:ind w:firstLine="709"/>
        <w:jc w:val="both"/>
        <w:rPr>
          <w:sz w:val="28"/>
          <w:szCs w:val="28"/>
        </w:rPr>
      </w:pPr>
      <w:bookmarkStart w:id="2" w:name="P19"/>
      <w:bookmarkEnd w:id="2"/>
      <w:r w:rsidRPr="00621587">
        <w:rPr>
          <w:sz w:val="28"/>
          <w:szCs w:val="28"/>
        </w:rPr>
        <w:t>д)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621587" w:rsidRDefault="00E218C5" w:rsidP="00CB2C21">
      <w:pPr>
        <w:pStyle w:val="ConsPlusNormal"/>
        <w:ind w:firstLine="709"/>
        <w:jc w:val="both"/>
        <w:rPr>
          <w:sz w:val="28"/>
          <w:szCs w:val="28"/>
        </w:rPr>
      </w:pPr>
      <w:bookmarkStart w:id="3" w:name="P20"/>
      <w:bookmarkEnd w:id="3"/>
      <w:proofErr w:type="gramStart"/>
      <w:r w:rsidRPr="00621587">
        <w:rPr>
          <w:sz w:val="28"/>
          <w:szCs w:val="28"/>
        </w:rPr>
        <w:t>е)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21587">
        <w:rPr>
          <w:sz w:val="28"/>
          <w:szCs w:val="28"/>
        </w:rPr>
        <w:t>, и такой объект капитального строительства не введен в эксплуатацию.</w:t>
      </w:r>
    </w:p>
    <w:p w:rsidR="005F0B3F" w:rsidRPr="00685609" w:rsidRDefault="005F0B3F" w:rsidP="00CB2C21">
      <w:pPr>
        <w:pStyle w:val="ConsPlusNormal"/>
        <w:ind w:firstLine="709"/>
        <w:jc w:val="both"/>
      </w:pPr>
    </w:p>
    <w:p w:rsidR="008727F4" w:rsidRPr="00621587" w:rsidRDefault="0021524D" w:rsidP="00CB2C21">
      <w:pPr>
        <w:autoSpaceDE w:val="0"/>
        <w:autoSpaceDN w:val="0"/>
        <w:adjustRightInd w:val="0"/>
        <w:spacing w:after="0" w:line="240" w:lineRule="auto"/>
        <w:ind w:firstLine="709"/>
        <w:jc w:val="both"/>
        <w:rPr>
          <w:rFonts w:ascii="Times New Roman" w:hAnsi="Times New Roman" w:cs="Times New Roman"/>
          <w:b/>
          <w:sz w:val="28"/>
          <w:szCs w:val="28"/>
        </w:rPr>
      </w:pPr>
      <w:r w:rsidRPr="00621587">
        <w:rPr>
          <w:rFonts w:ascii="Times New Roman" w:hAnsi="Times New Roman" w:cs="Times New Roman"/>
          <w:b/>
          <w:sz w:val="28"/>
          <w:szCs w:val="28"/>
        </w:rPr>
        <w:t>12.</w:t>
      </w:r>
      <w:r w:rsidRPr="00621587">
        <w:rPr>
          <w:rFonts w:ascii="Times New Roman" w:hAnsi="Times New Roman" w:cs="Times New Roman"/>
          <w:i/>
          <w:sz w:val="28"/>
          <w:szCs w:val="28"/>
        </w:rPr>
        <w:t xml:space="preserve"> </w:t>
      </w:r>
      <w:r w:rsidR="008727F4" w:rsidRPr="00621587">
        <w:rPr>
          <w:rFonts w:ascii="Times New Roman" w:hAnsi="Times New Roman" w:cs="Times New Roman"/>
          <w:b/>
          <w:sz w:val="28"/>
          <w:szCs w:val="28"/>
        </w:rPr>
        <w:t>Размер платы, взимаемой с заявителя при предоставлении муниципальной услуги</w:t>
      </w:r>
    </w:p>
    <w:p w:rsidR="008727F4" w:rsidRPr="00621587" w:rsidRDefault="00AC2837"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sz w:val="28"/>
          <w:szCs w:val="28"/>
        </w:rPr>
        <w:t xml:space="preserve">12.1. </w:t>
      </w:r>
      <w:r w:rsidR="00B2201A" w:rsidRPr="00621587">
        <w:rPr>
          <w:rFonts w:ascii="Times New Roman" w:hAnsi="Times New Roman" w:cs="Times New Roman"/>
          <w:sz w:val="28"/>
          <w:szCs w:val="28"/>
        </w:rPr>
        <w:t>Муниципальная услуга предоставляется бесплатно.</w:t>
      </w:r>
    </w:p>
    <w:p w:rsidR="005F0B3F" w:rsidRPr="00621587" w:rsidRDefault="005F0B3F" w:rsidP="00CB2C21">
      <w:pPr>
        <w:autoSpaceDE w:val="0"/>
        <w:autoSpaceDN w:val="0"/>
        <w:adjustRightInd w:val="0"/>
        <w:spacing w:after="0" w:line="240" w:lineRule="auto"/>
        <w:ind w:firstLine="709"/>
        <w:jc w:val="both"/>
        <w:rPr>
          <w:rFonts w:ascii="Times New Roman" w:hAnsi="Times New Roman" w:cs="Times New Roman"/>
          <w:sz w:val="28"/>
          <w:szCs w:val="28"/>
        </w:rPr>
      </w:pPr>
    </w:p>
    <w:p w:rsidR="008727F4" w:rsidRPr="00621587" w:rsidRDefault="008727F4" w:rsidP="00CB2C21">
      <w:pPr>
        <w:autoSpaceDE w:val="0"/>
        <w:autoSpaceDN w:val="0"/>
        <w:adjustRightInd w:val="0"/>
        <w:spacing w:after="0" w:line="240" w:lineRule="auto"/>
        <w:ind w:firstLine="709"/>
        <w:jc w:val="both"/>
        <w:rPr>
          <w:rFonts w:ascii="Times New Roman" w:hAnsi="Times New Roman" w:cs="Times New Roman"/>
          <w:sz w:val="28"/>
          <w:szCs w:val="28"/>
        </w:rPr>
      </w:pPr>
      <w:r w:rsidRPr="00621587">
        <w:rPr>
          <w:rFonts w:ascii="Times New Roman" w:hAnsi="Times New Roman" w:cs="Times New Roman"/>
          <w:b/>
          <w:sz w:val="28"/>
          <w:szCs w:val="28"/>
        </w:rPr>
        <w:t>1</w:t>
      </w:r>
      <w:r w:rsidR="00847F43" w:rsidRPr="00621587">
        <w:rPr>
          <w:rFonts w:ascii="Times New Roman" w:hAnsi="Times New Roman" w:cs="Times New Roman"/>
          <w:b/>
          <w:sz w:val="28"/>
          <w:szCs w:val="28"/>
        </w:rPr>
        <w:t>3</w:t>
      </w:r>
      <w:r w:rsidRPr="00621587">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621587" w:rsidRDefault="00AC2837" w:rsidP="00CB2C21">
      <w:pPr>
        <w:autoSpaceDE w:val="0"/>
        <w:autoSpaceDN w:val="0"/>
        <w:adjustRightInd w:val="0"/>
        <w:spacing w:after="0" w:line="240" w:lineRule="auto"/>
        <w:ind w:firstLine="708"/>
        <w:jc w:val="both"/>
        <w:rPr>
          <w:rFonts w:ascii="Times New Roman" w:hAnsi="Times New Roman" w:cs="Times New Roman"/>
          <w:sz w:val="28"/>
          <w:szCs w:val="28"/>
        </w:rPr>
      </w:pPr>
      <w:r w:rsidRPr="00621587">
        <w:rPr>
          <w:rFonts w:ascii="Times New Roman" w:hAnsi="Times New Roman" w:cs="Times New Roman"/>
          <w:sz w:val="28"/>
          <w:szCs w:val="28"/>
        </w:rPr>
        <w:t xml:space="preserve">13.1. </w:t>
      </w:r>
      <w:r w:rsidR="00867102" w:rsidRPr="00621587">
        <w:rPr>
          <w:rFonts w:ascii="Times New Roman" w:hAnsi="Times New Roman" w:cs="Times New Roman"/>
          <w:sz w:val="28"/>
          <w:szCs w:val="28"/>
        </w:rPr>
        <w:t>Максимальный сро</w:t>
      </w:r>
      <w:r w:rsidR="0046381D" w:rsidRPr="00621587">
        <w:rPr>
          <w:rFonts w:ascii="Times New Roman" w:hAnsi="Times New Roman" w:cs="Times New Roman"/>
          <w:sz w:val="28"/>
          <w:szCs w:val="28"/>
        </w:rPr>
        <w:t>к ожидания в очереди при подаче уведомления о</w:t>
      </w:r>
      <w:r w:rsidR="004C2077" w:rsidRPr="00621587">
        <w:rPr>
          <w:rFonts w:ascii="Times New Roman" w:hAnsi="Times New Roman" w:cs="Times New Roman"/>
          <w:sz w:val="28"/>
          <w:szCs w:val="28"/>
        </w:rPr>
        <w:t xml:space="preserve">б окончании </w:t>
      </w:r>
      <w:r w:rsidR="0046381D" w:rsidRPr="00621587">
        <w:rPr>
          <w:rFonts w:ascii="Times New Roman" w:hAnsi="Times New Roman" w:cs="Times New Roman"/>
          <w:sz w:val="28"/>
          <w:szCs w:val="28"/>
        </w:rPr>
        <w:t xml:space="preserve"> строительств</w:t>
      </w:r>
      <w:r w:rsidR="004C2077" w:rsidRPr="00621587">
        <w:rPr>
          <w:rFonts w:ascii="Times New Roman" w:hAnsi="Times New Roman" w:cs="Times New Roman"/>
          <w:sz w:val="28"/>
          <w:szCs w:val="28"/>
        </w:rPr>
        <w:t>а</w:t>
      </w:r>
      <w:r w:rsidR="0046381D" w:rsidRPr="00621587">
        <w:rPr>
          <w:rFonts w:ascii="Times New Roman" w:hAnsi="Times New Roman" w:cs="Times New Roman"/>
          <w:sz w:val="28"/>
          <w:szCs w:val="28"/>
        </w:rPr>
        <w:t xml:space="preserve"> либо</w:t>
      </w:r>
      <w:r w:rsidR="00867102" w:rsidRPr="00621587">
        <w:rPr>
          <w:rFonts w:ascii="Times New Roman" w:hAnsi="Times New Roman" w:cs="Times New Roman"/>
          <w:sz w:val="28"/>
          <w:szCs w:val="28"/>
        </w:rPr>
        <w:t xml:space="preserve"> при получении результата предоставления муниципальной услуги не превыша</w:t>
      </w:r>
      <w:r w:rsidR="003D5A2A" w:rsidRPr="00621587">
        <w:rPr>
          <w:rFonts w:ascii="Times New Roman" w:hAnsi="Times New Roman" w:cs="Times New Roman"/>
          <w:sz w:val="28"/>
          <w:szCs w:val="28"/>
        </w:rPr>
        <w:t>ет</w:t>
      </w:r>
      <w:r w:rsidR="00867102" w:rsidRPr="00621587">
        <w:rPr>
          <w:rFonts w:ascii="Times New Roman" w:hAnsi="Times New Roman" w:cs="Times New Roman"/>
          <w:sz w:val="28"/>
          <w:szCs w:val="28"/>
        </w:rPr>
        <w:t xml:space="preserve"> 15 минут</w:t>
      </w:r>
      <w:r w:rsidR="00C35F81" w:rsidRPr="00621587">
        <w:rPr>
          <w:rFonts w:ascii="Times New Roman" w:hAnsi="Times New Roman" w:cs="Times New Roman"/>
          <w:sz w:val="28"/>
          <w:szCs w:val="28"/>
        </w:rPr>
        <w:t>.</w:t>
      </w:r>
    </w:p>
    <w:p w:rsidR="005F0B3F" w:rsidRPr="00685609" w:rsidRDefault="005F0B3F" w:rsidP="00CB2C21">
      <w:pPr>
        <w:autoSpaceDE w:val="0"/>
        <w:autoSpaceDN w:val="0"/>
        <w:adjustRightInd w:val="0"/>
        <w:spacing w:after="0" w:line="240" w:lineRule="auto"/>
        <w:ind w:firstLine="708"/>
        <w:jc w:val="both"/>
        <w:rPr>
          <w:rFonts w:ascii="Times New Roman" w:hAnsi="Times New Roman" w:cs="Times New Roman"/>
          <w:sz w:val="24"/>
          <w:szCs w:val="24"/>
        </w:rPr>
      </w:pPr>
    </w:p>
    <w:p w:rsidR="00A273E6" w:rsidRPr="00BD6203" w:rsidRDefault="00A273E6" w:rsidP="00CB2C21">
      <w:pPr>
        <w:autoSpaceDE w:val="0"/>
        <w:autoSpaceDN w:val="0"/>
        <w:adjustRightInd w:val="0"/>
        <w:spacing w:after="0" w:line="240" w:lineRule="auto"/>
        <w:ind w:firstLine="709"/>
        <w:jc w:val="both"/>
        <w:rPr>
          <w:rFonts w:ascii="Times New Roman" w:hAnsi="Times New Roman" w:cs="Times New Roman"/>
          <w:b/>
          <w:sz w:val="28"/>
          <w:szCs w:val="28"/>
        </w:rPr>
      </w:pPr>
      <w:bookmarkStart w:id="4" w:name="Par193"/>
      <w:bookmarkEnd w:id="4"/>
      <w:r w:rsidRPr="00BD6203">
        <w:rPr>
          <w:rFonts w:ascii="Times New Roman" w:hAnsi="Times New Roman" w:cs="Times New Roman"/>
          <w:b/>
          <w:sz w:val="28"/>
          <w:szCs w:val="28"/>
        </w:rPr>
        <w:t>1</w:t>
      </w:r>
      <w:r w:rsidR="00847F43" w:rsidRPr="00BD6203">
        <w:rPr>
          <w:rFonts w:ascii="Times New Roman" w:hAnsi="Times New Roman" w:cs="Times New Roman"/>
          <w:b/>
          <w:sz w:val="28"/>
          <w:szCs w:val="28"/>
        </w:rPr>
        <w:t>4</w:t>
      </w:r>
      <w:r w:rsidRPr="00BD6203">
        <w:rPr>
          <w:rFonts w:ascii="Times New Roman" w:hAnsi="Times New Roman" w:cs="Times New Roman"/>
          <w:b/>
          <w:sz w:val="28"/>
          <w:szCs w:val="28"/>
        </w:rPr>
        <w:t>.</w:t>
      </w:r>
      <w:r w:rsidR="003D5A2A" w:rsidRPr="00BD6203">
        <w:rPr>
          <w:rFonts w:ascii="Times New Roman" w:hAnsi="Times New Roman" w:cs="Times New Roman"/>
          <w:b/>
          <w:sz w:val="28"/>
          <w:szCs w:val="28"/>
        </w:rPr>
        <w:t xml:space="preserve"> </w:t>
      </w:r>
      <w:r w:rsidRPr="00BD6203">
        <w:rPr>
          <w:rFonts w:ascii="Times New Roman" w:hAnsi="Times New Roman" w:cs="Times New Roman"/>
          <w:b/>
          <w:sz w:val="28"/>
          <w:szCs w:val="28"/>
        </w:rPr>
        <w:t xml:space="preserve">Срок регистрации заявления о предоставлении </w:t>
      </w:r>
      <w:r w:rsidR="00656EE7" w:rsidRPr="00BD6203">
        <w:rPr>
          <w:rFonts w:ascii="Times New Roman" w:hAnsi="Times New Roman" w:cs="Times New Roman"/>
          <w:b/>
          <w:sz w:val="28"/>
          <w:szCs w:val="28"/>
        </w:rPr>
        <w:t>муниципальной</w:t>
      </w:r>
      <w:r w:rsidRPr="00BD6203">
        <w:rPr>
          <w:rFonts w:ascii="Times New Roman" w:hAnsi="Times New Roman" w:cs="Times New Roman"/>
          <w:b/>
          <w:sz w:val="28"/>
          <w:szCs w:val="28"/>
        </w:rPr>
        <w:t xml:space="preserve"> услуги </w:t>
      </w:r>
    </w:p>
    <w:p w:rsidR="00BC1B5C" w:rsidRPr="00BD6203" w:rsidRDefault="00BC1B5C" w:rsidP="00CB2C21">
      <w:pPr>
        <w:autoSpaceDE w:val="0"/>
        <w:autoSpaceDN w:val="0"/>
        <w:adjustRightInd w:val="0"/>
        <w:spacing w:after="0" w:line="240" w:lineRule="auto"/>
        <w:ind w:firstLine="708"/>
        <w:jc w:val="both"/>
        <w:rPr>
          <w:rFonts w:ascii="Times New Roman" w:hAnsi="Times New Roman" w:cs="Times New Roman"/>
          <w:sz w:val="28"/>
          <w:szCs w:val="28"/>
        </w:rPr>
      </w:pPr>
      <w:r w:rsidRPr="00BD6203">
        <w:rPr>
          <w:rFonts w:ascii="Times New Roman" w:hAnsi="Times New Roman" w:cs="Times New Roman"/>
          <w:sz w:val="28"/>
          <w:szCs w:val="28"/>
        </w:rPr>
        <w:t>14.1. Заявление о предоставлении муниципальной услуги, подан</w:t>
      </w:r>
      <w:r w:rsidR="001007F4" w:rsidRPr="00BD6203">
        <w:rPr>
          <w:rFonts w:ascii="Times New Roman" w:hAnsi="Times New Roman" w:cs="Times New Roman"/>
          <w:sz w:val="28"/>
          <w:szCs w:val="28"/>
        </w:rPr>
        <w:t>н</w:t>
      </w:r>
      <w:r w:rsidRPr="00BD6203">
        <w:rPr>
          <w:rFonts w:ascii="Times New Roman" w:hAnsi="Times New Roman" w:cs="Times New Roman"/>
          <w:sz w:val="28"/>
          <w:szCs w:val="28"/>
        </w:rPr>
        <w:t xml:space="preserve">ое заявителем при личном обращении в </w:t>
      </w:r>
      <w:r w:rsidR="001007F4" w:rsidRPr="00BD6203">
        <w:rPr>
          <w:rFonts w:ascii="Times New Roman" w:hAnsi="Times New Roman" w:cs="Times New Roman"/>
          <w:sz w:val="28"/>
          <w:szCs w:val="28"/>
        </w:rPr>
        <w:t>Администрацию</w:t>
      </w:r>
      <w:r w:rsidRPr="00BD6203">
        <w:rPr>
          <w:rFonts w:ascii="Times New Roman" w:hAnsi="Times New Roman" w:cs="Times New Roman"/>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BD6203" w:rsidRDefault="00BC1B5C"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14.2. Заявление о предоставлении муниципальной услуги, поступившее в Администрацию с использованием Единого портала в виде электронного документа, регистрируется в течение 1 рабочего дня со дня поступления заявления.</w:t>
      </w:r>
    </w:p>
    <w:p w:rsidR="005F0B3F" w:rsidRPr="00685609" w:rsidRDefault="005F0B3F" w:rsidP="00CB2C21">
      <w:pPr>
        <w:spacing w:after="0" w:line="240" w:lineRule="auto"/>
        <w:ind w:firstLine="709"/>
        <w:jc w:val="both"/>
        <w:rPr>
          <w:rFonts w:ascii="Times New Roman" w:hAnsi="Times New Roman" w:cs="Times New Roman"/>
          <w:sz w:val="24"/>
          <w:szCs w:val="24"/>
        </w:rPr>
      </w:pPr>
    </w:p>
    <w:p w:rsidR="00666EB2" w:rsidRPr="00BD6203" w:rsidRDefault="00666EB2" w:rsidP="00CB2C21">
      <w:pPr>
        <w:spacing w:after="0" w:line="240" w:lineRule="auto"/>
        <w:ind w:firstLine="709"/>
        <w:jc w:val="both"/>
        <w:rPr>
          <w:rFonts w:ascii="Times New Roman" w:hAnsi="Times New Roman" w:cs="Times New Roman"/>
          <w:b/>
          <w:sz w:val="28"/>
          <w:szCs w:val="28"/>
        </w:rPr>
      </w:pPr>
      <w:r w:rsidRPr="00BD6203">
        <w:rPr>
          <w:rFonts w:ascii="Times New Roman" w:hAnsi="Times New Roman" w:cs="Times New Roman"/>
          <w:b/>
          <w:sz w:val="28"/>
          <w:szCs w:val="28"/>
        </w:rPr>
        <w:t xml:space="preserve">15. </w:t>
      </w:r>
      <w:proofErr w:type="gramStart"/>
      <w:r w:rsidRPr="00BD6203">
        <w:rPr>
          <w:rFonts w:ascii="Times New Roman" w:hAnsi="Times New Roman" w:cs="Times New Roman"/>
          <w:b/>
          <w:sz w:val="28"/>
          <w:szCs w:val="28"/>
        </w:rPr>
        <w:t>Требовани</w:t>
      </w:r>
      <w:r w:rsidR="00A27453" w:rsidRPr="00BD6203">
        <w:rPr>
          <w:rFonts w:ascii="Times New Roman" w:hAnsi="Times New Roman" w:cs="Times New Roman"/>
          <w:b/>
          <w:sz w:val="28"/>
          <w:szCs w:val="28"/>
        </w:rPr>
        <w:t>я</w:t>
      </w:r>
      <w:r w:rsidRPr="00BD6203">
        <w:rPr>
          <w:rFonts w:ascii="Times New Roman" w:hAnsi="Times New Roman" w:cs="Times New Roman"/>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BD6203">
        <w:rPr>
          <w:rFonts w:ascii="Times New Roman" w:hAnsi="Times New Roman" w:cs="Times New Roman"/>
          <w:sz w:val="28"/>
          <w:szCs w:val="28"/>
        </w:rPr>
        <w:t>,</w:t>
      </w:r>
      <w:r w:rsidRPr="00BD6203">
        <w:rPr>
          <w:rFonts w:ascii="Times New Roman" w:hAnsi="Times New Roman" w:cs="Times New Roman"/>
          <w:sz w:val="28"/>
          <w:szCs w:val="28"/>
        </w:rPr>
        <w:t xml:space="preserve"> исходя из фактической загрузки и возможностей для их размещения в здании, но не может быть менее 3-х мест.</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5658AF" w:rsidRPr="00BD6203" w:rsidRDefault="005658AF" w:rsidP="00CB2C21">
      <w:pPr>
        <w:tabs>
          <w:tab w:val="left" w:pos="2544"/>
          <w:tab w:val="left" w:pos="5688"/>
          <w:tab w:val="left" w:pos="8174"/>
        </w:tabs>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Места для заполнения запросов о предоставлении муниципальной услуги обеспечиваются бланками </w:t>
      </w:r>
      <w:r w:rsidR="00214DAA" w:rsidRPr="00BD6203">
        <w:rPr>
          <w:rFonts w:ascii="Times New Roman" w:hAnsi="Times New Roman" w:cs="Times New Roman"/>
          <w:sz w:val="28"/>
          <w:szCs w:val="28"/>
        </w:rPr>
        <w:t>уведомлений об окончании строительства</w:t>
      </w:r>
      <w:r w:rsidRPr="00BD6203">
        <w:rPr>
          <w:rFonts w:ascii="Times New Roman" w:hAnsi="Times New Roman" w:cs="Times New Roman"/>
          <w:sz w:val="28"/>
          <w:szCs w:val="28"/>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BD6203" w:rsidRDefault="005658AF" w:rsidP="00CB2C21">
      <w:pPr>
        <w:tabs>
          <w:tab w:val="left" w:pos="9619"/>
        </w:tabs>
        <w:spacing w:after="0" w:line="240" w:lineRule="auto"/>
        <w:ind w:firstLine="709"/>
        <w:jc w:val="both"/>
        <w:rPr>
          <w:rFonts w:ascii="Times New Roman" w:hAnsi="Times New Roman" w:cs="Times New Roman"/>
          <w:sz w:val="28"/>
          <w:szCs w:val="28"/>
        </w:rPr>
      </w:pPr>
      <w:proofErr w:type="gramStart"/>
      <w:r w:rsidRPr="00BD6203">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BD6203">
        <w:rPr>
          <w:rFonts w:ascii="Times New Roman" w:hAnsi="Times New Roman" w:cs="Times New Roman"/>
          <w:sz w:val="28"/>
          <w:szCs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Для лиц с ограниченными возможностями здоровья обеспечиваются:</w:t>
      </w:r>
    </w:p>
    <w:p w:rsidR="005658AF" w:rsidRPr="00BD6203" w:rsidRDefault="005658AF" w:rsidP="00CB2C21">
      <w:pPr>
        <w:widowControl w:val="0"/>
        <w:tabs>
          <w:tab w:val="left" w:pos="709"/>
        </w:tabs>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а) возможность беспрепятственного входа в объекты и выхода из них;</w:t>
      </w:r>
    </w:p>
    <w:p w:rsidR="005658AF" w:rsidRPr="00BD6203" w:rsidRDefault="005658AF" w:rsidP="00CB2C21">
      <w:pPr>
        <w:widowControl w:val="0"/>
        <w:tabs>
          <w:tab w:val="left" w:pos="709"/>
        </w:tabs>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D6203">
        <w:rPr>
          <w:rFonts w:ascii="Times New Roman" w:hAnsi="Times New Roman" w:cs="Times New Roman"/>
          <w:sz w:val="28"/>
          <w:szCs w:val="28"/>
        </w:rPr>
        <w:t>ассистивных</w:t>
      </w:r>
      <w:proofErr w:type="spellEnd"/>
      <w:r w:rsidRPr="00BD6203">
        <w:rPr>
          <w:rFonts w:ascii="Times New Roman" w:hAnsi="Times New Roman" w:cs="Times New Roman"/>
          <w:sz w:val="28"/>
          <w:szCs w:val="28"/>
        </w:rPr>
        <w:t xml:space="preserve"> и вспомогательных технологий, а также сменного кресла-коляски;</w:t>
      </w:r>
    </w:p>
    <w:p w:rsidR="005658AF" w:rsidRPr="00BD6203" w:rsidRDefault="005658AF" w:rsidP="00CB2C21">
      <w:pPr>
        <w:widowControl w:val="0"/>
        <w:tabs>
          <w:tab w:val="left" w:pos="709"/>
        </w:tabs>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BD6203" w:rsidRDefault="005658AF" w:rsidP="00CB2C21">
      <w:pPr>
        <w:widowControl w:val="0"/>
        <w:tabs>
          <w:tab w:val="left" w:pos="750"/>
        </w:tabs>
        <w:spacing w:after="0" w:line="240" w:lineRule="auto"/>
        <w:jc w:val="both"/>
        <w:rPr>
          <w:rFonts w:ascii="Times New Roman" w:hAnsi="Times New Roman" w:cs="Times New Roman"/>
          <w:sz w:val="28"/>
          <w:szCs w:val="28"/>
        </w:rPr>
      </w:pPr>
      <w:r w:rsidRPr="00BD6203">
        <w:rPr>
          <w:rFonts w:ascii="Times New Roman" w:hAnsi="Times New Roman" w:cs="Times New Roman"/>
          <w:sz w:val="28"/>
          <w:szCs w:val="28"/>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BD6203" w:rsidRDefault="005658AF" w:rsidP="00CB2C21">
      <w:pPr>
        <w:widowControl w:val="0"/>
        <w:tabs>
          <w:tab w:val="left" w:pos="740"/>
        </w:tabs>
        <w:spacing w:after="0" w:line="240" w:lineRule="auto"/>
        <w:jc w:val="both"/>
        <w:rPr>
          <w:rFonts w:ascii="Times New Roman" w:hAnsi="Times New Roman" w:cs="Times New Roman"/>
          <w:sz w:val="28"/>
          <w:szCs w:val="28"/>
        </w:rPr>
      </w:pPr>
      <w:r w:rsidRPr="00BD6203">
        <w:rPr>
          <w:rFonts w:ascii="Times New Roman" w:hAnsi="Times New Roman" w:cs="Times New Roman"/>
          <w:sz w:val="28"/>
          <w:szCs w:val="28"/>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BD6203" w:rsidRDefault="005658AF" w:rsidP="00CB2C21">
      <w:pPr>
        <w:widowControl w:val="0"/>
        <w:tabs>
          <w:tab w:val="left" w:pos="709"/>
        </w:tabs>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BD6203" w:rsidRDefault="005658AF" w:rsidP="00CB2C21">
      <w:pPr>
        <w:widowControl w:val="0"/>
        <w:tabs>
          <w:tab w:val="left" w:pos="709"/>
        </w:tabs>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ж) допуск </w:t>
      </w:r>
      <w:proofErr w:type="spellStart"/>
      <w:r w:rsidRPr="00BD6203">
        <w:rPr>
          <w:rFonts w:ascii="Times New Roman" w:hAnsi="Times New Roman" w:cs="Times New Roman"/>
          <w:sz w:val="28"/>
          <w:szCs w:val="28"/>
        </w:rPr>
        <w:t>сурдопереводчика</w:t>
      </w:r>
      <w:proofErr w:type="spellEnd"/>
      <w:r w:rsidRPr="00BD6203">
        <w:rPr>
          <w:rFonts w:ascii="Times New Roman" w:hAnsi="Times New Roman" w:cs="Times New Roman"/>
          <w:sz w:val="28"/>
          <w:szCs w:val="28"/>
        </w:rPr>
        <w:t xml:space="preserve"> и </w:t>
      </w:r>
      <w:proofErr w:type="spellStart"/>
      <w:r w:rsidRPr="00BD6203">
        <w:rPr>
          <w:rFonts w:ascii="Times New Roman" w:hAnsi="Times New Roman" w:cs="Times New Roman"/>
          <w:sz w:val="28"/>
          <w:szCs w:val="28"/>
        </w:rPr>
        <w:t>тифлосурдопереводчика</w:t>
      </w:r>
      <w:proofErr w:type="spellEnd"/>
      <w:r w:rsidRPr="00BD6203">
        <w:rPr>
          <w:rFonts w:ascii="Times New Roman" w:hAnsi="Times New Roman" w:cs="Times New Roman"/>
          <w:sz w:val="28"/>
          <w:szCs w:val="28"/>
        </w:rPr>
        <w:t>;</w:t>
      </w:r>
    </w:p>
    <w:p w:rsidR="005658AF" w:rsidRPr="00BD6203" w:rsidRDefault="005658AF" w:rsidP="00CB2C21">
      <w:pPr>
        <w:widowControl w:val="0"/>
        <w:tabs>
          <w:tab w:val="left" w:pos="709"/>
        </w:tabs>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D6203">
        <w:rPr>
          <w:rFonts w:ascii="Times New Roman" w:hAnsi="Times New Roman" w:cs="Times New Roman"/>
          <w:sz w:val="28"/>
          <w:szCs w:val="28"/>
        </w:rPr>
        <w:t>утвержденных</w:t>
      </w:r>
      <w:proofErr w:type="gramEnd"/>
      <w:r w:rsidRPr="00BD6203">
        <w:rPr>
          <w:rFonts w:ascii="Times New Roman" w:hAnsi="Times New Roman" w:cs="Times New Roman"/>
          <w:sz w:val="28"/>
          <w:szCs w:val="28"/>
        </w:rPr>
        <w:t xml:space="preserve"> приказом Министерства труда и социальной защиты Российской Федерации от 22 июня 2015 года № 386н.</w:t>
      </w:r>
    </w:p>
    <w:p w:rsidR="005658AF" w:rsidRPr="00BD6203" w:rsidRDefault="005658AF" w:rsidP="00CB2C21">
      <w:pPr>
        <w:widowControl w:val="0"/>
        <w:tabs>
          <w:tab w:val="left" w:pos="709"/>
        </w:tabs>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BD6203" w:rsidRDefault="005658AF"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BD6203" w:rsidRDefault="005658AF" w:rsidP="00CB2C21">
      <w:pPr>
        <w:spacing w:after="0" w:line="240" w:lineRule="auto"/>
        <w:ind w:firstLine="580"/>
        <w:jc w:val="both"/>
        <w:rPr>
          <w:rFonts w:ascii="Times New Roman" w:hAnsi="Times New Roman" w:cs="Times New Roman"/>
          <w:sz w:val="28"/>
          <w:szCs w:val="28"/>
        </w:rPr>
      </w:pPr>
      <w:r w:rsidRPr="00BD6203">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BD6203" w:rsidRDefault="005658AF" w:rsidP="00CB2C21">
      <w:pPr>
        <w:spacing w:after="0" w:line="240" w:lineRule="auto"/>
        <w:ind w:firstLine="580"/>
        <w:jc w:val="both"/>
        <w:rPr>
          <w:rFonts w:ascii="Times New Roman" w:hAnsi="Times New Roman" w:cs="Times New Roman"/>
          <w:sz w:val="28"/>
          <w:szCs w:val="28"/>
        </w:rPr>
      </w:pPr>
      <w:r w:rsidRPr="00BD6203">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BD6203" w:rsidRDefault="005658AF" w:rsidP="00CB2C21">
      <w:pPr>
        <w:spacing w:after="0" w:line="240" w:lineRule="auto"/>
        <w:ind w:firstLine="580"/>
        <w:jc w:val="both"/>
        <w:rPr>
          <w:rFonts w:ascii="Times New Roman" w:hAnsi="Times New Roman" w:cs="Times New Roman"/>
          <w:sz w:val="28"/>
          <w:szCs w:val="28"/>
        </w:rPr>
      </w:pPr>
      <w:r w:rsidRPr="00BD6203">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685609" w:rsidRDefault="005658AF" w:rsidP="00CB2C21">
      <w:pPr>
        <w:spacing w:after="0" w:line="240" w:lineRule="auto"/>
        <w:ind w:firstLine="580"/>
        <w:jc w:val="both"/>
        <w:rPr>
          <w:rFonts w:ascii="Times New Roman" w:hAnsi="Times New Roman" w:cs="Times New Roman"/>
          <w:sz w:val="24"/>
          <w:szCs w:val="24"/>
        </w:rPr>
      </w:pPr>
      <w:r w:rsidRPr="00BD6203">
        <w:rPr>
          <w:rFonts w:ascii="Times New Roman" w:hAnsi="Times New Roman" w:cs="Times New Roman"/>
          <w:sz w:val="28"/>
          <w:szCs w:val="28"/>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r w:rsidRPr="00685609">
        <w:rPr>
          <w:rFonts w:ascii="Times New Roman" w:hAnsi="Times New Roman" w:cs="Times New Roman"/>
          <w:sz w:val="24"/>
          <w:szCs w:val="24"/>
        </w:rPr>
        <w:t>.</w:t>
      </w:r>
    </w:p>
    <w:p w:rsidR="005F0B3F" w:rsidRPr="00685609" w:rsidRDefault="005F0B3F" w:rsidP="00CB2C21">
      <w:pPr>
        <w:autoSpaceDE w:val="0"/>
        <w:autoSpaceDN w:val="0"/>
        <w:adjustRightInd w:val="0"/>
        <w:spacing w:after="0" w:line="240" w:lineRule="auto"/>
        <w:ind w:firstLine="709"/>
        <w:jc w:val="both"/>
        <w:rPr>
          <w:rFonts w:ascii="Times New Roman" w:hAnsi="Times New Roman" w:cs="Times New Roman"/>
          <w:sz w:val="24"/>
          <w:szCs w:val="24"/>
        </w:rPr>
      </w:pPr>
    </w:p>
    <w:p w:rsidR="00BD6203" w:rsidRPr="00BD6203" w:rsidRDefault="00BD6203" w:rsidP="00CB2C21">
      <w:pPr>
        <w:pStyle w:val="11"/>
        <w:numPr>
          <w:ilvl w:val="0"/>
          <w:numId w:val="28"/>
        </w:numPr>
        <w:kinsoku w:val="0"/>
        <w:overflowPunct w:val="0"/>
        <w:ind w:right="2"/>
        <w:contextualSpacing/>
        <w:outlineLvl w:val="1"/>
      </w:pPr>
      <w:bookmarkStart w:id="5" w:name="_Toc110269041"/>
      <w:r>
        <w:t xml:space="preserve">   </w:t>
      </w:r>
      <w:r w:rsidRPr="00BD6203">
        <w:t>Показатели доступности и качества муниципальной услуги</w:t>
      </w:r>
      <w:bookmarkEnd w:id="5"/>
    </w:p>
    <w:p w:rsidR="00BD6203" w:rsidRPr="00BD6203" w:rsidRDefault="00BD6203" w:rsidP="00CB2C21">
      <w:pPr>
        <w:pStyle w:val="11"/>
        <w:kinsoku w:val="0"/>
        <w:overflowPunct w:val="0"/>
        <w:ind w:left="709" w:right="2"/>
        <w:outlineLvl w:val="9"/>
      </w:pPr>
    </w:p>
    <w:p w:rsidR="00BD6203" w:rsidRPr="00BD6203" w:rsidRDefault="00BD6203" w:rsidP="00CB2C21">
      <w:pPr>
        <w:pStyle w:val="11"/>
        <w:kinsoku w:val="0"/>
        <w:overflowPunct w:val="0"/>
        <w:ind w:left="1129" w:right="2"/>
        <w:jc w:val="both"/>
        <w:outlineLvl w:val="9"/>
        <w:rPr>
          <w:b w:val="0"/>
        </w:rPr>
      </w:pPr>
      <w:r>
        <w:rPr>
          <w:b w:val="0"/>
        </w:rPr>
        <w:t xml:space="preserve">16.1. </w:t>
      </w:r>
      <w:r w:rsidRPr="00BD6203">
        <w:rPr>
          <w:b w:val="0"/>
        </w:rPr>
        <w:t xml:space="preserve"> Основными показателями доступности предоставления муниципальной услуги являются:</w:t>
      </w:r>
    </w:p>
    <w:p w:rsidR="00BD6203" w:rsidRPr="00BD6203" w:rsidRDefault="00BD6203" w:rsidP="00CB2C21">
      <w:pPr>
        <w:pStyle w:val="af6"/>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40" w:lineRule="auto"/>
        <w:ind w:right="2" w:firstLine="709"/>
        <w:jc w:val="both"/>
        <w:rPr>
          <w:rFonts w:ascii="Times New Roman" w:hAnsi="Times New Roman" w:cs="Times New Roman"/>
          <w:sz w:val="28"/>
          <w:szCs w:val="28"/>
        </w:rPr>
      </w:pPr>
      <w:r w:rsidRPr="00BD6203">
        <w:rPr>
          <w:rFonts w:ascii="Times New Roman" w:hAnsi="Times New Roman" w:cs="Times New Roman"/>
          <w:sz w:val="28"/>
          <w:szCs w:val="28"/>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D6203" w:rsidRPr="00BD6203" w:rsidRDefault="00BD6203" w:rsidP="00CB2C21">
      <w:pPr>
        <w:pStyle w:val="af6"/>
        <w:tabs>
          <w:tab w:val="left" w:pos="2797"/>
          <w:tab w:val="left" w:pos="4375"/>
          <w:tab w:val="left" w:pos="5431"/>
          <w:tab w:val="left" w:pos="5864"/>
          <w:tab w:val="left" w:pos="6024"/>
          <w:tab w:val="left" w:pos="7331"/>
          <w:tab w:val="left" w:pos="7909"/>
          <w:tab w:val="left" w:pos="8364"/>
          <w:tab w:val="left" w:pos="8645"/>
        </w:tabs>
        <w:kinsoku w:val="0"/>
        <w:overflowPunct w:val="0"/>
        <w:spacing w:line="240" w:lineRule="auto"/>
        <w:ind w:right="2" w:firstLine="709"/>
        <w:jc w:val="both"/>
        <w:rPr>
          <w:rFonts w:ascii="Times New Roman" w:hAnsi="Times New Roman" w:cs="Times New Roman"/>
          <w:sz w:val="28"/>
          <w:szCs w:val="28"/>
        </w:rPr>
      </w:pPr>
      <w:r w:rsidRPr="00BD6203">
        <w:rPr>
          <w:rFonts w:ascii="Times New Roman" w:hAnsi="Times New Roman" w:cs="Times New Roman"/>
          <w:sz w:val="28"/>
          <w:szCs w:val="28"/>
        </w:rPr>
        <w:t>2) 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BD6203" w:rsidRPr="00BD6203" w:rsidRDefault="00BD6203" w:rsidP="00CB2C21">
      <w:pPr>
        <w:pStyle w:val="af6"/>
        <w:tabs>
          <w:tab w:val="left" w:pos="3558"/>
          <w:tab w:val="left" w:pos="4247"/>
          <w:tab w:val="left" w:pos="5175"/>
          <w:tab w:val="left" w:pos="5549"/>
          <w:tab w:val="left" w:pos="7737"/>
        </w:tabs>
        <w:kinsoku w:val="0"/>
        <w:overflowPunct w:val="0"/>
        <w:spacing w:line="240" w:lineRule="auto"/>
        <w:ind w:right="2" w:firstLine="709"/>
        <w:jc w:val="both"/>
        <w:rPr>
          <w:rFonts w:ascii="Times New Roman" w:hAnsi="Times New Roman" w:cs="Times New Roman"/>
          <w:sz w:val="28"/>
          <w:szCs w:val="28"/>
        </w:rPr>
      </w:pPr>
      <w:r w:rsidRPr="00BD6203">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w:t>
      </w:r>
      <w:proofErr w:type="gramStart"/>
      <w:r w:rsidRPr="00BD6203">
        <w:rPr>
          <w:rFonts w:ascii="Times New Roman" w:hAnsi="Times New Roman" w:cs="Times New Roman"/>
          <w:sz w:val="28"/>
          <w:szCs w:val="28"/>
        </w:rPr>
        <w:t>о-</w:t>
      </w:r>
      <w:proofErr w:type="gramEnd"/>
      <w:r w:rsidRPr="00BD6203">
        <w:rPr>
          <w:rFonts w:ascii="Times New Roman" w:hAnsi="Times New Roman" w:cs="Times New Roman"/>
          <w:sz w:val="28"/>
          <w:szCs w:val="28"/>
        </w:rPr>
        <w:t xml:space="preserve"> коммуникационных технологий.</w:t>
      </w:r>
    </w:p>
    <w:p w:rsidR="00BD6203" w:rsidRPr="00BD6203" w:rsidRDefault="00BD6203" w:rsidP="00CB2C21">
      <w:pPr>
        <w:pStyle w:val="a6"/>
        <w:widowControl w:val="0"/>
        <w:numPr>
          <w:ilvl w:val="1"/>
          <w:numId w:val="29"/>
        </w:numPr>
        <w:tabs>
          <w:tab w:val="left" w:pos="1486"/>
        </w:tabs>
        <w:kinsoku w:val="0"/>
        <w:overflowPunct w:val="0"/>
        <w:autoSpaceDE w:val="0"/>
        <w:autoSpaceDN w:val="0"/>
        <w:adjustRightInd w:val="0"/>
        <w:spacing w:after="0" w:line="240" w:lineRule="auto"/>
        <w:ind w:right="2"/>
        <w:contextualSpacing w:val="0"/>
        <w:jc w:val="both"/>
        <w:rPr>
          <w:rFonts w:ascii="Times New Roman" w:hAnsi="Times New Roman" w:cs="Times New Roman"/>
          <w:sz w:val="28"/>
          <w:szCs w:val="28"/>
        </w:rPr>
      </w:pPr>
      <w:r w:rsidRPr="00BD6203">
        <w:rPr>
          <w:rFonts w:ascii="Times New Roman" w:hAnsi="Times New Roman" w:cs="Times New Roman"/>
          <w:sz w:val="28"/>
          <w:szCs w:val="28"/>
        </w:rPr>
        <w:t>Основными показателями качества предоставления муниципальной услуги являются:</w:t>
      </w:r>
    </w:p>
    <w:p w:rsidR="00BD6203" w:rsidRPr="00BD6203" w:rsidRDefault="00BD6203" w:rsidP="00CB2C21">
      <w:pPr>
        <w:pStyle w:val="af6"/>
        <w:tabs>
          <w:tab w:val="left" w:pos="2037"/>
          <w:tab w:val="left" w:pos="2541"/>
          <w:tab w:val="left" w:pos="4146"/>
          <w:tab w:val="left" w:pos="4635"/>
          <w:tab w:val="left" w:pos="8699"/>
        </w:tabs>
        <w:kinsoku w:val="0"/>
        <w:overflowPunct w:val="0"/>
        <w:spacing w:line="240" w:lineRule="auto"/>
        <w:ind w:right="2" w:firstLine="709"/>
        <w:jc w:val="both"/>
        <w:rPr>
          <w:rFonts w:ascii="Times New Roman" w:hAnsi="Times New Roman" w:cs="Times New Roman"/>
          <w:sz w:val="28"/>
          <w:szCs w:val="28"/>
        </w:rPr>
      </w:pPr>
      <w:r w:rsidRPr="00BD6203">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D6203" w:rsidRPr="00BD6203" w:rsidRDefault="00BD6203" w:rsidP="00CB2C21">
      <w:pPr>
        <w:pStyle w:val="af6"/>
        <w:tabs>
          <w:tab w:val="left" w:pos="2309"/>
          <w:tab w:val="left" w:pos="2756"/>
          <w:tab w:val="left" w:pos="4412"/>
          <w:tab w:val="left" w:pos="5374"/>
          <w:tab w:val="left" w:pos="5785"/>
          <w:tab w:val="left" w:pos="6108"/>
          <w:tab w:val="left" w:pos="7977"/>
          <w:tab w:val="left" w:pos="8386"/>
          <w:tab w:val="left" w:pos="10147"/>
        </w:tabs>
        <w:kinsoku w:val="0"/>
        <w:overflowPunct w:val="0"/>
        <w:spacing w:line="240" w:lineRule="auto"/>
        <w:ind w:right="2" w:firstLine="709"/>
        <w:jc w:val="both"/>
        <w:rPr>
          <w:rFonts w:ascii="Times New Roman" w:hAnsi="Times New Roman" w:cs="Times New Roman"/>
          <w:sz w:val="28"/>
          <w:szCs w:val="28"/>
        </w:rPr>
      </w:pPr>
      <w:r w:rsidRPr="00BD6203">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BD6203" w:rsidRPr="00BD6203" w:rsidRDefault="00BD6203" w:rsidP="00CB2C21">
      <w:pPr>
        <w:pStyle w:val="af6"/>
        <w:kinsoku w:val="0"/>
        <w:overflowPunct w:val="0"/>
        <w:spacing w:line="240" w:lineRule="auto"/>
        <w:ind w:right="2" w:firstLine="709"/>
        <w:jc w:val="both"/>
        <w:rPr>
          <w:rFonts w:ascii="Times New Roman" w:hAnsi="Times New Roman" w:cs="Times New Roman"/>
          <w:sz w:val="28"/>
          <w:szCs w:val="28"/>
        </w:rPr>
      </w:pPr>
      <w:r w:rsidRPr="00BD6203">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BD6203" w:rsidRPr="00BD6203" w:rsidRDefault="00BD6203" w:rsidP="00CB2C21">
      <w:pPr>
        <w:pStyle w:val="af6"/>
        <w:kinsoku w:val="0"/>
        <w:overflowPunct w:val="0"/>
        <w:spacing w:line="240" w:lineRule="auto"/>
        <w:ind w:right="2" w:firstLine="709"/>
        <w:jc w:val="both"/>
        <w:rPr>
          <w:rFonts w:ascii="Times New Roman" w:hAnsi="Times New Roman" w:cs="Times New Roman"/>
          <w:sz w:val="28"/>
          <w:szCs w:val="28"/>
        </w:rPr>
      </w:pPr>
      <w:r w:rsidRPr="00BD6203">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3D5A2A" w:rsidRPr="00BD6203" w:rsidRDefault="00BD6203" w:rsidP="00CB2C21">
      <w:pPr>
        <w:pStyle w:val="af6"/>
        <w:tabs>
          <w:tab w:val="left" w:pos="2131"/>
          <w:tab w:val="left" w:pos="2538"/>
          <w:tab w:val="left" w:pos="3407"/>
          <w:tab w:val="left" w:pos="4859"/>
          <w:tab w:val="left" w:pos="6162"/>
          <w:tab w:val="left" w:pos="6715"/>
          <w:tab w:val="left" w:pos="8215"/>
        </w:tabs>
        <w:kinsoku w:val="0"/>
        <w:overflowPunct w:val="0"/>
        <w:spacing w:line="240" w:lineRule="auto"/>
        <w:ind w:right="2" w:firstLine="709"/>
        <w:jc w:val="both"/>
        <w:rPr>
          <w:rFonts w:ascii="Times New Roman" w:hAnsi="Times New Roman" w:cs="Times New Roman"/>
          <w:sz w:val="28"/>
          <w:szCs w:val="28"/>
        </w:rPr>
      </w:pPr>
      <w:proofErr w:type="gramStart"/>
      <w:r w:rsidRPr="00BD6203">
        <w:rPr>
          <w:rFonts w:ascii="Times New Roman" w:hAnsi="Times New Roman" w:cs="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rFonts w:ascii="Times New Roman" w:hAnsi="Times New Roman" w:cs="Times New Roman"/>
          <w:sz w:val="28"/>
          <w:szCs w:val="28"/>
        </w:rPr>
        <w:t>.</w:t>
      </w:r>
      <w:proofErr w:type="gramEnd"/>
    </w:p>
    <w:p w:rsidR="001D1BF3" w:rsidRPr="00BD6203" w:rsidRDefault="008727F4" w:rsidP="00CB2C21">
      <w:pPr>
        <w:autoSpaceDE w:val="0"/>
        <w:autoSpaceDN w:val="0"/>
        <w:adjustRightInd w:val="0"/>
        <w:spacing w:after="0" w:line="240" w:lineRule="auto"/>
        <w:ind w:firstLine="709"/>
        <w:jc w:val="center"/>
        <w:rPr>
          <w:rFonts w:ascii="Times New Roman" w:hAnsi="Times New Roman" w:cs="Times New Roman"/>
          <w:b/>
          <w:sz w:val="28"/>
          <w:szCs w:val="28"/>
        </w:rPr>
      </w:pPr>
      <w:r w:rsidRPr="00BD6203">
        <w:rPr>
          <w:rFonts w:ascii="Times New Roman" w:hAnsi="Times New Roman" w:cs="Times New Roman"/>
          <w:b/>
          <w:sz w:val="28"/>
          <w:szCs w:val="28"/>
        </w:rPr>
        <w:t>III. </w:t>
      </w:r>
      <w:r w:rsidR="00BD6203">
        <w:rPr>
          <w:rFonts w:ascii="Times New Roman" w:hAnsi="Times New Roman" w:cs="Times New Roman"/>
          <w:b/>
          <w:sz w:val="28"/>
          <w:szCs w:val="28"/>
        </w:rPr>
        <w:t>С</w:t>
      </w:r>
      <w:r w:rsidR="00BD6203" w:rsidRPr="00BD620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685609" w:rsidRDefault="00EF621E" w:rsidP="00CB2C21">
      <w:pPr>
        <w:autoSpaceDE w:val="0"/>
        <w:autoSpaceDN w:val="0"/>
        <w:adjustRightInd w:val="0"/>
        <w:spacing w:after="0" w:line="240" w:lineRule="auto"/>
        <w:ind w:firstLine="709"/>
        <w:jc w:val="center"/>
        <w:rPr>
          <w:rFonts w:ascii="Times New Roman" w:hAnsi="Times New Roman" w:cs="Times New Roman"/>
          <w:sz w:val="24"/>
          <w:szCs w:val="24"/>
        </w:rPr>
      </w:pPr>
    </w:p>
    <w:p w:rsidR="00E61AA0" w:rsidRPr="00BD6203" w:rsidRDefault="00E61AA0" w:rsidP="00CB2C21">
      <w:pPr>
        <w:autoSpaceDE w:val="0"/>
        <w:autoSpaceDN w:val="0"/>
        <w:adjustRightInd w:val="0"/>
        <w:spacing w:after="0" w:line="240" w:lineRule="auto"/>
        <w:ind w:firstLine="709"/>
        <w:jc w:val="both"/>
        <w:rPr>
          <w:rFonts w:ascii="Times New Roman" w:hAnsi="Times New Roman" w:cs="Times New Roman"/>
          <w:b/>
          <w:sz w:val="28"/>
          <w:szCs w:val="28"/>
        </w:rPr>
      </w:pPr>
      <w:r w:rsidRPr="00BD6203">
        <w:rPr>
          <w:rFonts w:ascii="Times New Roman" w:hAnsi="Times New Roman" w:cs="Times New Roman"/>
          <w:b/>
          <w:sz w:val="28"/>
          <w:szCs w:val="28"/>
        </w:rPr>
        <w:t>1</w:t>
      </w:r>
      <w:r w:rsidR="00847F43" w:rsidRPr="00BD6203">
        <w:rPr>
          <w:rFonts w:ascii="Times New Roman" w:hAnsi="Times New Roman" w:cs="Times New Roman"/>
          <w:b/>
          <w:sz w:val="28"/>
          <w:szCs w:val="28"/>
        </w:rPr>
        <w:t>7</w:t>
      </w:r>
      <w:r w:rsidRPr="00BD6203">
        <w:rPr>
          <w:rFonts w:ascii="Times New Roman" w:hAnsi="Times New Roman" w:cs="Times New Roman"/>
          <w:b/>
          <w:sz w:val="28"/>
          <w:szCs w:val="28"/>
        </w:rPr>
        <w:t>. Исчерпывающий перечень административных процедур</w:t>
      </w:r>
    </w:p>
    <w:p w:rsidR="00E61AA0" w:rsidRPr="00BD6203" w:rsidRDefault="00812C4C" w:rsidP="00CB2C21">
      <w:pPr>
        <w:autoSpaceDE w:val="0"/>
        <w:autoSpaceDN w:val="0"/>
        <w:adjustRightInd w:val="0"/>
        <w:spacing w:after="0" w:line="240" w:lineRule="auto"/>
        <w:ind w:firstLine="708"/>
        <w:jc w:val="both"/>
        <w:rPr>
          <w:rFonts w:ascii="Times New Roman" w:hAnsi="Times New Roman" w:cs="Times New Roman"/>
          <w:sz w:val="28"/>
          <w:szCs w:val="28"/>
        </w:rPr>
      </w:pPr>
      <w:r w:rsidRPr="00BD6203">
        <w:rPr>
          <w:rFonts w:ascii="Times New Roman" w:hAnsi="Times New Roman" w:cs="Times New Roman"/>
          <w:sz w:val="28"/>
          <w:szCs w:val="28"/>
        </w:rPr>
        <w:t xml:space="preserve">17.1. </w:t>
      </w:r>
      <w:r w:rsidR="00E61AA0" w:rsidRPr="00BD6203">
        <w:rPr>
          <w:rFonts w:ascii="Times New Roman" w:hAnsi="Times New Roman" w:cs="Times New Roman"/>
          <w:sz w:val="28"/>
          <w:szCs w:val="28"/>
        </w:rPr>
        <w:t>Предоставление муниципальной услуги включает в себя следующ</w:t>
      </w:r>
      <w:r w:rsidR="00B42329" w:rsidRPr="00BD6203">
        <w:rPr>
          <w:rFonts w:ascii="Times New Roman" w:hAnsi="Times New Roman" w:cs="Times New Roman"/>
          <w:sz w:val="28"/>
          <w:szCs w:val="28"/>
        </w:rPr>
        <w:t>ие</w:t>
      </w:r>
      <w:r w:rsidR="00E61AA0" w:rsidRPr="00BD6203">
        <w:rPr>
          <w:rFonts w:ascii="Times New Roman" w:hAnsi="Times New Roman" w:cs="Times New Roman"/>
          <w:sz w:val="28"/>
          <w:szCs w:val="28"/>
        </w:rPr>
        <w:t xml:space="preserve"> административн</w:t>
      </w:r>
      <w:r w:rsidR="00B42329" w:rsidRPr="00BD6203">
        <w:rPr>
          <w:rFonts w:ascii="Times New Roman" w:hAnsi="Times New Roman" w:cs="Times New Roman"/>
          <w:sz w:val="28"/>
          <w:szCs w:val="28"/>
        </w:rPr>
        <w:t>ые</w:t>
      </w:r>
      <w:r w:rsidR="00E61AA0" w:rsidRPr="00BD6203">
        <w:rPr>
          <w:rFonts w:ascii="Times New Roman" w:hAnsi="Times New Roman" w:cs="Times New Roman"/>
          <w:sz w:val="28"/>
          <w:szCs w:val="28"/>
        </w:rPr>
        <w:t xml:space="preserve"> процедур</w:t>
      </w:r>
      <w:r w:rsidR="00B42329" w:rsidRPr="00BD6203">
        <w:rPr>
          <w:rFonts w:ascii="Times New Roman" w:hAnsi="Times New Roman" w:cs="Times New Roman"/>
          <w:sz w:val="28"/>
          <w:szCs w:val="28"/>
        </w:rPr>
        <w:t>ы</w:t>
      </w:r>
      <w:r w:rsidR="00E61AA0" w:rsidRPr="00BD6203">
        <w:rPr>
          <w:rFonts w:ascii="Times New Roman" w:hAnsi="Times New Roman" w:cs="Times New Roman"/>
          <w:sz w:val="28"/>
          <w:szCs w:val="28"/>
        </w:rPr>
        <w:t>:</w:t>
      </w:r>
    </w:p>
    <w:p w:rsidR="00B42329" w:rsidRPr="00BD6203" w:rsidRDefault="00B42329"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а)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B42329" w:rsidRPr="00BD6203" w:rsidRDefault="00B42329" w:rsidP="00CB2C21">
      <w:pPr>
        <w:autoSpaceDE w:val="0"/>
        <w:autoSpaceDN w:val="0"/>
        <w:adjustRightInd w:val="0"/>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б) рассмотрение уведомления об окончании строительства и прилагаемых к нему документов в Администрации, возврат уведомления об окончании строительства; </w:t>
      </w:r>
    </w:p>
    <w:p w:rsidR="00B42329" w:rsidRPr="00BD6203" w:rsidRDefault="00B42329" w:rsidP="00CB2C21">
      <w:pPr>
        <w:autoSpaceDE w:val="0"/>
        <w:autoSpaceDN w:val="0"/>
        <w:adjustRightInd w:val="0"/>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в) 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BD6203">
        <w:rPr>
          <w:rFonts w:ascii="Times New Roman" w:hAnsi="Times New Roman" w:cs="Times New Roman"/>
          <w:sz w:val="28"/>
          <w:szCs w:val="28"/>
        </w:rPr>
        <w:t>требованиям законодательства о градостроительной деятельности</w:t>
      </w:r>
      <w:r w:rsidRPr="00BD6203">
        <w:rPr>
          <w:rFonts w:ascii="Times New Roman" w:hAnsi="Times New Roman" w:cs="Times New Roman"/>
          <w:sz w:val="28"/>
          <w:szCs w:val="28"/>
        </w:rPr>
        <w:t>;</w:t>
      </w:r>
    </w:p>
    <w:p w:rsidR="00B42329" w:rsidRPr="00BD6203" w:rsidRDefault="00B42329" w:rsidP="00CB2C21">
      <w:pPr>
        <w:autoSpaceDE w:val="0"/>
        <w:autoSpaceDN w:val="0"/>
        <w:adjustRightInd w:val="0"/>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г) подготовка и направление Уведомления о соответствии либо Уведомления о несоответствии.</w:t>
      </w:r>
    </w:p>
    <w:p w:rsidR="005F0B3F" w:rsidRPr="00BD6203" w:rsidRDefault="005F0B3F" w:rsidP="00CB2C2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A909BD" w:rsidRPr="00BD6203" w:rsidRDefault="00A909BD" w:rsidP="00CB2C21">
      <w:pPr>
        <w:autoSpaceDE w:val="0"/>
        <w:autoSpaceDN w:val="0"/>
        <w:adjustRightInd w:val="0"/>
        <w:spacing w:after="0" w:line="240" w:lineRule="auto"/>
        <w:ind w:firstLine="709"/>
        <w:jc w:val="both"/>
        <w:rPr>
          <w:rFonts w:ascii="Times New Roman" w:hAnsi="Times New Roman" w:cs="Times New Roman"/>
          <w:b/>
          <w:sz w:val="28"/>
          <w:szCs w:val="28"/>
        </w:rPr>
      </w:pPr>
      <w:r w:rsidRPr="00BD6203">
        <w:rPr>
          <w:rFonts w:ascii="Times New Roman" w:hAnsi="Times New Roman" w:cs="Times New Roman"/>
          <w:b/>
          <w:sz w:val="28"/>
          <w:szCs w:val="28"/>
        </w:rPr>
        <w:t>18. Последовательность и сроки выполнения административн</w:t>
      </w:r>
      <w:r w:rsidR="00B46CB2" w:rsidRPr="00BD6203">
        <w:rPr>
          <w:rFonts w:ascii="Times New Roman" w:hAnsi="Times New Roman" w:cs="Times New Roman"/>
          <w:b/>
          <w:sz w:val="28"/>
          <w:szCs w:val="28"/>
        </w:rPr>
        <w:t>ой</w:t>
      </w:r>
      <w:r w:rsidRPr="00BD6203">
        <w:rPr>
          <w:rFonts w:ascii="Times New Roman" w:hAnsi="Times New Roman" w:cs="Times New Roman"/>
          <w:b/>
          <w:sz w:val="28"/>
          <w:szCs w:val="28"/>
        </w:rPr>
        <w:t xml:space="preserve"> процедур</w:t>
      </w:r>
      <w:r w:rsidR="00B46CB2" w:rsidRPr="00BD6203">
        <w:rPr>
          <w:rFonts w:ascii="Times New Roman" w:hAnsi="Times New Roman" w:cs="Times New Roman"/>
          <w:b/>
          <w:sz w:val="28"/>
          <w:szCs w:val="28"/>
        </w:rPr>
        <w:t>ы</w:t>
      </w:r>
    </w:p>
    <w:p w:rsidR="00B42329"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18.1. </w:t>
      </w:r>
      <w:r w:rsidR="00B42329" w:rsidRPr="00BD6203">
        <w:rPr>
          <w:rFonts w:ascii="Times New Roman" w:hAnsi="Times New Roman" w:cs="Times New Roman"/>
          <w:sz w:val="28"/>
          <w:szCs w:val="28"/>
        </w:rPr>
        <w:t>Описание административных процедур</w:t>
      </w:r>
    </w:p>
    <w:p w:rsidR="00574196" w:rsidRPr="00BD6203" w:rsidRDefault="00031DA9"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18.1.1</w:t>
      </w:r>
      <w:r w:rsidR="00812C4C" w:rsidRPr="00BD6203">
        <w:rPr>
          <w:rFonts w:ascii="Times New Roman" w:hAnsi="Times New Roman" w:cs="Times New Roman"/>
          <w:sz w:val="28"/>
          <w:szCs w:val="28"/>
        </w:rPr>
        <w:t>.</w:t>
      </w:r>
      <w:r w:rsidR="00A909BD" w:rsidRPr="00BD6203">
        <w:rPr>
          <w:rFonts w:ascii="Times New Roman" w:hAnsi="Times New Roman" w:cs="Times New Roman"/>
          <w:sz w:val="28"/>
          <w:szCs w:val="28"/>
        </w:rPr>
        <w:t xml:space="preserve"> </w:t>
      </w:r>
      <w:r w:rsidR="00574196" w:rsidRPr="00BD6203">
        <w:rPr>
          <w:rFonts w:ascii="Times New Roman" w:hAnsi="Times New Roman" w:cs="Times New Roman"/>
          <w:b/>
          <w:sz w:val="28"/>
          <w:szCs w:val="28"/>
        </w:rPr>
        <w:t xml:space="preserve">Прием и регистрация уведомления </w:t>
      </w:r>
      <w:r w:rsidR="004C2077" w:rsidRPr="00BD6203">
        <w:rPr>
          <w:rFonts w:ascii="Times New Roman" w:hAnsi="Times New Roman" w:cs="Times New Roman"/>
          <w:b/>
          <w:sz w:val="28"/>
          <w:szCs w:val="28"/>
        </w:rPr>
        <w:t>об окончании строительства</w:t>
      </w:r>
      <w:r w:rsidR="00574196" w:rsidRPr="00BD6203">
        <w:rPr>
          <w:rFonts w:ascii="Times New Roman" w:hAnsi="Times New Roman" w:cs="Times New Roman"/>
          <w:b/>
          <w:sz w:val="28"/>
          <w:szCs w:val="28"/>
        </w:rPr>
        <w:t xml:space="preserve"> и прилагаемых к нему документов, консультирование по порядку и срокам предоставления муниципальной услуги </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Основанием для начала административно</w:t>
      </w:r>
      <w:r w:rsidR="00B42329" w:rsidRPr="00BD6203">
        <w:rPr>
          <w:rFonts w:ascii="Times New Roman" w:hAnsi="Times New Roman" w:cs="Times New Roman"/>
          <w:sz w:val="28"/>
          <w:szCs w:val="28"/>
        </w:rPr>
        <w:t>й процедуры</w:t>
      </w:r>
      <w:r w:rsidRPr="00BD6203">
        <w:rPr>
          <w:rFonts w:ascii="Times New Roman" w:hAnsi="Times New Roman" w:cs="Times New Roman"/>
          <w:sz w:val="28"/>
          <w:szCs w:val="28"/>
        </w:rPr>
        <w:t xml:space="preserve"> является </w:t>
      </w:r>
      <w:r w:rsidR="00B46CB2" w:rsidRPr="00BD6203">
        <w:rPr>
          <w:rFonts w:ascii="Times New Roman" w:hAnsi="Times New Roman" w:cs="Times New Roman"/>
          <w:sz w:val="28"/>
          <w:szCs w:val="28"/>
        </w:rPr>
        <w:t xml:space="preserve">направление заявителем </w:t>
      </w:r>
      <w:r w:rsidRPr="00BD6203">
        <w:rPr>
          <w:rFonts w:ascii="Times New Roman" w:hAnsi="Times New Roman" w:cs="Times New Roman"/>
          <w:sz w:val="28"/>
          <w:szCs w:val="28"/>
        </w:rPr>
        <w:t xml:space="preserve">в Администрацию </w:t>
      </w:r>
      <w:r w:rsidR="00B46CB2" w:rsidRPr="00BD6203">
        <w:rPr>
          <w:rFonts w:ascii="Times New Roman" w:hAnsi="Times New Roman" w:cs="Times New Roman"/>
          <w:sz w:val="28"/>
          <w:szCs w:val="28"/>
        </w:rPr>
        <w:t>уведомления о</w:t>
      </w:r>
      <w:r w:rsidR="00D37FCE" w:rsidRPr="00BD6203">
        <w:rPr>
          <w:rFonts w:ascii="Times New Roman" w:hAnsi="Times New Roman" w:cs="Times New Roman"/>
          <w:sz w:val="28"/>
          <w:szCs w:val="28"/>
        </w:rPr>
        <w:t xml:space="preserve">б окончании </w:t>
      </w:r>
      <w:r w:rsidR="00B46CB2" w:rsidRPr="00BD6203">
        <w:rPr>
          <w:rFonts w:ascii="Times New Roman" w:hAnsi="Times New Roman" w:cs="Times New Roman"/>
          <w:sz w:val="28"/>
          <w:szCs w:val="28"/>
        </w:rPr>
        <w:t>строительств</w:t>
      </w:r>
      <w:r w:rsidR="00D37FCE" w:rsidRPr="00BD6203">
        <w:rPr>
          <w:rFonts w:ascii="Times New Roman" w:hAnsi="Times New Roman" w:cs="Times New Roman"/>
          <w:sz w:val="28"/>
          <w:szCs w:val="28"/>
        </w:rPr>
        <w:t xml:space="preserve">а, подготовленного в соответствии с приложением № </w:t>
      </w:r>
      <w:r w:rsidR="003F7B55" w:rsidRPr="00BD6203">
        <w:rPr>
          <w:rFonts w:ascii="Times New Roman" w:hAnsi="Times New Roman" w:cs="Times New Roman"/>
          <w:sz w:val="28"/>
          <w:szCs w:val="28"/>
        </w:rPr>
        <w:t>2</w:t>
      </w:r>
      <w:r w:rsidR="00D37FCE" w:rsidRPr="00BD6203">
        <w:rPr>
          <w:rFonts w:ascii="Times New Roman" w:hAnsi="Times New Roman" w:cs="Times New Roman"/>
          <w:sz w:val="28"/>
          <w:szCs w:val="28"/>
        </w:rPr>
        <w:t xml:space="preserve"> к настоящему Регламенту,</w:t>
      </w:r>
      <w:r w:rsidRPr="00BD6203">
        <w:rPr>
          <w:rFonts w:ascii="Times New Roman" w:hAnsi="Times New Roman" w:cs="Times New Roman"/>
          <w:sz w:val="28"/>
          <w:szCs w:val="28"/>
        </w:rPr>
        <w:t xml:space="preserve"> с приложением пакета документов, указанных </w:t>
      </w:r>
      <w:r w:rsidR="00B46CB2" w:rsidRPr="00BD6203">
        <w:rPr>
          <w:rFonts w:ascii="Times New Roman" w:hAnsi="Times New Roman" w:cs="Times New Roman"/>
          <w:sz w:val="28"/>
          <w:szCs w:val="28"/>
        </w:rPr>
        <w:t>в пункте 9.1</w:t>
      </w:r>
      <w:r w:rsidRPr="00BD6203">
        <w:rPr>
          <w:rFonts w:ascii="Times New Roman" w:hAnsi="Times New Roman" w:cs="Times New Roman"/>
          <w:sz w:val="28"/>
          <w:szCs w:val="28"/>
        </w:rPr>
        <w:t xml:space="preserve"> </w:t>
      </w:r>
      <w:r w:rsidR="003E7F0A" w:rsidRPr="00BD6203">
        <w:rPr>
          <w:rFonts w:ascii="Times New Roman" w:hAnsi="Times New Roman" w:cs="Times New Roman"/>
          <w:sz w:val="28"/>
          <w:szCs w:val="28"/>
        </w:rPr>
        <w:t xml:space="preserve">настоящего </w:t>
      </w:r>
      <w:r w:rsidRPr="00BD6203">
        <w:rPr>
          <w:rFonts w:ascii="Times New Roman" w:hAnsi="Times New Roman" w:cs="Times New Roman"/>
          <w:sz w:val="28"/>
          <w:szCs w:val="28"/>
        </w:rPr>
        <w:t xml:space="preserve">Регламента. </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BD6203">
        <w:rPr>
          <w:rFonts w:ascii="Times New Roman" w:hAnsi="Times New Roman" w:cs="Times New Roman"/>
          <w:sz w:val="28"/>
          <w:szCs w:val="28"/>
        </w:rPr>
        <w:t>р</w:t>
      </w:r>
      <w:r w:rsidRPr="00BD6203">
        <w:rPr>
          <w:rFonts w:ascii="Times New Roman" w:hAnsi="Times New Roman" w:cs="Times New Roman"/>
          <w:sz w:val="28"/>
          <w:szCs w:val="28"/>
        </w:rPr>
        <w:t xml:space="preserve">егламентом, в день поступления </w:t>
      </w:r>
      <w:r w:rsidR="00F15D23" w:rsidRPr="00BD6203">
        <w:rPr>
          <w:rFonts w:ascii="Times New Roman" w:hAnsi="Times New Roman" w:cs="Times New Roman"/>
          <w:sz w:val="28"/>
          <w:szCs w:val="28"/>
        </w:rPr>
        <w:t>уведомления о</w:t>
      </w:r>
      <w:r w:rsidR="000204EA" w:rsidRPr="00BD6203">
        <w:rPr>
          <w:rFonts w:ascii="Times New Roman" w:hAnsi="Times New Roman" w:cs="Times New Roman"/>
          <w:sz w:val="28"/>
          <w:szCs w:val="28"/>
        </w:rPr>
        <w:t>б окончании строительства</w:t>
      </w:r>
      <w:r w:rsidRPr="00BD6203">
        <w:rPr>
          <w:rFonts w:ascii="Times New Roman" w:hAnsi="Times New Roman" w:cs="Times New Roman"/>
          <w:sz w:val="28"/>
          <w:szCs w:val="28"/>
        </w:rPr>
        <w:t xml:space="preserve"> и прилагаемых к нему документов (срок выполнения действия не более 15 минут):</w:t>
      </w:r>
    </w:p>
    <w:p w:rsidR="00A909BD" w:rsidRPr="00BD6203" w:rsidRDefault="00812C4C"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а</w:t>
      </w:r>
      <w:r w:rsidR="00A909BD" w:rsidRPr="00BD6203">
        <w:rPr>
          <w:rFonts w:ascii="Times New Roman" w:hAnsi="Times New Roman" w:cs="Times New Roman"/>
          <w:sz w:val="28"/>
          <w:szCs w:val="28"/>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BD6203" w:rsidRDefault="00812C4C"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б</w:t>
      </w:r>
      <w:r w:rsidR="00A909BD" w:rsidRPr="00BD6203">
        <w:rPr>
          <w:rFonts w:ascii="Times New Roman" w:hAnsi="Times New Roman" w:cs="Times New Roman"/>
          <w:sz w:val="28"/>
          <w:szCs w:val="28"/>
        </w:rPr>
        <w:t xml:space="preserve">) проверяет наличие всех документов, </w:t>
      </w:r>
      <w:r w:rsidR="00671C73" w:rsidRPr="00BD6203">
        <w:rPr>
          <w:rFonts w:ascii="Times New Roman" w:hAnsi="Times New Roman" w:cs="Times New Roman"/>
          <w:sz w:val="28"/>
          <w:szCs w:val="28"/>
        </w:rPr>
        <w:t>необходимых для предоставления муниципальной услуги в соответствии с настоящим Регламентом.</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BD6203">
        <w:rPr>
          <w:rFonts w:ascii="Times New Roman" w:hAnsi="Times New Roman" w:cs="Times New Roman"/>
          <w:sz w:val="28"/>
          <w:szCs w:val="28"/>
        </w:rPr>
        <w:t>р</w:t>
      </w:r>
      <w:r w:rsidRPr="00BD6203">
        <w:rPr>
          <w:rFonts w:ascii="Times New Roman" w:hAnsi="Times New Roman" w:cs="Times New Roman"/>
          <w:sz w:val="28"/>
          <w:szCs w:val="28"/>
        </w:rPr>
        <w:t xml:space="preserve">егламентом, в день поступления </w:t>
      </w:r>
      <w:r w:rsidR="008A0464" w:rsidRPr="00BD6203">
        <w:rPr>
          <w:rFonts w:ascii="Times New Roman" w:hAnsi="Times New Roman" w:cs="Times New Roman"/>
          <w:sz w:val="28"/>
          <w:szCs w:val="28"/>
        </w:rPr>
        <w:t xml:space="preserve">уведомления </w:t>
      </w:r>
      <w:r w:rsidR="004C2077"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 xml:space="preserve"> и прилагаемых к нему документов (срок выполнения действия не более 15 минут) регистрирует </w:t>
      </w:r>
      <w:r w:rsidR="008A0464" w:rsidRPr="00BD6203">
        <w:rPr>
          <w:rFonts w:ascii="Times New Roman" w:hAnsi="Times New Roman" w:cs="Times New Roman"/>
          <w:sz w:val="28"/>
          <w:szCs w:val="28"/>
        </w:rPr>
        <w:t>уведомление</w:t>
      </w:r>
      <w:r w:rsidRPr="00BD6203">
        <w:rPr>
          <w:rFonts w:ascii="Times New Roman" w:hAnsi="Times New Roman" w:cs="Times New Roman"/>
          <w:sz w:val="28"/>
          <w:szCs w:val="28"/>
        </w:rPr>
        <w:t xml:space="preserve"> и прилагаемые к нему документы по правилам делопроизводства.</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BD6203">
        <w:rPr>
          <w:rFonts w:ascii="Times New Roman" w:hAnsi="Times New Roman" w:cs="Times New Roman"/>
          <w:sz w:val="28"/>
          <w:szCs w:val="28"/>
        </w:rPr>
        <w:t>р</w:t>
      </w:r>
      <w:r w:rsidRPr="00BD6203">
        <w:rPr>
          <w:rFonts w:ascii="Times New Roman" w:hAnsi="Times New Roman" w:cs="Times New Roman"/>
          <w:sz w:val="28"/>
          <w:szCs w:val="28"/>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Результатом </w:t>
      </w:r>
      <w:r w:rsidR="00B42329" w:rsidRPr="00BD6203">
        <w:rPr>
          <w:rFonts w:ascii="Times New Roman" w:hAnsi="Times New Roman" w:cs="Times New Roman"/>
          <w:sz w:val="28"/>
          <w:szCs w:val="28"/>
        </w:rPr>
        <w:t>административной процедуры</w:t>
      </w:r>
      <w:r w:rsidRPr="00BD6203">
        <w:rPr>
          <w:rFonts w:ascii="Times New Roman" w:hAnsi="Times New Roman" w:cs="Times New Roman"/>
          <w:sz w:val="28"/>
          <w:szCs w:val="28"/>
        </w:rPr>
        <w:t xml:space="preserve"> является регистрация</w:t>
      </w:r>
      <w:r w:rsidR="00605DE4" w:rsidRPr="00BD6203">
        <w:rPr>
          <w:rFonts w:ascii="Times New Roman" w:hAnsi="Times New Roman" w:cs="Times New Roman"/>
          <w:sz w:val="28"/>
          <w:szCs w:val="28"/>
        </w:rPr>
        <w:t xml:space="preserve"> в Администрации</w:t>
      </w:r>
      <w:r w:rsidRPr="00BD6203">
        <w:rPr>
          <w:rFonts w:ascii="Times New Roman" w:hAnsi="Times New Roman" w:cs="Times New Roman"/>
          <w:sz w:val="28"/>
          <w:szCs w:val="28"/>
        </w:rPr>
        <w:t xml:space="preserve"> </w:t>
      </w:r>
      <w:r w:rsidR="008A0464" w:rsidRPr="00BD6203">
        <w:rPr>
          <w:rFonts w:ascii="Times New Roman" w:hAnsi="Times New Roman" w:cs="Times New Roman"/>
          <w:sz w:val="28"/>
          <w:szCs w:val="28"/>
        </w:rPr>
        <w:t xml:space="preserve">уведомления </w:t>
      </w:r>
      <w:r w:rsidR="0046736C"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 xml:space="preserve"> </w:t>
      </w:r>
      <w:r w:rsidR="008A0464" w:rsidRPr="00BD6203">
        <w:rPr>
          <w:rFonts w:ascii="Times New Roman" w:hAnsi="Times New Roman" w:cs="Times New Roman"/>
          <w:sz w:val="28"/>
          <w:szCs w:val="28"/>
        </w:rPr>
        <w:t>и прилагаемых к нему документов</w:t>
      </w:r>
      <w:r w:rsidRPr="00BD6203">
        <w:rPr>
          <w:rFonts w:ascii="Times New Roman" w:hAnsi="Times New Roman" w:cs="Times New Roman"/>
          <w:sz w:val="28"/>
          <w:szCs w:val="28"/>
        </w:rPr>
        <w:t>.</w:t>
      </w:r>
    </w:p>
    <w:p w:rsidR="00A909BD" w:rsidRPr="00BD6203" w:rsidRDefault="00031DA9" w:rsidP="00CB2C21">
      <w:pPr>
        <w:spacing w:after="0" w:line="240" w:lineRule="auto"/>
        <w:ind w:firstLine="709"/>
        <w:jc w:val="both"/>
        <w:rPr>
          <w:rFonts w:ascii="Times New Roman" w:hAnsi="Times New Roman" w:cs="Times New Roman"/>
          <w:b/>
          <w:sz w:val="28"/>
          <w:szCs w:val="28"/>
        </w:rPr>
      </w:pPr>
      <w:r w:rsidRPr="00BD6203">
        <w:rPr>
          <w:rFonts w:ascii="Times New Roman" w:hAnsi="Times New Roman" w:cs="Times New Roman"/>
          <w:sz w:val="28"/>
          <w:szCs w:val="28"/>
        </w:rPr>
        <w:t>18.1.2.</w:t>
      </w:r>
      <w:r w:rsidR="00A909BD" w:rsidRPr="00BD6203">
        <w:rPr>
          <w:rFonts w:ascii="Times New Roman" w:hAnsi="Times New Roman" w:cs="Times New Roman"/>
          <w:sz w:val="28"/>
          <w:szCs w:val="28"/>
        </w:rPr>
        <w:t xml:space="preserve"> </w:t>
      </w:r>
      <w:r w:rsidR="00574196" w:rsidRPr="00BD6203">
        <w:rPr>
          <w:rFonts w:ascii="Times New Roman" w:hAnsi="Times New Roman" w:cs="Times New Roman"/>
          <w:b/>
          <w:sz w:val="28"/>
          <w:szCs w:val="28"/>
        </w:rPr>
        <w:t>Рассмотрение уведомления о</w:t>
      </w:r>
      <w:r w:rsidR="00E80425" w:rsidRPr="00BD6203">
        <w:rPr>
          <w:rFonts w:ascii="Times New Roman" w:hAnsi="Times New Roman" w:cs="Times New Roman"/>
          <w:b/>
          <w:sz w:val="28"/>
          <w:szCs w:val="28"/>
        </w:rPr>
        <w:t>б окончании строительства</w:t>
      </w:r>
      <w:r w:rsidR="00574196" w:rsidRPr="00BD6203">
        <w:rPr>
          <w:rFonts w:ascii="Times New Roman" w:hAnsi="Times New Roman" w:cs="Times New Roman"/>
          <w:b/>
          <w:sz w:val="28"/>
          <w:szCs w:val="28"/>
        </w:rPr>
        <w:t xml:space="preserve"> и прилагаемых к нему документов в Администрации, </w:t>
      </w:r>
      <w:r w:rsidR="0042109A" w:rsidRPr="00BD6203">
        <w:rPr>
          <w:rFonts w:ascii="Times New Roman" w:hAnsi="Times New Roman" w:cs="Times New Roman"/>
          <w:b/>
          <w:sz w:val="28"/>
          <w:szCs w:val="28"/>
        </w:rPr>
        <w:t>возврат уведомле</w:t>
      </w:r>
      <w:r w:rsidR="00E80425" w:rsidRPr="00BD6203">
        <w:rPr>
          <w:rFonts w:ascii="Times New Roman" w:hAnsi="Times New Roman" w:cs="Times New Roman"/>
          <w:b/>
          <w:sz w:val="28"/>
          <w:szCs w:val="28"/>
        </w:rPr>
        <w:t xml:space="preserve">ния </w:t>
      </w:r>
      <w:r w:rsidR="00776443" w:rsidRPr="00BD6203">
        <w:rPr>
          <w:rFonts w:ascii="Times New Roman" w:hAnsi="Times New Roman" w:cs="Times New Roman"/>
          <w:b/>
          <w:sz w:val="28"/>
          <w:szCs w:val="28"/>
        </w:rPr>
        <w:t>об окончании</w:t>
      </w:r>
      <w:r w:rsidR="00605DE4" w:rsidRPr="00BD6203">
        <w:rPr>
          <w:rFonts w:ascii="Times New Roman" w:hAnsi="Times New Roman" w:cs="Times New Roman"/>
          <w:b/>
          <w:sz w:val="28"/>
          <w:szCs w:val="28"/>
        </w:rPr>
        <w:t xml:space="preserve"> строительств</w:t>
      </w:r>
      <w:r w:rsidR="00776443" w:rsidRPr="00BD6203">
        <w:rPr>
          <w:rFonts w:ascii="Times New Roman" w:hAnsi="Times New Roman" w:cs="Times New Roman"/>
          <w:b/>
          <w:sz w:val="28"/>
          <w:szCs w:val="28"/>
        </w:rPr>
        <w:t>а</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Основанием для начала </w:t>
      </w:r>
      <w:r w:rsidR="00B42329" w:rsidRPr="00BD6203">
        <w:rPr>
          <w:rFonts w:ascii="Times New Roman" w:hAnsi="Times New Roman" w:cs="Times New Roman"/>
          <w:sz w:val="28"/>
          <w:szCs w:val="28"/>
        </w:rPr>
        <w:t>административной процедуры</w:t>
      </w:r>
      <w:r w:rsidRPr="00BD6203">
        <w:rPr>
          <w:rFonts w:ascii="Times New Roman" w:hAnsi="Times New Roman" w:cs="Times New Roman"/>
          <w:sz w:val="28"/>
          <w:szCs w:val="28"/>
        </w:rPr>
        <w:t xml:space="preserve"> является поступление ответственному должностному лицу </w:t>
      </w:r>
      <w:r w:rsidR="00E5380D" w:rsidRPr="00BD6203">
        <w:rPr>
          <w:rFonts w:ascii="Times New Roman" w:hAnsi="Times New Roman" w:cs="Times New Roman"/>
          <w:sz w:val="28"/>
          <w:szCs w:val="28"/>
        </w:rPr>
        <w:t xml:space="preserve">Администрации </w:t>
      </w:r>
      <w:r w:rsidR="00574196" w:rsidRPr="00BD6203">
        <w:rPr>
          <w:rFonts w:ascii="Times New Roman" w:hAnsi="Times New Roman" w:cs="Times New Roman"/>
          <w:sz w:val="28"/>
          <w:szCs w:val="28"/>
        </w:rPr>
        <w:t>уведомления о</w:t>
      </w:r>
      <w:r w:rsidR="00776443" w:rsidRPr="00BD6203">
        <w:rPr>
          <w:rFonts w:ascii="Times New Roman" w:hAnsi="Times New Roman" w:cs="Times New Roman"/>
          <w:sz w:val="28"/>
          <w:szCs w:val="28"/>
        </w:rPr>
        <w:t xml:space="preserve">б окончании </w:t>
      </w:r>
      <w:r w:rsidR="00574196" w:rsidRPr="00BD6203">
        <w:rPr>
          <w:rFonts w:ascii="Times New Roman" w:hAnsi="Times New Roman" w:cs="Times New Roman"/>
          <w:sz w:val="28"/>
          <w:szCs w:val="28"/>
        </w:rPr>
        <w:t>строительств</w:t>
      </w:r>
      <w:r w:rsidR="00776443" w:rsidRPr="00BD6203">
        <w:rPr>
          <w:rFonts w:ascii="Times New Roman" w:hAnsi="Times New Roman" w:cs="Times New Roman"/>
          <w:sz w:val="28"/>
          <w:szCs w:val="28"/>
        </w:rPr>
        <w:t>а</w:t>
      </w:r>
      <w:r w:rsidRPr="00BD6203">
        <w:rPr>
          <w:rFonts w:ascii="Times New Roman" w:hAnsi="Times New Roman" w:cs="Times New Roman"/>
          <w:sz w:val="28"/>
          <w:szCs w:val="28"/>
        </w:rPr>
        <w:t xml:space="preserve"> и прилагаемых к нему документов.</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В срок не более одного рабочего дня со дня регистрации </w:t>
      </w:r>
      <w:r w:rsidR="00574196" w:rsidRPr="00BD6203">
        <w:rPr>
          <w:rFonts w:ascii="Times New Roman" w:hAnsi="Times New Roman" w:cs="Times New Roman"/>
          <w:sz w:val="28"/>
          <w:szCs w:val="28"/>
        </w:rPr>
        <w:t xml:space="preserve">уведомления </w:t>
      </w:r>
      <w:r w:rsidR="00776443" w:rsidRPr="00BD6203">
        <w:rPr>
          <w:rFonts w:ascii="Times New Roman" w:hAnsi="Times New Roman" w:cs="Times New Roman"/>
          <w:sz w:val="28"/>
          <w:szCs w:val="28"/>
        </w:rPr>
        <w:t>об окончании</w:t>
      </w:r>
      <w:r w:rsidR="00574196" w:rsidRPr="00BD6203">
        <w:rPr>
          <w:rFonts w:ascii="Times New Roman" w:hAnsi="Times New Roman" w:cs="Times New Roman"/>
          <w:sz w:val="28"/>
          <w:szCs w:val="28"/>
        </w:rPr>
        <w:t xml:space="preserve"> строительств</w:t>
      </w:r>
      <w:r w:rsidR="00776443" w:rsidRPr="00BD6203">
        <w:rPr>
          <w:rFonts w:ascii="Times New Roman" w:hAnsi="Times New Roman" w:cs="Times New Roman"/>
          <w:sz w:val="28"/>
          <w:szCs w:val="28"/>
        </w:rPr>
        <w:t>а</w:t>
      </w:r>
      <w:r w:rsidRPr="00BD6203">
        <w:rPr>
          <w:rFonts w:ascii="Times New Roman" w:hAnsi="Times New Roman" w:cs="Times New Roman"/>
          <w:sz w:val="28"/>
          <w:szCs w:val="28"/>
        </w:rPr>
        <w:t xml:space="preserve"> и прилагаемых к нему документов глава администрации (или иное уполномоченное лицо) поручает рассмотрение поступившего </w:t>
      </w:r>
      <w:r w:rsidR="00574196" w:rsidRPr="00BD6203">
        <w:rPr>
          <w:rFonts w:ascii="Times New Roman" w:hAnsi="Times New Roman" w:cs="Times New Roman"/>
          <w:sz w:val="28"/>
          <w:szCs w:val="28"/>
        </w:rPr>
        <w:t>уведомления</w:t>
      </w:r>
      <w:r w:rsidRPr="00BD6203">
        <w:rPr>
          <w:rFonts w:ascii="Times New Roman" w:hAnsi="Times New Roman" w:cs="Times New Roman"/>
          <w:sz w:val="28"/>
          <w:szCs w:val="28"/>
        </w:rPr>
        <w:t xml:space="preserve"> руководителю структурного подразделени</w:t>
      </w:r>
      <w:r w:rsidR="00E5380D" w:rsidRPr="00BD6203">
        <w:rPr>
          <w:rFonts w:ascii="Times New Roman" w:hAnsi="Times New Roman" w:cs="Times New Roman"/>
          <w:sz w:val="28"/>
          <w:szCs w:val="28"/>
        </w:rPr>
        <w:t>я Администрации</w:t>
      </w:r>
      <w:r w:rsidRPr="00BD6203">
        <w:rPr>
          <w:rFonts w:ascii="Times New Roman" w:hAnsi="Times New Roman" w:cs="Times New Roman"/>
          <w:sz w:val="28"/>
          <w:szCs w:val="28"/>
        </w:rPr>
        <w:t>, ответственному за рассмотрение представленных документов.</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Руководитель структурного подразделения</w:t>
      </w:r>
      <w:r w:rsidR="00E5380D" w:rsidRPr="00BD6203">
        <w:rPr>
          <w:rFonts w:ascii="Times New Roman" w:hAnsi="Times New Roman" w:cs="Times New Roman"/>
          <w:sz w:val="28"/>
          <w:szCs w:val="28"/>
        </w:rPr>
        <w:t xml:space="preserve"> Администрации</w:t>
      </w:r>
      <w:r w:rsidRPr="00BD6203">
        <w:rPr>
          <w:rFonts w:ascii="Times New Roman" w:hAnsi="Times New Roman" w:cs="Times New Roman"/>
          <w:sz w:val="28"/>
          <w:szCs w:val="28"/>
        </w:rPr>
        <w:t xml:space="preserve">, ответственного за рассмотрение </w:t>
      </w:r>
      <w:r w:rsidR="00574196" w:rsidRPr="00BD6203">
        <w:rPr>
          <w:rFonts w:ascii="Times New Roman" w:hAnsi="Times New Roman" w:cs="Times New Roman"/>
          <w:sz w:val="28"/>
          <w:szCs w:val="28"/>
        </w:rPr>
        <w:t xml:space="preserve">уведомления </w:t>
      </w:r>
      <w:r w:rsidR="0046736C"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 xml:space="preserve">, в течение рабочего дня направляет </w:t>
      </w:r>
      <w:r w:rsidR="00574196" w:rsidRPr="00BD6203">
        <w:rPr>
          <w:rFonts w:ascii="Times New Roman" w:hAnsi="Times New Roman" w:cs="Times New Roman"/>
          <w:sz w:val="28"/>
          <w:szCs w:val="28"/>
        </w:rPr>
        <w:t>уведомление</w:t>
      </w:r>
      <w:r w:rsidRPr="00BD6203">
        <w:rPr>
          <w:rFonts w:ascii="Times New Roman" w:hAnsi="Times New Roman" w:cs="Times New Roman"/>
          <w:sz w:val="28"/>
          <w:szCs w:val="28"/>
        </w:rPr>
        <w:t xml:space="preserve"> и прилагаемые </w:t>
      </w:r>
      <w:r w:rsidR="00E5380D" w:rsidRPr="00BD6203">
        <w:rPr>
          <w:rFonts w:ascii="Times New Roman" w:hAnsi="Times New Roman" w:cs="Times New Roman"/>
          <w:sz w:val="28"/>
          <w:szCs w:val="28"/>
        </w:rPr>
        <w:t>документы</w:t>
      </w:r>
      <w:r w:rsidRPr="00BD6203">
        <w:rPr>
          <w:rFonts w:ascii="Times New Roman" w:hAnsi="Times New Roman" w:cs="Times New Roman"/>
          <w:sz w:val="28"/>
          <w:szCs w:val="28"/>
        </w:rPr>
        <w:t xml:space="preserve"> с соответствующей резолюцией должностному лицу </w:t>
      </w:r>
      <w:r w:rsidR="0046736C" w:rsidRPr="00BD6203">
        <w:rPr>
          <w:rFonts w:ascii="Times New Roman" w:hAnsi="Times New Roman" w:cs="Times New Roman"/>
          <w:sz w:val="28"/>
          <w:szCs w:val="28"/>
        </w:rPr>
        <w:t xml:space="preserve">структурного </w:t>
      </w:r>
      <w:r w:rsidRPr="00BD6203">
        <w:rPr>
          <w:rFonts w:ascii="Times New Roman" w:hAnsi="Times New Roman" w:cs="Times New Roman"/>
          <w:sz w:val="28"/>
          <w:szCs w:val="28"/>
        </w:rPr>
        <w:t>подразделения</w:t>
      </w:r>
      <w:r w:rsidR="00E5380D" w:rsidRPr="00BD6203">
        <w:rPr>
          <w:rFonts w:ascii="Times New Roman" w:hAnsi="Times New Roman" w:cs="Times New Roman"/>
          <w:sz w:val="28"/>
          <w:szCs w:val="28"/>
        </w:rPr>
        <w:t xml:space="preserve"> Администрации</w:t>
      </w:r>
      <w:r w:rsidRPr="00BD6203">
        <w:rPr>
          <w:rFonts w:ascii="Times New Roman" w:hAnsi="Times New Roman" w:cs="Times New Roman"/>
          <w:sz w:val="28"/>
          <w:szCs w:val="28"/>
        </w:rPr>
        <w:t>, ответственному за рассмотрение документов.</w:t>
      </w:r>
    </w:p>
    <w:p w:rsidR="00A1736E"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Должностное лицо </w:t>
      </w:r>
      <w:r w:rsidR="00605DE4" w:rsidRPr="00BD6203">
        <w:rPr>
          <w:rFonts w:ascii="Times New Roman" w:hAnsi="Times New Roman" w:cs="Times New Roman"/>
          <w:sz w:val="28"/>
          <w:szCs w:val="28"/>
        </w:rPr>
        <w:t xml:space="preserve">структурного </w:t>
      </w:r>
      <w:r w:rsidRPr="00BD6203">
        <w:rPr>
          <w:rFonts w:ascii="Times New Roman" w:hAnsi="Times New Roman" w:cs="Times New Roman"/>
          <w:sz w:val="28"/>
          <w:szCs w:val="28"/>
        </w:rPr>
        <w:t>подразделения</w:t>
      </w:r>
      <w:r w:rsidR="00E5380D" w:rsidRPr="00BD6203">
        <w:rPr>
          <w:rFonts w:ascii="Times New Roman" w:hAnsi="Times New Roman" w:cs="Times New Roman"/>
          <w:sz w:val="28"/>
          <w:szCs w:val="28"/>
        </w:rPr>
        <w:t xml:space="preserve"> Администрации</w:t>
      </w:r>
      <w:r w:rsidRPr="00BD6203">
        <w:rPr>
          <w:rFonts w:ascii="Times New Roman" w:hAnsi="Times New Roman" w:cs="Times New Roman"/>
          <w:sz w:val="28"/>
          <w:szCs w:val="28"/>
        </w:rPr>
        <w:t xml:space="preserve">, ответственное за рассмотрение </w:t>
      </w:r>
      <w:r w:rsidR="00F872B7" w:rsidRPr="00BD6203">
        <w:rPr>
          <w:rFonts w:ascii="Times New Roman" w:hAnsi="Times New Roman" w:cs="Times New Roman"/>
          <w:sz w:val="28"/>
          <w:szCs w:val="28"/>
        </w:rPr>
        <w:t>уведомления</w:t>
      </w:r>
      <w:r w:rsidRPr="00BD6203">
        <w:rPr>
          <w:rFonts w:ascii="Times New Roman" w:hAnsi="Times New Roman" w:cs="Times New Roman"/>
          <w:sz w:val="28"/>
          <w:szCs w:val="28"/>
        </w:rPr>
        <w:t xml:space="preserve"> и прилагаемых к нему документов</w:t>
      </w:r>
      <w:r w:rsidR="00F872B7" w:rsidRPr="00BD6203">
        <w:rPr>
          <w:rFonts w:ascii="Times New Roman" w:hAnsi="Times New Roman" w:cs="Times New Roman"/>
          <w:sz w:val="28"/>
          <w:szCs w:val="28"/>
        </w:rPr>
        <w:t xml:space="preserve"> проверяет уведомление </w:t>
      </w:r>
      <w:r w:rsidR="0046736C" w:rsidRPr="00BD6203">
        <w:rPr>
          <w:rFonts w:ascii="Times New Roman" w:hAnsi="Times New Roman" w:cs="Times New Roman"/>
          <w:sz w:val="28"/>
          <w:szCs w:val="28"/>
        </w:rPr>
        <w:t>об окончании строительства</w:t>
      </w:r>
      <w:r w:rsidR="00F872B7" w:rsidRPr="00BD6203">
        <w:rPr>
          <w:rFonts w:ascii="Times New Roman" w:hAnsi="Times New Roman" w:cs="Times New Roman"/>
          <w:sz w:val="28"/>
          <w:szCs w:val="28"/>
        </w:rPr>
        <w:t xml:space="preserve"> и прилагаемые к нему документы на соответствие требованиям к комплектности документов.</w:t>
      </w:r>
    </w:p>
    <w:p w:rsidR="00700B6D" w:rsidRPr="00BD6203" w:rsidRDefault="00700B6D" w:rsidP="00CB2C21">
      <w:pPr>
        <w:autoSpaceDE w:val="0"/>
        <w:autoSpaceDN w:val="0"/>
        <w:adjustRightInd w:val="0"/>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При наличии оснований для его возврата, предусмотренных пунктом 11.2 настоящего Регламента, Администрация в течение трех рабочих дней со дня поступления уведомления о</w:t>
      </w:r>
      <w:r w:rsidR="00A1736E" w:rsidRPr="00BD6203">
        <w:rPr>
          <w:rFonts w:ascii="Times New Roman" w:hAnsi="Times New Roman" w:cs="Times New Roman"/>
          <w:sz w:val="28"/>
          <w:szCs w:val="28"/>
        </w:rPr>
        <w:t>б</w:t>
      </w:r>
      <w:r w:rsidRPr="00BD6203">
        <w:rPr>
          <w:rFonts w:ascii="Times New Roman" w:hAnsi="Times New Roman" w:cs="Times New Roman"/>
          <w:sz w:val="28"/>
          <w:szCs w:val="28"/>
        </w:rPr>
        <w:t xml:space="preserve"> </w:t>
      </w:r>
      <w:r w:rsidR="00A1736E" w:rsidRPr="00BD6203">
        <w:rPr>
          <w:rFonts w:ascii="Times New Roman" w:hAnsi="Times New Roman" w:cs="Times New Roman"/>
          <w:sz w:val="28"/>
          <w:szCs w:val="28"/>
        </w:rPr>
        <w:t>окончании</w:t>
      </w:r>
      <w:r w:rsidRPr="00BD6203">
        <w:rPr>
          <w:rFonts w:ascii="Times New Roman" w:hAnsi="Times New Roman" w:cs="Times New Roman"/>
          <w:sz w:val="28"/>
          <w:szCs w:val="28"/>
        </w:rPr>
        <w:t xml:space="preserve"> строительств</w:t>
      </w:r>
      <w:r w:rsidR="00A1736E" w:rsidRPr="00BD6203">
        <w:rPr>
          <w:rFonts w:ascii="Times New Roman" w:hAnsi="Times New Roman" w:cs="Times New Roman"/>
          <w:sz w:val="28"/>
          <w:szCs w:val="28"/>
        </w:rPr>
        <w:t>а</w:t>
      </w:r>
      <w:r w:rsidRPr="00BD6203">
        <w:rPr>
          <w:rFonts w:ascii="Times New Roman" w:hAnsi="Times New Roman" w:cs="Times New Roman"/>
          <w:sz w:val="28"/>
          <w:szCs w:val="28"/>
        </w:rPr>
        <w:t xml:space="preserve"> возвращает </w:t>
      </w:r>
      <w:r w:rsidR="00D95B63" w:rsidRPr="00BD6203">
        <w:rPr>
          <w:rFonts w:ascii="Times New Roman" w:hAnsi="Times New Roman" w:cs="Times New Roman"/>
          <w:sz w:val="28"/>
          <w:szCs w:val="28"/>
        </w:rPr>
        <w:t xml:space="preserve">заявителю </w:t>
      </w:r>
      <w:r w:rsidRPr="00BD6203">
        <w:rPr>
          <w:rFonts w:ascii="Times New Roman" w:hAnsi="Times New Roman" w:cs="Times New Roman"/>
          <w:sz w:val="28"/>
          <w:szCs w:val="28"/>
        </w:rPr>
        <w:t>данное уведомление и прилагаемые к нему документы без рассмотрения с указанием причин возврата (в этом случае уведомление о</w:t>
      </w:r>
      <w:r w:rsidR="00A1736E" w:rsidRPr="00BD6203">
        <w:rPr>
          <w:rFonts w:ascii="Times New Roman" w:hAnsi="Times New Roman" w:cs="Times New Roman"/>
          <w:sz w:val="28"/>
          <w:szCs w:val="28"/>
        </w:rPr>
        <w:t>б окончании</w:t>
      </w:r>
      <w:r w:rsidRPr="00BD6203">
        <w:rPr>
          <w:rFonts w:ascii="Times New Roman" w:hAnsi="Times New Roman" w:cs="Times New Roman"/>
          <w:sz w:val="28"/>
          <w:szCs w:val="28"/>
        </w:rPr>
        <w:t xml:space="preserve"> </w:t>
      </w:r>
      <w:r w:rsidR="00A1736E" w:rsidRPr="00BD6203">
        <w:rPr>
          <w:rFonts w:ascii="Times New Roman" w:hAnsi="Times New Roman" w:cs="Times New Roman"/>
          <w:sz w:val="28"/>
          <w:szCs w:val="28"/>
        </w:rPr>
        <w:t>строительства</w:t>
      </w:r>
      <w:r w:rsidRPr="00BD6203">
        <w:rPr>
          <w:rFonts w:ascii="Times New Roman" w:hAnsi="Times New Roman" w:cs="Times New Roman"/>
          <w:sz w:val="28"/>
          <w:szCs w:val="28"/>
        </w:rPr>
        <w:t xml:space="preserve"> считается ненаправленным), для чего:</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а) должностным лицом, ответственным за рассмотрение уведомления </w:t>
      </w:r>
      <w:r w:rsidR="002C1A8C"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 xml:space="preserve"> и прилагаемых к нему документов, осуществляет подготовку и направление на подпись главе Администрации проекта письма о возврате уведомления </w:t>
      </w:r>
      <w:r w:rsidR="002C1A8C"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 xml:space="preserve"> с указанием причин возврата;</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б) глава Администрации (или иное уполномоченное лицо) подписывает два экземпляра проекта</w:t>
      </w:r>
      <w:r w:rsidR="00D95B63" w:rsidRPr="00BD6203">
        <w:rPr>
          <w:rFonts w:ascii="Times New Roman" w:hAnsi="Times New Roman" w:cs="Times New Roman"/>
          <w:sz w:val="28"/>
          <w:szCs w:val="28"/>
        </w:rPr>
        <w:t xml:space="preserve"> письма</w:t>
      </w:r>
      <w:r w:rsidR="00D70883" w:rsidRPr="00BD6203">
        <w:rPr>
          <w:rFonts w:ascii="Times New Roman" w:hAnsi="Times New Roman" w:cs="Times New Roman"/>
          <w:sz w:val="28"/>
          <w:szCs w:val="28"/>
        </w:rPr>
        <w:t xml:space="preserve"> о возврате уведомления об окончании строительства</w:t>
      </w:r>
      <w:r w:rsidRPr="00BD6203">
        <w:rPr>
          <w:rFonts w:ascii="Times New Roman" w:hAnsi="Times New Roman" w:cs="Times New Roman"/>
          <w:sz w:val="28"/>
          <w:szCs w:val="28"/>
        </w:rPr>
        <w:t xml:space="preserve">; </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в) подписанные экземпляры сопроводительного письма о возврате уведомления </w:t>
      </w:r>
      <w:r w:rsidR="002C1A8C" w:rsidRPr="00BD6203">
        <w:rPr>
          <w:rFonts w:ascii="Times New Roman" w:hAnsi="Times New Roman" w:cs="Times New Roman"/>
          <w:sz w:val="28"/>
          <w:szCs w:val="28"/>
        </w:rPr>
        <w:t xml:space="preserve">об окончании строительства </w:t>
      </w:r>
      <w:r w:rsidRPr="00BD6203">
        <w:rPr>
          <w:rFonts w:ascii="Times New Roman" w:hAnsi="Times New Roman" w:cs="Times New Roman"/>
          <w:sz w:val="28"/>
          <w:szCs w:val="28"/>
        </w:rPr>
        <w:t>регистрируются должностным лицом Администрации;</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w:t>
      </w:r>
      <w:r w:rsidR="00D95B63" w:rsidRPr="00BD6203">
        <w:rPr>
          <w:rFonts w:ascii="Times New Roman" w:hAnsi="Times New Roman" w:cs="Times New Roman"/>
          <w:sz w:val="28"/>
          <w:szCs w:val="28"/>
        </w:rPr>
        <w:t xml:space="preserve">подготовленном </w:t>
      </w:r>
      <w:r w:rsidRPr="00BD6203">
        <w:rPr>
          <w:rFonts w:ascii="Times New Roman" w:hAnsi="Times New Roman" w:cs="Times New Roman"/>
          <w:sz w:val="28"/>
          <w:szCs w:val="28"/>
        </w:rPr>
        <w:t xml:space="preserve">возврате </w:t>
      </w:r>
      <w:r w:rsidR="00D95B63" w:rsidRPr="00BD6203">
        <w:rPr>
          <w:rFonts w:ascii="Times New Roman" w:hAnsi="Times New Roman" w:cs="Times New Roman"/>
          <w:sz w:val="28"/>
          <w:szCs w:val="28"/>
        </w:rPr>
        <w:t xml:space="preserve">уведомления </w:t>
      </w:r>
      <w:r w:rsidR="002C1A8C" w:rsidRPr="00BD6203">
        <w:rPr>
          <w:rFonts w:ascii="Times New Roman" w:hAnsi="Times New Roman" w:cs="Times New Roman"/>
          <w:sz w:val="28"/>
          <w:szCs w:val="28"/>
        </w:rPr>
        <w:t>об окончании строительства</w:t>
      </w:r>
      <w:r w:rsidR="00D95B63" w:rsidRPr="00BD6203">
        <w:rPr>
          <w:rFonts w:ascii="Times New Roman" w:hAnsi="Times New Roman" w:cs="Times New Roman"/>
          <w:sz w:val="28"/>
          <w:szCs w:val="28"/>
        </w:rPr>
        <w:t xml:space="preserve"> </w:t>
      </w:r>
      <w:r w:rsidRPr="00BD6203">
        <w:rPr>
          <w:rFonts w:ascii="Times New Roman" w:hAnsi="Times New Roman" w:cs="Times New Roman"/>
          <w:sz w:val="28"/>
          <w:szCs w:val="28"/>
        </w:rPr>
        <w:t>в день его регистрации;</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д) один экземпляр письма о возврате остается в </w:t>
      </w:r>
      <w:r w:rsidR="00D95B63" w:rsidRPr="00BD6203">
        <w:rPr>
          <w:rFonts w:ascii="Times New Roman" w:hAnsi="Times New Roman" w:cs="Times New Roman"/>
          <w:sz w:val="28"/>
          <w:szCs w:val="28"/>
        </w:rPr>
        <w:t xml:space="preserve">структурном подразделении </w:t>
      </w:r>
      <w:r w:rsidRPr="00BD6203">
        <w:rPr>
          <w:rFonts w:ascii="Times New Roman" w:hAnsi="Times New Roman" w:cs="Times New Roman"/>
          <w:sz w:val="28"/>
          <w:szCs w:val="28"/>
        </w:rPr>
        <w:t xml:space="preserve">Администрации, второй экземпляр с приложением направленного заявителем уведомления </w:t>
      </w:r>
      <w:r w:rsidR="002C1A8C"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 xml:space="preserve"> и пакета документов выдается заявителю.</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Уведомление </w:t>
      </w:r>
      <w:r w:rsidR="002C1A8C"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 xml:space="preserve"> с прилагаемыми документами и сопроводительным письмом о </w:t>
      </w:r>
      <w:r w:rsidR="0046736C" w:rsidRPr="00BD6203">
        <w:rPr>
          <w:rFonts w:ascii="Times New Roman" w:hAnsi="Times New Roman" w:cs="Times New Roman"/>
          <w:sz w:val="28"/>
          <w:szCs w:val="28"/>
        </w:rPr>
        <w:t xml:space="preserve">его </w:t>
      </w:r>
      <w:r w:rsidRPr="00BD6203">
        <w:rPr>
          <w:rFonts w:ascii="Times New Roman" w:hAnsi="Times New Roman" w:cs="Times New Roman"/>
          <w:sz w:val="28"/>
          <w:szCs w:val="28"/>
        </w:rPr>
        <w:t>возврате выдается:</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00B6D" w:rsidRPr="00BD6203" w:rsidRDefault="00700B6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ними. </w:t>
      </w:r>
      <w:proofErr w:type="gramStart"/>
      <w:r w:rsidRPr="00BD6203">
        <w:rPr>
          <w:rFonts w:ascii="Times New Roman" w:hAnsi="Times New Roman" w:cs="Times New Roman"/>
          <w:sz w:val="28"/>
          <w:szCs w:val="28"/>
        </w:rPr>
        <w:t>В случае возврата почтовых отправлений уведомление (письмо о возврате (с приложением) остается в Администрации и повторно не направляется.</w:t>
      </w:r>
      <w:proofErr w:type="gramEnd"/>
    </w:p>
    <w:p w:rsidR="00700B6D" w:rsidRPr="00BD6203" w:rsidRDefault="00700B6D" w:rsidP="00CB2C21">
      <w:pPr>
        <w:spacing w:after="0" w:line="240" w:lineRule="auto"/>
        <w:ind w:firstLine="709"/>
        <w:jc w:val="both"/>
        <w:rPr>
          <w:rFonts w:ascii="Times New Roman" w:hAnsi="Times New Roman" w:cs="Times New Roman"/>
          <w:sz w:val="28"/>
          <w:szCs w:val="28"/>
        </w:rPr>
      </w:pPr>
      <w:proofErr w:type="gramStart"/>
      <w:r w:rsidRPr="00BD6203">
        <w:rPr>
          <w:rFonts w:ascii="Times New Roman" w:hAnsi="Times New Roman" w:cs="Times New Roman"/>
          <w:sz w:val="28"/>
          <w:szCs w:val="28"/>
        </w:rPr>
        <w:t xml:space="preserve">Факт возврата уведомления </w:t>
      </w:r>
      <w:r w:rsidR="002C1A8C"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 xml:space="preserve"> фиксируется в журнале учета выданных уведомлений - лицо, получившее уведомление (</w:t>
      </w:r>
      <w:r w:rsidR="00D70883" w:rsidRPr="00BD6203">
        <w:rPr>
          <w:rFonts w:ascii="Times New Roman" w:hAnsi="Times New Roman" w:cs="Times New Roman"/>
          <w:sz w:val="28"/>
          <w:szCs w:val="28"/>
        </w:rPr>
        <w:t>письмо о возврате (с приложением)</w:t>
      </w:r>
      <w:r w:rsidRPr="00BD6203">
        <w:rPr>
          <w:rFonts w:ascii="Times New Roman" w:hAnsi="Times New Roman" w:cs="Times New Roman"/>
          <w:sz w:val="28"/>
          <w:szCs w:val="28"/>
        </w:rPr>
        <w:t>, ставит свою подпись в данном журнале.</w:t>
      </w:r>
      <w:proofErr w:type="gramEnd"/>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Результатом </w:t>
      </w:r>
      <w:r w:rsidR="00B42329" w:rsidRPr="00BD6203">
        <w:rPr>
          <w:rFonts w:ascii="Times New Roman" w:hAnsi="Times New Roman" w:cs="Times New Roman"/>
          <w:sz w:val="28"/>
          <w:szCs w:val="28"/>
        </w:rPr>
        <w:t>административной процедуры</w:t>
      </w:r>
      <w:r w:rsidRPr="00BD6203">
        <w:rPr>
          <w:rFonts w:ascii="Times New Roman" w:hAnsi="Times New Roman" w:cs="Times New Roman"/>
          <w:sz w:val="28"/>
          <w:szCs w:val="28"/>
        </w:rPr>
        <w:t xml:space="preserve"> является поступление в Администрацию запрашиваемых </w:t>
      </w:r>
      <w:r w:rsidR="00C52DFA" w:rsidRPr="00BD6203">
        <w:rPr>
          <w:rFonts w:ascii="Times New Roman" w:hAnsi="Times New Roman" w:cs="Times New Roman"/>
          <w:sz w:val="28"/>
          <w:szCs w:val="28"/>
        </w:rPr>
        <w:t xml:space="preserve">документов </w:t>
      </w:r>
      <w:r w:rsidRPr="00BD6203">
        <w:rPr>
          <w:rFonts w:ascii="Times New Roman" w:hAnsi="Times New Roman" w:cs="Times New Roman"/>
          <w:sz w:val="28"/>
          <w:szCs w:val="28"/>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2109A" w:rsidRPr="00BD6203" w:rsidRDefault="00031DA9" w:rsidP="00CB2C21">
      <w:pPr>
        <w:autoSpaceDE w:val="0"/>
        <w:autoSpaceDN w:val="0"/>
        <w:adjustRightInd w:val="0"/>
        <w:spacing w:after="0" w:line="240" w:lineRule="auto"/>
        <w:ind w:firstLine="709"/>
        <w:jc w:val="both"/>
        <w:rPr>
          <w:rFonts w:ascii="Times New Roman" w:hAnsi="Times New Roman" w:cs="Times New Roman"/>
          <w:b/>
          <w:sz w:val="28"/>
          <w:szCs w:val="28"/>
        </w:rPr>
      </w:pPr>
      <w:r w:rsidRPr="00BD6203">
        <w:rPr>
          <w:rFonts w:ascii="Times New Roman" w:hAnsi="Times New Roman" w:cs="Times New Roman"/>
          <w:sz w:val="28"/>
          <w:szCs w:val="28"/>
        </w:rPr>
        <w:t>18.1.3</w:t>
      </w:r>
      <w:r w:rsidRPr="00BD6203">
        <w:rPr>
          <w:rFonts w:ascii="Times New Roman" w:hAnsi="Times New Roman" w:cs="Times New Roman"/>
          <w:b/>
          <w:sz w:val="28"/>
          <w:szCs w:val="28"/>
        </w:rPr>
        <w:t>.</w:t>
      </w:r>
      <w:r w:rsidR="00A909BD" w:rsidRPr="00BD6203">
        <w:rPr>
          <w:rFonts w:ascii="Times New Roman" w:hAnsi="Times New Roman" w:cs="Times New Roman"/>
          <w:b/>
          <w:sz w:val="28"/>
          <w:szCs w:val="28"/>
        </w:rPr>
        <w:t xml:space="preserve"> </w:t>
      </w:r>
      <w:r w:rsidR="00574196" w:rsidRPr="00BD6203">
        <w:rPr>
          <w:rFonts w:ascii="Times New Roman" w:hAnsi="Times New Roman" w:cs="Times New Roman"/>
          <w:b/>
          <w:sz w:val="28"/>
          <w:szCs w:val="28"/>
        </w:rPr>
        <w:t xml:space="preserve">Проверка указанных в уведомлении </w:t>
      </w:r>
      <w:r w:rsidR="002C1A8C" w:rsidRPr="00BD6203">
        <w:rPr>
          <w:rFonts w:ascii="Times New Roman" w:hAnsi="Times New Roman" w:cs="Times New Roman"/>
          <w:b/>
          <w:sz w:val="28"/>
          <w:szCs w:val="28"/>
        </w:rPr>
        <w:t xml:space="preserve">об окончании строительства </w:t>
      </w:r>
      <w:r w:rsidR="00574196" w:rsidRPr="00BD6203">
        <w:rPr>
          <w:rFonts w:ascii="Times New Roman" w:hAnsi="Times New Roman" w:cs="Times New Roman"/>
          <w:b/>
          <w:sz w:val="28"/>
          <w:szCs w:val="28"/>
        </w:rPr>
        <w:t xml:space="preserve">параметров объекта индивидуального жилищного строительства или садового дома на соответствие </w:t>
      </w:r>
      <w:r w:rsidR="00D70883" w:rsidRPr="00BD6203">
        <w:rPr>
          <w:rFonts w:ascii="Times New Roman" w:hAnsi="Times New Roman" w:cs="Times New Roman"/>
          <w:b/>
          <w:sz w:val="28"/>
          <w:szCs w:val="28"/>
        </w:rPr>
        <w:t>требованиям законодательства о градостроительной деятельности</w:t>
      </w:r>
    </w:p>
    <w:p w:rsidR="00AF3934" w:rsidRPr="00BD6203" w:rsidRDefault="00AF3934"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Основанием для начала </w:t>
      </w:r>
      <w:r w:rsidR="00B42329" w:rsidRPr="00BD6203">
        <w:rPr>
          <w:rFonts w:ascii="Times New Roman" w:hAnsi="Times New Roman" w:cs="Times New Roman"/>
          <w:sz w:val="28"/>
          <w:szCs w:val="28"/>
        </w:rPr>
        <w:t>административной процедуры</w:t>
      </w:r>
      <w:r w:rsidRPr="00BD6203">
        <w:rPr>
          <w:rFonts w:ascii="Times New Roman" w:hAnsi="Times New Roman" w:cs="Times New Roman"/>
          <w:sz w:val="28"/>
          <w:szCs w:val="28"/>
        </w:rPr>
        <w:t xml:space="preserve"> является наличие полного пакета документов, </w:t>
      </w:r>
      <w:r w:rsidR="00D564B0" w:rsidRPr="00BD6203">
        <w:rPr>
          <w:rFonts w:ascii="Times New Roman" w:hAnsi="Times New Roman" w:cs="Times New Roman"/>
          <w:sz w:val="28"/>
          <w:szCs w:val="28"/>
        </w:rPr>
        <w:t xml:space="preserve">необходимого для </w:t>
      </w:r>
      <w:r w:rsidR="006E1A65" w:rsidRPr="00BD6203">
        <w:rPr>
          <w:rFonts w:ascii="Times New Roman" w:hAnsi="Times New Roman" w:cs="Times New Roman"/>
          <w:sz w:val="28"/>
          <w:szCs w:val="28"/>
        </w:rPr>
        <w:t xml:space="preserve">рассмотрения уведомления </w:t>
      </w:r>
      <w:r w:rsidR="002C1A8C" w:rsidRPr="00BD6203">
        <w:rPr>
          <w:rFonts w:ascii="Times New Roman" w:hAnsi="Times New Roman" w:cs="Times New Roman"/>
          <w:sz w:val="28"/>
          <w:szCs w:val="28"/>
        </w:rPr>
        <w:t>об окончании строительства</w:t>
      </w:r>
      <w:r w:rsidR="006E1A65" w:rsidRPr="00BD6203">
        <w:rPr>
          <w:rFonts w:ascii="Times New Roman" w:hAnsi="Times New Roman" w:cs="Times New Roman"/>
          <w:sz w:val="28"/>
          <w:szCs w:val="28"/>
        </w:rPr>
        <w:t xml:space="preserve"> в целях направления </w:t>
      </w:r>
      <w:r w:rsidR="00D564B0" w:rsidRPr="00BD6203">
        <w:rPr>
          <w:rFonts w:ascii="Times New Roman" w:hAnsi="Times New Roman" w:cs="Times New Roman"/>
          <w:sz w:val="28"/>
          <w:szCs w:val="28"/>
        </w:rPr>
        <w:t>Уведомления о соответствии</w:t>
      </w:r>
      <w:r w:rsidRPr="00BD6203">
        <w:rPr>
          <w:rFonts w:ascii="Times New Roman" w:hAnsi="Times New Roman" w:cs="Times New Roman"/>
          <w:sz w:val="28"/>
          <w:szCs w:val="28"/>
        </w:rPr>
        <w:t>.</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Должностное лицо, ответственное за рассмотрение </w:t>
      </w:r>
      <w:r w:rsidR="00C6239C" w:rsidRPr="00BD6203">
        <w:rPr>
          <w:rFonts w:ascii="Times New Roman" w:hAnsi="Times New Roman" w:cs="Times New Roman"/>
          <w:sz w:val="28"/>
          <w:szCs w:val="28"/>
        </w:rPr>
        <w:t xml:space="preserve">уведомления </w:t>
      </w:r>
      <w:r w:rsidR="002C1A8C" w:rsidRPr="00BD6203">
        <w:rPr>
          <w:rFonts w:ascii="Times New Roman" w:hAnsi="Times New Roman" w:cs="Times New Roman"/>
          <w:sz w:val="28"/>
          <w:szCs w:val="28"/>
        </w:rPr>
        <w:t>об окончании строительства</w:t>
      </w:r>
      <w:r w:rsidRPr="00BD6203">
        <w:rPr>
          <w:rFonts w:ascii="Times New Roman" w:hAnsi="Times New Roman" w:cs="Times New Roman"/>
          <w:sz w:val="28"/>
          <w:szCs w:val="28"/>
        </w:rPr>
        <w:t>:</w:t>
      </w:r>
    </w:p>
    <w:p w:rsidR="002C1A8C" w:rsidRPr="00BD6203" w:rsidRDefault="002C1A8C" w:rsidP="00CB2C21">
      <w:pPr>
        <w:pStyle w:val="ConsPlusNormal"/>
        <w:ind w:firstLine="709"/>
        <w:jc w:val="both"/>
        <w:rPr>
          <w:sz w:val="28"/>
          <w:szCs w:val="28"/>
        </w:rPr>
      </w:pPr>
      <w:proofErr w:type="gramStart"/>
      <w:r w:rsidRPr="00BD6203">
        <w:rPr>
          <w:sz w:val="28"/>
          <w:szCs w:val="28"/>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2C1A8C" w:rsidRPr="00BD6203" w:rsidRDefault="002C1A8C" w:rsidP="00CB2C21">
      <w:pPr>
        <w:pStyle w:val="ConsPlusNormal"/>
        <w:ind w:firstLine="709"/>
        <w:jc w:val="both"/>
        <w:rPr>
          <w:sz w:val="28"/>
          <w:szCs w:val="28"/>
        </w:rPr>
      </w:pPr>
      <w:proofErr w:type="gramStart"/>
      <w:r w:rsidRPr="00BD6203">
        <w:rPr>
          <w:sz w:val="28"/>
          <w:szCs w:val="28"/>
        </w:rPr>
        <w:t>в)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BD6203">
        <w:rPr>
          <w:sz w:val="28"/>
          <w:szCs w:val="28"/>
        </w:rPr>
        <w:t xml:space="preserve"> </w:t>
      </w:r>
      <w:proofErr w:type="gramStart"/>
      <w:r w:rsidRPr="00BD6203">
        <w:rPr>
          <w:sz w:val="28"/>
          <w:szCs w:val="28"/>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2C1A8C" w:rsidRPr="00BD6203" w:rsidRDefault="002C1A8C" w:rsidP="00CB2C21">
      <w:pPr>
        <w:pStyle w:val="ConsPlusNormal"/>
        <w:ind w:firstLine="709"/>
        <w:jc w:val="both"/>
        <w:rPr>
          <w:sz w:val="28"/>
          <w:szCs w:val="28"/>
        </w:rPr>
      </w:pPr>
      <w:r w:rsidRPr="00BD6203">
        <w:rPr>
          <w:sz w:val="28"/>
          <w:szCs w:val="28"/>
        </w:rPr>
        <w:t>В случае</w:t>
      </w:r>
      <w:proofErr w:type="gramStart"/>
      <w:r w:rsidRPr="00BD6203">
        <w:rPr>
          <w:sz w:val="28"/>
          <w:szCs w:val="28"/>
        </w:rPr>
        <w:t>,</w:t>
      </w:r>
      <w:proofErr w:type="gramEnd"/>
      <w:r w:rsidRPr="00BD6203">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BD6203">
        <w:rPr>
          <w:sz w:val="28"/>
          <w:szCs w:val="28"/>
        </w:rPr>
        <w:t>действующим</w:t>
      </w:r>
      <w:proofErr w:type="gramEnd"/>
      <w:r w:rsidRPr="00BD6203">
        <w:rPr>
          <w:sz w:val="28"/>
          <w:szCs w:val="28"/>
        </w:rPr>
        <w:t xml:space="preserve"> на дату поступления уведомления об окончании строительства;</w:t>
      </w:r>
    </w:p>
    <w:p w:rsidR="002C1A8C" w:rsidRPr="00BD6203" w:rsidRDefault="002C1A8C" w:rsidP="00CB2C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6203">
        <w:rPr>
          <w:rFonts w:ascii="Times New Roman" w:hAnsi="Times New Roman" w:cs="Times New Roman"/>
          <w:sz w:val="28"/>
          <w:szCs w:val="28"/>
        </w:rPr>
        <w:t>г)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w:t>
      </w:r>
      <w:proofErr w:type="gramEnd"/>
      <w:r w:rsidRPr="00BD6203">
        <w:rPr>
          <w:rFonts w:ascii="Times New Roman" w:hAnsi="Times New Roman" w:cs="Times New Roman"/>
          <w:sz w:val="28"/>
          <w:szCs w:val="28"/>
        </w:rPr>
        <w:t xml:space="preserve"> </w:t>
      </w:r>
      <w:proofErr w:type="gramStart"/>
      <w:r w:rsidRPr="00BD6203">
        <w:rPr>
          <w:rFonts w:ascii="Times New Roman" w:hAnsi="Times New Roman" w:cs="Times New Roman"/>
          <w:sz w:val="28"/>
          <w:szCs w:val="28"/>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w:t>
      </w:r>
      <w:proofErr w:type="gramEnd"/>
      <w:r w:rsidRPr="00BD6203">
        <w:rPr>
          <w:rFonts w:ascii="Times New Roman" w:hAnsi="Times New Roman" w:cs="Times New Roman"/>
          <w:sz w:val="28"/>
          <w:szCs w:val="28"/>
        </w:rPr>
        <w:t xml:space="preserve"> </w:t>
      </w:r>
      <w:proofErr w:type="gramStart"/>
      <w:r w:rsidRPr="00BD6203">
        <w:rPr>
          <w:rFonts w:ascii="Times New Roman" w:hAnsi="Times New Roman" w:cs="Times New Roman"/>
          <w:sz w:val="28"/>
          <w:szCs w:val="28"/>
        </w:rPr>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w:t>
      </w:r>
      <w:proofErr w:type="gramEnd"/>
      <w:r w:rsidRPr="00BD6203">
        <w:rPr>
          <w:rFonts w:ascii="Times New Roman" w:hAnsi="Times New Roman" w:cs="Times New Roman"/>
          <w:sz w:val="28"/>
          <w:szCs w:val="28"/>
        </w:rPr>
        <w:t xml:space="preserve"> федерального или регионального значения;</w:t>
      </w:r>
    </w:p>
    <w:p w:rsidR="002C1A8C" w:rsidRPr="00BD6203" w:rsidRDefault="002C1A8C" w:rsidP="00CB2C21">
      <w:pPr>
        <w:pStyle w:val="ConsPlusNormal"/>
        <w:ind w:firstLine="709"/>
        <w:jc w:val="both"/>
        <w:rPr>
          <w:sz w:val="28"/>
          <w:szCs w:val="28"/>
        </w:rPr>
      </w:pPr>
      <w:r w:rsidRPr="00BD6203">
        <w:rPr>
          <w:sz w:val="28"/>
          <w:szCs w:val="28"/>
        </w:rPr>
        <w:t>д)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BD6203" w:rsidRDefault="002C1A8C" w:rsidP="00CB2C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6203">
        <w:rPr>
          <w:rFonts w:ascii="Times New Roman" w:hAnsi="Times New Roman" w:cs="Times New Roman"/>
          <w:sz w:val="28"/>
          <w:szCs w:val="28"/>
        </w:rPr>
        <w:t>е)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BD6203">
        <w:rPr>
          <w:rFonts w:ascii="Times New Roman" w:hAnsi="Times New Roman" w:cs="Times New Roman"/>
          <w:sz w:val="28"/>
          <w:szCs w:val="28"/>
        </w:rPr>
        <w:t xml:space="preserve"> и такой объект капитального строительства не введен в эксплуатацию. </w:t>
      </w:r>
    </w:p>
    <w:p w:rsidR="00932659" w:rsidRPr="00BD6203" w:rsidRDefault="006E1A65" w:rsidP="00CB2C21">
      <w:pPr>
        <w:autoSpaceDE w:val="0"/>
        <w:autoSpaceDN w:val="0"/>
        <w:adjustRightInd w:val="0"/>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Результатом </w:t>
      </w:r>
      <w:r w:rsidR="00B42329" w:rsidRPr="00BD6203">
        <w:rPr>
          <w:rFonts w:ascii="Times New Roman" w:hAnsi="Times New Roman" w:cs="Times New Roman"/>
          <w:sz w:val="28"/>
          <w:szCs w:val="28"/>
        </w:rPr>
        <w:t>административной процедуры</w:t>
      </w:r>
      <w:r w:rsidRPr="00BD6203">
        <w:rPr>
          <w:rFonts w:ascii="Times New Roman" w:hAnsi="Times New Roman" w:cs="Times New Roman"/>
          <w:sz w:val="28"/>
          <w:szCs w:val="28"/>
        </w:rPr>
        <w:t xml:space="preserve"> является </w:t>
      </w:r>
      <w:r w:rsidR="00004F7D" w:rsidRPr="00BD6203">
        <w:rPr>
          <w:rFonts w:ascii="Times New Roman" w:hAnsi="Times New Roman" w:cs="Times New Roman"/>
          <w:sz w:val="28"/>
          <w:szCs w:val="28"/>
        </w:rPr>
        <w:t>наличие в</w:t>
      </w:r>
      <w:r w:rsidR="00951A6D" w:rsidRPr="00BD6203">
        <w:rPr>
          <w:rFonts w:ascii="Times New Roman" w:hAnsi="Times New Roman" w:cs="Times New Roman"/>
          <w:sz w:val="28"/>
          <w:szCs w:val="28"/>
        </w:rPr>
        <w:t xml:space="preserve"> структурно</w:t>
      </w:r>
      <w:r w:rsidR="00004F7D" w:rsidRPr="00BD6203">
        <w:rPr>
          <w:rFonts w:ascii="Times New Roman" w:hAnsi="Times New Roman" w:cs="Times New Roman"/>
          <w:sz w:val="28"/>
          <w:szCs w:val="28"/>
        </w:rPr>
        <w:t>м</w:t>
      </w:r>
      <w:r w:rsidR="00951A6D" w:rsidRPr="00BD6203">
        <w:rPr>
          <w:rFonts w:ascii="Times New Roman" w:hAnsi="Times New Roman" w:cs="Times New Roman"/>
          <w:sz w:val="28"/>
          <w:szCs w:val="28"/>
        </w:rPr>
        <w:t xml:space="preserve"> подразделени</w:t>
      </w:r>
      <w:r w:rsidR="00004F7D" w:rsidRPr="00BD6203">
        <w:rPr>
          <w:rFonts w:ascii="Times New Roman" w:hAnsi="Times New Roman" w:cs="Times New Roman"/>
          <w:sz w:val="28"/>
          <w:szCs w:val="28"/>
        </w:rPr>
        <w:t>и</w:t>
      </w:r>
      <w:r w:rsidR="00951A6D" w:rsidRPr="00BD6203">
        <w:rPr>
          <w:rFonts w:ascii="Times New Roman" w:hAnsi="Times New Roman" w:cs="Times New Roman"/>
          <w:sz w:val="28"/>
          <w:szCs w:val="28"/>
        </w:rPr>
        <w:t xml:space="preserve"> Администрации</w:t>
      </w:r>
      <w:r w:rsidR="00004F7D" w:rsidRPr="00BD6203">
        <w:rPr>
          <w:rFonts w:ascii="Times New Roman" w:hAnsi="Times New Roman" w:cs="Times New Roman"/>
          <w:sz w:val="28"/>
          <w:szCs w:val="28"/>
        </w:rPr>
        <w:t xml:space="preserve"> проверенных </w:t>
      </w:r>
      <w:r w:rsidR="00041C02" w:rsidRPr="00BD6203">
        <w:rPr>
          <w:rFonts w:ascii="Times New Roman" w:hAnsi="Times New Roman" w:cs="Times New Roman"/>
          <w:sz w:val="28"/>
          <w:szCs w:val="28"/>
        </w:rPr>
        <w:t>уведомлени</w:t>
      </w:r>
      <w:r w:rsidR="00004F7D" w:rsidRPr="00BD6203">
        <w:rPr>
          <w:rFonts w:ascii="Times New Roman" w:hAnsi="Times New Roman" w:cs="Times New Roman"/>
          <w:sz w:val="28"/>
          <w:szCs w:val="28"/>
        </w:rPr>
        <w:t>я</w:t>
      </w:r>
      <w:r w:rsidR="00041C02" w:rsidRPr="00BD6203">
        <w:rPr>
          <w:rFonts w:ascii="Times New Roman" w:hAnsi="Times New Roman" w:cs="Times New Roman"/>
          <w:sz w:val="28"/>
          <w:szCs w:val="28"/>
        </w:rPr>
        <w:t xml:space="preserve"> </w:t>
      </w:r>
      <w:r w:rsidR="00F872B7" w:rsidRPr="00BD6203">
        <w:rPr>
          <w:rFonts w:ascii="Times New Roman" w:hAnsi="Times New Roman" w:cs="Times New Roman"/>
          <w:sz w:val="28"/>
          <w:szCs w:val="28"/>
        </w:rPr>
        <w:t>об окончании строительства</w:t>
      </w:r>
      <w:r w:rsidR="00004F7D" w:rsidRPr="00BD6203">
        <w:rPr>
          <w:rFonts w:ascii="Times New Roman" w:hAnsi="Times New Roman" w:cs="Times New Roman"/>
          <w:sz w:val="28"/>
          <w:szCs w:val="28"/>
        </w:rPr>
        <w:t xml:space="preserve"> и прилагаемых к нему документов.</w:t>
      </w:r>
    </w:p>
    <w:p w:rsidR="00A909BD" w:rsidRPr="00BD6203" w:rsidRDefault="00031DA9" w:rsidP="00CB2C21">
      <w:pPr>
        <w:autoSpaceDE w:val="0"/>
        <w:autoSpaceDN w:val="0"/>
        <w:adjustRightInd w:val="0"/>
        <w:spacing w:after="0" w:line="240" w:lineRule="auto"/>
        <w:ind w:firstLine="709"/>
        <w:jc w:val="both"/>
        <w:rPr>
          <w:rFonts w:ascii="Times New Roman" w:hAnsi="Times New Roman" w:cs="Times New Roman"/>
          <w:b/>
          <w:sz w:val="28"/>
          <w:szCs w:val="28"/>
        </w:rPr>
      </w:pPr>
      <w:r w:rsidRPr="00BD6203">
        <w:rPr>
          <w:rFonts w:ascii="Times New Roman" w:hAnsi="Times New Roman" w:cs="Times New Roman"/>
          <w:sz w:val="28"/>
          <w:szCs w:val="28"/>
        </w:rPr>
        <w:t>18.1.4.</w:t>
      </w:r>
      <w:r w:rsidR="00A909BD" w:rsidRPr="00BD6203">
        <w:rPr>
          <w:rFonts w:ascii="Times New Roman" w:hAnsi="Times New Roman" w:cs="Times New Roman"/>
          <w:b/>
          <w:sz w:val="28"/>
          <w:szCs w:val="28"/>
        </w:rPr>
        <w:t xml:space="preserve"> </w:t>
      </w:r>
      <w:r w:rsidR="00574196" w:rsidRPr="00BD6203">
        <w:rPr>
          <w:rFonts w:ascii="Times New Roman" w:hAnsi="Times New Roman" w:cs="Times New Roman"/>
          <w:b/>
          <w:sz w:val="28"/>
          <w:szCs w:val="28"/>
        </w:rPr>
        <w:t xml:space="preserve">Подготовка и направление Уведомления о соответствии либо </w:t>
      </w:r>
      <w:r w:rsidR="0046736C" w:rsidRPr="00BD6203">
        <w:rPr>
          <w:rFonts w:ascii="Times New Roman" w:hAnsi="Times New Roman" w:cs="Times New Roman"/>
          <w:b/>
          <w:sz w:val="28"/>
          <w:szCs w:val="28"/>
        </w:rPr>
        <w:t xml:space="preserve">Уведомления </w:t>
      </w:r>
      <w:r w:rsidR="00574196" w:rsidRPr="00BD6203">
        <w:rPr>
          <w:rFonts w:ascii="Times New Roman" w:hAnsi="Times New Roman" w:cs="Times New Roman"/>
          <w:b/>
          <w:sz w:val="28"/>
          <w:szCs w:val="28"/>
        </w:rPr>
        <w:t xml:space="preserve">о несоответствии </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Основанием для начала </w:t>
      </w:r>
      <w:r w:rsidR="00B42329" w:rsidRPr="00BD6203">
        <w:rPr>
          <w:rFonts w:ascii="Times New Roman" w:hAnsi="Times New Roman" w:cs="Times New Roman"/>
          <w:sz w:val="28"/>
          <w:szCs w:val="28"/>
        </w:rPr>
        <w:t>административной процедуры</w:t>
      </w:r>
      <w:r w:rsidRPr="00BD6203">
        <w:rPr>
          <w:rFonts w:ascii="Times New Roman" w:hAnsi="Times New Roman" w:cs="Times New Roman"/>
          <w:sz w:val="28"/>
          <w:szCs w:val="28"/>
        </w:rPr>
        <w:t xml:space="preserve"> является наличие </w:t>
      </w:r>
      <w:r w:rsidR="00041C02" w:rsidRPr="00BD6203">
        <w:rPr>
          <w:rFonts w:ascii="Times New Roman" w:hAnsi="Times New Roman" w:cs="Times New Roman"/>
          <w:sz w:val="28"/>
          <w:szCs w:val="28"/>
        </w:rPr>
        <w:t>проверенного в соответствии с пунктом 18.1.3 настоящего Регламента</w:t>
      </w:r>
      <w:r w:rsidRPr="00BD6203">
        <w:rPr>
          <w:rFonts w:ascii="Times New Roman" w:hAnsi="Times New Roman" w:cs="Times New Roman"/>
          <w:sz w:val="28"/>
          <w:szCs w:val="28"/>
        </w:rPr>
        <w:t xml:space="preserve"> </w:t>
      </w:r>
      <w:r w:rsidR="00041C02" w:rsidRPr="00BD6203">
        <w:rPr>
          <w:rFonts w:ascii="Times New Roman" w:hAnsi="Times New Roman" w:cs="Times New Roman"/>
          <w:sz w:val="28"/>
          <w:szCs w:val="28"/>
        </w:rPr>
        <w:t xml:space="preserve">уведомления </w:t>
      </w:r>
      <w:r w:rsidR="00F872B7" w:rsidRPr="00BD6203">
        <w:rPr>
          <w:rFonts w:ascii="Times New Roman" w:hAnsi="Times New Roman" w:cs="Times New Roman"/>
          <w:sz w:val="28"/>
          <w:szCs w:val="28"/>
        </w:rPr>
        <w:t>об окончании строительства</w:t>
      </w:r>
      <w:r w:rsidR="00041C02" w:rsidRPr="00BD6203">
        <w:rPr>
          <w:rFonts w:ascii="Times New Roman" w:hAnsi="Times New Roman" w:cs="Times New Roman"/>
          <w:sz w:val="28"/>
          <w:szCs w:val="28"/>
        </w:rPr>
        <w:t xml:space="preserve"> и прилагаемых к нему документов</w:t>
      </w:r>
      <w:r w:rsidRPr="00BD6203">
        <w:rPr>
          <w:rFonts w:ascii="Times New Roman" w:hAnsi="Times New Roman" w:cs="Times New Roman"/>
          <w:sz w:val="28"/>
          <w:szCs w:val="28"/>
        </w:rPr>
        <w:t>.</w:t>
      </w:r>
    </w:p>
    <w:p w:rsidR="00A909BD" w:rsidRPr="00BD6203" w:rsidRDefault="009A35BC"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Д</w:t>
      </w:r>
      <w:r w:rsidR="00A909BD" w:rsidRPr="00BD6203">
        <w:rPr>
          <w:rFonts w:ascii="Times New Roman" w:hAnsi="Times New Roman" w:cs="Times New Roman"/>
          <w:sz w:val="28"/>
          <w:szCs w:val="28"/>
        </w:rPr>
        <w:t>олжностным лицом</w:t>
      </w:r>
      <w:r w:rsidRPr="00BD6203">
        <w:rPr>
          <w:rFonts w:ascii="Times New Roman" w:hAnsi="Times New Roman" w:cs="Times New Roman"/>
          <w:sz w:val="28"/>
          <w:szCs w:val="28"/>
        </w:rPr>
        <w:t xml:space="preserve"> структурного подразделения Администрации</w:t>
      </w:r>
      <w:r w:rsidR="00A909BD" w:rsidRPr="00BD6203">
        <w:rPr>
          <w:rFonts w:ascii="Times New Roman" w:hAnsi="Times New Roman" w:cs="Times New Roman"/>
          <w:sz w:val="28"/>
          <w:szCs w:val="28"/>
        </w:rPr>
        <w:t xml:space="preserve">, ответственным за рассмотрение </w:t>
      </w:r>
      <w:r w:rsidRPr="00BD6203">
        <w:rPr>
          <w:rFonts w:ascii="Times New Roman" w:hAnsi="Times New Roman" w:cs="Times New Roman"/>
          <w:sz w:val="28"/>
          <w:szCs w:val="28"/>
        </w:rPr>
        <w:t xml:space="preserve">уведомления </w:t>
      </w:r>
      <w:r w:rsidR="00F872B7" w:rsidRPr="00BD6203">
        <w:rPr>
          <w:rFonts w:ascii="Times New Roman" w:hAnsi="Times New Roman" w:cs="Times New Roman"/>
          <w:sz w:val="28"/>
          <w:szCs w:val="28"/>
        </w:rPr>
        <w:t>об окончании строительства</w:t>
      </w:r>
      <w:r w:rsidR="00A909BD" w:rsidRPr="00BD6203">
        <w:rPr>
          <w:rFonts w:ascii="Times New Roman" w:hAnsi="Times New Roman" w:cs="Times New Roman"/>
          <w:sz w:val="28"/>
          <w:szCs w:val="28"/>
        </w:rPr>
        <w:t xml:space="preserve"> и прилагаемых к нему документов, осуществляе</w:t>
      </w:r>
      <w:r w:rsidRPr="00BD6203">
        <w:rPr>
          <w:rFonts w:ascii="Times New Roman" w:hAnsi="Times New Roman" w:cs="Times New Roman"/>
          <w:sz w:val="28"/>
          <w:szCs w:val="28"/>
        </w:rPr>
        <w:t>тся</w:t>
      </w:r>
      <w:r w:rsidR="00A909BD" w:rsidRPr="00BD6203">
        <w:rPr>
          <w:rFonts w:ascii="Times New Roman" w:hAnsi="Times New Roman" w:cs="Times New Roman"/>
          <w:sz w:val="28"/>
          <w:szCs w:val="28"/>
        </w:rPr>
        <w:t xml:space="preserve"> подготовк</w:t>
      </w:r>
      <w:r w:rsidRPr="00BD6203">
        <w:rPr>
          <w:rFonts w:ascii="Times New Roman" w:hAnsi="Times New Roman" w:cs="Times New Roman"/>
          <w:sz w:val="28"/>
          <w:szCs w:val="28"/>
        </w:rPr>
        <w:t>а</w:t>
      </w:r>
      <w:r w:rsidR="003A121F" w:rsidRPr="00BD6203">
        <w:rPr>
          <w:rFonts w:ascii="Times New Roman" w:hAnsi="Times New Roman" w:cs="Times New Roman"/>
          <w:sz w:val="28"/>
          <w:szCs w:val="28"/>
        </w:rPr>
        <w:t xml:space="preserve"> и направление на подпись главе Администрации</w:t>
      </w:r>
      <w:r w:rsidR="00A909BD" w:rsidRPr="00BD6203">
        <w:rPr>
          <w:rFonts w:ascii="Times New Roman" w:hAnsi="Times New Roman" w:cs="Times New Roman"/>
          <w:sz w:val="28"/>
          <w:szCs w:val="28"/>
        </w:rPr>
        <w:t>:</w:t>
      </w:r>
    </w:p>
    <w:p w:rsidR="00A909BD" w:rsidRPr="00BD6203" w:rsidRDefault="00041C0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а</w:t>
      </w:r>
      <w:r w:rsidR="00A909BD" w:rsidRPr="00BD6203">
        <w:rPr>
          <w:rFonts w:ascii="Times New Roman" w:hAnsi="Times New Roman" w:cs="Times New Roman"/>
          <w:sz w:val="28"/>
          <w:szCs w:val="28"/>
        </w:rPr>
        <w:t xml:space="preserve">) проекта </w:t>
      </w:r>
      <w:r w:rsidRPr="00BD6203">
        <w:rPr>
          <w:rFonts w:ascii="Times New Roman" w:hAnsi="Times New Roman" w:cs="Times New Roman"/>
          <w:sz w:val="28"/>
          <w:szCs w:val="28"/>
        </w:rPr>
        <w:t>Уведомления о соответствии</w:t>
      </w:r>
      <w:r w:rsidR="009A35BC" w:rsidRPr="00BD6203">
        <w:rPr>
          <w:rFonts w:ascii="Times New Roman" w:hAnsi="Times New Roman" w:cs="Times New Roman"/>
          <w:sz w:val="28"/>
          <w:szCs w:val="28"/>
        </w:rPr>
        <w:t xml:space="preserve"> (согласно приложению № </w:t>
      </w:r>
      <w:r w:rsidR="003F7B55" w:rsidRPr="00BD6203">
        <w:rPr>
          <w:rFonts w:ascii="Times New Roman" w:hAnsi="Times New Roman" w:cs="Times New Roman"/>
          <w:sz w:val="28"/>
          <w:szCs w:val="28"/>
        </w:rPr>
        <w:t>3</w:t>
      </w:r>
      <w:r w:rsidR="009A35BC" w:rsidRPr="00BD6203">
        <w:rPr>
          <w:rFonts w:ascii="Times New Roman" w:hAnsi="Times New Roman" w:cs="Times New Roman"/>
          <w:sz w:val="28"/>
          <w:szCs w:val="28"/>
        </w:rPr>
        <w:t xml:space="preserve"> к настоящему Регламенту)</w:t>
      </w:r>
      <w:r w:rsidR="00A909BD" w:rsidRPr="00BD6203">
        <w:rPr>
          <w:rFonts w:ascii="Times New Roman" w:hAnsi="Times New Roman" w:cs="Times New Roman"/>
          <w:sz w:val="28"/>
          <w:szCs w:val="28"/>
        </w:rPr>
        <w:t>;</w:t>
      </w:r>
    </w:p>
    <w:p w:rsidR="00A909BD" w:rsidRPr="00BD6203" w:rsidRDefault="00041C0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б) </w:t>
      </w:r>
      <w:r w:rsidR="00A909BD" w:rsidRPr="00BD6203">
        <w:rPr>
          <w:rFonts w:ascii="Times New Roman" w:hAnsi="Times New Roman" w:cs="Times New Roman"/>
          <w:sz w:val="28"/>
          <w:szCs w:val="28"/>
        </w:rPr>
        <w:t xml:space="preserve">проекта </w:t>
      </w:r>
      <w:r w:rsidRPr="00BD6203">
        <w:rPr>
          <w:rFonts w:ascii="Times New Roman" w:hAnsi="Times New Roman" w:cs="Times New Roman"/>
          <w:sz w:val="28"/>
          <w:szCs w:val="28"/>
        </w:rPr>
        <w:t>Уведомления о несоответствии</w:t>
      </w:r>
      <w:r w:rsidR="009A35BC" w:rsidRPr="00BD6203">
        <w:rPr>
          <w:rFonts w:ascii="Times New Roman" w:hAnsi="Times New Roman" w:cs="Times New Roman"/>
          <w:sz w:val="28"/>
          <w:szCs w:val="28"/>
        </w:rPr>
        <w:t xml:space="preserve"> (согласно приложению № </w:t>
      </w:r>
      <w:r w:rsidR="003F7B55" w:rsidRPr="00BD6203">
        <w:rPr>
          <w:rFonts w:ascii="Times New Roman" w:hAnsi="Times New Roman" w:cs="Times New Roman"/>
          <w:sz w:val="28"/>
          <w:szCs w:val="28"/>
        </w:rPr>
        <w:t>4</w:t>
      </w:r>
      <w:r w:rsidR="009A35BC" w:rsidRPr="00BD6203">
        <w:rPr>
          <w:rFonts w:ascii="Times New Roman" w:hAnsi="Times New Roman" w:cs="Times New Roman"/>
          <w:sz w:val="28"/>
          <w:szCs w:val="28"/>
        </w:rPr>
        <w:t xml:space="preserve"> к настоящему Регламенту)</w:t>
      </w:r>
      <w:r w:rsidR="003A121F" w:rsidRPr="00BD6203">
        <w:rPr>
          <w:rFonts w:ascii="Times New Roman" w:hAnsi="Times New Roman" w:cs="Times New Roman"/>
          <w:sz w:val="28"/>
          <w:szCs w:val="28"/>
        </w:rPr>
        <w:t>.</w:t>
      </w:r>
    </w:p>
    <w:p w:rsidR="00F872B7" w:rsidRPr="00BD6203" w:rsidRDefault="00187D28" w:rsidP="00CB2C21">
      <w:pPr>
        <w:pStyle w:val="ConsPlusNormal"/>
        <w:ind w:firstLine="709"/>
        <w:jc w:val="both"/>
        <w:rPr>
          <w:sz w:val="28"/>
          <w:szCs w:val="28"/>
        </w:rPr>
      </w:pPr>
      <w:r w:rsidRPr="00BD6203">
        <w:rPr>
          <w:sz w:val="28"/>
          <w:szCs w:val="28"/>
        </w:rPr>
        <w:t xml:space="preserve">В </w:t>
      </w:r>
      <w:r w:rsidR="00873AEB" w:rsidRPr="00BD6203">
        <w:rPr>
          <w:sz w:val="28"/>
          <w:szCs w:val="28"/>
        </w:rPr>
        <w:t>У</w:t>
      </w:r>
      <w:r w:rsidRPr="00BD6203">
        <w:rPr>
          <w:sz w:val="28"/>
          <w:szCs w:val="28"/>
        </w:rPr>
        <w:t xml:space="preserve">ведомлении о несоответствии должны содержаться все основания направления </w:t>
      </w:r>
      <w:r w:rsidR="009A35BC" w:rsidRPr="00BD6203">
        <w:rPr>
          <w:sz w:val="28"/>
          <w:szCs w:val="28"/>
        </w:rPr>
        <w:t xml:space="preserve">заявителю </w:t>
      </w:r>
      <w:r w:rsidR="00F872B7" w:rsidRPr="00BD6203">
        <w:rPr>
          <w:sz w:val="28"/>
          <w:szCs w:val="28"/>
        </w:rPr>
        <w:t>такого уведомления.</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Глава </w:t>
      </w:r>
      <w:r w:rsidR="00704B48" w:rsidRPr="00BD6203">
        <w:rPr>
          <w:rFonts w:ascii="Times New Roman" w:hAnsi="Times New Roman" w:cs="Times New Roman"/>
          <w:sz w:val="28"/>
          <w:szCs w:val="28"/>
        </w:rPr>
        <w:t>А</w:t>
      </w:r>
      <w:r w:rsidRPr="00BD6203">
        <w:rPr>
          <w:rFonts w:ascii="Times New Roman" w:hAnsi="Times New Roman" w:cs="Times New Roman"/>
          <w:sz w:val="28"/>
          <w:szCs w:val="28"/>
        </w:rPr>
        <w:t xml:space="preserve">дминистрации (иное уполномоченное лицо) подписывает </w:t>
      </w:r>
      <w:r w:rsidR="003A121F" w:rsidRPr="00BD6203">
        <w:rPr>
          <w:rFonts w:ascii="Times New Roman" w:hAnsi="Times New Roman" w:cs="Times New Roman"/>
          <w:sz w:val="28"/>
          <w:szCs w:val="28"/>
        </w:rPr>
        <w:t>два</w:t>
      </w:r>
      <w:r w:rsidRPr="00BD6203">
        <w:rPr>
          <w:rFonts w:ascii="Times New Roman" w:hAnsi="Times New Roman" w:cs="Times New Roman"/>
          <w:sz w:val="28"/>
          <w:szCs w:val="28"/>
        </w:rPr>
        <w:t xml:space="preserve"> экземпляра </w:t>
      </w:r>
      <w:r w:rsidR="003A121F" w:rsidRPr="00BD6203">
        <w:rPr>
          <w:rFonts w:ascii="Times New Roman" w:hAnsi="Times New Roman" w:cs="Times New Roman"/>
          <w:sz w:val="28"/>
          <w:szCs w:val="28"/>
        </w:rPr>
        <w:t>проекта</w:t>
      </w:r>
      <w:r w:rsidR="009A35BC" w:rsidRPr="00BD6203">
        <w:rPr>
          <w:rFonts w:ascii="Times New Roman" w:hAnsi="Times New Roman" w:cs="Times New Roman"/>
          <w:sz w:val="28"/>
          <w:szCs w:val="28"/>
        </w:rPr>
        <w:t xml:space="preserve"> уведомления</w:t>
      </w:r>
      <w:r w:rsidRPr="00BD6203">
        <w:rPr>
          <w:rFonts w:ascii="Times New Roman" w:hAnsi="Times New Roman" w:cs="Times New Roman"/>
          <w:sz w:val="28"/>
          <w:szCs w:val="28"/>
        </w:rPr>
        <w:t>.</w:t>
      </w:r>
      <w:r w:rsidR="003A121F" w:rsidRPr="00BD6203">
        <w:rPr>
          <w:rFonts w:ascii="Times New Roman" w:hAnsi="Times New Roman" w:cs="Times New Roman"/>
          <w:sz w:val="28"/>
          <w:szCs w:val="28"/>
        </w:rPr>
        <w:t xml:space="preserve"> </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Подписанны</w:t>
      </w:r>
      <w:r w:rsidR="003A121F" w:rsidRPr="00BD6203">
        <w:rPr>
          <w:rFonts w:ascii="Times New Roman" w:hAnsi="Times New Roman" w:cs="Times New Roman"/>
          <w:sz w:val="28"/>
          <w:szCs w:val="28"/>
        </w:rPr>
        <w:t>е</w:t>
      </w:r>
      <w:r w:rsidRPr="00BD6203">
        <w:rPr>
          <w:rFonts w:ascii="Times New Roman" w:hAnsi="Times New Roman" w:cs="Times New Roman"/>
          <w:sz w:val="28"/>
          <w:szCs w:val="28"/>
        </w:rPr>
        <w:t xml:space="preserve"> </w:t>
      </w:r>
      <w:r w:rsidR="003A121F" w:rsidRPr="00BD6203">
        <w:rPr>
          <w:rFonts w:ascii="Times New Roman" w:hAnsi="Times New Roman" w:cs="Times New Roman"/>
          <w:sz w:val="28"/>
          <w:szCs w:val="28"/>
        </w:rPr>
        <w:t xml:space="preserve">экземпляры Уведомления о соответствии либо </w:t>
      </w:r>
      <w:r w:rsidR="009A35BC" w:rsidRPr="00BD6203">
        <w:rPr>
          <w:rFonts w:ascii="Times New Roman" w:hAnsi="Times New Roman" w:cs="Times New Roman"/>
          <w:sz w:val="28"/>
          <w:szCs w:val="28"/>
        </w:rPr>
        <w:t xml:space="preserve">Уведомления </w:t>
      </w:r>
      <w:r w:rsidR="003A121F" w:rsidRPr="00BD6203">
        <w:rPr>
          <w:rFonts w:ascii="Times New Roman" w:hAnsi="Times New Roman" w:cs="Times New Roman"/>
          <w:sz w:val="28"/>
          <w:szCs w:val="28"/>
        </w:rPr>
        <w:t xml:space="preserve">о несоответствии </w:t>
      </w:r>
      <w:r w:rsidRPr="00BD6203">
        <w:rPr>
          <w:rFonts w:ascii="Times New Roman" w:hAnsi="Times New Roman" w:cs="Times New Roman"/>
          <w:sz w:val="28"/>
          <w:szCs w:val="28"/>
        </w:rPr>
        <w:t>регистрируются должностным лицом Администрации.</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Один экземпляр </w:t>
      </w:r>
      <w:r w:rsidR="003A121F" w:rsidRPr="00BD6203">
        <w:rPr>
          <w:rFonts w:ascii="Times New Roman" w:hAnsi="Times New Roman" w:cs="Times New Roman"/>
          <w:sz w:val="28"/>
          <w:szCs w:val="28"/>
        </w:rPr>
        <w:t xml:space="preserve">уведомления </w:t>
      </w:r>
      <w:r w:rsidRPr="00BD6203">
        <w:rPr>
          <w:rFonts w:ascii="Times New Roman" w:hAnsi="Times New Roman" w:cs="Times New Roman"/>
          <w:sz w:val="28"/>
          <w:szCs w:val="28"/>
        </w:rPr>
        <w:t>остается в Администрации, второй выдается (направляется по почте) заявителю</w:t>
      </w:r>
      <w:r w:rsidR="009A35BC" w:rsidRPr="00BD6203">
        <w:rPr>
          <w:rFonts w:ascii="Times New Roman" w:hAnsi="Times New Roman" w:cs="Times New Roman"/>
          <w:sz w:val="28"/>
          <w:szCs w:val="28"/>
        </w:rPr>
        <w:t>.</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Должностное лицо </w:t>
      </w:r>
      <w:r w:rsidR="007928E8" w:rsidRPr="00BD6203">
        <w:rPr>
          <w:rFonts w:ascii="Times New Roman" w:hAnsi="Times New Roman" w:cs="Times New Roman"/>
          <w:sz w:val="28"/>
          <w:szCs w:val="28"/>
        </w:rPr>
        <w:t xml:space="preserve">Администрации </w:t>
      </w:r>
      <w:r w:rsidRPr="00BD6203">
        <w:rPr>
          <w:rFonts w:ascii="Times New Roman" w:hAnsi="Times New Roman" w:cs="Times New Roman"/>
          <w:sz w:val="28"/>
          <w:szCs w:val="28"/>
        </w:rPr>
        <w:t>уведомляет заявителя</w:t>
      </w:r>
      <w:r w:rsidR="00CE5217" w:rsidRPr="00BD6203">
        <w:rPr>
          <w:rFonts w:ascii="Times New Roman" w:hAnsi="Times New Roman" w:cs="Times New Roman"/>
          <w:sz w:val="28"/>
          <w:szCs w:val="28"/>
        </w:rPr>
        <w:t xml:space="preserve"> </w:t>
      </w:r>
      <w:r w:rsidRPr="00BD6203">
        <w:rPr>
          <w:rFonts w:ascii="Times New Roman" w:hAnsi="Times New Roman" w:cs="Times New Roman"/>
          <w:sz w:val="28"/>
          <w:szCs w:val="28"/>
        </w:rPr>
        <w:t xml:space="preserve">любым доступным способом связи (с помощью факсимильной связи, электронной почты или по телефону) о подготовленном ему </w:t>
      </w:r>
      <w:r w:rsidR="000B39D6" w:rsidRPr="00BD6203">
        <w:rPr>
          <w:rFonts w:ascii="Times New Roman" w:hAnsi="Times New Roman" w:cs="Times New Roman"/>
          <w:sz w:val="28"/>
          <w:szCs w:val="28"/>
        </w:rPr>
        <w:t xml:space="preserve">уведомлении </w:t>
      </w:r>
      <w:r w:rsidRPr="00BD6203">
        <w:rPr>
          <w:rFonts w:ascii="Times New Roman" w:hAnsi="Times New Roman" w:cs="Times New Roman"/>
          <w:sz w:val="28"/>
          <w:szCs w:val="28"/>
        </w:rPr>
        <w:t>в день его регистрации.</w:t>
      </w:r>
    </w:p>
    <w:p w:rsidR="00A909BD" w:rsidRPr="00BD6203" w:rsidRDefault="000B39D6"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Уведомлени</w:t>
      </w:r>
      <w:r w:rsidR="0042109A" w:rsidRPr="00BD6203">
        <w:rPr>
          <w:rFonts w:ascii="Times New Roman" w:hAnsi="Times New Roman" w:cs="Times New Roman"/>
          <w:sz w:val="28"/>
          <w:szCs w:val="28"/>
        </w:rPr>
        <w:t>е</w:t>
      </w:r>
      <w:r w:rsidRPr="00BD6203">
        <w:rPr>
          <w:rFonts w:ascii="Times New Roman" w:hAnsi="Times New Roman" w:cs="Times New Roman"/>
          <w:sz w:val="28"/>
          <w:szCs w:val="28"/>
        </w:rPr>
        <w:t xml:space="preserve"> о соответствии либо </w:t>
      </w:r>
      <w:proofErr w:type="gramStart"/>
      <w:r w:rsidR="009A35BC" w:rsidRPr="00BD6203">
        <w:rPr>
          <w:rFonts w:ascii="Times New Roman" w:hAnsi="Times New Roman" w:cs="Times New Roman"/>
          <w:sz w:val="28"/>
          <w:szCs w:val="28"/>
        </w:rPr>
        <w:t>Уведомление</w:t>
      </w:r>
      <w:proofErr w:type="gramEnd"/>
      <w:r w:rsidR="009A35BC" w:rsidRPr="00BD6203">
        <w:rPr>
          <w:rFonts w:ascii="Times New Roman" w:hAnsi="Times New Roman" w:cs="Times New Roman"/>
          <w:sz w:val="28"/>
          <w:szCs w:val="28"/>
        </w:rPr>
        <w:t xml:space="preserve"> </w:t>
      </w:r>
      <w:r w:rsidRPr="00BD6203">
        <w:rPr>
          <w:rFonts w:ascii="Times New Roman" w:hAnsi="Times New Roman" w:cs="Times New Roman"/>
          <w:sz w:val="28"/>
          <w:szCs w:val="28"/>
        </w:rPr>
        <w:t xml:space="preserve">о несоответствии </w:t>
      </w:r>
      <w:r w:rsidR="00A909BD" w:rsidRPr="00BD6203">
        <w:rPr>
          <w:rFonts w:ascii="Times New Roman" w:hAnsi="Times New Roman" w:cs="Times New Roman"/>
          <w:sz w:val="28"/>
          <w:szCs w:val="28"/>
        </w:rPr>
        <w:t>выдается:</w:t>
      </w:r>
    </w:p>
    <w:p w:rsidR="00A909BD" w:rsidRPr="00BD6203" w:rsidRDefault="00EB10C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а</w:t>
      </w:r>
      <w:r w:rsidR="00A909BD" w:rsidRPr="00BD6203">
        <w:rPr>
          <w:rFonts w:ascii="Times New Roman" w:hAnsi="Times New Roman" w:cs="Times New Roman"/>
          <w:sz w:val="28"/>
          <w:szCs w:val="28"/>
        </w:rPr>
        <w:t xml:space="preserve">) руководителю </w:t>
      </w:r>
      <w:r w:rsidR="007928E8" w:rsidRPr="00BD6203">
        <w:rPr>
          <w:rFonts w:ascii="Times New Roman" w:hAnsi="Times New Roman" w:cs="Times New Roman"/>
          <w:sz w:val="28"/>
          <w:szCs w:val="28"/>
        </w:rPr>
        <w:t>юридического лица, являющегося</w:t>
      </w:r>
      <w:r w:rsidR="00A909BD" w:rsidRPr="00BD6203">
        <w:rPr>
          <w:rFonts w:ascii="Times New Roman" w:hAnsi="Times New Roman" w:cs="Times New Roman"/>
          <w:sz w:val="28"/>
          <w:szCs w:val="28"/>
        </w:rPr>
        <w:t xml:space="preserve"> за</w:t>
      </w:r>
      <w:r w:rsidR="000B39D6" w:rsidRPr="00BD6203">
        <w:rPr>
          <w:rFonts w:ascii="Times New Roman" w:hAnsi="Times New Roman" w:cs="Times New Roman"/>
          <w:sz w:val="28"/>
          <w:szCs w:val="28"/>
        </w:rPr>
        <w:t>явителем</w:t>
      </w:r>
      <w:r w:rsidR="00A909BD" w:rsidRPr="00BD6203">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rsidR="00A909BD" w:rsidRPr="00BD6203" w:rsidRDefault="00EB10C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б</w:t>
      </w:r>
      <w:r w:rsidR="00A909BD" w:rsidRPr="00BD6203">
        <w:rPr>
          <w:rFonts w:ascii="Times New Roman" w:hAnsi="Times New Roman" w:cs="Times New Roman"/>
          <w:sz w:val="28"/>
          <w:szCs w:val="28"/>
        </w:rPr>
        <w:t xml:space="preserve">) физическому лицу, являющемуся </w:t>
      </w:r>
      <w:r w:rsidR="000B39D6" w:rsidRPr="00BD6203">
        <w:rPr>
          <w:rFonts w:ascii="Times New Roman" w:hAnsi="Times New Roman" w:cs="Times New Roman"/>
          <w:sz w:val="28"/>
          <w:szCs w:val="28"/>
        </w:rPr>
        <w:t>заявителем</w:t>
      </w:r>
      <w:r w:rsidR="00A909BD" w:rsidRPr="00BD6203">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rsidR="00A909BD" w:rsidRPr="00BD6203" w:rsidRDefault="00EB10C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в</w:t>
      </w:r>
      <w:r w:rsidR="00A909BD" w:rsidRPr="00BD6203">
        <w:rPr>
          <w:rFonts w:ascii="Times New Roman" w:hAnsi="Times New Roman" w:cs="Times New Roman"/>
          <w:sz w:val="28"/>
          <w:szCs w:val="28"/>
        </w:rPr>
        <w:t xml:space="preserve">) уполномоченному представителю </w:t>
      </w:r>
      <w:r w:rsidR="000B39D6" w:rsidRPr="00BD6203">
        <w:rPr>
          <w:rFonts w:ascii="Times New Roman" w:hAnsi="Times New Roman" w:cs="Times New Roman"/>
          <w:sz w:val="28"/>
          <w:szCs w:val="28"/>
        </w:rPr>
        <w:t>заявителя</w:t>
      </w:r>
      <w:r w:rsidR="00A909BD" w:rsidRPr="00BD6203">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BD6203" w:rsidRDefault="00EB10C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г</w:t>
      </w:r>
      <w:r w:rsidR="00A909BD" w:rsidRPr="00BD6203">
        <w:rPr>
          <w:rFonts w:ascii="Times New Roman" w:hAnsi="Times New Roman" w:cs="Times New Roman"/>
          <w:sz w:val="28"/>
          <w:szCs w:val="28"/>
        </w:rPr>
        <w:t>) посредством направления заказным почтовым отправлением с уведомлением о вручении в адрес заявител</w:t>
      </w:r>
      <w:r w:rsidR="00CE5217" w:rsidRPr="00BD6203">
        <w:rPr>
          <w:rFonts w:ascii="Times New Roman" w:hAnsi="Times New Roman" w:cs="Times New Roman"/>
          <w:sz w:val="28"/>
          <w:szCs w:val="28"/>
        </w:rPr>
        <w:t xml:space="preserve">я </w:t>
      </w:r>
      <w:r w:rsidR="00A909BD" w:rsidRPr="00BD6203">
        <w:rPr>
          <w:rFonts w:ascii="Times New Roman" w:hAnsi="Times New Roman" w:cs="Times New Roman"/>
          <w:sz w:val="28"/>
          <w:szCs w:val="28"/>
        </w:rPr>
        <w:t xml:space="preserve">по согласованию с ним. В случае возврата почтовых отправлений </w:t>
      </w:r>
      <w:r w:rsidR="000B39D6" w:rsidRPr="00BD6203">
        <w:rPr>
          <w:rFonts w:ascii="Times New Roman" w:hAnsi="Times New Roman" w:cs="Times New Roman"/>
          <w:sz w:val="28"/>
          <w:szCs w:val="28"/>
        </w:rPr>
        <w:t xml:space="preserve">уведомление </w:t>
      </w:r>
      <w:r w:rsidR="00A909BD" w:rsidRPr="00BD6203">
        <w:rPr>
          <w:rFonts w:ascii="Times New Roman" w:hAnsi="Times New Roman" w:cs="Times New Roman"/>
          <w:sz w:val="28"/>
          <w:szCs w:val="28"/>
        </w:rPr>
        <w:t>остается в Администрации и повторно не направляется.</w:t>
      </w:r>
    </w:p>
    <w:p w:rsidR="00A909BD" w:rsidRPr="00BD6203" w:rsidRDefault="00A909BD"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Факт получения </w:t>
      </w:r>
      <w:r w:rsidR="000B39D6" w:rsidRPr="00BD6203">
        <w:rPr>
          <w:rFonts w:ascii="Times New Roman" w:hAnsi="Times New Roman" w:cs="Times New Roman"/>
          <w:sz w:val="28"/>
          <w:szCs w:val="28"/>
        </w:rPr>
        <w:t xml:space="preserve">уведомления </w:t>
      </w:r>
      <w:r w:rsidRPr="00BD6203">
        <w:rPr>
          <w:rFonts w:ascii="Times New Roman" w:hAnsi="Times New Roman" w:cs="Times New Roman"/>
          <w:sz w:val="28"/>
          <w:szCs w:val="28"/>
        </w:rPr>
        <w:t xml:space="preserve">фиксируется в журнале учета выданных </w:t>
      </w:r>
      <w:r w:rsidR="000B39D6" w:rsidRPr="00BD6203">
        <w:rPr>
          <w:rFonts w:ascii="Times New Roman" w:hAnsi="Times New Roman" w:cs="Times New Roman"/>
          <w:sz w:val="28"/>
          <w:szCs w:val="28"/>
        </w:rPr>
        <w:t>уведомлений</w:t>
      </w:r>
      <w:r w:rsidRPr="00BD6203">
        <w:rPr>
          <w:rFonts w:ascii="Times New Roman" w:hAnsi="Times New Roman" w:cs="Times New Roman"/>
          <w:sz w:val="28"/>
          <w:szCs w:val="28"/>
        </w:rPr>
        <w:t xml:space="preserve"> - лицо, получившее </w:t>
      </w:r>
      <w:r w:rsidR="000B39D6" w:rsidRPr="00BD6203">
        <w:rPr>
          <w:rFonts w:ascii="Times New Roman" w:hAnsi="Times New Roman" w:cs="Times New Roman"/>
          <w:sz w:val="28"/>
          <w:szCs w:val="28"/>
        </w:rPr>
        <w:t>уведомление</w:t>
      </w:r>
      <w:r w:rsidRPr="00BD6203">
        <w:rPr>
          <w:rFonts w:ascii="Times New Roman" w:hAnsi="Times New Roman" w:cs="Times New Roman"/>
          <w:sz w:val="28"/>
          <w:szCs w:val="28"/>
        </w:rPr>
        <w:t>, ставит свою подпись в данном журнале.</w:t>
      </w:r>
    </w:p>
    <w:p w:rsidR="00A909BD" w:rsidRPr="00BD6203" w:rsidRDefault="00A72A23"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Результатом </w:t>
      </w:r>
      <w:r w:rsidR="00B42329" w:rsidRPr="00BD6203">
        <w:rPr>
          <w:rFonts w:ascii="Times New Roman" w:hAnsi="Times New Roman" w:cs="Times New Roman"/>
          <w:sz w:val="28"/>
          <w:szCs w:val="28"/>
        </w:rPr>
        <w:t>административной процедуры</w:t>
      </w:r>
      <w:r w:rsidRPr="00BD6203">
        <w:rPr>
          <w:rFonts w:ascii="Times New Roman" w:hAnsi="Times New Roman" w:cs="Times New Roman"/>
          <w:sz w:val="28"/>
          <w:szCs w:val="28"/>
        </w:rPr>
        <w:t xml:space="preserve"> является </w:t>
      </w:r>
      <w:r w:rsidR="009A35BC" w:rsidRPr="00BD6203">
        <w:rPr>
          <w:rFonts w:ascii="Times New Roman" w:hAnsi="Times New Roman" w:cs="Times New Roman"/>
          <w:sz w:val="28"/>
          <w:szCs w:val="28"/>
        </w:rPr>
        <w:t>выданное (направленное по почте)</w:t>
      </w:r>
      <w:r w:rsidRPr="00BD6203">
        <w:rPr>
          <w:rFonts w:ascii="Times New Roman" w:hAnsi="Times New Roman" w:cs="Times New Roman"/>
          <w:sz w:val="28"/>
          <w:szCs w:val="28"/>
        </w:rPr>
        <w:t xml:space="preserve"> </w:t>
      </w:r>
      <w:r w:rsidR="0042109A" w:rsidRPr="00BD6203">
        <w:rPr>
          <w:rFonts w:ascii="Times New Roman" w:hAnsi="Times New Roman" w:cs="Times New Roman"/>
          <w:sz w:val="28"/>
          <w:szCs w:val="28"/>
        </w:rPr>
        <w:t xml:space="preserve">заявителю </w:t>
      </w:r>
      <w:r w:rsidRPr="00BD6203">
        <w:rPr>
          <w:rFonts w:ascii="Times New Roman" w:hAnsi="Times New Roman" w:cs="Times New Roman"/>
          <w:sz w:val="28"/>
          <w:szCs w:val="28"/>
        </w:rPr>
        <w:t>Уведомление о соответствии либо</w:t>
      </w:r>
      <w:r w:rsidR="009A35BC" w:rsidRPr="00BD6203">
        <w:rPr>
          <w:rFonts w:ascii="Times New Roman" w:hAnsi="Times New Roman" w:cs="Times New Roman"/>
          <w:sz w:val="28"/>
          <w:szCs w:val="28"/>
        </w:rPr>
        <w:t xml:space="preserve"> </w:t>
      </w:r>
      <w:proofErr w:type="gramStart"/>
      <w:r w:rsidR="009A35BC" w:rsidRPr="00BD6203">
        <w:rPr>
          <w:rFonts w:ascii="Times New Roman" w:hAnsi="Times New Roman" w:cs="Times New Roman"/>
          <w:sz w:val="28"/>
          <w:szCs w:val="28"/>
        </w:rPr>
        <w:t>Уведомление</w:t>
      </w:r>
      <w:proofErr w:type="gramEnd"/>
      <w:r w:rsidR="009A35BC" w:rsidRPr="00BD6203">
        <w:rPr>
          <w:rFonts w:ascii="Times New Roman" w:hAnsi="Times New Roman" w:cs="Times New Roman"/>
          <w:sz w:val="28"/>
          <w:szCs w:val="28"/>
        </w:rPr>
        <w:t xml:space="preserve"> </w:t>
      </w:r>
      <w:r w:rsidRPr="00BD6203">
        <w:rPr>
          <w:rFonts w:ascii="Times New Roman" w:hAnsi="Times New Roman" w:cs="Times New Roman"/>
          <w:sz w:val="28"/>
          <w:szCs w:val="28"/>
        </w:rPr>
        <w:t>о несоответствии.</w:t>
      </w:r>
    </w:p>
    <w:p w:rsidR="00187D28" w:rsidRPr="00BD6203" w:rsidRDefault="004A38AC"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18.2. </w:t>
      </w:r>
      <w:r w:rsidR="00B65CF6" w:rsidRPr="00BD6203">
        <w:rPr>
          <w:rFonts w:ascii="Times New Roman" w:hAnsi="Times New Roman" w:cs="Times New Roman"/>
          <w:sz w:val="28"/>
          <w:szCs w:val="28"/>
        </w:rPr>
        <w:t xml:space="preserve">В случае направления заявителю Уведомления о несоответствии, Администрация </w:t>
      </w:r>
      <w:r w:rsidR="00403AB5" w:rsidRPr="00BD6203">
        <w:rPr>
          <w:rFonts w:ascii="Times New Roman" w:hAnsi="Times New Roman" w:cs="Times New Roman"/>
          <w:sz w:val="28"/>
          <w:szCs w:val="28"/>
        </w:rPr>
        <w:t>в течение семи рабочих дней</w:t>
      </w:r>
      <w:r w:rsidR="00365839" w:rsidRPr="00BD6203">
        <w:rPr>
          <w:rFonts w:ascii="Times New Roman" w:hAnsi="Times New Roman" w:cs="Times New Roman"/>
          <w:sz w:val="28"/>
          <w:szCs w:val="28"/>
        </w:rPr>
        <w:t xml:space="preserve"> со дня поступления уведомления </w:t>
      </w:r>
      <w:r w:rsidR="00000C83" w:rsidRPr="00BD6203">
        <w:rPr>
          <w:rFonts w:ascii="Times New Roman" w:hAnsi="Times New Roman" w:cs="Times New Roman"/>
          <w:sz w:val="28"/>
          <w:szCs w:val="28"/>
        </w:rPr>
        <w:t>об окончании строительства</w:t>
      </w:r>
      <w:r w:rsidR="00365839" w:rsidRPr="00BD6203">
        <w:rPr>
          <w:rFonts w:ascii="Times New Roman" w:hAnsi="Times New Roman" w:cs="Times New Roman"/>
          <w:sz w:val="28"/>
          <w:szCs w:val="28"/>
        </w:rPr>
        <w:t xml:space="preserve"> в Администрацию</w:t>
      </w:r>
      <w:r w:rsidR="00B65CF6" w:rsidRPr="00BD6203">
        <w:rPr>
          <w:rFonts w:ascii="Times New Roman" w:hAnsi="Times New Roman" w:cs="Times New Roman"/>
          <w:sz w:val="28"/>
          <w:szCs w:val="28"/>
        </w:rPr>
        <w:t xml:space="preserve"> направляет (</w:t>
      </w:r>
      <w:r w:rsidR="00F629D5" w:rsidRPr="00BD6203">
        <w:rPr>
          <w:rFonts w:ascii="Times New Roman" w:hAnsi="Times New Roman" w:cs="Times New Roman"/>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65CF6" w:rsidRPr="00BD6203">
        <w:rPr>
          <w:rFonts w:ascii="Times New Roman" w:hAnsi="Times New Roman" w:cs="Times New Roman"/>
          <w:sz w:val="28"/>
          <w:szCs w:val="28"/>
        </w:rPr>
        <w:t>) копию такого уведомления</w:t>
      </w:r>
      <w:r w:rsidR="00187D28" w:rsidRPr="00BD6203">
        <w:rPr>
          <w:rFonts w:ascii="Times New Roman" w:hAnsi="Times New Roman" w:cs="Times New Roman"/>
          <w:sz w:val="28"/>
          <w:szCs w:val="28"/>
        </w:rPr>
        <w:t>:</w:t>
      </w:r>
    </w:p>
    <w:p w:rsidR="00DE1982" w:rsidRPr="00BD6203" w:rsidRDefault="00DE198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sidR="005D0799" w:rsidRPr="00BD6203">
        <w:rPr>
          <w:rFonts w:ascii="Times New Roman" w:hAnsi="Times New Roman" w:cs="Times New Roman"/>
          <w:sz w:val="28"/>
          <w:szCs w:val="28"/>
        </w:rPr>
        <w:t xml:space="preserve">подпунктами а) - г) </w:t>
      </w:r>
      <w:hyperlink r:id="rId14" w:history="1">
        <w:r w:rsidRPr="00BD6203">
          <w:rPr>
            <w:rFonts w:ascii="Times New Roman" w:hAnsi="Times New Roman" w:cs="Times New Roman"/>
            <w:sz w:val="28"/>
            <w:szCs w:val="28"/>
          </w:rPr>
          <w:t>пункт</w:t>
        </w:r>
        <w:r w:rsidR="005D0799" w:rsidRPr="00BD6203">
          <w:rPr>
            <w:rFonts w:ascii="Times New Roman" w:hAnsi="Times New Roman" w:cs="Times New Roman"/>
            <w:sz w:val="28"/>
            <w:szCs w:val="28"/>
          </w:rPr>
          <w:t>а</w:t>
        </w:r>
      </w:hyperlink>
      <w:r w:rsidR="005D0799" w:rsidRPr="00BD6203">
        <w:rPr>
          <w:rFonts w:ascii="Times New Roman" w:hAnsi="Times New Roman" w:cs="Times New Roman"/>
          <w:sz w:val="28"/>
          <w:szCs w:val="28"/>
        </w:rPr>
        <w:t xml:space="preserve"> 11.3 настоящего Регламента</w:t>
      </w:r>
      <w:r w:rsidRPr="00BD6203">
        <w:rPr>
          <w:rFonts w:ascii="Times New Roman" w:hAnsi="Times New Roman" w:cs="Times New Roman"/>
          <w:sz w:val="28"/>
          <w:szCs w:val="28"/>
        </w:rPr>
        <w:t>;</w:t>
      </w:r>
    </w:p>
    <w:p w:rsidR="00DE1982" w:rsidRPr="00BD6203" w:rsidRDefault="00DE198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00474FFD" w:rsidRPr="00BD6203">
        <w:rPr>
          <w:rFonts w:ascii="Times New Roman" w:hAnsi="Times New Roman" w:cs="Times New Roman"/>
          <w:sz w:val="28"/>
          <w:szCs w:val="28"/>
        </w:rPr>
        <w:t>подпункт</w:t>
      </w:r>
      <w:r w:rsidR="005D0799" w:rsidRPr="00BD6203">
        <w:rPr>
          <w:rFonts w:ascii="Times New Roman" w:hAnsi="Times New Roman" w:cs="Times New Roman"/>
          <w:sz w:val="28"/>
          <w:szCs w:val="28"/>
        </w:rPr>
        <w:t>ами б) -</w:t>
      </w:r>
      <w:r w:rsidR="00474FFD" w:rsidRPr="00BD6203">
        <w:rPr>
          <w:rFonts w:ascii="Times New Roman" w:hAnsi="Times New Roman" w:cs="Times New Roman"/>
          <w:sz w:val="28"/>
          <w:szCs w:val="28"/>
        </w:rPr>
        <w:t xml:space="preserve"> г) </w:t>
      </w:r>
      <w:hyperlink r:id="rId15" w:history="1">
        <w:r w:rsidR="00474FFD" w:rsidRPr="00BD6203">
          <w:rPr>
            <w:rFonts w:ascii="Times New Roman" w:hAnsi="Times New Roman" w:cs="Times New Roman"/>
            <w:sz w:val="28"/>
            <w:szCs w:val="28"/>
          </w:rPr>
          <w:t xml:space="preserve">пункта 11.3 </w:t>
        </w:r>
      </w:hyperlink>
      <w:r w:rsidR="00474FFD" w:rsidRPr="00BD6203">
        <w:rPr>
          <w:rFonts w:ascii="Times New Roman" w:hAnsi="Times New Roman" w:cs="Times New Roman"/>
          <w:sz w:val="28"/>
          <w:szCs w:val="28"/>
        </w:rPr>
        <w:t>настоящего Регламента</w:t>
      </w:r>
      <w:r w:rsidRPr="00BD6203">
        <w:rPr>
          <w:rFonts w:ascii="Times New Roman" w:hAnsi="Times New Roman" w:cs="Times New Roman"/>
          <w:sz w:val="28"/>
          <w:szCs w:val="28"/>
        </w:rPr>
        <w:t>;</w:t>
      </w:r>
    </w:p>
    <w:p w:rsidR="00DE1982" w:rsidRPr="00BD6203" w:rsidRDefault="00DE1982" w:rsidP="00CB2C21">
      <w:pPr>
        <w:spacing w:after="0" w:line="240" w:lineRule="auto"/>
        <w:ind w:firstLine="709"/>
        <w:jc w:val="both"/>
        <w:rPr>
          <w:rFonts w:ascii="Times New Roman" w:hAnsi="Times New Roman" w:cs="Times New Roman"/>
          <w:sz w:val="28"/>
          <w:szCs w:val="28"/>
        </w:rPr>
      </w:pPr>
      <w:r w:rsidRPr="00BD6203">
        <w:rPr>
          <w:rFonts w:ascii="Times New Roman" w:hAnsi="Times New Roman" w:cs="Times New Roman"/>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д) и е) </w:t>
      </w:r>
      <w:hyperlink r:id="rId16" w:history="1">
        <w:r w:rsidRPr="00BD6203">
          <w:rPr>
            <w:rFonts w:ascii="Times New Roman" w:hAnsi="Times New Roman" w:cs="Times New Roman"/>
            <w:sz w:val="28"/>
            <w:szCs w:val="28"/>
          </w:rPr>
          <w:t xml:space="preserve">пункта 11.3 </w:t>
        </w:r>
      </w:hyperlink>
      <w:r w:rsidRPr="00BD6203">
        <w:rPr>
          <w:rFonts w:ascii="Times New Roman" w:hAnsi="Times New Roman" w:cs="Times New Roman"/>
          <w:sz w:val="28"/>
          <w:szCs w:val="28"/>
        </w:rPr>
        <w:t>настоящего Регламента.</w:t>
      </w:r>
    </w:p>
    <w:p w:rsidR="00187D28" w:rsidRPr="00685609" w:rsidRDefault="00187D28" w:rsidP="00CB2C2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603C8C" w:rsidRPr="004F7914" w:rsidRDefault="00603C8C" w:rsidP="00CB2C21">
      <w:pPr>
        <w:autoSpaceDE w:val="0"/>
        <w:autoSpaceDN w:val="0"/>
        <w:adjustRightInd w:val="0"/>
        <w:spacing w:after="0" w:line="240" w:lineRule="auto"/>
        <w:ind w:firstLine="709"/>
        <w:jc w:val="both"/>
        <w:rPr>
          <w:rFonts w:ascii="Times New Roman" w:hAnsi="Times New Roman" w:cs="Times New Roman"/>
          <w:b/>
          <w:sz w:val="28"/>
          <w:szCs w:val="28"/>
        </w:rPr>
      </w:pPr>
      <w:r w:rsidRPr="004F7914">
        <w:rPr>
          <w:rFonts w:ascii="Times New Roman" w:hAnsi="Times New Roman" w:cs="Times New Roman"/>
          <w:b/>
          <w:sz w:val="28"/>
          <w:szCs w:val="28"/>
        </w:rPr>
        <w:t>19. Особенности предоставления муниципальной услуги в электронной форме</w:t>
      </w:r>
    </w:p>
    <w:p w:rsidR="00D955F8"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19.1. </w:t>
      </w:r>
      <w:proofErr w:type="gramStart"/>
      <w:r w:rsidRPr="004F7914">
        <w:rPr>
          <w:rFonts w:ascii="Times New Roman" w:hAnsi="Times New Roman" w:cs="Times New Roman"/>
          <w:sz w:val="28"/>
          <w:szCs w:val="28"/>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4F7914">
        <w:rPr>
          <w:rFonts w:ascii="Times New Roman" w:hAnsi="Times New Roman" w:cs="Times New Roman"/>
          <w:sz w:val="28"/>
          <w:szCs w:val="28"/>
        </w:rPr>
        <w:t xml:space="preserve"> в порядке, установленном Федеральным законом от 06 апреля 2011 года № 63-ФЗ «Об электронной подписи».</w:t>
      </w:r>
    </w:p>
    <w:p w:rsidR="00D955F8"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D955F8"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Заявитель выбирает удобный для него способ получения результата муниципальной услуги и указывает его в </w:t>
      </w:r>
      <w:r w:rsidR="0046408E" w:rsidRPr="004F7914">
        <w:rPr>
          <w:rFonts w:ascii="Times New Roman" w:hAnsi="Times New Roman" w:cs="Times New Roman"/>
          <w:sz w:val="28"/>
          <w:szCs w:val="28"/>
        </w:rPr>
        <w:t>уведомлении</w:t>
      </w:r>
      <w:r w:rsidRPr="004F7914">
        <w:rPr>
          <w:rFonts w:ascii="Times New Roman" w:hAnsi="Times New Roman" w:cs="Times New Roman"/>
          <w:sz w:val="28"/>
          <w:szCs w:val="28"/>
        </w:rPr>
        <w:t xml:space="preserve">: в форме электронного документа, в письменном виде почтой или получить лично. </w:t>
      </w:r>
      <w:r w:rsidR="0046408E" w:rsidRPr="004F7914">
        <w:rPr>
          <w:rFonts w:ascii="Times New Roman" w:hAnsi="Times New Roman" w:cs="Times New Roman"/>
          <w:sz w:val="28"/>
          <w:szCs w:val="28"/>
        </w:rPr>
        <w:t>Уведомление</w:t>
      </w:r>
      <w:r w:rsidRPr="004F7914">
        <w:rPr>
          <w:rFonts w:ascii="Times New Roman" w:hAnsi="Times New Roman" w:cs="Times New Roman"/>
          <w:sz w:val="28"/>
          <w:szCs w:val="28"/>
        </w:rPr>
        <w:t xml:space="preserve"> подлежит регистрации с присвоением порядкового номера. По номеру </w:t>
      </w:r>
      <w:r w:rsidR="0046408E" w:rsidRPr="004F7914">
        <w:rPr>
          <w:rFonts w:ascii="Times New Roman" w:hAnsi="Times New Roman" w:cs="Times New Roman"/>
          <w:sz w:val="28"/>
          <w:szCs w:val="28"/>
        </w:rPr>
        <w:t>уведомления</w:t>
      </w:r>
      <w:r w:rsidRPr="004F7914">
        <w:rPr>
          <w:rFonts w:ascii="Times New Roman" w:hAnsi="Times New Roman" w:cs="Times New Roman"/>
          <w:sz w:val="28"/>
          <w:szCs w:val="28"/>
        </w:rPr>
        <w:t xml:space="preserve"> можно проследить статус предоставления муниципальной услуги.</w:t>
      </w:r>
    </w:p>
    <w:p w:rsidR="00D955F8"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914">
        <w:rPr>
          <w:rFonts w:ascii="Times New Roman" w:hAnsi="Times New Roman" w:cs="Times New Roman"/>
          <w:sz w:val="28"/>
          <w:szCs w:val="28"/>
        </w:rPr>
        <w:t xml:space="preserve">В </w:t>
      </w:r>
      <w:r w:rsidR="0046408E" w:rsidRPr="004F7914">
        <w:rPr>
          <w:rFonts w:ascii="Times New Roman" w:hAnsi="Times New Roman" w:cs="Times New Roman"/>
          <w:sz w:val="28"/>
          <w:szCs w:val="28"/>
        </w:rPr>
        <w:t>уведомлении</w:t>
      </w:r>
      <w:r w:rsidRPr="004F7914">
        <w:rPr>
          <w:rFonts w:ascii="Times New Roman" w:hAnsi="Times New Roman" w:cs="Times New Roman"/>
          <w:sz w:val="28"/>
          <w:szCs w:val="28"/>
        </w:rPr>
        <w:t xml:space="preserve">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D955F8"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Одновременно с </w:t>
      </w:r>
      <w:r w:rsidR="0046408E" w:rsidRPr="004F7914">
        <w:rPr>
          <w:rFonts w:ascii="Times New Roman" w:hAnsi="Times New Roman" w:cs="Times New Roman"/>
          <w:sz w:val="28"/>
          <w:szCs w:val="28"/>
        </w:rPr>
        <w:t>уведомлением</w:t>
      </w:r>
      <w:r w:rsidRPr="004F7914">
        <w:rPr>
          <w:rFonts w:ascii="Times New Roman" w:hAnsi="Times New Roman" w:cs="Times New Roman"/>
          <w:sz w:val="28"/>
          <w:szCs w:val="28"/>
        </w:rPr>
        <w:t xml:space="preserve">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w:t>
      </w:r>
      <w:r w:rsidRPr="004F7914">
        <w:rPr>
          <w:rFonts w:ascii="Times New Roman" w:hAnsi="Times New Roman" w:cs="Times New Roman"/>
          <w:sz w:val="28"/>
          <w:szCs w:val="28"/>
          <w:lang w:val="en-US"/>
        </w:rPr>
        <w:t>II</w:t>
      </w:r>
      <w:r w:rsidRPr="004F7914">
        <w:rPr>
          <w:rFonts w:ascii="Times New Roman" w:hAnsi="Times New Roman" w:cs="Times New Roman"/>
          <w:sz w:val="28"/>
          <w:szCs w:val="28"/>
        </w:rPr>
        <w:t xml:space="preserve"> настоящего Регламента, которые могут быть подписаны усиленной квалифицированной электронной подписью.</w:t>
      </w:r>
    </w:p>
    <w:p w:rsidR="00D955F8"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914">
        <w:rPr>
          <w:rFonts w:ascii="Times New Roman" w:hAnsi="Times New Roman" w:cs="Times New Roman"/>
          <w:sz w:val="28"/>
          <w:szCs w:val="28"/>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4F7914">
        <w:rPr>
          <w:rFonts w:ascii="Times New Roman" w:hAnsi="Times New Roman" w:cs="Times New Roman"/>
          <w:sz w:val="28"/>
          <w:szCs w:val="28"/>
        </w:rPr>
        <w:t xml:space="preserve"> регламентов предоставления государственных услуг».</w:t>
      </w:r>
    </w:p>
    <w:p w:rsidR="00D955F8"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914">
        <w:rPr>
          <w:rFonts w:ascii="Times New Roman" w:hAnsi="Times New Roman" w:cs="Times New Roman"/>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w:t>
      </w:r>
      <w:proofErr w:type="gramEnd"/>
      <w:r w:rsidRPr="004F7914">
        <w:rPr>
          <w:rFonts w:ascii="Times New Roman" w:hAnsi="Times New Roman" w:cs="Times New Roman"/>
          <w:sz w:val="28"/>
          <w:szCs w:val="28"/>
        </w:rPr>
        <w:t xml:space="preserve"> апреля 2011 года № 63-ФЗ «Об электронной подписи», которые послужили основанием для принятия указанного решения.</w:t>
      </w:r>
    </w:p>
    <w:p w:rsidR="00D955F8"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При предоставлении услуги в электронной форме заявителю направляется: </w:t>
      </w:r>
    </w:p>
    <w:p w:rsidR="00D955F8" w:rsidRPr="004F7914" w:rsidRDefault="00D955F8" w:rsidP="00CB2C2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F7914">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955F8" w:rsidRPr="004F7914" w:rsidRDefault="00D955F8" w:rsidP="00CB2C21">
      <w:pPr>
        <w:autoSpaceDE w:val="0"/>
        <w:autoSpaceDN w:val="0"/>
        <w:adjustRightInd w:val="0"/>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03C8C" w:rsidRPr="004F7914" w:rsidRDefault="00D955F8" w:rsidP="00CB2C21">
      <w:pPr>
        <w:autoSpaceDE w:val="0"/>
        <w:autoSpaceDN w:val="0"/>
        <w:adjustRightInd w:val="0"/>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Получение результата предоставления муниципальной услуги осуществляется согласно форме, указанной в </w:t>
      </w:r>
      <w:r w:rsidR="00E2174D" w:rsidRPr="004F7914">
        <w:rPr>
          <w:rFonts w:ascii="Times New Roman" w:hAnsi="Times New Roman" w:cs="Times New Roman"/>
          <w:sz w:val="28"/>
          <w:szCs w:val="28"/>
        </w:rPr>
        <w:t>уведомлении</w:t>
      </w:r>
      <w:r w:rsidRPr="004F7914">
        <w:rPr>
          <w:rFonts w:ascii="Times New Roman" w:hAnsi="Times New Roman" w:cs="Times New Roman"/>
          <w:sz w:val="28"/>
          <w:szCs w:val="28"/>
        </w:rPr>
        <w:t>.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5F0B3F" w:rsidRPr="00685609" w:rsidRDefault="005F0B3F" w:rsidP="00CB2C21">
      <w:pPr>
        <w:autoSpaceDE w:val="0"/>
        <w:autoSpaceDN w:val="0"/>
        <w:adjustRightInd w:val="0"/>
        <w:spacing w:after="0" w:line="240" w:lineRule="auto"/>
        <w:ind w:firstLine="709"/>
        <w:jc w:val="both"/>
        <w:rPr>
          <w:rFonts w:ascii="Times New Roman" w:hAnsi="Times New Roman" w:cs="Times New Roman"/>
          <w:sz w:val="24"/>
          <w:szCs w:val="24"/>
        </w:rPr>
      </w:pPr>
    </w:p>
    <w:p w:rsidR="00603C8C" w:rsidRPr="004F7914" w:rsidRDefault="00603C8C" w:rsidP="00CB2C21">
      <w:pPr>
        <w:autoSpaceDE w:val="0"/>
        <w:autoSpaceDN w:val="0"/>
        <w:adjustRightInd w:val="0"/>
        <w:spacing w:after="0" w:line="240" w:lineRule="auto"/>
        <w:ind w:firstLine="709"/>
        <w:jc w:val="both"/>
        <w:rPr>
          <w:rFonts w:ascii="Times New Roman" w:hAnsi="Times New Roman" w:cs="Times New Roman"/>
          <w:b/>
          <w:sz w:val="28"/>
          <w:szCs w:val="28"/>
        </w:rPr>
      </w:pPr>
      <w:r w:rsidRPr="004F7914">
        <w:rPr>
          <w:rFonts w:ascii="Times New Roman" w:hAnsi="Times New Roman" w:cs="Times New Roman"/>
          <w:b/>
          <w:sz w:val="28"/>
          <w:szCs w:val="28"/>
        </w:rPr>
        <w:t>20. Особенности предоставления муниципальной услуги в МФЦ</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20.1.</w:t>
      </w:r>
      <w:r w:rsidRPr="004F7914">
        <w:rPr>
          <w:rFonts w:ascii="Times New Roman" w:hAnsi="Times New Roman" w:cs="Times New Roman"/>
          <w:sz w:val="28"/>
          <w:szCs w:val="28"/>
        </w:rPr>
        <w:tab/>
        <w:t xml:space="preserve">В соответствии с заключенным соглашением о взаимодействии между уполномоченным МФЦ и </w:t>
      </w:r>
      <w:r w:rsidR="00B92216" w:rsidRPr="004F7914">
        <w:rPr>
          <w:rFonts w:ascii="Times New Roman" w:hAnsi="Times New Roman" w:cs="Times New Roman"/>
          <w:sz w:val="28"/>
          <w:szCs w:val="28"/>
        </w:rPr>
        <w:t>Администрацией</w:t>
      </w:r>
      <w:r w:rsidRPr="004F7914">
        <w:rPr>
          <w:rFonts w:ascii="Times New Roman" w:hAnsi="Times New Roman" w:cs="Times New Roman"/>
          <w:sz w:val="28"/>
          <w:szCs w:val="28"/>
        </w:rPr>
        <w:t xml:space="preserve"> об организации предоставления муниципальной услуги, МФЦ осуществляет следующие административные процедуры:</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а)</w:t>
      </w:r>
      <w:r w:rsidRPr="004F7914">
        <w:rPr>
          <w:rFonts w:ascii="Times New Roman" w:hAnsi="Times New Roman" w:cs="Times New Roman"/>
          <w:sz w:val="28"/>
          <w:szCs w:val="28"/>
        </w:rPr>
        <w:tab/>
        <w:t>Информирование (консультация) по порядку предоставления муниципальной услуги;</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б)</w:t>
      </w:r>
      <w:r w:rsidRPr="004F7914">
        <w:rPr>
          <w:rFonts w:ascii="Times New Roman" w:hAnsi="Times New Roman" w:cs="Times New Roman"/>
          <w:sz w:val="28"/>
          <w:szCs w:val="28"/>
        </w:rPr>
        <w:tab/>
        <w:t xml:space="preserve">Прием и регистрация </w:t>
      </w:r>
      <w:r w:rsidR="00E2174D" w:rsidRPr="004F7914">
        <w:rPr>
          <w:rFonts w:ascii="Times New Roman" w:hAnsi="Times New Roman" w:cs="Times New Roman"/>
          <w:sz w:val="28"/>
          <w:szCs w:val="28"/>
        </w:rPr>
        <w:t>уведомления</w:t>
      </w:r>
      <w:r w:rsidRPr="004F7914">
        <w:rPr>
          <w:rFonts w:ascii="Times New Roman" w:hAnsi="Times New Roman" w:cs="Times New Roman"/>
          <w:sz w:val="28"/>
          <w:szCs w:val="28"/>
        </w:rPr>
        <w:t xml:space="preserve"> и документов от заявителя для получения муниципальной услуги;</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в)</w:t>
      </w:r>
      <w:r w:rsidRPr="004F7914">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20.2.</w:t>
      </w:r>
      <w:r w:rsidRPr="004F7914">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D955F8" w:rsidRPr="004F7914" w:rsidRDefault="00D955F8" w:rsidP="00CB2C21">
      <w:pPr>
        <w:tabs>
          <w:tab w:val="left" w:pos="709"/>
        </w:tabs>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D955F8" w:rsidRPr="004F7914" w:rsidRDefault="00D955F8" w:rsidP="00CB2C21">
      <w:pPr>
        <w:pStyle w:val="a6"/>
        <w:spacing w:after="0" w:line="240" w:lineRule="auto"/>
        <w:ind w:left="709"/>
        <w:jc w:val="both"/>
        <w:rPr>
          <w:rFonts w:ascii="Times New Roman" w:hAnsi="Times New Roman" w:cs="Times New Roman"/>
          <w:sz w:val="28"/>
          <w:szCs w:val="28"/>
        </w:rPr>
      </w:pPr>
      <w:r w:rsidRPr="004F7914">
        <w:rPr>
          <w:rFonts w:ascii="Times New Roman" w:hAnsi="Times New Roman" w:cs="Times New Roman"/>
          <w:sz w:val="28"/>
          <w:szCs w:val="28"/>
        </w:rPr>
        <w:t>а) срок предоставления муниципальной услуги;</w:t>
      </w:r>
    </w:p>
    <w:p w:rsidR="00D955F8" w:rsidRPr="004F7914" w:rsidRDefault="00D955F8" w:rsidP="00CB2C21">
      <w:pPr>
        <w:pStyle w:val="a6"/>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г)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ж) режим работы и адреса иных МФЦ и привлекаемых организаций, находящихся на территории субъекта Российской Федерации;</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20.3.</w:t>
      </w:r>
      <w:r w:rsidRPr="004F7914">
        <w:rPr>
          <w:rFonts w:ascii="Times New Roman" w:hAnsi="Times New Roman" w:cs="Times New Roman"/>
          <w:sz w:val="28"/>
          <w:szCs w:val="28"/>
        </w:rPr>
        <w:tab/>
        <w:t xml:space="preserve">Осуществление административной процедуры «Прием и регистрация </w:t>
      </w:r>
      <w:r w:rsidR="00E2174D" w:rsidRPr="004F7914">
        <w:rPr>
          <w:rFonts w:ascii="Times New Roman" w:hAnsi="Times New Roman" w:cs="Times New Roman"/>
          <w:sz w:val="28"/>
          <w:szCs w:val="28"/>
        </w:rPr>
        <w:t>уведомления</w:t>
      </w:r>
      <w:r w:rsidRPr="004F7914">
        <w:rPr>
          <w:rFonts w:ascii="Times New Roman" w:hAnsi="Times New Roman" w:cs="Times New Roman"/>
          <w:sz w:val="28"/>
          <w:szCs w:val="28"/>
        </w:rPr>
        <w:t xml:space="preserve"> и документов».</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20.3.1. Административную процедуру «Прием и регистрация </w:t>
      </w:r>
      <w:r w:rsidR="00E2174D" w:rsidRPr="004F7914">
        <w:rPr>
          <w:rFonts w:ascii="Times New Roman" w:hAnsi="Times New Roman" w:cs="Times New Roman"/>
          <w:sz w:val="28"/>
          <w:szCs w:val="28"/>
        </w:rPr>
        <w:t>уведомления</w:t>
      </w:r>
      <w:r w:rsidRPr="004F7914">
        <w:rPr>
          <w:rFonts w:ascii="Times New Roman" w:hAnsi="Times New Roman" w:cs="Times New Roman"/>
          <w:sz w:val="28"/>
          <w:szCs w:val="28"/>
        </w:rPr>
        <w:t xml:space="preserve"> и документов» осуществляет работник МФЦ, ответственный за прием и регистрацию </w:t>
      </w:r>
      <w:r w:rsidR="00E2174D" w:rsidRPr="004F7914">
        <w:rPr>
          <w:rFonts w:ascii="Times New Roman" w:hAnsi="Times New Roman" w:cs="Times New Roman"/>
          <w:sz w:val="28"/>
          <w:szCs w:val="28"/>
        </w:rPr>
        <w:t>уведомления</w:t>
      </w:r>
      <w:r w:rsidRPr="004F7914">
        <w:rPr>
          <w:rFonts w:ascii="Times New Roman" w:hAnsi="Times New Roman" w:cs="Times New Roman"/>
          <w:sz w:val="28"/>
          <w:szCs w:val="28"/>
        </w:rPr>
        <w:t xml:space="preserve"> и документов (далее – работник приема МФЦ).</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20.3.2. При личном обращении заявителя за предоставлением муниципальной услуги, работник приема МФЦ, принимающий </w:t>
      </w:r>
      <w:r w:rsidR="00E2174D" w:rsidRPr="004F7914">
        <w:rPr>
          <w:rFonts w:ascii="Times New Roman" w:hAnsi="Times New Roman" w:cs="Times New Roman"/>
          <w:sz w:val="28"/>
          <w:szCs w:val="28"/>
        </w:rPr>
        <w:t>уведомление</w:t>
      </w:r>
      <w:r w:rsidRPr="004F7914">
        <w:rPr>
          <w:rFonts w:ascii="Times New Roman" w:hAnsi="Times New Roman" w:cs="Times New Roman"/>
          <w:sz w:val="28"/>
          <w:szCs w:val="28"/>
        </w:rPr>
        <w:t xml:space="preserve"> и необходимые документы, должен удостовериться в личности заявителя.</w:t>
      </w:r>
      <w:r w:rsidRPr="004F7914">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20.3.3. Работник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4F7914">
        <w:rPr>
          <w:rFonts w:ascii="Times New Roman" w:hAnsi="Times New Roman" w:cs="Times New Roman"/>
          <w:sz w:val="28"/>
          <w:szCs w:val="28"/>
        </w:rPr>
        <w:t xml:space="preserve">Работник приема МФЦ формирует и распечатывает 1 (один) экземпляр </w:t>
      </w:r>
      <w:r w:rsidR="00E2174D" w:rsidRPr="004F7914">
        <w:rPr>
          <w:rFonts w:ascii="Times New Roman" w:hAnsi="Times New Roman" w:cs="Times New Roman"/>
          <w:sz w:val="28"/>
          <w:szCs w:val="28"/>
        </w:rPr>
        <w:t>уведомления</w:t>
      </w:r>
      <w:r w:rsidRPr="004F7914">
        <w:rPr>
          <w:rFonts w:ascii="Times New Roman" w:hAnsi="Times New Roman" w:cs="Times New Roman"/>
          <w:sz w:val="28"/>
          <w:szCs w:val="28"/>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E2174D" w:rsidRPr="004F7914">
        <w:rPr>
          <w:rFonts w:ascii="Times New Roman" w:hAnsi="Times New Roman" w:cs="Times New Roman"/>
          <w:sz w:val="28"/>
          <w:szCs w:val="28"/>
        </w:rPr>
        <w:t>уведомлении</w:t>
      </w:r>
      <w:r w:rsidRPr="004F7914">
        <w:rPr>
          <w:rFonts w:ascii="Times New Roman" w:hAnsi="Times New Roman" w:cs="Times New Roman"/>
          <w:sz w:val="28"/>
          <w:szCs w:val="28"/>
        </w:rPr>
        <w:t>, и расписаться.</w:t>
      </w:r>
      <w:proofErr w:type="gramEnd"/>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20.3.4. </w:t>
      </w:r>
      <w:proofErr w:type="gramStart"/>
      <w:r w:rsidRPr="004F7914">
        <w:rPr>
          <w:rFonts w:ascii="Times New Roman" w:hAnsi="Times New Roman" w:cs="Times New Roman"/>
          <w:sz w:val="28"/>
          <w:szCs w:val="28"/>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w:t>
      </w:r>
      <w:r w:rsidR="00E2174D" w:rsidRPr="004F7914">
        <w:rPr>
          <w:rFonts w:ascii="Times New Roman" w:hAnsi="Times New Roman" w:cs="Times New Roman"/>
          <w:sz w:val="28"/>
          <w:szCs w:val="28"/>
        </w:rPr>
        <w:t>уведомления</w:t>
      </w:r>
      <w:r w:rsidRPr="004F7914">
        <w:rPr>
          <w:rFonts w:ascii="Times New Roman" w:hAnsi="Times New Roman" w:cs="Times New Roman"/>
          <w:sz w:val="28"/>
          <w:szCs w:val="28"/>
        </w:rPr>
        <w:t>, представленных документов (сканирует документы в форме, которой они были предоставлены</w:t>
      </w:r>
      <w:proofErr w:type="gramEnd"/>
      <w:r w:rsidRPr="004F7914">
        <w:rPr>
          <w:rFonts w:ascii="Times New Roman" w:hAnsi="Times New Roman" w:cs="Times New Roman"/>
          <w:sz w:val="28"/>
          <w:szCs w:val="28"/>
        </w:rPr>
        <w:t xml:space="preserve"> заявителем в соответствии с требованиями настоящего Регламента) и расписки, подписанной. </w:t>
      </w:r>
      <w:r w:rsidR="00E2174D" w:rsidRPr="004F7914">
        <w:rPr>
          <w:rFonts w:ascii="Times New Roman" w:hAnsi="Times New Roman" w:cs="Times New Roman"/>
          <w:sz w:val="28"/>
          <w:szCs w:val="28"/>
        </w:rPr>
        <w:t>Уведомление</w:t>
      </w:r>
      <w:r w:rsidRPr="004F7914">
        <w:rPr>
          <w:rFonts w:ascii="Times New Roman" w:hAnsi="Times New Roman" w:cs="Times New Roman"/>
          <w:sz w:val="28"/>
          <w:szCs w:val="28"/>
        </w:rPr>
        <w:t>, документы, представленные заявителем, и расписка после сканирования возвращаются заявителю.</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20.3.5. Принятые у заявителя документы, </w:t>
      </w:r>
      <w:r w:rsidR="00E2174D" w:rsidRPr="004F7914">
        <w:rPr>
          <w:rFonts w:ascii="Times New Roman" w:hAnsi="Times New Roman" w:cs="Times New Roman"/>
          <w:sz w:val="28"/>
          <w:szCs w:val="28"/>
        </w:rPr>
        <w:t>уведомление</w:t>
      </w:r>
      <w:r w:rsidRPr="004F7914">
        <w:rPr>
          <w:rFonts w:ascii="Times New Roman" w:hAnsi="Times New Roman" w:cs="Times New Roman"/>
          <w:sz w:val="28"/>
          <w:szCs w:val="28"/>
        </w:rPr>
        <w:t xml:space="preserve"> и расписка передаются в электронном виде в уполномоченный орган по защищенным каналам связи (с досылкой на бумажных носителях).</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 xml:space="preserve">б) изготовление, </w:t>
      </w:r>
      <w:proofErr w:type="gramStart"/>
      <w:r w:rsidRPr="004F7914">
        <w:rPr>
          <w:rFonts w:ascii="Times New Roman" w:hAnsi="Times New Roman" w:cs="Times New Roman"/>
          <w:sz w:val="28"/>
          <w:szCs w:val="28"/>
        </w:rPr>
        <w:t>заверение экземпляра</w:t>
      </w:r>
      <w:proofErr w:type="gramEnd"/>
      <w:r w:rsidRPr="004F7914">
        <w:rPr>
          <w:rFonts w:ascii="Times New Roman" w:hAnsi="Times New Roman" w:cs="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955F8" w:rsidRPr="004F7914" w:rsidRDefault="00D955F8"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в) учет выдачи экземпляров электронных документов на бумажном носителе.</w:t>
      </w:r>
    </w:p>
    <w:p w:rsidR="00D955F8"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603C8C" w:rsidRPr="004F7914" w:rsidRDefault="00603C8C" w:rsidP="00CB2C21">
      <w:pPr>
        <w:spacing w:after="0" w:line="240" w:lineRule="auto"/>
        <w:ind w:firstLine="709"/>
        <w:jc w:val="both"/>
        <w:rPr>
          <w:rFonts w:ascii="Times New Roman" w:hAnsi="Times New Roman" w:cs="Times New Roman"/>
          <w:sz w:val="28"/>
          <w:szCs w:val="28"/>
        </w:rPr>
      </w:pPr>
    </w:p>
    <w:p w:rsidR="0046279E" w:rsidRPr="00685609" w:rsidRDefault="0046279E" w:rsidP="00CB2C21">
      <w:pPr>
        <w:spacing w:after="0" w:line="240" w:lineRule="auto"/>
        <w:jc w:val="center"/>
        <w:rPr>
          <w:rFonts w:ascii="Times New Roman" w:hAnsi="Times New Roman" w:cs="Times New Roman"/>
          <w:sz w:val="24"/>
          <w:szCs w:val="24"/>
        </w:rPr>
      </w:pPr>
    </w:p>
    <w:p w:rsidR="007012EB" w:rsidRPr="004F7914" w:rsidRDefault="004F7914" w:rsidP="00CB2C21">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v. Ф</w:t>
      </w:r>
      <w:r w:rsidRPr="004F7914">
        <w:rPr>
          <w:rFonts w:ascii="Times New Roman" w:hAnsi="Times New Roman" w:cs="Times New Roman"/>
          <w:b/>
          <w:sz w:val="28"/>
          <w:szCs w:val="28"/>
        </w:rPr>
        <w:t xml:space="preserve">ормы </w:t>
      </w:r>
      <w:proofErr w:type="gramStart"/>
      <w:r w:rsidRPr="004F7914">
        <w:rPr>
          <w:rFonts w:ascii="Times New Roman" w:hAnsi="Times New Roman" w:cs="Times New Roman"/>
          <w:b/>
          <w:sz w:val="28"/>
          <w:szCs w:val="28"/>
        </w:rPr>
        <w:t>контроля за</w:t>
      </w:r>
      <w:proofErr w:type="gramEnd"/>
      <w:r w:rsidRPr="004F7914">
        <w:rPr>
          <w:rFonts w:ascii="Times New Roman" w:hAnsi="Times New Roman" w:cs="Times New Roman"/>
          <w:b/>
          <w:sz w:val="28"/>
          <w:szCs w:val="28"/>
        </w:rPr>
        <w:t xml:space="preserve"> исполнением </w:t>
      </w:r>
    </w:p>
    <w:p w:rsidR="008727F4" w:rsidRPr="004F7914" w:rsidRDefault="004F7914" w:rsidP="00CB2C21">
      <w:pPr>
        <w:spacing w:after="0" w:line="240" w:lineRule="auto"/>
        <w:jc w:val="center"/>
        <w:outlineLvl w:val="0"/>
        <w:rPr>
          <w:rFonts w:ascii="Times New Roman" w:eastAsia="Times New Roman" w:hAnsi="Times New Roman" w:cs="Times New Roman"/>
          <w:b/>
          <w:sz w:val="28"/>
          <w:szCs w:val="28"/>
          <w:lang w:eastAsia="ru-RU"/>
        </w:rPr>
      </w:pPr>
      <w:r w:rsidRPr="004F7914">
        <w:rPr>
          <w:rFonts w:ascii="Times New Roman" w:hAnsi="Times New Roman" w:cs="Times New Roman"/>
          <w:b/>
          <w:sz w:val="28"/>
          <w:szCs w:val="28"/>
        </w:rPr>
        <w:t>административного регламента</w:t>
      </w:r>
    </w:p>
    <w:p w:rsidR="008727F4" w:rsidRPr="00685609" w:rsidRDefault="008727F4" w:rsidP="00CB2C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A0CC0" w:rsidRPr="004F7914" w:rsidRDefault="00FA0CC0" w:rsidP="00CB2C21">
      <w:pPr>
        <w:spacing w:after="0" w:line="240" w:lineRule="auto"/>
        <w:ind w:firstLine="709"/>
        <w:jc w:val="both"/>
        <w:outlineLvl w:val="1"/>
        <w:rPr>
          <w:rFonts w:ascii="Times New Roman" w:hAnsi="Times New Roman" w:cs="Times New Roman"/>
          <w:b/>
          <w:sz w:val="28"/>
          <w:szCs w:val="28"/>
        </w:rPr>
      </w:pPr>
      <w:r w:rsidRPr="004F7914">
        <w:rPr>
          <w:rFonts w:ascii="Times New Roman" w:hAnsi="Times New Roman" w:cs="Times New Roman"/>
          <w:b/>
          <w:sz w:val="28"/>
          <w:szCs w:val="28"/>
        </w:rPr>
        <w:t>2</w:t>
      </w:r>
      <w:r w:rsidR="00603C8C" w:rsidRPr="004F7914">
        <w:rPr>
          <w:rFonts w:ascii="Times New Roman" w:hAnsi="Times New Roman" w:cs="Times New Roman"/>
          <w:b/>
          <w:sz w:val="28"/>
          <w:szCs w:val="28"/>
        </w:rPr>
        <w:t>1</w:t>
      </w:r>
      <w:r w:rsidRPr="004F7914">
        <w:rPr>
          <w:rFonts w:ascii="Times New Roman" w:hAnsi="Times New Roman" w:cs="Times New Roman"/>
          <w:b/>
          <w:sz w:val="28"/>
          <w:szCs w:val="28"/>
        </w:rPr>
        <w:t>.</w:t>
      </w:r>
      <w:r w:rsidR="007012EB" w:rsidRPr="004F7914">
        <w:rPr>
          <w:rFonts w:ascii="Times New Roman" w:hAnsi="Times New Roman" w:cs="Times New Roman"/>
          <w:b/>
          <w:sz w:val="28"/>
          <w:szCs w:val="28"/>
        </w:rPr>
        <w:t xml:space="preserve"> </w:t>
      </w:r>
      <w:r w:rsidRPr="004F7914">
        <w:rPr>
          <w:rFonts w:ascii="Times New Roman" w:hAnsi="Times New Roman" w:cs="Times New Roman"/>
          <w:b/>
          <w:sz w:val="28"/>
          <w:szCs w:val="28"/>
        </w:rPr>
        <w:t xml:space="preserve">Порядок осуществления текущего </w:t>
      </w:r>
      <w:proofErr w:type="gramStart"/>
      <w:r w:rsidRPr="004F7914">
        <w:rPr>
          <w:rFonts w:ascii="Times New Roman" w:hAnsi="Times New Roman" w:cs="Times New Roman"/>
          <w:b/>
          <w:sz w:val="28"/>
          <w:szCs w:val="28"/>
        </w:rPr>
        <w:t>контроля за</w:t>
      </w:r>
      <w:proofErr w:type="gramEnd"/>
      <w:r w:rsidRPr="004F7914">
        <w:rPr>
          <w:rFonts w:ascii="Times New Roman" w:hAnsi="Times New Roman" w:cs="Times New Roman"/>
          <w:b/>
          <w:sz w:val="28"/>
          <w:szCs w:val="28"/>
        </w:rPr>
        <w:t xml:space="preserve"> исполнением настоящего </w:t>
      </w:r>
      <w:r w:rsidR="00A47091" w:rsidRPr="004F7914">
        <w:rPr>
          <w:rFonts w:ascii="Times New Roman" w:hAnsi="Times New Roman" w:cs="Times New Roman"/>
          <w:b/>
          <w:sz w:val="28"/>
          <w:szCs w:val="28"/>
        </w:rPr>
        <w:t>Р</w:t>
      </w:r>
      <w:r w:rsidRPr="004F7914">
        <w:rPr>
          <w:rFonts w:ascii="Times New Roman" w:hAnsi="Times New Roman" w:cs="Times New Roman"/>
          <w:b/>
          <w:sz w:val="28"/>
          <w:szCs w:val="28"/>
        </w:rPr>
        <w:t>егламента</w:t>
      </w:r>
    </w:p>
    <w:p w:rsidR="00D955F8" w:rsidRPr="004F7914" w:rsidRDefault="00D955F8" w:rsidP="00CB2C21">
      <w:pPr>
        <w:tabs>
          <w:tab w:val="num" w:pos="720"/>
          <w:tab w:val="num" w:pos="810"/>
          <w:tab w:val="left" w:pos="1350"/>
        </w:tabs>
        <w:autoSpaceDE w:val="0"/>
        <w:autoSpaceDN w:val="0"/>
        <w:adjustRightInd w:val="0"/>
        <w:spacing w:after="0" w:line="240" w:lineRule="auto"/>
        <w:ind w:firstLine="709"/>
        <w:contextualSpacing/>
        <w:jc w:val="both"/>
        <w:rPr>
          <w:rFonts w:ascii="Times New Roman" w:hAnsi="Times New Roman" w:cs="Times New Roman"/>
          <w:spacing w:val="-2"/>
          <w:sz w:val="28"/>
          <w:szCs w:val="28"/>
        </w:rPr>
      </w:pPr>
      <w:proofErr w:type="gramStart"/>
      <w:r w:rsidRPr="004F7914">
        <w:rPr>
          <w:rFonts w:ascii="Times New Roman" w:hAnsi="Times New Roman" w:cs="Times New Roman"/>
          <w:sz w:val="28"/>
          <w:szCs w:val="28"/>
        </w:rPr>
        <w:t xml:space="preserve">21.1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1B2D63" w:rsidRPr="004F7914">
        <w:rPr>
          <w:rFonts w:ascii="Times New Roman" w:hAnsi="Times New Roman" w:cs="Times New Roman"/>
          <w:sz w:val="28"/>
          <w:szCs w:val="28"/>
        </w:rPr>
        <w:t>уведомлений об окончании строительства</w:t>
      </w:r>
      <w:r w:rsidRPr="004F7914">
        <w:rPr>
          <w:rFonts w:ascii="Times New Roman" w:hAnsi="Times New Roman" w:cs="Times New Roman"/>
          <w:sz w:val="28"/>
          <w:szCs w:val="28"/>
        </w:rPr>
        <w:t xml:space="preserve"> и необходимых документов, а также за подписание и направление заявителю </w:t>
      </w:r>
      <w:r w:rsidR="001B2D63" w:rsidRPr="004F7914">
        <w:rPr>
          <w:rFonts w:ascii="Times New Roman" w:hAnsi="Times New Roman" w:cs="Times New Roman"/>
          <w:sz w:val="28"/>
          <w:szCs w:val="28"/>
        </w:rPr>
        <w:t>результат</w:t>
      </w:r>
      <w:r w:rsidR="00324DCA" w:rsidRPr="004F7914">
        <w:rPr>
          <w:rFonts w:ascii="Times New Roman" w:hAnsi="Times New Roman" w:cs="Times New Roman"/>
          <w:sz w:val="28"/>
          <w:szCs w:val="28"/>
        </w:rPr>
        <w:t>а</w:t>
      </w:r>
      <w:r w:rsidR="001B2D63" w:rsidRPr="004F7914">
        <w:rPr>
          <w:rFonts w:ascii="Times New Roman" w:hAnsi="Times New Roman" w:cs="Times New Roman"/>
          <w:sz w:val="28"/>
          <w:szCs w:val="28"/>
        </w:rPr>
        <w:t xml:space="preserve"> предоставления муниципальной услуги</w:t>
      </w:r>
      <w:r w:rsidRPr="004F7914">
        <w:rPr>
          <w:rFonts w:ascii="Times New Roman" w:hAnsi="Times New Roman" w:cs="Times New Roman"/>
          <w:sz w:val="28"/>
          <w:szCs w:val="28"/>
        </w:rPr>
        <w:t>.</w:t>
      </w:r>
      <w:proofErr w:type="gramEnd"/>
    </w:p>
    <w:p w:rsidR="00D955F8" w:rsidRPr="004F7914" w:rsidRDefault="00D955F8" w:rsidP="00CB2C21">
      <w:pPr>
        <w:pStyle w:val="ConsPlusNormal"/>
        <w:ind w:firstLine="709"/>
        <w:jc w:val="both"/>
        <w:rPr>
          <w:sz w:val="28"/>
          <w:szCs w:val="28"/>
        </w:rPr>
      </w:pPr>
      <w:r w:rsidRPr="004F7914">
        <w:rPr>
          <w:sz w:val="28"/>
          <w:szCs w:val="28"/>
        </w:rPr>
        <w:t>21.2. Проверки полноты и качества предоставления муниципальной услуги могут быть плановыми и внеплановыми.</w:t>
      </w:r>
    </w:p>
    <w:p w:rsidR="00D955F8" w:rsidRPr="004F7914" w:rsidRDefault="00D955F8" w:rsidP="00CB2C21">
      <w:pPr>
        <w:pStyle w:val="ConsPlusNormal"/>
        <w:ind w:firstLine="709"/>
        <w:jc w:val="both"/>
        <w:rPr>
          <w:sz w:val="28"/>
          <w:szCs w:val="28"/>
        </w:rPr>
      </w:pPr>
      <w:r w:rsidRPr="004F7914">
        <w:rPr>
          <w:sz w:val="28"/>
          <w:szCs w:val="28"/>
        </w:rPr>
        <w:t>Периодичность осуществления плановых проверок устанавливается главой Администрации либо уполномоченным им должностным лицом Администрации.</w:t>
      </w:r>
    </w:p>
    <w:p w:rsidR="00D955F8" w:rsidRPr="004F7914" w:rsidRDefault="00D955F8" w:rsidP="00CB2C21">
      <w:pPr>
        <w:pStyle w:val="ConsPlusNormal"/>
        <w:ind w:firstLine="709"/>
        <w:jc w:val="both"/>
        <w:rPr>
          <w:sz w:val="28"/>
          <w:szCs w:val="28"/>
        </w:rPr>
      </w:pPr>
      <w:r w:rsidRPr="004F7914">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F0B3F" w:rsidRPr="004F7914" w:rsidRDefault="00D955F8"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D955F8" w:rsidRPr="00685609" w:rsidRDefault="00D955F8" w:rsidP="00CB2C21">
      <w:pPr>
        <w:spacing w:after="0" w:line="240" w:lineRule="auto"/>
        <w:ind w:firstLine="709"/>
        <w:jc w:val="both"/>
        <w:rPr>
          <w:rFonts w:ascii="Times New Roman" w:hAnsi="Times New Roman" w:cs="Times New Roman"/>
          <w:sz w:val="24"/>
          <w:szCs w:val="24"/>
        </w:rPr>
      </w:pPr>
    </w:p>
    <w:p w:rsidR="00281BE0" w:rsidRPr="004F7914" w:rsidRDefault="00281BE0" w:rsidP="00CB2C21">
      <w:pPr>
        <w:pStyle w:val="ConsPlusTitle"/>
        <w:ind w:firstLine="709"/>
        <w:jc w:val="both"/>
        <w:outlineLvl w:val="2"/>
        <w:rPr>
          <w:rFonts w:ascii="Times New Roman" w:eastAsiaTheme="minorHAnsi" w:hAnsi="Times New Roman" w:cs="Times New Roman"/>
          <w:bCs w:val="0"/>
          <w:sz w:val="28"/>
          <w:szCs w:val="28"/>
          <w:lang w:eastAsia="en-US"/>
        </w:rPr>
      </w:pPr>
      <w:r w:rsidRPr="004F7914">
        <w:rPr>
          <w:rFonts w:ascii="Times New Roman" w:eastAsiaTheme="minorHAnsi" w:hAnsi="Times New Roman" w:cs="Times New Roman"/>
          <w:bCs w:val="0"/>
          <w:sz w:val="28"/>
          <w:szCs w:val="28"/>
          <w:lang w:eastAsia="en-US"/>
        </w:rPr>
        <w:t>2</w:t>
      </w:r>
      <w:r w:rsidR="00603C8C" w:rsidRPr="004F7914">
        <w:rPr>
          <w:rFonts w:ascii="Times New Roman" w:eastAsiaTheme="minorHAnsi" w:hAnsi="Times New Roman" w:cs="Times New Roman"/>
          <w:bCs w:val="0"/>
          <w:sz w:val="28"/>
          <w:szCs w:val="28"/>
          <w:lang w:eastAsia="en-US"/>
        </w:rPr>
        <w:t>2</w:t>
      </w:r>
      <w:r w:rsidRPr="004F7914">
        <w:rPr>
          <w:rFonts w:ascii="Times New Roman" w:eastAsiaTheme="minorHAnsi" w:hAnsi="Times New Roman" w:cs="Times New Roman"/>
          <w:bCs w:val="0"/>
          <w:sz w:val="28"/>
          <w:szCs w:val="28"/>
          <w:lang w:eastAsia="en-US"/>
        </w:rPr>
        <w:t xml:space="preserve">. Ответственность должностных лиц </w:t>
      </w:r>
      <w:r w:rsidR="006159D5" w:rsidRPr="004F7914">
        <w:rPr>
          <w:rFonts w:ascii="Times New Roman" w:eastAsiaTheme="minorHAnsi" w:hAnsi="Times New Roman" w:cs="Times New Roman"/>
          <w:bCs w:val="0"/>
          <w:sz w:val="28"/>
          <w:szCs w:val="28"/>
          <w:lang w:eastAsia="en-US"/>
        </w:rPr>
        <w:t>Администрации</w:t>
      </w:r>
      <w:r w:rsidRPr="004F7914">
        <w:rPr>
          <w:rFonts w:ascii="Times New Roman" w:eastAsiaTheme="minorHAnsi" w:hAnsi="Times New Roman" w:cs="Times New Roman"/>
          <w:bCs w:val="0"/>
          <w:sz w:val="28"/>
          <w:szCs w:val="28"/>
          <w:lang w:eastAsia="en-US"/>
        </w:rPr>
        <w:t xml:space="preserve"> за решения и действия (бездействие), принимаемые (осуществляемые) ими в ходе предоставления </w:t>
      </w:r>
      <w:r w:rsidR="0014003E" w:rsidRPr="004F7914">
        <w:rPr>
          <w:rFonts w:ascii="Times New Roman" w:eastAsiaTheme="minorHAnsi" w:hAnsi="Times New Roman" w:cs="Times New Roman"/>
          <w:bCs w:val="0"/>
          <w:sz w:val="28"/>
          <w:szCs w:val="28"/>
          <w:lang w:eastAsia="en-US"/>
        </w:rPr>
        <w:t xml:space="preserve">муниципальной </w:t>
      </w:r>
      <w:r w:rsidRPr="004F7914">
        <w:rPr>
          <w:rFonts w:ascii="Times New Roman" w:eastAsiaTheme="minorHAnsi" w:hAnsi="Times New Roman" w:cs="Times New Roman"/>
          <w:bCs w:val="0"/>
          <w:sz w:val="28"/>
          <w:szCs w:val="28"/>
          <w:lang w:eastAsia="en-US"/>
        </w:rPr>
        <w:t>услуги</w:t>
      </w:r>
    </w:p>
    <w:p w:rsidR="00D955F8" w:rsidRPr="004F7914" w:rsidRDefault="00D955F8" w:rsidP="00CB2C21">
      <w:pPr>
        <w:spacing w:after="0" w:line="240" w:lineRule="auto"/>
        <w:ind w:firstLine="710"/>
        <w:jc w:val="both"/>
        <w:rPr>
          <w:rFonts w:ascii="Times New Roman" w:hAnsi="Times New Roman" w:cs="Times New Roman"/>
          <w:sz w:val="28"/>
          <w:szCs w:val="28"/>
        </w:rPr>
      </w:pPr>
      <w:r w:rsidRPr="004F7914">
        <w:rPr>
          <w:rFonts w:ascii="Times New Roman" w:hAnsi="Times New Roman" w:cs="Times New Roman"/>
          <w:sz w:val="28"/>
          <w:szCs w:val="28"/>
        </w:rPr>
        <w:t>22.1.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81BE0" w:rsidRPr="004F7914" w:rsidRDefault="00D955F8" w:rsidP="00CB2C21">
      <w:pPr>
        <w:spacing w:after="0" w:line="240" w:lineRule="auto"/>
        <w:ind w:firstLine="710"/>
        <w:jc w:val="both"/>
        <w:rPr>
          <w:rFonts w:ascii="Times New Roman" w:hAnsi="Times New Roman" w:cs="Times New Roman"/>
          <w:sz w:val="28"/>
          <w:szCs w:val="28"/>
        </w:rPr>
      </w:pPr>
      <w:r w:rsidRPr="004F7914">
        <w:rPr>
          <w:rFonts w:ascii="Times New Roman" w:hAnsi="Times New Roman" w:cs="Times New Roman"/>
          <w:sz w:val="28"/>
          <w:szCs w:val="28"/>
        </w:rPr>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C4E32" w:rsidRPr="004F7914" w:rsidRDefault="005C4E32" w:rsidP="00CB2C21">
      <w:pPr>
        <w:spacing w:after="0" w:line="240" w:lineRule="auto"/>
        <w:ind w:firstLine="709"/>
        <w:jc w:val="both"/>
        <w:rPr>
          <w:rFonts w:ascii="Times New Roman" w:hAnsi="Times New Roman" w:cs="Times New Roman"/>
          <w:sz w:val="28"/>
          <w:szCs w:val="28"/>
        </w:rPr>
      </w:pPr>
    </w:p>
    <w:p w:rsidR="008727F4" w:rsidRPr="004F7914" w:rsidRDefault="008727F4" w:rsidP="00CB2C21">
      <w:pPr>
        <w:autoSpaceDE w:val="0"/>
        <w:autoSpaceDN w:val="0"/>
        <w:adjustRightInd w:val="0"/>
        <w:spacing w:after="0" w:line="240" w:lineRule="auto"/>
        <w:ind w:firstLine="708"/>
        <w:jc w:val="both"/>
        <w:rPr>
          <w:rFonts w:ascii="Times New Roman" w:hAnsi="Times New Roman" w:cs="Times New Roman"/>
          <w:b/>
          <w:sz w:val="28"/>
          <w:szCs w:val="28"/>
        </w:rPr>
      </w:pPr>
      <w:r w:rsidRPr="004F7914">
        <w:rPr>
          <w:rFonts w:ascii="Times New Roman" w:hAnsi="Times New Roman" w:cs="Times New Roman"/>
          <w:b/>
          <w:sz w:val="24"/>
          <w:szCs w:val="24"/>
        </w:rPr>
        <w:t>V</w:t>
      </w:r>
      <w:r w:rsidR="004F7914" w:rsidRPr="004F7914">
        <w:rPr>
          <w:rFonts w:ascii="Times New Roman" w:hAnsi="Times New Roman" w:cs="Times New Roman"/>
          <w:b/>
          <w:sz w:val="24"/>
          <w:szCs w:val="24"/>
        </w:rPr>
        <w:t xml:space="preserve">. </w:t>
      </w:r>
      <w:r w:rsidR="004F7914" w:rsidRPr="004F791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4F7914" w:rsidRDefault="008727F4" w:rsidP="00CB2C21">
      <w:pPr>
        <w:tabs>
          <w:tab w:val="left" w:pos="720"/>
          <w:tab w:val="left" w:pos="1260"/>
        </w:tabs>
        <w:spacing w:after="0" w:line="240" w:lineRule="auto"/>
        <w:jc w:val="center"/>
        <w:outlineLvl w:val="0"/>
        <w:rPr>
          <w:rFonts w:ascii="Times New Roman" w:hAnsi="Times New Roman" w:cs="Times New Roman"/>
          <w:sz w:val="28"/>
          <w:szCs w:val="28"/>
        </w:rPr>
      </w:pPr>
    </w:p>
    <w:p w:rsidR="008727F4" w:rsidRPr="004F7914" w:rsidRDefault="008727F4" w:rsidP="00CB2C21">
      <w:pPr>
        <w:spacing w:after="0" w:line="240" w:lineRule="auto"/>
        <w:ind w:firstLine="709"/>
        <w:jc w:val="both"/>
        <w:outlineLvl w:val="1"/>
        <w:rPr>
          <w:rFonts w:ascii="Times New Roman" w:hAnsi="Times New Roman" w:cs="Times New Roman"/>
          <w:b/>
          <w:sz w:val="28"/>
          <w:szCs w:val="28"/>
        </w:rPr>
      </w:pPr>
      <w:r w:rsidRPr="004F7914">
        <w:rPr>
          <w:rFonts w:ascii="Times New Roman" w:eastAsia="Times New Roman" w:hAnsi="Times New Roman" w:cs="Times New Roman"/>
          <w:b/>
          <w:sz w:val="28"/>
          <w:szCs w:val="28"/>
          <w:lang w:eastAsia="ru-RU"/>
        </w:rPr>
        <w:t>2</w:t>
      </w:r>
      <w:r w:rsidR="00603C8C" w:rsidRPr="004F7914">
        <w:rPr>
          <w:rFonts w:ascii="Times New Roman" w:eastAsia="Times New Roman" w:hAnsi="Times New Roman" w:cs="Times New Roman"/>
          <w:b/>
          <w:sz w:val="28"/>
          <w:szCs w:val="28"/>
          <w:lang w:eastAsia="ru-RU"/>
        </w:rPr>
        <w:t>3</w:t>
      </w:r>
      <w:r w:rsidRPr="004F7914">
        <w:rPr>
          <w:rFonts w:ascii="Times New Roman" w:eastAsia="Times New Roman" w:hAnsi="Times New Roman" w:cs="Times New Roman"/>
          <w:b/>
          <w:sz w:val="28"/>
          <w:szCs w:val="28"/>
          <w:lang w:eastAsia="ru-RU"/>
        </w:rPr>
        <w:t xml:space="preserve">. </w:t>
      </w:r>
      <w:r w:rsidR="00E77486" w:rsidRPr="004F7914">
        <w:rPr>
          <w:rFonts w:ascii="Times New Roman" w:hAnsi="Times New Roman" w:cs="Times New Roman"/>
          <w:b/>
          <w:sz w:val="28"/>
          <w:szCs w:val="28"/>
        </w:rPr>
        <w:t>Порядок подачи и рассмотрения жалоб</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23.1. Заявитель имеет право на обжалование действий (бездействия) Администрации, а также должностных лиц Администрации или муниципальных служащих Администрации в досудебном (внесудебном) порядке.</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Досудебный (внесудебный) порядок обжалования действий (бездействия) (бездействия) Администрации, а также должностных лиц Администрации или муниципальных служащих Администрации включает в себя подачу жалобы. Жалоба подается в письменной форме на бумажном носителе, в электронной форме в Администрацию.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администрации (или иным уполномоченным лицом).</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23.3. При поступлении жалобы в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48AC" w:rsidRPr="004F7914" w:rsidRDefault="002848AC"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Жалоба на нарушение порядка предоставления муниципальной услуги МФЦ рассматривается в соответствии с настоящим Регламентом Администрацией, заключившей с МФЦ соглашение о взаимодействии. При этом срок рассмотрения жалобы исчисляется со дня регистрации жалобы в Администрации.</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2848AC" w:rsidRPr="004F7914" w:rsidRDefault="002848AC"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7914">
        <w:rPr>
          <w:rFonts w:ascii="Times New Roman" w:hAnsi="Times New Roman" w:cs="Times New Roman"/>
          <w:sz w:val="28"/>
          <w:szCs w:val="28"/>
        </w:rPr>
        <w:t>представлена</w:t>
      </w:r>
      <w:proofErr w:type="gramEnd"/>
      <w:r w:rsidRPr="004F7914">
        <w:rPr>
          <w:rFonts w:ascii="Times New Roman" w:hAnsi="Times New Roman" w:cs="Times New Roman"/>
          <w:sz w:val="28"/>
          <w:szCs w:val="28"/>
        </w:rPr>
        <w:t>:</w:t>
      </w:r>
    </w:p>
    <w:p w:rsidR="002848AC" w:rsidRPr="004F7914" w:rsidRDefault="002848AC" w:rsidP="00CB2C21">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2848AC" w:rsidRPr="004F7914" w:rsidRDefault="002848AC" w:rsidP="00CB2C21">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48AC" w:rsidRPr="004F7914" w:rsidRDefault="002848AC" w:rsidP="00CB2C21">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23.4.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48AC" w:rsidRPr="004F7914" w:rsidRDefault="002848AC" w:rsidP="00CB2C21">
      <w:pPr>
        <w:spacing w:after="0" w:line="240" w:lineRule="auto"/>
        <w:ind w:firstLine="710"/>
        <w:jc w:val="both"/>
        <w:rPr>
          <w:rFonts w:ascii="Times New Roman" w:hAnsi="Times New Roman" w:cs="Times New Roman"/>
          <w:sz w:val="28"/>
          <w:szCs w:val="28"/>
        </w:rPr>
      </w:pPr>
      <w:r w:rsidRPr="004F7914">
        <w:rPr>
          <w:rFonts w:ascii="Times New Roman" w:hAnsi="Times New Roman" w:cs="Times New Roman"/>
          <w:sz w:val="28"/>
          <w:szCs w:val="28"/>
        </w:rPr>
        <w:t>23.5.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2848AC" w:rsidRPr="004F7914" w:rsidRDefault="002848AC" w:rsidP="00CB2C21">
      <w:pPr>
        <w:pStyle w:val="ConsPlusNormal"/>
        <w:ind w:firstLine="708"/>
        <w:jc w:val="both"/>
        <w:rPr>
          <w:sz w:val="28"/>
          <w:szCs w:val="28"/>
        </w:rPr>
      </w:pPr>
      <w:r w:rsidRPr="004F7914">
        <w:rPr>
          <w:sz w:val="28"/>
          <w:szCs w:val="28"/>
        </w:rPr>
        <w:t>а) нарушения срока регистрации заявления о предоставлении муниципальной услуги;</w:t>
      </w:r>
    </w:p>
    <w:p w:rsidR="002848AC" w:rsidRPr="004F7914" w:rsidRDefault="002848AC" w:rsidP="00CB2C21">
      <w:pPr>
        <w:pStyle w:val="ConsPlusNormal"/>
        <w:ind w:firstLine="708"/>
        <w:jc w:val="both"/>
        <w:rPr>
          <w:sz w:val="28"/>
          <w:szCs w:val="28"/>
        </w:rPr>
      </w:pPr>
      <w:r w:rsidRPr="004F7914">
        <w:rPr>
          <w:sz w:val="28"/>
          <w:szCs w:val="28"/>
        </w:rPr>
        <w:t>б) нарушения срока предоставления муниципальной услуги;</w:t>
      </w:r>
    </w:p>
    <w:p w:rsidR="002848AC" w:rsidRPr="004F7914" w:rsidRDefault="002848AC" w:rsidP="00CB2C21">
      <w:pPr>
        <w:pStyle w:val="ConsPlusNormal"/>
        <w:ind w:firstLine="708"/>
        <w:jc w:val="both"/>
        <w:rPr>
          <w:sz w:val="28"/>
          <w:szCs w:val="28"/>
        </w:rPr>
      </w:pPr>
      <w:r w:rsidRPr="004F7914">
        <w:rPr>
          <w:sz w:val="28"/>
          <w:szCs w:val="28"/>
        </w:rPr>
        <w:t xml:space="preserve">в) требования у заявителя документов, не предусмотренных нормативными правовыми актами Российской Федерации, муниципальными правовыми актами </w:t>
      </w:r>
      <w:r w:rsidR="00D831A5" w:rsidRPr="004F7914">
        <w:rPr>
          <w:sz w:val="28"/>
          <w:szCs w:val="28"/>
        </w:rPr>
        <w:t xml:space="preserve">администрации </w:t>
      </w:r>
      <w:r w:rsidR="004F7914" w:rsidRPr="004F7914">
        <w:rPr>
          <w:sz w:val="28"/>
          <w:szCs w:val="28"/>
        </w:rPr>
        <w:t xml:space="preserve">Красногорского </w:t>
      </w:r>
      <w:r w:rsidR="00D831A5" w:rsidRPr="004F7914">
        <w:rPr>
          <w:sz w:val="28"/>
          <w:szCs w:val="28"/>
        </w:rPr>
        <w:t>муниципального района</w:t>
      </w:r>
      <w:r w:rsidR="004F7914" w:rsidRPr="004F7914">
        <w:rPr>
          <w:sz w:val="28"/>
          <w:szCs w:val="28"/>
        </w:rPr>
        <w:t xml:space="preserve"> Брянской области</w:t>
      </w:r>
      <w:r w:rsidRPr="004F7914">
        <w:rPr>
          <w:sz w:val="28"/>
          <w:szCs w:val="28"/>
        </w:rPr>
        <w:t>, для предоставления муниципальной услуги;</w:t>
      </w:r>
    </w:p>
    <w:p w:rsidR="002848AC" w:rsidRPr="004F7914" w:rsidRDefault="002848AC" w:rsidP="00CB2C21">
      <w:pPr>
        <w:pStyle w:val="ConsPlusNormal"/>
        <w:ind w:firstLine="708"/>
        <w:jc w:val="both"/>
        <w:rPr>
          <w:sz w:val="28"/>
          <w:szCs w:val="28"/>
        </w:rPr>
      </w:pPr>
      <w:r w:rsidRPr="004F7914">
        <w:rPr>
          <w:sz w:val="28"/>
          <w:szCs w:val="28"/>
        </w:rPr>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D831A5" w:rsidRPr="004F7914">
        <w:rPr>
          <w:sz w:val="28"/>
          <w:szCs w:val="28"/>
        </w:rPr>
        <w:t xml:space="preserve"> администрации </w:t>
      </w:r>
      <w:r w:rsidR="004F7914" w:rsidRPr="004F7914">
        <w:rPr>
          <w:sz w:val="28"/>
          <w:szCs w:val="28"/>
        </w:rPr>
        <w:t>Красногорского</w:t>
      </w:r>
      <w:r w:rsidR="00D831A5" w:rsidRPr="004F7914">
        <w:rPr>
          <w:sz w:val="28"/>
          <w:szCs w:val="28"/>
        </w:rPr>
        <w:t xml:space="preserve"> муниципального района</w:t>
      </w:r>
      <w:r w:rsidR="004F7914" w:rsidRPr="004F7914">
        <w:rPr>
          <w:sz w:val="28"/>
          <w:szCs w:val="28"/>
        </w:rPr>
        <w:t xml:space="preserve"> Брянской области</w:t>
      </w:r>
      <w:r w:rsidRPr="004F7914">
        <w:rPr>
          <w:sz w:val="28"/>
          <w:szCs w:val="28"/>
        </w:rPr>
        <w:t>, для предоставления муниципальной услуги;</w:t>
      </w:r>
    </w:p>
    <w:p w:rsidR="002848AC" w:rsidRPr="004F7914" w:rsidRDefault="002848AC" w:rsidP="00CB2C21">
      <w:pPr>
        <w:pStyle w:val="ConsPlusNormal"/>
        <w:ind w:firstLine="709"/>
        <w:jc w:val="both"/>
        <w:rPr>
          <w:sz w:val="28"/>
          <w:szCs w:val="28"/>
        </w:rPr>
      </w:pPr>
      <w:proofErr w:type="gramStart"/>
      <w:r w:rsidRPr="004F7914">
        <w:rPr>
          <w:sz w:val="28"/>
          <w:szCs w:val="28"/>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D831A5" w:rsidRPr="004F7914">
        <w:rPr>
          <w:sz w:val="28"/>
          <w:szCs w:val="28"/>
        </w:rPr>
        <w:t xml:space="preserve">администрации </w:t>
      </w:r>
      <w:r w:rsidR="004F7914" w:rsidRPr="004F7914">
        <w:rPr>
          <w:sz w:val="28"/>
          <w:szCs w:val="28"/>
        </w:rPr>
        <w:t>Красногорского</w:t>
      </w:r>
      <w:r w:rsidR="00D831A5" w:rsidRPr="004F7914">
        <w:rPr>
          <w:sz w:val="28"/>
          <w:szCs w:val="28"/>
        </w:rPr>
        <w:t xml:space="preserve"> муниципального района</w:t>
      </w:r>
      <w:r w:rsidR="004F7914" w:rsidRPr="004F7914">
        <w:rPr>
          <w:sz w:val="28"/>
          <w:szCs w:val="28"/>
        </w:rPr>
        <w:t xml:space="preserve"> Брянской области</w:t>
      </w:r>
      <w:r w:rsidRPr="004F7914">
        <w:rPr>
          <w:sz w:val="28"/>
          <w:szCs w:val="28"/>
        </w:rPr>
        <w:t>, для предоставления муниципальной услуги;</w:t>
      </w:r>
      <w:proofErr w:type="gramEnd"/>
    </w:p>
    <w:p w:rsidR="002848AC" w:rsidRPr="004F7914" w:rsidRDefault="002848AC" w:rsidP="00CB2C21">
      <w:pPr>
        <w:pStyle w:val="ConsPlusNormal"/>
        <w:ind w:firstLine="708"/>
        <w:jc w:val="both"/>
        <w:rPr>
          <w:sz w:val="28"/>
          <w:szCs w:val="28"/>
          <w:vertAlign w:val="superscript"/>
        </w:rPr>
      </w:pPr>
      <w:r w:rsidRPr="004F7914">
        <w:rPr>
          <w:sz w:val="28"/>
          <w:szCs w:val="28"/>
        </w:rPr>
        <w:t xml:space="preserve">    </w:t>
      </w:r>
    </w:p>
    <w:p w:rsidR="002848AC" w:rsidRPr="004F7914" w:rsidRDefault="002848AC" w:rsidP="00CB2C21">
      <w:pPr>
        <w:pStyle w:val="ConsPlusNormal"/>
        <w:ind w:firstLine="708"/>
        <w:jc w:val="both"/>
        <w:rPr>
          <w:sz w:val="28"/>
          <w:szCs w:val="28"/>
        </w:rPr>
      </w:pPr>
      <w:r w:rsidRPr="004F7914">
        <w:rPr>
          <w:sz w:val="28"/>
          <w:szCs w:val="28"/>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D831A5" w:rsidRPr="004F7914">
        <w:rPr>
          <w:sz w:val="28"/>
          <w:szCs w:val="28"/>
        </w:rPr>
        <w:t xml:space="preserve"> администрации </w:t>
      </w:r>
      <w:r w:rsidR="004F7914" w:rsidRPr="004F7914">
        <w:rPr>
          <w:sz w:val="28"/>
          <w:szCs w:val="28"/>
        </w:rPr>
        <w:t xml:space="preserve">Красногорского </w:t>
      </w:r>
      <w:r w:rsidR="00D831A5" w:rsidRPr="004F7914">
        <w:rPr>
          <w:sz w:val="28"/>
          <w:szCs w:val="28"/>
        </w:rPr>
        <w:t>муниципального района</w:t>
      </w:r>
      <w:r w:rsidR="004F7914" w:rsidRPr="004F7914">
        <w:rPr>
          <w:sz w:val="28"/>
          <w:szCs w:val="28"/>
        </w:rPr>
        <w:t xml:space="preserve"> Брянской области</w:t>
      </w:r>
      <w:r w:rsidRPr="004F7914">
        <w:rPr>
          <w:sz w:val="28"/>
          <w:szCs w:val="28"/>
        </w:rPr>
        <w:t>;</w:t>
      </w:r>
    </w:p>
    <w:p w:rsidR="002848AC" w:rsidRPr="004F7914" w:rsidRDefault="002848AC" w:rsidP="00CB2C21">
      <w:pPr>
        <w:pStyle w:val="ConsPlusNormal"/>
        <w:ind w:firstLine="708"/>
        <w:jc w:val="both"/>
        <w:rPr>
          <w:sz w:val="28"/>
          <w:szCs w:val="28"/>
        </w:rPr>
      </w:pPr>
      <w:proofErr w:type="gramStart"/>
      <w:r w:rsidRPr="004F7914">
        <w:rPr>
          <w:sz w:val="28"/>
          <w:szCs w:val="28"/>
        </w:rPr>
        <w:t>ж) отказа Администрации, должностного лица Администрации, либо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23.6. Жалоба должна содержать:</w:t>
      </w:r>
    </w:p>
    <w:p w:rsidR="002848AC" w:rsidRPr="004F7914" w:rsidRDefault="002848AC" w:rsidP="00CB2C21">
      <w:pPr>
        <w:tabs>
          <w:tab w:val="left" w:pos="0"/>
        </w:tabs>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а)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2848AC" w:rsidRPr="004F7914" w:rsidRDefault="002848AC" w:rsidP="00CB2C21">
      <w:pPr>
        <w:tabs>
          <w:tab w:val="left" w:pos="0"/>
        </w:tabs>
        <w:spacing w:after="0" w:line="240" w:lineRule="auto"/>
        <w:jc w:val="both"/>
        <w:rPr>
          <w:rFonts w:ascii="Times New Roman" w:hAnsi="Times New Roman" w:cs="Times New Roman"/>
          <w:sz w:val="28"/>
          <w:szCs w:val="28"/>
        </w:rPr>
      </w:pPr>
      <w:r w:rsidRPr="004F7914">
        <w:rPr>
          <w:rFonts w:ascii="Times New Roman" w:hAnsi="Times New Roman" w:cs="Times New Roman"/>
          <w:sz w:val="28"/>
          <w:szCs w:val="28"/>
        </w:rPr>
        <w:tab/>
      </w:r>
      <w:proofErr w:type="gramStart"/>
      <w:r w:rsidRPr="004F7914">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48AC" w:rsidRPr="004F7914" w:rsidRDefault="002848AC" w:rsidP="00CB2C21">
      <w:pPr>
        <w:tabs>
          <w:tab w:val="left" w:pos="0"/>
        </w:tabs>
        <w:spacing w:after="0" w:line="240" w:lineRule="auto"/>
        <w:jc w:val="both"/>
        <w:rPr>
          <w:rFonts w:ascii="Times New Roman" w:hAnsi="Times New Roman" w:cs="Times New Roman"/>
          <w:sz w:val="28"/>
          <w:szCs w:val="28"/>
        </w:rPr>
      </w:pPr>
      <w:r w:rsidRPr="004F7914">
        <w:rPr>
          <w:rFonts w:ascii="Times New Roman" w:hAnsi="Times New Roman" w:cs="Times New Roman"/>
          <w:sz w:val="28"/>
          <w:szCs w:val="28"/>
        </w:rPr>
        <w:tab/>
        <w:t>в)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2848AC" w:rsidRPr="004F7914" w:rsidRDefault="002848AC" w:rsidP="00CB2C21">
      <w:pPr>
        <w:tabs>
          <w:tab w:val="left" w:pos="0"/>
        </w:tabs>
        <w:spacing w:after="0" w:line="240" w:lineRule="auto"/>
        <w:jc w:val="both"/>
        <w:rPr>
          <w:rFonts w:ascii="Times New Roman" w:hAnsi="Times New Roman" w:cs="Times New Roman"/>
          <w:sz w:val="28"/>
          <w:szCs w:val="28"/>
        </w:rPr>
      </w:pPr>
      <w:r w:rsidRPr="004F7914">
        <w:rPr>
          <w:rFonts w:ascii="Times New Roman" w:hAnsi="Times New Roman" w:cs="Times New Roman"/>
          <w:sz w:val="28"/>
          <w:szCs w:val="28"/>
        </w:rPr>
        <w:tab/>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2848AC" w:rsidRPr="004F7914" w:rsidRDefault="002848AC" w:rsidP="00CB2C21">
      <w:pPr>
        <w:tabs>
          <w:tab w:val="left" w:pos="0"/>
        </w:tabs>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23.7. Перечень оснований для отказа в удовлетворении жалобы и случаев, в которых ответ на жалобу не дается:</w:t>
      </w:r>
    </w:p>
    <w:p w:rsidR="002848AC" w:rsidRPr="004F7914" w:rsidRDefault="002848AC" w:rsidP="00CB2C21">
      <w:pPr>
        <w:pStyle w:val="a6"/>
        <w:numPr>
          <w:ilvl w:val="0"/>
          <w:numId w:val="13"/>
        </w:numPr>
        <w:tabs>
          <w:tab w:val="left" w:pos="0"/>
          <w:tab w:val="left" w:pos="993"/>
        </w:tabs>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2848AC" w:rsidRPr="004F7914" w:rsidRDefault="002848AC" w:rsidP="00CB2C21">
      <w:pPr>
        <w:pStyle w:val="a6"/>
        <w:numPr>
          <w:ilvl w:val="0"/>
          <w:numId w:val="13"/>
        </w:numPr>
        <w:tabs>
          <w:tab w:val="left" w:pos="993"/>
        </w:tabs>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2848AC" w:rsidRPr="004F7914" w:rsidRDefault="002848AC" w:rsidP="00CB2C21">
      <w:pPr>
        <w:pStyle w:val="a6"/>
        <w:numPr>
          <w:ilvl w:val="0"/>
          <w:numId w:val="13"/>
        </w:numPr>
        <w:tabs>
          <w:tab w:val="left" w:pos="993"/>
        </w:tabs>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848AC" w:rsidRPr="004F7914" w:rsidRDefault="002848AC" w:rsidP="00CB2C21">
      <w:pPr>
        <w:pStyle w:val="a6"/>
        <w:numPr>
          <w:ilvl w:val="0"/>
          <w:numId w:val="13"/>
        </w:numPr>
        <w:tabs>
          <w:tab w:val="left" w:pos="993"/>
        </w:tabs>
        <w:spacing w:after="0" w:line="240" w:lineRule="auto"/>
        <w:ind w:left="0" w:firstLine="709"/>
        <w:jc w:val="both"/>
        <w:rPr>
          <w:rFonts w:ascii="Times New Roman" w:hAnsi="Times New Roman" w:cs="Times New Roman"/>
          <w:sz w:val="28"/>
          <w:szCs w:val="28"/>
        </w:rPr>
      </w:pPr>
      <w:proofErr w:type="gramStart"/>
      <w:r w:rsidRPr="004F7914">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roofErr w:type="gramEnd"/>
    </w:p>
    <w:p w:rsidR="002848AC" w:rsidRPr="004F7914" w:rsidRDefault="002848AC" w:rsidP="00CB2C21">
      <w:pPr>
        <w:pStyle w:val="a6"/>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в случае е</w:t>
      </w:r>
      <w:r w:rsidRPr="004F7914">
        <w:rPr>
          <w:rFonts w:ascii="Times New Roman" w:hAnsi="Times New Roman" w:cs="Times New Roman"/>
          <w:bCs/>
          <w:sz w:val="28"/>
          <w:szCs w:val="28"/>
        </w:rPr>
        <w:t xml:space="preserve">сли текст жалобы не поддается прочтению, ответ на жалобу не </w:t>
      </w:r>
      <w:proofErr w:type="gramStart"/>
      <w:r w:rsidRPr="004F7914">
        <w:rPr>
          <w:rFonts w:ascii="Times New Roman" w:hAnsi="Times New Roman" w:cs="Times New Roman"/>
          <w:bCs/>
          <w:sz w:val="28"/>
          <w:szCs w:val="28"/>
        </w:rPr>
        <w:t>дается</w:t>
      </w:r>
      <w:proofErr w:type="gramEnd"/>
      <w:r w:rsidRPr="004F7914">
        <w:rPr>
          <w:rFonts w:ascii="Times New Roman" w:hAnsi="Times New Roman" w:cs="Times New Roman"/>
          <w:bCs/>
          <w:sz w:val="28"/>
          <w:szCs w:val="28"/>
        </w:rPr>
        <w:t xml:space="preserve"> и она не подлежит направлению на рассмотрение в Администрацию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48AC" w:rsidRPr="004F7914" w:rsidRDefault="002848AC" w:rsidP="00CB2C21">
      <w:pPr>
        <w:pStyle w:val="a6"/>
        <w:numPr>
          <w:ilvl w:val="0"/>
          <w:numId w:val="13"/>
        </w:numPr>
        <w:tabs>
          <w:tab w:val="left" w:pos="993"/>
        </w:tabs>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2848AC" w:rsidRPr="004F7914" w:rsidRDefault="002848AC" w:rsidP="00CB2C21">
      <w:pPr>
        <w:pStyle w:val="a6"/>
        <w:numPr>
          <w:ilvl w:val="0"/>
          <w:numId w:val="13"/>
        </w:numPr>
        <w:tabs>
          <w:tab w:val="left" w:pos="993"/>
        </w:tabs>
        <w:spacing w:after="0" w:line="240" w:lineRule="auto"/>
        <w:ind w:left="0" w:firstLine="709"/>
        <w:jc w:val="both"/>
        <w:rPr>
          <w:rFonts w:ascii="Times New Roman" w:hAnsi="Times New Roman" w:cs="Times New Roman"/>
          <w:sz w:val="28"/>
          <w:szCs w:val="28"/>
        </w:rPr>
      </w:pPr>
      <w:proofErr w:type="gramStart"/>
      <w:r w:rsidRPr="004F7914">
        <w:rPr>
          <w:rFonts w:ascii="Times New Roman" w:hAnsi="Times New Roman" w:cs="Times New Roman"/>
          <w:sz w:val="28"/>
          <w:szCs w:val="28"/>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w:t>
      </w:r>
      <w:proofErr w:type="gramEnd"/>
      <w:r w:rsidRPr="004F7914">
        <w:rPr>
          <w:rFonts w:ascii="Times New Roman" w:hAnsi="Times New Roman" w:cs="Times New Roman"/>
          <w:sz w:val="28"/>
          <w:szCs w:val="28"/>
        </w:rPr>
        <w:t xml:space="preserve"> Администрацию. О данном решении заявитель,  направивший жалобу, уведомляется в течение 30 дней со дня регистрации жалобы. </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 xml:space="preserve">23.8. 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848AC" w:rsidRPr="004F7914" w:rsidRDefault="002848AC"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23.9. Жалоба подлежит регистрации не позднее одного рабочего дня следующего за днем поступления в Администрацию.</w:t>
      </w:r>
    </w:p>
    <w:p w:rsidR="002848AC" w:rsidRPr="004F7914" w:rsidRDefault="002848AC" w:rsidP="00CB2C21">
      <w:pPr>
        <w:spacing w:after="0" w:line="240" w:lineRule="auto"/>
        <w:ind w:firstLine="709"/>
        <w:jc w:val="both"/>
        <w:rPr>
          <w:sz w:val="28"/>
          <w:szCs w:val="28"/>
        </w:rPr>
      </w:pPr>
      <w:r w:rsidRPr="004F7914">
        <w:rPr>
          <w:rFonts w:ascii="Times New Roman" w:hAnsi="Times New Roman" w:cs="Times New Roman"/>
          <w:sz w:val="28"/>
          <w:szCs w:val="28"/>
        </w:rPr>
        <w:t>23.10. Жалоба подлежит рассмотрению Администрацией:</w:t>
      </w:r>
    </w:p>
    <w:p w:rsidR="002848AC" w:rsidRPr="004F7914" w:rsidRDefault="002848AC" w:rsidP="00CB2C21">
      <w:pPr>
        <w:pStyle w:val="a6"/>
        <w:numPr>
          <w:ilvl w:val="0"/>
          <w:numId w:val="16"/>
        </w:numPr>
        <w:tabs>
          <w:tab w:val="left" w:pos="1134"/>
        </w:tabs>
        <w:spacing w:after="0" w:line="240" w:lineRule="auto"/>
        <w:ind w:left="0" w:firstLine="709"/>
        <w:jc w:val="both"/>
        <w:rPr>
          <w:rFonts w:ascii="Times New Roman" w:hAnsi="Times New Roman" w:cs="Times New Roman"/>
          <w:bCs/>
          <w:sz w:val="28"/>
          <w:szCs w:val="28"/>
        </w:rPr>
      </w:pPr>
      <w:r w:rsidRPr="004F7914">
        <w:rPr>
          <w:rFonts w:ascii="Times New Roman" w:hAnsi="Times New Roman" w:cs="Times New Roman"/>
          <w:bCs/>
          <w:sz w:val="28"/>
          <w:szCs w:val="28"/>
        </w:rPr>
        <w:t>в течение 15 рабочих дней со дня ее регистрации;</w:t>
      </w:r>
    </w:p>
    <w:p w:rsidR="002848AC" w:rsidRPr="004F7914" w:rsidRDefault="002848AC" w:rsidP="00CB2C21">
      <w:pPr>
        <w:pStyle w:val="a6"/>
        <w:numPr>
          <w:ilvl w:val="0"/>
          <w:numId w:val="16"/>
        </w:numPr>
        <w:tabs>
          <w:tab w:val="left" w:pos="1134"/>
        </w:tabs>
        <w:spacing w:after="0" w:line="240" w:lineRule="auto"/>
        <w:ind w:left="0" w:firstLine="709"/>
        <w:jc w:val="both"/>
        <w:rPr>
          <w:rFonts w:ascii="Times New Roman" w:hAnsi="Times New Roman" w:cs="Times New Roman"/>
          <w:bCs/>
          <w:sz w:val="28"/>
          <w:szCs w:val="28"/>
        </w:rPr>
      </w:pPr>
      <w:proofErr w:type="gramStart"/>
      <w:r w:rsidRPr="004F7914">
        <w:rPr>
          <w:rFonts w:ascii="Times New Roman" w:hAnsi="Times New Roman" w:cs="Times New Roman"/>
          <w:bCs/>
          <w:sz w:val="28"/>
          <w:szCs w:val="28"/>
        </w:rPr>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23.11. По результатам рассмотрения жалобы Администрация принимает одно из следующих решений:</w:t>
      </w:r>
    </w:p>
    <w:p w:rsidR="002848AC" w:rsidRPr="004F7914" w:rsidRDefault="002848AC" w:rsidP="00CB2C21">
      <w:pPr>
        <w:pStyle w:val="a6"/>
        <w:numPr>
          <w:ilvl w:val="1"/>
          <w:numId w:val="6"/>
        </w:numPr>
        <w:spacing w:after="0" w:line="240" w:lineRule="auto"/>
        <w:ind w:left="0" w:firstLine="709"/>
        <w:jc w:val="both"/>
        <w:rPr>
          <w:rFonts w:ascii="Times New Roman" w:hAnsi="Times New Roman" w:cs="Times New Roman"/>
          <w:sz w:val="28"/>
          <w:szCs w:val="28"/>
        </w:rPr>
      </w:pPr>
      <w:proofErr w:type="gramStart"/>
      <w:r w:rsidRPr="004F7914">
        <w:rPr>
          <w:rFonts w:ascii="Times New Roman" w:hAnsi="Times New Roman" w:cs="Times New Roman"/>
          <w:sz w:val="28"/>
          <w:szCs w:val="28"/>
        </w:rPr>
        <w:t>удовлетворяет жалобу, в том числе в форме отмены принятого Администрацией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2848AC" w:rsidRPr="004F7914" w:rsidRDefault="002848AC" w:rsidP="00CB2C21">
      <w:pPr>
        <w:pStyle w:val="a6"/>
        <w:numPr>
          <w:ilvl w:val="1"/>
          <w:numId w:val="6"/>
        </w:numPr>
        <w:spacing w:after="0" w:line="240" w:lineRule="auto"/>
        <w:ind w:left="0" w:firstLine="709"/>
        <w:jc w:val="both"/>
        <w:rPr>
          <w:rFonts w:ascii="Times New Roman" w:hAnsi="Times New Roman" w:cs="Times New Roman"/>
          <w:sz w:val="28"/>
          <w:szCs w:val="28"/>
        </w:rPr>
      </w:pPr>
      <w:r w:rsidRPr="004F7914">
        <w:rPr>
          <w:rFonts w:ascii="Times New Roman" w:hAnsi="Times New Roman" w:cs="Times New Roman"/>
          <w:sz w:val="28"/>
          <w:szCs w:val="28"/>
        </w:rPr>
        <w:t>отказывает в удовлетворении жалобы.</w:t>
      </w:r>
    </w:p>
    <w:p w:rsidR="002848AC" w:rsidRPr="004F7914" w:rsidRDefault="002848AC"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2848AC" w:rsidRPr="004F7914" w:rsidRDefault="002848AC" w:rsidP="00CB2C21">
      <w:pPr>
        <w:spacing w:after="0" w:line="240" w:lineRule="auto"/>
        <w:ind w:firstLine="708"/>
        <w:jc w:val="both"/>
        <w:rPr>
          <w:rFonts w:ascii="Times New Roman" w:hAnsi="Times New Roman" w:cs="Times New Roman"/>
          <w:sz w:val="28"/>
          <w:szCs w:val="28"/>
        </w:rPr>
      </w:pPr>
      <w:r w:rsidRPr="004F7914">
        <w:rPr>
          <w:rFonts w:ascii="Times New Roman" w:hAnsi="Times New Roman" w:cs="Times New Roman"/>
          <w:sz w:val="28"/>
          <w:szCs w:val="28"/>
        </w:rPr>
        <w:t>По желанию заявителя ответ Администрации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2848AC" w:rsidRPr="004F7914" w:rsidRDefault="002848AC" w:rsidP="00CB2C21">
      <w:pPr>
        <w:autoSpaceDE w:val="0"/>
        <w:autoSpaceDN w:val="0"/>
        <w:adjustRightInd w:val="0"/>
        <w:spacing w:after="0" w:line="240" w:lineRule="auto"/>
        <w:ind w:firstLine="539"/>
        <w:jc w:val="both"/>
        <w:rPr>
          <w:rFonts w:ascii="Times New Roman" w:hAnsi="Times New Roman" w:cs="Times New Roman"/>
          <w:sz w:val="28"/>
          <w:szCs w:val="28"/>
        </w:rPr>
      </w:pPr>
      <w:r w:rsidRPr="004F7914">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48AC" w:rsidRPr="004F7914" w:rsidRDefault="002848AC" w:rsidP="00CB2C21">
      <w:pPr>
        <w:spacing w:after="0" w:line="240" w:lineRule="auto"/>
        <w:ind w:firstLine="709"/>
        <w:jc w:val="both"/>
        <w:rPr>
          <w:rFonts w:ascii="Times New Roman" w:hAnsi="Times New Roman" w:cs="Times New Roman"/>
          <w:sz w:val="28"/>
          <w:szCs w:val="28"/>
        </w:rPr>
      </w:pPr>
      <w:r w:rsidRPr="004F7914">
        <w:rPr>
          <w:rFonts w:ascii="Times New Roman" w:hAnsi="Times New Roman" w:cs="Times New Roman"/>
          <w:sz w:val="28"/>
          <w:szCs w:val="28"/>
        </w:rPr>
        <w:t>23.12.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2848AC" w:rsidRPr="004F7914" w:rsidRDefault="002848AC" w:rsidP="00CB2C21">
      <w:pPr>
        <w:spacing w:after="0" w:line="240" w:lineRule="auto"/>
        <w:ind w:firstLine="709"/>
        <w:jc w:val="both"/>
        <w:rPr>
          <w:rFonts w:ascii="Times New Roman" w:hAnsi="Times New Roman" w:cs="Times New Roman"/>
          <w:sz w:val="28"/>
          <w:szCs w:val="28"/>
        </w:rPr>
      </w:pPr>
    </w:p>
    <w:p w:rsidR="00FD6672" w:rsidRPr="00D93F0F" w:rsidRDefault="00FD6672" w:rsidP="00CB2C21">
      <w:pPr>
        <w:spacing w:after="0" w:line="240" w:lineRule="auto"/>
        <w:ind w:firstLine="709"/>
        <w:jc w:val="both"/>
        <w:rPr>
          <w:rFonts w:ascii="Times New Roman" w:hAnsi="Times New Roman" w:cs="Times New Roman"/>
          <w:sz w:val="24"/>
          <w:szCs w:val="24"/>
        </w:rPr>
      </w:pPr>
    </w:p>
    <w:p w:rsidR="007D1174" w:rsidRPr="00933441" w:rsidRDefault="007D1174" w:rsidP="00CB2C21">
      <w:pPr>
        <w:spacing w:line="240" w:lineRule="auto"/>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295457" w:rsidRPr="0000533C" w:rsidRDefault="0000533C" w:rsidP="0000533C">
      <w:pPr>
        <w:spacing w:after="0"/>
        <w:rPr>
          <w:rFonts w:ascii="Times New Roman" w:hAnsi="Times New Roman" w:cs="Times New Roman"/>
          <w:sz w:val="20"/>
          <w:szCs w:val="20"/>
        </w:rPr>
      </w:pPr>
      <w:r>
        <w:rPr>
          <w:rFonts w:ascii="Times New Roman" w:hAnsi="Times New Roman" w:cs="Times New Roman"/>
          <w:sz w:val="24"/>
          <w:szCs w:val="24"/>
        </w:rPr>
        <w:t xml:space="preserve">                                                                                       </w:t>
      </w:r>
      <w:r w:rsidR="00295457" w:rsidRPr="0000533C">
        <w:rPr>
          <w:rFonts w:ascii="Times New Roman" w:hAnsi="Times New Roman" w:cs="Times New Roman"/>
          <w:sz w:val="20"/>
          <w:szCs w:val="20"/>
        </w:rPr>
        <w:t>Приложение № 1</w:t>
      </w:r>
    </w:p>
    <w:p w:rsidR="0000533C" w:rsidRPr="0000533C" w:rsidRDefault="0000533C" w:rsidP="0000533C">
      <w:pPr>
        <w:ind w:left="5245"/>
        <w:rPr>
          <w:rFonts w:ascii="Times New Roman" w:hAnsi="Times New Roman" w:cs="Times New Roman"/>
          <w:sz w:val="20"/>
          <w:szCs w:val="20"/>
        </w:rPr>
      </w:pPr>
      <w:r w:rsidRPr="0000533C">
        <w:rPr>
          <w:rFonts w:ascii="Times New Roman" w:hAnsi="Times New Roman" w:cs="Times New Roman"/>
          <w:sz w:val="20"/>
          <w:szCs w:val="20"/>
        </w:rPr>
        <w:t xml:space="preserve">к административному регламенту предоставления муниципальной </w:t>
      </w:r>
      <w:r>
        <w:rPr>
          <w:rFonts w:ascii="Times New Roman" w:hAnsi="Times New Roman" w:cs="Times New Roman"/>
          <w:sz w:val="20"/>
          <w:szCs w:val="20"/>
        </w:rPr>
        <w:t>«</w:t>
      </w:r>
      <w:r w:rsidRPr="0000533C">
        <w:rPr>
          <w:rFonts w:ascii="Times New Roman" w:hAnsi="Times New Roman" w:cs="Times New Roman"/>
          <w:sz w:val="20"/>
          <w:szCs w:val="20"/>
        </w:rPr>
        <w:t xml:space="preserve">Направление застройщику уведомления о соответствии (несоответствии) </w:t>
      </w:r>
      <w:proofErr w:type="gramStart"/>
      <w:r w:rsidRPr="0000533C">
        <w:rPr>
          <w:rFonts w:ascii="Times New Roman" w:hAnsi="Times New Roman" w:cs="Times New Roman"/>
          <w:sz w:val="20"/>
          <w:szCs w:val="20"/>
        </w:rPr>
        <w:t>построенных</w:t>
      </w:r>
      <w:proofErr w:type="gramEnd"/>
      <w:r w:rsidRPr="0000533C">
        <w:rPr>
          <w:rFonts w:ascii="Times New Roman" w:hAnsi="Times New Roman" w:cs="Times New Roman"/>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0"/>
          <w:szCs w:val="20"/>
        </w:rPr>
        <w:t>»</w:t>
      </w:r>
    </w:p>
    <w:p w:rsidR="00295457" w:rsidRDefault="00295457" w:rsidP="00295457">
      <w:pPr>
        <w:spacing w:after="0"/>
        <w:jc w:val="right"/>
        <w:rPr>
          <w:rFonts w:ascii="Times New Roman" w:hAnsi="Times New Roman" w:cs="Times New Roman"/>
          <w:sz w:val="24"/>
          <w:szCs w:val="24"/>
        </w:rPr>
      </w:pPr>
    </w:p>
    <w:p w:rsidR="00295457" w:rsidRPr="00933441" w:rsidRDefault="00295457" w:rsidP="00295457">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95457" w:rsidRPr="00933441" w:rsidRDefault="00295457" w:rsidP="00295457">
      <w:pPr>
        <w:tabs>
          <w:tab w:val="num" w:pos="432"/>
        </w:tabs>
        <w:spacing w:after="0"/>
        <w:ind w:left="1066" w:hanging="357"/>
        <w:jc w:val="center"/>
        <w:outlineLvl w:val="0"/>
        <w:rPr>
          <w:rFonts w:ascii="Times New Roman" w:hAnsi="Times New Roman" w:cs="Times New Roman"/>
          <w:b/>
          <w:sz w:val="24"/>
          <w:szCs w:val="24"/>
          <w:lang w:eastAsia="ar-SA"/>
        </w:rPr>
      </w:pPr>
    </w:p>
    <w:tbl>
      <w:tblPr>
        <w:tblStyle w:val="ae"/>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6"/>
        <w:gridCol w:w="560"/>
        <w:gridCol w:w="35"/>
        <w:gridCol w:w="2316"/>
        <w:gridCol w:w="6561"/>
      </w:tblGrid>
      <w:tr w:rsidR="00295457" w:rsidRPr="00933441" w:rsidTr="004F7914">
        <w:tc>
          <w:tcPr>
            <w:tcW w:w="309" w:type="dxa"/>
            <w:gridSpan w:val="2"/>
          </w:tcPr>
          <w:p w:rsidR="00295457" w:rsidRPr="00933441" w:rsidRDefault="00295457" w:rsidP="0029545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295457" w:rsidRPr="00933441" w:rsidRDefault="00295457" w:rsidP="00384CA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295457" w:rsidRPr="00933441" w:rsidRDefault="00295457" w:rsidP="00384CA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295457" w:rsidRPr="00933441" w:rsidTr="004F7914">
        <w:tc>
          <w:tcPr>
            <w:tcW w:w="309" w:type="dxa"/>
            <w:gridSpan w:val="2"/>
          </w:tcPr>
          <w:p w:rsidR="00295457" w:rsidRPr="00933441" w:rsidRDefault="00295457" w:rsidP="00384CA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8877" w:type="dxa"/>
            <w:gridSpan w:val="2"/>
          </w:tcPr>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95457" w:rsidRPr="00933441" w:rsidTr="004F7914">
        <w:tc>
          <w:tcPr>
            <w:tcW w:w="309" w:type="dxa"/>
            <w:gridSpan w:val="2"/>
          </w:tcPr>
          <w:p w:rsidR="00295457" w:rsidRPr="00933441" w:rsidRDefault="00295457" w:rsidP="00384CA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295457" w:rsidRPr="00933441" w:rsidRDefault="004F7914"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Брянская область, Красногорский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Красная Гора, ул. Первомайская, д. 6</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295457" w:rsidRPr="00933441" w:rsidRDefault="00295457"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8877" w:type="dxa"/>
            <w:gridSpan w:val="2"/>
          </w:tcPr>
          <w:p w:rsidR="00295457" w:rsidRPr="00933441" w:rsidRDefault="00295457" w:rsidP="00384CAC">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rPr>
            </w:pPr>
          </w:p>
        </w:tc>
        <w:tc>
          <w:tcPr>
            <w:tcW w:w="2316" w:type="dxa"/>
          </w:tcPr>
          <w:p w:rsidR="00295457" w:rsidRPr="00933441" w:rsidRDefault="00295457" w:rsidP="00384CAC">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561" w:type="dxa"/>
            <w:tcBorders>
              <w:bottom w:val="single" w:sz="4" w:space="0" w:color="auto"/>
            </w:tcBorders>
          </w:tcPr>
          <w:p w:rsidR="00295457" w:rsidRPr="00933441" w:rsidRDefault="004F7914" w:rsidP="00384CA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9.00-17.45</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rPr>
            </w:pPr>
          </w:p>
        </w:tc>
        <w:tc>
          <w:tcPr>
            <w:tcW w:w="2316" w:type="dxa"/>
          </w:tcPr>
          <w:p w:rsidR="00295457" w:rsidRPr="00933441" w:rsidRDefault="00295457" w:rsidP="00384CAC">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295457" w:rsidRPr="00933441" w:rsidRDefault="004F7914" w:rsidP="00384CA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9.00-17.45</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295457" w:rsidRPr="00933441" w:rsidRDefault="004F7914" w:rsidP="00384CA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9.00-17.45</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rPr>
            </w:pPr>
          </w:p>
        </w:tc>
        <w:tc>
          <w:tcPr>
            <w:tcW w:w="2316" w:type="dxa"/>
          </w:tcPr>
          <w:p w:rsidR="00295457" w:rsidRPr="00933441" w:rsidRDefault="00295457" w:rsidP="00384CAC">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295457" w:rsidRPr="00933441" w:rsidRDefault="004F7914" w:rsidP="00384CAC">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9.00-17.45</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295457" w:rsidRPr="00933441" w:rsidRDefault="00D831A5" w:rsidP="004F7914">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9.00-</w:t>
            </w:r>
            <w:r w:rsidR="004F7914">
              <w:rPr>
                <w:rFonts w:ascii="Times New Roman" w:hAnsi="Times New Roman" w:cs="Times New Roman"/>
                <w:sz w:val="24"/>
                <w:szCs w:val="24"/>
              </w:rPr>
              <w:t>16.00</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295457" w:rsidRPr="00933441" w:rsidRDefault="00BF16D8" w:rsidP="00384CA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95457" w:rsidRPr="00933441" w:rsidRDefault="00295457" w:rsidP="00384CAC">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295457" w:rsidRPr="00BF16D8" w:rsidRDefault="00BF16D8" w:rsidP="00384CA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8877" w:type="dxa"/>
            <w:gridSpan w:val="2"/>
          </w:tcPr>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rsidR="00295457" w:rsidRPr="00933441" w:rsidRDefault="00295457" w:rsidP="00384CA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Понедельник:    </w:t>
            </w:r>
            <w:r w:rsidR="00BF16D8">
              <w:rPr>
                <w:rFonts w:ascii="Times New Roman" w:hAnsi="Times New Roman" w:cs="Times New Roman"/>
                <w:sz w:val="24"/>
                <w:szCs w:val="24"/>
              </w:rPr>
              <w:t>9.00-17.</w:t>
            </w:r>
            <w:r w:rsidR="004F7914">
              <w:rPr>
                <w:rFonts w:ascii="Times New Roman" w:hAnsi="Times New Roman" w:cs="Times New Roman"/>
                <w:sz w:val="24"/>
                <w:szCs w:val="24"/>
              </w:rPr>
              <w:t>45</w:t>
            </w:r>
          </w:p>
          <w:p w:rsidR="00295457" w:rsidRPr="00933441" w:rsidRDefault="00295457" w:rsidP="00384CA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Вторник:            </w:t>
            </w:r>
            <w:r w:rsidR="004F7914">
              <w:rPr>
                <w:rFonts w:ascii="Times New Roman" w:hAnsi="Times New Roman" w:cs="Times New Roman"/>
                <w:sz w:val="24"/>
                <w:szCs w:val="24"/>
              </w:rPr>
              <w:t>9.00-17.45</w:t>
            </w:r>
          </w:p>
          <w:p w:rsidR="00295457" w:rsidRPr="00933441" w:rsidRDefault="00295457" w:rsidP="00384CA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Среда:                </w:t>
            </w:r>
            <w:r w:rsidR="00BF16D8">
              <w:rPr>
                <w:rFonts w:ascii="Times New Roman" w:eastAsia="Times New Roman" w:hAnsi="Times New Roman" w:cs="Times New Roman"/>
                <w:sz w:val="24"/>
                <w:szCs w:val="24"/>
              </w:rPr>
              <w:t xml:space="preserve"> </w:t>
            </w:r>
            <w:r w:rsidR="004F7914">
              <w:rPr>
                <w:rFonts w:ascii="Times New Roman" w:hAnsi="Times New Roman" w:cs="Times New Roman"/>
                <w:sz w:val="24"/>
                <w:szCs w:val="24"/>
              </w:rPr>
              <w:t>9.00-17.45</w:t>
            </w:r>
          </w:p>
          <w:p w:rsidR="00BF16D8" w:rsidRDefault="00295457" w:rsidP="00384CAC">
            <w:pPr>
              <w:widowControl w:val="0"/>
              <w:autoSpaceDE w:val="0"/>
              <w:autoSpaceDN w:val="0"/>
              <w:adjustRightInd w:val="0"/>
              <w:spacing w:line="360" w:lineRule="auto"/>
              <w:ind w:firstLine="548"/>
              <w:rPr>
                <w:rFonts w:ascii="Times New Roman" w:hAnsi="Times New Roman" w:cs="Times New Roman"/>
                <w:sz w:val="24"/>
                <w:szCs w:val="24"/>
              </w:rPr>
            </w:pPr>
            <w:r w:rsidRPr="00933441">
              <w:rPr>
                <w:rFonts w:ascii="Times New Roman" w:eastAsia="Times New Roman" w:hAnsi="Times New Roman" w:cs="Times New Roman"/>
                <w:sz w:val="24"/>
                <w:szCs w:val="24"/>
              </w:rPr>
              <w:t xml:space="preserve">Четверг:             </w:t>
            </w:r>
            <w:r w:rsidR="004F7914">
              <w:rPr>
                <w:rFonts w:ascii="Times New Roman" w:hAnsi="Times New Roman" w:cs="Times New Roman"/>
                <w:sz w:val="24"/>
                <w:szCs w:val="24"/>
              </w:rPr>
              <w:t>9.00-17.45</w:t>
            </w:r>
          </w:p>
          <w:p w:rsidR="00295457" w:rsidRPr="00933441" w:rsidRDefault="00295457" w:rsidP="00384CA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Пятница:          </w:t>
            </w:r>
            <w:r w:rsidR="00BF16D8">
              <w:rPr>
                <w:rFonts w:ascii="Times New Roman" w:eastAsia="Times New Roman" w:hAnsi="Times New Roman" w:cs="Times New Roman"/>
                <w:sz w:val="24"/>
                <w:szCs w:val="24"/>
              </w:rPr>
              <w:t>не приемный день, работа с документами</w:t>
            </w:r>
            <w:r w:rsidRPr="00933441">
              <w:rPr>
                <w:rFonts w:ascii="Times New Roman" w:eastAsia="Times New Roman" w:hAnsi="Times New Roman" w:cs="Times New Roman"/>
                <w:sz w:val="24"/>
                <w:szCs w:val="24"/>
              </w:rPr>
              <w:t xml:space="preserve"> </w:t>
            </w:r>
          </w:p>
          <w:p w:rsidR="00295457" w:rsidRPr="00933441" w:rsidRDefault="00295457" w:rsidP="00384CA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Суббота:           </w:t>
            </w:r>
            <w:r w:rsidR="00BF16D8">
              <w:rPr>
                <w:rFonts w:ascii="Times New Roman" w:eastAsia="Times New Roman" w:hAnsi="Times New Roman" w:cs="Times New Roman"/>
                <w:sz w:val="24"/>
                <w:szCs w:val="24"/>
              </w:rPr>
              <w:t xml:space="preserve">выходной </w:t>
            </w:r>
          </w:p>
          <w:p w:rsidR="00295457" w:rsidRPr="00933441" w:rsidRDefault="00BF16D8" w:rsidP="00384CAC">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Воскресенье:     выходной</w:t>
            </w: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p>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295457" w:rsidRPr="00933441" w:rsidRDefault="004F7914"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8(48346)91112</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295457" w:rsidRPr="00933441" w:rsidRDefault="00295457" w:rsidP="00384CA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8877" w:type="dxa"/>
            <w:gridSpan w:val="2"/>
          </w:tcPr>
          <w:p w:rsidR="00295457" w:rsidRPr="00933441" w:rsidRDefault="00295457" w:rsidP="00384CAC">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sidR="00B43191">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Интернет</w:t>
            </w:r>
            <w:r w:rsidR="00B43191">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 xml:space="preserve"> по адресу:</w:t>
            </w: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4F7914" w:rsidRPr="0026505E" w:rsidRDefault="006C281F" w:rsidP="004F7914">
            <w:pPr>
              <w:pStyle w:val="ConsPlusTitle"/>
              <w:jc w:val="center"/>
              <w:rPr>
                <w:rFonts w:ascii="Times New Roman" w:hAnsi="Times New Roman" w:cs="Times New Roman"/>
                <w:b w:val="0"/>
                <w:sz w:val="24"/>
                <w:szCs w:val="24"/>
              </w:rPr>
            </w:pPr>
            <w:hyperlink r:id="rId17" w:history="1">
              <w:r w:rsidR="004F7914" w:rsidRPr="0026505E">
                <w:rPr>
                  <w:rStyle w:val="af4"/>
                  <w:rFonts w:ascii="Times New Roman" w:hAnsi="Times New Roman" w:cs="Times New Roman"/>
                  <w:b w:val="0"/>
                  <w:sz w:val="24"/>
                  <w:szCs w:val="24"/>
                </w:rPr>
                <w:t>k</w:t>
              </w:r>
              <w:r w:rsidR="004F7914" w:rsidRPr="0026505E">
                <w:rPr>
                  <w:rStyle w:val="af4"/>
                  <w:rFonts w:ascii="Times New Roman" w:hAnsi="Times New Roman" w:cs="Times New Roman"/>
                  <w:b w:val="0"/>
                  <w:sz w:val="24"/>
                  <w:szCs w:val="24"/>
                  <w:lang w:val="en-US"/>
                </w:rPr>
                <w:t>rgad</w:t>
              </w:r>
              <w:r w:rsidR="004F7914" w:rsidRPr="0026505E">
                <w:rPr>
                  <w:rStyle w:val="af4"/>
                  <w:rFonts w:ascii="Times New Roman" w:hAnsi="Times New Roman" w:cs="Times New Roman"/>
                  <w:b w:val="0"/>
                  <w:sz w:val="24"/>
                  <w:szCs w:val="24"/>
                </w:rPr>
                <w:t>m@</w:t>
              </w:r>
              <w:r w:rsidR="004F7914" w:rsidRPr="0026505E">
                <w:rPr>
                  <w:rStyle w:val="af4"/>
                  <w:rFonts w:ascii="Times New Roman" w:hAnsi="Times New Roman" w:cs="Times New Roman"/>
                  <w:b w:val="0"/>
                  <w:sz w:val="24"/>
                  <w:szCs w:val="24"/>
                  <w:lang w:val="en-US"/>
                </w:rPr>
                <w:t>yandex</w:t>
              </w:r>
              <w:r w:rsidR="004F7914" w:rsidRPr="0026505E">
                <w:rPr>
                  <w:rStyle w:val="af4"/>
                  <w:rFonts w:ascii="Times New Roman" w:hAnsi="Times New Roman" w:cs="Times New Roman"/>
                  <w:b w:val="0"/>
                  <w:sz w:val="24"/>
                  <w:szCs w:val="24"/>
                </w:rPr>
                <w:t>.</w:t>
              </w:r>
              <w:proofErr w:type="spellStart"/>
              <w:r w:rsidR="004F7914" w:rsidRPr="0026505E">
                <w:rPr>
                  <w:rStyle w:val="af4"/>
                  <w:rFonts w:ascii="Times New Roman" w:hAnsi="Times New Roman" w:cs="Times New Roman"/>
                  <w:b w:val="0"/>
                  <w:sz w:val="24"/>
                  <w:szCs w:val="24"/>
                </w:rPr>
                <w:t>ru</w:t>
              </w:r>
              <w:proofErr w:type="spellEnd"/>
            </w:hyperlink>
          </w:p>
          <w:p w:rsidR="00295457" w:rsidRPr="00BF16D8" w:rsidRDefault="00295457" w:rsidP="00384CA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p>
        </w:tc>
      </w:tr>
      <w:tr w:rsidR="00295457" w:rsidRPr="00933441" w:rsidTr="004F7914">
        <w:tc>
          <w:tcPr>
            <w:tcW w:w="309"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95457" w:rsidRPr="00933441" w:rsidRDefault="00295457" w:rsidP="00384CAC">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295457" w:rsidRPr="00933441" w:rsidRDefault="00295457" w:rsidP="00384CAC">
            <w:pPr>
              <w:widowControl w:val="0"/>
              <w:autoSpaceDE w:val="0"/>
              <w:autoSpaceDN w:val="0"/>
              <w:adjustRightInd w:val="0"/>
              <w:spacing w:line="360" w:lineRule="auto"/>
              <w:rPr>
                <w:rFonts w:ascii="Times New Roman" w:hAnsi="Times New Roman" w:cs="Times New Roman"/>
                <w:sz w:val="24"/>
                <w:szCs w:val="24"/>
              </w:rPr>
            </w:pPr>
          </w:p>
        </w:tc>
      </w:tr>
      <w:tr w:rsidR="00295457" w:rsidRPr="00933441" w:rsidTr="004F7914">
        <w:tc>
          <w:tcPr>
            <w:tcW w:w="283" w:type="dxa"/>
          </w:tcPr>
          <w:p w:rsidR="00295457" w:rsidRPr="00933441" w:rsidRDefault="00295457" w:rsidP="00384CA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295457" w:rsidRPr="00933441" w:rsidRDefault="00295457" w:rsidP="00384CAC">
            <w:pPr>
              <w:widowControl w:val="0"/>
              <w:autoSpaceDE w:val="0"/>
              <w:autoSpaceDN w:val="0"/>
              <w:adjustRightInd w:val="0"/>
              <w:spacing w:line="360" w:lineRule="auto"/>
              <w:rPr>
                <w:rFonts w:ascii="Times New Roman" w:hAnsi="Times New Roman" w:cs="Times New Roman"/>
                <w:sz w:val="24"/>
                <w:szCs w:val="24"/>
              </w:rPr>
            </w:pPr>
          </w:p>
        </w:tc>
      </w:tr>
      <w:tr w:rsidR="00295457" w:rsidRPr="00933441" w:rsidTr="004F7914">
        <w:tc>
          <w:tcPr>
            <w:tcW w:w="283" w:type="dxa"/>
          </w:tcPr>
          <w:p w:rsidR="00295457" w:rsidRPr="004F7914" w:rsidRDefault="00295457" w:rsidP="004F7914">
            <w:pPr>
              <w:widowControl w:val="0"/>
              <w:autoSpaceDE w:val="0"/>
              <w:autoSpaceDN w:val="0"/>
              <w:adjustRightInd w:val="0"/>
              <w:spacing w:line="360" w:lineRule="auto"/>
              <w:rPr>
                <w:rFonts w:ascii="Times New Roman" w:eastAsia="Times New Roman" w:hAnsi="Times New Roman" w:cs="Times New Roman"/>
                <w:sz w:val="24"/>
                <w:szCs w:val="24"/>
              </w:rPr>
            </w:pPr>
          </w:p>
        </w:tc>
        <w:tc>
          <w:tcPr>
            <w:tcW w:w="586" w:type="dxa"/>
            <w:gridSpan w:val="2"/>
          </w:tcPr>
          <w:p w:rsidR="00295457" w:rsidRPr="00933441" w:rsidRDefault="00295457" w:rsidP="00384CA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295457" w:rsidRDefault="00295457"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00533C" w:rsidRPr="00933441" w:rsidRDefault="0000533C" w:rsidP="00384CA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bl>
    <w:p w:rsidR="0000533C" w:rsidRPr="0000533C" w:rsidRDefault="0000533C" w:rsidP="0000533C">
      <w:pPr>
        <w:spacing w:after="0"/>
        <w:rPr>
          <w:rFonts w:ascii="Times New Roman" w:hAnsi="Times New Roman" w:cs="Times New Roman"/>
          <w:sz w:val="20"/>
          <w:szCs w:val="20"/>
        </w:rPr>
      </w:pPr>
      <w:bookmarkStart w:id="6" w:name="P270"/>
      <w:bookmarkEnd w:id="6"/>
      <w:r>
        <w:rPr>
          <w:rFonts w:ascii="Times New Roman" w:hAnsi="Times New Roman" w:cs="Times New Roman"/>
          <w:sz w:val="20"/>
          <w:szCs w:val="20"/>
        </w:rPr>
        <w:t xml:space="preserve">                                                                                                         </w:t>
      </w:r>
      <w:r w:rsidRPr="0000533C">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00533C" w:rsidRPr="0000533C" w:rsidRDefault="0000533C" w:rsidP="0000533C">
      <w:pPr>
        <w:ind w:left="5245"/>
        <w:rPr>
          <w:rFonts w:ascii="Times New Roman" w:hAnsi="Times New Roman" w:cs="Times New Roman"/>
          <w:sz w:val="20"/>
          <w:szCs w:val="20"/>
        </w:rPr>
      </w:pPr>
      <w:r w:rsidRPr="0000533C">
        <w:rPr>
          <w:rFonts w:ascii="Times New Roman" w:hAnsi="Times New Roman" w:cs="Times New Roman"/>
          <w:sz w:val="20"/>
          <w:szCs w:val="20"/>
        </w:rPr>
        <w:t xml:space="preserve">к административному регламенту предоставления муниципальной </w:t>
      </w:r>
      <w:r>
        <w:rPr>
          <w:rFonts w:ascii="Times New Roman" w:hAnsi="Times New Roman" w:cs="Times New Roman"/>
          <w:sz w:val="20"/>
          <w:szCs w:val="20"/>
        </w:rPr>
        <w:t>«</w:t>
      </w:r>
      <w:r w:rsidRPr="0000533C">
        <w:rPr>
          <w:rFonts w:ascii="Times New Roman" w:hAnsi="Times New Roman" w:cs="Times New Roman"/>
          <w:sz w:val="20"/>
          <w:szCs w:val="20"/>
        </w:rPr>
        <w:t xml:space="preserve">Направление застройщику уведомления о соответствии (несоответствии) </w:t>
      </w:r>
      <w:proofErr w:type="gramStart"/>
      <w:r w:rsidRPr="0000533C">
        <w:rPr>
          <w:rFonts w:ascii="Times New Roman" w:hAnsi="Times New Roman" w:cs="Times New Roman"/>
          <w:sz w:val="20"/>
          <w:szCs w:val="20"/>
        </w:rPr>
        <w:t>построенных</w:t>
      </w:r>
      <w:proofErr w:type="gramEnd"/>
      <w:r w:rsidRPr="0000533C">
        <w:rPr>
          <w:rFonts w:ascii="Times New Roman" w:hAnsi="Times New Roman" w:cs="Times New Roman"/>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0"/>
          <w:szCs w:val="20"/>
        </w:rPr>
        <w:t>»</w:t>
      </w:r>
    </w:p>
    <w:p w:rsidR="0000533C" w:rsidRDefault="0000533C" w:rsidP="004D1D43">
      <w:pPr>
        <w:spacing w:after="0"/>
        <w:jc w:val="right"/>
        <w:rPr>
          <w:rFonts w:ascii="Times New Roman" w:hAnsi="Times New Roman" w:cs="Times New Roman"/>
          <w:sz w:val="20"/>
          <w:szCs w:val="20"/>
        </w:rPr>
      </w:pPr>
    </w:p>
    <w:p w:rsidR="0000533C" w:rsidRDefault="0000533C" w:rsidP="004D1D43">
      <w:pPr>
        <w:spacing w:after="0"/>
        <w:jc w:val="right"/>
        <w:rPr>
          <w:rFonts w:ascii="Times New Roman" w:hAnsi="Times New Roman" w:cs="Times New Roman"/>
          <w:sz w:val="20"/>
          <w:szCs w:val="20"/>
        </w:rPr>
      </w:pPr>
    </w:p>
    <w:p w:rsidR="00DC2BCD" w:rsidRDefault="00DC2BCD" w:rsidP="004D1D43">
      <w:pPr>
        <w:spacing w:after="0"/>
        <w:jc w:val="right"/>
        <w:rPr>
          <w:rFonts w:ascii="Times New Roman" w:hAnsi="Times New Roman" w:cs="Times New Roman"/>
          <w:sz w:val="24"/>
          <w:szCs w:val="24"/>
        </w:rPr>
      </w:pPr>
      <w:r w:rsidRPr="00AF00EE">
        <w:rPr>
          <w:rFonts w:ascii="Times New Roman" w:hAnsi="Times New Roman" w:cs="Times New Roman"/>
          <w:sz w:val="24"/>
          <w:szCs w:val="24"/>
        </w:rPr>
        <w:t>ФОРМА</w:t>
      </w:r>
    </w:p>
    <w:p w:rsidR="004D1D43" w:rsidRPr="00AF00EE" w:rsidRDefault="004D1D43" w:rsidP="004D1D43">
      <w:pPr>
        <w:spacing w:after="0"/>
        <w:jc w:val="right"/>
        <w:rPr>
          <w:rFonts w:ascii="Times New Roman" w:hAnsi="Times New Roman" w:cs="Times New Roman"/>
          <w:sz w:val="24"/>
          <w:szCs w:val="24"/>
        </w:rPr>
      </w:pPr>
    </w:p>
    <w:p w:rsidR="00DC2BCD" w:rsidRPr="00DC2BCD" w:rsidRDefault="00DC2BCD" w:rsidP="00DC2BCD">
      <w:pPr>
        <w:spacing w:after="960"/>
        <w:jc w:val="center"/>
        <w:rPr>
          <w:rFonts w:ascii="Times New Roman" w:hAnsi="Times New Roman" w:cs="Times New Roman"/>
          <w:b/>
          <w:sz w:val="24"/>
          <w:szCs w:val="24"/>
        </w:rPr>
      </w:pPr>
      <w:r w:rsidRPr="00DC2BCD">
        <w:rPr>
          <w:rFonts w:ascii="Times New Roman" w:hAnsi="Times New Roman" w:cs="Times New Roman"/>
          <w:b/>
          <w:sz w:val="24"/>
          <w:szCs w:val="24"/>
        </w:rPr>
        <w:t>Уведомление о</w:t>
      </w:r>
      <w:r w:rsidR="002A4E0B">
        <w:rPr>
          <w:rFonts w:ascii="Times New Roman" w:hAnsi="Times New Roman" w:cs="Times New Roman"/>
          <w:b/>
          <w:sz w:val="24"/>
          <w:szCs w:val="24"/>
        </w:rPr>
        <w:t>б окончании</w:t>
      </w:r>
      <w:r w:rsidRPr="00DC2BCD">
        <w:rPr>
          <w:rFonts w:ascii="Times New Roman" w:hAnsi="Times New Roman" w:cs="Times New Roman"/>
          <w:b/>
          <w:sz w:val="24"/>
          <w:szCs w:val="24"/>
        </w:rPr>
        <w:t xml:space="preserve"> строительств</w:t>
      </w:r>
      <w:r w:rsidR="002A4E0B">
        <w:rPr>
          <w:rFonts w:ascii="Times New Roman" w:hAnsi="Times New Roman" w:cs="Times New Roman"/>
          <w:b/>
          <w:sz w:val="24"/>
          <w:szCs w:val="24"/>
        </w:rPr>
        <w:t>а</w:t>
      </w:r>
      <w:r w:rsidRPr="00DC2BCD">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DC2BCD" w:rsidTr="00416AA4">
        <w:trPr>
          <w:jc w:val="right"/>
        </w:trPr>
        <w:tc>
          <w:tcPr>
            <w:tcW w:w="198" w:type="dxa"/>
            <w:tcBorders>
              <w:top w:val="nil"/>
              <w:left w:val="nil"/>
              <w:bottom w:val="nil"/>
              <w:right w:val="nil"/>
            </w:tcBorders>
            <w:vAlign w:val="bottom"/>
          </w:tcPr>
          <w:p w:rsidR="00DC2BCD" w:rsidRPr="00DC2BCD" w:rsidRDefault="00DC2BCD" w:rsidP="00416AA4">
            <w:pPr>
              <w:jc w:val="right"/>
              <w:rPr>
                <w:rFonts w:ascii="Times New Roman" w:hAnsi="Times New Roman" w:cs="Times New Roman"/>
                <w:sz w:val="24"/>
                <w:szCs w:val="24"/>
              </w:rPr>
            </w:pPr>
            <w:bookmarkStart w:id="7" w:name="OLE_LINK5"/>
            <w:r w:rsidRPr="00DC2BC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2BCD" w:rsidRPr="00DC2BCD" w:rsidRDefault="00DC2BCD" w:rsidP="00416AA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2BCD" w:rsidRPr="00DC2BCD" w:rsidRDefault="00DC2BCD" w:rsidP="00416AA4">
            <w:pPr>
              <w:rPr>
                <w:rFonts w:ascii="Times New Roman" w:hAnsi="Times New Roman" w:cs="Times New Roman"/>
                <w:sz w:val="24"/>
                <w:szCs w:val="24"/>
              </w:rPr>
            </w:pPr>
            <w:r w:rsidRPr="00DC2BC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2BCD" w:rsidRPr="00DC2BCD" w:rsidRDefault="00DC2BCD" w:rsidP="00416AA4">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DC2BCD" w:rsidRPr="00DC2BCD" w:rsidRDefault="00DC2BCD" w:rsidP="00416AA4">
            <w:pPr>
              <w:jc w:val="right"/>
              <w:rPr>
                <w:rFonts w:ascii="Times New Roman" w:hAnsi="Times New Roman" w:cs="Times New Roman"/>
                <w:sz w:val="24"/>
                <w:szCs w:val="24"/>
              </w:rPr>
            </w:pPr>
            <w:r w:rsidRPr="00DC2BC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2BCD" w:rsidRPr="00DC2BCD" w:rsidRDefault="00DC2BCD" w:rsidP="00416AA4">
            <w:pPr>
              <w:rPr>
                <w:rFonts w:ascii="Times New Roman" w:hAnsi="Times New Roman" w:cs="Times New Roman"/>
                <w:sz w:val="24"/>
                <w:szCs w:val="24"/>
              </w:rPr>
            </w:pPr>
          </w:p>
        </w:tc>
        <w:tc>
          <w:tcPr>
            <w:tcW w:w="312" w:type="dxa"/>
            <w:tcBorders>
              <w:top w:val="nil"/>
              <w:left w:val="nil"/>
              <w:bottom w:val="nil"/>
              <w:right w:val="nil"/>
            </w:tcBorders>
            <w:vAlign w:val="bottom"/>
          </w:tcPr>
          <w:p w:rsidR="00DC2BCD" w:rsidRPr="00DC2BCD" w:rsidRDefault="00DC2BCD" w:rsidP="00416AA4">
            <w:pPr>
              <w:ind w:left="57"/>
              <w:rPr>
                <w:rFonts w:ascii="Times New Roman" w:hAnsi="Times New Roman" w:cs="Times New Roman"/>
                <w:sz w:val="24"/>
                <w:szCs w:val="24"/>
              </w:rPr>
            </w:pPr>
            <w:r w:rsidRPr="00DC2BCD">
              <w:rPr>
                <w:rFonts w:ascii="Times New Roman" w:hAnsi="Times New Roman" w:cs="Times New Roman"/>
                <w:sz w:val="24"/>
                <w:szCs w:val="24"/>
              </w:rPr>
              <w:t>г.</w:t>
            </w:r>
          </w:p>
        </w:tc>
      </w:tr>
    </w:tbl>
    <w:bookmarkEnd w:id="7"/>
    <w:p w:rsidR="00436D8A" w:rsidRDefault="0041210B" w:rsidP="00436D8A">
      <w:pPr>
        <w:spacing w:before="240"/>
        <w:jc w:val="both"/>
        <w:rPr>
          <w:rFonts w:ascii="Times New Roman" w:hAnsi="Times New Roman" w:cs="Times New Roman"/>
          <w:sz w:val="24"/>
          <w:szCs w:val="24"/>
        </w:rPr>
      </w:pPr>
      <w:r>
        <w:rPr>
          <w:rFonts w:ascii="Times New Roman" w:hAnsi="Times New Roman" w:cs="Times New Roman"/>
          <w:sz w:val="24"/>
          <w:szCs w:val="24"/>
        </w:rPr>
        <w:t xml:space="preserve">В </w:t>
      </w:r>
      <w:r w:rsidR="00AF00EE">
        <w:rPr>
          <w:rFonts w:ascii="Times New Roman" w:hAnsi="Times New Roman" w:cs="Times New Roman"/>
          <w:sz w:val="24"/>
          <w:szCs w:val="24"/>
        </w:rPr>
        <w:t>Администраци</w:t>
      </w:r>
      <w:r>
        <w:rPr>
          <w:rFonts w:ascii="Times New Roman" w:hAnsi="Times New Roman" w:cs="Times New Roman"/>
          <w:sz w:val="24"/>
          <w:szCs w:val="24"/>
        </w:rPr>
        <w:t>ю</w:t>
      </w:r>
      <w:r w:rsidR="00436D8A">
        <w:rPr>
          <w:rFonts w:ascii="Times New Roman" w:hAnsi="Times New Roman" w:cs="Times New Roman"/>
          <w:sz w:val="24"/>
          <w:szCs w:val="24"/>
        </w:rPr>
        <w:t>________________________________________________________________</w:t>
      </w:r>
    </w:p>
    <w:p w:rsidR="00DC2BCD" w:rsidRPr="00AF00EE" w:rsidRDefault="00436D8A" w:rsidP="00436D8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DC2BCD" w:rsidRPr="00AF00EE">
        <w:rPr>
          <w:rFonts w:ascii="Times New Roman" w:hAnsi="Times New Roman" w:cs="Times New Roman"/>
          <w:sz w:val="20"/>
          <w:szCs w:val="20"/>
        </w:rPr>
        <w:t xml:space="preserve">(наименование </w:t>
      </w:r>
      <w:r w:rsidR="00AF00EE" w:rsidRPr="00AF00EE">
        <w:rPr>
          <w:rFonts w:ascii="Times New Roman" w:hAnsi="Times New Roman" w:cs="Times New Roman"/>
          <w:sz w:val="20"/>
          <w:szCs w:val="20"/>
        </w:rPr>
        <w:t>муниципального образования</w:t>
      </w:r>
      <w:r w:rsidR="00DC2BCD" w:rsidRPr="00AF00EE">
        <w:rPr>
          <w:rFonts w:ascii="Times New Roman" w:hAnsi="Times New Roman" w:cs="Times New Roman"/>
          <w:sz w:val="20"/>
          <w:szCs w:val="20"/>
        </w:rPr>
        <w:t>)</w:t>
      </w:r>
    </w:p>
    <w:p w:rsidR="00436D8A" w:rsidRDefault="00436D8A" w:rsidP="00436D8A">
      <w:pPr>
        <w:spacing w:after="0"/>
        <w:jc w:val="center"/>
        <w:rPr>
          <w:rFonts w:ascii="Times New Roman" w:hAnsi="Times New Roman" w:cs="Times New Roman"/>
          <w:b/>
          <w:sz w:val="24"/>
          <w:szCs w:val="24"/>
        </w:rPr>
      </w:pPr>
    </w:p>
    <w:p w:rsidR="00DC2BCD" w:rsidRPr="00DC2BCD" w:rsidRDefault="00DC2BCD" w:rsidP="00436D8A">
      <w:pPr>
        <w:spacing w:after="120"/>
        <w:jc w:val="center"/>
        <w:rPr>
          <w:rFonts w:ascii="Times New Roman" w:hAnsi="Times New Roman" w:cs="Times New Roman"/>
          <w:b/>
          <w:sz w:val="24"/>
          <w:szCs w:val="24"/>
        </w:rPr>
      </w:pPr>
      <w:r w:rsidRPr="00DC2BCD">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1.1</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Сведения о физическом лице, в случае если застройщиком является физическое лицо:</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1.1.1</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Фамилия, имя, отчество (при наличии)</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1.1.2</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Место жительства</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1.1.3</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Реквизиты документа, удостоверяющего личность</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1.2</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Сведения о юридическом лице, в случае если застройщиком является юридическое лицо:</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1.2.1</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Наименование</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1.2.2</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Место нахождения</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1.2.3</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1.2.4</w:t>
            </w:r>
          </w:p>
        </w:tc>
        <w:tc>
          <w:tcPr>
            <w:tcW w:w="4423"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2A4E0B"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bl>
    <w:p w:rsidR="002A4E0B" w:rsidRPr="002A4E0B"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2A4E0B" w:rsidRDefault="002A4E0B" w:rsidP="002A4E0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2A4E0B">
        <w:rPr>
          <w:rFonts w:ascii="Times New Roman" w:eastAsia="Times New Roman" w:hAnsi="Times New Roman" w:cs="Times New Roman"/>
          <w:b/>
          <w:sz w:val="24"/>
          <w:szCs w:val="24"/>
          <w:lang w:eastAsia="ru-RU"/>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2.1</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Кадастровый номер земельного участка (при наличии)</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2.2</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2.3</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Сведения о праве застройщика на земельный участок (правоустанавливающие документы)</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2.4</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2.5</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2A4E0B" w:rsidRDefault="002A4E0B" w:rsidP="002A4E0B">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2A4E0B">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3.1</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3.2</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Цель подачи уведомления (строительство или реконструкция)</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3.3</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Сведения о параметрах:</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3.3.1</w:t>
            </w:r>
          </w:p>
        </w:tc>
        <w:tc>
          <w:tcPr>
            <w:tcW w:w="4423" w:type="dxa"/>
          </w:tcPr>
          <w:p w:rsidR="002A4E0B" w:rsidRPr="002A4E0B" w:rsidRDefault="002A4E0B" w:rsidP="002A4E0B">
            <w:pPr>
              <w:autoSpaceDE w:val="0"/>
              <w:autoSpaceDN w:val="0"/>
              <w:spacing w:after="0" w:line="240" w:lineRule="auto"/>
              <w:ind w:lef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Количество надземных этажей</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3.3.2</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Высота</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3.3.3</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Сведения об отступах от границ земельного участка</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2A4E0B" w:rsidTr="00384CAC">
        <w:tc>
          <w:tcPr>
            <w:tcW w:w="850" w:type="dxa"/>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3.3.4</w:t>
            </w:r>
          </w:p>
        </w:tc>
        <w:tc>
          <w:tcPr>
            <w:tcW w:w="4423"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Площадь застройки</w:t>
            </w:r>
          </w:p>
        </w:tc>
        <w:tc>
          <w:tcPr>
            <w:tcW w:w="4706" w:type="dxa"/>
          </w:tcPr>
          <w:p w:rsidR="002A4E0B" w:rsidRPr="002A4E0B"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2A4E0B" w:rsidRDefault="002A4E0B" w:rsidP="002A4E0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2A4E0B">
        <w:rPr>
          <w:rFonts w:ascii="Times New Roman" w:eastAsia="Times New Roman" w:hAnsi="Times New Roman" w:cs="Times New Roman"/>
          <w:b/>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A4E0B" w:rsidRPr="002A4E0B" w:rsidTr="00384CAC">
        <w:trPr>
          <w:trHeight w:val="13040"/>
        </w:trPr>
        <w:tc>
          <w:tcPr>
            <w:tcW w:w="9979" w:type="dxa"/>
          </w:tcPr>
          <w:p w:rsidR="002A4E0B" w:rsidRPr="002A4E0B" w:rsidRDefault="002A4E0B" w:rsidP="002A4E0B">
            <w:pPr>
              <w:jc w:val="center"/>
              <w:rPr>
                <w:sz w:val="24"/>
                <w:szCs w:val="24"/>
              </w:rPr>
            </w:pPr>
          </w:p>
        </w:tc>
      </w:tr>
    </w:tbl>
    <w:p w:rsidR="002A4E0B" w:rsidRPr="002A4E0B" w:rsidRDefault="002A4E0B" w:rsidP="002A4E0B">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2A4E0B">
        <w:rPr>
          <w:rFonts w:ascii="Times New Roman" w:eastAsia="Times New Roman" w:hAnsi="Times New Roman" w:cs="Times New Roman"/>
          <w:sz w:val="24"/>
          <w:szCs w:val="24"/>
          <w:lang w:eastAsia="ru-RU"/>
        </w:rPr>
        <w:t>Почтовый адрес и (или) адрес электронной почты для связи:</w:t>
      </w:r>
    </w:p>
    <w:p w:rsidR="002A4E0B" w:rsidRPr="002A4E0B"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2A4E0B"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A4E0B" w:rsidRPr="002A4E0B" w:rsidRDefault="002A4E0B" w:rsidP="002A4E0B">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2A4E0B">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2A4E0B" w:rsidRDefault="002A4E0B" w:rsidP="002A4E0B">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2A4E0B" w:rsidRPr="002A4E0B"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2A4E0B" w:rsidRDefault="002A4E0B" w:rsidP="002A4E0B">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2A4E0B">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2A4E0B" w:rsidRDefault="002A4E0B" w:rsidP="002A4E0B">
      <w:pPr>
        <w:autoSpaceDE w:val="0"/>
        <w:autoSpaceDN w:val="0"/>
        <w:spacing w:after="0" w:line="240" w:lineRule="auto"/>
        <w:ind w:left="567"/>
        <w:rPr>
          <w:rFonts w:ascii="Times New Roman" w:eastAsia="Times New Roman" w:hAnsi="Times New Roman" w:cs="Times New Roman"/>
          <w:b/>
          <w:sz w:val="24"/>
          <w:szCs w:val="24"/>
          <w:lang w:eastAsia="ru-RU"/>
        </w:rPr>
      </w:pPr>
      <w:r w:rsidRPr="002A4E0B">
        <w:rPr>
          <w:rFonts w:ascii="Times New Roman" w:eastAsia="Times New Roman" w:hAnsi="Times New Roman" w:cs="Times New Roman"/>
          <w:b/>
          <w:sz w:val="24"/>
          <w:szCs w:val="24"/>
          <w:lang w:eastAsia="ru-RU"/>
        </w:rPr>
        <w:t xml:space="preserve">Настоящим уведомлением подтверждаю, что  </w:t>
      </w:r>
    </w:p>
    <w:p w:rsidR="002A4E0B" w:rsidRPr="002A4E0B" w:rsidRDefault="002A4E0B" w:rsidP="002A4E0B">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2A4E0B" w:rsidRPr="002A4E0B" w:rsidRDefault="002A4E0B" w:rsidP="002A4E0B">
      <w:pPr>
        <w:autoSpaceDE w:val="0"/>
        <w:autoSpaceDN w:val="0"/>
        <w:spacing w:after="0" w:line="240" w:lineRule="auto"/>
        <w:jc w:val="right"/>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2A4E0B" w:rsidRPr="002A4E0B" w:rsidRDefault="002A4E0B" w:rsidP="002A4E0B">
      <w:pPr>
        <w:autoSpaceDE w:val="0"/>
        <w:autoSpaceDN w:val="0"/>
        <w:spacing w:after="0" w:line="240" w:lineRule="auto"/>
        <w:jc w:val="both"/>
        <w:rPr>
          <w:rFonts w:ascii="Times New Roman" w:eastAsia="Times New Roman" w:hAnsi="Times New Roman" w:cs="Times New Roman"/>
          <w:b/>
          <w:sz w:val="2"/>
          <w:szCs w:val="2"/>
          <w:lang w:eastAsia="ru-RU"/>
        </w:rPr>
      </w:pPr>
      <w:r w:rsidRPr="002A4E0B">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2A4E0B">
        <w:rPr>
          <w:rFonts w:ascii="Times New Roman" w:eastAsia="Times New Roman" w:hAnsi="Times New Roman" w:cs="Times New Roman"/>
          <w:b/>
          <w:sz w:val="24"/>
          <w:szCs w:val="24"/>
          <w:lang w:eastAsia="ru-RU"/>
        </w:rPr>
        <w:br/>
      </w:r>
    </w:p>
    <w:p w:rsidR="002A4E0B" w:rsidRPr="002A4E0B" w:rsidRDefault="002A4E0B" w:rsidP="002A4E0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2A4E0B">
        <w:rPr>
          <w:rFonts w:ascii="Times New Roman" w:eastAsia="Times New Roman" w:hAnsi="Times New Roman" w:cs="Times New Roman"/>
          <w:b/>
          <w:sz w:val="24"/>
          <w:szCs w:val="24"/>
          <w:lang w:eastAsia="ru-RU"/>
        </w:rPr>
        <w:tab/>
        <w:t>.</w:t>
      </w:r>
    </w:p>
    <w:p w:rsidR="002A4E0B" w:rsidRPr="002A4E0B" w:rsidRDefault="002A4E0B" w:rsidP="002A4E0B">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(реквизиты платежного документа)</w:t>
      </w:r>
    </w:p>
    <w:p w:rsidR="002A4E0B" w:rsidRPr="002A4E0B" w:rsidRDefault="002A4E0B" w:rsidP="002A4E0B">
      <w:pPr>
        <w:autoSpaceDE w:val="0"/>
        <w:autoSpaceDN w:val="0"/>
        <w:spacing w:after="0" w:line="240" w:lineRule="auto"/>
        <w:ind w:left="567"/>
        <w:rPr>
          <w:rFonts w:ascii="Times New Roman" w:eastAsia="Times New Roman" w:hAnsi="Times New Roman" w:cs="Times New Roman"/>
          <w:b/>
          <w:sz w:val="24"/>
          <w:szCs w:val="24"/>
          <w:lang w:eastAsia="ru-RU"/>
        </w:rPr>
      </w:pPr>
      <w:r w:rsidRPr="002A4E0B">
        <w:rPr>
          <w:rFonts w:ascii="Times New Roman" w:eastAsia="Times New Roman" w:hAnsi="Times New Roman" w:cs="Times New Roman"/>
          <w:b/>
          <w:sz w:val="24"/>
          <w:szCs w:val="24"/>
          <w:lang w:eastAsia="ru-RU"/>
        </w:rPr>
        <w:t xml:space="preserve">Настоящим уведомлением я  </w:t>
      </w:r>
    </w:p>
    <w:p w:rsidR="002A4E0B" w:rsidRPr="002A4E0B" w:rsidRDefault="002A4E0B" w:rsidP="002A4E0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2A4E0B" w:rsidRPr="002A4E0B" w:rsidRDefault="002A4E0B" w:rsidP="002A4E0B">
      <w:pPr>
        <w:autoSpaceDE w:val="0"/>
        <w:autoSpaceDN w:val="0"/>
        <w:spacing w:after="0" w:line="240" w:lineRule="auto"/>
        <w:rPr>
          <w:rFonts w:ascii="Times New Roman" w:eastAsia="Times New Roman" w:hAnsi="Times New Roman" w:cs="Times New Roman"/>
          <w:b/>
          <w:sz w:val="24"/>
          <w:szCs w:val="24"/>
          <w:lang w:eastAsia="ru-RU"/>
        </w:rPr>
      </w:pPr>
    </w:p>
    <w:p w:rsidR="002A4E0B" w:rsidRPr="002A4E0B" w:rsidRDefault="002A4E0B" w:rsidP="002A4E0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(фамилия, имя, отчество (при наличии)</w:t>
      </w:r>
    </w:p>
    <w:p w:rsidR="002A4E0B" w:rsidRPr="002A4E0B" w:rsidRDefault="002A4E0B" w:rsidP="002A4E0B">
      <w:pPr>
        <w:autoSpaceDE w:val="0"/>
        <w:autoSpaceDN w:val="0"/>
        <w:spacing w:after="720" w:line="240" w:lineRule="auto"/>
        <w:jc w:val="both"/>
        <w:rPr>
          <w:rFonts w:ascii="Times New Roman" w:eastAsia="Times New Roman" w:hAnsi="Times New Roman" w:cs="Times New Roman"/>
          <w:b/>
          <w:sz w:val="24"/>
          <w:szCs w:val="24"/>
          <w:lang w:eastAsia="ru-RU"/>
        </w:rPr>
      </w:pPr>
      <w:r w:rsidRPr="002A4E0B">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A4E0B" w:rsidRPr="002A4E0B" w:rsidTr="00384CAC">
        <w:trPr>
          <w:cantSplit/>
        </w:trPr>
        <w:tc>
          <w:tcPr>
            <w:tcW w:w="3119" w:type="dxa"/>
            <w:tcBorders>
              <w:top w:val="nil"/>
              <w:left w:val="nil"/>
              <w:bottom w:val="single" w:sz="4" w:space="0" w:color="auto"/>
              <w:right w:val="nil"/>
            </w:tcBorders>
            <w:vAlign w:val="bottom"/>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2A4E0B" w:rsidRPr="002A4E0B"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4"/>
                <w:szCs w:val="24"/>
                <w:lang w:eastAsia="ru-RU"/>
              </w:rPr>
            </w:pPr>
          </w:p>
        </w:tc>
      </w:tr>
      <w:tr w:rsidR="002A4E0B" w:rsidRPr="002A4E0B" w:rsidTr="00384CAC">
        <w:trPr>
          <w:cantSplit/>
        </w:trPr>
        <w:tc>
          <w:tcPr>
            <w:tcW w:w="3119" w:type="dxa"/>
            <w:tcBorders>
              <w:top w:val="nil"/>
              <w:left w:val="nil"/>
              <w:bottom w:val="nil"/>
              <w:right w:val="nil"/>
            </w:tcBorders>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A4E0B" w:rsidRPr="002A4E0B"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2A4E0B" w:rsidRPr="002A4E0B"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(расшифровка подписи)</w:t>
            </w:r>
          </w:p>
        </w:tc>
      </w:tr>
    </w:tbl>
    <w:p w:rsidR="002A4E0B" w:rsidRPr="002A4E0B" w:rsidRDefault="002A4E0B" w:rsidP="002A4E0B">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М.П.</w:t>
      </w:r>
      <w:r w:rsidRPr="002A4E0B">
        <w:rPr>
          <w:rFonts w:ascii="Times New Roman" w:eastAsia="Times New Roman" w:hAnsi="Times New Roman" w:cs="Times New Roman"/>
          <w:sz w:val="20"/>
          <w:szCs w:val="20"/>
          <w:lang w:eastAsia="ru-RU"/>
        </w:rPr>
        <w:br/>
        <w:t>(при наличии)</w:t>
      </w:r>
    </w:p>
    <w:p w:rsidR="002A4E0B" w:rsidRPr="002A4E0B" w:rsidRDefault="002A4E0B" w:rsidP="00CD73DB">
      <w:pPr>
        <w:autoSpaceDE w:val="0"/>
        <w:autoSpaceDN w:val="0"/>
        <w:spacing w:after="0" w:line="240" w:lineRule="auto"/>
        <w:jc w:val="center"/>
        <w:rPr>
          <w:rFonts w:ascii="Times New Roman" w:eastAsia="Times New Roman" w:hAnsi="Times New Roman" w:cs="Times New Roman"/>
          <w:sz w:val="24"/>
          <w:szCs w:val="24"/>
          <w:lang w:eastAsia="ru-RU"/>
        </w:rPr>
      </w:pPr>
      <w:r w:rsidRPr="002A4E0B">
        <w:rPr>
          <w:rFonts w:ascii="Times New Roman" w:eastAsia="Times New Roman" w:hAnsi="Times New Roman" w:cs="Times New Roman"/>
          <w:sz w:val="24"/>
          <w:szCs w:val="24"/>
          <w:lang w:eastAsia="ru-RU"/>
        </w:rPr>
        <w:t>К настоящему уведомлению прилагается:</w:t>
      </w:r>
    </w:p>
    <w:p w:rsidR="002A4E0B" w:rsidRPr="002A4E0B"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2A4E0B"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A4E0B" w:rsidRPr="002A4E0B"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2A4E0B" w:rsidRDefault="002A4E0B" w:rsidP="002A4E0B">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2A4E0B">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DC2BCD" w:rsidRDefault="00DC2BCD" w:rsidP="00DC2BCD">
      <w:pPr>
        <w:pBdr>
          <w:top w:val="single" w:sz="4" w:space="1" w:color="auto"/>
        </w:pBdr>
        <w:jc w:val="both"/>
        <w:rPr>
          <w:rFonts w:ascii="Times New Roman" w:hAnsi="Times New Roman" w:cs="Times New Roman"/>
          <w:sz w:val="20"/>
          <w:szCs w:val="20"/>
        </w:rPr>
      </w:pPr>
    </w:p>
    <w:p w:rsidR="002A4E0B" w:rsidRDefault="002A4E0B" w:rsidP="00DC2BCD">
      <w:pPr>
        <w:pBdr>
          <w:top w:val="single" w:sz="4" w:space="1" w:color="auto"/>
        </w:pBdr>
        <w:jc w:val="both"/>
        <w:rPr>
          <w:rFonts w:ascii="Times New Roman" w:hAnsi="Times New Roman" w:cs="Times New Roman"/>
          <w:sz w:val="20"/>
          <w:szCs w:val="20"/>
        </w:rPr>
      </w:pPr>
    </w:p>
    <w:p w:rsidR="002A4E0B" w:rsidRDefault="002A4E0B" w:rsidP="00DC2BCD">
      <w:pPr>
        <w:pBdr>
          <w:top w:val="single" w:sz="4" w:space="1" w:color="auto"/>
        </w:pBdr>
        <w:jc w:val="both"/>
        <w:rPr>
          <w:rFonts w:ascii="Times New Roman" w:hAnsi="Times New Roman" w:cs="Times New Roman"/>
          <w:sz w:val="20"/>
          <w:szCs w:val="20"/>
        </w:rPr>
      </w:pPr>
    </w:p>
    <w:p w:rsidR="00436D8A"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Sect="00636E5E">
          <w:headerReference w:type="default" r:id="rId18"/>
          <w:pgSz w:w="11906" w:h="16838" w:code="9"/>
          <w:pgMar w:top="851" w:right="849" w:bottom="851" w:left="1418" w:header="709" w:footer="709" w:gutter="0"/>
          <w:cols w:space="708"/>
          <w:titlePg/>
          <w:docGrid w:linePitch="360"/>
        </w:sectPr>
      </w:pPr>
    </w:p>
    <w:p w:rsidR="00135BC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e"/>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00533C" w:rsidTr="0000533C">
        <w:tc>
          <w:tcPr>
            <w:tcW w:w="5353" w:type="dxa"/>
          </w:tcPr>
          <w:p w:rsidR="0000533C" w:rsidRDefault="0000533C" w:rsidP="00AA1A22">
            <w:pPr>
              <w:autoSpaceDE w:val="0"/>
              <w:autoSpaceDN w:val="0"/>
              <w:adjustRightInd w:val="0"/>
              <w:jc w:val="right"/>
              <w:outlineLvl w:val="0"/>
              <w:rPr>
                <w:rFonts w:ascii="Times New Roman" w:hAnsi="Times New Roman" w:cs="Times New Roman"/>
                <w:sz w:val="24"/>
                <w:szCs w:val="24"/>
              </w:rPr>
            </w:pPr>
          </w:p>
        </w:tc>
      </w:tr>
    </w:tbl>
    <w:p w:rsidR="0000533C" w:rsidRPr="0000533C" w:rsidRDefault="0000533C" w:rsidP="0000533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00533C">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00533C" w:rsidRPr="0000533C" w:rsidRDefault="0000533C" w:rsidP="0000533C">
      <w:pPr>
        <w:ind w:left="5245"/>
        <w:rPr>
          <w:rFonts w:ascii="Times New Roman" w:hAnsi="Times New Roman" w:cs="Times New Roman"/>
          <w:sz w:val="20"/>
          <w:szCs w:val="20"/>
        </w:rPr>
      </w:pPr>
      <w:r w:rsidRPr="0000533C">
        <w:rPr>
          <w:rFonts w:ascii="Times New Roman" w:hAnsi="Times New Roman" w:cs="Times New Roman"/>
          <w:sz w:val="20"/>
          <w:szCs w:val="20"/>
        </w:rPr>
        <w:t xml:space="preserve">к административному регламенту предоставления муниципальной </w:t>
      </w:r>
      <w:r>
        <w:rPr>
          <w:rFonts w:ascii="Times New Roman" w:hAnsi="Times New Roman" w:cs="Times New Roman"/>
          <w:sz w:val="20"/>
          <w:szCs w:val="20"/>
        </w:rPr>
        <w:t>«</w:t>
      </w:r>
      <w:r w:rsidRPr="0000533C">
        <w:rPr>
          <w:rFonts w:ascii="Times New Roman" w:hAnsi="Times New Roman" w:cs="Times New Roman"/>
          <w:sz w:val="20"/>
          <w:szCs w:val="20"/>
        </w:rPr>
        <w:t xml:space="preserve">Направление застройщику уведомления о соответствии (несоответствии) </w:t>
      </w:r>
      <w:proofErr w:type="gramStart"/>
      <w:r w:rsidRPr="0000533C">
        <w:rPr>
          <w:rFonts w:ascii="Times New Roman" w:hAnsi="Times New Roman" w:cs="Times New Roman"/>
          <w:sz w:val="20"/>
          <w:szCs w:val="20"/>
        </w:rPr>
        <w:t>построенных</w:t>
      </w:r>
      <w:proofErr w:type="gramEnd"/>
      <w:r w:rsidRPr="0000533C">
        <w:rPr>
          <w:rFonts w:ascii="Times New Roman" w:hAnsi="Times New Roman" w:cs="Times New Roman"/>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0"/>
          <w:szCs w:val="20"/>
        </w:rPr>
        <w:t>»</w:t>
      </w:r>
    </w:p>
    <w:p w:rsidR="00436D8A"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A3753D" w:rsidRDefault="00A3753D" w:rsidP="0041210B">
      <w:pPr>
        <w:spacing w:after="240"/>
        <w:jc w:val="right"/>
        <w:rPr>
          <w:rFonts w:ascii="Times New Roman" w:hAnsi="Times New Roman" w:cs="Times New Roman"/>
          <w:sz w:val="24"/>
          <w:szCs w:val="24"/>
        </w:rPr>
      </w:pPr>
      <w:r w:rsidRPr="00A3753D">
        <w:rPr>
          <w:rFonts w:ascii="Times New Roman" w:hAnsi="Times New Roman" w:cs="Times New Roman"/>
          <w:sz w:val="24"/>
          <w:szCs w:val="24"/>
        </w:rPr>
        <w:t>ФОРМА</w:t>
      </w:r>
    </w:p>
    <w:p w:rsidR="0041210B" w:rsidRDefault="00A3753D" w:rsidP="00412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A3753D" w:rsidRDefault="00A3753D" w:rsidP="00A3753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41210B">
        <w:rPr>
          <w:rFonts w:ascii="Times New Roman" w:hAnsi="Times New Roman" w:cs="Times New Roman"/>
          <w:sz w:val="24"/>
          <w:szCs w:val="24"/>
        </w:rPr>
        <w:t>______________</w:t>
      </w:r>
      <w:r>
        <w:rPr>
          <w:rFonts w:ascii="Times New Roman" w:hAnsi="Times New Roman" w:cs="Times New Roman"/>
          <w:sz w:val="24"/>
          <w:szCs w:val="24"/>
        </w:rPr>
        <w:t xml:space="preserve">________   </w:t>
      </w:r>
    </w:p>
    <w:p w:rsidR="00A3753D" w:rsidRDefault="00A3753D" w:rsidP="0000533C">
      <w:pPr>
        <w:spacing w:after="0" w:line="240" w:lineRule="auto"/>
        <w:ind w:firstLine="709"/>
        <w:jc w:val="center"/>
      </w:pPr>
      <w:r w:rsidRPr="00A3753D">
        <w:rPr>
          <w:rFonts w:ascii="Times New Roman" w:hAnsi="Times New Roman" w:cs="Times New Roman"/>
          <w:sz w:val="20"/>
          <w:szCs w:val="20"/>
        </w:rPr>
        <w:t xml:space="preserve">наименование муниципального образования </w:t>
      </w:r>
      <w:r w:rsidR="0000533C">
        <w:rPr>
          <w:rFonts w:ascii="Times New Roman" w:hAnsi="Times New Roman" w:cs="Times New Roman"/>
          <w:sz w:val="20"/>
          <w:szCs w:val="20"/>
        </w:rPr>
        <w:t>Красногорского муниципального района Брянской области</w:t>
      </w:r>
    </w:p>
    <w:p w:rsidR="00A3753D" w:rsidRPr="0041210B" w:rsidRDefault="00A3753D" w:rsidP="0041210B">
      <w:pPr>
        <w:pStyle w:val="ConsPlusNonformat"/>
        <w:ind w:left="5103"/>
        <w:jc w:val="both"/>
        <w:rPr>
          <w:rFonts w:ascii="Times New Roman" w:hAnsi="Times New Roman" w:cs="Times New Roman"/>
          <w:sz w:val="24"/>
          <w:szCs w:val="24"/>
        </w:rPr>
      </w:pPr>
      <w:r w:rsidRPr="0041210B">
        <w:rPr>
          <w:rFonts w:ascii="Times New Roman" w:hAnsi="Times New Roman" w:cs="Times New Roman"/>
          <w:sz w:val="24"/>
          <w:szCs w:val="24"/>
        </w:rPr>
        <w:t>Кому: _______________</w:t>
      </w:r>
      <w:r w:rsidR="0041210B" w:rsidRPr="0041210B">
        <w:rPr>
          <w:rFonts w:ascii="Times New Roman" w:hAnsi="Times New Roman" w:cs="Times New Roman"/>
          <w:sz w:val="24"/>
          <w:szCs w:val="24"/>
        </w:rPr>
        <w:t>__</w:t>
      </w:r>
      <w:r w:rsidRPr="0041210B">
        <w:rPr>
          <w:rFonts w:ascii="Times New Roman" w:hAnsi="Times New Roman" w:cs="Times New Roman"/>
          <w:sz w:val="24"/>
          <w:szCs w:val="24"/>
        </w:rPr>
        <w:t>________</w:t>
      </w:r>
      <w:r w:rsidR="0041210B">
        <w:rPr>
          <w:rFonts w:ascii="Times New Roman" w:hAnsi="Times New Roman" w:cs="Times New Roman"/>
          <w:sz w:val="24"/>
          <w:szCs w:val="24"/>
        </w:rPr>
        <w:t>__</w:t>
      </w:r>
      <w:r w:rsidRPr="0041210B">
        <w:rPr>
          <w:rFonts w:ascii="Times New Roman" w:hAnsi="Times New Roman" w:cs="Times New Roman"/>
          <w:sz w:val="24"/>
          <w:szCs w:val="24"/>
        </w:rPr>
        <w:t>____</w:t>
      </w:r>
    </w:p>
    <w:p w:rsidR="00A3753D" w:rsidRPr="0041210B" w:rsidRDefault="00A3753D"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rsidR="00A3753D" w:rsidRPr="0041210B" w:rsidRDefault="00A3753D"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rsidR="00A3753D"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 xml:space="preserve">Почтовый адрес: </w:t>
      </w:r>
      <w:r w:rsidR="00A3753D" w:rsidRPr="0041210B">
        <w:rPr>
          <w:rFonts w:ascii="Times New Roman" w:hAnsi="Times New Roman" w:cs="Times New Roman"/>
          <w:sz w:val="24"/>
          <w:szCs w:val="24"/>
        </w:rPr>
        <w:t>______________________</w:t>
      </w:r>
    </w:p>
    <w:p w:rsidR="00A3753D" w:rsidRPr="0041210B" w:rsidRDefault="00CD73DB" w:rsidP="0041210B">
      <w:pPr>
        <w:pStyle w:val="ConsPlusNonformat"/>
        <w:ind w:left="5103"/>
        <w:jc w:val="center"/>
        <w:rPr>
          <w:rFonts w:ascii="Times New Roman" w:hAnsi="Times New Roman" w:cs="Times New Roman"/>
          <w:sz w:val="24"/>
          <w:szCs w:val="24"/>
        </w:rPr>
      </w:pPr>
      <w:r>
        <w:rPr>
          <w:rFonts w:ascii="Times New Roman" w:hAnsi="Times New Roman" w:cs="Times New Roman"/>
          <w:sz w:val="24"/>
          <w:szCs w:val="24"/>
        </w:rPr>
        <w:t>Тел.:</w:t>
      </w:r>
      <w:r w:rsidR="00A3753D" w:rsidRPr="0041210B">
        <w:rPr>
          <w:rFonts w:ascii="Times New Roman" w:hAnsi="Times New Roman" w:cs="Times New Roman"/>
          <w:sz w:val="24"/>
          <w:szCs w:val="24"/>
        </w:rPr>
        <w:t>_________________________________</w:t>
      </w:r>
    </w:p>
    <w:p w:rsidR="00A3753D"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 xml:space="preserve">Электронный адрес (при наличии) </w:t>
      </w:r>
      <w:r w:rsidR="00A3753D" w:rsidRPr="0041210B">
        <w:rPr>
          <w:rFonts w:ascii="Times New Roman" w:hAnsi="Times New Roman" w:cs="Times New Roman"/>
          <w:sz w:val="24"/>
          <w:szCs w:val="24"/>
        </w:rPr>
        <w:t>_______</w:t>
      </w:r>
    </w:p>
    <w:p w:rsidR="0041210B" w:rsidRDefault="0041210B" w:rsidP="00A3753D">
      <w:pPr>
        <w:spacing w:after="0" w:line="240" w:lineRule="auto"/>
        <w:jc w:val="center"/>
        <w:rPr>
          <w:rFonts w:ascii="Times New Roman" w:hAnsi="Times New Roman" w:cs="Times New Roman"/>
          <w:b/>
          <w:sz w:val="24"/>
          <w:szCs w:val="24"/>
        </w:rPr>
      </w:pPr>
    </w:p>
    <w:p w:rsidR="00A3753D" w:rsidRDefault="00A3753D" w:rsidP="00A3753D">
      <w:pPr>
        <w:spacing w:after="0" w:line="240" w:lineRule="auto"/>
        <w:jc w:val="center"/>
        <w:rPr>
          <w:rFonts w:ascii="Times New Roman" w:hAnsi="Times New Roman" w:cs="Times New Roman"/>
          <w:b/>
          <w:sz w:val="24"/>
          <w:szCs w:val="24"/>
        </w:rPr>
      </w:pPr>
      <w:r w:rsidRPr="00A3753D">
        <w:rPr>
          <w:rFonts w:ascii="Times New Roman" w:hAnsi="Times New Roman" w:cs="Times New Roman"/>
          <w:b/>
          <w:sz w:val="24"/>
          <w:szCs w:val="24"/>
        </w:rPr>
        <w:t xml:space="preserve">Уведомление </w:t>
      </w:r>
    </w:p>
    <w:p w:rsidR="00A3753D" w:rsidRPr="00A3753D" w:rsidRDefault="0057574F" w:rsidP="00A3753D">
      <w:pPr>
        <w:spacing w:after="120" w:line="240" w:lineRule="auto"/>
        <w:jc w:val="center"/>
        <w:rPr>
          <w:rFonts w:ascii="Times New Roman" w:hAnsi="Times New Roman" w:cs="Times New Roman"/>
          <w:b/>
          <w:sz w:val="24"/>
          <w:szCs w:val="24"/>
        </w:rPr>
      </w:pPr>
      <w:r w:rsidRPr="0057574F">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A3753D" w:rsidTr="005C1075">
        <w:tc>
          <w:tcPr>
            <w:tcW w:w="198" w:type="dxa"/>
            <w:tcBorders>
              <w:top w:val="nil"/>
              <w:left w:val="nil"/>
              <w:bottom w:val="nil"/>
              <w:right w:val="nil"/>
            </w:tcBorders>
            <w:vAlign w:val="bottom"/>
          </w:tcPr>
          <w:p w:rsidR="00A3753D" w:rsidRPr="00A3753D" w:rsidRDefault="00A3753D" w:rsidP="00A3753D">
            <w:pPr>
              <w:spacing w:line="240" w:lineRule="auto"/>
              <w:jc w:val="right"/>
              <w:rPr>
                <w:rFonts w:ascii="Times New Roman" w:hAnsi="Times New Roman" w:cs="Times New Roman"/>
                <w:sz w:val="24"/>
                <w:szCs w:val="24"/>
              </w:rPr>
            </w:pPr>
            <w:r w:rsidRPr="00A3753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A3753D"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A3753D" w:rsidRDefault="00A3753D" w:rsidP="00A3753D">
            <w:pPr>
              <w:spacing w:line="240" w:lineRule="auto"/>
              <w:rPr>
                <w:rFonts w:ascii="Times New Roman" w:hAnsi="Times New Roman" w:cs="Times New Roman"/>
                <w:sz w:val="24"/>
                <w:szCs w:val="24"/>
              </w:rPr>
            </w:pPr>
            <w:r w:rsidRPr="00A3753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A3753D"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A3753D" w:rsidRDefault="00A3753D" w:rsidP="00A3753D">
            <w:pPr>
              <w:spacing w:line="240" w:lineRule="auto"/>
              <w:jc w:val="right"/>
              <w:rPr>
                <w:rFonts w:ascii="Times New Roman" w:hAnsi="Times New Roman" w:cs="Times New Roman"/>
                <w:sz w:val="24"/>
                <w:szCs w:val="24"/>
              </w:rPr>
            </w:pPr>
            <w:r w:rsidRPr="00A3753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A3753D"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A3753D" w:rsidRDefault="00A3753D" w:rsidP="00A3753D">
            <w:pPr>
              <w:spacing w:line="240" w:lineRule="auto"/>
              <w:ind w:left="57"/>
              <w:rPr>
                <w:rFonts w:ascii="Times New Roman" w:hAnsi="Times New Roman" w:cs="Times New Roman"/>
                <w:sz w:val="24"/>
                <w:szCs w:val="24"/>
              </w:rPr>
            </w:pPr>
            <w:r w:rsidRPr="00A3753D">
              <w:rPr>
                <w:rFonts w:ascii="Times New Roman" w:hAnsi="Times New Roman" w:cs="Times New Roman"/>
                <w:sz w:val="24"/>
                <w:szCs w:val="24"/>
              </w:rPr>
              <w:t>г.</w:t>
            </w:r>
          </w:p>
        </w:tc>
        <w:tc>
          <w:tcPr>
            <w:tcW w:w="4763" w:type="dxa"/>
            <w:tcBorders>
              <w:top w:val="nil"/>
              <w:left w:val="nil"/>
              <w:bottom w:val="nil"/>
              <w:right w:val="nil"/>
            </w:tcBorders>
            <w:vAlign w:val="bottom"/>
          </w:tcPr>
          <w:p w:rsidR="00A3753D" w:rsidRPr="00A3753D" w:rsidRDefault="00A3753D" w:rsidP="00A3753D">
            <w:pPr>
              <w:spacing w:line="240" w:lineRule="auto"/>
              <w:ind w:right="85"/>
              <w:jc w:val="right"/>
              <w:rPr>
                <w:rFonts w:ascii="Times New Roman" w:hAnsi="Times New Roman" w:cs="Times New Roman"/>
                <w:sz w:val="24"/>
                <w:szCs w:val="24"/>
              </w:rPr>
            </w:pPr>
            <w:r w:rsidRPr="00A3753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A3753D" w:rsidRDefault="00A3753D" w:rsidP="00A3753D">
            <w:pPr>
              <w:spacing w:line="240" w:lineRule="auto"/>
              <w:jc w:val="center"/>
              <w:rPr>
                <w:rFonts w:ascii="Times New Roman" w:hAnsi="Times New Roman" w:cs="Times New Roman"/>
                <w:sz w:val="24"/>
                <w:szCs w:val="24"/>
              </w:rPr>
            </w:pPr>
          </w:p>
        </w:tc>
      </w:tr>
    </w:tbl>
    <w:p w:rsidR="0057574F" w:rsidRPr="0057574F"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57574F">
        <w:rPr>
          <w:rFonts w:ascii="Times New Roman" w:eastAsia="Times New Roman" w:hAnsi="Times New Roman" w:cs="Times New Roman"/>
          <w:b/>
          <w:sz w:val="24"/>
          <w:szCs w:val="24"/>
          <w:lang w:eastAsia="ru-RU"/>
        </w:rPr>
        <w:t>По результатам рассмотрения</w:t>
      </w:r>
      <w:r w:rsidRPr="0057574F">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57574F">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57574F" w:rsidTr="00384CAC">
        <w:tc>
          <w:tcPr>
            <w:tcW w:w="4820" w:type="dxa"/>
            <w:tcBorders>
              <w:top w:val="nil"/>
              <w:left w:val="nil"/>
              <w:bottom w:val="nil"/>
              <w:right w:val="nil"/>
            </w:tcBorders>
            <w:vAlign w:val="bottom"/>
          </w:tcPr>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направленного</w:t>
            </w:r>
          </w:p>
          <w:p w:rsidR="0057574F" w:rsidRPr="0057574F"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7574F" w:rsidTr="00384CAC">
        <w:tc>
          <w:tcPr>
            <w:tcW w:w="4820" w:type="dxa"/>
            <w:tcBorders>
              <w:top w:val="nil"/>
              <w:left w:val="nil"/>
              <w:bottom w:val="nil"/>
              <w:right w:val="nil"/>
            </w:tcBorders>
            <w:vAlign w:val="bottom"/>
          </w:tcPr>
          <w:p w:rsidR="0057574F" w:rsidRPr="0057574F"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зарегистрированного</w:t>
            </w: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57574F"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57574F">
        <w:rPr>
          <w:rFonts w:ascii="Times New Roman" w:eastAsia="Times New Roman" w:hAnsi="Times New Roman" w:cs="Times New Roman"/>
          <w:b/>
          <w:sz w:val="24"/>
          <w:szCs w:val="24"/>
          <w:lang w:eastAsia="ru-RU"/>
        </w:rPr>
        <w:t>уведомляет о соответствии</w:t>
      </w:r>
      <w:r w:rsidRPr="0057574F">
        <w:rPr>
          <w:rFonts w:ascii="Times New Roman" w:eastAsia="Times New Roman" w:hAnsi="Times New Roman" w:cs="Times New Roman"/>
          <w:sz w:val="24"/>
          <w:szCs w:val="24"/>
          <w:lang w:eastAsia="ru-RU"/>
        </w:rPr>
        <w:t xml:space="preserve">  </w:t>
      </w:r>
    </w:p>
    <w:p w:rsidR="0057574F" w:rsidRPr="0057574F"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(построенного или реконструированного)</w:t>
      </w:r>
    </w:p>
    <w:p w:rsidR="0057574F" w:rsidRPr="0057574F"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ab/>
        <w:t>,</w:t>
      </w:r>
    </w:p>
    <w:p w:rsidR="0057574F" w:rsidRPr="0057574F"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57574F"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57574F">
        <w:rPr>
          <w:rFonts w:ascii="Times New Roman" w:eastAsia="Times New Roman" w:hAnsi="Times New Roman" w:cs="Times New Roman"/>
          <w:sz w:val="24"/>
          <w:szCs w:val="24"/>
          <w:lang w:eastAsia="ru-RU"/>
        </w:rPr>
        <w:br/>
      </w:r>
    </w:p>
    <w:p w:rsidR="0057574F" w:rsidRPr="0057574F"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7574F"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57574F"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57574F" w:rsidTr="00384CAC">
        <w:trPr>
          <w:cantSplit/>
        </w:trPr>
        <w:tc>
          <w:tcPr>
            <w:tcW w:w="4649" w:type="dxa"/>
            <w:tcBorders>
              <w:top w:val="nil"/>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7574F" w:rsidTr="00384CAC">
        <w:trPr>
          <w:cantSplit/>
        </w:trPr>
        <w:tc>
          <w:tcPr>
            <w:tcW w:w="4649" w:type="dxa"/>
            <w:tcBorders>
              <w:top w:val="nil"/>
              <w:left w:val="nil"/>
              <w:bottom w:val="nil"/>
              <w:right w:val="nil"/>
            </w:tcBorders>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7574F">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57574F">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57574F">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57574F"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(расшифровка подписи)</w:t>
            </w:r>
          </w:p>
        </w:tc>
      </w:tr>
    </w:tbl>
    <w:p w:rsidR="0057574F" w:rsidRPr="0057574F"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М.П.</w:t>
      </w:r>
    </w:p>
    <w:p w:rsidR="003B1FC7" w:rsidRDefault="00A3753D" w:rsidP="003B1FC7">
      <w:pPr>
        <w:spacing w:before="80" w:after="0" w:line="240" w:lineRule="auto"/>
        <w:jc w:val="center"/>
        <w:rPr>
          <w:rFonts w:ascii="Times New Roman" w:hAnsi="Times New Roman" w:cs="Times New Roman"/>
          <w:sz w:val="20"/>
          <w:szCs w:val="20"/>
        </w:rPr>
        <w:sectPr w:rsidR="003B1FC7" w:rsidSect="003B1FC7">
          <w:pgSz w:w="11906" w:h="16838" w:code="9"/>
          <w:pgMar w:top="284" w:right="849" w:bottom="709" w:left="1418" w:header="709" w:footer="709" w:gutter="0"/>
          <w:cols w:space="708"/>
          <w:titlePg/>
          <w:docGrid w:linePitch="360"/>
        </w:sectPr>
      </w:pPr>
      <w:r w:rsidRPr="00A3753D">
        <w:rPr>
          <w:rFonts w:ascii="Times New Roman" w:hAnsi="Times New Roman" w:cs="Times New Roman"/>
          <w:sz w:val="20"/>
          <w:szCs w:val="20"/>
        </w:rPr>
        <w:t>.</w:t>
      </w:r>
    </w:p>
    <w:p w:rsidR="00A3753D" w:rsidRPr="00A3753D" w:rsidRDefault="00A3753D" w:rsidP="003B1FC7">
      <w:pPr>
        <w:spacing w:before="80" w:after="0" w:line="240" w:lineRule="auto"/>
        <w:jc w:val="center"/>
        <w:rPr>
          <w:rFonts w:ascii="Times New Roman" w:hAnsi="Times New Roman" w:cs="Times New Roman"/>
          <w:sz w:val="20"/>
          <w:szCs w:val="20"/>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rsidTr="003B1FC7">
        <w:tc>
          <w:tcPr>
            <w:tcW w:w="5353" w:type="dxa"/>
          </w:tcPr>
          <w:p w:rsidR="003B1FC7"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Default="003B1FC7" w:rsidP="0000533C">
            <w:pPr>
              <w:autoSpaceDE w:val="0"/>
              <w:autoSpaceDN w:val="0"/>
              <w:adjustRightInd w:val="0"/>
              <w:jc w:val="right"/>
              <w:outlineLvl w:val="0"/>
              <w:rPr>
                <w:rFonts w:ascii="Times New Roman" w:hAnsi="Times New Roman" w:cs="Times New Roman"/>
                <w:sz w:val="24"/>
                <w:szCs w:val="24"/>
              </w:rPr>
            </w:pPr>
          </w:p>
        </w:tc>
      </w:tr>
    </w:tbl>
    <w:p w:rsidR="0000533C" w:rsidRPr="0000533C" w:rsidRDefault="0000533C" w:rsidP="0000533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00533C">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00533C" w:rsidRPr="0000533C" w:rsidRDefault="0000533C" w:rsidP="0000533C">
      <w:pPr>
        <w:ind w:left="5245"/>
        <w:rPr>
          <w:rFonts w:ascii="Times New Roman" w:hAnsi="Times New Roman" w:cs="Times New Roman"/>
          <w:sz w:val="20"/>
          <w:szCs w:val="20"/>
        </w:rPr>
      </w:pPr>
      <w:r w:rsidRPr="0000533C">
        <w:rPr>
          <w:rFonts w:ascii="Times New Roman" w:hAnsi="Times New Roman" w:cs="Times New Roman"/>
          <w:sz w:val="20"/>
          <w:szCs w:val="20"/>
        </w:rPr>
        <w:t xml:space="preserve">к административному регламенту предоставления муниципальной </w:t>
      </w:r>
      <w:r>
        <w:rPr>
          <w:rFonts w:ascii="Times New Roman" w:hAnsi="Times New Roman" w:cs="Times New Roman"/>
          <w:sz w:val="20"/>
          <w:szCs w:val="20"/>
        </w:rPr>
        <w:t>«</w:t>
      </w:r>
      <w:r w:rsidRPr="0000533C">
        <w:rPr>
          <w:rFonts w:ascii="Times New Roman" w:hAnsi="Times New Roman" w:cs="Times New Roman"/>
          <w:sz w:val="20"/>
          <w:szCs w:val="20"/>
        </w:rPr>
        <w:t xml:space="preserve">Направление застройщику уведомления о соответствии (несоответствии) </w:t>
      </w:r>
      <w:proofErr w:type="gramStart"/>
      <w:r w:rsidRPr="0000533C">
        <w:rPr>
          <w:rFonts w:ascii="Times New Roman" w:hAnsi="Times New Roman" w:cs="Times New Roman"/>
          <w:sz w:val="20"/>
          <w:szCs w:val="20"/>
        </w:rPr>
        <w:t>построенных</w:t>
      </w:r>
      <w:proofErr w:type="gramEnd"/>
      <w:r w:rsidRPr="0000533C">
        <w:rPr>
          <w:rFonts w:ascii="Times New Roman" w:hAnsi="Times New Roman" w:cs="Times New Roman"/>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0"/>
          <w:szCs w:val="20"/>
        </w:rPr>
        <w:t>»</w:t>
      </w:r>
    </w:p>
    <w:p w:rsidR="003B1FC7"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3B1FC7" w:rsidRDefault="003B1FC7" w:rsidP="0041210B">
      <w:pPr>
        <w:spacing w:after="240"/>
        <w:jc w:val="right"/>
        <w:rPr>
          <w:rFonts w:ascii="Times New Roman" w:hAnsi="Times New Roman" w:cs="Times New Roman"/>
          <w:sz w:val="24"/>
          <w:szCs w:val="24"/>
        </w:rPr>
      </w:pPr>
      <w:r w:rsidRPr="00A3753D">
        <w:rPr>
          <w:rFonts w:ascii="Times New Roman" w:hAnsi="Times New Roman" w:cs="Times New Roman"/>
          <w:sz w:val="24"/>
          <w:szCs w:val="24"/>
        </w:rPr>
        <w:t>ФОРМА</w:t>
      </w:r>
    </w:p>
    <w:p w:rsidR="0041210B" w:rsidRDefault="003B1FC7" w:rsidP="004121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3B1FC7" w:rsidRDefault="003B1FC7" w:rsidP="003B1FC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w:t>
      </w:r>
      <w:r w:rsidR="004D1D43">
        <w:rPr>
          <w:rFonts w:ascii="Times New Roman" w:hAnsi="Times New Roman" w:cs="Times New Roman"/>
          <w:sz w:val="24"/>
          <w:szCs w:val="24"/>
        </w:rPr>
        <w:t>_______________</w:t>
      </w:r>
      <w:r>
        <w:rPr>
          <w:rFonts w:ascii="Times New Roman" w:hAnsi="Times New Roman" w:cs="Times New Roman"/>
          <w:sz w:val="24"/>
          <w:szCs w:val="24"/>
        </w:rPr>
        <w:t xml:space="preserve">___________________________________   </w:t>
      </w:r>
    </w:p>
    <w:p w:rsidR="0000533C" w:rsidRDefault="003B1FC7" w:rsidP="0000533C">
      <w:pPr>
        <w:spacing w:after="0" w:line="240" w:lineRule="auto"/>
      </w:pPr>
      <w:r>
        <w:rPr>
          <w:rFonts w:ascii="Times New Roman" w:hAnsi="Times New Roman" w:cs="Times New Roman"/>
          <w:sz w:val="24"/>
          <w:szCs w:val="24"/>
        </w:rPr>
        <w:t xml:space="preserve">    </w:t>
      </w:r>
      <w:r w:rsidR="0000533C" w:rsidRPr="00A3753D">
        <w:rPr>
          <w:rFonts w:ascii="Times New Roman" w:hAnsi="Times New Roman" w:cs="Times New Roman"/>
          <w:sz w:val="20"/>
          <w:szCs w:val="20"/>
        </w:rPr>
        <w:t xml:space="preserve">наименование муниципального образования </w:t>
      </w:r>
      <w:r w:rsidR="0000533C">
        <w:rPr>
          <w:rFonts w:ascii="Times New Roman" w:hAnsi="Times New Roman" w:cs="Times New Roman"/>
          <w:sz w:val="20"/>
          <w:szCs w:val="20"/>
        </w:rPr>
        <w:t>Красногорского муниципального района Брянской области</w:t>
      </w:r>
    </w:p>
    <w:p w:rsidR="0041210B" w:rsidRPr="0041210B" w:rsidRDefault="0000533C" w:rsidP="0000533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1210B" w:rsidRPr="0041210B">
        <w:rPr>
          <w:rFonts w:ascii="Times New Roman" w:hAnsi="Times New Roman" w:cs="Times New Roman"/>
          <w:sz w:val="24"/>
          <w:szCs w:val="24"/>
        </w:rPr>
        <w:t>Кому: _________________________</w:t>
      </w:r>
      <w:r w:rsidR="0041210B">
        <w:rPr>
          <w:rFonts w:ascii="Times New Roman" w:hAnsi="Times New Roman" w:cs="Times New Roman"/>
          <w:sz w:val="24"/>
          <w:szCs w:val="24"/>
        </w:rPr>
        <w:t>__</w:t>
      </w:r>
      <w:r w:rsidR="0041210B" w:rsidRPr="0041210B">
        <w:rPr>
          <w:rFonts w:ascii="Times New Roman" w:hAnsi="Times New Roman" w:cs="Times New Roman"/>
          <w:sz w:val="24"/>
          <w:szCs w:val="24"/>
        </w:rPr>
        <w:t>____</w:t>
      </w:r>
    </w:p>
    <w:p w:rsidR="0041210B"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rsidR="0041210B"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_____________________________________</w:t>
      </w:r>
    </w:p>
    <w:p w:rsidR="0041210B"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Почтовый адрес: ______________________</w:t>
      </w:r>
    </w:p>
    <w:p w:rsidR="0041210B" w:rsidRPr="0041210B" w:rsidRDefault="00CD73DB" w:rsidP="0041210B">
      <w:pPr>
        <w:pStyle w:val="ConsPlusNonformat"/>
        <w:ind w:left="5103"/>
        <w:jc w:val="center"/>
        <w:rPr>
          <w:rFonts w:ascii="Times New Roman" w:hAnsi="Times New Roman" w:cs="Times New Roman"/>
          <w:sz w:val="24"/>
          <w:szCs w:val="24"/>
        </w:rPr>
      </w:pPr>
      <w:r>
        <w:rPr>
          <w:rFonts w:ascii="Times New Roman" w:hAnsi="Times New Roman" w:cs="Times New Roman"/>
          <w:sz w:val="24"/>
          <w:szCs w:val="24"/>
        </w:rPr>
        <w:t>Тел.:</w:t>
      </w:r>
      <w:r w:rsidR="0041210B" w:rsidRPr="0041210B">
        <w:rPr>
          <w:rFonts w:ascii="Times New Roman" w:hAnsi="Times New Roman" w:cs="Times New Roman"/>
          <w:sz w:val="24"/>
          <w:szCs w:val="24"/>
        </w:rPr>
        <w:t>_________________________________</w:t>
      </w:r>
    </w:p>
    <w:p w:rsidR="0041210B" w:rsidRPr="0041210B" w:rsidRDefault="0041210B" w:rsidP="0041210B">
      <w:pPr>
        <w:pStyle w:val="ConsPlusNonformat"/>
        <w:ind w:left="5103"/>
        <w:jc w:val="center"/>
        <w:rPr>
          <w:rFonts w:ascii="Times New Roman" w:hAnsi="Times New Roman" w:cs="Times New Roman"/>
          <w:sz w:val="24"/>
          <w:szCs w:val="24"/>
        </w:rPr>
      </w:pPr>
      <w:r w:rsidRPr="0041210B">
        <w:rPr>
          <w:rFonts w:ascii="Times New Roman" w:hAnsi="Times New Roman" w:cs="Times New Roman"/>
          <w:sz w:val="24"/>
          <w:szCs w:val="24"/>
        </w:rPr>
        <w:t>Электронный адрес (при наличии) _______</w:t>
      </w:r>
    </w:p>
    <w:p w:rsidR="003B1FC7" w:rsidRPr="00A25044" w:rsidRDefault="003B1FC7" w:rsidP="003B1FC7">
      <w:pPr>
        <w:pStyle w:val="ConsPlusNonformat"/>
        <w:ind w:left="5103"/>
        <w:jc w:val="center"/>
        <w:rPr>
          <w:sz w:val="16"/>
          <w:szCs w:val="16"/>
        </w:rPr>
      </w:pPr>
    </w:p>
    <w:p w:rsidR="003B1FC7" w:rsidRPr="00124B9C" w:rsidRDefault="003B1FC7" w:rsidP="0057574F">
      <w:pPr>
        <w:spacing w:after="0" w:line="240" w:lineRule="auto"/>
        <w:jc w:val="center"/>
        <w:rPr>
          <w:rFonts w:ascii="Times New Roman" w:hAnsi="Times New Roman" w:cs="Times New Roman"/>
          <w:b/>
          <w:sz w:val="24"/>
          <w:szCs w:val="24"/>
        </w:rPr>
      </w:pPr>
      <w:r w:rsidRPr="00124B9C">
        <w:rPr>
          <w:rFonts w:ascii="Times New Roman" w:hAnsi="Times New Roman" w:cs="Times New Roman"/>
          <w:b/>
          <w:sz w:val="24"/>
          <w:szCs w:val="24"/>
        </w:rPr>
        <w:t xml:space="preserve">Уведомление </w:t>
      </w:r>
    </w:p>
    <w:p w:rsidR="003B1FC7" w:rsidRDefault="003B1FC7" w:rsidP="0057574F">
      <w:pPr>
        <w:spacing w:after="0" w:line="240" w:lineRule="auto"/>
        <w:jc w:val="center"/>
        <w:rPr>
          <w:rFonts w:ascii="Times New Roman" w:hAnsi="Times New Roman" w:cs="Times New Roman"/>
          <w:b/>
          <w:sz w:val="24"/>
          <w:szCs w:val="24"/>
        </w:rPr>
      </w:pPr>
      <w:r w:rsidRPr="00124B9C">
        <w:rPr>
          <w:rFonts w:ascii="Times New Roman" w:hAnsi="Times New Roman" w:cs="Times New Roman"/>
          <w:b/>
          <w:sz w:val="24"/>
          <w:szCs w:val="24"/>
        </w:rPr>
        <w:t xml:space="preserve">о </w:t>
      </w:r>
      <w:r w:rsidR="0057574F" w:rsidRPr="0057574F">
        <w:rPr>
          <w:rFonts w:ascii="Times New Roman" w:hAnsi="Times New Roman" w:cs="Times New Roman"/>
          <w:b/>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57574F"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3B1FC7" w:rsidTr="005C1075">
        <w:tc>
          <w:tcPr>
            <w:tcW w:w="198" w:type="dxa"/>
            <w:tcBorders>
              <w:top w:val="nil"/>
              <w:left w:val="nil"/>
              <w:bottom w:val="nil"/>
              <w:right w:val="nil"/>
            </w:tcBorders>
            <w:vAlign w:val="bottom"/>
          </w:tcPr>
          <w:p w:rsidR="003B1FC7" w:rsidRPr="003B1FC7" w:rsidRDefault="003B1FC7" w:rsidP="005C1075">
            <w:pPr>
              <w:jc w:val="right"/>
              <w:rPr>
                <w:rFonts w:ascii="Times New Roman" w:hAnsi="Times New Roman" w:cs="Times New Roman"/>
                <w:sz w:val="24"/>
                <w:szCs w:val="24"/>
              </w:rPr>
            </w:pPr>
            <w:r w:rsidRPr="003B1F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3B1FC7"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3B1FC7" w:rsidRDefault="003B1FC7" w:rsidP="005C1075">
            <w:pPr>
              <w:rPr>
                <w:rFonts w:ascii="Times New Roman" w:hAnsi="Times New Roman" w:cs="Times New Roman"/>
                <w:sz w:val="24"/>
                <w:szCs w:val="24"/>
              </w:rPr>
            </w:pPr>
            <w:r w:rsidRPr="003B1FC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3B1FC7"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3B1FC7" w:rsidRDefault="003B1FC7" w:rsidP="005C1075">
            <w:pPr>
              <w:jc w:val="right"/>
              <w:rPr>
                <w:rFonts w:ascii="Times New Roman" w:hAnsi="Times New Roman" w:cs="Times New Roman"/>
                <w:sz w:val="24"/>
                <w:szCs w:val="24"/>
              </w:rPr>
            </w:pPr>
            <w:r w:rsidRPr="003B1FC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3B1FC7"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3B1FC7" w:rsidRDefault="003B1FC7" w:rsidP="005C1075">
            <w:pPr>
              <w:ind w:left="57"/>
              <w:rPr>
                <w:rFonts w:ascii="Times New Roman" w:hAnsi="Times New Roman" w:cs="Times New Roman"/>
                <w:sz w:val="24"/>
                <w:szCs w:val="24"/>
              </w:rPr>
            </w:pPr>
            <w:r w:rsidRPr="003B1FC7">
              <w:rPr>
                <w:rFonts w:ascii="Times New Roman" w:hAnsi="Times New Roman" w:cs="Times New Roman"/>
                <w:sz w:val="24"/>
                <w:szCs w:val="24"/>
              </w:rPr>
              <w:t>г.</w:t>
            </w:r>
          </w:p>
        </w:tc>
        <w:tc>
          <w:tcPr>
            <w:tcW w:w="4763" w:type="dxa"/>
            <w:tcBorders>
              <w:top w:val="nil"/>
              <w:left w:val="nil"/>
              <w:bottom w:val="nil"/>
              <w:right w:val="nil"/>
            </w:tcBorders>
            <w:vAlign w:val="bottom"/>
          </w:tcPr>
          <w:p w:rsidR="003B1FC7" w:rsidRPr="003B1FC7" w:rsidRDefault="003B1FC7" w:rsidP="005C1075">
            <w:pPr>
              <w:ind w:right="85"/>
              <w:jc w:val="right"/>
              <w:rPr>
                <w:rFonts w:ascii="Times New Roman" w:hAnsi="Times New Roman" w:cs="Times New Roman"/>
                <w:sz w:val="24"/>
                <w:szCs w:val="24"/>
              </w:rPr>
            </w:pPr>
            <w:r w:rsidRPr="003B1FC7">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3B1FC7" w:rsidRDefault="003B1FC7" w:rsidP="005C1075">
            <w:pPr>
              <w:jc w:val="center"/>
              <w:rPr>
                <w:rFonts w:ascii="Times New Roman" w:hAnsi="Times New Roman" w:cs="Times New Roman"/>
                <w:sz w:val="24"/>
                <w:szCs w:val="24"/>
              </w:rPr>
            </w:pPr>
          </w:p>
        </w:tc>
      </w:tr>
    </w:tbl>
    <w:p w:rsidR="0057574F" w:rsidRPr="0057574F"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57574F">
        <w:rPr>
          <w:rFonts w:ascii="Times New Roman" w:eastAsia="Times New Roman" w:hAnsi="Times New Roman" w:cs="Times New Roman"/>
          <w:b/>
          <w:sz w:val="24"/>
          <w:szCs w:val="24"/>
          <w:lang w:eastAsia="ru-RU"/>
        </w:rPr>
        <w:t>По результатам рассмотрения</w:t>
      </w:r>
      <w:r w:rsidRPr="0057574F">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57574F">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57574F" w:rsidTr="00384CAC">
        <w:tc>
          <w:tcPr>
            <w:tcW w:w="4820" w:type="dxa"/>
            <w:tcBorders>
              <w:top w:val="nil"/>
              <w:left w:val="nil"/>
              <w:bottom w:val="nil"/>
              <w:right w:val="nil"/>
            </w:tcBorders>
            <w:vAlign w:val="bottom"/>
          </w:tcPr>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направленного</w:t>
            </w:r>
          </w:p>
          <w:p w:rsidR="0057574F" w:rsidRPr="0057574F"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7574F" w:rsidTr="00384CAC">
        <w:tc>
          <w:tcPr>
            <w:tcW w:w="4820" w:type="dxa"/>
            <w:tcBorders>
              <w:top w:val="nil"/>
              <w:left w:val="nil"/>
              <w:bottom w:val="nil"/>
              <w:right w:val="nil"/>
            </w:tcBorders>
            <w:vAlign w:val="bottom"/>
          </w:tcPr>
          <w:p w:rsidR="0057574F" w:rsidRPr="0057574F"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зарегистрированного</w:t>
            </w: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57574F"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57574F">
        <w:rPr>
          <w:rFonts w:ascii="Times New Roman" w:eastAsia="Times New Roman" w:hAnsi="Times New Roman" w:cs="Times New Roman"/>
          <w:b/>
          <w:sz w:val="24"/>
          <w:szCs w:val="24"/>
          <w:lang w:eastAsia="ru-RU"/>
        </w:rPr>
        <w:t>уведомляем о несоответствии</w:t>
      </w:r>
      <w:r w:rsidRPr="0057574F">
        <w:rPr>
          <w:rFonts w:ascii="Times New Roman" w:eastAsia="Times New Roman" w:hAnsi="Times New Roman" w:cs="Times New Roman"/>
          <w:sz w:val="24"/>
          <w:szCs w:val="24"/>
          <w:lang w:eastAsia="ru-RU"/>
        </w:rPr>
        <w:t xml:space="preserve">  </w:t>
      </w:r>
    </w:p>
    <w:p w:rsidR="0057574F" w:rsidRPr="0057574F"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(построенного или реконструированного)</w:t>
      </w:r>
    </w:p>
    <w:p w:rsidR="0057574F" w:rsidRPr="0057574F"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ab/>
        <w:t>,</w:t>
      </w:r>
    </w:p>
    <w:p w:rsidR="0057574F" w:rsidRPr="0057574F"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57574F"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57574F">
        <w:rPr>
          <w:rFonts w:ascii="Times New Roman" w:eastAsia="Times New Roman" w:hAnsi="Times New Roman" w:cs="Times New Roman"/>
          <w:sz w:val="24"/>
          <w:szCs w:val="24"/>
          <w:lang w:eastAsia="ru-RU"/>
        </w:rPr>
        <w:br/>
      </w:r>
    </w:p>
    <w:p w:rsidR="0057574F" w:rsidRPr="0057574F"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7574F"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57574F"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57574F">
        <w:rPr>
          <w:rFonts w:ascii="Times New Roman" w:eastAsia="Times New Roman" w:hAnsi="Times New Roman" w:cs="Times New Roman"/>
          <w:sz w:val="24"/>
          <w:szCs w:val="24"/>
          <w:lang w:eastAsia="ru-RU"/>
        </w:rPr>
        <w:br/>
        <w:t>основаниям:</w:t>
      </w:r>
    </w:p>
    <w:p w:rsidR="0057574F" w:rsidRPr="0057574F"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 xml:space="preserve">1. </w:t>
      </w:r>
    </w:p>
    <w:p w:rsidR="0057574F" w:rsidRPr="0057574F"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7574F"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57574F" w:rsidRDefault="0057574F" w:rsidP="0057574F">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 xml:space="preserve">2. </w:t>
      </w:r>
    </w:p>
    <w:p w:rsidR="0057574F" w:rsidRPr="0057574F"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7574F" w:rsidRDefault="0057574F" w:rsidP="0057574F">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 xml:space="preserve">3. </w:t>
      </w:r>
    </w:p>
    <w:p w:rsidR="0057574F" w:rsidRPr="0057574F"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7574F" w:rsidRDefault="0057574F" w:rsidP="0057574F">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 xml:space="preserve">4. </w:t>
      </w:r>
    </w:p>
    <w:p w:rsidR="0057574F" w:rsidRPr="0057574F"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7574F" w:rsidRDefault="0057574F" w:rsidP="0057574F">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57574F" w:rsidTr="00384CAC">
        <w:trPr>
          <w:cantSplit/>
        </w:trPr>
        <w:tc>
          <w:tcPr>
            <w:tcW w:w="4649" w:type="dxa"/>
            <w:tcBorders>
              <w:top w:val="nil"/>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7574F"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7574F" w:rsidTr="00384CAC">
        <w:trPr>
          <w:cantSplit/>
        </w:trPr>
        <w:tc>
          <w:tcPr>
            <w:tcW w:w="4649" w:type="dxa"/>
            <w:tcBorders>
              <w:top w:val="nil"/>
              <w:left w:val="nil"/>
              <w:bottom w:val="nil"/>
              <w:right w:val="nil"/>
            </w:tcBorders>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7574F">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57574F">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57574F"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57574F"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57574F">
              <w:rPr>
                <w:rFonts w:ascii="Times New Roman" w:eastAsia="Times New Roman" w:hAnsi="Times New Roman" w:cs="Times New Roman"/>
                <w:sz w:val="20"/>
                <w:szCs w:val="20"/>
                <w:lang w:eastAsia="ru-RU"/>
              </w:rPr>
              <w:t>(расшифровка подписи)</w:t>
            </w:r>
          </w:p>
        </w:tc>
      </w:tr>
    </w:tbl>
    <w:p w:rsidR="0057574F" w:rsidRPr="0057574F"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57574F">
        <w:rPr>
          <w:rFonts w:ascii="Times New Roman" w:eastAsia="Times New Roman" w:hAnsi="Times New Roman" w:cs="Times New Roman"/>
          <w:sz w:val="24"/>
          <w:szCs w:val="24"/>
          <w:lang w:eastAsia="ru-RU"/>
        </w:rPr>
        <w:t>М.П.</w:t>
      </w:r>
    </w:p>
    <w:p w:rsidR="003B1FC7"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1F" w:rsidRDefault="006C281F">
      <w:pPr>
        <w:spacing w:after="0" w:line="240" w:lineRule="auto"/>
      </w:pPr>
      <w:r>
        <w:separator/>
      </w:r>
    </w:p>
  </w:endnote>
  <w:endnote w:type="continuationSeparator" w:id="0">
    <w:p w:rsidR="006C281F" w:rsidRDefault="006C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1F" w:rsidRDefault="006C281F">
      <w:pPr>
        <w:spacing w:after="0" w:line="240" w:lineRule="auto"/>
      </w:pPr>
      <w:r>
        <w:separator/>
      </w:r>
    </w:p>
  </w:footnote>
  <w:footnote w:type="continuationSeparator" w:id="0">
    <w:p w:rsidR="006C281F" w:rsidRDefault="006C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FE" w:rsidRDefault="00043B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
    <w:nsid w:val="05CA33AD"/>
    <w:multiLevelType w:val="multilevel"/>
    <w:tmpl w:val="60ACFA48"/>
    <w:lvl w:ilvl="0">
      <w:start w:val="1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1FD4D62"/>
    <w:multiLevelType w:val="hybridMultilevel"/>
    <w:tmpl w:val="6096EB1A"/>
    <w:lvl w:ilvl="0" w:tplc="B13836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846F4"/>
    <w:multiLevelType w:val="hybridMultilevel"/>
    <w:tmpl w:val="6FC4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3C0F81"/>
    <w:multiLevelType w:val="multilevel"/>
    <w:tmpl w:val="E59C2828"/>
    <w:lvl w:ilvl="0">
      <w:start w:val="16"/>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D461C8E"/>
    <w:multiLevelType w:val="hybridMultilevel"/>
    <w:tmpl w:val="E7BCA3DC"/>
    <w:lvl w:ilvl="0" w:tplc="CEE0DB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69B0009E"/>
    <w:lvl w:ilvl="0" w:tplc="1DD610FE">
      <w:start w:val="1"/>
      <w:numFmt w:val="decimal"/>
      <w:lvlText w:val="%1)"/>
      <w:lvlJc w:val="left"/>
      <w:pPr>
        <w:ind w:left="928" w:hanging="360"/>
      </w:pPr>
      <w:rPr>
        <w:rFonts w:ascii="Times New Roman" w:eastAsiaTheme="minorHAnsi" w:hAnsi="Times New Roman" w:cs="Times New Roman"/>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3FE3B17"/>
    <w:multiLevelType w:val="multilevel"/>
    <w:tmpl w:val="4B42791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3"/>
  </w:num>
  <w:num w:numId="3">
    <w:abstractNumId w:val="25"/>
  </w:num>
  <w:num w:numId="4">
    <w:abstractNumId w:val="12"/>
  </w:num>
  <w:num w:numId="5">
    <w:abstractNumId w:val="24"/>
  </w:num>
  <w:num w:numId="6">
    <w:abstractNumId w:val="23"/>
  </w:num>
  <w:num w:numId="7">
    <w:abstractNumId w:val="10"/>
  </w:num>
  <w:num w:numId="8">
    <w:abstractNumId w:val="19"/>
  </w:num>
  <w:num w:numId="9">
    <w:abstractNumId w:val="18"/>
  </w:num>
  <w:num w:numId="10">
    <w:abstractNumId w:val="9"/>
  </w:num>
  <w:num w:numId="11">
    <w:abstractNumId w:val="15"/>
  </w:num>
  <w:num w:numId="12">
    <w:abstractNumId w:val="28"/>
  </w:num>
  <w:num w:numId="13">
    <w:abstractNumId w:val="16"/>
  </w:num>
  <w:num w:numId="14">
    <w:abstractNumId w:val="17"/>
  </w:num>
  <w:num w:numId="15">
    <w:abstractNumId w:val="11"/>
  </w:num>
  <w:num w:numId="16">
    <w:abstractNumId w:val="20"/>
  </w:num>
  <w:num w:numId="17">
    <w:abstractNumId w:val="4"/>
  </w:num>
  <w:num w:numId="18">
    <w:abstractNumId w:val="7"/>
  </w:num>
  <w:num w:numId="19">
    <w:abstractNumId w:val="14"/>
  </w:num>
  <w:num w:numId="20">
    <w:abstractNumId w:val="8"/>
  </w:num>
  <w:num w:numId="21">
    <w:abstractNumId w:val="5"/>
  </w:num>
  <w:num w:numId="22">
    <w:abstractNumId w:val="0"/>
  </w:num>
  <w:num w:numId="23">
    <w:abstractNumId w:val="22"/>
  </w:num>
  <w:num w:numId="24">
    <w:abstractNumId w:val="6"/>
  </w:num>
  <w:num w:numId="25">
    <w:abstractNumId w:val="1"/>
  </w:num>
  <w:num w:numId="26">
    <w:abstractNumId w:val="2"/>
  </w:num>
  <w:num w:numId="27">
    <w:abstractNumId w:val="27"/>
  </w:num>
  <w:num w:numId="28">
    <w:abstractNumId w:val="21"/>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BED"/>
    <w:rsid w:val="00000C83"/>
    <w:rsid w:val="00004830"/>
    <w:rsid w:val="00004BAF"/>
    <w:rsid w:val="00004F7D"/>
    <w:rsid w:val="0000533C"/>
    <w:rsid w:val="00007544"/>
    <w:rsid w:val="0001028C"/>
    <w:rsid w:val="000109FC"/>
    <w:rsid w:val="00015559"/>
    <w:rsid w:val="0001563B"/>
    <w:rsid w:val="000204EA"/>
    <w:rsid w:val="0002145E"/>
    <w:rsid w:val="000225CE"/>
    <w:rsid w:val="00022B6F"/>
    <w:rsid w:val="00022C87"/>
    <w:rsid w:val="0002599A"/>
    <w:rsid w:val="00026EE9"/>
    <w:rsid w:val="00027D84"/>
    <w:rsid w:val="0003040E"/>
    <w:rsid w:val="00031DA9"/>
    <w:rsid w:val="00033B98"/>
    <w:rsid w:val="00035584"/>
    <w:rsid w:val="00037427"/>
    <w:rsid w:val="00041C02"/>
    <w:rsid w:val="00042605"/>
    <w:rsid w:val="00042E8A"/>
    <w:rsid w:val="00043BFE"/>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3A08"/>
    <w:rsid w:val="00064797"/>
    <w:rsid w:val="00065EA5"/>
    <w:rsid w:val="0006760E"/>
    <w:rsid w:val="00067659"/>
    <w:rsid w:val="00067AB3"/>
    <w:rsid w:val="00075B34"/>
    <w:rsid w:val="000767ED"/>
    <w:rsid w:val="0008237E"/>
    <w:rsid w:val="0008348D"/>
    <w:rsid w:val="00085AA1"/>
    <w:rsid w:val="0008655D"/>
    <w:rsid w:val="00087090"/>
    <w:rsid w:val="00087DF6"/>
    <w:rsid w:val="00093653"/>
    <w:rsid w:val="000936B0"/>
    <w:rsid w:val="000955CA"/>
    <w:rsid w:val="000956E4"/>
    <w:rsid w:val="00095B5B"/>
    <w:rsid w:val="000A122A"/>
    <w:rsid w:val="000A23EE"/>
    <w:rsid w:val="000A2C60"/>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53A7"/>
    <w:rsid w:val="00100127"/>
    <w:rsid w:val="00100258"/>
    <w:rsid w:val="0010069A"/>
    <w:rsid w:val="001007F4"/>
    <w:rsid w:val="00101406"/>
    <w:rsid w:val="00103CB7"/>
    <w:rsid w:val="001058E2"/>
    <w:rsid w:val="00111807"/>
    <w:rsid w:val="0011233B"/>
    <w:rsid w:val="00113221"/>
    <w:rsid w:val="00117638"/>
    <w:rsid w:val="00117E96"/>
    <w:rsid w:val="00123922"/>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1A9B"/>
    <w:rsid w:val="00151E99"/>
    <w:rsid w:val="00152D89"/>
    <w:rsid w:val="001544B0"/>
    <w:rsid w:val="00155554"/>
    <w:rsid w:val="00162617"/>
    <w:rsid w:val="001647C0"/>
    <w:rsid w:val="00173975"/>
    <w:rsid w:val="0017498A"/>
    <w:rsid w:val="00175282"/>
    <w:rsid w:val="001757CE"/>
    <w:rsid w:val="001804C5"/>
    <w:rsid w:val="00186AAB"/>
    <w:rsid w:val="00187D28"/>
    <w:rsid w:val="00192705"/>
    <w:rsid w:val="00197E74"/>
    <w:rsid w:val="001A26EC"/>
    <w:rsid w:val="001A2F55"/>
    <w:rsid w:val="001A3915"/>
    <w:rsid w:val="001A495D"/>
    <w:rsid w:val="001A7018"/>
    <w:rsid w:val="001A77E3"/>
    <w:rsid w:val="001A7813"/>
    <w:rsid w:val="001B1469"/>
    <w:rsid w:val="001B146A"/>
    <w:rsid w:val="001B2D63"/>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30F8"/>
    <w:rsid w:val="001D3B2B"/>
    <w:rsid w:val="001E1ADC"/>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30411"/>
    <w:rsid w:val="00230473"/>
    <w:rsid w:val="00231772"/>
    <w:rsid w:val="00232A31"/>
    <w:rsid w:val="002336CF"/>
    <w:rsid w:val="00236216"/>
    <w:rsid w:val="00241532"/>
    <w:rsid w:val="00241550"/>
    <w:rsid w:val="0024302C"/>
    <w:rsid w:val="002434CA"/>
    <w:rsid w:val="0024369F"/>
    <w:rsid w:val="002464E3"/>
    <w:rsid w:val="0024733A"/>
    <w:rsid w:val="002524E7"/>
    <w:rsid w:val="00257036"/>
    <w:rsid w:val="002571D5"/>
    <w:rsid w:val="00263A00"/>
    <w:rsid w:val="0026595C"/>
    <w:rsid w:val="00273C0D"/>
    <w:rsid w:val="00281B1D"/>
    <w:rsid w:val="00281BE0"/>
    <w:rsid w:val="00281FCC"/>
    <w:rsid w:val="002848AC"/>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57F4"/>
    <w:rsid w:val="002F6EB4"/>
    <w:rsid w:val="002F71BE"/>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F59"/>
    <w:rsid w:val="00371856"/>
    <w:rsid w:val="00373890"/>
    <w:rsid w:val="003806C3"/>
    <w:rsid w:val="00380F50"/>
    <w:rsid w:val="00382A92"/>
    <w:rsid w:val="00383098"/>
    <w:rsid w:val="00384831"/>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C0098"/>
    <w:rsid w:val="003C1277"/>
    <w:rsid w:val="003C1E10"/>
    <w:rsid w:val="003C429C"/>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3F7A2A"/>
    <w:rsid w:val="003F7B55"/>
    <w:rsid w:val="00400020"/>
    <w:rsid w:val="0040082F"/>
    <w:rsid w:val="00400A7E"/>
    <w:rsid w:val="00402FBF"/>
    <w:rsid w:val="0040393D"/>
    <w:rsid w:val="00403AB5"/>
    <w:rsid w:val="00403FB4"/>
    <w:rsid w:val="00404D63"/>
    <w:rsid w:val="00405782"/>
    <w:rsid w:val="00406566"/>
    <w:rsid w:val="004109B2"/>
    <w:rsid w:val="0041210B"/>
    <w:rsid w:val="004127B7"/>
    <w:rsid w:val="0041288C"/>
    <w:rsid w:val="00413A9E"/>
    <w:rsid w:val="00413FFA"/>
    <w:rsid w:val="004154DD"/>
    <w:rsid w:val="00415DC5"/>
    <w:rsid w:val="00416AA4"/>
    <w:rsid w:val="004170D3"/>
    <w:rsid w:val="00420468"/>
    <w:rsid w:val="00420959"/>
    <w:rsid w:val="0042109A"/>
    <w:rsid w:val="00421DC1"/>
    <w:rsid w:val="0042299C"/>
    <w:rsid w:val="004235CD"/>
    <w:rsid w:val="00425A78"/>
    <w:rsid w:val="004329A7"/>
    <w:rsid w:val="00434E16"/>
    <w:rsid w:val="0043512D"/>
    <w:rsid w:val="00436D8A"/>
    <w:rsid w:val="004371F2"/>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209"/>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2446"/>
    <w:rsid w:val="004A3108"/>
    <w:rsid w:val="004A3414"/>
    <w:rsid w:val="004A38AC"/>
    <w:rsid w:val="004A4080"/>
    <w:rsid w:val="004A4FE5"/>
    <w:rsid w:val="004A7D16"/>
    <w:rsid w:val="004B4788"/>
    <w:rsid w:val="004B5D92"/>
    <w:rsid w:val="004B7516"/>
    <w:rsid w:val="004C0B79"/>
    <w:rsid w:val="004C2077"/>
    <w:rsid w:val="004C290D"/>
    <w:rsid w:val="004C4961"/>
    <w:rsid w:val="004C7390"/>
    <w:rsid w:val="004D048D"/>
    <w:rsid w:val="004D04CD"/>
    <w:rsid w:val="004D15D4"/>
    <w:rsid w:val="004D1D43"/>
    <w:rsid w:val="004D74BD"/>
    <w:rsid w:val="004D76E1"/>
    <w:rsid w:val="004D7FE1"/>
    <w:rsid w:val="004E09B4"/>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914"/>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997"/>
    <w:rsid w:val="005327A1"/>
    <w:rsid w:val="005342BA"/>
    <w:rsid w:val="00534F53"/>
    <w:rsid w:val="005360F3"/>
    <w:rsid w:val="005366A5"/>
    <w:rsid w:val="005420F3"/>
    <w:rsid w:val="0054260B"/>
    <w:rsid w:val="0054341A"/>
    <w:rsid w:val="005455D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38E0"/>
    <w:rsid w:val="00584FA6"/>
    <w:rsid w:val="0058616F"/>
    <w:rsid w:val="00586205"/>
    <w:rsid w:val="00590083"/>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7F1A"/>
    <w:rsid w:val="005D0799"/>
    <w:rsid w:val="005D0D53"/>
    <w:rsid w:val="005D0EF5"/>
    <w:rsid w:val="005D1E15"/>
    <w:rsid w:val="005D4D50"/>
    <w:rsid w:val="005D60FE"/>
    <w:rsid w:val="005D6A74"/>
    <w:rsid w:val="005D6FAA"/>
    <w:rsid w:val="005D7C43"/>
    <w:rsid w:val="005E34F4"/>
    <w:rsid w:val="005E381C"/>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1587"/>
    <w:rsid w:val="00623D9F"/>
    <w:rsid w:val="006244B5"/>
    <w:rsid w:val="00624C33"/>
    <w:rsid w:val="006263D9"/>
    <w:rsid w:val="0062683A"/>
    <w:rsid w:val="00630FC2"/>
    <w:rsid w:val="00636E5E"/>
    <w:rsid w:val="00637C44"/>
    <w:rsid w:val="00641752"/>
    <w:rsid w:val="00641D6B"/>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2DE2"/>
    <w:rsid w:val="006B4D88"/>
    <w:rsid w:val="006B7170"/>
    <w:rsid w:val="006C0168"/>
    <w:rsid w:val="006C1734"/>
    <w:rsid w:val="006C1F32"/>
    <w:rsid w:val="006C281F"/>
    <w:rsid w:val="006C2B58"/>
    <w:rsid w:val="006C4D7A"/>
    <w:rsid w:val="006C507F"/>
    <w:rsid w:val="006C56B9"/>
    <w:rsid w:val="006C5CDA"/>
    <w:rsid w:val="006C73D7"/>
    <w:rsid w:val="006C7A10"/>
    <w:rsid w:val="006D305C"/>
    <w:rsid w:val="006D4958"/>
    <w:rsid w:val="006D77C0"/>
    <w:rsid w:val="006E1A65"/>
    <w:rsid w:val="006E34F9"/>
    <w:rsid w:val="006E418D"/>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2C1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3A4E"/>
    <w:rsid w:val="007C117E"/>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A0464"/>
    <w:rsid w:val="008A2FEC"/>
    <w:rsid w:val="008A3D04"/>
    <w:rsid w:val="008A408B"/>
    <w:rsid w:val="008A43C8"/>
    <w:rsid w:val="008A6122"/>
    <w:rsid w:val="008A6395"/>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D6864"/>
    <w:rsid w:val="008D743D"/>
    <w:rsid w:val="008E4395"/>
    <w:rsid w:val="008E4868"/>
    <w:rsid w:val="008E4B49"/>
    <w:rsid w:val="008F4722"/>
    <w:rsid w:val="008F7D04"/>
    <w:rsid w:val="0090401A"/>
    <w:rsid w:val="00905237"/>
    <w:rsid w:val="00906A88"/>
    <w:rsid w:val="00906E19"/>
    <w:rsid w:val="009110A6"/>
    <w:rsid w:val="009110C5"/>
    <w:rsid w:val="00913251"/>
    <w:rsid w:val="0091545E"/>
    <w:rsid w:val="00916BB3"/>
    <w:rsid w:val="009208F6"/>
    <w:rsid w:val="009214E0"/>
    <w:rsid w:val="00922F14"/>
    <w:rsid w:val="0092633E"/>
    <w:rsid w:val="00927E05"/>
    <w:rsid w:val="009301F0"/>
    <w:rsid w:val="00930A56"/>
    <w:rsid w:val="009312D6"/>
    <w:rsid w:val="00932659"/>
    <w:rsid w:val="00933441"/>
    <w:rsid w:val="00933C39"/>
    <w:rsid w:val="00934F78"/>
    <w:rsid w:val="0093667C"/>
    <w:rsid w:val="009402E1"/>
    <w:rsid w:val="00943BA7"/>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827E7"/>
    <w:rsid w:val="009858EE"/>
    <w:rsid w:val="00986064"/>
    <w:rsid w:val="00987D9A"/>
    <w:rsid w:val="00990794"/>
    <w:rsid w:val="009911D4"/>
    <w:rsid w:val="00993660"/>
    <w:rsid w:val="009937C7"/>
    <w:rsid w:val="00993C8D"/>
    <w:rsid w:val="00994A5F"/>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542"/>
    <w:rsid w:val="009C6665"/>
    <w:rsid w:val="009C778A"/>
    <w:rsid w:val="009C7C19"/>
    <w:rsid w:val="009D09AA"/>
    <w:rsid w:val="009D2E0C"/>
    <w:rsid w:val="009D30DA"/>
    <w:rsid w:val="009D3A43"/>
    <w:rsid w:val="009D41CF"/>
    <w:rsid w:val="009D5939"/>
    <w:rsid w:val="009D5E37"/>
    <w:rsid w:val="009D63D9"/>
    <w:rsid w:val="009D7528"/>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457C"/>
    <w:rsid w:val="00A14CAB"/>
    <w:rsid w:val="00A1736E"/>
    <w:rsid w:val="00A24082"/>
    <w:rsid w:val="00A244A9"/>
    <w:rsid w:val="00A245C9"/>
    <w:rsid w:val="00A24BEF"/>
    <w:rsid w:val="00A25044"/>
    <w:rsid w:val="00A25463"/>
    <w:rsid w:val="00A25A8D"/>
    <w:rsid w:val="00A273E6"/>
    <w:rsid w:val="00A27453"/>
    <w:rsid w:val="00A336D4"/>
    <w:rsid w:val="00A3420A"/>
    <w:rsid w:val="00A35386"/>
    <w:rsid w:val="00A362A5"/>
    <w:rsid w:val="00A3753D"/>
    <w:rsid w:val="00A37E52"/>
    <w:rsid w:val="00A41BE2"/>
    <w:rsid w:val="00A43EC6"/>
    <w:rsid w:val="00A46D7F"/>
    <w:rsid w:val="00A47091"/>
    <w:rsid w:val="00A47D38"/>
    <w:rsid w:val="00A50A8D"/>
    <w:rsid w:val="00A537FB"/>
    <w:rsid w:val="00A5438C"/>
    <w:rsid w:val="00A54B0C"/>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3C8D"/>
    <w:rsid w:val="00AB43A3"/>
    <w:rsid w:val="00AB4604"/>
    <w:rsid w:val="00AC039D"/>
    <w:rsid w:val="00AC1058"/>
    <w:rsid w:val="00AC18B1"/>
    <w:rsid w:val="00AC2837"/>
    <w:rsid w:val="00AC2EB6"/>
    <w:rsid w:val="00AC5081"/>
    <w:rsid w:val="00AC5E96"/>
    <w:rsid w:val="00AD020E"/>
    <w:rsid w:val="00AD190C"/>
    <w:rsid w:val="00AD1B92"/>
    <w:rsid w:val="00AD2A99"/>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9DD"/>
    <w:rsid w:val="00B14FAE"/>
    <w:rsid w:val="00B178DC"/>
    <w:rsid w:val="00B20EAD"/>
    <w:rsid w:val="00B21FD4"/>
    <w:rsid w:val="00B2201A"/>
    <w:rsid w:val="00B25D59"/>
    <w:rsid w:val="00B26CBD"/>
    <w:rsid w:val="00B27967"/>
    <w:rsid w:val="00B30ABD"/>
    <w:rsid w:val="00B30AEC"/>
    <w:rsid w:val="00B326A7"/>
    <w:rsid w:val="00B335D2"/>
    <w:rsid w:val="00B3459A"/>
    <w:rsid w:val="00B354C8"/>
    <w:rsid w:val="00B36233"/>
    <w:rsid w:val="00B3663A"/>
    <w:rsid w:val="00B40603"/>
    <w:rsid w:val="00B4193B"/>
    <w:rsid w:val="00B419CA"/>
    <w:rsid w:val="00B42329"/>
    <w:rsid w:val="00B43191"/>
    <w:rsid w:val="00B46CB2"/>
    <w:rsid w:val="00B4771D"/>
    <w:rsid w:val="00B53AAC"/>
    <w:rsid w:val="00B53CB4"/>
    <w:rsid w:val="00B5718D"/>
    <w:rsid w:val="00B57315"/>
    <w:rsid w:val="00B611BD"/>
    <w:rsid w:val="00B62E7E"/>
    <w:rsid w:val="00B63F28"/>
    <w:rsid w:val="00B646A3"/>
    <w:rsid w:val="00B65CF6"/>
    <w:rsid w:val="00B70819"/>
    <w:rsid w:val="00B708B7"/>
    <w:rsid w:val="00B714DB"/>
    <w:rsid w:val="00B72C2B"/>
    <w:rsid w:val="00B81A02"/>
    <w:rsid w:val="00B83704"/>
    <w:rsid w:val="00B845BD"/>
    <w:rsid w:val="00B87973"/>
    <w:rsid w:val="00B90289"/>
    <w:rsid w:val="00B9106D"/>
    <w:rsid w:val="00B92216"/>
    <w:rsid w:val="00B93563"/>
    <w:rsid w:val="00B938E3"/>
    <w:rsid w:val="00B940D1"/>
    <w:rsid w:val="00B944F0"/>
    <w:rsid w:val="00B96E52"/>
    <w:rsid w:val="00BA17F8"/>
    <w:rsid w:val="00BA20A6"/>
    <w:rsid w:val="00BA6C85"/>
    <w:rsid w:val="00BA73B4"/>
    <w:rsid w:val="00BB07CE"/>
    <w:rsid w:val="00BB0B7E"/>
    <w:rsid w:val="00BB2E6C"/>
    <w:rsid w:val="00BB46E0"/>
    <w:rsid w:val="00BB4E6A"/>
    <w:rsid w:val="00BC1B5C"/>
    <w:rsid w:val="00BC2CBB"/>
    <w:rsid w:val="00BC3C58"/>
    <w:rsid w:val="00BC40C6"/>
    <w:rsid w:val="00BC434C"/>
    <w:rsid w:val="00BC56E0"/>
    <w:rsid w:val="00BD131A"/>
    <w:rsid w:val="00BD1A14"/>
    <w:rsid w:val="00BD3201"/>
    <w:rsid w:val="00BD54D9"/>
    <w:rsid w:val="00BD6203"/>
    <w:rsid w:val="00BD69AE"/>
    <w:rsid w:val="00BD76A3"/>
    <w:rsid w:val="00BE0000"/>
    <w:rsid w:val="00BE036D"/>
    <w:rsid w:val="00BE2D6F"/>
    <w:rsid w:val="00BE439E"/>
    <w:rsid w:val="00BE4D78"/>
    <w:rsid w:val="00BE5088"/>
    <w:rsid w:val="00BE5F21"/>
    <w:rsid w:val="00BE71AD"/>
    <w:rsid w:val="00BF01FE"/>
    <w:rsid w:val="00BF16D8"/>
    <w:rsid w:val="00BF3957"/>
    <w:rsid w:val="00BF4CBF"/>
    <w:rsid w:val="00BF639E"/>
    <w:rsid w:val="00BF65A1"/>
    <w:rsid w:val="00C0010B"/>
    <w:rsid w:val="00C05890"/>
    <w:rsid w:val="00C06045"/>
    <w:rsid w:val="00C0723D"/>
    <w:rsid w:val="00C1137A"/>
    <w:rsid w:val="00C115FD"/>
    <w:rsid w:val="00C11CDC"/>
    <w:rsid w:val="00C11D33"/>
    <w:rsid w:val="00C13902"/>
    <w:rsid w:val="00C147FD"/>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7B2"/>
    <w:rsid w:val="00C5051B"/>
    <w:rsid w:val="00C50581"/>
    <w:rsid w:val="00C5125C"/>
    <w:rsid w:val="00C52785"/>
    <w:rsid w:val="00C52DFA"/>
    <w:rsid w:val="00C5411B"/>
    <w:rsid w:val="00C54F95"/>
    <w:rsid w:val="00C55464"/>
    <w:rsid w:val="00C568C0"/>
    <w:rsid w:val="00C57119"/>
    <w:rsid w:val="00C60BF8"/>
    <w:rsid w:val="00C6239C"/>
    <w:rsid w:val="00C63B73"/>
    <w:rsid w:val="00C669D5"/>
    <w:rsid w:val="00C6738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311E"/>
    <w:rsid w:val="00CA4C99"/>
    <w:rsid w:val="00CA5C3E"/>
    <w:rsid w:val="00CB1E8D"/>
    <w:rsid w:val="00CB2C21"/>
    <w:rsid w:val="00CB321C"/>
    <w:rsid w:val="00CB55C7"/>
    <w:rsid w:val="00CB6703"/>
    <w:rsid w:val="00CB6E33"/>
    <w:rsid w:val="00CC04D0"/>
    <w:rsid w:val="00CC2A5F"/>
    <w:rsid w:val="00CC389E"/>
    <w:rsid w:val="00CC4302"/>
    <w:rsid w:val="00CC4E18"/>
    <w:rsid w:val="00CC5929"/>
    <w:rsid w:val="00CC5F36"/>
    <w:rsid w:val="00CC600E"/>
    <w:rsid w:val="00CC6A31"/>
    <w:rsid w:val="00CC7FCD"/>
    <w:rsid w:val="00CD014E"/>
    <w:rsid w:val="00CD52C8"/>
    <w:rsid w:val="00CD61CE"/>
    <w:rsid w:val="00CD70B7"/>
    <w:rsid w:val="00CD73DB"/>
    <w:rsid w:val="00CE00E1"/>
    <w:rsid w:val="00CE1117"/>
    <w:rsid w:val="00CE3413"/>
    <w:rsid w:val="00CE5217"/>
    <w:rsid w:val="00CF359C"/>
    <w:rsid w:val="00CF4D06"/>
    <w:rsid w:val="00CF5C18"/>
    <w:rsid w:val="00CF6576"/>
    <w:rsid w:val="00CF7CBB"/>
    <w:rsid w:val="00D03A4B"/>
    <w:rsid w:val="00D042BE"/>
    <w:rsid w:val="00D06932"/>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31AB"/>
    <w:rsid w:val="00D5501D"/>
    <w:rsid w:val="00D55189"/>
    <w:rsid w:val="00D551DD"/>
    <w:rsid w:val="00D561C5"/>
    <w:rsid w:val="00D564B0"/>
    <w:rsid w:val="00D61B2A"/>
    <w:rsid w:val="00D61E06"/>
    <w:rsid w:val="00D6226C"/>
    <w:rsid w:val="00D62F61"/>
    <w:rsid w:val="00D66633"/>
    <w:rsid w:val="00D67767"/>
    <w:rsid w:val="00D70883"/>
    <w:rsid w:val="00D72CC6"/>
    <w:rsid w:val="00D74D88"/>
    <w:rsid w:val="00D77E29"/>
    <w:rsid w:val="00D82F9D"/>
    <w:rsid w:val="00D831A5"/>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90C"/>
    <w:rsid w:val="00DE1982"/>
    <w:rsid w:val="00DE1BCB"/>
    <w:rsid w:val="00DE647E"/>
    <w:rsid w:val="00DE771C"/>
    <w:rsid w:val="00DF1B72"/>
    <w:rsid w:val="00DF31BF"/>
    <w:rsid w:val="00DF3C3E"/>
    <w:rsid w:val="00DF5237"/>
    <w:rsid w:val="00DF734E"/>
    <w:rsid w:val="00DF7B20"/>
    <w:rsid w:val="00DF7F00"/>
    <w:rsid w:val="00E02DAC"/>
    <w:rsid w:val="00E06626"/>
    <w:rsid w:val="00E06FFA"/>
    <w:rsid w:val="00E07D50"/>
    <w:rsid w:val="00E148A2"/>
    <w:rsid w:val="00E17532"/>
    <w:rsid w:val="00E176B9"/>
    <w:rsid w:val="00E17DD6"/>
    <w:rsid w:val="00E2174D"/>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57E"/>
    <w:rsid w:val="00EB722B"/>
    <w:rsid w:val="00EC01B0"/>
    <w:rsid w:val="00EC0CA6"/>
    <w:rsid w:val="00EC43F2"/>
    <w:rsid w:val="00EC4FA7"/>
    <w:rsid w:val="00EC504F"/>
    <w:rsid w:val="00EC52F8"/>
    <w:rsid w:val="00ED0AEE"/>
    <w:rsid w:val="00ED12FB"/>
    <w:rsid w:val="00ED2108"/>
    <w:rsid w:val="00ED32C8"/>
    <w:rsid w:val="00ED33BF"/>
    <w:rsid w:val="00ED70B3"/>
    <w:rsid w:val="00ED78F1"/>
    <w:rsid w:val="00EE1D70"/>
    <w:rsid w:val="00EE22B8"/>
    <w:rsid w:val="00EE32D8"/>
    <w:rsid w:val="00EE32EC"/>
    <w:rsid w:val="00EE3458"/>
    <w:rsid w:val="00EE72BF"/>
    <w:rsid w:val="00EF1265"/>
    <w:rsid w:val="00EF325F"/>
    <w:rsid w:val="00EF3F7E"/>
    <w:rsid w:val="00EF621E"/>
    <w:rsid w:val="00EF7FC6"/>
    <w:rsid w:val="00F013D1"/>
    <w:rsid w:val="00F03D27"/>
    <w:rsid w:val="00F0515E"/>
    <w:rsid w:val="00F05E41"/>
    <w:rsid w:val="00F0728C"/>
    <w:rsid w:val="00F10932"/>
    <w:rsid w:val="00F118B7"/>
    <w:rsid w:val="00F12620"/>
    <w:rsid w:val="00F131F9"/>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1806"/>
    <w:rsid w:val="00F92C3D"/>
    <w:rsid w:val="00F96131"/>
    <w:rsid w:val="00F96F8E"/>
    <w:rsid w:val="00F96FCE"/>
    <w:rsid w:val="00FA01B7"/>
    <w:rsid w:val="00FA0CC0"/>
    <w:rsid w:val="00FA1809"/>
    <w:rsid w:val="00FA2EE8"/>
    <w:rsid w:val="00FA6281"/>
    <w:rsid w:val="00FB584A"/>
    <w:rsid w:val="00FB5DF3"/>
    <w:rsid w:val="00FB7D14"/>
    <w:rsid w:val="00FC19A2"/>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10FC"/>
    <w:rsid w:val="00FE23B4"/>
    <w:rsid w:val="00FE3037"/>
    <w:rsid w:val="00FE3E36"/>
    <w:rsid w:val="00FE429E"/>
    <w:rsid w:val="00FE5910"/>
    <w:rsid w:val="00FE5CF2"/>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7"/>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9">
    <w:name w:val="Гипертекстовая ссылка"/>
    <w:basedOn w:val="a0"/>
    <w:rsid w:val="00371856"/>
    <w:rPr>
      <w:color w:val="106BBE"/>
    </w:rPr>
  </w:style>
  <w:style w:type="paragraph" w:styleId="aa">
    <w:name w:val="header"/>
    <w:basedOn w:val="a"/>
    <w:link w:val="ab"/>
    <w:uiPriority w:val="99"/>
    <w:unhideWhenUsed/>
    <w:rsid w:val="00CF35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359C"/>
  </w:style>
  <w:style w:type="paragraph" w:styleId="ac">
    <w:name w:val="footer"/>
    <w:basedOn w:val="a"/>
    <w:link w:val="ad"/>
    <w:uiPriority w:val="99"/>
    <w:unhideWhenUsed/>
    <w:rsid w:val="00CF35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359C"/>
  </w:style>
  <w:style w:type="table" w:styleId="ae">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987D9A"/>
    <w:rPr>
      <w:sz w:val="16"/>
      <w:szCs w:val="16"/>
    </w:rPr>
  </w:style>
  <w:style w:type="paragraph" w:styleId="af0">
    <w:name w:val="annotation text"/>
    <w:basedOn w:val="a"/>
    <w:link w:val="af1"/>
    <w:unhideWhenUsed/>
    <w:rsid w:val="00987D9A"/>
    <w:pPr>
      <w:spacing w:line="240" w:lineRule="auto"/>
    </w:pPr>
    <w:rPr>
      <w:sz w:val="20"/>
      <w:szCs w:val="20"/>
    </w:rPr>
  </w:style>
  <w:style w:type="character" w:customStyle="1" w:styleId="af1">
    <w:name w:val="Текст примечания Знак"/>
    <w:basedOn w:val="a0"/>
    <w:link w:val="af0"/>
    <w:rsid w:val="00987D9A"/>
    <w:rPr>
      <w:sz w:val="20"/>
      <w:szCs w:val="20"/>
    </w:rPr>
  </w:style>
  <w:style w:type="paragraph" w:styleId="af2">
    <w:name w:val="annotation subject"/>
    <w:basedOn w:val="af0"/>
    <w:next w:val="af0"/>
    <w:link w:val="af3"/>
    <w:uiPriority w:val="99"/>
    <w:semiHidden/>
    <w:unhideWhenUsed/>
    <w:rsid w:val="00987D9A"/>
    <w:rPr>
      <w:b/>
      <w:bCs/>
    </w:rPr>
  </w:style>
  <w:style w:type="character" w:customStyle="1" w:styleId="af3">
    <w:name w:val="Тема примечания Знак"/>
    <w:basedOn w:val="af1"/>
    <w:link w:val="af2"/>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4">
    <w:name w:val="Hyperlink"/>
    <w:basedOn w:val="a0"/>
    <w:uiPriority w:val="99"/>
    <w:unhideWhenUsed/>
    <w:rsid w:val="00B3459A"/>
    <w:rPr>
      <w:color w:val="0000FF" w:themeColor="hyperlink"/>
      <w:u w:val="single"/>
    </w:rPr>
  </w:style>
  <w:style w:type="paragraph" w:styleId="af5">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e"/>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6"/>
    <w:uiPriority w:val="34"/>
    <w:locked/>
    <w:rsid w:val="002F57F4"/>
  </w:style>
  <w:style w:type="paragraph" w:styleId="af6">
    <w:name w:val="Body Text"/>
    <w:basedOn w:val="a"/>
    <w:link w:val="af7"/>
    <w:uiPriority w:val="99"/>
    <w:unhideWhenUsed/>
    <w:rsid w:val="00D82F9D"/>
    <w:pPr>
      <w:spacing w:after="120"/>
    </w:pPr>
  </w:style>
  <w:style w:type="character" w:customStyle="1" w:styleId="af7">
    <w:name w:val="Основной текст Знак"/>
    <w:basedOn w:val="a0"/>
    <w:link w:val="af6"/>
    <w:uiPriority w:val="99"/>
    <w:rsid w:val="00D82F9D"/>
  </w:style>
  <w:style w:type="paragraph" w:customStyle="1" w:styleId="11">
    <w:name w:val="Заголовок 11"/>
    <w:basedOn w:val="a"/>
    <w:uiPriority w:val="1"/>
    <w:qFormat/>
    <w:rsid w:val="00BD6203"/>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7"/>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9">
    <w:name w:val="Гипертекстовая ссылка"/>
    <w:basedOn w:val="a0"/>
    <w:rsid w:val="00371856"/>
    <w:rPr>
      <w:color w:val="106BBE"/>
    </w:rPr>
  </w:style>
  <w:style w:type="paragraph" w:styleId="aa">
    <w:name w:val="header"/>
    <w:basedOn w:val="a"/>
    <w:link w:val="ab"/>
    <w:uiPriority w:val="99"/>
    <w:unhideWhenUsed/>
    <w:rsid w:val="00CF35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359C"/>
  </w:style>
  <w:style w:type="paragraph" w:styleId="ac">
    <w:name w:val="footer"/>
    <w:basedOn w:val="a"/>
    <w:link w:val="ad"/>
    <w:uiPriority w:val="99"/>
    <w:unhideWhenUsed/>
    <w:rsid w:val="00CF35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359C"/>
  </w:style>
  <w:style w:type="table" w:styleId="ae">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987D9A"/>
    <w:rPr>
      <w:sz w:val="16"/>
      <w:szCs w:val="16"/>
    </w:rPr>
  </w:style>
  <w:style w:type="paragraph" w:styleId="af0">
    <w:name w:val="annotation text"/>
    <w:basedOn w:val="a"/>
    <w:link w:val="af1"/>
    <w:unhideWhenUsed/>
    <w:rsid w:val="00987D9A"/>
    <w:pPr>
      <w:spacing w:line="240" w:lineRule="auto"/>
    </w:pPr>
    <w:rPr>
      <w:sz w:val="20"/>
      <w:szCs w:val="20"/>
    </w:rPr>
  </w:style>
  <w:style w:type="character" w:customStyle="1" w:styleId="af1">
    <w:name w:val="Текст примечания Знак"/>
    <w:basedOn w:val="a0"/>
    <w:link w:val="af0"/>
    <w:rsid w:val="00987D9A"/>
    <w:rPr>
      <w:sz w:val="20"/>
      <w:szCs w:val="20"/>
    </w:rPr>
  </w:style>
  <w:style w:type="paragraph" w:styleId="af2">
    <w:name w:val="annotation subject"/>
    <w:basedOn w:val="af0"/>
    <w:next w:val="af0"/>
    <w:link w:val="af3"/>
    <w:uiPriority w:val="99"/>
    <w:semiHidden/>
    <w:unhideWhenUsed/>
    <w:rsid w:val="00987D9A"/>
    <w:rPr>
      <w:b/>
      <w:bCs/>
    </w:rPr>
  </w:style>
  <w:style w:type="character" w:customStyle="1" w:styleId="af3">
    <w:name w:val="Тема примечания Знак"/>
    <w:basedOn w:val="af1"/>
    <w:link w:val="af2"/>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4">
    <w:name w:val="Hyperlink"/>
    <w:basedOn w:val="a0"/>
    <w:uiPriority w:val="99"/>
    <w:unhideWhenUsed/>
    <w:rsid w:val="00B3459A"/>
    <w:rPr>
      <w:color w:val="0000FF" w:themeColor="hyperlink"/>
      <w:u w:val="single"/>
    </w:rPr>
  </w:style>
  <w:style w:type="paragraph" w:styleId="af5">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e"/>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6"/>
    <w:uiPriority w:val="34"/>
    <w:locked/>
    <w:rsid w:val="002F57F4"/>
  </w:style>
  <w:style w:type="paragraph" w:styleId="af6">
    <w:name w:val="Body Text"/>
    <w:basedOn w:val="a"/>
    <w:link w:val="af7"/>
    <w:uiPriority w:val="99"/>
    <w:unhideWhenUsed/>
    <w:rsid w:val="00D82F9D"/>
    <w:pPr>
      <w:spacing w:after="120"/>
    </w:pPr>
  </w:style>
  <w:style w:type="character" w:customStyle="1" w:styleId="af7">
    <w:name w:val="Основной текст Знак"/>
    <w:basedOn w:val="a0"/>
    <w:link w:val="af6"/>
    <w:uiPriority w:val="99"/>
    <w:rsid w:val="00D82F9D"/>
  </w:style>
  <w:style w:type="paragraph" w:customStyle="1" w:styleId="11">
    <w:name w:val="Заголовок 11"/>
    <w:basedOn w:val="a"/>
    <w:uiPriority w:val="1"/>
    <w:qFormat/>
    <w:rsid w:val="00BD6203"/>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mailto:krgadm@yandex.ru" TargetMode="External"/><Relationship Id="rId2" Type="http://schemas.openxmlformats.org/officeDocument/2006/relationships/numbering" Target="numbering.xml"/><Relationship Id="rId16" Type="http://schemas.openxmlformats.org/officeDocument/2006/relationships/hyperlink" Target="consultantplus://offline/ref=6085E442E5FC340761D4936F2F2C510A50FB0D4E81AFE68D94123882E578F903EF2148BEA72CCF947F3807505097941F23A0B77869CCFAN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F0B76EA3B3194C2E9A7047E25617180C27C3CD21D0A750E65FA9F319EF6C1F266D60891FCA78CD87824388D051BDB368416574B99B23S6E" TargetMode="External"/><Relationship Id="rId5" Type="http://schemas.openxmlformats.org/officeDocument/2006/relationships/settings" Target="settings.xml"/><Relationship Id="rId15" Type="http://schemas.openxmlformats.org/officeDocument/2006/relationships/hyperlink" Target="consultantplus://offline/ref=6085E442E5FC340761D4936F2F2C510A50FB0D4E81AFE68D94123882E578F903EF2148BEA72CCF947F3807505097941F23A0B77869CCFANE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6085E442E5FC340761D4936F2F2C510A50FB0D4E81AFE68D94123882E578F903EF2148BEA72CC1947F3807505097941F23A0B77869CCFA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BFB0-A12D-470B-B082-CB10F755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12635</Words>
  <Characters>72023</Characters>
  <Application>Microsoft Office Word</Application>
  <DocSecurity>0</DocSecurity>
  <Lines>600</Lines>
  <Paragraphs>168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Показатели доступности и качества муниципальной услуги</vt:lpstr>
      <vt:lpstr>v. Формы контроля за исполнением </vt:lpstr>
      <vt:lpstr>административного регламента</vt:lpstr>
      <vt:lpstr>    21. Порядок осуществления текущего контроля за исполнением настоящего Регламента</vt:lpstr>
      <vt:lpstr>        22. Ответственность должностных лиц Администрации за решения и действия (бездейс</vt:lpstr>
      <vt:lpstr/>
      <vt:lpstr>    23. Порядок подачи и рассмотрения жалоб</vt:lpstr>
      <vt:lpstr>Справочная информация о месте нахождения, графике работы, контактных телефонах, </vt:lpstr>
      <vt:lpstr/>
      <vt:lpstr/>
      <vt:lpstr/>
      <vt:lpstr/>
      <vt:lpstr/>
      <vt:lpstr/>
      <vt:lpstr/>
    </vt:vector>
  </TitlesOfParts>
  <Company>*</Company>
  <LinksUpToDate>false</LinksUpToDate>
  <CharactersWithSpaces>84490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2023-07-05T05:43:00Z</cp:lastPrinted>
  <dcterms:created xsi:type="dcterms:W3CDTF">2023-06-02T10:46:00Z</dcterms:created>
  <dcterms:modified xsi:type="dcterms:W3CDTF">2023-07-05T06:17:00Z</dcterms:modified>
</cp:coreProperties>
</file>