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36" w:rsidRDefault="00915436">
      <w:pPr>
        <w:framePr w:w="23" w:h="24" w:hRule="exact" w:wrap="auto" w:vAnchor="page" w:hAnchor="page" w:x="1441" w:y="1246"/>
        <w:rPr>
          <w:sz w:val="2"/>
          <w:szCs w:val="2"/>
        </w:rPr>
      </w:pP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ИНФОРМАЦИОННЫЙ </w:t>
      </w: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БЮЛЛЕТЕНЬ</w:t>
      </w: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ВЕСТНИК КРАСНОГОРСКОГО МУНИЦИПАЛЬНОГО РАЙОНА БРЯНСКОЙ ОБЛАСТИ</w:t>
      </w: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15 (71) / 2025г.</w:t>
      </w: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5 сентября  2025 года</w:t>
      </w: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бесплатно</w:t>
      </w: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КРАСНАЯ ГОРА</w:t>
      </w:r>
    </w:p>
    <w:p w:rsidR="00915436" w:rsidRDefault="0091543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915436" w:rsidRDefault="00A95A4B">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sectPr w:rsidR="00915436">
          <w:pgSz w:w="12240" w:h="15840"/>
          <w:pgMar w:top="1134" w:right="850" w:bottom="1134" w:left="1701" w:header="0" w:footer="0" w:gutter="0"/>
          <w:cols w:space="720"/>
          <w:formProt w:val="0"/>
          <w:docGrid w:linePitch="100"/>
        </w:sectPr>
      </w:pPr>
      <w:r>
        <w:rPr>
          <w:rFonts w:ascii="Times New Roman" w:hAnsi="Times New Roman" w:cs="Times New Roman"/>
          <w:b/>
          <w:sz w:val="40"/>
          <w:szCs w:val="40"/>
        </w:rPr>
        <w:t>2025</w:t>
      </w:r>
    </w:p>
    <w:p w:rsidR="00915436" w:rsidRDefault="00A95A4B">
      <w:pPr>
        <w:jc w:val="center"/>
        <w:rPr>
          <w:rFonts w:ascii="Times New Roman" w:eastAsia="Calibri" w:hAnsi="Times New Roman" w:cs="Times New Roman"/>
          <w:b/>
          <w:bCs/>
          <w:color w:val="000000"/>
          <w:sz w:val="56"/>
          <w:szCs w:val="56"/>
          <w:u w:val="single"/>
        </w:rPr>
      </w:pPr>
      <w:r>
        <w:rPr>
          <w:rFonts w:ascii="Times New Roman" w:eastAsia="Calibri" w:hAnsi="Times New Roman" w:cs="Times New Roman"/>
          <w:b/>
          <w:bCs/>
          <w:color w:val="000000"/>
          <w:sz w:val="56"/>
          <w:szCs w:val="56"/>
          <w:u w:val="single"/>
        </w:rPr>
        <w:lastRenderedPageBreak/>
        <w:t>«Правовые акты»</w:t>
      </w:r>
    </w:p>
    <w:p w:rsidR="00915436" w:rsidRPr="00843937" w:rsidRDefault="00A95A4B" w:rsidP="00843937">
      <w:pPr>
        <w:spacing w:after="0" w:line="240" w:lineRule="auto"/>
        <w:jc w:val="center"/>
        <w:rPr>
          <w:rFonts w:ascii="Times New Roman" w:hAnsi="Times New Roman" w:cs="Times New Roman"/>
          <w:b/>
          <w:sz w:val="28"/>
          <w:szCs w:val="28"/>
        </w:rPr>
      </w:pPr>
      <w:r w:rsidRPr="00843937">
        <w:rPr>
          <w:rFonts w:ascii="Times New Roman" w:hAnsi="Times New Roman" w:cs="Times New Roman"/>
          <w:b/>
          <w:sz w:val="28"/>
          <w:szCs w:val="28"/>
        </w:rPr>
        <w:t>РОССИЙСКАЯ  ФЕДЕРАЦИЯ</w:t>
      </w:r>
    </w:p>
    <w:p w:rsidR="00915436" w:rsidRPr="00843937" w:rsidRDefault="00A95A4B" w:rsidP="00843937">
      <w:pPr>
        <w:spacing w:after="0" w:line="240" w:lineRule="auto"/>
        <w:jc w:val="center"/>
        <w:rPr>
          <w:rFonts w:ascii="Times New Roman" w:hAnsi="Times New Roman" w:cs="Times New Roman"/>
          <w:b/>
          <w:sz w:val="28"/>
          <w:szCs w:val="28"/>
        </w:rPr>
      </w:pPr>
      <w:r w:rsidRPr="00843937">
        <w:rPr>
          <w:rFonts w:ascii="Times New Roman" w:hAnsi="Times New Roman" w:cs="Times New Roman"/>
          <w:b/>
          <w:sz w:val="28"/>
          <w:szCs w:val="28"/>
        </w:rPr>
        <w:t>БРЯНСКАЯ ОБЛАСТЬ</w:t>
      </w:r>
      <w:r w:rsidRPr="00843937">
        <w:rPr>
          <w:rFonts w:ascii="Times New Roman" w:hAnsi="Times New Roman" w:cs="Times New Roman"/>
          <w:b/>
          <w:sz w:val="28"/>
          <w:szCs w:val="28"/>
        </w:rPr>
        <w:br/>
        <w:t>АДМИНИСТРАЦИЯ КРАСНОГОРСКОГО РАЙОНА</w:t>
      </w:r>
    </w:p>
    <w:p w:rsidR="00915436" w:rsidRPr="00843937" w:rsidRDefault="00915436" w:rsidP="00843937">
      <w:pPr>
        <w:spacing w:after="0" w:line="240" w:lineRule="auto"/>
        <w:jc w:val="center"/>
        <w:rPr>
          <w:rFonts w:ascii="Times New Roman" w:hAnsi="Times New Roman" w:cs="Times New Roman"/>
          <w:b/>
          <w:sz w:val="28"/>
          <w:szCs w:val="28"/>
        </w:rPr>
      </w:pPr>
    </w:p>
    <w:p w:rsidR="00915436" w:rsidRPr="00843937" w:rsidRDefault="00915436" w:rsidP="00843937">
      <w:pPr>
        <w:spacing w:after="0" w:line="240" w:lineRule="auto"/>
        <w:jc w:val="center"/>
        <w:rPr>
          <w:rFonts w:ascii="Times New Roman" w:hAnsi="Times New Roman" w:cs="Times New Roman"/>
          <w:b/>
          <w:sz w:val="28"/>
          <w:szCs w:val="28"/>
        </w:rPr>
      </w:pPr>
    </w:p>
    <w:p w:rsidR="00915436" w:rsidRPr="00843937" w:rsidRDefault="00A95A4B" w:rsidP="00843937">
      <w:pPr>
        <w:spacing w:after="0" w:line="240" w:lineRule="auto"/>
        <w:jc w:val="center"/>
        <w:rPr>
          <w:rFonts w:ascii="Times New Roman" w:hAnsi="Times New Roman" w:cs="Times New Roman"/>
          <w:sz w:val="28"/>
          <w:szCs w:val="28"/>
        </w:rPr>
      </w:pPr>
      <w:r w:rsidRPr="00843937">
        <w:rPr>
          <w:rFonts w:ascii="Times New Roman" w:hAnsi="Times New Roman" w:cs="Times New Roman"/>
          <w:b/>
          <w:sz w:val="28"/>
          <w:szCs w:val="28"/>
        </w:rPr>
        <w:t>ПОСТАНОВЛЕНИЕ</w:t>
      </w:r>
    </w:p>
    <w:p w:rsidR="00915436" w:rsidRPr="00843937" w:rsidRDefault="00915436" w:rsidP="00843937">
      <w:pPr>
        <w:spacing w:after="0" w:line="240" w:lineRule="auto"/>
        <w:jc w:val="both"/>
        <w:rPr>
          <w:rFonts w:ascii="Times New Roman" w:hAnsi="Times New Roman" w:cs="Times New Roman"/>
          <w:sz w:val="28"/>
          <w:szCs w:val="28"/>
        </w:rPr>
      </w:pPr>
    </w:p>
    <w:p w:rsidR="00915436" w:rsidRPr="00843937" w:rsidRDefault="00A95A4B" w:rsidP="00843937">
      <w:pPr>
        <w:spacing w:after="0" w:line="240" w:lineRule="auto"/>
        <w:jc w:val="both"/>
        <w:rPr>
          <w:rFonts w:ascii="Times New Roman" w:hAnsi="Times New Roman" w:cs="Times New Roman"/>
          <w:sz w:val="28"/>
          <w:szCs w:val="28"/>
          <w:u w:val="single"/>
        </w:rPr>
      </w:pPr>
      <w:r w:rsidRPr="00843937">
        <w:rPr>
          <w:rFonts w:ascii="Times New Roman" w:hAnsi="Times New Roman" w:cs="Times New Roman"/>
          <w:sz w:val="28"/>
          <w:szCs w:val="28"/>
        </w:rPr>
        <w:t xml:space="preserve">от  15.08.2025  № 299   </w:t>
      </w:r>
    </w:p>
    <w:p w:rsidR="00915436" w:rsidRPr="00843937" w:rsidRDefault="00A95A4B" w:rsidP="00843937">
      <w:pPr>
        <w:spacing w:after="0" w:line="240" w:lineRule="auto"/>
        <w:jc w:val="both"/>
        <w:rPr>
          <w:rFonts w:ascii="Times New Roman" w:hAnsi="Times New Roman" w:cs="Times New Roman"/>
          <w:sz w:val="28"/>
          <w:szCs w:val="28"/>
        </w:rPr>
      </w:pPr>
      <w:r w:rsidRPr="00843937">
        <w:rPr>
          <w:rFonts w:ascii="Times New Roman" w:hAnsi="Times New Roman" w:cs="Times New Roman"/>
          <w:sz w:val="28"/>
          <w:szCs w:val="28"/>
        </w:rPr>
        <w:t>р.п. Красная Гора</w:t>
      </w:r>
    </w:p>
    <w:p w:rsidR="00915436" w:rsidRPr="00843937" w:rsidRDefault="00915436" w:rsidP="00843937">
      <w:pPr>
        <w:widowControl w:val="0"/>
        <w:shd w:val="clear" w:color="auto" w:fill="FFFFFF"/>
        <w:spacing w:after="0" w:line="240" w:lineRule="auto"/>
        <w:ind w:left="163" w:right="3226"/>
        <w:jc w:val="both"/>
        <w:rPr>
          <w:rFonts w:ascii="Times New Roman" w:hAnsi="Times New Roman" w:cs="Times New Roman"/>
          <w:spacing w:val="-4"/>
          <w:sz w:val="28"/>
          <w:szCs w:val="28"/>
        </w:rPr>
      </w:pPr>
    </w:p>
    <w:p w:rsidR="00915436" w:rsidRPr="00843937" w:rsidRDefault="00A95A4B" w:rsidP="00843937">
      <w:pPr>
        <w:widowControl w:val="0"/>
        <w:shd w:val="clear" w:color="auto" w:fill="FFFFFF"/>
        <w:spacing w:after="0" w:line="240" w:lineRule="auto"/>
        <w:ind w:right="3226"/>
        <w:jc w:val="both"/>
        <w:rPr>
          <w:rFonts w:ascii="Times New Roman" w:hAnsi="Times New Roman" w:cs="Times New Roman"/>
          <w:spacing w:val="-4"/>
          <w:sz w:val="28"/>
          <w:szCs w:val="28"/>
        </w:rPr>
      </w:pPr>
      <w:r w:rsidRPr="00843937">
        <w:rPr>
          <w:rFonts w:ascii="Times New Roman" w:hAnsi="Times New Roman" w:cs="Times New Roman"/>
          <w:spacing w:val="-4"/>
          <w:sz w:val="28"/>
          <w:szCs w:val="28"/>
        </w:rPr>
        <w:t xml:space="preserve">О мерах поддержки детей участников </w:t>
      </w:r>
    </w:p>
    <w:p w:rsidR="00915436" w:rsidRPr="00843937" w:rsidRDefault="00A95A4B" w:rsidP="00843937">
      <w:pPr>
        <w:widowControl w:val="0"/>
        <w:shd w:val="clear" w:color="auto" w:fill="FFFFFF"/>
        <w:spacing w:after="0" w:line="240" w:lineRule="auto"/>
        <w:ind w:right="3226"/>
        <w:jc w:val="both"/>
        <w:rPr>
          <w:rFonts w:ascii="Times New Roman" w:hAnsi="Times New Roman" w:cs="Times New Roman"/>
          <w:spacing w:val="-4"/>
          <w:sz w:val="28"/>
          <w:szCs w:val="28"/>
        </w:rPr>
      </w:pPr>
      <w:r w:rsidRPr="00843937">
        <w:rPr>
          <w:rFonts w:ascii="Times New Roman" w:hAnsi="Times New Roman" w:cs="Times New Roman"/>
          <w:spacing w:val="-4"/>
          <w:sz w:val="28"/>
          <w:szCs w:val="28"/>
        </w:rPr>
        <w:t xml:space="preserve">специальной военной операции </w:t>
      </w:r>
    </w:p>
    <w:p w:rsidR="00915436" w:rsidRPr="00843937" w:rsidRDefault="00A95A4B" w:rsidP="00843937">
      <w:pPr>
        <w:widowControl w:val="0"/>
        <w:shd w:val="clear" w:color="auto" w:fill="FFFFFF"/>
        <w:spacing w:after="0" w:line="240" w:lineRule="auto"/>
        <w:ind w:right="3226"/>
        <w:jc w:val="both"/>
        <w:rPr>
          <w:rFonts w:ascii="Times New Roman" w:hAnsi="Times New Roman" w:cs="Times New Roman"/>
          <w:spacing w:val="-4"/>
          <w:sz w:val="28"/>
          <w:szCs w:val="28"/>
        </w:rPr>
      </w:pPr>
      <w:r w:rsidRPr="00843937">
        <w:rPr>
          <w:rFonts w:ascii="Times New Roman" w:hAnsi="Times New Roman" w:cs="Times New Roman"/>
          <w:spacing w:val="-4"/>
          <w:sz w:val="28"/>
          <w:szCs w:val="28"/>
        </w:rPr>
        <w:t xml:space="preserve">в Красногорском муниципальном  районе </w:t>
      </w:r>
    </w:p>
    <w:p w:rsidR="00915436" w:rsidRPr="00843937" w:rsidRDefault="00A95A4B" w:rsidP="00843937">
      <w:pPr>
        <w:widowControl w:val="0"/>
        <w:shd w:val="clear" w:color="auto" w:fill="FFFFFF"/>
        <w:spacing w:after="0" w:line="240" w:lineRule="auto"/>
        <w:ind w:right="3226"/>
        <w:jc w:val="both"/>
        <w:rPr>
          <w:rFonts w:ascii="Times New Roman" w:hAnsi="Times New Roman" w:cs="Times New Roman"/>
          <w:sz w:val="28"/>
          <w:szCs w:val="28"/>
        </w:rPr>
      </w:pPr>
      <w:r w:rsidRPr="00843937">
        <w:rPr>
          <w:rFonts w:ascii="Times New Roman" w:hAnsi="Times New Roman" w:cs="Times New Roman"/>
          <w:spacing w:val="-4"/>
          <w:sz w:val="28"/>
          <w:szCs w:val="28"/>
        </w:rPr>
        <w:t xml:space="preserve">Брянской области  </w:t>
      </w:r>
      <w:r w:rsidRPr="00843937">
        <w:rPr>
          <w:rFonts w:ascii="Times New Roman" w:hAnsi="Times New Roman" w:cs="Times New Roman"/>
          <w:sz w:val="28"/>
          <w:szCs w:val="28"/>
        </w:rPr>
        <w:t>(в новой редакции)</w:t>
      </w:r>
      <w:r w:rsidRPr="00843937">
        <w:rPr>
          <w:rFonts w:ascii="Times New Roman" w:hAnsi="Times New Roman" w:cs="Times New Roman"/>
          <w:spacing w:val="-4"/>
          <w:sz w:val="28"/>
          <w:szCs w:val="28"/>
        </w:rPr>
        <w:t xml:space="preserve"> </w:t>
      </w:r>
    </w:p>
    <w:p w:rsidR="00915436" w:rsidRPr="00843937" w:rsidRDefault="00915436" w:rsidP="00843937">
      <w:pPr>
        <w:shd w:val="clear" w:color="auto" w:fill="FFFFFF"/>
        <w:spacing w:after="0" w:line="240" w:lineRule="auto"/>
        <w:jc w:val="both"/>
        <w:textAlignment w:val="baseline"/>
        <w:outlineLvl w:val="0"/>
        <w:rPr>
          <w:rFonts w:ascii="Times New Roman" w:hAnsi="Times New Roman" w:cs="Times New Roman"/>
          <w:sz w:val="28"/>
          <w:szCs w:val="28"/>
        </w:rPr>
      </w:pPr>
    </w:p>
    <w:p w:rsidR="00915436" w:rsidRPr="00843937" w:rsidRDefault="00A95A4B" w:rsidP="00843937">
      <w:pPr>
        <w:shd w:val="clear" w:color="auto" w:fill="FFFFFF"/>
        <w:spacing w:after="0" w:line="240" w:lineRule="auto"/>
        <w:jc w:val="both"/>
        <w:textAlignment w:val="baseline"/>
        <w:outlineLvl w:val="0"/>
        <w:rPr>
          <w:rFonts w:ascii="Times New Roman" w:hAnsi="Times New Roman" w:cs="Times New Roman"/>
          <w:color w:val="2D2D2D"/>
          <w:spacing w:val="2"/>
          <w:kern w:val="2"/>
          <w:sz w:val="28"/>
          <w:szCs w:val="28"/>
        </w:rPr>
      </w:pPr>
      <w:r w:rsidRPr="00843937">
        <w:rPr>
          <w:rFonts w:ascii="Times New Roman" w:hAnsi="Times New Roman" w:cs="Times New Roman"/>
          <w:sz w:val="28"/>
          <w:szCs w:val="28"/>
        </w:rPr>
        <w:t xml:space="preserve">    В целях оказания социальной поддержки семьям военнослужащих с детьми, один из родителей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 Об объявлении частичной мобилизации в Российской Федерации», семьям граждан Российской Федерации, заключивших контракт о прохождении военной службы и зачислении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Брянской области, граждан, заключивших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соответствии с письмом Правительства Брянской области №14-9687и от 09.12.2022 года, а также иных лиц , которые по заданию органа исполнительной власти , Следственного комитета РФ, органов прокуратуры РФ выполняют задачи, обеспечивают выполнение или содействие выполнению задач в ходе СВО,  </w:t>
      </w:r>
      <w:r w:rsidRPr="00843937">
        <w:rPr>
          <w:rFonts w:ascii="Times New Roman" w:hAnsi="Times New Roman" w:cs="Times New Roman"/>
          <w:color w:val="333333"/>
          <w:sz w:val="28"/>
          <w:szCs w:val="28"/>
        </w:rPr>
        <w:t xml:space="preserve"> администрация Красногорского района</w:t>
      </w:r>
    </w:p>
    <w:p w:rsidR="00915436" w:rsidRPr="00843937" w:rsidRDefault="00915436" w:rsidP="00843937">
      <w:pPr>
        <w:spacing w:after="0" w:line="240" w:lineRule="auto"/>
        <w:jc w:val="both"/>
        <w:rPr>
          <w:rFonts w:ascii="Times New Roman" w:hAnsi="Times New Roman" w:cs="Times New Roman"/>
          <w:sz w:val="28"/>
          <w:szCs w:val="28"/>
        </w:rPr>
      </w:pPr>
    </w:p>
    <w:p w:rsidR="00915436" w:rsidRPr="00843937" w:rsidRDefault="00A95A4B" w:rsidP="00843937">
      <w:pPr>
        <w:widowControl w:val="0"/>
        <w:shd w:val="clear" w:color="auto" w:fill="FFFFFF"/>
        <w:spacing w:after="0" w:line="240" w:lineRule="auto"/>
        <w:ind w:left="163" w:right="10" w:firstLine="528"/>
        <w:jc w:val="both"/>
        <w:rPr>
          <w:rFonts w:ascii="Times New Roman" w:hAnsi="Times New Roman" w:cs="Times New Roman"/>
          <w:sz w:val="28"/>
          <w:szCs w:val="28"/>
        </w:rPr>
      </w:pPr>
      <w:r w:rsidRPr="00843937">
        <w:rPr>
          <w:rFonts w:ascii="Times New Roman" w:hAnsi="Times New Roman" w:cs="Times New Roman"/>
          <w:sz w:val="28"/>
          <w:szCs w:val="28"/>
        </w:rPr>
        <w:t>ПОСТАНОВЛЯЕТ:</w:t>
      </w:r>
    </w:p>
    <w:p w:rsidR="00915436" w:rsidRPr="00843937" w:rsidRDefault="00A95A4B" w:rsidP="00843937">
      <w:pPr>
        <w:widowControl w:val="0"/>
        <w:numPr>
          <w:ilvl w:val="0"/>
          <w:numId w:val="1"/>
        </w:numPr>
        <w:spacing w:after="0" w:line="240" w:lineRule="auto"/>
        <w:ind w:left="0" w:firstLine="720"/>
        <w:jc w:val="both"/>
        <w:rPr>
          <w:rFonts w:ascii="Times New Roman" w:hAnsi="Times New Roman" w:cs="Times New Roman"/>
          <w:sz w:val="28"/>
          <w:szCs w:val="28"/>
        </w:rPr>
      </w:pPr>
      <w:r w:rsidRPr="00843937">
        <w:rPr>
          <w:rFonts w:ascii="Times New Roman" w:hAnsi="Times New Roman" w:cs="Times New Roman"/>
          <w:sz w:val="28"/>
          <w:szCs w:val="28"/>
        </w:rPr>
        <w:t xml:space="preserve">Обеспечить семьи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 реализующих программы дошкольного образования, начального общего образования, основного общего образования и среднего общего образования (в том числе в случае гибели (смерти) </w:t>
      </w:r>
      <w:r w:rsidRPr="00843937">
        <w:rPr>
          <w:rFonts w:ascii="Times New Roman" w:hAnsi="Times New Roman" w:cs="Times New Roman"/>
          <w:sz w:val="28"/>
          <w:szCs w:val="28"/>
        </w:rPr>
        <w:lastRenderedPageBreak/>
        <w:t>участников специальной военной операции).</w:t>
      </w:r>
    </w:p>
    <w:p w:rsidR="00915436" w:rsidRPr="00843937" w:rsidRDefault="00A95A4B" w:rsidP="00843937">
      <w:pPr>
        <w:widowControl w:val="0"/>
        <w:numPr>
          <w:ilvl w:val="0"/>
          <w:numId w:val="1"/>
        </w:numPr>
        <w:shd w:val="clear" w:color="auto" w:fill="FFFFFF"/>
        <w:spacing w:after="0" w:line="240" w:lineRule="auto"/>
        <w:ind w:left="0" w:right="-141" w:firstLine="720"/>
        <w:jc w:val="both"/>
        <w:rPr>
          <w:rFonts w:ascii="Times New Roman" w:eastAsia="Times New Roman" w:hAnsi="Times New Roman" w:cs="Times New Roman"/>
          <w:sz w:val="28"/>
          <w:szCs w:val="28"/>
        </w:rPr>
      </w:pPr>
      <w:r w:rsidRPr="00843937">
        <w:rPr>
          <w:rFonts w:ascii="Times New Roman" w:hAnsi="Times New Roman" w:cs="Times New Roman"/>
          <w:sz w:val="28"/>
          <w:szCs w:val="28"/>
        </w:rPr>
        <w:t>Обеспечить зачисление в первоочередном порядке в группы продленного дня детей участников специальной военной операции, обучающихся в 1-6 классах в муниципальных общеобразовательных организациях, реализующих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915436" w:rsidRPr="00843937" w:rsidRDefault="00A95A4B" w:rsidP="00843937">
      <w:pPr>
        <w:widowControl w:val="0"/>
        <w:numPr>
          <w:ilvl w:val="0"/>
          <w:numId w:val="1"/>
        </w:numPr>
        <w:shd w:val="clear" w:color="auto" w:fill="FFFFFF"/>
        <w:spacing w:after="0" w:line="240" w:lineRule="auto"/>
        <w:ind w:left="0" w:right="-141" w:firstLine="720"/>
        <w:jc w:val="both"/>
        <w:rPr>
          <w:rFonts w:ascii="Times New Roman" w:hAnsi="Times New Roman" w:cs="Times New Roman"/>
          <w:sz w:val="28"/>
          <w:szCs w:val="28"/>
        </w:rPr>
      </w:pPr>
      <w:r w:rsidRPr="00843937">
        <w:rPr>
          <w:rFonts w:ascii="Times New Roman" w:hAnsi="Times New Roman" w:cs="Times New Roman"/>
          <w:color w:val="000000"/>
          <w:sz w:val="28"/>
          <w:szCs w:val="28"/>
        </w:rPr>
        <w:t>Обеспечить зачисление детей участников СВО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СВО.</w:t>
      </w:r>
    </w:p>
    <w:p w:rsidR="00915436" w:rsidRPr="00843937" w:rsidRDefault="00A95A4B" w:rsidP="00843937">
      <w:pPr>
        <w:widowControl w:val="0"/>
        <w:numPr>
          <w:ilvl w:val="0"/>
          <w:numId w:val="1"/>
        </w:numPr>
        <w:shd w:val="clear" w:color="auto" w:fill="FFFFFF"/>
        <w:spacing w:after="0" w:line="240" w:lineRule="auto"/>
        <w:ind w:left="0" w:right="-141" w:firstLine="720"/>
        <w:jc w:val="both"/>
        <w:rPr>
          <w:rFonts w:ascii="Times New Roman" w:hAnsi="Times New Roman" w:cs="Times New Roman"/>
          <w:sz w:val="28"/>
          <w:szCs w:val="28"/>
        </w:rPr>
      </w:pPr>
      <w:r w:rsidRPr="00843937">
        <w:rPr>
          <w:rFonts w:ascii="Times New Roman" w:hAnsi="Times New Roman" w:cs="Times New Roman"/>
          <w:color w:val="000000"/>
          <w:sz w:val="28"/>
          <w:szCs w:val="28"/>
        </w:rPr>
        <w:t xml:space="preserve">Обеспечить зачисление в первоочередном порядке детей участников СВО по достижении ими возраста полутора лет в муниципальные дошкольные образовательные учреждения </w:t>
      </w:r>
      <w:r w:rsidRPr="00843937">
        <w:rPr>
          <w:rFonts w:ascii="Times New Roman" w:hAnsi="Times New Roman" w:cs="Times New Roman"/>
          <w:sz w:val="28"/>
          <w:szCs w:val="28"/>
        </w:rPr>
        <w:t>(в том числе в случае гибели (смерти) участников специальной военной операции).</w:t>
      </w:r>
    </w:p>
    <w:p w:rsidR="00915436" w:rsidRPr="00843937" w:rsidRDefault="00A95A4B" w:rsidP="00843937">
      <w:pPr>
        <w:widowControl w:val="0"/>
        <w:numPr>
          <w:ilvl w:val="0"/>
          <w:numId w:val="1"/>
        </w:numPr>
        <w:shd w:val="clear" w:color="auto" w:fill="FFFFFF"/>
        <w:tabs>
          <w:tab w:val="left" w:pos="567"/>
        </w:tabs>
        <w:spacing w:after="0" w:line="240" w:lineRule="auto"/>
        <w:ind w:left="0" w:right="-141" w:firstLine="720"/>
        <w:jc w:val="both"/>
        <w:rPr>
          <w:rFonts w:ascii="Times New Roman" w:eastAsia="Times New Roman" w:hAnsi="Times New Roman" w:cs="Times New Roman"/>
          <w:sz w:val="28"/>
          <w:szCs w:val="28"/>
        </w:rPr>
      </w:pPr>
      <w:r w:rsidRPr="00843937">
        <w:rPr>
          <w:rFonts w:ascii="Times New Roman" w:hAnsi="Times New Roman" w:cs="Times New Roman"/>
          <w:sz w:val="28"/>
          <w:szCs w:val="28"/>
        </w:rPr>
        <w:t>Предоставить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специальной военной операции).</w:t>
      </w:r>
    </w:p>
    <w:p w:rsidR="00915436" w:rsidRPr="00843937" w:rsidRDefault="00A95A4B" w:rsidP="00843937">
      <w:pPr>
        <w:widowControl w:val="0"/>
        <w:numPr>
          <w:ilvl w:val="0"/>
          <w:numId w:val="1"/>
        </w:numPr>
        <w:shd w:val="clear" w:color="auto" w:fill="FFFFFF"/>
        <w:tabs>
          <w:tab w:val="left" w:pos="567"/>
        </w:tabs>
        <w:spacing w:after="0" w:line="240" w:lineRule="auto"/>
        <w:ind w:left="0" w:right="-141" w:firstLine="720"/>
        <w:jc w:val="both"/>
        <w:rPr>
          <w:rFonts w:ascii="Times New Roman" w:eastAsia="Times New Roman" w:hAnsi="Times New Roman" w:cs="Times New Roman"/>
          <w:sz w:val="28"/>
          <w:szCs w:val="28"/>
        </w:rPr>
      </w:pPr>
      <w:r w:rsidRPr="00843937">
        <w:rPr>
          <w:rFonts w:ascii="Times New Roman" w:hAnsi="Times New Roman" w:cs="Times New Roman"/>
          <w:sz w:val="28"/>
          <w:szCs w:val="28"/>
        </w:rPr>
        <w:t>Предоставить  семьям участников специальной военной операции право зачисления в первоочередном порядке в спортивные группы (секции) детей участников специальной военной операции в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915436" w:rsidRPr="00843937" w:rsidRDefault="00A95A4B" w:rsidP="00843937">
      <w:pPr>
        <w:widowControl w:val="0"/>
        <w:numPr>
          <w:ilvl w:val="0"/>
          <w:numId w:val="1"/>
        </w:numPr>
        <w:shd w:val="clear" w:color="auto" w:fill="FFFFFF"/>
        <w:tabs>
          <w:tab w:val="left" w:pos="567"/>
        </w:tabs>
        <w:spacing w:after="0" w:line="240" w:lineRule="auto"/>
        <w:ind w:left="0" w:right="-141" w:firstLine="720"/>
        <w:jc w:val="both"/>
        <w:rPr>
          <w:rFonts w:ascii="Times New Roman" w:hAnsi="Times New Roman" w:cs="Times New Roman"/>
          <w:sz w:val="28"/>
          <w:szCs w:val="28"/>
        </w:rPr>
      </w:pPr>
      <w:r w:rsidRPr="00843937">
        <w:rPr>
          <w:rFonts w:ascii="Times New Roman" w:hAnsi="Times New Roman" w:cs="Times New Roman"/>
          <w:color w:val="000000"/>
          <w:sz w:val="28"/>
          <w:szCs w:val="28"/>
        </w:rPr>
        <w:t>Освободить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общеобразовательных организациях ,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915436" w:rsidRPr="00843937" w:rsidRDefault="00A95A4B" w:rsidP="00843937">
      <w:pPr>
        <w:widowControl w:val="0"/>
        <w:shd w:val="clear" w:color="auto" w:fill="FFFFFF"/>
        <w:spacing w:after="0" w:line="240" w:lineRule="auto"/>
        <w:ind w:right="-1"/>
        <w:jc w:val="both"/>
        <w:rPr>
          <w:rFonts w:ascii="Times New Roman" w:hAnsi="Times New Roman" w:cs="Times New Roman"/>
          <w:sz w:val="28"/>
          <w:szCs w:val="28"/>
        </w:rPr>
      </w:pPr>
      <w:r w:rsidRPr="00843937">
        <w:rPr>
          <w:rFonts w:ascii="Times New Roman" w:hAnsi="Times New Roman" w:cs="Times New Roman"/>
          <w:sz w:val="28"/>
          <w:szCs w:val="28"/>
        </w:rPr>
        <w:t xml:space="preserve">         8.  Постановление администрации Красногорского района №568  от 11.12.2024 года      «</w:t>
      </w:r>
      <w:r w:rsidRPr="00843937">
        <w:rPr>
          <w:rFonts w:ascii="Times New Roman" w:hAnsi="Times New Roman" w:cs="Times New Roman"/>
          <w:spacing w:val="-4"/>
          <w:sz w:val="28"/>
          <w:szCs w:val="28"/>
        </w:rPr>
        <w:t>О мерах поддержки детей участников  специальной военной операции  в Красногорском муниципальном  районе  Брянской области» считать утратившим силу.</w:t>
      </w:r>
    </w:p>
    <w:p w:rsidR="00915436" w:rsidRPr="00843937" w:rsidRDefault="00A95A4B" w:rsidP="00843937">
      <w:pPr>
        <w:spacing w:after="0" w:line="240" w:lineRule="auto"/>
        <w:jc w:val="both"/>
        <w:rPr>
          <w:rFonts w:ascii="Times New Roman" w:hAnsi="Times New Roman" w:cs="Times New Roman"/>
          <w:color w:val="242424"/>
          <w:sz w:val="28"/>
          <w:szCs w:val="28"/>
        </w:rPr>
      </w:pPr>
      <w:r w:rsidRPr="00843937">
        <w:rPr>
          <w:rFonts w:ascii="Times New Roman" w:hAnsi="Times New Roman" w:cs="Times New Roman"/>
          <w:sz w:val="28"/>
          <w:szCs w:val="28"/>
        </w:rPr>
        <w:t xml:space="preserve">         9.   Организационному отделу  настоящее постановление </w:t>
      </w:r>
      <w:r w:rsidRPr="00843937">
        <w:rPr>
          <w:rFonts w:ascii="Times New Roman" w:hAnsi="Times New Roman" w:cs="Times New Roman"/>
          <w:color w:val="242424"/>
          <w:sz w:val="28"/>
          <w:szCs w:val="28"/>
        </w:rPr>
        <w:t>опубликовать в периодическом печатном издании-информационный бюллетень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rsidR="00915436" w:rsidRPr="00843937" w:rsidRDefault="00A95A4B" w:rsidP="00843937">
      <w:pPr>
        <w:spacing w:after="0" w:line="240" w:lineRule="auto"/>
        <w:jc w:val="both"/>
        <w:rPr>
          <w:rFonts w:ascii="Times New Roman" w:hAnsi="Times New Roman" w:cs="Times New Roman"/>
          <w:color w:val="242424"/>
          <w:sz w:val="28"/>
          <w:szCs w:val="28"/>
        </w:rPr>
      </w:pPr>
      <w:r w:rsidRPr="00843937">
        <w:rPr>
          <w:rFonts w:ascii="Times New Roman" w:hAnsi="Times New Roman" w:cs="Times New Roman"/>
          <w:sz w:val="28"/>
          <w:szCs w:val="28"/>
        </w:rPr>
        <w:t xml:space="preserve">         10.  Постановление вступает в силу с момента подписания.</w:t>
      </w:r>
    </w:p>
    <w:p w:rsidR="00915436" w:rsidRPr="00843937" w:rsidRDefault="00A95A4B" w:rsidP="00843937">
      <w:pPr>
        <w:spacing w:after="0" w:line="240" w:lineRule="auto"/>
        <w:jc w:val="both"/>
        <w:rPr>
          <w:rFonts w:ascii="Times New Roman" w:hAnsi="Times New Roman" w:cs="Times New Roman"/>
          <w:sz w:val="28"/>
          <w:szCs w:val="28"/>
        </w:rPr>
      </w:pPr>
      <w:r w:rsidRPr="00843937">
        <w:rPr>
          <w:rFonts w:ascii="Times New Roman" w:hAnsi="Times New Roman" w:cs="Times New Roman"/>
          <w:sz w:val="28"/>
          <w:szCs w:val="28"/>
        </w:rPr>
        <w:t xml:space="preserve">         11.  Контроль за исполнением  постановления возложить на  заместителя главы администрации района Глушакова В.А.</w:t>
      </w:r>
    </w:p>
    <w:p w:rsidR="00915436" w:rsidRPr="00843937" w:rsidRDefault="00915436" w:rsidP="00843937">
      <w:pPr>
        <w:spacing w:after="0" w:line="240" w:lineRule="auto"/>
        <w:jc w:val="both"/>
        <w:rPr>
          <w:rFonts w:ascii="Times New Roman" w:hAnsi="Times New Roman" w:cs="Times New Roman"/>
          <w:sz w:val="28"/>
          <w:szCs w:val="28"/>
        </w:rPr>
      </w:pPr>
    </w:p>
    <w:p w:rsidR="00915436" w:rsidRPr="00843937" w:rsidRDefault="00A95A4B" w:rsidP="00C544B4">
      <w:pPr>
        <w:spacing w:after="0" w:line="240" w:lineRule="auto"/>
        <w:jc w:val="center"/>
        <w:rPr>
          <w:rFonts w:ascii="Times New Roman" w:hAnsi="Times New Roman" w:cs="Times New Roman"/>
          <w:sz w:val="28"/>
          <w:szCs w:val="28"/>
        </w:rPr>
      </w:pPr>
      <w:r w:rsidRPr="00843937">
        <w:rPr>
          <w:rFonts w:ascii="Times New Roman" w:hAnsi="Times New Roman" w:cs="Times New Roman"/>
          <w:sz w:val="28"/>
          <w:szCs w:val="28"/>
        </w:rPr>
        <w:t>Глава  администрации района                                    С.С.Жилинский</w:t>
      </w:r>
    </w:p>
    <w:p w:rsidR="00915436" w:rsidRDefault="00915436">
      <w:pPr>
        <w:suppressAutoHyphens w:val="0"/>
        <w:spacing w:after="0" w:line="240" w:lineRule="auto"/>
        <w:jc w:val="center"/>
        <w:rPr>
          <w:rFonts w:ascii="Times New Roman" w:eastAsia="Times New Roman" w:hAnsi="Times New Roman" w:cs="Times New Roman"/>
          <w:sz w:val="28"/>
          <w:szCs w:val="28"/>
        </w:rPr>
      </w:pPr>
    </w:p>
    <w:p w:rsidR="00303BF2" w:rsidRPr="00C544B4" w:rsidRDefault="00303BF2" w:rsidP="00C544B4">
      <w:pPr>
        <w:tabs>
          <w:tab w:val="left" w:pos="3332"/>
        </w:tabs>
        <w:spacing w:after="0" w:line="240" w:lineRule="auto"/>
        <w:jc w:val="center"/>
        <w:outlineLvl w:val="0"/>
        <w:rPr>
          <w:rFonts w:ascii="Times New Roman" w:hAnsi="Times New Roman" w:cs="Times New Roman"/>
          <w:sz w:val="28"/>
          <w:szCs w:val="28"/>
        </w:rPr>
      </w:pPr>
      <w:r w:rsidRPr="00C544B4">
        <w:rPr>
          <w:rFonts w:ascii="Times New Roman" w:hAnsi="Times New Roman" w:cs="Times New Roman"/>
          <w:sz w:val="28"/>
          <w:szCs w:val="28"/>
        </w:rPr>
        <w:lastRenderedPageBreak/>
        <w:t>РОССИЙСКАЯ ФЕДЕРАЦИЯ</w:t>
      </w:r>
    </w:p>
    <w:p w:rsidR="00303BF2" w:rsidRPr="00C544B4" w:rsidRDefault="00303BF2" w:rsidP="00C544B4">
      <w:pPr>
        <w:tabs>
          <w:tab w:val="left" w:pos="3332"/>
        </w:tabs>
        <w:spacing w:after="0" w:line="240" w:lineRule="auto"/>
        <w:jc w:val="center"/>
        <w:outlineLvl w:val="0"/>
        <w:rPr>
          <w:rFonts w:ascii="Times New Roman" w:hAnsi="Times New Roman" w:cs="Times New Roman"/>
          <w:sz w:val="28"/>
          <w:szCs w:val="28"/>
        </w:rPr>
      </w:pPr>
      <w:r w:rsidRPr="00C544B4">
        <w:rPr>
          <w:rFonts w:ascii="Times New Roman" w:hAnsi="Times New Roman" w:cs="Times New Roman"/>
          <w:sz w:val="28"/>
          <w:szCs w:val="28"/>
        </w:rPr>
        <w:t>БРЯНСКАЯ  ОБЛАСТЬ</w:t>
      </w:r>
    </w:p>
    <w:p w:rsidR="00303BF2" w:rsidRPr="00C544B4" w:rsidRDefault="00303BF2" w:rsidP="00C544B4">
      <w:pPr>
        <w:tabs>
          <w:tab w:val="left" w:pos="3332"/>
        </w:tabs>
        <w:spacing w:after="0" w:line="240" w:lineRule="auto"/>
        <w:jc w:val="center"/>
        <w:outlineLvl w:val="0"/>
        <w:rPr>
          <w:rFonts w:ascii="Times New Roman" w:hAnsi="Times New Roman" w:cs="Times New Roman"/>
          <w:sz w:val="28"/>
          <w:szCs w:val="28"/>
        </w:rPr>
      </w:pPr>
      <w:r w:rsidRPr="00C544B4">
        <w:rPr>
          <w:rFonts w:ascii="Times New Roman" w:hAnsi="Times New Roman" w:cs="Times New Roman"/>
          <w:sz w:val="28"/>
          <w:szCs w:val="28"/>
        </w:rPr>
        <w:t>АДМИНИСТРАЦИЯ КРАСНОГОРСКОГО  РАЙОНА</w:t>
      </w:r>
    </w:p>
    <w:p w:rsidR="00303BF2" w:rsidRPr="00C544B4" w:rsidRDefault="00303BF2" w:rsidP="00C544B4">
      <w:pPr>
        <w:tabs>
          <w:tab w:val="left" w:pos="3332"/>
        </w:tabs>
        <w:spacing w:after="0" w:line="240" w:lineRule="auto"/>
        <w:jc w:val="center"/>
        <w:outlineLvl w:val="0"/>
        <w:rPr>
          <w:rFonts w:ascii="Times New Roman" w:hAnsi="Times New Roman" w:cs="Times New Roman"/>
          <w:sz w:val="28"/>
          <w:szCs w:val="28"/>
        </w:rPr>
      </w:pPr>
      <w:r w:rsidRPr="00C544B4">
        <w:rPr>
          <w:rFonts w:ascii="Times New Roman" w:hAnsi="Times New Roman" w:cs="Times New Roman"/>
          <w:sz w:val="28"/>
          <w:szCs w:val="28"/>
        </w:rPr>
        <w:t>ПОСТАНОВЛЕНИЕ</w:t>
      </w: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                                                               </w:t>
      </w:r>
    </w:p>
    <w:p w:rsidR="00303BF2" w:rsidRPr="00C544B4" w:rsidRDefault="00303BF2" w:rsidP="00C544B4">
      <w:pPr>
        <w:tabs>
          <w:tab w:val="left" w:pos="3332"/>
        </w:tabs>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от 20.08.2025 г. № 303</w:t>
      </w:r>
    </w:p>
    <w:p w:rsidR="00303BF2" w:rsidRPr="00C544B4" w:rsidRDefault="00303BF2" w:rsidP="00C544B4">
      <w:pPr>
        <w:tabs>
          <w:tab w:val="left" w:pos="3332"/>
        </w:tabs>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пгт. Красная  Гора                                                                                       </w:t>
      </w:r>
    </w:p>
    <w:p w:rsidR="00303BF2" w:rsidRPr="00C544B4" w:rsidRDefault="00303BF2" w:rsidP="00C544B4">
      <w:pPr>
        <w:spacing w:after="0" w:line="240" w:lineRule="auto"/>
        <w:jc w:val="both"/>
        <w:rPr>
          <w:rFonts w:ascii="Times New Roman" w:hAnsi="Times New Roman" w:cs="Times New Roman"/>
          <w:color w:val="706D6D"/>
          <w:sz w:val="28"/>
          <w:szCs w:val="28"/>
        </w:rPr>
      </w:pPr>
      <w:r w:rsidRPr="00C544B4">
        <w:rPr>
          <w:rFonts w:ascii="Times New Roman" w:hAnsi="Times New Roman" w:cs="Times New Roman"/>
          <w:color w:val="706D6D"/>
          <w:sz w:val="28"/>
          <w:szCs w:val="28"/>
        </w:rPr>
        <w:t> </w:t>
      </w: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Об утверждении административного регламента предоставление </w:t>
      </w:r>
    </w:p>
    <w:p w:rsidR="00303BF2" w:rsidRPr="00C544B4" w:rsidRDefault="00303BF2" w:rsidP="00C544B4">
      <w:pPr>
        <w:spacing w:after="0" w:line="240" w:lineRule="auto"/>
        <w:jc w:val="both"/>
        <w:rPr>
          <w:rFonts w:ascii="Times New Roman" w:eastAsia="Calibri" w:hAnsi="Times New Roman" w:cs="Times New Roman"/>
          <w:bCs/>
          <w:sz w:val="28"/>
          <w:szCs w:val="28"/>
        </w:rPr>
      </w:pPr>
      <w:r w:rsidRPr="00C544B4">
        <w:rPr>
          <w:rFonts w:ascii="Times New Roman" w:hAnsi="Times New Roman" w:cs="Times New Roman"/>
          <w:sz w:val="28"/>
          <w:szCs w:val="28"/>
        </w:rPr>
        <w:t>муниципальной услуги "</w:t>
      </w:r>
      <w:r w:rsidRPr="00C544B4">
        <w:rPr>
          <w:rFonts w:ascii="Times New Roman" w:eastAsia="Calibri" w:hAnsi="Times New Roman" w:cs="Times New Roman"/>
          <w:bCs/>
          <w:sz w:val="28"/>
          <w:szCs w:val="28"/>
        </w:rPr>
        <w:t xml:space="preserve">Выдача разрешения на ввод объекта в </w:t>
      </w:r>
    </w:p>
    <w:p w:rsidR="00303BF2" w:rsidRPr="00C544B4" w:rsidRDefault="00303BF2" w:rsidP="00C544B4">
      <w:pPr>
        <w:spacing w:after="0" w:line="240" w:lineRule="auto"/>
        <w:jc w:val="both"/>
        <w:rPr>
          <w:rFonts w:ascii="Times New Roman" w:eastAsia="Calibri" w:hAnsi="Times New Roman" w:cs="Times New Roman"/>
          <w:bCs/>
          <w:sz w:val="28"/>
          <w:szCs w:val="28"/>
        </w:rPr>
      </w:pPr>
      <w:r w:rsidRPr="00C544B4">
        <w:rPr>
          <w:rFonts w:ascii="Times New Roman" w:eastAsia="Calibri" w:hAnsi="Times New Roman" w:cs="Times New Roman"/>
          <w:bCs/>
          <w:sz w:val="28"/>
          <w:szCs w:val="28"/>
        </w:rPr>
        <w:t xml:space="preserve">эксплуатацию на территории Красногорского муниципального </w:t>
      </w: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eastAsia="Calibri" w:hAnsi="Times New Roman" w:cs="Times New Roman"/>
          <w:bCs/>
          <w:sz w:val="28"/>
          <w:szCs w:val="28"/>
        </w:rPr>
        <w:t>района Брянской области</w:t>
      </w:r>
      <w:r w:rsidRPr="00C544B4">
        <w:rPr>
          <w:rFonts w:ascii="Times New Roman" w:hAnsi="Times New Roman" w:cs="Times New Roman"/>
          <w:sz w:val="28"/>
          <w:szCs w:val="28"/>
        </w:rPr>
        <w:t>"</w:t>
      </w: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        </w:t>
      </w: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ab/>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hyperlink r:id="rId8" w:anchor="l19" w:history="1">
        <w:r w:rsidRPr="00C544B4">
          <w:rPr>
            <w:rFonts w:ascii="Times New Roman" w:hAnsi="Times New Roman" w:cs="Times New Roman"/>
            <w:sz w:val="28"/>
            <w:szCs w:val="28"/>
          </w:rPr>
          <w:t>от 26.12.2024 N 494-ФЗ</w:t>
        </w:r>
      </w:hyperlink>
      <w:r w:rsidRPr="00C544B4">
        <w:rPr>
          <w:rFonts w:ascii="Times New Roman" w:hAnsi="Times New Roman" w:cs="Times New Roman"/>
          <w:sz w:val="28"/>
          <w:szCs w:val="28"/>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rsidR="00303BF2" w:rsidRPr="00C544B4" w:rsidRDefault="00303BF2" w:rsidP="00C544B4">
      <w:pPr>
        <w:spacing w:after="0" w:line="240" w:lineRule="auto"/>
        <w:jc w:val="both"/>
        <w:rPr>
          <w:rFonts w:ascii="Times New Roman" w:hAnsi="Times New Roman" w:cs="Times New Roman"/>
          <w:sz w:val="28"/>
          <w:szCs w:val="28"/>
        </w:rPr>
      </w:pPr>
    </w:p>
    <w:p w:rsidR="00303BF2" w:rsidRPr="00C544B4" w:rsidRDefault="00303BF2" w:rsidP="00C544B4">
      <w:pPr>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ПОСТАНОВЛЯЮ:</w:t>
      </w:r>
    </w:p>
    <w:p w:rsidR="00303BF2" w:rsidRPr="00C544B4" w:rsidRDefault="00303BF2" w:rsidP="00AD454C">
      <w:pPr>
        <w:pStyle w:val="affd"/>
        <w:numPr>
          <w:ilvl w:val="0"/>
          <w:numId w:val="10"/>
        </w:numPr>
        <w:tabs>
          <w:tab w:val="left" w:pos="284"/>
          <w:tab w:val="left" w:pos="426"/>
        </w:tabs>
        <w:suppressAutoHyphens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Утвердить административный регламент предоставление муниципальной услуги "</w:t>
      </w:r>
      <w:r w:rsidRPr="00C544B4">
        <w:rPr>
          <w:rFonts w:ascii="Times New Roman" w:eastAsia="Calibri" w:hAnsi="Times New Roman" w:cs="Times New Roman"/>
          <w:bCs/>
          <w:sz w:val="28"/>
          <w:szCs w:val="28"/>
        </w:rPr>
        <w:t>Выдача разрешения на ввод объекта в эксплуатацию на территори</w:t>
      </w:r>
      <w:r w:rsidR="000F1EDE">
        <w:rPr>
          <w:rFonts w:ascii="Times New Roman" w:eastAsia="Calibri" w:hAnsi="Times New Roman" w:cs="Times New Roman"/>
          <w:bCs/>
          <w:sz w:val="28"/>
          <w:szCs w:val="28"/>
        </w:rPr>
        <w:t>и</w:t>
      </w:r>
      <w:r w:rsidRPr="00C544B4">
        <w:rPr>
          <w:rFonts w:ascii="Times New Roman" w:eastAsia="Calibri" w:hAnsi="Times New Roman" w:cs="Times New Roman"/>
          <w:bCs/>
          <w:sz w:val="28"/>
          <w:szCs w:val="28"/>
        </w:rPr>
        <w:t xml:space="preserve"> Красногорского муниципального района Брянской области</w:t>
      </w:r>
      <w:r w:rsidRPr="00C544B4">
        <w:rPr>
          <w:rFonts w:ascii="Times New Roman" w:hAnsi="Times New Roman" w:cs="Times New Roman"/>
          <w:sz w:val="28"/>
          <w:szCs w:val="28"/>
        </w:rPr>
        <w:t>" (прилагается).</w:t>
      </w:r>
    </w:p>
    <w:p w:rsidR="00303BF2" w:rsidRPr="00C544B4" w:rsidRDefault="00303BF2" w:rsidP="00AD454C">
      <w:pPr>
        <w:pStyle w:val="affd"/>
        <w:numPr>
          <w:ilvl w:val="0"/>
          <w:numId w:val="10"/>
        </w:numPr>
        <w:suppressAutoHyphens w:val="0"/>
        <w:autoSpaceDE w:val="0"/>
        <w:autoSpaceDN w:val="0"/>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Постановление администрации Красногорского района от 25.12.2023 № 583 «Об утверждении административного регламента по предоставлению муниципальной услуги «Выдача разрешения на ввод объекта в эксплуатацию на территории Красногорского муниципального района Брянской области» считать утратившим силу.</w:t>
      </w:r>
    </w:p>
    <w:p w:rsidR="00303BF2" w:rsidRPr="00C544B4" w:rsidRDefault="00303BF2" w:rsidP="00AD454C">
      <w:pPr>
        <w:pStyle w:val="affd"/>
        <w:numPr>
          <w:ilvl w:val="0"/>
          <w:numId w:val="10"/>
        </w:numPr>
        <w:suppressAutoHyphens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Постановление вступает в силу со дня официального опубликования.</w:t>
      </w:r>
    </w:p>
    <w:p w:rsidR="00303BF2" w:rsidRPr="00C544B4" w:rsidRDefault="00303BF2" w:rsidP="00AD454C">
      <w:pPr>
        <w:pStyle w:val="affd"/>
        <w:numPr>
          <w:ilvl w:val="0"/>
          <w:numId w:val="10"/>
        </w:numPr>
        <w:suppressAutoHyphens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rsidR="00303BF2" w:rsidRPr="00C544B4" w:rsidRDefault="00303BF2" w:rsidP="00AD454C">
      <w:pPr>
        <w:pStyle w:val="affd"/>
        <w:numPr>
          <w:ilvl w:val="0"/>
          <w:numId w:val="10"/>
        </w:numPr>
        <w:suppressAutoHyphens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Красногорского района Боровика А. В.</w:t>
      </w:r>
    </w:p>
    <w:p w:rsidR="00303BF2" w:rsidRPr="00C544B4" w:rsidRDefault="00303BF2" w:rsidP="00C544B4">
      <w:pPr>
        <w:spacing w:after="0" w:line="240" w:lineRule="auto"/>
        <w:contextualSpacing/>
        <w:jc w:val="both"/>
        <w:rPr>
          <w:rFonts w:ascii="Times New Roman" w:hAnsi="Times New Roman" w:cs="Times New Roman"/>
          <w:sz w:val="28"/>
          <w:szCs w:val="28"/>
        </w:rPr>
      </w:pPr>
    </w:p>
    <w:p w:rsidR="00303BF2" w:rsidRPr="007D3DB0" w:rsidRDefault="00303BF2" w:rsidP="00C544B4">
      <w:pPr>
        <w:spacing w:after="0" w:line="240" w:lineRule="auto"/>
        <w:jc w:val="both"/>
        <w:rPr>
          <w:sz w:val="24"/>
          <w:szCs w:val="24"/>
        </w:rPr>
      </w:pPr>
      <w:r w:rsidRPr="00C544B4">
        <w:rPr>
          <w:rFonts w:ascii="Times New Roman" w:hAnsi="Times New Roman" w:cs="Times New Roman"/>
          <w:sz w:val="28"/>
          <w:szCs w:val="28"/>
        </w:rPr>
        <w:t xml:space="preserve">                  Глава администрации                                                               С.С. Жилинский</w:t>
      </w:r>
    </w:p>
    <w:p w:rsidR="00303BF2" w:rsidRDefault="00303BF2" w:rsidP="00303BF2">
      <w:pPr>
        <w:adjustRightInd w:val="0"/>
        <w:rPr>
          <w:sz w:val="28"/>
          <w:szCs w:val="28"/>
        </w:rPr>
      </w:pPr>
    </w:p>
    <w:p w:rsidR="00303BF2" w:rsidRDefault="00303BF2" w:rsidP="00303BF2">
      <w:pPr>
        <w:adjustRightInd w:val="0"/>
        <w:rPr>
          <w:sz w:val="28"/>
          <w:szCs w:val="28"/>
        </w:rPr>
      </w:pPr>
    </w:p>
    <w:p w:rsidR="00303BF2" w:rsidRDefault="00303BF2" w:rsidP="00303BF2">
      <w:pPr>
        <w:adjustRightInd w:val="0"/>
        <w:rPr>
          <w:sz w:val="20"/>
          <w:szCs w:val="20"/>
        </w:rPr>
      </w:pPr>
    </w:p>
    <w:p w:rsidR="00303BF2" w:rsidRPr="00C544B4" w:rsidRDefault="00303BF2" w:rsidP="000F1EDE">
      <w:pPr>
        <w:adjustRightInd w:val="0"/>
        <w:spacing w:after="0" w:line="240" w:lineRule="auto"/>
        <w:jc w:val="center"/>
        <w:rPr>
          <w:rFonts w:ascii="Times New Roman" w:hAnsi="Times New Roman" w:cs="Times New Roman"/>
          <w:b/>
          <w:sz w:val="28"/>
          <w:szCs w:val="28"/>
        </w:rPr>
      </w:pPr>
      <w:r w:rsidRPr="00C544B4">
        <w:rPr>
          <w:rFonts w:ascii="Times New Roman" w:hAnsi="Times New Roman" w:cs="Times New Roman"/>
          <w:b/>
          <w:sz w:val="28"/>
          <w:szCs w:val="28"/>
        </w:rPr>
        <w:lastRenderedPageBreak/>
        <w:t>Административный регламент</w:t>
      </w:r>
    </w:p>
    <w:p w:rsidR="00303BF2" w:rsidRPr="00C544B4" w:rsidRDefault="00303BF2" w:rsidP="000F1EDE">
      <w:pPr>
        <w:adjustRightInd w:val="0"/>
        <w:spacing w:after="0" w:line="240" w:lineRule="auto"/>
        <w:jc w:val="center"/>
        <w:rPr>
          <w:rFonts w:ascii="Times New Roman" w:hAnsi="Times New Roman" w:cs="Times New Roman"/>
          <w:b/>
          <w:sz w:val="28"/>
          <w:szCs w:val="28"/>
        </w:rPr>
      </w:pPr>
      <w:r w:rsidRPr="00C544B4">
        <w:rPr>
          <w:rFonts w:ascii="Times New Roman" w:hAnsi="Times New Roman" w:cs="Times New Roman"/>
          <w:b/>
          <w:sz w:val="28"/>
          <w:szCs w:val="28"/>
        </w:rPr>
        <w:t>предоставления государственной (муниципальной) услуги</w:t>
      </w:r>
    </w:p>
    <w:p w:rsidR="00303BF2" w:rsidRPr="00C544B4" w:rsidRDefault="00303BF2" w:rsidP="000F1EDE">
      <w:pPr>
        <w:adjustRightInd w:val="0"/>
        <w:spacing w:after="0" w:line="240" w:lineRule="auto"/>
        <w:jc w:val="center"/>
        <w:rPr>
          <w:rFonts w:ascii="Times New Roman" w:hAnsi="Times New Roman" w:cs="Times New Roman"/>
          <w:b/>
          <w:bCs/>
          <w:i/>
          <w:iCs/>
          <w:sz w:val="28"/>
          <w:szCs w:val="28"/>
        </w:rPr>
      </w:pPr>
      <w:r w:rsidRPr="00C544B4">
        <w:rPr>
          <w:rFonts w:ascii="Times New Roman" w:hAnsi="Times New Roman" w:cs="Times New Roman"/>
          <w:b/>
          <w:bCs/>
          <w:iCs/>
          <w:sz w:val="28"/>
          <w:szCs w:val="28"/>
        </w:rPr>
        <w:t>"</w:t>
      </w:r>
      <w:r w:rsidRPr="00C544B4">
        <w:rPr>
          <w:rFonts w:ascii="Times New Roman" w:hAnsi="Times New Roman" w:cs="Times New Roman"/>
          <w:b/>
          <w:bCs/>
          <w:sz w:val="28"/>
          <w:szCs w:val="28"/>
        </w:rPr>
        <w:t>Выдача разрешения на ввод объекта в эксплуатацию</w:t>
      </w:r>
    </w:p>
    <w:p w:rsidR="00303BF2" w:rsidRPr="00C544B4" w:rsidRDefault="00303BF2" w:rsidP="000F1EDE">
      <w:pPr>
        <w:adjustRightInd w:val="0"/>
        <w:spacing w:after="0" w:line="240" w:lineRule="auto"/>
        <w:jc w:val="center"/>
        <w:rPr>
          <w:rFonts w:ascii="Times New Roman" w:hAnsi="Times New Roman" w:cs="Times New Roman"/>
          <w:b/>
          <w:iCs/>
          <w:sz w:val="28"/>
          <w:szCs w:val="28"/>
        </w:rPr>
      </w:pPr>
      <w:r w:rsidRPr="00C544B4">
        <w:rPr>
          <w:rFonts w:ascii="Times New Roman" w:hAnsi="Times New Roman" w:cs="Times New Roman"/>
          <w:b/>
          <w:bCs/>
          <w:sz w:val="28"/>
          <w:szCs w:val="28"/>
        </w:rPr>
        <w:t>на территории Красногорского муниципального района Брянской области»</w:t>
      </w:r>
    </w:p>
    <w:sdt>
      <w:sdtPr>
        <w:id w:val="1334637423"/>
        <w:docPartObj>
          <w:docPartGallery w:val="Table of Contents"/>
          <w:docPartUnique/>
        </w:docPartObj>
      </w:sdtPr>
      <w:sdtEndPr/>
      <w:sdtContent>
        <w:p w:rsidR="00303BF2" w:rsidRPr="00C544B4" w:rsidRDefault="00303BF2" w:rsidP="00303BF2">
          <w:pPr>
            <w:pStyle w:val="2f5"/>
            <w:tabs>
              <w:tab w:val="right" w:pos="9958"/>
            </w:tabs>
            <w:spacing w:before="638"/>
          </w:pPr>
          <w:r w:rsidRPr="00C544B4">
            <w:rPr>
              <w:spacing w:val="-2"/>
            </w:rPr>
            <w:t>Оглавление</w:t>
          </w:r>
          <w:r w:rsidRPr="00C544B4">
            <w:tab/>
          </w:r>
          <w:r w:rsidRPr="00C544B4">
            <w:rPr>
              <w:spacing w:val="-10"/>
            </w:rPr>
            <w:t>1</w:t>
          </w:r>
        </w:p>
        <w:p w:rsidR="00303BF2" w:rsidRPr="00C544B4" w:rsidRDefault="00AD454C" w:rsidP="00303BF2">
          <w:pPr>
            <w:pStyle w:val="2f5"/>
            <w:tabs>
              <w:tab w:val="right" w:pos="9958"/>
            </w:tabs>
            <w:spacing w:line="308" w:lineRule="exact"/>
          </w:pPr>
          <w:hyperlink w:anchor="_TOC_250001" w:history="1">
            <w:r w:rsidR="00303BF2" w:rsidRPr="00C544B4">
              <w:t>Раздел</w:t>
            </w:r>
            <w:r w:rsidR="00303BF2" w:rsidRPr="00C544B4">
              <w:rPr>
                <w:spacing w:val="-3"/>
              </w:rPr>
              <w:t xml:space="preserve"> </w:t>
            </w:r>
            <w:r w:rsidR="00303BF2" w:rsidRPr="00C544B4">
              <w:t>I.</w:t>
            </w:r>
            <w:r w:rsidR="00303BF2" w:rsidRPr="00C544B4">
              <w:rPr>
                <w:spacing w:val="-3"/>
              </w:rPr>
              <w:t xml:space="preserve"> </w:t>
            </w:r>
            <w:r w:rsidR="00303BF2" w:rsidRPr="00C544B4">
              <w:t>Общие</w:t>
            </w:r>
            <w:r w:rsidR="00303BF2" w:rsidRPr="00C544B4">
              <w:rPr>
                <w:spacing w:val="-1"/>
              </w:rPr>
              <w:t xml:space="preserve"> </w:t>
            </w:r>
            <w:r w:rsidR="00303BF2" w:rsidRPr="00C544B4">
              <w:rPr>
                <w:spacing w:val="-2"/>
              </w:rPr>
              <w:t>положения</w:t>
            </w:r>
            <w:r w:rsidR="00303BF2" w:rsidRPr="00C544B4">
              <w:tab/>
            </w:r>
            <w:r w:rsidR="00303BF2" w:rsidRPr="00C544B4">
              <w:rPr>
                <w:spacing w:val="-10"/>
              </w:rPr>
              <w:t>2</w:t>
            </w:r>
          </w:hyperlink>
        </w:p>
        <w:p w:rsidR="00303BF2" w:rsidRPr="00C544B4" w:rsidRDefault="00303BF2" w:rsidP="00303BF2">
          <w:pPr>
            <w:pStyle w:val="2f5"/>
            <w:tabs>
              <w:tab w:val="right" w:pos="9958"/>
            </w:tabs>
            <w:spacing w:before="14"/>
            <w:jc w:val="both"/>
          </w:pPr>
          <w:r w:rsidRPr="00C544B4">
            <w:t>Раздел</w:t>
          </w:r>
          <w:r w:rsidRPr="00C544B4">
            <w:rPr>
              <w:spacing w:val="48"/>
              <w:w w:val="150"/>
            </w:rPr>
            <w:t xml:space="preserve">   </w:t>
          </w:r>
          <w:r w:rsidRPr="00C544B4">
            <w:t>II.</w:t>
          </w:r>
          <w:r w:rsidRPr="00C544B4">
            <w:rPr>
              <w:spacing w:val="51"/>
              <w:w w:val="150"/>
            </w:rPr>
            <w:t xml:space="preserve">   </w:t>
          </w:r>
          <w:r w:rsidRPr="00C544B4">
            <w:t>Стандарт</w:t>
          </w:r>
          <w:r w:rsidRPr="00C544B4">
            <w:rPr>
              <w:spacing w:val="49"/>
              <w:w w:val="150"/>
            </w:rPr>
            <w:t xml:space="preserve">   </w:t>
          </w:r>
          <w:r w:rsidRPr="00C544B4">
            <w:t>предоставления</w:t>
          </w:r>
          <w:r w:rsidRPr="00C544B4">
            <w:rPr>
              <w:spacing w:val="53"/>
              <w:w w:val="150"/>
            </w:rPr>
            <w:t xml:space="preserve">   </w:t>
          </w:r>
          <w:r w:rsidRPr="00C544B4">
            <w:rPr>
              <w:spacing w:val="-2"/>
            </w:rPr>
            <w:t>государственной</w:t>
          </w:r>
          <w:r w:rsidRPr="00C544B4">
            <w:tab/>
          </w:r>
          <w:r w:rsidRPr="00C544B4">
            <w:rPr>
              <w:spacing w:val="-10"/>
            </w:rPr>
            <w:t>5</w:t>
          </w:r>
        </w:p>
        <w:p w:rsidR="00303BF2" w:rsidRPr="00C544B4" w:rsidRDefault="00AD454C" w:rsidP="00303BF2">
          <w:pPr>
            <w:pStyle w:val="1ff0"/>
            <w:jc w:val="both"/>
          </w:pPr>
          <w:hyperlink w:anchor="_TOC_250000" w:history="1">
            <w:r w:rsidR="00303BF2" w:rsidRPr="00C544B4">
              <w:t>(муниципальной)</w:t>
            </w:r>
            <w:r w:rsidR="00303BF2" w:rsidRPr="00C544B4">
              <w:rPr>
                <w:spacing w:val="-10"/>
              </w:rPr>
              <w:t xml:space="preserve"> </w:t>
            </w:r>
            <w:r w:rsidR="00303BF2" w:rsidRPr="00C544B4">
              <w:rPr>
                <w:spacing w:val="-2"/>
              </w:rPr>
              <w:t>услуги</w:t>
            </w:r>
          </w:hyperlink>
        </w:p>
        <w:p w:rsidR="00303BF2" w:rsidRPr="00C544B4" w:rsidRDefault="00303BF2" w:rsidP="00303BF2">
          <w:pPr>
            <w:pStyle w:val="2f5"/>
            <w:tabs>
              <w:tab w:val="right" w:pos="9958"/>
            </w:tabs>
            <w:spacing w:before="2"/>
            <w:jc w:val="both"/>
          </w:pPr>
          <w:r w:rsidRPr="00C544B4">
            <w:t>Раздел</w:t>
          </w:r>
          <w:r w:rsidRPr="00C544B4">
            <w:rPr>
              <w:spacing w:val="28"/>
            </w:rPr>
            <w:t xml:space="preserve">  </w:t>
          </w:r>
          <w:r w:rsidRPr="00C544B4">
            <w:t>III.</w:t>
          </w:r>
          <w:r w:rsidRPr="00C544B4">
            <w:rPr>
              <w:spacing w:val="30"/>
            </w:rPr>
            <w:t xml:space="preserve">  </w:t>
          </w:r>
          <w:r w:rsidRPr="00C544B4">
            <w:t>Состав,</w:t>
          </w:r>
          <w:r w:rsidRPr="00C544B4">
            <w:rPr>
              <w:spacing w:val="29"/>
            </w:rPr>
            <w:t xml:space="preserve">  </w:t>
          </w:r>
          <w:r w:rsidRPr="00C544B4">
            <w:t>последовательность</w:t>
          </w:r>
          <w:r w:rsidRPr="00C544B4">
            <w:rPr>
              <w:spacing w:val="30"/>
            </w:rPr>
            <w:t xml:space="preserve">  </w:t>
          </w:r>
          <w:r w:rsidRPr="00C544B4">
            <w:t>и</w:t>
          </w:r>
          <w:r w:rsidRPr="00C544B4">
            <w:rPr>
              <w:spacing w:val="30"/>
            </w:rPr>
            <w:t xml:space="preserve">  </w:t>
          </w:r>
          <w:r w:rsidRPr="00C544B4">
            <w:t>сроки</w:t>
          </w:r>
          <w:r w:rsidRPr="00C544B4">
            <w:rPr>
              <w:spacing w:val="30"/>
            </w:rPr>
            <w:t xml:space="preserve">  </w:t>
          </w:r>
          <w:r w:rsidRPr="00C544B4">
            <w:rPr>
              <w:spacing w:val="-2"/>
            </w:rPr>
            <w:t>выполнения</w:t>
          </w:r>
          <w:r w:rsidRPr="00C544B4">
            <w:tab/>
          </w:r>
          <w:r w:rsidRPr="00C544B4">
            <w:rPr>
              <w:spacing w:val="-5"/>
            </w:rPr>
            <w:t>25</w:t>
          </w:r>
        </w:p>
        <w:p w:rsidR="00303BF2" w:rsidRPr="00C544B4" w:rsidRDefault="00303BF2" w:rsidP="00303BF2">
          <w:pPr>
            <w:pStyle w:val="1ff0"/>
            <w:ind w:right="1530"/>
            <w:jc w:val="both"/>
          </w:pPr>
          <w:r w:rsidRPr="00C544B4">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03BF2" w:rsidRPr="00C544B4" w:rsidRDefault="00303BF2" w:rsidP="00303BF2">
          <w:pPr>
            <w:pStyle w:val="2f5"/>
            <w:tabs>
              <w:tab w:val="right" w:pos="9958"/>
            </w:tabs>
            <w:spacing w:line="321" w:lineRule="exact"/>
            <w:jc w:val="both"/>
          </w:pPr>
          <w:r w:rsidRPr="00C544B4">
            <w:t>Раздел</w:t>
          </w:r>
          <w:r w:rsidRPr="00C544B4">
            <w:rPr>
              <w:spacing w:val="-4"/>
            </w:rPr>
            <w:t xml:space="preserve"> </w:t>
          </w:r>
          <w:r w:rsidRPr="00C544B4">
            <w:rPr>
              <w:spacing w:val="-4"/>
              <w:lang w:val="en-US"/>
            </w:rPr>
            <w:t>I</w:t>
          </w:r>
          <w:r w:rsidRPr="00C544B4">
            <w:t>V.</w:t>
          </w:r>
          <w:r w:rsidRPr="00C544B4">
            <w:rPr>
              <w:spacing w:val="-4"/>
            </w:rPr>
            <w:t xml:space="preserve"> </w:t>
          </w:r>
          <w:r w:rsidRPr="00C544B4">
            <w:t>Особенности</w:t>
          </w:r>
          <w:r w:rsidRPr="00C544B4">
            <w:rPr>
              <w:spacing w:val="-3"/>
            </w:rPr>
            <w:t xml:space="preserve"> </w:t>
          </w:r>
          <w:r w:rsidRPr="00C544B4">
            <w:t>выполнения</w:t>
          </w:r>
          <w:r w:rsidRPr="00C544B4">
            <w:rPr>
              <w:spacing w:val="-5"/>
            </w:rPr>
            <w:t xml:space="preserve"> </w:t>
          </w:r>
          <w:r w:rsidRPr="00C544B4">
            <w:t>административных</w:t>
          </w:r>
          <w:r w:rsidRPr="00C544B4">
            <w:rPr>
              <w:spacing w:val="-5"/>
            </w:rPr>
            <w:t xml:space="preserve"> </w:t>
          </w:r>
          <w:r w:rsidRPr="00C544B4">
            <w:rPr>
              <w:spacing w:val="-2"/>
            </w:rPr>
            <w:t>процедур</w:t>
          </w:r>
          <w:r w:rsidRPr="00C544B4">
            <w:tab/>
          </w:r>
          <w:r w:rsidRPr="00C544B4">
            <w:rPr>
              <w:spacing w:val="-5"/>
            </w:rPr>
            <w:t>33</w:t>
          </w:r>
        </w:p>
        <w:p w:rsidR="00303BF2" w:rsidRPr="00C544B4" w:rsidRDefault="00303BF2" w:rsidP="00303BF2">
          <w:pPr>
            <w:pStyle w:val="1ff0"/>
            <w:ind w:right="1530"/>
            <w:jc w:val="both"/>
          </w:pPr>
          <w:r w:rsidRPr="00C544B4">
            <w:t>(действий) в многофункциональных центрах предоставления государственных и муниципальных услуг</w:t>
          </w:r>
        </w:p>
        <w:p w:rsidR="00303BF2" w:rsidRPr="00C544B4" w:rsidRDefault="00303BF2" w:rsidP="00303BF2">
          <w:pPr>
            <w:pStyle w:val="2f5"/>
            <w:tabs>
              <w:tab w:val="right" w:pos="9958"/>
            </w:tabs>
            <w:spacing w:before="2"/>
            <w:jc w:val="both"/>
          </w:pPr>
          <w:r w:rsidRPr="00C544B4">
            <w:t>Приложение</w:t>
          </w:r>
          <w:r w:rsidRPr="00C544B4">
            <w:rPr>
              <w:spacing w:val="9"/>
            </w:rPr>
            <w:t xml:space="preserve"> </w:t>
          </w:r>
          <w:r w:rsidRPr="00C544B4">
            <w:t>№</w:t>
          </w:r>
          <w:r w:rsidRPr="00C544B4">
            <w:rPr>
              <w:spacing w:val="11"/>
            </w:rPr>
            <w:t xml:space="preserve"> </w:t>
          </w:r>
          <w:r w:rsidRPr="00C544B4">
            <w:t>1.</w:t>
          </w:r>
          <w:r w:rsidRPr="00C544B4">
            <w:rPr>
              <w:spacing w:val="10"/>
            </w:rPr>
            <w:t xml:space="preserve"> </w:t>
          </w:r>
          <w:r w:rsidRPr="00C544B4">
            <w:t>Форма</w:t>
          </w:r>
          <w:r w:rsidRPr="00C544B4">
            <w:rPr>
              <w:spacing w:val="9"/>
            </w:rPr>
            <w:t xml:space="preserve"> </w:t>
          </w:r>
          <w:r w:rsidRPr="00C544B4">
            <w:t>заявления</w:t>
          </w:r>
          <w:r w:rsidRPr="00C544B4">
            <w:rPr>
              <w:spacing w:val="13"/>
            </w:rPr>
            <w:t xml:space="preserve"> </w:t>
          </w:r>
          <w:r w:rsidRPr="00C544B4">
            <w:t>о</w:t>
          </w:r>
          <w:r w:rsidRPr="00C544B4">
            <w:rPr>
              <w:spacing w:val="8"/>
            </w:rPr>
            <w:t xml:space="preserve"> </w:t>
          </w:r>
          <w:r w:rsidRPr="00C544B4">
            <w:t>выдаче</w:t>
          </w:r>
          <w:r w:rsidRPr="00C544B4">
            <w:rPr>
              <w:spacing w:val="11"/>
            </w:rPr>
            <w:t xml:space="preserve"> </w:t>
          </w:r>
          <w:r w:rsidRPr="00C544B4">
            <w:t>разрешения</w:t>
          </w:r>
          <w:r w:rsidRPr="00C544B4">
            <w:rPr>
              <w:spacing w:val="10"/>
            </w:rPr>
            <w:t xml:space="preserve"> </w:t>
          </w:r>
          <w:r w:rsidRPr="00C544B4">
            <w:t>на</w:t>
          </w:r>
          <w:r w:rsidRPr="00C544B4">
            <w:rPr>
              <w:spacing w:val="10"/>
            </w:rPr>
            <w:t xml:space="preserve"> </w:t>
          </w:r>
          <w:r w:rsidRPr="00C544B4">
            <w:rPr>
              <w:spacing w:val="-4"/>
            </w:rPr>
            <w:t>ввод</w:t>
          </w:r>
          <w:r w:rsidRPr="00C544B4">
            <w:tab/>
          </w:r>
          <w:r w:rsidRPr="00C544B4">
            <w:rPr>
              <w:spacing w:val="-5"/>
            </w:rPr>
            <w:t>36</w:t>
          </w:r>
        </w:p>
        <w:p w:rsidR="00303BF2" w:rsidRPr="00C544B4" w:rsidRDefault="00303BF2" w:rsidP="00303BF2">
          <w:pPr>
            <w:pStyle w:val="1ff0"/>
            <w:spacing w:line="308" w:lineRule="exact"/>
            <w:jc w:val="both"/>
          </w:pPr>
          <w:r w:rsidRPr="00C544B4">
            <w:t>объекта</w:t>
          </w:r>
          <w:r w:rsidRPr="00C544B4">
            <w:rPr>
              <w:spacing w:val="-3"/>
            </w:rPr>
            <w:t xml:space="preserve"> </w:t>
          </w:r>
          <w:r w:rsidRPr="00C544B4">
            <w:t>в</w:t>
          </w:r>
          <w:r w:rsidRPr="00C544B4">
            <w:rPr>
              <w:spacing w:val="-3"/>
            </w:rPr>
            <w:t xml:space="preserve"> </w:t>
          </w:r>
          <w:r w:rsidRPr="00C544B4">
            <w:rPr>
              <w:spacing w:val="-2"/>
            </w:rPr>
            <w:t>эксплуатацию</w:t>
          </w:r>
        </w:p>
        <w:p w:rsidR="00303BF2" w:rsidRPr="00C544B4" w:rsidRDefault="00303BF2" w:rsidP="00303BF2">
          <w:pPr>
            <w:pStyle w:val="2f5"/>
            <w:tabs>
              <w:tab w:val="right" w:pos="9958"/>
            </w:tabs>
            <w:spacing w:before="14" w:line="308" w:lineRule="exact"/>
          </w:pPr>
          <w:r w:rsidRPr="00C544B4">
            <w:t>Приложение</w:t>
          </w:r>
          <w:r w:rsidRPr="00C544B4">
            <w:rPr>
              <w:spacing w:val="-5"/>
            </w:rPr>
            <w:t xml:space="preserve"> </w:t>
          </w:r>
          <w:r w:rsidRPr="00C544B4">
            <w:t>№</w:t>
          </w:r>
          <w:r w:rsidRPr="00C544B4">
            <w:rPr>
              <w:spacing w:val="-2"/>
            </w:rPr>
            <w:t xml:space="preserve"> </w:t>
          </w:r>
          <w:r w:rsidRPr="00C544B4">
            <w:t>2.</w:t>
          </w:r>
          <w:r w:rsidRPr="00C544B4">
            <w:rPr>
              <w:spacing w:val="-4"/>
            </w:rPr>
            <w:t xml:space="preserve"> </w:t>
          </w:r>
          <w:r w:rsidRPr="00C544B4">
            <w:t>Форма</w:t>
          </w:r>
          <w:r w:rsidRPr="00C544B4">
            <w:rPr>
              <w:spacing w:val="-3"/>
            </w:rPr>
            <w:t xml:space="preserve"> </w:t>
          </w:r>
          <w:r w:rsidRPr="00C544B4">
            <w:t>решения</w:t>
          </w:r>
          <w:r w:rsidRPr="00C544B4">
            <w:rPr>
              <w:spacing w:val="-5"/>
            </w:rPr>
            <w:t xml:space="preserve"> </w:t>
          </w:r>
          <w:r w:rsidRPr="00C544B4">
            <w:t>об</w:t>
          </w:r>
          <w:r w:rsidRPr="00C544B4">
            <w:rPr>
              <w:spacing w:val="-5"/>
            </w:rPr>
            <w:t xml:space="preserve"> </w:t>
          </w:r>
          <w:r w:rsidRPr="00C544B4">
            <w:t>отказе</w:t>
          </w:r>
          <w:r w:rsidRPr="00C544B4">
            <w:rPr>
              <w:spacing w:val="-3"/>
            </w:rPr>
            <w:t xml:space="preserve"> </w:t>
          </w:r>
          <w:r w:rsidRPr="00C544B4">
            <w:t>в</w:t>
          </w:r>
          <w:r w:rsidRPr="00C544B4">
            <w:rPr>
              <w:spacing w:val="-4"/>
            </w:rPr>
            <w:t xml:space="preserve"> </w:t>
          </w:r>
          <w:r w:rsidRPr="00C544B4">
            <w:t>приеме</w:t>
          </w:r>
          <w:r w:rsidRPr="00C544B4">
            <w:rPr>
              <w:spacing w:val="-2"/>
            </w:rPr>
            <w:t xml:space="preserve"> документов</w:t>
          </w:r>
          <w:r w:rsidRPr="00C544B4">
            <w:tab/>
          </w:r>
          <w:r w:rsidRPr="00C544B4">
            <w:rPr>
              <w:spacing w:val="-5"/>
            </w:rPr>
            <w:t>41</w:t>
          </w:r>
        </w:p>
        <w:p w:rsidR="00303BF2" w:rsidRPr="00C544B4" w:rsidRDefault="00303BF2" w:rsidP="00303BF2">
          <w:pPr>
            <w:pStyle w:val="2f5"/>
            <w:tabs>
              <w:tab w:val="left" w:pos="9676"/>
            </w:tabs>
            <w:spacing w:before="13"/>
          </w:pPr>
          <w:r w:rsidRPr="00C544B4">
            <w:t>Приложение</w:t>
          </w:r>
          <w:r w:rsidRPr="00C544B4">
            <w:rPr>
              <w:spacing w:val="2"/>
            </w:rPr>
            <w:t xml:space="preserve"> </w:t>
          </w:r>
          <w:r w:rsidRPr="00C544B4">
            <w:t>№</w:t>
          </w:r>
          <w:r w:rsidRPr="00C544B4">
            <w:rPr>
              <w:spacing w:val="5"/>
            </w:rPr>
            <w:t xml:space="preserve"> </w:t>
          </w:r>
          <w:r w:rsidRPr="00C544B4">
            <w:t>3.</w:t>
          </w:r>
          <w:r w:rsidRPr="00C544B4">
            <w:rPr>
              <w:spacing w:val="5"/>
            </w:rPr>
            <w:t xml:space="preserve"> </w:t>
          </w:r>
          <w:r w:rsidRPr="00C544B4">
            <w:t>Форма</w:t>
          </w:r>
          <w:r w:rsidRPr="00C544B4">
            <w:rPr>
              <w:spacing w:val="5"/>
            </w:rPr>
            <w:t xml:space="preserve"> </w:t>
          </w:r>
          <w:r w:rsidRPr="00C544B4">
            <w:t>решения</w:t>
          </w:r>
          <w:r w:rsidRPr="00C544B4">
            <w:rPr>
              <w:spacing w:val="5"/>
            </w:rPr>
            <w:t xml:space="preserve"> </w:t>
          </w:r>
          <w:r w:rsidRPr="00C544B4">
            <w:t>об</w:t>
          </w:r>
          <w:r w:rsidRPr="00C544B4">
            <w:rPr>
              <w:spacing w:val="4"/>
            </w:rPr>
            <w:t xml:space="preserve"> </w:t>
          </w:r>
          <w:r w:rsidRPr="00C544B4">
            <w:t>отказе</w:t>
          </w:r>
          <w:r w:rsidRPr="00C544B4">
            <w:rPr>
              <w:spacing w:val="5"/>
            </w:rPr>
            <w:t xml:space="preserve"> </w:t>
          </w:r>
          <w:r w:rsidRPr="00C544B4">
            <w:t>в</w:t>
          </w:r>
          <w:r w:rsidRPr="00C544B4">
            <w:rPr>
              <w:spacing w:val="5"/>
            </w:rPr>
            <w:t xml:space="preserve"> </w:t>
          </w:r>
          <w:r w:rsidRPr="00C544B4">
            <w:t>выдаче</w:t>
          </w:r>
          <w:r w:rsidRPr="00C544B4">
            <w:rPr>
              <w:spacing w:val="5"/>
            </w:rPr>
            <w:t xml:space="preserve"> </w:t>
          </w:r>
          <w:r w:rsidRPr="00C544B4">
            <w:rPr>
              <w:spacing w:val="-2"/>
            </w:rPr>
            <w:t>разрешения</w:t>
          </w:r>
          <w:r w:rsidRPr="00C544B4">
            <w:tab/>
          </w:r>
          <w:r w:rsidRPr="00C544B4">
            <w:rPr>
              <w:spacing w:val="-5"/>
            </w:rPr>
            <w:t>44</w:t>
          </w:r>
        </w:p>
        <w:p w:rsidR="00303BF2" w:rsidRPr="00C544B4" w:rsidRDefault="00303BF2" w:rsidP="00303BF2">
          <w:pPr>
            <w:pStyle w:val="1ff0"/>
          </w:pPr>
          <w:r w:rsidRPr="00C544B4">
            <w:t>на</w:t>
          </w:r>
          <w:r w:rsidRPr="00C544B4">
            <w:rPr>
              <w:spacing w:val="-4"/>
            </w:rPr>
            <w:t xml:space="preserve"> </w:t>
          </w:r>
          <w:r w:rsidRPr="00C544B4">
            <w:t>ввод</w:t>
          </w:r>
          <w:r w:rsidRPr="00C544B4">
            <w:rPr>
              <w:spacing w:val="-2"/>
            </w:rPr>
            <w:t xml:space="preserve"> </w:t>
          </w:r>
          <w:r w:rsidRPr="00C544B4">
            <w:t>объекта</w:t>
          </w:r>
          <w:r w:rsidRPr="00C544B4">
            <w:rPr>
              <w:spacing w:val="-2"/>
            </w:rPr>
            <w:t xml:space="preserve"> </w:t>
          </w:r>
          <w:r w:rsidRPr="00C544B4">
            <w:t>в</w:t>
          </w:r>
          <w:r w:rsidRPr="00C544B4">
            <w:rPr>
              <w:spacing w:val="-2"/>
            </w:rPr>
            <w:t xml:space="preserve"> эксплуатацию</w:t>
          </w:r>
        </w:p>
        <w:p w:rsidR="00303BF2" w:rsidRPr="00C544B4" w:rsidRDefault="00303BF2" w:rsidP="00303BF2">
          <w:pPr>
            <w:pStyle w:val="2f5"/>
            <w:tabs>
              <w:tab w:val="left" w:pos="9676"/>
            </w:tabs>
          </w:pPr>
          <w:r w:rsidRPr="00C544B4">
            <w:t>Приложение</w:t>
          </w:r>
          <w:r w:rsidRPr="00C544B4">
            <w:rPr>
              <w:spacing w:val="13"/>
            </w:rPr>
            <w:t xml:space="preserve"> </w:t>
          </w:r>
          <w:r w:rsidRPr="00C544B4">
            <w:t>№</w:t>
          </w:r>
          <w:r w:rsidRPr="00C544B4">
            <w:rPr>
              <w:spacing w:val="13"/>
            </w:rPr>
            <w:t xml:space="preserve"> </w:t>
          </w:r>
          <w:r w:rsidRPr="00C544B4">
            <w:t>4.</w:t>
          </w:r>
          <w:r w:rsidRPr="00C544B4">
            <w:rPr>
              <w:spacing w:val="13"/>
            </w:rPr>
            <w:t xml:space="preserve"> </w:t>
          </w:r>
          <w:r w:rsidRPr="00C544B4">
            <w:t>Форма</w:t>
          </w:r>
          <w:r w:rsidRPr="00C544B4">
            <w:rPr>
              <w:spacing w:val="14"/>
            </w:rPr>
            <w:t xml:space="preserve"> </w:t>
          </w:r>
          <w:r w:rsidRPr="00C544B4">
            <w:t>заявления</w:t>
          </w:r>
          <w:r w:rsidRPr="00C544B4">
            <w:rPr>
              <w:spacing w:val="14"/>
            </w:rPr>
            <w:t xml:space="preserve"> </w:t>
          </w:r>
          <w:r w:rsidRPr="00C544B4">
            <w:t>об</w:t>
          </w:r>
          <w:r w:rsidRPr="00C544B4">
            <w:rPr>
              <w:spacing w:val="13"/>
            </w:rPr>
            <w:t xml:space="preserve"> </w:t>
          </w:r>
          <w:r w:rsidRPr="00C544B4">
            <w:t>исправлении</w:t>
          </w:r>
          <w:r w:rsidRPr="00C544B4">
            <w:rPr>
              <w:spacing w:val="14"/>
            </w:rPr>
            <w:t xml:space="preserve"> </w:t>
          </w:r>
          <w:r w:rsidRPr="00C544B4">
            <w:rPr>
              <w:spacing w:val="-2"/>
            </w:rPr>
            <w:t>допущенных</w:t>
          </w:r>
          <w:r w:rsidRPr="00C544B4">
            <w:tab/>
          </w:r>
          <w:r w:rsidRPr="00C544B4">
            <w:rPr>
              <w:spacing w:val="-5"/>
            </w:rPr>
            <w:t>47</w:t>
          </w:r>
        </w:p>
        <w:p w:rsidR="00303BF2" w:rsidRPr="00C544B4" w:rsidRDefault="00303BF2" w:rsidP="00303BF2">
          <w:pPr>
            <w:pStyle w:val="1ff0"/>
          </w:pPr>
          <w:r w:rsidRPr="00C544B4">
            <w:t>опечаток</w:t>
          </w:r>
          <w:r w:rsidRPr="00C544B4">
            <w:rPr>
              <w:spacing w:val="-5"/>
            </w:rPr>
            <w:t xml:space="preserve"> </w:t>
          </w:r>
          <w:r w:rsidRPr="00C544B4">
            <w:t>и</w:t>
          </w:r>
          <w:r w:rsidRPr="00C544B4">
            <w:rPr>
              <w:spacing w:val="-6"/>
            </w:rPr>
            <w:t xml:space="preserve"> </w:t>
          </w:r>
          <w:r w:rsidRPr="00C544B4">
            <w:t>ошибок</w:t>
          </w:r>
          <w:r w:rsidRPr="00C544B4">
            <w:rPr>
              <w:spacing w:val="-4"/>
            </w:rPr>
            <w:t xml:space="preserve"> </w:t>
          </w:r>
          <w:r w:rsidRPr="00C544B4">
            <w:t>в</w:t>
          </w:r>
          <w:r w:rsidRPr="00C544B4">
            <w:rPr>
              <w:spacing w:val="-4"/>
            </w:rPr>
            <w:t xml:space="preserve"> </w:t>
          </w:r>
          <w:r w:rsidRPr="00C544B4">
            <w:t>разрешении</w:t>
          </w:r>
          <w:r w:rsidRPr="00C544B4">
            <w:rPr>
              <w:spacing w:val="-6"/>
            </w:rPr>
            <w:t xml:space="preserve"> </w:t>
          </w:r>
          <w:r w:rsidRPr="00C544B4">
            <w:t>на</w:t>
          </w:r>
          <w:r w:rsidRPr="00C544B4">
            <w:rPr>
              <w:spacing w:val="-3"/>
            </w:rPr>
            <w:t xml:space="preserve"> </w:t>
          </w:r>
          <w:r w:rsidRPr="00C544B4">
            <w:t>ввод объекта</w:t>
          </w:r>
          <w:r w:rsidRPr="00C544B4">
            <w:rPr>
              <w:spacing w:val="-3"/>
            </w:rPr>
            <w:t xml:space="preserve"> </w:t>
          </w:r>
          <w:r w:rsidRPr="00C544B4">
            <w:t>в</w:t>
          </w:r>
          <w:r w:rsidRPr="00C544B4">
            <w:rPr>
              <w:spacing w:val="-3"/>
            </w:rPr>
            <w:t xml:space="preserve"> </w:t>
          </w:r>
          <w:r w:rsidRPr="00C544B4">
            <w:rPr>
              <w:spacing w:val="-2"/>
            </w:rPr>
            <w:t>эксплуатацию</w:t>
          </w:r>
        </w:p>
        <w:p w:rsidR="00303BF2" w:rsidRPr="00C544B4" w:rsidRDefault="00303BF2" w:rsidP="00303BF2">
          <w:pPr>
            <w:pStyle w:val="2f5"/>
            <w:tabs>
              <w:tab w:val="left" w:pos="2583"/>
              <w:tab w:val="left" w:pos="3066"/>
              <w:tab w:val="left" w:pos="3491"/>
              <w:tab w:val="left" w:pos="4510"/>
              <w:tab w:val="left" w:pos="5759"/>
              <w:tab w:val="left" w:pos="6257"/>
              <w:tab w:val="left" w:pos="7231"/>
              <w:tab w:val="left" w:pos="7721"/>
              <w:tab w:val="left" w:pos="9676"/>
            </w:tabs>
            <w:spacing w:before="2"/>
          </w:pPr>
          <w:r w:rsidRPr="00C544B4">
            <w:rPr>
              <w:spacing w:val="-2"/>
            </w:rPr>
            <w:t>Приложение</w:t>
          </w:r>
          <w:r w:rsidRPr="00C544B4">
            <w:tab/>
          </w:r>
          <w:r w:rsidRPr="00C544B4">
            <w:rPr>
              <w:spacing w:val="-10"/>
            </w:rPr>
            <w:t>№</w:t>
          </w:r>
          <w:r w:rsidRPr="00C544B4">
            <w:tab/>
          </w:r>
          <w:r w:rsidRPr="00C544B4">
            <w:rPr>
              <w:spacing w:val="-5"/>
            </w:rPr>
            <w:t>5.</w:t>
          </w:r>
          <w:r w:rsidRPr="00C544B4">
            <w:tab/>
          </w:r>
          <w:r w:rsidRPr="00C544B4">
            <w:rPr>
              <w:spacing w:val="-4"/>
            </w:rPr>
            <w:t>Форма</w:t>
          </w:r>
          <w:r w:rsidRPr="00C544B4">
            <w:tab/>
          </w:r>
          <w:r w:rsidRPr="00C544B4">
            <w:rPr>
              <w:spacing w:val="-2"/>
            </w:rPr>
            <w:t>решения</w:t>
          </w:r>
          <w:r w:rsidRPr="00C544B4">
            <w:tab/>
          </w:r>
          <w:r w:rsidRPr="00C544B4">
            <w:rPr>
              <w:spacing w:val="-5"/>
            </w:rPr>
            <w:t>об</w:t>
          </w:r>
          <w:r w:rsidRPr="00C544B4">
            <w:tab/>
          </w:r>
          <w:r w:rsidRPr="00C544B4">
            <w:rPr>
              <w:spacing w:val="-2"/>
            </w:rPr>
            <w:t>отказе</w:t>
          </w:r>
          <w:r w:rsidRPr="00C544B4">
            <w:tab/>
          </w:r>
          <w:r w:rsidRPr="00C544B4">
            <w:rPr>
              <w:spacing w:val="-5"/>
            </w:rPr>
            <w:t>во</w:t>
          </w:r>
          <w:r w:rsidRPr="00C544B4">
            <w:tab/>
          </w:r>
          <w:r w:rsidRPr="00C544B4">
            <w:rPr>
              <w:spacing w:val="-2"/>
            </w:rPr>
            <w:t>внесении</w:t>
          </w:r>
          <w:r w:rsidRPr="00C544B4">
            <w:tab/>
          </w:r>
          <w:r w:rsidRPr="00C544B4">
            <w:rPr>
              <w:spacing w:val="-5"/>
            </w:rPr>
            <w:t>50</w:t>
          </w:r>
        </w:p>
        <w:p w:rsidR="00303BF2" w:rsidRPr="00C544B4" w:rsidRDefault="00303BF2" w:rsidP="00303BF2">
          <w:pPr>
            <w:pStyle w:val="1ff0"/>
            <w:spacing w:line="322" w:lineRule="exact"/>
          </w:pPr>
          <w:r w:rsidRPr="00C544B4">
            <w:t>исправлений</w:t>
          </w:r>
          <w:r w:rsidRPr="00C544B4">
            <w:rPr>
              <w:spacing w:val="-7"/>
            </w:rPr>
            <w:t xml:space="preserve"> </w:t>
          </w:r>
          <w:r w:rsidRPr="00C544B4">
            <w:t>в</w:t>
          </w:r>
          <w:r w:rsidRPr="00C544B4">
            <w:rPr>
              <w:spacing w:val="-5"/>
            </w:rPr>
            <w:t xml:space="preserve"> </w:t>
          </w:r>
          <w:r w:rsidRPr="00C544B4">
            <w:t>разрешение</w:t>
          </w:r>
          <w:r w:rsidRPr="00C544B4">
            <w:rPr>
              <w:spacing w:val="-4"/>
            </w:rPr>
            <w:t xml:space="preserve"> </w:t>
          </w:r>
          <w:r w:rsidRPr="00C544B4">
            <w:t>на</w:t>
          </w:r>
          <w:r w:rsidRPr="00C544B4">
            <w:rPr>
              <w:spacing w:val="-5"/>
            </w:rPr>
            <w:t xml:space="preserve"> </w:t>
          </w:r>
          <w:r w:rsidRPr="00C544B4">
            <w:t>ввод</w:t>
          </w:r>
          <w:r w:rsidRPr="00C544B4">
            <w:rPr>
              <w:spacing w:val="-6"/>
            </w:rPr>
            <w:t xml:space="preserve"> </w:t>
          </w:r>
          <w:r w:rsidRPr="00C544B4">
            <w:t>объекта</w:t>
          </w:r>
          <w:r w:rsidRPr="00C544B4">
            <w:rPr>
              <w:spacing w:val="-4"/>
            </w:rPr>
            <w:t xml:space="preserve"> </w:t>
          </w:r>
          <w:r w:rsidRPr="00C544B4">
            <w:t>в</w:t>
          </w:r>
          <w:r w:rsidRPr="00C544B4">
            <w:rPr>
              <w:spacing w:val="-5"/>
            </w:rPr>
            <w:t xml:space="preserve"> </w:t>
          </w:r>
          <w:r w:rsidRPr="00C544B4">
            <w:rPr>
              <w:spacing w:val="-2"/>
            </w:rPr>
            <w:t>эксплуатацию</w:t>
          </w:r>
        </w:p>
        <w:p w:rsidR="00303BF2" w:rsidRPr="00C544B4" w:rsidRDefault="00303BF2" w:rsidP="00303BF2">
          <w:pPr>
            <w:pStyle w:val="2f5"/>
            <w:tabs>
              <w:tab w:val="left" w:pos="2622"/>
              <w:tab w:val="left" w:pos="3141"/>
              <w:tab w:val="left" w:pos="3602"/>
              <w:tab w:val="left" w:pos="4659"/>
              <w:tab w:val="left" w:pos="6098"/>
              <w:tab w:val="left" w:pos="6491"/>
              <w:tab w:val="left" w:pos="7597"/>
              <w:tab w:val="left" w:pos="9676"/>
            </w:tabs>
          </w:pPr>
          <w:r w:rsidRPr="00C544B4">
            <w:rPr>
              <w:spacing w:val="-2"/>
            </w:rPr>
            <w:t>Приложение</w:t>
          </w:r>
          <w:r w:rsidRPr="00C544B4">
            <w:tab/>
          </w:r>
          <w:r w:rsidRPr="00C544B4">
            <w:rPr>
              <w:spacing w:val="-10"/>
            </w:rPr>
            <w:t>№</w:t>
          </w:r>
          <w:r w:rsidRPr="00C544B4">
            <w:tab/>
          </w:r>
          <w:r w:rsidRPr="00C544B4">
            <w:rPr>
              <w:spacing w:val="-5"/>
            </w:rPr>
            <w:t>6.</w:t>
          </w:r>
          <w:r w:rsidRPr="00C544B4">
            <w:tab/>
          </w:r>
          <w:r w:rsidRPr="00C544B4">
            <w:rPr>
              <w:spacing w:val="-2"/>
            </w:rPr>
            <w:t>Форма</w:t>
          </w:r>
          <w:r w:rsidRPr="00C544B4">
            <w:tab/>
          </w:r>
          <w:r w:rsidRPr="00C544B4">
            <w:rPr>
              <w:spacing w:val="-2"/>
            </w:rPr>
            <w:t>заявления</w:t>
          </w:r>
          <w:r w:rsidRPr="00C544B4">
            <w:tab/>
          </w:r>
          <w:r w:rsidRPr="00C544B4">
            <w:rPr>
              <w:spacing w:val="-10"/>
            </w:rPr>
            <w:t>о</w:t>
          </w:r>
          <w:r w:rsidRPr="00C544B4">
            <w:tab/>
          </w:r>
          <w:r w:rsidRPr="00C544B4">
            <w:rPr>
              <w:spacing w:val="-2"/>
            </w:rPr>
            <w:t>выдаче</w:t>
          </w:r>
          <w:r w:rsidRPr="00C544B4">
            <w:tab/>
          </w:r>
          <w:r w:rsidRPr="00C544B4">
            <w:rPr>
              <w:spacing w:val="-2"/>
            </w:rPr>
            <w:t>дубликата</w:t>
          </w:r>
          <w:r w:rsidRPr="00C544B4">
            <w:tab/>
          </w:r>
          <w:r w:rsidRPr="00C544B4">
            <w:rPr>
              <w:spacing w:val="-5"/>
            </w:rPr>
            <w:t>52</w:t>
          </w:r>
        </w:p>
        <w:p w:rsidR="00303BF2" w:rsidRPr="00C544B4" w:rsidRDefault="00303BF2" w:rsidP="00303BF2">
          <w:pPr>
            <w:pStyle w:val="1ff0"/>
            <w:spacing w:line="322" w:lineRule="exact"/>
          </w:pPr>
          <w:r w:rsidRPr="00C544B4">
            <w:t>разрешения</w:t>
          </w:r>
          <w:r w:rsidRPr="00C544B4">
            <w:rPr>
              <w:spacing w:val="-6"/>
            </w:rPr>
            <w:t xml:space="preserve"> </w:t>
          </w:r>
          <w:r w:rsidRPr="00C544B4">
            <w:t>на</w:t>
          </w:r>
          <w:r w:rsidRPr="00C544B4">
            <w:rPr>
              <w:spacing w:val="-3"/>
            </w:rPr>
            <w:t xml:space="preserve"> </w:t>
          </w:r>
          <w:r w:rsidRPr="00C544B4">
            <w:t>ввод</w:t>
          </w:r>
          <w:r w:rsidRPr="00C544B4">
            <w:rPr>
              <w:spacing w:val="-4"/>
            </w:rPr>
            <w:t xml:space="preserve"> </w:t>
          </w:r>
          <w:r w:rsidRPr="00C544B4">
            <w:t>объекта</w:t>
          </w:r>
          <w:r w:rsidRPr="00C544B4">
            <w:rPr>
              <w:spacing w:val="-3"/>
            </w:rPr>
            <w:t xml:space="preserve"> </w:t>
          </w:r>
          <w:r w:rsidRPr="00C544B4">
            <w:t>в</w:t>
          </w:r>
          <w:r w:rsidRPr="00C544B4">
            <w:rPr>
              <w:spacing w:val="-4"/>
            </w:rPr>
            <w:t xml:space="preserve"> </w:t>
          </w:r>
          <w:r w:rsidRPr="00C544B4">
            <w:rPr>
              <w:spacing w:val="-2"/>
            </w:rPr>
            <w:t>эксплуатацию</w:t>
          </w:r>
        </w:p>
        <w:p w:rsidR="00303BF2" w:rsidRPr="00C544B4" w:rsidRDefault="00303BF2" w:rsidP="00303BF2">
          <w:pPr>
            <w:pStyle w:val="2f5"/>
            <w:tabs>
              <w:tab w:val="left" w:pos="9676"/>
            </w:tabs>
          </w:pPr>
          <w:r w:rsidRPr="00C544B4">
            <w:t>Приложение</w:t>
          </w:r>
          <w:r w:rsidRPr="00C544B4">
            <w:rPr>
              <w:spacing w:val="24"/>
            </w:rPr>
            <w:t xml:space="preserve"> </w:t>
          </w:r>
          <w:r w:rsidRPr="00C544B4">
            <w:t>№</w:t>
          </w:r>
          <w:r w:rsidRPr="00C544B4">
            <w:rPr>
              <w:spacing w:val="26"/>
            </w:rPr>
            <w:t xml:space="preserve"> </w:t>
          </w:r>
          <w:r w:rsidRPr="00C544B4">
            <w:t>7.</w:t>
          </w:r>
          <w:r w:rsidRPr="00C544B4">
            <w:rPr>
              <w:spacing w:val="26"/>
            </w:rPr>
            <w:t xml:space="preserve"> </w:t>
          </w:r>
          <w:r w:rsidRPr="00C544B4">
            <w:t>Форма</w:t>
          </w:r>
          <w:r w:rsidRPr="00C544B4">
            <w:rPr>
              <w:spacing w:val="26"/>
            </w:rPr>
            <w:t xml:space="preserve"> </w:t>
          </w:r>
          <w:r w:rsidRPr="00C544B4">
            <w:t>решения</w:t>
          </w:r>
          <w:r w:rsidRPr="00C544B4">
            <w:rPr>
              <w:spacing w:val="27"/>
            </w:rPr>
            <w:t xml:space="preserve"> </w:t>
          </w:r>
          <w:r w:rsidRPr="00C544B4">
            <w:t>об</w:t>
          </w:r>
          <w:r w:rsidRPr="00C544B4">
            <w:rPr>
              <w:spacing w:val="24"/>
            </w:rPr>
            <w:t xml:space="preserve"> </w:t>
          </w:r>
          <w:r w:rsidRPr="00C544B4">
            <w:t>отказе</w:t>
          </w:r>
          <w:r w:rsidRPr="00C544B4">
            <w:rPr>
              <w:spacing w:val="26"/>
            </w:rPr>
            <w:t xml:space="preserve"> </w:t>
          </w:r>
          <w:r w:rsidRPr="00C544B4">
            <w:t>в</w:t>
          </w:r>
          <w:r w:rsidRPr="00C544B4">
            <w:rPr>
              <w:spacing w:val="26"/>
            </w:rPr>
            <w:t xml:space="preserve"> </w:t>
          </w:r>
          <w:r w:rsidRPr="00C544B4">
            <w:t>выдаче</w:t>
          </w:r>
          <w:r w:rsidRPr="00C544B4">
            <w:rPr>
              <w:spacing w:val="26"/>
            </w:rPr>
            <w:t xml:space="preserve"> </w:t>
          </w:r>
          <w:r w:rsidRPr="00C544B4">
            <w:rPr>
              <w:spacing w:val="-2"/>
            </w:rPr>
            <w:t>дубликата</w:t>
          </w:r>
          <w:r w:rsidRPr="00C544B4">
            <w:tab/>
          </w:r>
          <w:r w:rsidRPr="00C544B4">
            <w:rPr>
              <w:spacing w:val="-5"/>
            </w:rPr>
            <w:t>55</w:t>
          </w:r>
        </w:p>
        <w:p w:rsidR="00303BF2" w:rsidRPr="00C544B4" w:rsidRDefault="00303BF2" w:rsidP="00303BF2">
          <w:pPr>
            <w:pStyle w:val="1ff0"/>
          </w:pPr>
          <w:r w:rsidRPr="00C544B4">
            <w:t>разрешения</w:t>
          </w:r>
          <w:r w:rsidRPr="00C544B4">
            <w:rPr>
              <w:spacing w:val="-6"/>
            </w:rPr>
            <w:t xml:space="preserve"> </w:t>
          </w:r>
          <w:r w:rsidRPr="00C544B4">
            <w:t>на</w:t>
          </w:r>
          <w:r w:rsidRPr="00C544B4">
            <w:rPr>
              <w:spacing w:val="-3"/>
            </w:rPr>
            <w:t xml:space="preserve"> </w:t>
          </w:r>
          <w:r w:rsidRPr="00C544B4">
            <w:t>ввод</w:t>
          </w:r>
          <w:r w:rsidRPr="00C544B4">
            <w:rPr>
              <w:spacing w:val="-4"/>
            </w:rPr>
            <w:t xml:space="preserve"> </w:t>
          </w:r>
          <w:r w:rsidRPr="00C544B4">
            <w:t>объекта</w:t>
          </w:r>
          <w:r w:rsidRPr="00C544B4">
            <w:rPr>
              <w:spacing w:val="-3"/>
            </w:rPr>
            <w:t xml:space="preserve"> </w:t>
          </w:r>
          <w:r w:rsidRPr="00C544B4">
            <w:t>в</w:t>
          </w:r>
          <w:r w:rsidRPr="00C544B4">
            <w:rPr>
              <w:spacing w:val="-4"/>
            </w:rPr>
            <w:t xml:space="preserve"> </w:t>
          </w:r>
          <w:r w:rsidRPr="00C544B4">
            <w:rPr>
              <w:spacing w:val="-2"/>
            </w:rPr>
            <w:t>эксплуатацию</w:t>
          </w:r>
        </w:p>
        <w:p w:rsidR="00303BF2" w:rsidRPr="00C544B4" w:rsidRDefault="00303BF2" w:rsidP="00303BF2">
          <w:pPr>
            <w:pStyle w:val="2f5"/>
            <w:tabs>
              <w:tab w:val="left" w:pos="9676"/>
            </w:tabs>
            <w:spacing w:before="2"/>
          </w:pPr>
          <w:r w:rsidRPr="00C544B4">
            <w:t>Приложение</w:t>
          </w:r>
          <w:r w:rsidRPr="00C544B4">
            <w:rPr>
              <w:spacing w:val="49"/>
            </w:rPr>
            <w:t xml:space="preserve"> </w:t>
          </w:r>
          <w:r w:rsidRPr="00C544B4">
            <w:t>№</w:t>
          </w:r>
          <w:r w:rsidRPr="00C544B4">
            <w:rPr>
              <w:spacing w:val="53"/>
            </w:rPr>
            <w:t xml:space="preserve"> </w:t>
          </w:r>
          <w:r w:rsidRPr="00C544B4">
            <w:t>8.</w:t>
          </w:r>
          <w:r w:rsidRPr="00C544B4">
            <w:rPr>
              <w:spacing w:val="49"/>
            </w:rPr>
            <w:t xml:space="preserve"> </w:t>
          </w:r>
          <w:r w:rsidRPr="00C544B4">
            <w:t>Форма</w:t>
          </w:r>
          <w:r w:rsidRPr="00C544B4">
            <w:rPr>
              <w:spacing w:val="51"/>
            </w:rPr>
            <w:t xml:space="preserve"> </w:t>
          </w:r>
          <w:r w:rsidRPr="00C544B4">
            <w:t>заявления</w:t>
          </w:r>
          <w:r w:rsidRPr="00C544B4">
            <w:rPr>
              <w:spacing w:val="52"/>
            </w:rPr>
            <w:t xml:space="preserve"> </w:t>
          </w:r>
          <w:r w:rsidRPr="00C544B4">
            <w:t>об</w:t>
          </w:r>
          <w:r w:rsidRPr="00C544B4">
            <w:rPr>
              <w:spacing w:val="52"/>
            </w:rPr>
            <w:t xml:space="preserve"> </w:t>
          </w:r>
          <w:r w:rsidRPr="00C544B4">
            <w:t>оставлении</w:t>
          </w:r>
          <w:r w:rsidRPr="00C544B4">
            <w:rPr>
              <w:spacing w:val="52"/>
            </w:rPr>
            <w:t xml:space="preserve"> </w:t>
          </w:r>
          <w:r w:rsidRPr="00C544B4">
            <w:t>заявления</w:t>
          </w:r>
          <w:r w:rsidRPr="00C544B4">
            <w:rPr>
              <w:spacing w:val="50"/>
            </w:rPr>
            <w:t xml:space="preserve"> </w:t>
          </w:r>
          <w:r w:rsidRPr="00C544B4">
            <w:rPr>
              <w:spacing w:val="-10"/>
            </w:rPr>
            <w:t>о</w:t>
          </w:r>
          <w:r w:rsidRPr="00C544B4">
            <w:tab/>
          </w:r>
          <w:r w:rsidRPr="00C544B4">
            <w:rPr>
              <w:spacing w:val="-5"/>
            </w:rPr>
            <w:t>57</w:t>
          </w:r>
        </w:p>
        <w:p w:rsidR="00303BF2" w:rsidRPr="00C544B4" w:rsidRDefault="00303BF2" w:rsidP="00303BF2">
          <w:pPr>
            <w:pStyle w:val="1ff0"/>
            <w:tabs>
              <w:tab w:val="left" w:pos="9676"/>
            </w:tabs>
            <w:ind w:left="853" w:right="385" w:hanging="605"/>
          </w:pPr>
          <w:r w:rsidRPr="00C544B4">
            <w:t>выдаче разрешения на ввод объекта в эксплуатацию без рассмотрения Приложение</w:t>
          </w:r>
          <w:r w:rsidRPr="00C544B4">
            <w:rPr>
              <w:spacing w:val="40"/>
            </w:rPr>
            <w:t xml:space="preserve"> </w:t>
          </w:r>
          <w:r w:rsidRPr="00C544B4">
            <w:t>№</w:t>
          </w:r>
          <w:r w:rsidRPr="00C544B4">
            <w:rPr>
              <w:spacing w:val="40"/>
            </w:rPr>
            <w:t xml:space="preserve"> </w:t>
          </w:r>
          <w:r w:rsidRPr="00C544B4">
            <w:t>9.</w:t>
          </w:r>
          <w:r w:rsidRPr="00C544B4">
            <w:rPr>
              <w:spacing w:val="40"/>
            </w:rPr>
            <w:t xml:space="preserve"> </w:t>
          </w:r>
          <w:r w:rsidRPr="00C544B4">
            <w:t>Форма</w:t>
          </w:r>
          <w:r w:rsidRPr="00C544B4">
            <w:rPr>
              <w:spacing w:val="40"/>
            </w:rPr>
            <w:t xml:space="preserve"> </w:t>
          </w:r>
          <w:r w:rsidRPr="00C544B4">
            <w:t>решения</w:t>
          </w:r>
          <w:r w:rsidRPr="00C544B4">
            <w:rPr>
              <w:spacing w:val="40"/>
            </w:rPr>
            <w:t xml:space="preserve"> </w:t>
          </w:r>
          <w:r w:rsidRPr="00C544B4">
            <w:t>об</w:t>
          </w:r>
          <w:r w:rsidRPr="00C544B4">
            <w:rPr>
              <w:spacing w:val="40"/>
            </w:rPr>
            <w:t xml:space="preserve"> </w:t>
          </w:r>
          <w:r w:rsidRPr="00C544B4">
            <w:t>оставлении</w:t>
          </w:r>
          <w:r w:rsidRPr="00C544B4">
            <w:rPr>
              <w:spacing w:val="40"/>
            </w:rPr>
            <w:t xml:space="preserve"> </w:t>
          </w:r>
          <w:r w:rsidRPr="00C544B4">
            <w:t>заявления</w:t>
          </w:r>
          <w:r w:rsidRPr="00C544B4">
            <w:rPr>
              <w:spacing w:val="40"/>
            </w:rPr>
            <w:t xml:space="preserve"> </w:t>
          </w:r>
          <w:r w:rsidRPr="00C544B4">
            <w:t>о</w:t>
          </w:r>
          <w:r w:rsidRPr="00C544B4">
            <w:tab/>
          </w:r>
          <w:r w:rsidRPr="00C544B4">
            <w:rPr>
              <w:spacing w:val="-6"/>
            </w:rPr>
            <w:t>59</w:t>
          </w:r>
        </w:p>
        <w:p w:rsidR="00303BF2" w:rsidRPr="00C544B4" w:rsidRDefault="00303BF2" w:rsidP="00303BF2">
          <w:pPr>
            <w:pStyle w:val="1ff0"/>
            <w:spacing w:after="240" w:line="322" w:lineRule="exact"/>
          </w:pPr>
          <w:r w:rsidRPr="00C544B4">
            <w:t>выдаче</w:t>
          </w:r>
          <w:r w:rsidRPr="00C544B4">
            <w:rPr>
              <w:spacing w:val="-7"/>
            </w:rPr>
            <w:t xml:space="preserve"> </w:t>
          </w:r>
          <w:r w:rsidRPr="00C544B4">
            <w:t>разрешения</w:t>
          </w:r>
          <w:r w:rsidRPr="00C544B4">
            <w:rPr>
              <w:spacing w:val="-6"/>
            </w:rPr>
            <w:t xml:space="preserve"> </w:t>
          </w:r>
          <w:r w:rsidRPr="00C544B4">
            <w:t>на</w:t>
          </w:r>
          <w:r w:rsidRPr="00C544B4">
            <w:rPr>
              <w:spacing w:val="-4"/>
            </w:rPr>
            <w:t xml:space="preserve"> </w:t>
          </w:r>
          <w:r w:rsidRPr="00C544B4">
            <w:t>ввод</w:t>
          </w:r>
          <w:r w:rsidRPr="00C544B4">
            <w:rPr>
              <w:spacing w:val="-4"/>
            </w:rPr>
            <w:t xml:space="preserve"> </w:t>
          </w:r>
          <w:r w:rsidRPr="00C544B4">
            <w:t>объекта</w:t>
          </w:r>
          <w:r w:rsidRPr="00C544B4">
            <w:rPr>
              <w:spacing w:val="-4"/>
            </w:rPr>
            <w:t xml:space="preserve"> </w:t>
          </w:r>
          <w:r w:rsidRPr="00C544B4">
            <w:t>в</w:t>
          </w:r>
          <w:r w:rsidRPr="00C544B4">
            <w:rPr>
              <w:spacing w:val="-5"/>
            </w:rPr>
            <w:t xml:space="preserve"> </w:t>
          </w:r>
          <w:r w:rsidRPr="00C544B4">
            <w:t>эксплуатацию</w:t>
          </w:r>
          <w:r w:rsidRPr="00C544B4">
            <w:rPr>
              <w:spacing w:val="-5"/>
            </w:rPr>
            <w:t xml:space="preserve"> </w:t>
          </w:r>
          <w:r w:rsidRPr="00C544B4">
            <w:t>без</w:t>
          </w:r>
          <w:r w:rsidRPr="00C544B4">
            <w:rPr>
              <w:spacing w:val="-6"/>
            </w:rPr>
            <w:t xml:space="preserve"> </w:t>
          </w:r>
          <w:r w:rsidRPr="00C544B4">
            <w:rPr>
              <w:spacing w:val="-2"/>
            </w:rPr>
            <w:t>рассмотрения</w:t>
          </w:r>
        </w:p>
        <w:p w:rsidR="00303BF2" w:rsidRPr="00C544B4" w:rsidRDefault="00303BF2" w:rsidP="00303BF2">
          <w:pPr>
            <w:pStyle w:val="2f5"/>
            <w:tabs>
              <w:tab w:val="left" w:pos="2651"/>
              <w:tab w:val="left" w:pos="3203"/>
              <w:tab w:val="left" w:pos="3839"/>
              <w:tab w:val="left" w:pos="5022"/>
              <w:tab w:val="left" w:pos="7698"/>
              <w:tab w:val="left" w:pos="8130"/>
              <w:tab w:val="right" w:pos="9960"/>
            </w:tabs>
            <w:spacing w:before="69" w:line="240" w:lineRule="auto"/>
          </w:pPr>
          <w:r w:rsidRPr="00C544B4">
            <w:rPr>
              <w:spacing w:val="-2"/>
            </w:rPr>
            <w:t>Приложение</w:t>
          </w:r>
          <w:r w:rsidRPr="00C544B4">
            <w:tab/>
          </w:r>
          <w:r w:rsidRPr="00C544B4">
            <w:rPr>
              <w:spacing w:val="-10"/>
            </w:rPr>
            <w:t>№</w:t>
          </w:r>
          <w:r w:rsidRPr="00C544B4">
            <w:tab/>
          </w:r>
          <w:r w:rsidRPr="00C544B4">
            <w:rPr>
              <w:spacing w:val="-5"/>
            </w:rPr>
            <w:t>10.</w:t>
          </w:r>
          <w:r w:rsidRPr="00C544B4">
            <w:tab/>
          </w:r>
          <w:r w:rsidRPr="00C544B4">
            <w:rPr>
              <w:spacing w:val="-2"/>
            </w:rPr>
            <w:t>Состав,</w:t>
          </w:r>
          <w:r w:rsidRPr="00C544B4">
            <w:tab/>
          </w:r>
          <w:r w:rsidRPr="00C544B4">
            <w:rPr>
              <w:spacing w:val="-2"/>
            </w:rPr>
            <w:t>последовательность</w:t>
          </w:r>
          <w:r w:rsidRPr="00C544B4">
            <w:tab/>
          </w:r>
          <w:r w:rsidRPr="00C544B4">
            <w:rPr>
              <w:spacing w:val="-10"/>
            </w:rPr>
            <w:t>и</w:t>
          </w:r>
          <w:r w:rsidRPr="00C544B4">
            <w:tab/>
          </w:r>
          <w:r w:rsidRPr="00C544B4">
            <w:rPr>
              <w:spacing w:val="-2"/>
            </w:rPr>
            <w:t>сроки</w:t>
          </w:r>
          <w:r w:rsidRPr="00C544B4">
            <w:tab/>
          </w:r>
          <w:r w:rsidRPr="00C544B4">
            <w:rPr>
              <w:spacing w:val="-5"/>
            </w:rPr>
            <w:t>60</w:t>
          </w:r>
        </w:p>
      </w:sdtContent>
    </w:sdt>
    <w:p w:rsidR="00303BF2" w:rsidRPr="00C544B4" w:rsidRDefault="00303BF2" w:rsidP="00303BF2">
      <w:pPr>
        <w:pStyle w:val="af1"/>
        <w:tabs>
          <w:tab w:val="left" w:pos="2198"/>
          <w:tab w:val="left" w:pos="4977"/>
          <w:tab w:val="left" w:pos="6600"/>
          <w:tab w:val="left" w:pos="8375"/>
        </w:tabs>
        <w:spacing w:line="242" w:lineRule="auto"/>
        <w:ind w:left="249" w:right="1530"/>
      </w:pPr>
      <w:r w:rsidRPr="00C544B4">
        <w:rPr>
          <w:spacing w:val="-2"/>
        </w:rPr>
        <w:t>выполнения</w:t>
      </w:r>
      <w:r w:rsidRPr="00C544B4">
        <w:tab/>
      </w:r>
      <w:r w:rsidRPr="00C544B4">
        <w:rPr>
          <w:spacing w:val="-2"/>
        </w:rPr>
        <w:t>административных</w:t>
      </w:r>
      <w:r w:rsidRPr="00C544B4">
        <w:tab/>
      </w:r>
      <w:r w:rsidRPr="00C544B4">
        <w:rPr>
          <w:spacing w:val="-2"/>
        </w:rPr>
        <w:t>процедур</w:t>
      </w:r>
      <w:r w:rsidRPr="00C544B4">
        <w:tab/>
      </w:r>
      <w:r w:rsidRPr="00C544B4">
        <w:rPr>
          <w:spacing w:val="-2"/>
        </w:rPr>
        <w:t>(действий)</w:t>
      </w:r>
      <w:r w:rsidRPr="00C544B4">
        <w:tab/>
      </w:r>
      <w:r w:rsidRPr="00C544B4">
        <w:rPr>
          <w:spacing w:val="-4"/>
        </w:rPr>
        <w:t xml:space="preserve">при </w:t>
      </w:r>
      <w:r w:rsidRPr="00C544B4">
        <w:t>предоставлении государственной (муниципальной) услуги</w:t>
      </w:r>
    </w:p>
    <w:p w:rsidR="00303BF2" w:rsidRPr="00C544B4" w:rsidRDefault="00303BF2" w:rsidP="00303BF2">
      <w:pPr>
        <w:pStyle w:val="af1"/>
        <w:spacing w:before="321"/>
      </w:pPr>
    </w:p>
    <w:p w:rsidR="00303BF2" w:rsidRDefault="00303BF2" w:rsidP="00303BF2">
      <w:pPr>
        <w:pStyle w:val="af1"/>
        <w:spacing w:before="321"/>
        <w:rPr>
          <w:sz w:val="24"/>
          <w:szCs w:val="24"/>
        </w:rPr>
      </w:pPr>
    </w:p>
    <w:p w:rsidR="00303BF2" w:rsidRPr="00C544B4" w:rsidRDefault="00303BF2" w:rsidP="00C544B4">
      <w:pPr>
        <w:pStyle w:val="2"/>
        <w:spacing w:before="0" w:line="240" w:lineRule="auto"/>
        <w:ind w:left="1140"/>
        <w:jc w:val="both"/>
        <w:rPr>
          <w:rFonts w:ascii="Times New Roman" w:hAnsi="Times New Roman"/>
          <w:b w:val="0"/>
          <w:sz w:val="28"/>
          <w:szCs w:val="28"/>
        </w:rPr>
      </w:pPr>
      <w:bookmarkStart w:id="0" w:name="_TOC_250001"/>
      <w:r w:rsidRPr="00C544B4">
        <w:rPr>
          <w:rFonts w:ascii="Times New Roman" w:hAnsi="Times New Roman"/>
          <w:sz w:val="28"/>
          <w:szCs w:val="28"/>
        </w:rPr>
        <w:lastRenderedPageBreak/>
        <w:t>Раздел</w:t>
      </w:r>
      <w:r w:rsidRPr="00C544B4">
        <w:rPr>
          <w:rFonts w:ascii="Times New Roman" w:hAnsi="Times New Roman"/>
          <w:spacing w:val="-4"/>
          <w:sz w:val="28"/>
          <w:szCs w:val="28"/>
        </w:rPr>
        <w:t xml:space="preserve"> </w:t>
      </w:r>
      <w:r w:rsidRPr="00C544B4">
        <w:rPr>
          <w:rFonts w:ascii="Times New Roman" w:hAnsi="Times New Roman"/>
          <w:sz w:val="28"/>
          <w:szCs w:val="28"/>
        </w:rPr>
        <w:t>I.</w:t>
      </w:r>
      <w:r w:rsidRPr="00C544B4">
        <w:rPr>
          <w:rFonts w:ascii="Times New Roman" w:hAnsi="Times New Roman"/>
          <w:spacing w:val="-3"/>
          <w:sz w:val="28"/>
          <w:szCs w:val="28"/>
        </w:rPr>
        <w:t xml:space="preserve"> </w:t>
      </w:r>
      <w:r w:rsidRPr="00C544B4">
        <w:rPr>
          <w:rFonts w:ascii="Times New Roman" w:hAnsi="Times New Roman"/>
          <w:sz w:val="28"/>
          <w:szCs w:val="28"/>
        </w:rPr>
        <w:t>Общие</w:t>
      </w:r>
      <w:r w:rsidRPr="00C544B4">
        <w:rPr>
          <w:rFonts w:ascii="Times New Roman" w:hAnsi="Times New Roman"/>
          <w:spacing w:val="-1"/>
          <w:sz w:val="28"/>
          <w:szCs w:val="28"/>
        </w:rPr>
        <w:t xml:space="preserve"> </w:t>
      </w:r>
      <w:bookmarkEnd w:id="0"/>
      <w:r w:rsidRPr="00C544B4">
        <w:rPr>
          <w:rFonts w:ascii="Times New Roman" w:hAnsi="Times New Roman"/>
          <w:spacing w:val="-2"/>
          <w:sz w:val="28"/>
          <w:szCs w:val="28"/>
        </w:rPr>
        <w:t xml:space="preserve">положения. </w:t>
      </w:r>
      <w:r w:rsidRPr="00C544B4">
        <w:rPr>
          <w:rFonts w:ascii="Times New Roman" w:hAnsi="Times New Roman"/>
          <w:sz w:val="28"/>
          <w:szCs w:val="28"/>
        </w:rPr>
        <w:t>Предмет</w:t>
      </w:r>
      <w:r w:rsidRPr="00C544B4">
        <w:rPr>
          <w:rFonts w:ascii="Times New Roman" w:hAnsi="Times New Roman"/>
          <w:spacing w:val="-13"/>
          <w:sz w:val="28"/>
          <w:szCs w:val="28"/>
        </w:rPr>
        <w:t xml:space="preserve"> </w:t>
      </w:r>
      <w:r w:rsidRPr="00C544B4">
        <w:rPr>
          <w:rFonts w:ascii="Times New Roman" w:hAnsi="Times New Roman"/>
          <w:sz w:val="28"/>
          <w:szCs w:val="28"/>
        </w:rPr>
        <w:t>регулирования</w:t>
      </w:r>
      <w:r w:rsidRPr="00C544B4">
        <w:rPr>
          <w:rFonts w:ascii="Times New Roman" w:hAnsi="Times New Roman"/>
          <w:spacing w:val="-14"/>
          <w:sz w:val="28"/>
          <w:szCs w:val="28"/>
        </w:rPr>
        <w:t xml:space="preserve"> </w:t>
      </w:r>
      <w:r w:rsidRPr="00C544B4">
        <w:rPr>
          <w:rFonts w:ascii="Times New Roman" w:hAnsi="Times New Roman"/>
          <w:sz w:val="28"/>
          <w:szCs w:val="28"/>
        </w:rPr>
        <w:t>Административного</w:t>
      </w:r>
      <w:r w:rsidRPr="00C544B4">
        <w:rPr>
          <w:rFonts w:ascii="Times New Roman" w:hAnsi="Times New Roman"/>
          <w:spacing w:val="-10"/>
          <w:sz w:val="28"/>
          <w:szCs w:val="28"/>
        </w:rPr>
        <w:t xml:space="preserve"> </w:t>
      </w:r>
      <w:r w:rsidRPr="00C544B4">
        <w:rPr>
          <w:rFonts w:ascii="Times New Roman" w:hAnsi="Times New Roman"/>
          <w:spacing w:val="-2"/>
          <w:sz w:val="28"/>
          <w:szCs w:val="28"/>
        </w:rPr>
        <w:t>регламента</w:t>
      </w:r>
    </w:p>
    <w:p w:rsidR="00303BF2" w:rsidRPr="00C544B4" w:rsidRDefault="00303BF2" w:rsidP="00AD454C">
      <w:pPr>
        <w:pStyle w:val="affd"/>
        <w:widowControl w:val="0"/>
        <w:numPr>
          <w:ilvl w:val="1"/>
          <w:numId w:val="8"/>
        </w:numPr>
        <w:tabs>
          <w:tab w:val="left" w:pos="1554"/>
        </w:tabs>
        <w:suppressAutoHyphens w:val="0"/>
        <w:autoSpaceDE w:val="0"/>
        <w:autoSpaceDN w:val="0"/>
        <w:spacing w:after="0" w:line="240" w:lineRule="auto"/>
        <w:ind w:right="27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Административный регламент предоставления государственной (муниципальной)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303BF2" w:rsidRPr="00C544B4" w:rsidRDefault="00303BF2" w:rsidP="00C544B4">
      <w:pPr>
        <w:pStyle w:val="af1"/>
        <w:jc w:val="both"/>
      </w:pPr>
    </w:p>
    <w:p w:rsidR="00303BF2" w:rsidRPr="00C544B4" w:rsidRDefault="00303BF2" w:rsidP="007370FC">
      <w:pPr>
        <w:pStyle w:val="2"/>
        <w:spacing w:before="0" w:line="240" w:lineRule="auto"/>
        <w:ind w:left="278"/>
        <w:jc w:val="center"/>
        <w:rPr>
          <w:rFonts w:ascii="Times New Roman" w:hAnsi="Times New Roman"/>
          <w:sz w:val="28"/>
          <w:szCs w:val="28"/>
        </w:rPr>
      </w:pPr>
      <w:r w:rsidRPr="00C544B4">
        <w:rPr>
          <w:rFonts w:ascii="Times New Roman" w:hAnsi="Times New Roman"/>
          <w:sz w:val="28"/>
          <w:szCs w:val="28"/>
        </w:rPr>
        <w:t>Круг</w:t>
      </w:r>
      <w:r w:rsidRPr="00C544B4">
        <w:rPr>
          <w:rFonts w:ascii="Times New Roman" w:hAnsi="Times New Roman"/>
          <w:spacing w:val="-1"/>
          <w:sz w:val="28"/>
          <w:szCs w:val="28"/>
        </w:rPr>
        <w:t xml:space="preserve"> </w:t>
      </w:r>
      <w:r w:rsidRPr="00C544B4">
        <w:rPr>
          <w:rFonts w:ascii="Times New Roman" w:hAnsi="Times New Roman"/>
          <w:spacing w:val="-2"/>
          <w:sz w:val="28"/>
          <w:szCs w:val="28"/>
        </w:rPr>
        <w:t>Заявителей</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      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 – заявитель).</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      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303BF2" w:rsidRPr="00C544B4" w:rsidRDefault="00303BF2" w:rsidP="00C544B4">
      <w:pPr>
        <w:pStyle w:val="2"/>
        <w:spacing w:before="0" w:line="240" w:lineRule="auto"/>
        <w:ind w:left="2423" w:hanging="708"/>
        <w:jc w:val="both"/>
        <w:rPr>
          <w:rFonts w:ascii="Times New Roman" w:hAnsi="Times New Roman"/>
          <w:sz w:val="28"/>
          <w:szCs w:val="28"/>
        </w:rPr>
      </w:pPr>
      <w:r w:rsidRPr="00C544B4">
        <w:rPr>
          <w:rFonts w:ascii="Times New Roman" w:hAnsi="Times New Roman"/>
          <w:sz w:val="28"/>
          <w:szCs w:val="28"/>
        </w:rPr>
        <w:t>Требования</w:t>
      </w:r>
      <w:r w:rsidRPr="00C544B4">
        <w:rPr>
          <w:rFonts w:ascii="Times New Roman" w:hAnsi="Times New Roman"/>
          <w:spacing w:val="-9"/>
          <w:sz w:val="28"/>
          <w:szCs w:val="28"/>
        </w:rPr>
        <w:t xml:space="preserve"> </w:t>
      </w:r>
      <w:r w:rsidRPr="00C544B4">
        <w:rPr>
          <w:rFonts w:ascii="Times New Roman" w:hAnsi="Times New Roman"/>
          <w:sz w:val="28"/>
          <w:szCs w:val="28"/>
        </w:rPr>
        <w:t>к</w:t>
      </w:r>
      <w:r w:rsidRPr="00C544B4">
        <w:rPr>
          <w:rFonts w:ascii="Times New Roman" w:hAnsi="Times New Roman"/>
          <w:spacing w:val="-8"/>
          <w:sz w:val="28"/>
          <w:szCs w:val="28"/>
        </w:rPr>
        <w:t xml:space="preserve"> </w:t>
      </w:r>
      <w:r w:rsidRPr="00C544B4">
        <w:rPr>
          <w:rFonts w:ascii="Times New Roman" w:hAnsi="Times New Roman"/>
          <w:sz w:val="28"/>
          <w:szCs w:val="28"/>
        </w:rPr>
        <w:t>порядку</w:t>
      </w:r>
      <w:r w:rsidRPr="00C544B4">
        <w:rPr>
          <w:rFonts w:ascii="Times New Roman" w:hAnsi="Times New Roman"/>
          <w:spacing w:val="-6"/>
          <w:sz w:val="28"/>
          <w:szCs w:val="28"/>
        </w:rPr>
        <w:t xml:space="preserve"> </w:t>
      </w:r>
      <w:r w:rsidRPr="00C544B4">
        <w:rPr>
          <w:rFonts w:ascii="Times New Roman" w:hAnsi="Times New Roman"/>
          <w:sz w:val="28"/>
          <w:szCs w:val="28"/>
        </w:rPr>
        <w:t>информирования</w:t>
      </w:r>
      <w:r w:rsidRPr="00C544B4">
        <w:rPr>
          <w:rFonts w:ascii="Times New Roman" w:hAnsi="Times New Roman"/>
          <w:spacing w:val="-9"/>
          <w:sz w:val="28"/>
          <w:szCs w:val="28"/>
        </w:rPr>
        <w:t xml:space="preserve"> </w:t>
      </w:r>
      <w:r w:rsidRPr="00C544B4">
        <w:rPr>
          <w:rFonts w:ascii="Times New Roman" w:hAnsi="Times New Roman"/>
          <w:sz w:val="28"/>
          <w:szCs w:val="28"/>
        </w:rPr>
        <w:t>о</w:t>
      </w:r>
      <w:r w:rsidRPr="00C544B4">
        <w:rPr>
          <w:rFonts w:ascii="Times New Roman" w:hAnsi="Times New Roman"/>
          <w:spacing w:val="-6"/>
          <w:sz w:val="28"/>
          <w:szCs w:val="28"/>
        </w:rPr>
        <w:t xml:space="preserve"> </w:t>
      </w:r>
      <w:r w:rsidRPr="00C544B4">
        <w:rPr>
          <w:rFonts w:ascii="Times New Roman" w:hAnsi="Times New Roman"/>
          <w:sz w:val="28"/>
          <w:szCs w:val="28"/>
        </w:rPr>
        <w:t>предоставлении государственной (муниципальной) услуги</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 xml:space="preserve">     1.4. Информирование о порядке предоставления услуги осуществляется:</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непосредственно при личном приеме заявителя в уполномоченный орган государственной власти, орган местного самоуправления, организацию или в многофункциональном центре предоставления государственных и муниципальных услуг (далее – многофункциональный центр);</w:t>
      </w:r>
    </w:p>
    <w:p w:rsidR="00303BF2" w:rsidRPr="00C544B4" w:rsidRDefault="00303BF2" w:rsidP="00AD454C">
      <w:pPr>
        <w:pStyle w:val="affd"/>
        <w:widowControl w:val="0"/>
        <w:numPr>
          <w:ilvl w:val="0"/>
          <w:numId w:val="7"/>
        </w:numPr>
        <w:tabs>
          <w:tab w:val="left" w:pos="1193"/>
        </w:tabs>
        <w:suppressAutoHyphens w:val="0"/>
        <w:autoSpaceDE w:val="0"/>
        <w:autoSpaceDN w:val="0"/>
        <w:spacing w:after="0" w:line="240" w:lineRule="auto"/>
        <w:ind w:right="29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w:t>
      </w:r>
      <w:r w:rsidRPr="00C544B4">
        <w:rPr>
          <w:rFonts w:ascii="Times New Roman" w:hAnsi="Times New Roman" w:cs="Times New Roman"/>
          <w:spacing w:val="38"/>
          <w:sz w:val="28"/>
          <w:szCs w:val="28"/>
        </w:rPr>
        <w:t xml:space="preserve"> </w:t>
      </w:r>
      <w:r w:rsidRPr="00C544B4">
        <w:rPr>
          <w:rFonts w:ascii="Times New Roman" w:hAnsi="Times New Roman" w:cs="Times New Roman"/>
          <w:sz w:val="28"/>
          <w:szCs w:val="28"/>
        </w:rPr>
        <w:t>телефону</w:t>
      </w:r>
      <w:r w:rsidRPr="00C544B4">
        <w:rPr>
          <w:rFonts w:ascii="Times New Roman" w:hAnsi="Times New Roman" w:cs="Times New Roman"/>
          <w:spacing w:val="36"/>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39"/>
          <w:sz w:val="28"/>
          <w:szCs w:val="28"/>
        </w:rPr>
        <w:t xml:space="preserve"> </w:t>
      </w:r>
      <w:r w:rsidRPr="00C544B4">
        <w:rPr>
          <w:rFonts w:ascii="Times New Roman" w:hAnsi="Times New Roman" w:cs="Times New Roman"/>
          <w:sz w:val="28"/>
          <w:szCs w:val="28"/>
        </w:rPr>
        <w:t>уполномоченном</w:t>
      </w:r>
      <w:r w:rsidRPr="00C544B4">
        <w:rPr>
          <w:rFonts w:ascii="Times New Roman" w:hAnsi="Times New Roman" w:cs="Times New Roman"/>
          <w:spacing w:val="37"/>
          <w:sz w:val="28"/>
          <w:szCs w:val="28"/>
        </w:rPr>
        <w:t xml:space="preserve"> </w:t>
      </w:r>
      <w:r w:rsidRPr="00C544B4">
        <w:rPr>
          <w:rFonts w:ascii="Times New Roman" w:hAnsi="Times New Roman" w:cs="Times New Roman"/>
          <w:sz w:val="28"/>
          <w:szCs w:val="28"/>
        </w:rPr>
        <w:t>органе</w:t>
      </w:r>
      <w:r w:rsidRPr="00C544B4">
        <w:rPr>
          <w:rFonts w:ascii="Times New Roman" w:hAnsi="Times New Roman" w:cs="Times New Roman"/>
          <w:spacing w:val="37"/>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38"/>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37"/>
          <w:sz w:val="28"/>
          <w:szCs w:val="28"/>
        </w:rPr>
        <w:t xml:space="preserve"> </w:t>
      </w:r>
      <w:r w:rsidRPr="00C544B4">
        <w:rPr>
          <w:rFonts w:ascii="Times New Roman" w:hAnsi="Times New Roman" w:cs="Times New Roman"/>
          <w:sz w:val="28"/>
          <w:szCs w:val="28"/>
        </w:rPr>
        <w:t>органе местного самоуправления, организации или многофункциональном центре;</w:t>
      </w:r>
    </w:p>
    <w:p w:rsidR="00303BF2" w:rsidRPr="00C544B4" w:rsidRDefault="00303BF2" w:rsidP="00AD454C">
      <w:pPr>
        <w:pStyle w:val="affd"/>
        <w:widowControl w:val="0"/>
        <w:numPr>
          <w:ilvl w:val="0"/>
          <w:numId w:val="7"/>
        </w:numPr>
        <w:tabs>
          <w:tab w:val="left" w:pos="1176"/>
        </w:tabs>
        <w:suppressAutoHyphens w:val="0"/>
        <w:autoSpaceDE w:val="0"/>
        <w:autoSpaceDN w:val="0"/>
        <w:spacing w:after="0" w:line="240" w:lineRule="auto"/>
        <w:ind w:right="286"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lastRenderedPageBreak/>
        <w:t xml:space="preserve">письменно, в том числе посредством электронной почты, факсимильной </w:t>
      </w:r>
      <w:r w:rsidRPr="00C544B4">
        <w:rPr>
          <w:rFonts w:ascii="Times New Roman" w:hAnsi="Times New Roman" w:cs="Times New Roman"/>
          <w:spacing w:val="-2"/>
          <w:sz w:val="28"/>
          <w:szCs w:val="28"/>
        </w:rPr>
        <w:t>связи;</w:t>
      </w:r>
    </w:p>
    <w:p w:rsidR="00303BF2" w:rsidRPr="00C544B4" w:rsidRDefault="00303BF2" w:rsidP="00AD454C">
      <w:pPr>
        <w:pStyle w:val="affd"/>
        <w:widowControl w:val="0"/>
        <w:numPr>
          <w:ilvl w:val="0"/>
          <w:numId w:val="7"/>
        </w:numPr>
        <w:tabs>
          <w:tab w:val="left" w:pos="1152"/>
        </w:tabs>
        <w:suppressAutoHyphens w:val="0"/>
        <w:autoSpaceDE w:val="0"/>
        <w:autoSpaceDN w:val="0"/>
        <w:spacing w:after="0" w:line="240" w:lineRule="auto"/>
        <w:ind w:left="1152" w:hanging="303"/>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посредством</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размещения</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7"/>
          <w:sz w:val="28"/>
          <w:szCs w:val="28"/>
        </w:rPr>
        <w:t xml:space="preserve"> </w:t>
      </w:r>
      <w:r w:rsidRPr="00C544B4">
        <w:rPr>
          <w:rFonts w:ascii="Times New Roman" w:hAnsi="Times New Roman" w:cs="Times New Roman"/>
          <w:sz w:val="28"/>
          <w:szCs w:val="28"/>
        </w:rPr>
        <w:t>открытой</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доступной</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форме</w:t>
      </w:r>
      <w:r w:rsidRPr="00C544B4">
        <w:rPr>
          <w:rFonts w:ascii="Times New Roman" w:hAnsi="Times New Roman" w:cs="Times New Roman"/>
          <w:spacing w:val="-8"/>
          <w:sz w:val="28"/>
          <w:szCs w:val="28"/>
        </w:rPr>
        <w:t xml:space="preserve"> </w:t>
      </w:r>
      <w:r w:rsidRPr="00C544B4">
        <w:rPr>
          <w:rFonts w:ascii="Times New Roman" w:hAnsi="Times New Roman" w:cs="Times New Roman"/>
          <w:spacing w:val="-2"/>
          <w:sz w:val="28"/>
          <w:szCs w:val="28"/>
        </w:rPr>
        <w:t>информации:</w:t>
      </w:r>
    </w:p>
    <w:p w:rsidR="00303BF2" w:rsidRPr="00C544B4" w:rsidRDefault="00303BF2" w:rsidP="00C544B4">
      <w:pPr>
        <w:pStyle w:val="af1"/>
        <w:ind w:right="280" w:firstLine="708"/>
        <w:jc w:val="both"/>
      </w:pPr>
      <w:r w:rsidRPr="00C544B4">
        <w:t>в федеральной государственной информационной системе «Единый портал государственных и муниципальных услуг (функций)» (https://</w:t>
      </w:r>
      <w:hyperlink r:id="rId9">
        <w:r w:rsidRPr="00C544B4">
          <w:t>www.gosuslugi.ru/)</w:t>
        </w:r>
      </w:hyperlink>
      <w:r w:rsidRPr="00C544B4">
        <w:t xml:space="preserve"> (далее – Единый портал);</w:t>
      </w:r>
    </w:p>
    <w:p w:rsidR="00303BF2" w:rsidRPr="00C544B4" w:rsidRDefault="00303BF2" w:rsidP="00C544B4">
      <w:pPr>
        <w:pStyle w:val="af1"/>
        <w:ind w:right="283" w:firstLine="708"/>
        <w:jc w:val="both"/>
      </w:pPr>
      <w:r w:rsidRPr="00C544B4">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C544B4">
        <w:rPr>
          <w:bCs/>
          <w:lang w:val="en-US" w:eastAsia="ru-RU"/>
        </w:rPr>
        <w:t>https</w:t>
      </w:r>
      <w:r w:rsidRPr="00C544B4">
        <w:rPr>
          <w:bCs/>
          <w:lang w:eastAsia="ru-RU"/>
        </w:rPr>
        <w:t>://</w:t>
      </w:r>
      <w:r w:rsidRPr="00C544B4">
        <w:rPr>
          <w:lang w:eastAsia="ru-RU"/>
        </w:rPr>
        <w:t>gosuslugi32.</w:t>
      </w:r>
      <w:r w:rsidRPr="00C544B4">
        <w:rPr>
          <w:lang w:val="en-US" w:eastAsia="ru-RU"/>
        </w:rPr>
        <w:t>ru</w:t>
      </w:r>
      <w:r w:rsidRPr="00C544B4">
        <w:t>) (далее</w:t>
      </w:r>
      <w:r w:rsidRPr="00C544B4">
        <w:rPr>
          <w:spacing w:val="-1"/>
        </w:rPr>
        <w:t xml:space="preserve"> </w:t>
      </w:r>
      <w:r w:rsidRPr="00C544B4">
        <w:t>– региональный портал);</w:t>
      </w:r>
    </w:p>
    <w:p w:rsidR="00303BF2" w:rsidRPr="00C544B4" w:rsidRDefault="00303BF2" w:rsidP="00C544B4">
      <w:pPr>
        <w:spacing w:after="0" w:line="240" w:lineRule="auto"/>
        <w:ind w:left="140" w:right="284" w:firstLine="708"/>
        <w:jc w:val="both"/>
        <w:rPr>
          <w:rFonts w:ascii="Times New Roman" w:hAnsi="Times New Roman" w:cs="Times New Roman"/>
          <w:sz w:val="28"/>
          <w:szCs w:val="28"/>
        </w:rPr>
      </w:pPr>
      <w:r w:rsidRPr="00C544B4">
        <w:rPr>
          <w:rFonts w:ascii="Times New Roman" w:hAnsi="Times New Roman" w:cs="Times New Roman"/>
          <w:sz w:val="28"/>
          <w:szCs w:val="28"/>
        </w:rPr>
        <w:t xml:space="preserve">на официальном сайте уполномоченного органа государственной власти, органа местного самоуправления, организации </w:t>
      </w:r>
      <w:r w:rsidRPr="00C544B4">
        <w:rPr>
          <w:rFonts w:ascii="Times New Roman" w:hAnsi="Times New Roman" w:cs="Times New Roman"/>
          <w:iCs/>
          <w:sz w:val="28"/>
          <w:szCs w:val="28"/>
        </w:rPr>
        <w:t>(https://krgadm.ru/</w:t>
      </w:r>
      <w:r w:rsidRPr="00C544B4">
        <w:rPr>
          <w:rFonts w:ascii="Times New Roman" w:hAnsi="Times New Roman" w:cs="Times New Roman"/>
          <w:iCs/>
          <w:spacing w:val="-2"/>
          <w:sz w:val="28"/>
          <w:szCs w:val="28"/>
        </w:rPr>
        <w:t>);</w:t>
      </w:r>
    </w:p>
    <w:p w:rsidR="00303BF2" w:rsidRPr="00C544B4" w:rsidRDefault="00303BF2" w:rsidP="00AD454C">
      <w:pPr>
        <w:pStyle w:val="affd"/>
        <w:widowControl w:val="0"/>
        <w:numPr>
          <w:ilvl w:val="0"/>
          <w:numId w:val="7"/>
        </w:numPr>
        <w:tabs>
          <w:tab w:val="left" w:pos="1275"/>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15.Информирование осуществляется по вопросам, касающимся:</w:t>
      </w:r>
    </w:p>
    <w:p w:rsidR="00303BF2" w:rsidRPr="00C544B4" w:rsidRDefault="00303BF2" w:rsidP="00C544B4">
      <w:pPr>
        <w:pStyle w:val="affd"/>
        <w:adjustRightInd w:val="0"/>
        <w:spacing w:after="0" w:line="240" w:lineRule="auto"/>
        <w:jc w:val="both"/>
        <w:rPr>
          <w:rFonts w:ascii="Times New Roman" w:hAnsi="Times New Roman" w:cs="Times New Roman"/>
          <w:sz w:val="28"/>
          <w:szCs w:val="28"/>
        </w:rPr>
      </w:pPr>
      <w:r w:rsidRPr="00C544B4">
        <w:rPr>
          <w:rFonts w:ascii="Times New Roman" w:hAnsi="Times New Roman" w:cs="Times New Roman"/>
          <w:sz w:val="28"/>
          <w:szCs w:val="28"/>
        </w:rPr>
        <w:t>способов подачи заявления о выдаче разрешения на ввод объекта в эксплуатацию, а в случаях, предусмотренных частью 12 статьи 51 и частью 33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303BF2" w:rsidRPr="00C544B4" w:rsidRDefault="00303BF2" w:rsidP="00C544B4">
      <w:pPr>
        <w:pStyle w:val="af1"/>
        <w:ind w:left="849"/>
        <w:jc w:val="both"/>
      </w:pPr>
      <w:r w:rsidRPr="00C544B4">
        <w:t>о</w:t>
      </w:r>
      <w:r w:rsidRPr="00C544B4">
        <w:rPr>
          <w:spacing w:val="-7"/>
        </w:rPr>
        <w:t xml:space="preserve"> </w:t>
      </w:r>
      <w:r w:rsidRPr="00C544B4">
        <w:t>предоставлении</w:t>
      </w:r>
      <w:r w:rsidRPr="00C544B4">
        <w:rPr>
          <w:spacing w:val="-6"/>
        </w:rPr>
        <w:t xml:space="preserve"> </w:t>
      </w:r>
      <w:r w:rsidRPr="00C544B4">
        <w:rPr>
          <w:spacing w:val="-2"/>
        </w:rPr>
        <w:t>услуги;</w:t>
      </w:r>
    </w:p>
    <w:p w:rsidR="00303BF2" w:rsidRPr="00C544B4" w:rsidRDefault="00303BF2" w:rsidP="00C544B4">
      <w:pPr>
        <w:pStyle w:val="af1"/>
        <w:ind w:right="288" w:firstLine="708"/>
        <w:jc w:val="both"/>
      </w:pPr>
      <w:r w:rsidRPr="00C544B4">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303BF2" w:rsidRPr="00C544B4" w:rsidRDefault="00303BF2" w:rsidP="00C544B4">
      <w:pPr>
        <w:pStyle w:val="af1"/>
        <w:ind w:right="283" w:firstLine="708"/>
        <w:jc w:val="both"/>
      </w:pPr>
      <w:r w:rsidRPr="00C544B4">
        <w:t>справочной</w:t>
      </w:r>
      <w:r w:rsidRPr="00C544B4">
        <w:rPr>
          <w:spacing w:val="-5"/>
        </w:rPr>
        <w:t xml:space="preserve"> </w:t>
      </w:r>
      <w:r w:rsidRPr="00C544B4">
        <w:t>информации</w:t>
      </w:r>
      <w:r w:rsidRPr="00C544B4">
        <w:rPr>
          <w:spacing w:val="-5"/>
        </w:rPr>
        <w:t xml:space="preserve"> </w:t>
      </w:r>
      <w:r w:rsidRPr="00C544B4">
        <w:t>о</w:t>
      </w:r>
      <w:r w:rsidRPr="00C544B4">
        <w:rPr>
          <w:spacing w:val="-2"/>
        </w:rPr>
        <w:t xml:space="preserve"> </w:t>
      </w:r>
      <w:r w:rsidRPr="00C544B4">
        <w:t>работе</w:t>
      </w:r>
      <w:r w:rsidRPr="00C544B4">
        <w:rPr>
          <w:spacing w:val="-2"/>
        </w:rPr>
        <w:t xml:space="preserve"> </w:t>
      </w:r>
      <w:r w:rsidRPr="00C544B4">
        <w:t>уполномоченного</w:t>
      </w:r>
      <w:r w:rsidRPr="00C544B4">
        <w:rPr>
          <w:spacing w:val="-4"/>
        </w:rPr>
        <w:t xml:space="preserve"> </w:t>
      </w:r>
      <w:r w:rsidRPr="00C544B4">
        <w:t>органа</w:t>
      </w:r>
      <w:r w:rsidRPr="00C544B4">
        <w:rPr>
          <w:spacing w:val="-8"/>
        </w:rPr>
        <w:t xml:space="preserve"> </w:t>
      </w:r>
      <w:r w:rsidRPr="00C544B4">
        <w:t>государственной власти, органа местного самоуправления, организации (структурных подразделений</w:t>
      </w:r>
      <w:r w:rsidRPr="00C544B4">
        <w:rPr>
          <w:spacing w:val="-1"/>
        </w:rPr>
        <w:t xml:space="preserve"> </w:t>
      </w:r>
      <w:r w:rsidRPr="00C544B4">
        <w:t>уполномоченного</w:t>
      </w:r>
      <w:r w:rsidRPr="00C544B4">
        <w:rPr>
          <w:spacing w:val="-3"/>
        </w:rPr>
        <w:t xml:space="preserve"> </w:t>
      </w:r>
      <w:r w:rsidRPr="00C544B4">
        <w:t>органа</w:t>
      </w:r>
      <w:r w:rsidRPr="00C544B4">
        <w:rPr>
          <w:spacing w:val="-5"/>
        </w:rPr>
        <w:t xml:space="preserve"> </w:t>
      </w:r>
      <w:r w:rsidRPr="00C544B4">
        <w:t>государственной</w:t>
      </w:r>
      <w:r w:rsidRPr="00C544B4">
        <w:rPr>
          <w:spacing w:val="-3"/>
        </w:rPr>
        <w:t xml:space="preserve"> </w:t>
      </w:r>
      <w:r w:rsidRPr="00C544B4">
        <w:t>власти,</w:t>
      </w:r>
      <w:r w:rsidRPr="00C544B4">
        <w:rPr>
          <w:spacing w:val="-4"/>
        </w:rPr>
        <w:t xml:space="preserve"> </w:t>
      </w:r>
      <w:r w:rsidRPr="00C544B4">
        <w:t>органа</w:t>
      </w:r>
      <w:r w:rsidRPr="00C544B4">
        <w:rPr>
          <w:spacing w:val="-4"/>
        </w:rPr>
        <w:t xml:space="preserve"> </w:t>
      </w:r>
      <w:r w:rsidRPr="00C544B4">
        <w:t>местного самоуправления, организации);</w:t>
      </w:r>
    </w:p>
    <w:p w:rsidR="00303BF2" w:rsidRPr="00C544B4" w:rsidRDefault="00303BF2" w:rsidP="00C544B4">
      <w:pPr>
        <w:pStyle w:val="af1"/>
        <w:ind w:left="849" w:right="2916"/>
        <w:jc w:val="both"/>
      </w:pPr>
      <w:r w:rsidRPr="00C544B4">
        <w:t>документов,</w:t>
      </w:r>
      <w:r w:rsidRPr="00C544B4">
        <w:rPr>
          <w:spacing w:val="-9"/>
        </w:rPr>
        <w:t xml:space="preserve"> </w:t>
      </w:r>
      <w:r w:rsidRPr="00C544B4">
        <w:t>необходимых</w:t>
      </w:r>
      <w:r w:rsidRPr="00C544B4">
        <w:rPr>
          <w:spacing w:val="-7"/>
        </w:rPr>
        <w:t xml:space="preserve"> </w:t>
      </w:r>
      <w:r w:rsidRPr="00C544B4">
        <w:t>для</w:t>
      </w:r>
      <w:r w:rsidRPr="00C544B4">
        <w:rPr>
          <w:spacing w:val="-9"/>
        </w:rPr>
        <w:t xml:space="preserve"> </w:t>
      </w:r>
      <w:r w:rsidRPr="00C544B4">
        <w:t>предоставления</w:t>
      </w:r>
      <w:r w:rsidRPr="00C544B4">
        <w:rPr>
          <w:spacing w:val="-8"/>
        </w:rPr>
        <w:t xml:space="preserve"> </w:t>
      </w:r>
      <w:r w:rsidRPr="00C544B4">
        <w:t>услуги; порядка и сроков предоставления услуги;</w:t>
      </w:r>
    </w:p>
    <w:p w:rsidR="00303BF2" w:rsidRPr="00C544B4" w:rsidRDefault="00303BF2" w:rsidP="00C544B4">
      <w:pPr>
        <w:pStyle w:val="af1"/>
        <w:ind w:right="282" w:firstLine="708"/>
        <w:jc w:val="both"/>
      </w:pPr>
      <w:r w:rsidRPr="00C544B4">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303BF2" w:rsidRPr="00C544B4" w:rsidRDefault="00303BF2" w:rsidP="00C544B4">
      <w:pPr>
        <w:pStyle w:val="af1"/>
        <w:ind w:right="289" w:firstLine="708"/>
        <w:jc w:val="both"/>
      </w:pPr>
      <w:r w:rsidRPr="00C544B4">
        <w:t>порядка досудебного (внесудебного) обжалования действий (бездействия) должностных лиц, и принимаемых ими решений при предоставлении услуги.</w:t>
      </w:r>
    </w:p>
    <w:p w:rsidR="00303BF2" w:rsidRPr="00C544B4" w:rsidRDefault="00303BF2" w:rsidP="00C544B4">
      <w:pPr>
        <w:pStyle w:val="af1"/>
        <w:ind w:right="281" w:firstLine="708"/>
        <w:jc w:val="both"/>
      </w:pPr>
      <w:r w:rsidRPr="00C544B4">
        <w:t>Получение</w:t>
      </w:r>
      <w:r w:rsidRPr="00C544B4">
        <w:rPr>
          <w:spacing w:val="-13"/>
        </w:rPr>
        <w:t xml:space="preserve"> </w:t>
      </w:r>
      <w:r w:rsidRPr="00C544B4">
        <w:t>информации</w:t>
      </w:r>
      <w:r w:rsidRPr="00C544B4">
        <w:rPr>
          <w:spacing w:val="-13"/>
        </w:rPr>
        <w:t xml:space="preserve"> </w:t>
      </w:r>
      <w:r w:rsidRPr="00C544B4">
        <w:t>по</w:t>
      </w:r>
      <w:r w:rsidRPr="00C544B4">
        <w:rPr>
          <w:spacing w:val="-12"/>
        </w:rPr>
        <w:t xml:space="preserve"> </w:t>
      </w:r>
      <w:r w:rsidRPr="00C544B4">
        <w:t>вопросам</w:t>
      </w:r>
      <w:r w:rsidRPr="00C544B4">
        <w:rPr>
          <w:spacing w:val="-11"/>
        </w:rPr>
        <w:t xml:space="preserve"> </w:t>
      </w:r>
      <w:r w:rsidRPr="00C544B4">
        <w:t>предоставления</w:t>
      </w:r>
      <w:r w:rsidRPr="00C544B4">
        <w:rPr>
          <w:spacing w:val="-13"/>
        </w:rPr>
        <w:t xml:space="preserve"> </w:t>
      </w:r>
      <w:r w:rsidRPr="00C544B4">
        <w:t>услуги</w:t>
      </w:r>
      <w:r w:rsidRPr="00C544B4">
        <w:rPr>
          <w:spacing w:val="-10"/>
        </w:rPr>
        <w:t xml:space="preserve"> </w:t>
      </w:r>
      <w:r w:rsidRPr="00C544B4">
        <w:t xml:space="preserve">осуществляется </w:t>
      </w:r>
      <w:r w:rsidRPr="00C544B4">
        <w:rPr>
          <w:spacing w:val="-2"/>
        </w:rPr>
        <w:t>бесплатно.</w:t>
      </w:r>
    </w:p>
    <w:p w:rsidR="00303BF2" w:rsidRPr="00C544B4" w:rsidRDefault="00303BF2" w:rsidP="00AD454C">
      <w:pPr>
        <w:pStyle w:val="affd"/>
        <w:widowControl w:val="0"/>
        <w:numPr>
          <w:ilvl w:val="1"/>
          <w:numId w:val="9"/>
        </w:numPr>
        <w:tabs>
          <w:tab w:val="left" w:pos="1339"/>
        </w:tabs>
        <w:suppressAutoHyphens w:val="0"/>
        <w:autoSpaceDE w:val="0"/>
        <w:autoSpaceDN w:val="0"/>
        <w:spacing w:after="0" w:line="240" w:lineRule="auto"/>
        <w:ind w:right="287"/>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При</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устном</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обращении</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заявителя</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(лично</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или</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по</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телефону)</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должностное лицо</w:t>
      </w:r>
      <w:r w:rsidRPr="00C544B4">
        <w:rPr>
          <w:rFonts w:ascii="Times New Roman" w:hAnsi="Times New Roman" w:cs="Times New Roman"/>
          <w:spacing w:val="64"/>
          <w:sz w:val="28"/>
          <w:szCs w:val="28"/>
        </w:rPr>
        <w:t xml:space="preserve">  </w:t>
      </w:r>
      <w:r w:rsidRPr="00C544B4">
        <w:rPr>
          <w:rFonts w:ascii="Times New Roman" w:hAnsi="Times New Roman" w:cs="Times New Roman"/>
          <w:sz w:val="28"/>
          <w:szCs w:val="28"/>
        </w:rPr>
        <w:t>уполномоченного</w:t>
      </w:r>
      <w:r w:rsidRPr="00C544B4">
        <w:rPr>
          <w:rFonts w:ascii="Times New Roman" w:hAnsi="Times New Roman" w:cs="Times New Roman"/>
          <w:spacing w:val="64"/>
          <w:sz w:val="28"/>
          <w:szCs w:val="28"/>
        </w:rPr>
        <w:t xml:space="preserve">  </w:t>
      </w:r>
      <w:r w:rsidRPr="00C544B4">
        <w:rPr>
          <w:rFonts w:ascii="Times New Roman" w:hAnsi="Times New Roman" w:cs="Times New Roman"/>
          <w:sz w:val="28"/>
          <w:szCs w:val="28"/>
        </w:rPr>
        <w:t>органа</w:t>
      </w:r>
      <w:r w:rsidRPr="00C544B4">
        <w:rPr>
          <w:rFonts w:ascii="Times New Roman" w:hAnsi="Times New Roman" w:cs="Times New Roman"/>
          <w:spacing w:val="63"/>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63"/>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63"/>
          <w:sz w:val="28"/>
          <w:szCs w:val="28"/>
        </w:rPr>
        <w:t xml:space="preserve">  </w:t>
      </w:r>
      <w:r w:rsidRPr="00C544B4">
        <w:rPr>
          <w:rFonts w:ascii="Times New Roman" w:hAnsi="Times New Roman" w:cs="Times New Roman"/>
          <w:sz w:val="28"/>
          <w:szCs w:val="28"/>
        </w:rPr>
        <w:t>органа</w:t>
      </w:r>
      <w:r w:rsidRPr="00C544B4">
        <w:rPr>
          <w:rFonts w:ascii="Times New Roman" w:hAnsi="Times New Roman" w:cs="Times New Roman"/>
          <w:spacing w:val="63"/>
          <w:sz w:val="28"/>
          <w:szCs w:val="28"/>
        </w:rPr>
        <w:t xml:space="preserve">  </w:t>
      </w:r>
      <w:r w:rsidRPr="00C544B4">
        <w:rPr>
          <w:rFonts w:ascii="Times New Roman" w:hAnsi="Times New Roman" w:cs="Times New Roman"/>
          <w:sz w:val="28"/>
          <w:szCs w:val="28"/>
        </w:rPr>
        <w:t>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3BF2" w:rsidRPr="00C544B4" w:rsidRDefault="00303BF2" w:rsidP="00C544B4">
      <w:pPr>
        <w:pStyle w:val="af1"/>
        <w:ind w:right="286" w:firstLine="708"/>
        <w:jc w:val="both"/>
      </w:pPr>
      <w:r w:rsidRPr="00C544B4">
        <w:t xml:space="preserve">Ответ на телефонный звонок должен начинаться с информации о </w:t>
      </w:r>
      <w:r w:rsidRPr="00C544B4">
        <w:lastRenderedPageBreak/>
        <w:t xml:space="preserve">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C544B4">
        <w:rPr>
          <w:spacing w:val="-2"/>
        </w:rPr>
        <w:t>звонок.</w:t>
      </w:r>
    </w:p>
    <w:p w:rsidR="00303BF2" w:rsidRPr="00C544B4" w:rsidRDefault="00303BF2" w:rsidP="00C544B4">
      <w:pPr>
        <w:pStyle w:val="af1"/>
        <w:ind w:right="282" w:firstLine="708"/>
        <w:jc w:val="both"/>
      </w:pPr>
      <w:r w:rsidRPr="00C544B4">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w:t>
      </w:r>
      <w:r w:rsidRPr="00C544B4">
        <w:rPr>
          <w:spacing w:val="-9"/>
        </w:rPr>
        <w:t xml:space="preserve"> </w:t>
      </w:r>
      <w:r w:rsidRPr="00C544B4">
        <w:t>лицо</w:t>
      </w:r>
      <w:r w:rsidRPr="00C544B4">
        <w:rPr>
          <w:spacing w:val="-8"/>
        </w:rPr>
        <w:t xml:space="preserve"> </w:t>
      </w:r>
      <w:r w:rsidRPr="00C544B4">
        <w:t>или</w:t>
      </w:r>
      <w:r w:rsidRPr="00C544B4">
        <w:rPr>
          <w:spacing w:val="-6"/>
        </w:rPr>
        <w:t xml:space="preserve"> </w:t>
      </w:r>
      <w:r w:rsidRPr="00C544B4">
        <w:t>же</w:t>
      </w:r>
      <w:r w:rsidRPr="00C544B4">
        <w:rPr>
          <w:spacing w:val="-8"/>
        </w:rPr>
        <w:t xml:space="preserve"> </w:t>
      </w:r>
      <w:r w:rsidRPr="00C544B4">
        <w:t>обратившемуся</w:t>
      </w:r>
      <w:r w:rsidRPr="00C544B4">
        <w:rPr>
          <w:spacing w:val="-6"/>
        </w:rPr>
        <w:t xml:space="preserve"> </w:t>
      </w:r>
      <w:r w:rsidRPr="00C544B4">
        <w:t>лицу</w:t>
      </w:r>
      <w:r w:rsidRPr="00C544B4">
        <w:rPr>
          <w:spacing w:val="-10"/>
        </w:rPr>
        <w:t xml:space="preserve"> </w:t>
      </w:r>
      <w:r w:rsidRPr="00C544B4">
        <w:t>должен</w:t>
      </w:r>
      <w:r w:rsidRPr="00C544B4">
        <w:rPr>
          <w:spacing w:val="-8"/>
        </w:rPr>
        <w:t xml:space="preserve"> </w:t>
      </w:r>
      <w:r w:rsidRPr="00C544B4">
        <w:t>быть</w:t>
      </w:r>
      <w:r w:rsidRPr="00C544B4">
        <w:rPr>
          <w:spacing w:val="-7"/>
        </w:rPr>
        <w:t xml:space="preserve"> </w:t>
      </w:r>
      <w:r w:rsidRPr="00C544B4">
        <w:t>сообщен</w:t>
      </w:r>
      <w:r w:rsidRPr="00C544B4">
        <w:rPr>
          <w:spacing w:val="-5"/>
        </w:rPr>
        <w:t xml:space="preserve"> </w:t>
      </w:r>
      <w:r w:rsidRPr="00C544B4">
        <w:t>телефонный номер, по которому можно будет получить необходимую информацию</w:t>
      </w:r>
    </w:p>
    <w:p w:rsidR="00303BF2" w:rsidRPr="00C544B4" w:rsidRDefault="00303BF2" w:rsidP="00C544B4">
      <w:pPr>
        <w:pStyle w:val="af1"/>
        <w:ind w:right="289" w:firstLine="708"/>
        <w:jc w:val="both"/>
      </w:pPr>
      <w:r w:rsidRPr="00C544B4">
        <w:t>Если подготовка ответа требует продолжительного времени, он предлагает заявителю один из следующих вариантов дальнейших действий:</w:t>
      </w:r>
    </w:p>
    <w:p w:rsidR="00303BF2" w:rsidRPr="00C544B4" w:rsidRDefault="00303BF2" w:rsidP="00C544B4">
      <w:pPr>
        <w:pStyle w:val="af1"/>
        <w:ind w:left="849" w:right="4355"/>
        <w:jc w:val="both"/>
      </w:pPr>
      <w:r w:rsidRPr="00C544B4">
        <w:t>изложить</w:t>
      </w:r>
      <w:r w:rsidRPr="00C544B4">
        <w:rPr>
          <w:spacing w:val="-9"/>
        </w:rPr>
        <w:t xml:space="preserve"> </w:t>
      </w:r>
      <w:r w:rsidRPr="00C544B4">
        <w:t>обращение</w:t>
      </w:r>
      <w:r w:rsidRPr="00C544B4">
        <w:rPr>
          <w:spacing w:val="-8"/>
        </w:rPr>
        <w:t xml:space="preserve"> </w:t>
      </w:r>
      <w:r w:rsidRPr="00C544B4">
        <w:t>в</w:t>
      </w:r>
      <w:r w:rsidRPr="00C544B4">
        <w:rPr>
          <w:spacing w:val="-9"/>
        </w:rPr>
        <w:t xml:space="preserve"> </w:t>
      </w:r>
      <w:r w:rsidRPr="00C544B4">
        <w:t>письменной</w:t>
      </w:r>
      <w:r w:rsidRPr="00C544B4">
        <w:rPr>
          <w:spacing w:val="-8"/>
        </w:rPr>
        <w:t xml:space="preserve"> </w:t>
      </w:r>
      <w:r w:rsidRPr="00C544B4">
        <w:t>форме; назначить</w:t>
      </w:r>
      <w:r w:rsidRPr="00C544B4">
        <w:rPr>
          <w:spacing w:val="-7"/>
        </w:rPr>
        <w:t xml:space="preserve"> </w:t>
      </w:r>
      <w:r w:rsidRPr="00C544B4">
        <w:t>другое</w:t>
      </w:r>
      <w:r w:rsidRPr="00C544B4">
        <w:rPr>
          <w:spacing w:val="-2"/>
        </w:rPr>
        <w:t xml:space="preserve"> </w:t>
      </w:r>
      <w:r w:rsidRPr="00C544B4">
        <w:t>время</w:t>
      </w:r>
      <w:r w:rsidRPr="00C544B4">
        <w:rPr>
          <w:spacing w:val="-2"/>
        </w:rPr>
        <w:t xml:space="preserve"> </w:t>
      </w:r>
      <w:r w:rsidRPr="00C544B4">
        <w:t>для</w:t>
      </w:r>
      <w:r w:rsidRPr="00C544B4">
        <w:rPr>
          <w:spacing w:val="-2"/>
        </w:rPr>
        <w:t xml:space="preserve"> </w:t>
      </w:r>
      <w:r w:rsidRPr="00C544B4">
        <w:t>консультаций.</w:t>
      </w:r>
    </w:p>
    <w:p w:rsidR="00303BF2" w:rsidRPr="00C544B4" w:rsidRDefault="00303BF2" w:rsidP="00C544B4">
      <w:pPr>
        <w:pStyle w:val="af1"/>
        <w:ind w:right="281" w:firstLine="708"/>
        <w:jc w:val="both"/>
      </w:pPr>
      <w:r w:rsidRPr="00C544B4">
        <w:t>Должностное</w:t>
      </w:r>
      <w:r w:rsidRPr="00C544B4">
        <w:rPr>
          <w:spacing w:val="-5"/>
        </w:rPr>
        <w:t xml:space="preserve"> </w:t>
      </w:r>
      <w:r w:rsidRPr="00C544B4">
        <w:t>лицо</w:t>
      </w:r>
      <w:r w:rsidRPr="00C544B4">
        <w:rPr>
          <w:spacing w:val="-5"/>
        </w:rPr>
        <w:t xml:space="preserve"> </w:t>
      </w:r>
      <w:r w:rsidRPr="00C544B4">
        <w:t>уполномоченного</w:t>
      </w:r>
      <w:r w:rsidRPr="00C544B4">
        <w:rPr>
          <w:spacing w:val="-8"/>
        </w:rPr>
        <w:t xml:space="preserve"> </w:t>
      </w:r>
      <w:r w:rsidRPr="00C544B4">
        <w:t>органа</w:t>
      </w:r>
      <w:r w:rsidRPr="00C544B4">
        <w:rPr>
          <w:spacing w:val="-5"/>
        </w:rPr>
        <w:t xml:space="preserve"> </w:t>
      </w:r>
      <w:r w:rsidRPr="00C544B4">
        <w:t>государственной</w:t>
      </w:r>
      <w:r w:rsidRPr="00C544B4">
        <w:rPr>
          <w:spacing w:val="-5"/>
        </w:rPr>
        <w:t xml:space="preserve"> </w:t>
      </w:r>
      <w:r w:rsidRPr="00C544B4">
        <w:t>власти,</w:t>
      </w:r>
      <w:r w:rsidRPr="00C544B4">
        <w:rPr>
          <w:spacing w:val="-8"/>
        </w:rPr>
        <w:t xml:space="preserve"> </w:t>
      </w:r>
      <w:r w:rsidRPr="00C544B4">
        <w:t>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03BF2" w:rsidRPr="00C544B4" w:rsidRDefault="00303BF2" w:rsidP="00C544B4">
      <w:pPr>
        <w:pStyle w:val="af1"/>
        <w:ind w:right="290" w:firstLine="708"/>
        <w:jc w:val="both"/>
      </w:pPr>
      <w:r w:rsidRPr="00C544B4">
        <w:t xml:space="preserve">Продолжительность информирования по телефону не должна превышать 10 </w:t>
      </w:r>
      <w:r w:rsidRPr="00C544B4">
        <w:rPr>
          <w:spacing w:val="-2"/>
        </w:rPr>
        <w:t>минут.</w:t>
      </w:r>
    </w:p>
    <w:p w:rsidR="00303BF2" w:rsidRPr="00C544B4" w:rsidRDefault="00303BF2" w:rsidP="00C544B4">
      <w:pPr>
        <w:pStyle w:val="af1"/>
        <w:ind w:right="290" w:firstLine="708"/>
        <w:jc w:val="both"/>
      </w:pPr>
      <w:r w:rsidRPr="00C544B4">
        <w:t xml:space="preserve">Информирование осуществляется в соответствии с графиком приема </w:t>
      </w:r>
      <w:r w:rsidRPr="00C544B4">
        <w:rPr>
          <w:spacing w:val="-2"/>
        </w:rPr>
        <w:t>граждан.</w:t>
      </w:r>
    </w:p>
    <w:p w:rsidR="00303BF2" w:rsidRPr="00C544B4" w:rsidRDefault="00303BF2" w:rsidP="00AD454C">
      <w:pPr>
        <w:pStyle w:val="affd"/>
        <w:widowControl w:val="0"/>
        <w:numPr>
          <w:ilvl w:val="1"/>
          <w:numId w:val="9"/>
        </w:numPr>
        <w:tabs>
          <w:tab w:val="left" w:pos="1321"/>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письменному</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обращению</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должностное</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лицо</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уполномоченного</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w:t>
      </w:r>
      <w:r w:rsidRPr="00C544B4">
        <w:rPr>
          <w:rFonts w:ascii="Times New Roman" w:hAnsi="Times New Roman" w:cs="Times New Roman"/>
          <w:spacing w:val="-2"/>
          <w:sz w:val="28"/>
          <w:szCs w:val="28"/>
        </w:rPr>
        <w:t xml:space="preserve"> </w:t>
      </w:r>
      <w:r w:rsidRPr="00C544B4">
        <w:rPr>
          <w:rFonts w:ascii="Times New Roman" w:hAnsi="Times New Roman" w:cs="Times New Roman"/>
          <w:sz w:val="28"/>
          <w:szCs w:val="28"/>
        </w:rPr>
        <w:t xml:space="preserve">порядке рассмотрения обращений граждан Российской Федерации» (далее – Федеральный закон № 59- </w:t>
      </w:r>
      <w:r w:rsidRPr="00C544B4">
        <w:rPr>
          <w:rFonts w:ascii="Times New Roman" w:hAnsi="Times New Roman" w:cs="Times New Roman"/>
          <w:spacing w:val="-4"/>
          <w:sz w:val="28"/>
          <w:szCs w:val="28"/>
        </w:rPr>
        <w:t>ФЗ).</w:t>
      </w:r>
    </w:p>
    <w:p w:rsidR="00303BF2" w:rsidRPr="00C544B4" w:rsidRDefault="00303BF2" w:rsidP="00AD454C">
      <w:pPr>
        <w:pStyle w:val="affd"/>
        <w:widowControl w:val="0"/>
        <w:numPr>
          <w:ilvl w:val="1"/>
          <w:numId w:val="9"/>
        </w:numPr>
        <w:tabs>
          <w:tab w:val="left" w:pos="1554"/>
        </w:tabs>
        <w:suppressAutoHyphens w:val="0"/>
        <w:autoSpaceDE w:val="0"/>
        <w:autoSpaceDN w:val="0"/>
        <w:spacing w:after="0" w:line="240" w:lineRule="auto"/>
        <w:ind w:right="287"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На Едином портале размещаются сведения, предусмотренные Положением</w:t>
      </w:r>
      <w:r w:rsidRPr="00C544B4">
        <w:rPr>
          <w:rFonts w:ascii="Times New Roman" w:hAnsi="Times New Roman" w:cs="Times New Roman"/>
          <w:spacing w:val="80"/>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80"/>
          <w:sz w:val="28"/>
          <w:szCs w:val="28"/>
        </w:rPr>
        <w:t xml:space="preserve">  </w:t>
      </w:r>
      <w:r w:rsidRPr="00C544B4">
        <w:rPr>
          <w:rFonts w:ascii="Times New Roman" w:hAnsi="Times New Roman" w:cs="Times New Roman"/>
          <w:sz w:val="28"/>
          <w:szCs w:val="28"/>
        </w:rPr>
        <w:t>федеральной</w:t>
      </w:r>
      <w:r w:rsidRPr="00C544B4">
        <w:rPr>
          <w:rFonts w:ascii="Times New Roman" w:hAnsi="Times New Roman" w:cs="Times New Roman"/>
          <w:spacing w:val="80"/>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80"/>
          <w:sz w:val="28"/>
          <w:szCs w:val="28"/>
        </w:rPr>
        <w:t xml:space="preserve">  </w:t>
      </w:r>
      <w:r w:rsidRPr="00C544B4">
        <w:rPr>
          <w:rFonts w:ascii="Times New Roman" w:hAnsi="Times New Roman" w:cs="Times New Roman"/>
          <w:sz w:val="28"/>
          <w:szCs w:val="28"/>
        </w:rPr>
        <w:t>информационной</w:t>
      </w:r>
      <w:r w:rsidRPr="00C544B4">
        <w:rPr>
          <w:rFonts w:ascii="Times New Roman" w:hAnsi="Times New Roman" w:cs="Times New Roman"/>
          <w:spacing w:val="80"/>
          <w:sz w:val="28"/>
          <w:szCs w:val="28"/>
        </w:rPr>
        <w:t xml:space="preserve">  </w:t>
      </w:r>
      <w:r w:rsidRPr="00C544B4">
        <w:rPr>
          <w:rFonts w:ascii="Times New Roman" w:hAnsi="Times New Roman" w:cs="Times New Roman"/>
          <w:sz w:val="28"/>
          <w:szCs w:val="28"/>
        </w:rPr>
        <w:t>системе</w:t>
      </w:r>
    </w:p>
    <w:p w:rsidR="00303BF2" w:rsidRPr="00C544B4" w:rsidRDefault="00303BF2" w:rsidP="00C544B4">
      <w:pPr>
        <w:pStyle w:val="af1"/>
        <w:ind w:right="290"/>
        <w:jc w:val="both"/>
      </w:pPr>
      <w:r w:rsidRPr="00C544B4">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03BF2" w:rsidRPr="00C544B4" w:rsidRDefault="00303BF2" w:rsidP="00C544B4">
      <w:pPr>
        <w:pStyle w:val="af1"/>
        <w:ind w:right="285" w:firstLine="708"/>
        <w:jc w:val="both"/>
      </w:pPr>
      <w:r w:rsidRPr="00C544B4">
        <w:t>Доступ к информации о сроках и порядке предоставления услуги осуществляется без выполнения заявителем каких-либо требований, в том числе без</w:t>
      </w:r>
      <w:r w:rsidRPr="00C544B4">
        <w:rPr>
          <w:spacing w:val="-8"/>
        </w:rPr>
        <w:t xml:space="preserve"> </w:t>
      </w:r>
      <w:r w:rsidRPr="00C544B4">
        <w:t>использования</w:t>
      </w:r>
      <w:r w:rsidRPr="00C544B4">
        <w:rPr>
          <w:spacing w:val="-9"/>
        </w:rPr>
        <w:t xml:space="preserve"> </w:t>
      </w:r>
      <w:r w:rsidRPr="00C544B4">
        <w:t>программного</w:t>
      </w:r>
      <w:r w:rsidRPr="00C544B4">
        <w:rPr>
          <w:spacing w:val="-7"/>
        </w:rPr>
        <w:t xml:space="preserve"> </w:t>
      </w:r>
      <w:r w:rsidRPr="00C544B4">
        <w:t>обеспечения,</w:t>
      </w:r>
      <w:r w:rsidRPr="00C544B4">
        <w:rPr>
          <w:spacing w:val="-7"/>
        </w:rPr>
        <w:t xml:space="preserve"> </w:t>
      </w:r>
      <w:r w:rsidRPr="00C544B4">
        <w:t>установка</w:t>
      </w:r>
      <w:r w:rsidRPr="00C544B4">
        <w:rPr>
          <w:spacing w:val="-10"/>
        </w:rPr>
        <w:t xml:space="preserve"> </w:t>
      </w:r>
      <w:r w:rsidRPr="00C544B4">
        <w:t>которого</w:t>
      </w:r>
      <w:r w:rsidRPr="00C544B4">
        <w:rPr>
          <w:spacing w:val="-7"/>
        </w:rPr>
        <w:t xml:space="preserve"> </w:t>
      </w:r>
      <w:r w:rsidRPr="00C544B4">
        <w:t>на</w:t>
      </w:r>
      <w:r w:rsidRPr="00C544B4">
        <w:rPr>
          <w:spacing w:val="-7"/>
        </w:rPr>
        <w:t xml:space="preserve"> </w:t>
      </w:r>
      <w:r w:rsidRPr="00C544B4">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3BF2" w:rsidRPr="00C544B4" w:rsidRDefault="00303BF2" w:rsidP="00AD454C">
      <w:pPr>
        <w:pStyle w:val="affd"/>
        <w:widowControl w:val="0"/>
        <w:numPr>
          <w:ilvl w:val="1"/>
          <w:numId w:val="9"/>
        </w:numPr>
        <w:tabs>
          <w:tab w:val="left" w:pos="1321"/>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На</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официальном</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сайте</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уполномоченного</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органа</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власти, органа местного самоуправления, организации, на стендах в местах предоставления</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многофункциональном</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центре</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размещается</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следующая справочная информация:</w:t>
      </w:r>
    </w:p>
    <w:p w:rsidR="00303BF2" w:rsidRPr="00C544B4" w:rsidRDefault="00303BF2" w:rsidP="00C544B4">
      <w:pPr>
        <w:pStyle w:val="af1"/>
        <w:ind w:right="281" w:firstLine="708"/>
        <w:jc w:val="both"/>
      </w:pPr>
      <w:r w:rsidRPr="00C544B4">
        <w:t xml:space="preserve">о месте нахождения и графике работы уполномоченного органа государственной власти, органа местного самоуправления, организации и их </w:t>
      </w:r>
      <w:r w:rsidRPr="00C544B4">
        <w:lastRenderedPageBreak/>
        <w:t>структурных подразделений, ответственных за предоставление услуги, а также многофункциональных центров;</w:t>
      </w:r>
    </w:p>
    <w:p w:rsidR="00303BF2" w:rsidRPr="00C544B4" w:rsidRDefault="00303BF2" w:rsidP="00C544B4">
      <w:pPr>
        <w:pStyle w:val="af1"/>
        <w:ind w:right="279" w:firstLine="708"/>
        <w:jc w:val="both"/>
      </w:pPr>
      <w:r w:rsidRPr="00C544B4">
        <w:t>справочные</w:t>
      </w:r>
      <w:r w:rsidRPr="00C544B4">
        <w:rPr>
          <w:spacing w:val="-2"/>
        </w:rPr>
        <w:t xml:space="preserve"> </w:t>
      </w:r>
      <w:r w:rsidRPr="00C544B4">
        <w:t>телефоны</w:t>
      </w:r>
      <w:r w:rsidRPr="00C544B4">
        <w:rPr>
          <w:spacing w:val="-4"/>
        </w:rPr>
        <w:t xml:space="preserve"> </w:t>
      </w:r>
      <w:r w:rsidRPr="00C544B4">
        <w:t>структурных</w:t>
      </w:r>
      <w:r w:rsidRPr="00C544B4">
        <w:rPr>
          <w:spacing w:val="-3"/>
        </w:rPr>
        <w:t xml:space="preserve"> </w:t>
      </w:r>
      <w:r w:rsidRPr="00C544B4">
        <w:t>подразделений уполномоченного</w:t>
      </w:r>
      <w:r w:rsidRPr="00C544B4">
        <w:rPr>
          <w:spacing w:val="-4"/>
        </w:rPr>
        <w:t xml:space="preserve"> </w:t>
      </w:r>
      <w:r w:rsidRPr="00C544B4">
        <w:t>органа государственной власти, органа местного самоуправления, организации, ответственных за предоставление услуги, в том числе номер телефона- автоинформатора (при наличии);</w:t>
      </w:r>
    </w:p>
    <w:p w:rsidR="00303BF2" w:rsidRPr="00C544B4" w:rsidRDefault="00303BF2" w:rsidP="00C544B4">
      <w:pPr>
        <w:pStyle w:val="af1"/>
        <w:ind w:right="288" w:firstLine="708"/>
        <w:jc w:val="both"/>
      </w:pPr>
      <w:r w:rsidRPr="00C544B4">
        <w:t>адрес официального сайта, а также электронной почты и (или) формы обратной</w:t>
      </w:r>
      <w:r w:rsidRPr="00C544B4">
        <w:rPr>
          <w:spacing w:val="-9"/>
        </w:rPr>
        <w:t xml:space="preserve"> </w:t>
      </w:r>
      <w:r w:rsidRPr="00C544B4">
        <w:t>связи</w:t>
      </w:r>
      <w:r w:rsidRPr="00C544B4">
        <w:rPr>
          <w:spacing w:val="-6"/>
        </w:rPr>
        <w:t xml:space="preserve"> </w:t>
      </w:r>
      <w:r w:rsidRPr="00C544B4">
        <w:t>уполномоченного</w:t>
      </w:r>
      <w:r w:rsidRPr="00C544B4">
        <w:rPr>
          <w:spacing w:val="-11"/>
        </w:rPr>
        <w:t xml:space="preserve"> </w:t>
      </w:r>
      <w:r w:rsidRPr="00C544B4">
        <w:t>органа</w:t>
      </w:r>
      <w:r w:rsidRPr="00C544B4">
        <w:rPr>
          <w:spacing w:val="-9"/>
        </w:rPr>
        <w:t xml:space="preserve"> </w:t>
      </w:r>
      <w:r w:rsidRPr="00C544B4">
        <w:t>государственной</w:t>
      </w:r>
      <w:r w:rsidRPr="00C544B4">
        <w:rPr>
          <w:spacing w:val="-9"/>
        </w:rPr>
        <w:t xml:space="preserve"> </w:t>
      </w:r>
      <w:r w:rsidRPr="00C544B4">
        <w:t>власти,</w:t>
      </w:r>
      <w:r w:rsidRPr="00C544B4">
        <w:rPr>
          <w:spacing w:val="-10"/>
        </w:rPr>
        <w:t xml:space="preserve"> </w:t>
      </w:r>
      <w:r w:rsidRPr="00C544B4">
        <w:t>органа</w:t>
      </w:r>
      <w:r w:rsidRPr="00C544B4">
        <w:rPr>
          <w:spacing w:val="-8"/>
        </w:rPr>
        <w:t xml:space="preserve"> </w:t>
      </w:r>
      <w:r w:rsidRPr="00C544B4">
        <w:t>местного самоуправления, организации в сети «Интернет».</w:t>
      </w:r>
    </w:p>
    <w:p w:rsidR="00303BF2" w:rsidRPr="00C544B4" w:rsidRDefault="00303BF2" w:rsidP="00AD454C">
      <w:pPr>
        <w:pStyle w:val="affd"/>
        <w:widowControl w:val="0"/>
        <w:numPr>
          <w:ilvl w:val="1"/>
          <w:numId w:val="9"/>
        </w:numPr>
        <w:tabs>
          <w:tab w:val="left" w:pos="1526"/>
        </w:tabs>
        <w:suppressAutoHyphens w:val="0"/>
        <w:autoSpaceDE w:val="0"/>
        <w:autoSpaceDN w:val="0"/>
        <w:spacing w:after="0" w:line="240" w:lineRule="auto"/>
        <w:ind w:right="282"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регламент,</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которые</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по</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требованию</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заявителя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предоставляются ему для ознакомления.</w:t>
      </w:r>
    </w:p>
    <w:p w:rsidR="00303BF2" w:rsidRPr="00C544B4" w:rsidRDefault="00303BF2" w:rsidP="00AD454C">
      <w:pPr>
        <w:pStyle w:val="affd"/>
        <w:widowControl w:val="0"/>
        <w:numPr>
          <w:ilvl w:val="1"/>
          <w:numId w:val="9"/>
        </w:numPr>
        <w:tabs>
          <w:tab w:val="left" w:pos="1636"/>
        </w:tabs>
        <w:suppressAutoHyphens w:val="0"/>
        <w:autoSpaceDE w:val="0"/>
        <w:autoSpaceDN w:val="0"/>
        <w:spacing w:after="0" w:line="240" w:lineRule="auto"/>
        <w:ind w:right="27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303BF2" w:rsidRPr="00C544B4" w:rsidRDefault="00303BF2" w:rsidP="00AD454C">
      <w:pPr>
        <w:pStyle w:val="affd"/>
        <w:widowControl w:val="0"/>
        <w:numPr>
          <w:ilvl w:val="1"/>
          <w:numId w:val="9"/>
        </w:numPr>
        <w:tabs>
          <w:tab w:val="left" w:pos="1506"/>
        </w:tabs>
        <w:suppressAutoHyphens w:val="0"/>
        <w:autoSpaceDE w:val="0"/>
        <w:autoSpaceDN w:val="0"/>
        <w:spacing w:after="0" w:line="240" w:lineRule="auto"/>
        <w:ind w:right="282"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303BF2" w:rsidRPr="00C544B4" w:rsidRDefault="00303BF2" w:rsidP="00C544B4">
      <w:pPr>
        <w:pStyle w:val="af1"/>
        <w:jc w:val="both"/>
      </w:pPr>
    </w:p>
    <w:p w:rsidR="00303BF2" w:rsidRPr="00C544B4" w:rsidRDefault="00303BF2" w:rsidP="00C544B4">
      <w:pPr>
        <w:spacing w:after="0" w:line="240" w:lineRule="auto"/>
        <w:ind w:left="560"/>
        <w:jc w:val="both"/>
        <w:rPr>
          <w:rFonts w:ascii="Times New Roman" w:hAnsi="Times New Roman" w:cs="Times New Roman"/>
          <w:b/>
          <w:sz w:val="28"/>
          <w:szCs w:val="28"/>
        </w:rPr>
      </w:pPr>
      <w:r w:rsidRPr="00C544B4">
        <w:rPr>
          <w:rFonts w:ascii="Times New Roman" w:hAnsi="Times New Roman" w:cs="Times New Roman"/>
          <w:b/>
          <w:sz w:val="28"/>
          <w:szCs w:val="28"/>
        </w:rPr>
        <w:t>Раздел</w:t>
      </w:r>
      <w:r w:rsidRPr="00C544B4">
        <w:rPr>
          <w:rFonts w:ascii="Times New Roman" w:hAnsi="Times New Roman" w:cs="Times New Roman"/>
          <w:b/>
          <w:spacing w:val="-13"/>
          <w:sz w:val="28"/>
          <w:szCs w:val="28"/>
        </w:rPr>
        <w:t xml:space="preserve"> </w:t>
      </w:r>
      <w:r w:rsidRPr="00C544B4">
        <w:rPr>
          <w:rFonts w:ascii="Times New Roman" w:hAnsi="Times New Roman" w:cs="Times New Roman"/>
          <w:b/>
          <w:sz w:val="28"/>
          <w:szCs w:val="28"/>
        </w:rPr>
        <w:t>II.</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Стандарт</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предоставления</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государственной</w:t>
      </w:r>
      <w:r w:rsidRPr="00C544B4">
        <w:rPr>
          <w:rFonts w:ascii="Times New Roman" w:hAnsi="Times New Roman" w:cs="Times New Roman"/>
          <w:b/>
          <w:spacing w:val="-8"/>
          <w:sz w:val="28"/>
          <w:szCs w:val="28"/>
        </w:rPr>
        <w:t xml:space="preserve"> </w:t>
      </w:r>
      <w:r w:rsidRPr="00C544B4">
        <w:rPr>
          <w:rFonts w:ascii="Times New Roman" w:hAnsi="Times New Roman" w:cs="Times New Roman"/>
          <w:b/>
          <w:spacing w:val="-2"/>
          <w:sz w:val="28"/>
          <w:szCs w:val="28"/>
        </w:rPr>
        <w:t>(муниципальной)</w:t>
      </w:r>
    </w:p>
    <w:p w:rsidR="00303BF2" w:rsidRPr="00C544B4" w:rsidRDefault="00303BF2" w:rsidP="00C544B4">
      <w:pPr>
        <w:spacing w:after="0" w:line="240" w:lineRule="auto"/>
        <w:ind w:left="-1" w:right="138"/>
        <w:jc w:val="both"/>
        <w:rPr>
          <w:rFonts w:ascii="Times New Roman" w:hAnsi="Times New Roman" w:cs="Times New Roman"/>
          <w:b/>
          <w:sz w:val="28"/>
          <w:szCs w:val="28"/>
        </w:rPr>
      </w:pPr>
      <w:r w:rsidRPr="00C544B4">
        <w:rPr>
          <w:rFonts w:ascii="Times New Roman" w:hAnsi="Times New Roman" w:cs="Times New Roman"/>
          <w:b/>
          <w:spacing w:val="-2"/>
          <w:sz w:val="28"/>
          <w:szCs w:val="28"/>
        </w:rPr>
        <w:t>услуги</w:t>
      </w:r>
    </w:p>
    <w:p w:rsidR="00303BF2" w:rsidRPr="00C544B4" w:rsidRDefault="00303BF2" w:rsidP="00C544B4">
      <w:pPr>
        <w:spacing w:after="0" w:line="240" w:lineRule="auto"/>
        <w:ind w:left="560"/>
        <w:jc w:val="both"/>
        <w:rPr>
          <w:rFonts w:ascii="Times New Roman" w:hAnsi="Times New Roman" w:cs="Times New Roman"/>
          <w:b/>
          <w:sz w:val="28"/>
          <w:szCs w:val="28"/>
        </w:rPr>
      </w:pPr>
      <w:r w:rsidRPr="00C544B4">
        <w:rPr>
          <w:rFonts w:ascii="Times New Roman" w:hAnsi="Times New Roman" w:cs="Times New Roman"/>
          <w:b/>
          <w:sz w:val="28"/>
          <w:szCs w:val="28"/>
        </w:rPr>
        <w:t>Наименование</w:t>
      </w:r>
      <w:r w:rsidRPr="00C544B4">
        <w:rPr>
          <w:rFonts w:ascii="Times New Roman" w:hAnsi="Times New Roman" w:cs="Times New Roman"/>
          <w:b/>
          <w:spacing w:val="-13"/>
          <w:sz w:val="28"/>
          <w:szCs w:val="28"/>
        </w:rPr>
        <w:t xml:space="preserve"> </w:t>
      </w:r>
      <w:r w:rsidRPr="00C544B4">
        <w:rPr>
          <w:rFonts w:ascii="Times New Roman" w:hAnsi="Times New Roman" w:cs="Times New Roman"/>
          <w:b/>
          <w:sz w:val="28"/>
          <w:szCs w:val="28"/>
        </w:rPr>
        <w:t>государственной</w:t>
      </w:r>
      <w:r w:rsidRPr="00C544B4">
        <w:rPr>
          <w:rFonts w:ascii="Times New Roman" w:hAnsi="Times New Roman" w:cs="Times New Roman"/>
          <w:b/>
          <w:spacing w:val="-12"/>
          <w:sz w:val="28"/>
          <w:szCs w:val="28"/>
        </w:rPr>
        <w:t xml:space="preserve"> </w:t>
      </w:r>
      <w:r w:rsidRPr="00C544B4">
        <w:rPr>
          <w:rFonts w:ascii="Times New Roman" w:hAnsi="Times New Roman" w:cs="Times New Roman"/>
          <w:b/>
          <w:sz w:val="28"/>
          <w:szCs w:val="28"/>
        </w:rPr>
        <w:t>(муниципальной)</w:t>
      </w:r>
      <w:r w:rsidRPr="00C544B4">
        <w:rPr>
          <w:rFonts w:ascii="Times New Roman" w:hAnsi="Times New Roman" w:cs="Times New Roman"/>
          <w:b/>
          <w:spacing w:val="-11"/>
          <w:sz w:val="28"/>
          <w:szCs w:val="28"/>
        </w:rPr>
        <w:t xml:space="preserve"> </w:t>
      </w:r>
      <w:r w:rsidRPr="00C544B4">
        <w:rPr>
          <w:rFonts w:ascii="Times New Roman" w:hAnsi="Times New Roman" w:cs="Times New Roman"/>
          <w:b/>
          <w:spacing w:val="-2"/>
          <w:sz w:val="28"/>
          <w:szCs w:val="28"/>
        </w:rPr>
        <w:t>услуги</w:t>
      </w:r>
    </w:p>
    <w:p w:rsidR="00303BF2" w:rsidRPr="00C544B4" w:rsidRDefault="00303BF2" w:rsidP="00AD454C">
      <w:pPr>
        <w:pStyle w:val="affd"/>
        <w:widowControl w:val="0"/>
        <w:numPr>
          <w:ilvl w:val="1"/>
          <w:numId w:val="6"/>
        </w:numPr>
        <w:tabs>
          <w:tab w:val="left" w:pos="1338"/>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Наименование государственной и муниципальной услуги - "Выдача разрешения на ввод объекта в эксплуатацию".</w:t>
      </w:r>
    </w:p>
    <w:p w:rsidR="00303BF2" w:rsidRPr="00C544B4" w:rsidRDefault="00303BF2" w:rsidP="00C544B4">
      <w:pPr>
        <w:pStyle w:val="2"/>
        <w:spacing w:before="0" w:line="240" w:lineRule="auto"/>
        <w:ind w:left="702" w:firstLine="667"/>
        <w:jc w:val="both"/>
        <w:rPr>
          <w:rFonts w:ascii="Times New Roman" w:hAnsi="Times New Roman"/>
          <w:sz w:val="28"/>
          <w:szCs w:val="28"/>
        </w:rPr>
      </w:pPr>
      <w:r w:rsidRPr="00C544B4">
        <w:rPr>
          <w:rFonts w:ascii="Times New Roman" w:hAnsi="Times New Roman"/>
          <w:sz w:val="28"/>
          <w:szCs w:val="28"/>
        </w:rPr>
        <w:t>Наименование</w:t>
      </w:r>
      <w:r w:rsidRPr="00C544B4">
        <w:rPr>
          <w:rFonts w:ascii="Times New Roman" w:hAnsi="Times New Roman"/>
          <w:spacing w:val="-8"/>
          <w:sz w:val="28"/>
          <w:szCs w:val="28"/>
        </w:rPr>
        <w:t xml:space="preserve"> </w:t>
      </w:r>
      <w:r w:rsidRPr="00C544B4">
        <w:rPr>
          <w:rFonts w:ascii="Times New Roman" w:hAnsi="Times New Roman"/>
          <w:sz w:val="28"/>
          <w:szCs w:val="28"/>
        </w:rPr>
        <w:t>органа</w:t>
      </w:r>
      <w:r w:rsidRPr="00C544B4">
        <w:rPr>
          <w:rFonts w:ascii="Times New Roman" w:hAnsi="Times New Roman"/>
          <w:spacing w:val="-7"/>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8"/>
          <w:sz w:val="28"/>
          <w:szCs w:val="28"/>
        </w:rPr>
        <w:t xml:space="preserve"> </w:t>
      </w:r>
      <w:r w:rsidRPr="00C544B4">
        <w:rPr>
          <w:rFonts w:ascii="Times New Roman" w:hAnsi="Times New Roman"/>
          <w:sz w:val="28"/>
          <w:szCs w:val="28"/>
        </w:rPr>
        <w:t>власти,</w:t>
      </w:r>
      <w:r w:rsidRPr="00C544B4">
        <w:rPr>
          <w:rFonts w:ascii="Times New Roman" w:hAnsi="Times New Roman"/>
          <w:spacing w:val="-8"/>
          <w:sz w:val="28"/>
          <w:szCs w:val="28"/>
        </w:rPr>
        <w:t xml:space="preserve"> </w:t>
      </w:r>
      <w:r w:rsidRPr="00C544B4">
        <w:rPr>
          <w:rFonts w:ascii="Times New Roman" w:hAnsi="Times New Roman"/>
          <w:sz w:val="28"/>
          <w:szCs w:val="28"/>
        </w:rPr>
        <w:t>органа</w:t>
      </w:r>
      <w:r w:rsidRPr="00C544B4">
        <w:rPr>
          <w:rFonts w:ascii="Times New Roman" w:hAnsi="Times New Roman"/>
          <w:spacing w:val="-10"/>
          <w:sz w:val="28"/>
          <w:szCs w:val="28"/>
        </w:rPr>
        <w:t xml:space="preserve"> </w:t>
      </w:r>
      <w:r w:rsidRPr="00C544B4">
        <w:rPr>
          <w:rFonts w:ascii="Times New Roman" w:hAnsi="Times New Roman"/>
          <w:sz w:val="28"/>
          <w:szCs w:val="28"/>
        </w:rPr>
        <w:t>местного самоуправления</w:t>
      </w:r>
      <w:r w:rsidRPr="00C544B4">
        <w:rPr>
          <w:rFonts w:ascii="Times New Roman" w:hAnsi="Times New Roman"/>
          <w:spacing w:val="-16"/>
          <w:sz w:val="28"/>
          <w:szCs w:val="28"/>
        </w:rPr>
        <w:t xml:space="preserve"> </w:t>
      </w:r>
      <w:r w:rsidRPr="00C544B4">
        <w:rPr>
          <w:rFonts w:ascii="Times New Roman" w:hAnsi="Times New Roman"/>
          <w:sz w:val="28"/>
          <w:szCs w:val="28"/>
        </w:rPr>
        <w:t>(организации),</w:t>
      </w:r>
      <w:r w:rsidRPr="00C544B4">
        <w:rPr>
          <w:rFonts w:ascii="Times New Roman" w:hAnsi="Times New Roman"/>
          <w:spacing w:val="-11"/>
          <w:sz w:val="28"/>
          <w:szCs w:val="28"/>
        </w:rPr>
        <w:t xml:space="preserve"> </w:t>
      </w:r>
      <w:r w:rsidRPr="00C544B4">
        <w:rPr>
          <w:rFonts w:ascii="Times New Roman" w:hAnsi="Times New Roman"/>
          <w:sz w:val="28"/>
          <w:szCs w:val="28"/>
        </w:rPr>
        <w:t>предоставляющего</w:t>
      </w:r>
      <w:r w:rsidRPr="00C544B4">
        <w:rPr>
          <w:rFonts w:ascii="Times New Roman" w:hAnsi="Times New Roman"/>
          <w:spacing w:val="-10"/>
          <w:sz w:val="28"/>
          <w:szCs w:val="28"/>
        </w:rPr>
        <w:t xml:space="preserve"> </w:t>
      </w:r>
      <w:r w:rsidRPr="00C544B4">
        <w:rPr>
          <w:rFonts w:ascii="Times New Roman" w:hAnsi="Times New Roman"/>
          <w:spacing w:val="-2"/>
          <w:sz w:val="28"/>
          <w:szCs w:val="28"/>
        </w:rPr>
        <w:t>государственную</w:t>
      </w:r>
    </w:p>
    <w:p w:rsidR="00303BF2" w:rsidRPr="00C544B4" w:rsidRDefault="00303BF2" w:rsidP="00C544B4">
      <w:pPr>
        <w:spacing w:after="0" w:line="240" w:lineRule="auto"/>
        <w:ind w:left="3510"/>
        <w:jc w:val="both"/>
        <w:rPr>
          <w:rFonts w:ascii="Times New Roman" w:hAnsi="Times New Roman" w:cs="Times New Roman"/>
          <w:b/>
          <w:sz w:val="28"/>
          <w:szCs w:val="28"/>
        </w:rPr>
      </w:pPr>
      <w:r w:rsidRPr="00C544B4">
        <w:rPr>
          <w:rFonts w:ascii="Times New Roman" w:hAnsi="Times New Roman" w:cs="Times New Roman"/>
          <w:b/>
          <w:sz w:val="28"/>
          <w:szCs w:val="28"/>
        </w:rPr>
        <w:t>(муниципальную)</w:t>
      </w:r>
      <w:r w:rsidRPr="00C544B4">
        <w:rPr>
          <w:rFonts w:ascii="Times New Roman" w:hAnsi="Times New Roman" w:cs="Times New Roman"/>
          <w:b/>
          <w:spacing w:val="-12"/>
          <w:sz w:val="28"/>
          <w:szCs w:val="28"/>
        </w:rPr>
        <w:t xml:space="preserve"> </w:t>
      </w:r>
      <w:r w:rsidRPr="00C544B4">
        <w:rPr>
          <w:rFonts w:ascii="Times New Roman" w:hAnsi="Times New Roman" w:cs="Times New Roman"/>
          <w:b/>
          <w:spacing w:val="-2"/>
          <w:sz w:val="28"/>
          <w:szCs w:val="28"/>
        </w:rPr>
        <w:t>услугу</w:t>
      </w:r>
    </w:p>
    <w:p w:rsidR="00303BF2" w:rsidRPr="00C544B4" w:rsidRDefault="00303BF2" w:rsidP="00C544B4">
      <w:pPr>
        <w:spacing w:after="0" w:line="240" w:lineRule="auto"/>
        <w:ind w:left="140" w:right="290" w:firstLine="708"/>
        <w:jc w:val="both"/>
        <w:rPr>
          <w:rFonts w:ascii="Times New Roman" w:hAnsi="Times New Roman" w:cs="Times New Roman"/>
          <w:sz w:val="28"/>
          <w:szCs w:val="28"/>
        </w:rPr>
      </w:pPr>
      <w:r w:rsidRPr="00C544B4">
        <w:rPr>
          <w:rFonts w:ascii="Times New Roman" w:hAnsi="Times New Roman" w:cs="Times New Roman"/>
          <w:sz w:val="28"/>
          <w:szCs w:val="28"/>
        </w:rPr>
        <w:t>Государственная</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(муниципальная)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услуга</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предоставляется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Уполномоченным органом</w:t>
      </w:r>
      <w:r w:rsidRPr="00C544B4">
        <w:rPr>
          <w:rFonts w:ascii="Times New Roman" w:hAnsi="Times New Roman" w:cs="Times New Roman"/>
          <w:iCs/>
          <w:spacing w:val="-9"/>
          <w:sz w:val="28"/>
          <w:szCs w:val="28"/>
        </w:rPr>
        <w:t xml:space="preserve"> </w:t>
      </w:r>
      <w:r w:rsidRPr="00C544B4">
        <w:rPr>
          <w:rFonts w:ascii="Times New Roman" w:hAnsi="Times New Roman" w:cs="Times New Roman"/>
          <w:iCs/>
          <w:sz w:val="28"/>
          <w:szCs w:val="28"/>
        </w:rPr>
        <w:t>Администрацией Красногорского района Брянской области</w:t>
      </w:r>
      <w:r w:rsidRPr="00C544B4">
        <w:rPr>
          <w:rFonts w:ascii="Times New Roman" w:hAnsi="Times New Roman" w:cs="Times New Roman"/>
          <w:sz w:val="28"/>
          <w:szCs w:val="28"/>
        </w:rPr>
        <w:t>.</w:t>
      </w:r>
    </w:p>
    <w:p w:rsidR="00303BF2" w:rsidRPr="00C544B4" w:rsidRDefault="00303BF2" w:rsidP="00AD454C">
      <w:pPr>
        <w:pStyle w:val="affd"/>
        <w:widowControl w:val="0"/>
        <w:numPr>
          <w:ilvl w:val="1"/>
          <w:numId w:val="6"/>
        </w:numPr>
        <w:tabs>
          <w:tab w:val="left" w:pos="1339"/>
        </w:tabs>
        <w:suppressAutoHyphens w:val="0"/>
        <w:autoSpaceDE w:val="0"/>
        <w:autoSpaceDN w:val="0"/>
        <w:spacing w:after="0" w:line="240" w:lineRule="auto"/>
        <w:ind w:left="1339" w:hanging="490"/>
        <w:contextualSpacing w:val="0"/>
        <w:jc w:val="both"/>
        <w:rPr>
          <w:rFonts w:ascii="Times New Roman" w:hAnsi="Times New Roman" w:cs="Times New Roman"/>
          <w:sz w:val="28"/>
          <w:szCs w:val="28"/>
        </w:rPr>
      </w:pPr>
      <w:r w:rsidRPr="00C544B4">
        <w:rPr>
          <w:rFonts w:ascii="Times New Roman" w:hAnsi="Times New Roman" w:cs="Times New Roman"/>
          <w:sz w:val="28"/>
          <w:szCs w:val="28"/>
        </w:rPr>
        <w:t>Состав</w:t>
      </w:r>
      <w:r w:rsidRPr="00C544B4">
        <w:rPr>
          <w:rFonts w:ascii="Times New Roman" w:hAnsi="Times New Roman" w:cs="Times New Roman"/>
          <w:spacing w:val="-7"/>
          <w:sz w:val="28"/>
          <w:szCs w:val="28"/>
        </w:rPr>
        <w:t xml:space="preserve"> </w:t>
      </w:r>
      <w:r w:rsidRPr="00C544B4">
        <w:rPr>
          <w:rFonts w:ascii="Times New Roman" w:hAnsi="Times New Roman" w:cs="Times New Roman"/>
          <w:spacing w:val="-2"/>
          <w:sz w:val="28"/>
          <w:szCs w:val="28"/>
        </w:rPr>
        <w:t>заявителей.</w:t>
      </w:r>
    </w:p>
    <w:p w:rsidR="00303BF2" w:rsidRPr="00C544B4" w:rsidRDefault="00303BF2" w:rsidP="00C544B4">
      <w:pPr>
        <w:pStyle w:val="af1"/>
        <w:ind w:left="861" w:right="286" w:hanging="12"/>
        <w:jc w:val="both"/>
      </w:pPr>
      <w:r w:rsidRPr="00C544B4">
        <w:t>Заявителями при обращении за получением услуги являются застройщики. Заявитель</w:t>
      </w:r>
      <w:r w:rsidRPr="00C544B4">
        <w:rPr>
          <w:spacing w:val="63"/>
        </w:rPr>
        <w:t xml:space="preserve"> </w:t>
      </w:r>
      <w:r w:rsidRPr="00C544B4">
        <w:t>вправе</w:t>
      </w:r>
      <w:r w:rsidRPr="00C544B4">
        <w:rPr>
          <w:spacing w:val="61"/>
        </w:rPr>
        <w:t xml:space="preserve"> </w:t>
      </w:r>
      <w:r w:rsidRPr="00C544B4">
        <w:t>обратиться</w:t>
      </w:r>
      <w:r w:rsidRPr="00C544B4">
        <w:rPr>
          <w:spacing w:val="61"/>
        </w:rPr>
        <w:t xml:space="preserve"> </w:t>
      </w:r>
      <w:r w:rsidRPr="00C544B4">
        <w:t>за</w:t>
      </w:r>
      <w:r w:rsidRPr="00C544B4">
        <w:rPr>
          <w:spacing w:val="64"/>
        </w:rPr>
        <w:t xml:space="preserve"> </w:t>
      </w:r>
      <w:r w:rsidRPr="00C544B4">
        <w:t>получением</w:t>
      </w:r>
      <w:r w:rsidRPr="00C544B4">
        <w:rPr>
          <w:spacing w:val="64"/>
        </w:rPr>
        <w:t xml:space="preserve"> </w:t>
      </w:r>
      <w:r w:rsidRPr="00C544B4">
        <w:t>услуги</w:t>
      </w:r>
      <w:r w:rsidRPr="00C544B4">
        <w:rPr>
          <w:spacing w:val="64"/>
        </w:rPr>
        <w:t xml:space="preserve"> </w:t>
      </w:r>
      <w:r w:rsidRPr="00C544B4">
        <w:t>через</w:t>
      </w:r>
      <w:r w:rsidRPr="00C544B4">
        <w:rPr>
          <w:spacing w:val="62"/>
        </w:rPr>
        <w:t xml:space="preserve"> </w:t>
      </w:r>
      <w:r w:rsidRPr="00C544B4">
        <w:rPr>
          <w:spacing w:val="-2"/>
        </w:rPr>
        <w:t>представителя.</w:t>
      </w:r>
    </w:p>
    <w:p w:rsidR="00303BF2" w:rsidRPr="00C544B4" w:rsidRDefault="00303BF2" w:rsidP="00C544B4">
      <w:pPr>
        <w:pStyle w:val="af1"/>
        <w:ind w:right="290"/>
        <w:jc w:val="both"/>
      </w:pPr>
      <w:r w:rsidRPr="00C544B4">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03BF2" w:rsidRPr="00C544B4" w:rsidRDefault="00303BF2" w:rsidP="00C544B4">
      <w:pPr>
        <w:pStyle w:val="af1"/>
        <w:jc w:val="both"/>
      </w:pPr>
    </w:p>
    <w:p w:rsidR="00303BF2" w:rsidRPr="00C544B4" w:rsidRDefault="00303BF2" w:rsidP="00C544B4">
      <w:pPr>
        <w:pStyle w:val="2"/>
        <w:spacing w:before="0" w:line="240" w:lineRule="auto"/>
        <w:ind w:left="140" w:right="287" w:firstLine="720"/>
        <w:jc w:val="both"/>
        <w:rPr>
          <w:rFonts w:ascii="Times New Roman" w:hAnsi="Times New Roman"/>
          <w:sz w:val="28"/>
          <w:szCs w:val="28"/>
        </w:rPr>
      </w:pPr>
      <w:r w:rsidRPr="00C544B4">
        <w:rPr>
          <w:rFonts w:ascii="Times New Roman" w:hAnsi="Times New Roman"/>
          <w:sz w:val="28"/>
          <w:szCs w:val="28"/>
        </w:rPr>
        <w:t>Нормативные правовые акты, регулирующие предоставление государственной (муниципальной) услуги</w:t>
      </w:r>
    </w:p>
    <w:p w:rsidR="00303BF2" w:rsidRPr="00C544B4" w:rsidRDefault="00303BF2" w:rsidP="00AD454C">
      <w:pPr>
        <w:pStyle w:val="affd"/>
        <w:widowControl w:val="0"/>
        <w:numPr>
          <w:ilvl w:val="1"/>
          <w:numId w:val="6"/>
        </w:numPr>
        <w:tabs>
          <w:tab w:val="left" w:pos="1338"/>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03BF2" w:rsidRPr="00C544B4" w:rsidRDefault="00303BF2" w:rsidP="00C544B4">
      <w:pPr>
        <w:pStyle w:val="af1"/>
        <w:jc w:val="both"/>
      </w:pPr>
    </w:p>
    <w:p w:rsidR="00303BF2" w:rsidRPr="00C544B4" w:rsidRDefault="00303BF2" w:rsidP="00C544B4">
      <w:pPr>
        <w:pStyle w:val="2"/>
        <w:spacing w:before="0" w:line="240" w:lineRule="auto"/>
        <w:ind w:left="556" w:firstLine="568"/>
        <w:jc w:val="both"/>
        <w:rPr>
          <w:rFonts w:ascii="Times New Roman" w:hAnsi="Times New Roman"/>
          <w:sz w:val="28"/>
          <w:szCs w:val="28"/>
        </w:rPr>
      </w:pPr>
      <w:r w:rsidRPr="00C544B4">
        <w:rPr>
          <w:rFonts w:ascii="Times New Roman" w:hAnsi="Times New Roman"/>
          <w:sz w:val="28"/>
          <w:szCs w:val="28"/>
        </w:rPr>
        <w:t>Исчерпывающий</w:t>
      </w:r>
      <w:r w:rsidRPr="00C544B4">
        <w:rPr>
          <w:rFonts w:ascii="Times New Roman" w:hAnsi="Times New Roman"/>
          <w:spacing w:val="-6"/>
          <w:sz w:val="28"/>
          <w:szCs w:val="28"/>
        </w:rPr>
        <w:t xml:space="preserve"> </w:t>
      </w:r>
      <w:r w:rsidRPr="00C544B4">
        <w:rPr>
          <w:rFonts w:ascii="Times New Roman" w:hAnsi="Times New Roman"/>
          <w:sz w:val="28"/>
          <w:szCs w:val="28"/>
        </w:rPr>
        <w:t>перечень</w:t>
      </w:r>
      <w:r w:rsidRPr="00C544B4">
        <w:rPr>
          <w:rFonts w:ascii="Times New Roman" w:hAnsi="Times New Roman"/>
          <w:spacing w:val="-6"/>
          <w:sz w:val="28"/>
          <w:szCs w:val="28"/>
        </w:rPr>
        <w:t xml:space="preserve"> </w:t>
      </w:r>
      <w:r w:rsidRPr="00C544B4">
        <w:rPr>
          <w:rFonts w:ascii="Times New Roman" w:hAnsi="Times New Roman"/>
          <w:sz w:val="28"/>
          <w:szCs w:val="28"/>
        </w:rPr>
        <w:t>документов</w:t>
      </w:r>
      <w:r w:rsidRPr="00C544B4">
        <w:rPr>
          <w:rFonts w:ascii="Times New Roman" w:hAnsi="Times New Roman"/>
          <w:spacing w:val="-6"/>
          <w:sz w:val="28"/>
          <w:szCs w:val="28"/>
        </w:rPr>
        <w:t xml:space="preserve"> </w:t>
      </w:r>
      <w:r w:rsidRPr="00C544B4">
        <w:rPr>
          <w:rFonts w:ascii="Times New Roman" w:hAnsi="Times New Roman"/>
          <w:sz w:val="28"/>
          <w:szCs w:val="28"/>
        </w:rPr>
        <w:t>и</w:t>
      </w:r>
      <w:r w:rsidRPr="00C544B4">
        <w:rPr>
          <w:rFonts w:ascii="Times New Roman" w:hAnsi="Times New Roman"/>
          <w:spacing w:val="-6"/>
          <w:sz w:val="28"/>
          <w:szCs w:val="28"/>
        </w:rPr>
        <w:t xml:space="preserve"> </w:t>
      </w:r>
      <w:r w:rsidRPr="00C544B4">
        <w:rPr>
          <w:rFonts w:ascii="Times New Roman" w:hAnsi="Times New Roman"/>
          <w:sz w:val="28"/>
          <w:szCs w:val="28"/>
        </w:rPr>
        <w:t>сведений,</w:t>
      </w:r>
      <w:r w:rsidRPr="00C544B4">
        <w:rPr>
          <w:rFonts w:ascii="Times New Roman" w:hAnsi="Times New Roman"/>
          <w:spacing w:val="-6"/>
          <w:sz w:val="28"/>
          <w:szCs w:val="28"/>
        </w:rPr>
        <w:t xml:space="preserve"> </w:t>
      </w:r>
      <w:r w:rsidRPr="00C544B4">
        <w:rPr>
          <w:rFonts w:ascii="Times New Roman" w:hAnsi="Times New Roman"/>
          <w:sz w:val="28"/>
          <w:szCs w:val="28"/>
        </w:rPr>
        <w:t>необходимых</w:t>
      </w:r>
      <w:r w:rsidRPr="00C544B4">
        <w:rPr>
          <w:rFonts w:ascii="Times New Roman" w:hAnsi="Times New Roman"/>
          <w:spacing w:val="-4"/>
          <w:sz w:val="28"/>
          <w:szCs w:val="28"/>
        </w:rPr>
        <w:t xml:space="preserve"> </w:t>
      </w:r>
      <w:r w:rsidRPr="00C544B4">
        <w:rPr>
          <w:rFonts w:ascii="Times New Roman" w:hAnsi="Times New Roman"/>
          <w:sz w:val="28"/>
          <w:szCs w:val="28"/>
        </w:rPr>
        <w:t>в соответствии</w:t>
      </w:r>
      <w:r w:rsidRPr="00C544B4">
        <w:rPr>
          <w:rFonts w:ascii="Times New Roman" w:hAnsi="Times New Roman"/>
          <w:spacing w:val="-6"/>
          <w:sz w:val="28"/>
          <w:szCs w:val="28"/>
        </w:rPr>
        <w:t xml:space="preserve"> </w:t>
      </w:r>
      <w:r w:rsidRPr="00C544B4">
        <w:rPr>
          <w:rFonts w:ascii="Times New Roman" w:hAnsi="Times New Roman"/>
          <w:sz w:val="28"/>
          <w:szCs w:val="28"/>
        </w:rPr>
        <w:t>с</w:t>
      </w:r>
      <w:r w:rsidRPr="00C544B4">
        <w:rPr>
          <w:rFonts w:ascii="Times New Roman" w:hAnsi="Times New Roman"/>
          <w:spacing w:val="-6"/>
          <w:sz w:val="28"/>
          <w:szCs w:val="28"/>
        </w:rPr>
        <w:t xml:space="preserve"> </w:t>
      </w:r>
      <w:r w:rsidRPr="00C544B4">
        <w:rPr>
          <w:rFonts w:ascii="Times New Roman" w:hAnsi="Times New Roman"/>
          <w:sz w:val="28"/>
          <w:szCs w:val="28"/>
        </w:rPr>
        <w:t>нормативными</w:t>
      </w:r>
      <w:r w:rsidRPr="00C544B4">
        <w:rPr>
          <w:rFonts w:ascii="Times New Roman" w:hAnsi="Times New Roman"/>
          <w:spacing w:val="-5"/>
          <w:sz w:val="28"/>
          <w:szCs w:val="28"/>
        </w:rPr>
        <w:t xml:space="preserve"> </w:t>
      </w:r>
      <w:r w:rsidRPr="00C544B4">
        <w:rPr>
          <w:rFonts w:ascii="Times New Roman" w:hAnsi="Times New Roman"/>
          <w:sz w:val="28"/>
          <w:szCs w:val="28"/>
        </w:rPr>
        <w:t>правовыми</w:t>
      </w:r>
      <w:r w:rsidRPr="00C544B4">
        <w:rPr>
          <w:rFonts w:ascii="Times New Roman" w:hAnsi="Times New Roman"/>
          <w:spacing w:val="-5"/>
          <w:sz w:val="28"/>
          <w:szCs w:val="28"/>
        </w:rPr>
        <w:t xml:space="preserve"> </w:t>
      </w:r>
      <w:r w:rsidRPr="00C544B4">
        <w:rPr>
          <w:rFonts w:ascii="Times New Roman" w:hAnsi="Times New Roman"/>
          <w:sz w:val="28"/>
          <w:szCs w:val="28"/>
        </w:rPr>
        <w:t>актами</w:t>
      </w:r>
      <w:r w:rsidRPr="00C544B4">
        <w:rPr>
          <w:rFonts w:ascii="Times New Roman" w:hAnsi="Times New Roman"/>
          <w:spacing w:val="-5"/>
          <w:sz w:val="28"/>
          <w:szCs w:val="28"/>
        </w:rPr>
        <w:t xml:space="preserve"> </w:t>
      </w:r>
      <w:r w:rsidRPr="00C544B4">
        <w:rPr>
          <w:rFonts w:ascii="Times New Roman" w:hAnsi="Times New Roman"/>
          <w:sz w:val="28"/>
          <w:szCs w:val="28"/>
        </w:rPr>
        <w:t>для</w:t>
      </w:r>
      <w:r w:rsidRPr="00C544B4">
        <w:rPr>
          <w:rFonts w:ascii="Times New Roman" w:hAnsi="Times New Roman"/>
          <w:spacing w:val="-9"/>
          <w:sz w:val="28"/>
          <w:szCs w:val="28"/>
        </w:rPr>
        <w:t xml:space="preserve"> </w:t>
      </w:r>
      <w:r w:rsidRPr="00C544B4">
        <w:rPr>
          <w:rFonts w:ascii="Times New Roman" w:hAnsi="Times New Roman"/>
          <w:sz w:val="28"/>
          <w:szCs w:val="28"/>
        </w:rPr>
        <w:t>предоставления государственной (муниципальной) услуги и услуг, которые являются необходимыми и обязательными для предоставления государственной</w:t>
      </w:r>
    </w:p>
    <w:p w:rsidR="00303BF2" w:rsidRPr="00C544B4" w:rsidRDefault="00303BF2" w:rsidP="00C544B4">
      <w:pPr>
        <w:spacing w:after="0" w:line="240" w:lineRule="auto"/>
        <w:ind w:left="205" w:right="347"/>
        <w:jc w:val="both"/>
        <w:rPr>
          <w:rFonts w:ascii="Times New Roman" w:hAnsi="Times New Roman" w:cs="Times New Roman"/>
          <w:b/>
          <w:sz w:val="28"/>
          <w:szCs w:val="28"/>
        </w:rPr>
      </w:pPr>
      <w:r w:rsidRPr="00C544B4">
        <w:rPr>
          <w:rFonts w:ascii="Times New Roman" w:hAnsi="Times New Roman" w:cs="Times New Roman"/>
          <w:b/>
          <w:sz w:val="28"/>
          <w:szCs w:val="28"/>
        </w:rPr>
        <w:t>(муниципальной)</w:t>
      </w:r>
      <w:r w:rsidRPr="00C544B4">
        <w:rPr>
          <w:rFonts w:ascii="Times New Roman" w:hAnsi="Times New Roman" w:cs="Times New Roman"/>
          <w:b/>
          <w:spacing w:val="-10"/>
          <w:sz w:val="28"/>
          <w:szCs w:val="28"/>
        </w:rPr>
        <w:t xml:space="preserve"> </w:t>
      </w:r>
      <w:r w:rsidRPr="00C544B4">
        <w:rPr>
          <w:rFonts w:ascii="Times New Roman" w:hAnsi="Times New Roman" w:cs="Times New Roman"/>
          <w:b/>
          <w:sz w:val="28"/>
          <w:szCs w:val="28"/>
        </w:rPr>
        <w:t>услуги,</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подлежащих</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представлению</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заявителем,</w:t>
      </w:r>
      <w:r w:rsidRPr="00C544B4">
        <w:rPr>
          <w:rFonts w:ascii="Times New Roman" w:hAnsi="Times New Roman" w:cs="Times New Roman"/>
          <w:b/>
          <w:spacing w:val="-6"/>
          <w:sz w:val="28"/>
          <w:szCs w:val="28"/>
        </w:rPr>
        <w:t xml:space="preserve"> </w:t>
      </w:r>
      <w:r w:rsidRPr="00C544B4">
        <w:rPr>
          <w:rFonts w:ascii="Times New Roman" w:hAnsi="Times New Roman" w:cs="Times New Roman"/>
          <w:b/>
          <w:sz w:val="28"/>
          <w:szCs w:val="28"/>
        </w:rPr>
        <w:t xml:space="preserve">способы их получения заявителем, в том числе в электронной форме, порядок их </w:t>
      </w:r>
      <w:r w:rsidRPr="00C544B4">
        <w:rPr>
          <w:rFonts w:ascii="Times New Roman" w:hAnsi="Times New Roman" w:cs="Times New Roman"/>
          <w:b/>
          <w:spacing w:val="-2"/>
          <w:sz w:val="28"/>
          <w:szCs w:val="28"/>
        </w:rPr>
        <w:t>представления</w:t>
      </w:r>
    </w:p>
    <w:p w:rsidR="00303BF2" w:rsidRPr="00C544B4" w:rsidRDefault="00303BF2" w:rsidP="00AD454C">
      <w:pPr>
        <w:pStyle w:val="affd"/>
        <w:widowControl w:val="0"/>
        <w:numPr>
          <w:ilvl w:val="1"/>
          <w:numId w:val="6"/>
        </w:numPr>
        <w:tabs>
          <w:tab w:val="left" w:pos="1343"/>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Заявитель или его представитель</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по форме согласно Приложению №</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303BF2" w:rsidRPr="00C544B4" w:rsidRDefault="00303BF2" w:rsidP="00C544B4">
      <w:pPr>
        <w:pStyle w:val="af1"/>
        <w:ind w:right="280" w:firstLine="708"/>
        <w:jc w:val="both"/>
      </w:pPr>
      <w:r w:rsidRPr="00C544B4">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303BF2" w:rsidRPr="00C544B4" w:rsidRDefault="00303BF2" w:rsidP="00C544B4">
      <w:pPr>
        <w:pStyle w:val="af1"/>
        <w:tabs>
          <w:tab w:val="left" w:pos="3052"/>
          <w:tab w:val="left" w:pos="6014"/>
        </w:tabs>
        <w:ind w:right="279" w:firstLine="708"/>
        <w:jc w:val="both"/>
      </w:pPr>
      <w:r w:rsidRPr="00C544B4">
        <w:t xml:space="preserve">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Pr="00C544B4">
        <w:rPr>
          <w:spacing w:val="-2"/>
        </w:rPr>
        <w:t>инфраструктуре,</w:t>
      </w:r>
      <w:r w:rsidRPr="00C544B4">
        <w:tab/>
      </w:r>
      <w:r w:rsidRPr="00C544B4">
        <w:rPr>
          <w:spacing w:val="-2"/>
        </w:rPr>
        <w:t>обеспечивающей</w:t>
      </w:r>
      <w:r w:rsidRPr="00C544B4">
        <w:tab/>
      </w:r>
      <w:r w:rsidRPr="00C544B4">
        <w:rPr>
          <w:spacing w:val="-2"/>
        </w:rPr>
        <w:t xml:space="preserve">информационно-технологическое </w:t>
      </w:r>
      <w:r w:rsidRPr="00C544B4">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w:t>
      </w:r>
      <w:r w:rsidRPr="00C544B4">
        <w:rPr>
          <w:spacing w:val="-7"/>
        </w:rPr>
        <w:t xml:space="preserve"> </w:t>
      </w:r>
      <w:r w:rsidRPr="00C544B4">
        <w:t>форму</w:t>
      </w:r>
      <w:r w:rsidRPr="00C544B4">
        <w:rPr>
          <w:spacing w:val="-6"/>
        </w:rPr>
        <w:t xml:space="preserve"> </w:t>
      </w:r>
      <w:r w:rsidRPr="00C544B4">
        <w:t>указанного</w:t>
      </w:r>
      <w:r w:rsidRPr="00C544B4">
        <w:rPr>
          <w:spacing w:val="-5"/>
        </w:rPr>
        <w:t xml:space="preserve"> </w:t>
      </w:r>
      <w:r w:rsidRPr="00C544B4">
        <w:t>заявления</w:t>
      </w:r>
      <w:r w:rsidRPr="00C544B4">
        <w:rPr>
          <w:spacing w:val="-8"/>
        </w:rPr>
        <w:t xml:space="preserve"> </w:t>
      </w:r>
      <w:r w:rsidRPr="00C544B4">
        <w:t>с</w:t>
      </w:r>
      <w:r w:rsidRPr="00C544B4">
        <w:rPr>
          <w:spacing w:val="-6"/>
        </w:rPr>
        <w:t xml:space="preserve"> </w:t>
      </w:r>
      <w:r w:rsidRPr="00C544B4">
        <w:t>использованием</w:t>
      </w:r>
      <w:r w:rsidRPr="00C544B4">
        <w:rPr>
          <w:spacing w:val="-9"/>
        </w:rPr>
        <w:t xml:space="preserve"> </w:t>
      </w:r>
      <w:r w:rsidRPr="00C544B4">
        <w:t>интерактивной</w:t>
      </w:r>
      <w:r w:rsidRPr="00C544B4">
        <w:rPr>
          <w:spacing w:val="-8"/>
        </w:rPr>
        <w:t xml:space="preserve"> </w:t>
      </w:r>
      <w:r w:rsidRPr="00C544B4">
        <w:t>формы</w:t>
      </w:r>
      <w:r w:rsidRPr="00C544B4">
        <w:rPr>
          <w:spacing w:val="-6"/>
        </w:rPr>
        <w:t xml:space="preserve"> </w:t>
      </w:r>
      <w:r w:rsidRPr="00C544B4">
        <w:t>в электронном виде.</w:t>
      </w:r>
    </w:p>
    <w:p w:rsidR="00303BF2" w:rsidRPr="00C544B4" w:rsidRDefault="00303BF2" w:rsidP="00C544B4">
      <w:pPr>
        <w:pStyle w:val="af1"/>
        <w:ind w:right="280" w:firstLine="708"/>
        <w:jc w:val="both"/>
      </w:pPr>
      <w:r w:rsidRPr="00C544B4">
        <w:t xml:space="preserve">Заявление о выдаче разрешения на ввод объекта в эксплуатацию направляется заявителем или его представителем вместе с прикрепленными </w:t>
      </w:r>
      <w:r w:rsidRPr="00C544B4">
        <w:lastRenderedPageBreak/>
        <w:t>электронными документами, указанными в подпунктах "б" -</w:t>
      </w:r>
      <w:r w:rsidRPr="00C544B4">
        <w:rPr>
          <w:spacing w:val="-2"/>
        </w:rPr>
        <w:t xml:space="preserve"> </w:t>
      </w:r>
      <w:r w:rsidRPr="00C544B4">
        <w:t>"д"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Pr="00C544B4">
        <w:rPr>
          <w:spacing w:val="-1"/>
        </w:rPr>
        <w:t xml:space="preserve"> </w:t>
      </w:r>
      <w:r w:rsidRPr="00C544B4">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03BF2" w:rsidRPr="00C544B4" w:rsidRDefault="00303BF2" w:rsidP="00C544B4">
      <w:pPr>
        <w:pStyle w:val="af1"/>
        <w:ind w:right="282" w:firstLine="708"/>
        <w:jc w:val="both"/>
      </w:pPr>
      <w:r w:rsidRPr="00C544B4">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"Росатом", Государственную корпорацию по космической деятельности "Роскосмос"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303BF2" w:rsidRPr="00C544B4" w:rsidRDefault="00303BF2" w:rsidP="00C544B4">
      <w:pPr>
        <w:pStyle w:val="af1"/>
        <w:ind w:right="287" w:firstLine="708"/>
        <w:jc w:val="both"/>
      </w:pPr>
      <w:r w:rsidRPr="00C544B4">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w:t>
      </w:r>
      <w:r w:rsidRPr="00C544B4">
        <w:lastRenderedPageBreak/>
        <w:t>электронной форме в случаях, установленных нормативным правовым актом субъекта Российской Федерации.</w:t>
      </w:r>
    </w:p>
    <w:p w:rsidR="00303BF2" w:rsidRPr="00C544B4" w:rsidRDefault="00303BF2" w:rsidP="00C544B4">
      <w:pPr>
        <w:pStyle w:val="af1"/>
        <w:ind w:right="284" w:firstLine="708"/>
        <w:jc w:val="both"/>
      </w:pPr>
      <w:r w:rsidRPr="00C544B4">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03BF2" w:rsidRPr="00C544B4" w:rsidRDefault="00303BF2" w:rsidP="00C544B4">
      <w:pPr>
        <w:pStyle w:val="af1"/>
        <w:ind w:right="283" w:firstLine="708"/>
        <w:jc w:val="both"/>
      </w:pPr>
      <w:r w:rsidRPr="00C544B4">
        <w:t>б)</w:t>
      </w:r>
      <w:r w:rsidRPr="00C544B4">
        <w:rPr>
          <w:spacing w:val="-2"/>
        </w:rPr>
        <w:t xml:space="preserve"> </w:t>
      </w:r>
      <w:r w:rsidRPr="00C544B4">
        <w:t xml:space="preserve">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w:t>
      </w:r>
      <w:r w:rsidRPr="00C544B4">
        <w:rPr>
          <w:spacing w:val="-2"/>
        </w:rPr>
        <w:t>вручении;</w:t>
      </w:r>
    </w:p>
    <w:p w:rsidR="00303BF2" w:rsidRPr="00C544B4" w:rsidRDefault="00303BF2" w:rsidP="00C544B4">
      <w:pPr>
        <w:pStyle w:val="af1"/>
        <w:ind w:right="283" w:firstLine="708"/>
        <w:jc w:val="both"/>
      </w:pPr>
      <w:r w:rsidRPr="00C544B4">
        <w:t>в)</w:t>
      </w:r>
      <w:r w:rsidRPr="00C544B4">
        <w:rPr>
          <w:spacing w:val="-3"/>
        </w:rPr>
        <w:t xml:space="preserve"> </w:t>
      </w:r>
      <w:r w:rsidRPr="00C544B4">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03BF2" w:rsidRPr="00C544B4" w:rsidRDefault="00303BF2" w:rsidP="00C544B4">
      <w:pPr>
        <w:pStyle w:val="af1"/>
        <w:ind w:right="287" w:firstLine="708"/>
        <w:jc w:val="both"/>
      </w:pPr>
      <w:r w:rsidRPr="00C544B4">
        <w:t>г) в электронной форме посредством единой информационной системы жилищного строительства.</w:t>
      </w:r>
    </w:p>
    <w:p w:rsidR="00303BF2" w:rsidRPr="00C544B4" w:rsidRDefault="00303BF2" w:rsidP="00C544B4">
      <w:pPr>
        <w:pStyle w:val="af1"/>
        <w:ind w:right="291" w:firstLine="708"/>
        <w:jc w:val="both"/>
      </w:pPr>
      <w:r w:rsidRPr="00C544B4">
        <w:t>Направить заявление о выдаче разрешения на ввод объекта в эксплуатацию посредством единой информационной системы жилищного строительства вправе</w:t>
      </w:r>
    </w:p>
    <w:p w:rsidR="00303BF2" w:rsidRPr="00C544B4" w:rsidRDefault="00303BF2" w:rsidP="00C544B4">
      <w:pPr>
        <w:pStyle w:val="af1"/>
        <w:ind w:right="284"/>
        <w:jc w:val="both"/>
      </w:pPr>
      <w:r w:rsidRPr="00C544B4">
        <w:t>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03BF2" w:rsidRPr="00C544B4" w:rsidRDefault="00303BF2" w:rsidP="00C544B4">
      <w:pPr>
        <w:pStyle w:val="af1"/>
        <w:jc w:val="both"/>
      </w:pPr>
    </w:p>
    <w:p w:rsidR="00303BF2" w:rsidRPr="00C544B4" w:rsidRDefault="00303BF2" w:rsidP="00C544B4">
      <w:pPr>
        <w:pStyle w:val="2"/>
        <w:spacing w:before="0" w:line="240" w:lineRule="auto"/>
        <w:ind w:left="193" w:right="342" w:firstLine="4"/>
        <w:jc w:val="both"/>
        <w:rPr>
          <w:rFonts w:ascii="Times New Roman" w:hAnsi="Times New Roman"/>
          <w:sz w:val="28"/>
          <w:szCs w:val="28"/>
        </w:rPr>
      </w:pPr>
      <w:r w:rsidRPr="00C544B4">
        <w:rPr>
          <w:rFonts w:ascii="Times New Roman" w:hAnsi="Times New Roman"/>
          <w:sz w:val="28"/>
          <w:szCs w:val="28"/>
        </w:rPr>
        <w:t>Иные требования, в том числе учитывающие особенности предоставления государственной</w:t>
      </w:r>
      <w:r w:rsidRPr="00C544B4">
        <w:rPr>
          <w:rFonts w:ascii="Times New Roman" w:hAnsi="Times New Roman"/>
          <w:spacing w:val="-7"/>
          <w:sz w:val="28"/>
          <w:szCs w:val="28"/>
        </w:rPr>
        <w:t xml:space="preserve"> </w:t>
      </w:r>
      <w:r w:rsidRPr="00C544B4">
        <w:rPr>
          <w:rFonts w:ascii="Times New Roman" w:hAnsi="Times New Roman"/>
          <w:sz w:val="28"/>
          <w:szCs w:val="28"/>
        </w:rPr>
        <w:t>(муниципальной)</w:t>
      </w:r>
      <w:r w:rsidRPr="00C544B4">
        <w:rPr>
          <w:rFonts w:ascii="Times New Roman" w:hAnsi="Times New Roman"/>
          <w:spacing w:val="-7"/>
          <w:sz w:val="28"/>
          <w:szCs w:val="28"/>
        </w:rPr>
        <w:t xml:space="preserve"> </w:t>
      </w:r>
      <w:r w:rsidRPr="00C544B4">
        <w:rPr>
          <w:rFonts w:ascii="Times New Roman" w:hAnsi="Times New Roman"/>
          <w:sz w:val="28"/>
          <w:szCs w:val="28"/>
        </w:rPr>
        <w:t>услуги</w:t>
      </w:r>
      <w:r w:rsidRPr="00C544B4">
        <w:rPr>
          <w:rFonts w:ascii="Times New Roman" w:hAnsi="Times New Roman"/>
          <w:spacing w:val="-7"/>
          <w:sz w:val="28"/>
          <w:szCs w:val="28"/>
        </w:rPr>
        <w:t xml:space="preserve"> </w:t>
      </w:r>
      <w:r w:rsidRPr="00C544B4">
        <w:rPr>
          <w:rFonts w:ascii="Times New Roman" w:hAnsi="Times New Roman"/>
          <w:sz w:val="28"/>
          <w:szCs w:val="28"/>
        </w:rPr>
        <w:t>в</w:t>
      </w:r>
      <w:r w:rsidRPr="00C544B4">
        <w:rPr>
          <w:rFonts w:ascii="Times New Roman" w:hAnsi="Times New Roman"/>
          <w:spacing w:val="-7"/>
          <w:sz w:val="28"/>
          <w:szCs w:val="28"/>
        </w:rPr>
        <w:t xml:space="preserve"> </w:t>
      </w:r>
      <w:r w:rsidRPr="00C544B4">
        <w:rPr>
          <w:rFonts w:ascii="Times New Roman" w:hAnsi="Times New Roman"/>
          <w:sz w:val="28"/>
          <w:szCs w:val="28"/>
        </w:rPr>
        <w:t>многофункциональных</w:t>
      </w:r>
      <w:r w:rsidRPr="00C544B4">
        <w:rPr>
          <w:rFonts w:ascii="Times New Roman" w:hAnsi="Times New Roman"/>
          <w:spacing w:val="-5"/>
          <w:sz w:val="28"/>
          <w:szCs w:val="28"/>
        </w:rPr>
        <w:t xml:space="preserve"> </w:t>
      </w:r>
      <w:r w:rsidRPr="00C544B4">
        <w:rPr>
          <w:rFonts w:ascii="Times New Roman" w:hAnsi="Times New Roman"/>
          <w:sz w:val="28"/>
          <w:szCs w:val="28"/>
        </w:rPr>
        <w:t>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303BF2" w:rsidRPr="00C544B4" w:rsidRDefault="00303BF2" w:rsidP="00AD454C">
      <w:pPr>
        <w:pStyle w:val="affd"/>
        <w:widowControl w:val="0"/>
        <w:numPr>
          <w:ilvl w:val="1"/>
          <w:numId w:val="6"/>
        </w:numPr>
        <w:tabs>
          <w:tab w:val="left" w:pos="1338"/>
        </w:tabs>
        <w:suppressAutoHyphens w:val="0"/>
        <w:autoSpaceDE w:val="0"/>
        <w:autoSpaceDN w:val="0"/>
        <w:spacing w:after="0" w:line="240" w:lineRule="auto"/>
        <w:ind w:right="288"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303BF2" w:rsidRPr="00C544B4" w:rsidRDefault="00303BF2" w:rsidP="00C544B4">
      <w:pPr>
        <w:pStyle w:val="af1"/>
        <w:ind w:right="289" w:firstLine="708"/>
        <w:jc w:val="both"/>
      </w:pPr>
      <w:r w:rsidRPr="00C544B4">
        <w:t xml:space="preserve">а) xml - для документов, в отношении которых утверждены формы и требования по формированию электронных документов в виде файлов в формате </w:t>
      </w:r>
      <w:r w:rsidRPr="00C544B4">
        <w:rPr>
          <w:spacing w:val="-4"/>
        </w:rPr>
        <w:lastRenderedPageBreak/>
        <w:t>xml;</w:t>
      </w:r>
    </w:p>
    <w:p w:rsidR="00303BF2" w:rsidRPr="00C544B4" w:rsidRDefault="00303BF2" w:rsidP="00C544B4">
      <w:pPr>
        <w:pStyle w:val="af1"/>
        <w:ind w:right="286" w:firstLine="708"/>
        <w:jc w:val="both"/>
      </w:pPr>
      <w:r w:rsidRPr="00C544B4">
        <w:t>б)</w:t>
      </w:r>
      <w:r w:rsidRPr="00C544B4">
        <w:rPr>
          <w:spacing w:val="-13"/>
        </w:rPr>
        <w:t xml:space="preserve"> </w:t>
      </w:r>
      <w:r w:rsidRPr="00C544B4">
        <w:t>doc,</w:t>
      </w:r>
      <w:r w:rsidRPr="00C544B4">
        <w:rPr>
          <w:spacing w:val="-16"/>
        </w:rPr>
        <w:t xml:space="preserve"> </w:t>
      </w:r>
      <w:r w:rsidRPr="00C544B4">
        <w:t>docx,</w:t>
      </w:r>
      <w:r w:rsidRPr="00C544B4">
        <w:rPr>
          <w:spacing w:val="-16"/>
        </w:rPr>
        <w:t xml:space="preserve"> </w:t>
      </w:r>
      <w:r w:rsidRPr="00C544B4">
        <w:t>odt</w:t>
      </w:r>
      <w:r w:rsidRPr="00C544B4">
        <w:rPr>
          <w:spacing w:val="-10"/>
        </w:rPr>
        <w:t xml:space="preserve"> </w:t>
      </w:r>
      <w:r w:rsidRPr="00C544B4">
        <w:t>-</w:t>
      </w:r>
      <w:r w:rsidRPr="00C544B4">
        <w:rPr>
          <w:spacing w:val="-13"/>
        </w:rPr>
        <w:t xml:space="preserve"> </w:t>
      </w:r>
      <w:r w:rsidRPr="00C544B4">
        <w:t>для</w:t>
      </w:r>
      <w:r w:rsidRPr="00C544B4">
        <w:rPr>
          <w:spacing w:val="-13"/>
        </w:rPr>
        <w:t xml:space="preserve"> </w:t>
      </w:r>
      <w:r w:rsidRPr="00C544B4">
        <w:t>документов</w:t>
      </w:r>
      <w:r w:rsidRPr="00C544B4">
        <w:rPr>
          <w:spacing w:val="-14"/>
        </w:rPr>
        <w:t xml:space="preserve"> </w:t>
      </w:r>
      <w:r w:rsidRPr="00C544B4">
        <w:t>с</w:t>
      </w:r>
      <w:r w:rsidRPr="00C544B4">
        <w:rPr>
          <w:spacing w:val="-13"/>
        </w:rPr>
        <w:t xml:space="preserve"> </w:t>
      </w:r>
      <w:r w:rsidRPr="00C544B4">
        <w:t>текстовым</w:t>
      </w:r>
      <w:r w:rsidRPr="00C544B4">
        <w:rPr>
          <w:spacing w:val="-13"/>
        </w:rPr>
        <w:t xml:space="preserve"> </w:t>
      </w:r>
      <w:r w:rsidRPr="00C544B4">
        <w:t>содержанием,</w:t>
      </w:r>
      <w:r w:rsidRPr="00C544B4">
        <w:rPr>
          <w:spacing w:val="-14"/>
        </w:rPr>
        <w:t xml:space="preserve"> </w:t>
      </w:r>
      <w:r w:rsidRPr="00C544B4">
        <w:t>не</w:t>
      </w:r>
      <w:r w:rsidRPr="00C544B4">
        <w:rPr>
          <w:spacing w:val="-13"/>
        </w:rPr>
        <w:t xml:space="preserve"> </w:t>
      </w:r>
      <w:r w:rsidRPr="00C544B4">
        <w:t xml:space="preserve">включающим формулы (за исключением документов, указанных в подпункте "в" настоящего </w:t>
      </w:r>
      <w:r w:rsidRPr="00C544B4">
        <w:rPr>
          <w:spacing w:val="-2"/>
        </w:rPr>
        <w:t>пункта);</w:t>
      </w:r>
    </w:p>
    <w:p w:rsidR="00303BF2" w:rsidRPr="00C544B4" w:rsidRDefault="00303BF2" w:rsidP="00C544B4">
      <w:pPr>
        <w:pStyle w:val="af1"/>
        <w:ind w:left="849"/>
        <w:jc w:val="both"/>
      </w:pPr>
      <w:r w:rsidRPr="00C544B4">
        <w:t>в)</w:t>
      </w:r>
      <w:r w:rsidRPr="00C544B4">
        <w:rPr>
          <w:spacing w:val="-5"/>
        </w:rPr>
        <w:t xml:space="preserve"> </w:t>
      </w:r>
      <w:r w:rsidRPr="00C544B4">
        <w:t>xls,</w:t>
      </w:r>
      <w:r w:rsidRPr="00C544B4">
        <w:rPr>
          <w:spacing w:val="-5"/>
        </w:rPr>
        <w:t xml:space="preserve"> </w:t>
      </w:r>
      <w:r w:rsidRPr="00C544B4">
        <w:t>xlsx,</w:t>
      </w:r>
      <w:r w:rsidRPr="00C544B4">
        <w:rPr>
          <w:spacing w:val="-5"/>
        </w:rPr>
        <w:t xml:space="preserve"> </w:t>
      </w:r>
      <w:r w:rsidRPr="00C544B4">
        <w:t>ods</w:t>
      </w:r>
      <w:r w:rsidRPr="00C544B4">
        <w:rPr>
          <w:spacing w:val="-3"/>
        </w:rPr>
        <w:t xml:space="preserve"> </w:t>
      </w:r>
      <w:r w:rsidRPr="00C544B4">
        <w:t>-</w:t>
      </w:r>
      <w:r w:rsidRPr="00C544B4">
        <w:rPr>
          <w:spacing w:val="-6"/>
        </w:rPr>
        <w:t xml:space="preserve"> </w:t>
      </w:r>
      <w:r w:rsidRPr="00C544B4">
        <w:t>для</w:t>
      </w:r>
      <w:r w:rsidRPr="00C544B4">
        <w:rPr>
          <w:spacing w:val="-6"/>
        </w:rPr>
        <w:t xml:space="preserve"> </w:t>
      </w:r>
      <w:r w:rsidRPr="00C544B4">
        <w:t>документов,</w:t>
      </w:r>
      <w:r w:rsidRPr="00C544B4">
        <w:rPr>
          <w:spacing w:val="-5"/>
        </w:rPr>
        <w:t xml:space="preserve"> </w:t>
      </w:r>
      <w:r w:rsidRPr="00C544B4">
        <w:t>содержащих</w:t>
      </w:r>
      <w:r w:rsidRPr="00C544B4">
        <w:rPr>
          <w:spacing w:val="-2"/>
        </w:rPr>
        <w:t xml:space="preserve"> расчеты;</w:t>
      </w:r>
    </w:p>
    <w:p w:rsidR="00303BF2" w:rsidRPr="00C544B4" w:rsidRDefault="00303BF2" w:rsidP="00C544B4">
      <w:pPr>
        <w:pStyle w:val="af1"/>
        <w:ind w:right="289" w:firstLine="708"/>
        <w:jc w:val="both"/>
      </w:pPr>
      <w:r w:rsidRPr="00C544B4">
        <w:t>г) pdf, jpg, jpeg, png, bmp, tiff - для документов с текстовым содержанием, в том числе включающих формулы и (или) графические изображения (за исключением</w:t>
      </w:r>
      <w:r w:rsidRPr="00C544B4">
        <w:rPr>
          <w:spacing w:val="-6"/>
        </w:rPr>
        <w:t xml:space="preserve"> </w:t>
      </w:r>
      <w:r w:rsidRPr="00C544B4">
        <w:t>документов,</w:t>
      </w:r>
      <w:r w:rsidRPr="00C544B4">
        <w:rPr>
          <w:spacing w:val="-8"/>
        </w:rPr>
        <w:t xml:space="preserve"> </w:t>
      </w:r>
      <w:r w:rsidRPr="00C544B4">
        <w:t>указанных</w:t>
      </w:r>
      <w:r w:rsidRPr="00C544B4">
        <w:rPr>
          <w:spacing w:val="-6"/>
        </w:rPr>
        <w:t xml:space="preserve"> </w:t>
      </w:r>
      <w:r w:rsidRPr="00C544B4">
        <w:t>в</w:t>
      </w:r>
      <w:r w:rsidRPr="00C544B4">
        <w:rPr>
          <w:spacing w:val="-7"/>
        </w:rPr>
        <w:t xml:space="preserve"> </w:t>
      </w:r>
      <w:r w:rsidRPr="00C544B4">
        <w:t>подпункте</w:t>
      </w:r>
      <w:r w:rsidRPr="00C544B4">
        <w:rPr>
          <w:spacing w:val="-6"/>
        </w:rPr>
        <w:t xml:space="preserve"> </w:t>
      </w:r>
      <w:r w:rsidRPr="00C544B4">
        <w:t>"в"</w:t>
      </w:r>
      <w:r w:rsidRPr="00C544B4">
        <w:rPr>
          <w:spacing w:val="-6"/>
        </w:rPr>
        <w:t xml:space="preserve"> </w:t>
      </w:r>
      <w:r w:rsidRPr="00C544B4">
        <w:t>настоящего</w:t>
      </w:r>
      <w:r w:rsidRPr="00C544B4">
        <w:rPr>
          <w:spacing w:val="-6"/>
        </w:rPr>
        <w:t xml:space="preserve"> </w:t>
      </w:r>
      <w:r w:rsidRPr="00C544B4">
        <w:t>пункта),</w:t>
      </w:r>
      <w:r w:rsidRPr="00C544B4">
        <w:rPr>
          <w:spacing w:val="-7"/>
        </w:rPr>
        <w:t xml:space="preserve"> </w:t>
      </w:r>
      <w:r w:rsidRPr="00C544B4">
        <w:t>а</w:t>
      </w:r>
      <w:r w:rsidRPr="00C544B4">
        <w:rPr>
          <w:spacing w:val="-6"/>
        </w:rPr>
        <w:t xml:space="preserve"> </w:t>
      </w:r>
      <w:r w:rsidRPr="00C544B4">
        <w:t>также документов с графическим содержанием;</w:t>
      </w:r>
    </w:p>
    <w:p w:rsidR="00303BF2" w:rsidRPr="00C544B4" w:rsidRDefault="00303BF2" w:rsidP="00C544B4">
      <w:pPr>
        <w:pStyle w:val="af1"/>
        <w:ind w:left="849"/>
        <w:jc w:val="both"/>
      </w:pPr>
      <w:r w:rsidRPr="00C544B4">
        <w:t>д)</w:t>
      </w:r>
      <w:r w:rsidRPr="00C544B4">
        <w:rPr>
          <w:spacing w:val="-6"/>
        </w:rPr>
        <w:t xml:space="preserve"> </w:t>
      </w:r>
      <w:r w:rsidRPr="00C544B4">
        <w:t>zip,</w:t>
      </w:r>
      <w:r w:rsidRPr="00C544B4">
        <w:rPr>
          <w:spacing w:val="-3"/>
        </w:rPr>
        <w:t xml:space="preserve"> </w:t>
      </w:r>
      <w:r w:rsidRPr="00C544B4">
        <w:t>rar</w:t>
      </w:r>
      <w:r w:rsidRPr="00C544B4">
        <w:rPr>
          <w:spacing w:val="-5"/>
        </w:rPr>
        <w:t xml:space="preserve"> </w:t>
      </w:r>
      <w:r w:rsidRPr="00C544B4">
        <w:t>–</w:t>
      </w:r>
      <w:r w:rsidRPr="00C544B4">
        <w:rPr>
          <w:spacing w:val="-2"/>
        </w:rPr>
        <w:t xml:space="preserve"> </w:t>
      </w:r>
      <w:r w:rsidRPr="00C544B4">
        <w:t>для</w:t>
      </w:r>
      <w:r w:rsidRPr="00C544B4">
        <w:rPr>
          <w:spacing w:val="-3"/>
        </w:rPr>
        <w:t xml:space="preserve"> </w:t>
      </w:r>
      <w:r w:rsidRPr="00C544B4">
        <w:t>сжатых</w:t>
      </w:r>
      <w:r w:rsidRPr="00C544B4">
        <w:rPr>
          <w:spacing w:val="-5"/>
        </w:rPr>
        <w:t xml:space="preserve"> </w:t>
      </w:r>
      <w:r w:rsidRPr="00C544B4">
        <w:t>документов</w:t>
      </w:r>
      <w:r w:rsidRPr="00C544B4">
        <w:rPr>
          <w:spacing w:val="-3"/>
        </w:rPr>
        <w:t xml:space="preserve"> </w:t>
      </w:r>
      <w:r w:rsidRPr="00C544B4">
        <w:t>в</w:t>
      </w:r>
      <w:r w:rsidRPr="00C544B4">
        <w:rPr>
          <w:spacing w:val="-3"/>
        </w:rPr>
        <w:t xml:space="preserve"> </w:t>
      </w:r>
      <w:r w:rsidRPr="00C544B4">
        <w:t>один</w:t>
      </w:r>
      <w:r w:rsidRPr="00C544B4">
        <w:rPr>
          <w:spacing w:val="-2"/>
        </w:rPr>
        <w:t xml:space="preserve"> файл;</w:t>
      </w:r>
    </w:p>
    <w:p w:rsidR="00303BF2" w:rsidRPr="00C544B4" w:rsidRDefault="00303BF2" w:rsidP="00C544B4">
      <w:pPr>
        <w:pStyle w:val="af1"/>
        <w:ind w:right="289" w:firstLine="708"/>
        <w:jc w:val="both"/>
      </w:pPr>
      <w:r w:rsidRPr="00C544B4">
        <w:t xml:space="preserve">е) sig – для открепленной усиленной квалифицированной электронной </w:t>
      </w:r>
      <w:r w:rsidRPr="00C544B4">
        <w:rPr>
          <w:spacing w:val="-2"/>
        </w:rPr>
        <w:t>подписи.</w:t>
      </w:r>
    </w:p>
    <w:p w:rsidR="00303BF2" w:rsidRPr="00C544B4" w:rsidRDefault="00303BF2" w:rsidP="00AD454C">
      <w:pPr>
        <w:pStyle w:val="affd"/>
        <w:widowControl w:val="0"/>
        <w:numPr>
          <w:ilvl w:val="1"/>
          <w:numId w:val="6"/>
        </w:numPr>
        <w:tabs>
          <w:tab w:val="left" w:pos="1415"/>
        </w:tabs>
        <w:suppressAutoHyphens w:val="0"/>
        <w:autoSpaceDE w:val="0"/>
        <w:autoSpaceDN w:val="0"/>
        <w:spacing w:after="0" w:line="240" w:lineRule="auto"/>
        <w:ind w:right="282"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300-500</w:t>
      </w:r>
      <w:r w:rsidRPr="00C544B4">
        <w:rPr>
          <w:rFonts w:ascii="Times New Roman" w:hAnsi="Times New Roman" w:cs="Times New Roman"/>
          <w:spacing w:val="-7"/>
          <w:sz w:val="28"/>
          <w:szCs w:val="28"/>
        </w:rPr>
        <w:t xml:space="preserve"> </w:t>
      </w:r>
      <w:r w:rsidRPr="00C544B4">
        <w:rPr>
          <w:rFonts w:ascii="Times New Roman" w:hAnsi="Times New Roman" w:cs="Times New Roman"/>
          <w:sz w:val="28"/>
          <w:szCs w:val="28"/>
        </w:rPr>
        <w:t>dpi</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(масштаб</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1:1)</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всех</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аутентичных</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признаков</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подлинности (графической подписи лица, печати, углового штампа бланка), с использованием следующих режимов:</w:t>
      </w:r>
    </w:p>
    <w:p w:rsidR="00303BF2" w:rsidRPr="00C544B4" w:rsidRDefault="00303BF2" w:rsidP="00C544B4">
      <w:pPr>
        <w:pStyle w:val="af1"/>
        <w:ind w:right="288" w:firstLine="708"/>
        <w:jc w:val="both"/>
      </w:pPr>
      <w:r w:rsidRPr="00C544B4">
        <w:t>"черно-белый" (при отсутствии в документе графических изображений и (или) цветного текста);</w:t>
      </w:r>
    </w:p>
    <w:p w:rsidR="00303BF2" w:rsidRPr="00C544B4" w:rsidRDefault="00303BF2" w:rsidP="00C544B4">
      <w:pPr>
        <w:pStyle w:val="af1"/>
        <w:ind w:right="288" w:firstLine="708"/>
        <w:jc w:val="both"/>
      </w:pPr>
      <w:r w:rsidRPr="00C544B4">
        <w:t>"оттенки серого" (при наличии в документе графических изображений, отличных от цветного графического изображения);</w:t>
      </w:r>
    </w:p>
    <w:p w:rsidR="00303BF2" w:rsidRPr="00C544B4" w:rsidRDefault="00303BF2" w:rsidP="00C544B4">
      <w:pPr>
        <w:pStyle w:val="af1"/>
        <w:ind w:right="288" w:firstLine="708"/>
        <w:jc w:val="both"/>
      </w:pPr>
      <w:r w:rsidRPr="00C544B4">
        <w:t>"цветной" или "режим полной цветопередачи" (при наличии в документе цветных графических изображений либо цветного текста).</w:t>
      </w:r>
    </w:p>
    <w:p w:rsidR="00303BF2" w:rsidRPr="00C544B4" w:rsidRDefault="00303BF2" w:rsidP="00C544B4">
      <w:pPr>
        <w:pStyle w:val="af1"/>
        <w:ind w:right="289" w:firstLine="708"/>
        <w:jc w:val="both"/>
      </w:pPr>
      <w:r w:rsidRPr="00C544B4">
        <w:t>Количество</w:t>
      </w:r>
      <w:r w:rsidRPr="00C544B4">
        <w:rPr>
          <w:spacing w:val="-18"/>
        </w:rPr>
        <w:t xml:space="preserve"> </w:t>
      </w:r>
      <w:r w:rsidRPr="00C544B4">
        <w:t>файлов</w:t>
      </w:r>
      <w:r w:rsidRPr="00C544B4">
        <w:rPr>
          <w:spacing w:val="-17"/>
        </w:rPr>
        <w:t xml:space="preserve"> </w:t>
      </w:r>
      <w:r w:rsidRPr="00C544B4">
        <w:t>должно</w:t>
      </w:r>
      <w:r w:rsidRPr="00C544B4">
        <w:rPr>
          <w:spacing w:val="-18"/>
        </w:rPr>
        <w:t xml:space="preserve"> </w:t>
      </w:r>
      <w:r w:rsidRPr="00C544B4">
        <w:t>соответствовать</w:t>
      </w:r>
      <w:r w:rsidRPr="00C544B4">
        <w:rPr>
          <w:spacing w:val="-17"/>
        </w:rPr>
        <w:t xml:space="preserve"> </w:t>
      </w:r>
      <w:r w:rsidRPr="00C544B4">
        <w:t>количеству</w:t>
      </w:r>
      <w:r w:rsidRPr="00C544B4">
        <w:rPr>
          <w:spacing w:val="-18"/>
        </w:rPr>
        <w:t xml:space="preserve"> </w:t>
      </w:r>
      <w:r w:rsidRPr="00C544B4">
        <w:t>документов,</w:t>
      </w:r>
      <w:r w:rsidRPr="00C544B4">
        <w:rPr>
          <w:spacing w:val="-17"/>
        </w:rPr>
        <w:t xml:space="preserve"> </w:t>
      </w:r>
      <w:r w:rsidRPr="00C544B4">
        <w:t>каждый из которых содержит текстовую и (или) графическую информацию.</w:t>
      </w:r>
    </w:p>
    <w:p w:rsidR="00303BF2" w:rsidRPr="00C544B4" w:rsidRDefault="00303BF2" w:rsidP="00AD454C">
      <w:pPr>
        <w:pStyle w:val="affd"/>
        <w:widowControl w:val="0"/>
        <w:numPr>
          <w:ilvl w:val="1"/>
          <w:numId w:val="6"/>
        </w:numPr>
        <w:tabs>
          <w:tab w:val="left" w:pos="1412"/>
        </w:tabs>
        <w:suppressAutoHyphens w:val="0"/>
        <w:autoSpaceDE w:val="0"/>
        <w:autoSpaceDN w:val="0"/>
        <w:spacing w:after="0" w:line="240" w:lineRule="auto"/>
        <w:ind w:right="29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Документы,</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прилагаемые</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заявителем</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к</w:t>
      </w:r>
      <w:r w:rsidRPr="00C544B4">
        <w:rPr>
          <w:rFonts w:ascii="Times New Roman" w:hAnsi="Times New Roman" w:cs="Times New Roman"/>
          <w:spacing w:val="-2"/>
          <w:sz w:val="28"/>
          <w:szCs w:val="28"/>
        </w:rPr>
        <w:t xml:space="preserve"> </w:t>
      </w:r>
      <w:r w:rsidRPr="00C544B4">
        <w:rPr>
          <w:rFonts w:ascii="Times New Roman" w:hAnsi="Times New Roman" w:cs="Times New Roman"/>
          <w:sz w:val="28"/>
          <w:szCs w:val="28"/>
        </w:rPr>
        <w:t>заявлению</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2"/>
          <w:sz w:val="28"/>
          <w:szCs w:val="28"/>
        </w:rPr>
        <w:t xml:space="preserve"> </w:t>
      </w:r>
      <w:r w:rsidRPr="00C544B4">
        <w:rPr>
          <w:rFonts w:ascii="Times New Roman" w:hAnsi="Times New Roman" w:cs="Times New Roman"/>
          <w:sz w:val="28"/>
          <w:szCs w:val="28"/>
        </w:rPr>
        <w:t>выдаче</w:t>
      </w:r>
      <w:r w:rsidRPr="00C544B4">
        <w:rPr>
          <w:rFonts w:ascii="Times New Roman" w:hAnsi="Times New Roman" w:cs="Times New Roman"/>
          <w:spacing w:val="-2"/>
          <w:sz w:val="28"/>
          <w:szCs w:val="28"/>
        </w:rPr>
        <w:t xml:space="preserve"> </w:t>
      </w:r>
      <w:r w:rsidRPr="00C544B4">
        <w:rPr>
          <w:rFonts w:ascii="Times New Roman" w:hAnsi="Times New Roman" w:cs="Times New Roman"/>
          <w:sz w:val="28"/>
          <w:szCs w:val="28"/>
        </w:rPr>
        <w:t xml:space="preserve">разрешения на ввод объекта в эксплуатацию, представляемые в электронной форме, должны </w:t>
      </w:r>
      <w:r w:rsidRPr="00C544B4">
        <w:rPr>
          <w:rFonts w:ascii="Times New Roman" w:hAnsi="Times New Roman" w:cs="Times New Roman"/>
          <w:spacing w:val="-2"/>
          <w:sz w:val="28"/>
          <w:szCs w:val="28"/>
        </w:rPr>
        <w:t>обеспечивать:</w:t>
      </w:r>
    </w:p>
    <w:p w:rsidR="00303BF2" w:rsidRPr="00C544B4" w:rsidRDefault="00303BF2" w:rsidP="00C544B4">
      <w:pPr>
        <w:pStyle w:val="af1"/>
        <w:ind w:right="283" w:firstLine="708"/>
        <w:jc w:val="both"/>
      </w:pPr>
      <w:r w:rsidRPr="00C544B4">
        <w:t>возможность</w:t>
      </w:r>
      <w:r w:rsidRPr="00C544B4">
        <w:rPr>
          <w:spacing w:val="-5"/>
        </w:rPr>
        <w:t xml:space="preserve"> </w:t>
      </w:r>
      <w:r w:rsidRPr="00C544B4">
        <w:t>идентифицировать</w:t>
      </w:r>
      <w:r w:rsidRPr="00C544B4">
        <w:rPr>
          <w:spacing w:val="-6"/>
        </w:rPr>
        <w:t xml:space="preserve"> </w:t>
      </w:r>
      <w:r w:rsidRPr="00C544B4">
        <w:t>документ</w:t>
      </w:r>
      <w:r w:rsidRPr="00C544B4">
        <w:rPr>
          <w:spacing w:val="-5"/>
        </w:rPr>
        <w:t xml:space="preserve"> </w:t>
      </w:r>
      <w:r w:rsidRPr="00C544B4">
        <w:t>и</w:t>
      </w:r>
      <w:r w:rsidRPr="00C544B4">
        <w:rPr>
          <w:spacing w:val="-4"/>
        </w:rPr>
        <w:t xml:space="preserve"> </w:t>
      </w:r>
      <w:r w:rsidRPr="00C544B4">
        <w:t>количество</w:t>
      </w:r>
      <w:r w:rsidRPr="00C544B4">
        <w:rPr>
          <w:spacing w:val="-3"/>
        </w:rPr>
        <w:t xml:space="preserve"> </w:t>
      </w:r>
      <w:r w:rsidRPr="00C544B4">
        <w:t>листов</w:t>
      </w:r>
      <w:r w:rsidRPr="00C544B4">
        <w:rPr>
          <w:spacing w:val="-5"/>
        </w:rPr>
        <w:t xml:space="preserve"> </w:t>
      </w:r>
      <w:r w:rsidRPr="00C544B4">
        <w:t>в</w:t>
      </w:r>
      <w:r w:rsidRPr="00C544B4">
        <w:rPr>
          <w:spacing w:val="-5"/>
        </w:rPr>
        <w:t xml:space="preserve"> </w:t>
      </w:r>
      <w:r w:rsidRPr="00C544B4">
        <w:t>документе; возможность поиска по текстовому содержанию документа и возможность копирования</w:t>
      </w:r>
      <w:r w:rsidRPr="00C544B4">
        <w:rPr>
          <w:spacing w:val="76"/>
          <w:w w:val="150"/>
        </w:rPr>
        <w:t xml:space="preserve"> </w:t>
      </w:r>
      <w:r w:rsidRPr="00C544B4">
        <w:t>текста</w:t>
      </w:r>
      <w:r w:rsidRPr="00C544B4">
        <w:rPr>
          <w:spacing w:val="78"/>
          <w:w w:val="150"/>
        </w:rPr>
        <w:t xml:space="preserve"> </w:t>
      </w:r>
      <w:r w:rsidRPr="00C544B4">
        <w:t>(за</w:t>
      </w:r>
      <w:r w:rsidRPr="00C544B4">
        <w:rPr>
          <w:spacing w:val="79"/>
          <w:w w:val="150"/>
        </w:rPr>
        <w:t xml:space="preserve"> </w:t>
      </w:r>
      <w:r w:rsidRPr="00C544B4">
        <w:t>исключением</w:t>
      </w:r>
      <w:r w:rsidRPr="00C544B4">
        <w:rPr>
          <w:spacing w:val="75"/>
          <w:w w:val="150"/>
        </w:rPr>
        <w:t xml:space="preserve"> </w:t>
      </w:r>
      <w:r w:rsidRPr="00C544B4">
        <w:t>случаев,</w:t>
      </w:r>
      <w:r w:rsidRPr="00C544B4">
        <w:rPr>
          <w:spacing w:val="77"/>
          <w:w w:val="150"/>
        </w:rPr>
        <w:t xml:space="preserve"> </w:t>
      </w:r>
      <w:r w:rsidRPr="00C544B4">
        <w:t>когда</w:t>
      </w:r>
      <w:r w:rsidRPr="00C544B4">
        <w:rPr>
          <w:spacing w:val="79"/>
          <w:w w:val="150"/>
        </w:rPr>
        <w:t xml:space="preserve"> </w:t>
      </w:r>
      <w:r w:rsidRPr="00C544B4">
        <w:t>текст</w:t>
      </w:r>
      <w:r w:rsidRPr="00C544B4">
        <w:rPr>
          <w:spacing w:val="78"/>
          <w:w w:val="150"/>
        </w:rPr>
        <w:t xml:space="preserve"> </w:t>
      </w:r>
      <w:r w:rsidRPr="00C544B4">
        <w:t>является</w:t>
      </w:r>
      <w:r w:rsidRPr="00C544B4">
        <w:rPr>
          <w:spacing w:val="77"/>
          <w:w w:val="150"/>
        </w:rPr>
        <w:t xml:space="preserve"> </w:t>
      </w:r>
      <w:r w:rsidRPr="00C544B4">
        <w:rPr>
          <w:spacing w:val="-2"/>
        </w:rPr>
        <w:t>частью</w:t>
      </w:r>
    </w:p>
    <w:p w:rsidR="00303BF2" w:rsidRPr="00C544B4" w:rsidRDefault="00303BF2" w:rsidP="00C544B4">
      <w:pPr>
        <w:pStyle w:val="af1"/>
        <w:jc w:val="both"/>
      </w:pPr>
      <w:r w:rsidRPr="00C544B4">
        <w:t>графического</w:t>
      </w:r>
      <w:r w:rsidRPr="00C544B4">
        <w:rPr>
          <w:spacing w:val="-8"/>
        </w:rPr>
        <w:t xml:space="preserve"> </w:t>
      </w:r>
      <w:r w:rsidRPr="00C544B4">
        <w:rPr>
          <w:spacing w:val="-2"/>
        </w:rPr>
        <w:t>изображения);</w:t>
      </w:r>
    </w:p>
    <w:p w:rsidR="00303BF2" w:rsidRPr="00C544B4" w:rsidRDefault="00303BF2" w:rsidP="00C544B4">
      <w:pPr>
        <w:pStyle w:val="af1"/>
        <w:ind w:right="288" w:firstLine="708"/>
        <w:jc w:val="both"/>
      </w:pPr>
      <w:r w:rsidRPr="00C544B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03BF2" w:rsidRPr="00C544B4" w:rsidRDefault="00303BF2" w:rsidP="00C544B4">
      <w:pPr>
        <w:pStyle w:val="af1"/>
        <w:ind w:right="290" w:firstLine="708"/>
        <w:jc w:val="both"/>
      </w:pPr>
      <w:r w:rsidRPr="00C544B4">
        <w:t xml:space="preserve">Документы, подлежащие представлению в форматах xls, xlsx или ods, формируются в виде отдельного документа, представляемого в электронной </w:t>
      </w:r>
      <w:r w:rsidRPr="00C544B4">
        <w:rPr>
          <w:spacing w:val="-2"/>
        </w:rPr>
        <w:t>форме.</w:t>
      </w:r>
    </w:p>
    <w:p w:rsidR="00303BF2" w:rsidRPr="00C544B4" w:rsidRDefault="00303BF2" w:rsidP="00AD454C">
      <w:pPr>
        <w:pStyle w:val="affd"/>
        <w:widowControl w:val="0"/>
        <w:numPr>
          <w:ilvl w:val="1"/>
          <w:numId w:val="6"/>
        </w:numPr>
        <w:tabs>
          <w:tab w:val="left" w:pos="1338"/>
        </w:tabs>
        <w:suppressAutoHyphens w:val="0"/>
        <w:autoSpaceDE w:val="0"/>
        <w:autoSpaceDN w:val="0"/>
        <w:spacing w:after="0" w:line="240" w:lineRule="auto"/>
        <w:ind w:right="288"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303BF2" w:rsidRPr="00C544B4" w:rsidRDefault="00303BF2" w:rsidP="00C544B4">
      <w:pPr>
        <w:pStyle w:val="af1"/>
        <w:ind w:right="283" w:firstLine="708"/>
        <w:jc w:val="both"/>
      </w:pPr>
      <w:r w:rsidRPr="00C544B4">
        <w:lastRenderedPageBreak/>
        <w:t>а)</w:t>
      </w:r>
      <w:r w:rsidRPr="00C544B4">
        <w:rPr>
          <w:spacing w:val="-1"/>
        </w:rPr>
        <w:t xml:space="preserve"> </w:t>
      </w:r>
      <w:r w:rsidRPr="00C544B4">
        <w:t>заявление</w:t>
      </w:r>
      <w:r w:rsidRPr="00C544B4">
        <w:rPr>
          <w:spacing w:val="-3"/>
        </w:rPr>
        <w:t xml:space="preserve"> </w:t>
      </w:r>
      <w:r w:rsidRPr="00C544B4">
        <w:t>о</w:t>
      </w:r>
      <w:r w:rsidRPr="00C544B4">
        <w:rPr>
          <w:spacing w:val="-2"/>
        </w:rPr>
        <w:t xml:space="preserve"> </w:t>
      </w:r>
      <w:r w:rsidRPr="00C544B4">
        <w:t>выдаче</w:t>
      </w:r>
      <w:r w:rsidRPr="00C544B4">
        <w:rPr>
          <w:spacing w:val="-2"/>
        </w:rPr>
        <w:t xml:space="preserve"> </w:t>
      </w:r>
      <w:r w:rsidRPr="00C544B4">
        <w:t>разрешения</w:t>
      </w:r>
      <w:r w:rsidRPr="00C544B4">
        <w:rPr>
          <w:spacing w:val="-3"/>
        </w:rPr>
        <w:t xml:space="preserve"> </w:t>
      </w:r>
      <w:r w:rsidRPr="00C544B4">
        <w:t>на</w:t>
      </w:r>
      <w:r w:rsidRPr="00C544B4">
        <w:rPr>
          <w:spacing w:val="-3"/>
        </w:rPr>
        <w:t xml:space="preserve"> </w:t>
      </w:r>
      <w:r w:rsidRPr="00C544B4">
        <w:t>ввод</w:t>
      </w:r>
      <w:r w:rsidRPr="00C544B4">
        <w:rPr>
          <w:spacing w:val="-2"/>
        </w:rPr>
        <w:t xml:space="preserve"> </w:t>
      </w:r>
      <w:r w:rsidRPr="00C544B4">
        <w:t>объекта</w:t>
      </w:r>
      <w:r w:rsidRPr="00C544B4">
        <w:rPr>
          <w:spacing w:val="-3"/>
        </w:rPr>
        <w:t xml:space="preserve"> </w:t>
      </w:r>
      <w:r w:rsidRPr="00C544B4">
        <w:t>в</w:t>
      </w:r>
      <w:r w:rsidRPr="00C544B4">
        <w:rPr>
          <w:spacing w:val="-1"/>
        </w:rPr>
        <w:t xml:space="preserve"> </w:t>
      </w:r>
      <w:r w:rsidRPr="00C544B4">
        <w:t>эксплуатацию.</w:t>
      </w:r>
      <w:r w:rsidRPr="00C544B4">
        <w:rPr>
          <w:spacing w:val="-1"/>
        </w:rPr>
        <w:t xml:space="preserve"> </w:t>
      </w:r>
      <w:r w:rsidRPr="00C544B4">
        <w:t>В</w:t>
      </w:r>
      <w:r w:rsidRPr="00C544B4">
        <w:rPr>
          <w:spacing w:val="-1"/>
        </w:rPr>
        <w:t xml:space="preserve"> </w:t>
      </w:r>
      <w:r w:rsidRPr="00C544B4">
        <w:t>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303BF2" w:rsidRPr="00C544B4" w:rsidRDefault="00303BF2" w:rsidP="00C544B4">
      <w:pPr>
        <w:pStyle w:val="af1"/>
        <w:ind w:right="280" w:firstLine="708"/>
        <w:jc w:val="both"/>
      </w:pPr>
      <w:r w:rsidRPr="00C544B4">
        <w:t>б) документ, удостоверяющий личность заявителя или представителя заявителя,</w:t>
      </w:r>
      <w:r w:rsidRPr="00C544B4">
        <w:rPr>
          <w:spacing w:val="-6"/>
        </w:rPr>
        <w:t xml:space="preserve"> </w:t>
      </w:r>
      <w:r w:rsidRPr="00C544B4">
        <w:t>в</w:t>
      </w:r>
      <w:r w:rsidRPr="00C544B4">
        <w:rPr>
          <w:spacing w:val="-6"/>
        </w:rPr>
        <w:t xml:space="preserve"> </w:t>
      </w:r>
      <w:r w:rsidRPr="00C544B4">
        <w:t>случае</w:t>
      </w:r>
      <w:r w:rsidRPr="00C544B4">
        <w:rPr>
          <w:spacing w:val="-7"/>
        </w:rPr>
        <w:t xml:space="preserve"> </w:t>
      </w:r>
      <w:r w:rsidRPr="00C544B4">
        <w:t>представления</w:t>
      </w:r>
      <w:r w:rsidRPr="00C544B4">
        <w:rPr>
          <w:spacing w:val="-5"/>
        </w:rPr>
        <w:t xml:space="preserve"> </w:t>
      </w:r>
      <w:r w:rsidRPr="00C544B4">
        <w:t>заявления</w:t>
      </w:r>
      <w:r w:rsidRPr="00C544B4">
        <w:rPr>
          <w:spacing w:val="-5"/>
        </w:rPr>
        <w:t xml:space="preserve"> </w:t>
      </w:r>
      <w:r w:rsidRPr="00C544B4">
        <w:t>о</w:t>
      </w:r>
      <w:r w:rsidRPr="00C544B4">
        <w:rPr>
          <w:spacing w:val="-7"/>
        </w:rPr>
        <w:t xml:space="preserve"> </w:t>
      </w:r>
      <w:r w:rsidRPr="00C544B4">
        <w:t>выдаче</w:t>
      </w:r>
      <w:r w:rsidRPr="00C544B4">
        <w:rPr>
          <w:spacing w:val="-7"/>
        </w:rPr>
        <w:t xml:space="preserve"> </w:t>
      </w:r>
      <w:r w:rsidRPr="00C544B4">
        <w:t>разрешения</w:t>
      </w:r>
      <w:r w:rsidRPr="00C544B4">
        <w:rPr>
          <w:spacing w:val="-7"/>
        </w:rPr>
        <w:t xml:space="preserve"> </w:t>
      </w:r>
      <w:r w:rsidRPr="00C544B4">
        <w:t>на</w:t>
      </w:r>
      <w:r w:rsidRPr="00C544B4">
        <w:rPr>
          <w:spacing w:val="-5"/>
        </w:rPr>
        <w:t xml:space="preserve"> </w:t>
      </w:r>
      <w:r w:rsidRPr="00C544B4">
        <w:t>ввод</w:t>
      </w:r>
      <w:r w:rsidRPr="00C544B4">
        <w:rPr>
          <w:spacing w:val="-7"/>
        </w:rPr>
        <w:t xml:space="preserve"> </w:t>
      </w:r>
      <w:r w:rsidRPr="00C544B4">
        <w:t>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03BF2" w:rsidRPr="00C544B4" w:rsidRDefault="00303BF2" w:rsidP="00C544B4">
      <w:pPr>
        <w:pStyle w:val="af1"/>
        <w:ind w:right="281" w:firstLine="708"/>
        <w:jc w:val="both"/>
      </w:pPr>
      <w:r w:rsidRPr="00C544B4">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w:t>
      </w:r>
      <w:r w:rsidRPr="00C544B4">
        <w:rPr>
          <w:spacing w:val="-2"/>
        </w:rPr>
        <w:t xml:space="preserve"> </w:t>
      </w:r>
      <w:r w:rsidRPr="00C544B4">
        <w:t>"а"</w:t>
      </w:r>
      <w:r w:rsidRPr="00C544B4">
        <w:rPr>
          <w:spacing w:val="-3"/>
        </w:rPr>
        <w:t xml:space="preserve"> </w:t>
      </w:r>
      <w:r w:rsidRPr="00C544B4">
        <w:t>пункта 2.4</w:t>
      </w:r>
      <w:r w:rsidRPr="00C544B4">
        <w:rPr>
          <w:spacing w:val="-3"/>
        </w:rPr>
        <w:t xml:space="preserve"> </w:t>
      </w:r>
      <w:r w:rsidRPr="00C544B4">
        <w:t>настоящего</w:t>
      </w:r>
      <w:r w:rsidRPr="00C544B4">
        <w:rPr>
          <w:spacing w:val="-1"/>
        </w:rPr>
        <w:t xml:space="preserve"> </w:t>
      </w:r>
      <w:r w:rsidRPr="00C544B4">
        <w:t>Административного</w:t>
      </w:r>
      <w:r w:rsidRPr="00C544B4">
        <w:rPr>
          <w:spacing w:val="-2"/>
        </w:rPr>
        <w:t xml:space="preserve"> </w:t>
      </w:r>
      <w:r w:rsidRPr="00C544B4">
        <w:t>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w:t>
      </w:r>
      <w:r w:rsidRPr="00C544B4">
        <w:rPr>
          <w:spacing w:val="80"/>
          <w:w w:val="150"/>
        </w:rPr>
        <w:t xml:space="preserve">  </w:t>
      </w:r>
      <w:r w:rsidRPr="00C544B4">
        <w:t>неквалифицированной</w:t>
      </w:r>
      <w:r w:rsidRPr="00C544B4">
        <w:rPr>
          <w:spacing w:val="80"/>
          <w:w w:val="150"/>
        </w:rPr>
        <w:t xml:space="preserve">  </w:t>
      </w:r>
      <w:r w:rsidRPr="00C544B4">
        <w:t>электронной</w:t>
      </w:r>
      <w:r w:rsidRPr="00C544B4">
        <w:rPr>
          <w:spacing w:val="80"/>
          <w:w w:val="150"/>
        </w:rPr>
        <w:t xml:space="preserve">  </w:t>
      </w:r>
      <w:r w:rsidRPr="00C544B4">
        <w:t>подписью</w:t>
      </w:r>
      <w:r w:rsidRPr="00C544B4">
        <w:rPr>
          <w:spacing w:val="80"/>
          <w:w w:val="150"/>
        </w:rPr>
        <w:t xml:space="preserve">  </w:t>
      </w:r>
      <w:r w:rsidRPr="00C544B4">
        <w:t>правомочного должностного</w:t>
      </w:r>
      <w:r w:rsidRPr="00C544B4">
        <w:rPr>
          <w:spacing w:val="-1"/>
        </w:rPr>
        <w:t xml:space="preserve"> </w:t>
      </w:r>
      <w:r w:rsidRPr="00C544B4">
        <w:t>лица</w:t>
      </w:r>
      <w:r w:rsidRPr="00C544B4">
        <w:rPr>
          <w:spacing w:val="-2"/>
        </w:rPr>
        <w:t xml:space="preserve"> </w:t>
      </w:r>
      <w:r w:rsidRPr="00C544B4">
        <w:t>такого</w:t>
      </w:r>
      <w:r w:rsidRPr="00C544B4">
        <w:rPr>
          <w:spacing w:val="-1"/>
        </w:rPr>
        <w:t xml:space="preserve"> </w:t>
      </w:r>
      <w:r w:rsidRPr="00C544B4">
        <w:t>юридического</w:t>
      </w:r>
      <w:r w:rsidRPr="00C544B4">
        <w:rPr>
          <w:spacing w:val="-1"/>
        </w:rPr>
        <w:t xml:space="preserve"> </w:t>
      </w:r>
      <w:r w:rsidRPr="00C544B4">
        <w:t>лица,</w:t>
      </w:r>
      <w:r w:rsidRPr="00C544B4">
        <w:rPr>
          <w:spacing w:val="-2"/>
        </w:rPr>
        <w:t xml:space="preserve"> </w:t>
      </w:r>
      <w:r w:rsidRPr="00C544B4">
        <w:t>а</w:t>
      </w:r>
      <w:r w:rsidRPr="00C544B4">
        <w:rPr>
          <w:spacing w:val="-2"/>
        </w:rPr>
        <w:t xml:space="preserve"> </w:t>
      </w:r>
      <w:r w:rsidRPr="00C544B4">
        <w:t>документ,</w:t>
      </w:r>
      <w:r w:rsidRPr="00C544B4">
        <w:rPr>
          <w:spacing w:val="-3"/>
        </w:rPr>
        <w:t xml:space="preserve"> </w:t>
      </w:r>
      <w:r w:rsidRPr="00C544B4">
        <w:t>выданный</w:t>
      </w:r>
      <w:r w:rsidRPr="00C544B4">
        <w:rPr>
          <w:spacing w:val="-1"/>
        </w:rPr>
        <w:t xml:space="preserve"> </w:t>
      </w:r>
      <w:r w:rsidRPr="00C544B4">
        <w:t>заявителем, являющимся физическим лицом, - усиленной квалифицированной электронной подписью нотариуса;</w:t>
      </w:r>
    </w:p>
    <w:p w:rsidR="00303BF2" w:rsidRPr="00C544B4" w:rsidRDefault="00303BF2" w:rsidP="00C544B4">
      <w:pPr>
        <w:pStyle w:val="af1"/>
        <w:ind w:right="284" w:firstLine="708"/>
        <w:jc w:val="both"/>
      </w:pPr>
      <w:r w:rsidRPr="00C544B4">
        <w:t>г)</w:t>
      </w:r>
      <w:r w:rsidRPr="00C544B4">
        <w:rPr>
          <w:spacing w:val="-3"/>
        </w:rPr>
        <w:t xml:space="preserve"> </w:t>
      </w:r>
      <w:r w:rsidRPr="00C544B4">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03BF2" w:rsidRPr="00C544B4" w:rsidRDefault="00303BF2" w:rsidP="00C544B4">
      <w:pPr>
        <w:pStyle w:val="af1"/>
        <w:ind w:right="286" w:firstLine="708"/>
        <w:jc w:val="both"/>
      </w:pPr>
      <w:r w:rsidRPr="00C544B4">
        <w:t>д)</w:t>
      </w:r>
      <w:r w:rsidRPr="00C544B4">
        <w:rPr>
          <w:spacing w:val="-7"/>
        </w:rPr>
        <w:t xml:space="preserve"> </w:t>
      </w:r>
      <w:r w:rsidRPr="00C544B4">
        <w:t>технический</w:t>
      </w:r>
      <w:r w:rsidRPr="00C544B4">
        <w:rPr>
          <w:spacing w:val="-9"/>
        </w:rPr>
        <w:t xml:space="preserve"> </w:t>
      </w:r>
      <w:r w:rsidRPr="00C544B4">
        <w:t>план</w:t>
      </w:r>
      <w:r w:rsidRPr="00C544B4">
        <w:rPr>
          <w:spacing w:val="-9"/>
        </w:rPr>
        <w:t xml:space="preserve"> </w:t>
      </w:r>
      <w:r w:rsidRPr="00C544B4">
        <w:t>объекта</w:t>
      </w:r>
      <w:r w:rsidRPr="00C544B4">
        <w:rPr>
          <w:spacing w:val="-7"/>
        </w:rPr>
        <w:t xml:space="preserve"> </w:t>
      </w:r>
      <w:r w:rsidRPr="00C544B4">
        <w:t>капитального</w:t>
      </w:r>
      <w:r w:rsidRPr="00C544B4">
        <w:rPr>
          <w:spacing w:val="-6"/>
        </w:rPr>
        <w:t xml:space="preserve"> </w:t>
      </w:r>
      <w:r w:rsidRPr="00C544B4">
        <w:t>строительства,</w:t>
      </w:r>
      <w:r w:rsidRPr="00C544B4">
        <w:rPr>
          <w:spacing w:val="-11"/>
        </w:rPr>
        <w:t xml:space="preserve"> </w:t>
      </w:r>
      <w:r w:rsidRPr="00C544B4">
        <w:t>подготовленный</w:t>
      </w:r>
      <w:r w:rsidRPr="00C544B4">
        <w:rPr>
          <w:spacing w:val="-7"/>
        </w:rPr>
        <w:t xml:space="preserve"> </w:t>
      </w:r>
      <w:r w:rsidRPr="00C544B4">
        <w:t xml:space="preserve">в соответствии с Федеральным законом "О государственной регистрации </w:t>
      </w:r>
      <w:r w:rsidRPr="00C544B4">
        <w:rPr>
          <w:spacing w:val="-2"/>
        </w:rPr>
        <w:t>недвижимости".</w:t>
      </w:r>
    </w:p>
    <w:p w:rsidR="00303BF2" w:rsidRPr="00C544B4" w:rsidRDefault="00303BF2" w:rsidP="00C544B4">
      <w:pPr>
        <w:pStyle w:val="af1"/>
        <w:jc w:val="both"/>
      </w:pPr>
    </w:p>
    <w:p w:rsidR="00303BF2" w:rsidRPr="00C544B4" w:rsidRDefault="00303BF2" w:rsidP="00C544B4">
      <w:pPr>
        <w:pStyle w:val="2"/>
        <w:spacing w:before="0" w:line="240" w:lineRule="auto"/>
        <w:ind w:left="556" w:firstLine="638"/>
        <w:jc w:val="both"/>
        <w:rPr>
          <w:rFonts w:ascii="Times New Roman" w:hAnsi="Times New Roman"/>
          <w:sz w:val="28"/>
          <w:szCs w:val="28"/>
        </w:rPr>
      </w:pPr>
      <w:r w:rsidRPr="00C544B4">
        <w:rPr>
          <w:rFonts w:ascii="Times New Roman" w:hAnsi="Times New Roman"/>
          <w:sz w:val="28"/>
          <w:szCs w:val="28"/>
        </w:rPr>
        <w:t>Исчерпывающий</w:t>
      </w:r>
      <w:r w:rsidRPr="00C544B4">
        <w:rPr>
          <w:rFonts w:ascii="Times New Roman" w:hAnsi="Times New Roman"/>
          <w:spacing w:val="-6"/>
          <w:sz w:val="28"/>
          <w:szCs w:val="28"/>
        </w:rPr>
        <w:t xml:space="preserve"> </w:t>
      </w:r>
      <w:r w:rsidRPr="00C544B4">
        <w:rPr>
          <w:rFonts w:ascii="Times New Roman" w:hAnsi="Times New Roman"/>
          <w:sz w:val="28"/>
          <w:szCs w:val="28"/>
        </w:rPr>
        <w:t>перечень</w:t>
      </w:r>
      <w:r w:rsidRPr="00C544B4">
        <w:rPr>
          <w:rFonts w:ascii="Times New Roman" w:hAnsi="Times New Roman"/>
          <w:spacing w:val="-6"/>
          <w:sz w:val="28"/>
          <w:szCs w:val="28"/>
        </w:rPr>
        <w:t xml:space="preserve"> </w:t>
      </w:r>
      <w:r w:rsidRPr="00C544B4">
        <w:rPr>
          <w:rFonts w:ascii="Times New Roman" w:hAnsi="Times New Roman"/>
          <w:sz w:val="28"/>
          <w:szCs w:val="28"/>
        </w:rPr>
        <w:t>документов</w:t>
      </w:r>
      <w:r w:rsidRPr="00C544B4">
        <w:rPr>
          <w:rFonts w:ascii="Times New Roman" w:hAnsi="Times New Roman"/>
          <w:spacing w:val="-6"/>
          <w:sz w:val="28"/>
          <w:szCs w:val="28"/>
        </w:rPr>
        <w:t xml:space="preserve"> </w:t>
      </w:r>
      <w:r w:rsidRPr="00C544B4">
        <w:rPr>
          <w:rFonts w:ascii="Times New Roman" w:hAnsi="Times New Roman"/>
          <w:sz w:val="28"/>
          <w:szCs w:val="28"/>
        </w:rPr>
        <w:t>и</w:t>
      </w:r>
      <w:r w:rsidRPr="00C544B4">
        <w:rPr>
          <w:rFonts w:ascii="Times New Roman" w:hAnsi="Times New Roman"/>
          <w:spacing w:val="-6"/>
          <w:sz w:val="28"/>
          <w:szCs w:val="28"/>
        </w:rPr>
        <w:t xml:space="preserve"> </w:t>
      </w:r>
      <w:r w:rsidRPr="00C544B4">
        <w:rPr>
          <w:rFonts w:ascii="Times New Roman" w:hAnsi="Times New Roman"/>
          <w:sz w:val="28"/>
          <w:szCs w:val="28"/>
        </w:rPr>
        <w:t>сведений,</w:t>
      </w:r>
      <w:r w:rsidRPr="00C544B4">
        <w:rPr>
          <w:rFonts w:ascii="Times New Roman" w:hAnsi="Times New Roman"/>
          <w:spacing w:val="-6"/>
          <w:sz w:val="28"/>
          <w:szCs w:val="28"/>
        </w:rPr>
        <w:t xml:space="preserve"> </w:t>
      </w:r>
      <w:r w:rsidRPr="00C544B4">
        <w:rPr>
          <w:rFonts w:ascii="Times New Roman" w:hAnsi="Times New Roman"/>
          <w:sz w:val="28"/>
          <w:szCs w:val="28"/>
        </w:rPr>
        <w:t>необходимых</w:t>
      </w:r>
      <w:r w:rsidRPr="00C544B4">
        <w:rPr>
          <w:rFonts w:ascii="Times New Roman" w:hAnsi="Times New Roman"/>
          <w:spacing w:val="-4"/>
          <w:sz w:val="28"/>
          <w:szCs w:val="28"/>
        </w:rPr>
        <w:t xml:space="preserve"> </w:t>
      </w:r>
      <w:r w:rsidRPr="00C544B4">
        <w:rPr>
          <w:rFonts w:ascii="Times New Roman" w:hAnsi="Times New Roman"/>
          <w:sz w:val="28"/>
          <w:szCs w:val="28"/>
        </w:rPr>
        <w:t>в соответствии с нормативными правовыми актами для предоставления</w:t>
      </w:r>
    </w:p>
    <w:p w:rsidR="00303BF2" w:rsidRPr="00C544B4" w:rsidRDefault="00303BF2" w:rsidP="00C544B4">
      <w:pPr>
        <w:spacing w:after="0" w:line="240" w:lineRule="auto"/>
        <w:ind w:left="200" w:right="348"/>
        <w:jc w:val="both"/>
        <w:rPr>
          <w:rFonts w:ascii="Times New Roman" w:hAnsi="Times New Roman" w:cs="Times New Roman"/>
          <w:b/>
          <w:sz w:val="28"/>
          <w:szCs w:val="28"/>
        </w:rPr>
      </w:pPr>
      <w:r w:rsidRPr="00C544B4">
        <w:rPr>
          <w:rFonts w:ascii="Times New Roman" w:hAnsi="Times New Roman" w:cs="Times New Roman"/>
          <w:b/>
          <w:sz w:val="28"/>
          <w:szCs w:val="28"/>
        </w:rPr>
        <w:t>государственной (муниципальной) услуги, которые находятся в распоряжении</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государственных</w:t>
      </w:r>
      <w:r w:rsidRPr="00C544B4">
        <w:rPr>
          <w:rFonts w:ascii="Times New Roman" w:hAnsi="Times New Roman" w:cs="Times New Roman"/>
          <w:b/>
          <w:spacing w:val="-6"/>
          <w:sz w:val="28"/>
          <w:szCs w:val="28"/>
        </w:rPr>
        <w:t xml:space="preserve"> </w:t>
      </w:r>
      <w:r w:rsidRPr="00C544B4">
        <w:rPr>
          <w:rFonts w:ascii="Times New Roman" w:hAnsi="Times New Roman" w:cs="Times New Roman"/>
          <w:b/>
          <w:sz w:val="28"/>
          <w:szCs w:val="28"/>
        </w:rPr>
        <w:t>органов,</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органов</w:t>
      </w:r>
      <w:r w:rsidRPr="00C544B4">
        <w:rPr>
          <w:rFonts w:ascii="Times New Roman" w:hAnsi="Times New Roman" w:cs="Times New Roman"/>
          <w:b/>
          <w:spacing w:val="-10"/>
          <w:sz w:val="28"/>
          <w:szCs w:val="28"/>
        </w:rPr>
        <w:t xml:space="preserve"> </w:t>
      </w:r>
      <w:r w:rsidRPr="00C544B4">
        <w:rPr>
          <w:rFonts w:ascii="Times New Roman" w:hAnsi="Times New Roman" w:cs="Times New Roman"/>
          <w:b/>
          <w:sz w:val="28"/>
          <w:szCs w:val="28"/>
        </w:rPr>
        <w:t>местного</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самоуправления и иных органов, участвующих в предоставлении государственных или муниципальных услуг</w:t>
      </w:r>
    </w:p>
    <w:p w:rsidR="00303BF2" w:rsidRPr="00C544B4" w:rsidRDefault="00303BF2" w:rsidP="00AD454C">
      <w:pPr>
        <w:pStyle w:val="affd"/>
        <w:widowControl w:val="0"/>
        <w:numPr>
          <w:ilvl w:val="1"/>
          <w:numId w:val="6"/>
        </w:numPr>
        <w:tabs>
          <w:tab w:val="left" w:pos="1338"/>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Исчерпывающий перечень необходимых для предоставления услуги до</w:t>
      </w:r>
      <w:r w:rsidRPr="00C544B4">
        <w:rPr>
          <w:rFonts w:ascii="Times New Roman" w:hAnsi="Times New Roman" w:cs="Times New Roman"/>
          <w:sz w:val="28"/>
          <w:szCs w:val="28"/>
        </w:rPr>
        <w:lastRenderedPageBreak/>
        <w:t>кументов</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(их</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копий</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или</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сведений,</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содержащиеся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них),</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которые</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03BF2" w:rsidRPr="00C544B4" w:rsidRDefault="00303BF2" w:rsidP="00C544B4">
      <w:pPr>
        <w:pStyle w:val="af1"/>
        <w:ind w:right="290" w:firstLine="708"/>
        <w:jc w:val="both"/>
      </w:pPr>
      <w:r w:rsidRPr="00C544B4">
        <w:t xml:space="preserve">а) правоустанавливающие документы на земельный участок, в том числе соглашение об установлении сервитута, решение об установлении публичного </w:t>
      </w:r>
      <w:r w:rsidRPr="00C544B4">
        <w:rPr>
          <w:spacing w:val="-2"/>
        </w:rPr>
        <w:t>сервитута;</w:t>
      </w:r>
    </w:p>
    <w:p w:rsidR="00303BF2" w:rsidRPr="00C544B4" w:rsidRDefault="00303BF2" w:rsidP="00C544B4">
      <w:pPr>
        <w:pStyle w:val="af1"/>
        <w:ind w:left="849"/>
        <w:jc w:val="both"/>
      </w:pPr>
      <w:r w:rsidRPr="00C544B4">
        <w:t>б)</w:t>
      </w:r>
      <w:r w:rsidRPr="00C544B4">
        <w:rPr>
          <w:spacing w:val="-4"/>
        </w:rPr>
        <w:t xml:space="preserve"> </w:t>
      </w:r>
      <w:r w:rsidRPr="00C544B4">
        <w:t>разрешение</w:t>
      </w:r>
      <w:r w:rsidRPr="00C544B4">
        <w:rPr>
          <w:spacing w:val="-5"/>
        </w:rPr>
        <w:t xml:space="preserve"> </w:t>
      </w:r>
      <w:r w:rsidRPr="00C544B4">
        <w:t>на</w:t>
      </w:r>
      <w:r w:rsidRPr="00C544B4">
        <w:rPr>
          <w:spacing w:val="-2"/>
        </w:rPr>
        <w:t xml:space="preserve"> строительство;</w:t>
      </w:r>
    </w:p>
    <w:p w:rsidR="00303BF2" w:rsidRPr="00C544B4" w:rsidRDefault="00303BF2" w:rsidP="00C544B4">
      <w:pPr>
        <w:pStyle w:val="af1"/>
        <w:ind w:right="284" w:firstLine="708"/>
        <w:jc w:val="both"/>
      </w:pPr>
      <w:r w:rsidRPr="00C544B4">
        <w:t>в) акт, подтверждающий соответствие параметров построенного, реконструированного объекта капитального строительства проектной документации</w:t>
      </w:r>
      <w:r w:rsidRPr="00C544B4">
        <w:rPr>
          <w:spacing w:val="40"/>
        </w:rPr>
        <w:t xml:space="preserve"> </w:t>
      </w:r>
      <w:r w:rsidRPr="00C544B4">
        <w:t>(в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w:t>
      </w:r>
      <w:r w:rsidRPr="00C544B4">
        <w:rPr>
          <w:spacing w:val="-11"/>
        </w:rPr>
        <w:t xml:space="preserve"> </w:t>
      </w:r>
      <w:r w:rsidRPr="00C544B4">
        <w:t>заказчиком</w:t>
      </w:r>
      <w:r w:rsidRPr="00C544B4">
        <w:rPr>
          <w:spacing w:val="-11"/>
        </w:rPr>
        <w:t xml:space="preserve"> </w:t>
      </w:r>
      <w:r w:rsidRPr="00C544B4">
        <w:t>в</w:t>
      </w:r>
      <w:r w:rsidRPr="00C544B4">
        <w:rPr>
          <w:spacing w:val="-11"/>
        </w:rPr>
        <w:t xml:space="preserve"> </w:t>
      </w:r>
      <w:r w:rsidRPr="00C544B4">
        <w:t>случае</w:t>
      </w:r>
      <w:r w:rsidRPr="00C544B4">
        <w:rPr>
          <w:spacing w:val="-10"/>
        </w:rPr>
        <w:t xml:space="preserve"> </w:t>
      </w:r>
      <w:r w:rsidRPr="00C544B4">
        <w:t>осуществления</w:t>
      </w:r>
      <w:r w:rsidRPr="00C544B4">
        <w:rPr>
          <w:spacing w:val="-10"/>
        </w:rPr>
        <w:t xml:space="preserve"> </w:t>
      </w:r>
      <w:r w:rsidRPr="00C544B4">
        <w:t>строительства,</w:t>
      </w:r>
      <w:r w:rsidRPr="00C544B4">
        <w:rPr>
          <w:spacing w:val="-12"/>
        </w:rPr>
        <w:t xml:space="preserve"> </w:t>
      </w:r>
      <w:r w:rsidRPr="00C544B4">
        <w:t>реконструкции</w:t>
      </w:r>
      <w:r w:rsidRPr="00C544B4">
        <w:rPr>
          <w:spacing w:val="-12"/>
        </w:rPr>
        <w:t xml:space="preserve"> </w:t>
      </w:r>
      <w:r w:rsidRPr="00C544B4">
        <w:t>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03BF2" w:rsidRPr="00C544B4" w:rsidRDefault="00303BF2" w:rsidP="00C544B4">
      <w:pPr>
        <w:pStyle w:val="af1"/>
        <w:ind w:right="279" w:firstLine="708"/>
        <w:jc w:val="both"/>
      </w:pPr>
      <w:r w:rsidRPr="00C544B4">
        <w:t>г) 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303BF2" w:rsidRPr="00C544B4" w:rsidRDefault="00303BF2" w:rsidP="00C544B4">
      <w:pPr>
        <w:pStyle w:val="af1"/>
        <w:ind w:right="277" w:firstLine="708"/>
        <w:jc w:val="both"/>
      </w:pPr>
      <w:r w:rsidRPr="00C544B4">
        <w:t>д)</w:t>
      </w:r>
      <w:r w:rsidRPr="00C544B4">
        <w:rPr>
          <w:spacing w:val="-3"/>
        </w:rPr>
        <w:t xml:space="preserve"> </w:t>
      </w:r>
      <w:r w:rsidRPr="00C544B4">
        <w:t>схема,</w:t>
      </w:r>
      <w:r w:rsidRPr="00C544B4">
        <w:rPr>
          <w:spacing w:val="-6"/>
        </w:rPr>
        <w:t xml:space="preserve"> </w:t>
      </w:r>
      <w:r w:rsidRPr="00C544B4">
        <w:t>отображающая</w:t>
      </w:r>
      <w:r w:rsidRPr="00C544B4">
        <w:rPr>
          <w:spacing w:val="-1"/>
        </w:rPr>
        <w:t xml:space="preserve"> </w:t>
      </w:r>
      <w:r w:rsidRPr="00C544B4">
        <w:t>расположение</w:t>
      </w:r>
      <w:r w:rsidRPr="00C544B4">
        <w:rPr>
          <w:spacing w:val="-6"/>
        </w:rPr>
        <w:t xml:space="preserve"> </w:t>
      </w:r>
      <w:r w:rsidRPr="00C544B4">
        <w:t>построенного,</w:t>
      </w:r>
      <w:r w:rsidRPr="00C544B4">
        <w:rPr>
          <w:spacing w:val="-4"/>
        </w:rPr>
        <w:t xml:space="preserve"> </w:t>
      </w:r>
      <w:r w:rsidRPr="00C544B4">
        <w:t>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w:t>
      </w:r>
      <w:r w:rsidRPr="00C544B4">
        <w:rPr>
          <w:spacing w:val="-10"/>
        </w:rPr>
        <w:t xml:space="preserve"> </w:t>
      </w:r>
      <w:r w:rsidRPr="00C544B4">
        <w:t>заказчиком</w:t>
      </w:r>
      <w:r w:rsidRPr="00C544B4">
        <w:rPr>
          <w:spacing w:val="-10"/>
        </w:rPr>
        <w:t xml:space="preserve"> </w:t>
      </w:r>
      <w:r w:rsidRPr="00C544B4">
        <w:t>в</w:t>
      </w:r>
      <w:r w:rsidRPr="00C544B4">
        <w:rPr>
          <w:spacing w:val="-10"/>
        </w:rPr>
        <w:t xml:space="preserve"> </w:t>
      </w:r>
      <w:r w:rsidRPr="00C544B4">
        <w:t>случае</w:t>
      </w:r>
      <w:r w:rsidRPr="00C544B4">
        <w:rPr>
          <w:spacing w:val="-9"/>
        </w:rPr>
        <w:t xml:space="preserve"> </w:t>
      </w:r>
      <w:r w:rsidRPr="00C544B4">
        <w:t>осуществления</w:t>
      </w:r>
      <w:r w:rsidRPr="00C544B4">
        <w:rPr>
          <w:spacing w:val="-9"/>
        </w:rPr>
        <w:t xml:space="preserve"> </w:t>
      </w:r>
      <w:r w:rsidRPr="00C544B4">
        <w:t>строительства,</w:t>
      </w:r>
      <w:r w:rsidRPr="00C544B4">
        <w:rPr>
          <w:spacing w:val="-11"/>
        </w:rPr>
        <w:t xml:space="preserve"> </w:t>
      </w:r>
      <w:r w:rsidRPr="00C544B4">
        <w:t>реконструкции</w:t>
      </w:r>
      <w:r w:rsidRPr="00C544B4">
        <w:rPr>
          <w:spacing w:val="-11"/>
        </w:rPr>
        <w:t xml:space="preserve"> </w:t>
      </w:r>
      <w:r w:rsidRPr="00C544B4">
        <w:t>на основании договора строительного подряда), за исключением случаев строительства, реконструкции линейного объекта;</w:t>
      </w:r>
    </w:p>
    <w:p w:rsidR="00303BF2" w:rsidRPr="00C544B4" w:rsidRDefault="00303BF2" w:rsidP="00C544B4">
      <w:pPr>
        <w:pStyle w:val="af1"/>
        <w:ind w:right="280" w:firstLine="708"/>
        <w:jc w:val="both"/>
      </w:pPr>
      <w:r w:rsidRPr="00C544B4">
        <w:t xml:space="preserve">е)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w:t>
      </w:r>
      <w:r w:rsidRPr="00C544B4">
        <w:lastRenderedPageBreak/>
        <w:t>документации (в том числе с учетом изменений, внесенных в рабочую документацию и являющихся в соответствии с частью 1</w:t>
      </w:r>
      <w:r w:rsidRPr="00C544B4">
        <w:rPr>
          <w:vertAlign w:val="superscript"/>
        </w:rPr>
        <w:t>3</w:t>
      </w:r>
      <w:r w:rsidRPr="00C544B4">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303BF2" w:rsidRPr="00C544B4" w:rsidRDefault="00303BF2" w:rsidP="00C544B4">
      <w:pPr>
        <w:pStyle w:val="af1"/>
        <w:ind w:right="290" w:firstLine="708"/>
        <w:jc w:val="both"/>
      </w:pPr>
      <w:r w:rsidRPr="00C544B4">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03BF2" w:rsidRPr="00C544B4" w:rsidRDefault="00303BF2" w:rsidP="00C544B4">
      <w:pPr>
        <w:pStyle w:val="af1"/>
        <w:ind w:right="282" w:firstLine="708"/>
        <w:jc w:val="both"/>
      </w:pPr>
      <w:r w:rsidRPr="00C544B4">
        <w:t>к) акт приемки выполненных работ по сохранению объекта культурного наследия,</w:t>
      </w:r>
      <w:r w:rsidRPr="00C544B4">
        <w:rPr>
          <w:spacing w:val="-11"/>
        </w:rPr>
        <w:t xml:space="preserve"> </w:t>
      </w:r>
      <w:r w:rsidRPr="00C544B4">
        <w:t>утвержденный</w:t>
      </w:r>
      <w:r w:rsidRPr="00C544B4">
        <w:rPr>
          <w:spacing w:val="-10"/>
        </w:rPr>
        <w:t xml:space="preserve"> </w:t>
      </w:r>
      <w:r w:rsidRPr="00C544B4">
        <w:t>соответствующим</w:t>
      </w:r>
      <w:r w:rsidRPr="00C544B4">
        <w:rPr>
          <w:spacing w:val="-10"/>
        </w:rPr>
        <w:t xml:space="preserve"> </w:t>
      </w:r>
      <w:r w:rsidRPr="00C544B4">
        <w:t>органом</w:t>
      </w:r>
      <w:r w:rsidRPr="00C544B4">
        <w:rPr>
          <w:spacing w:val="-11"/>
        </w:rPr>
        <w:t xml:space="preserve"> </w:t>
      </w:r>
      <w:r w:rsidRPr="00C544B4">
        <w:t>охраны</w:t>
      </w:r>
      <w:r w:rsidRPr="00C544B4">
        <w:rPr>
          <w:spacing w:val="-10"/>
        </w:rPr>
        <w:t xml:space="preserve"> </w:t>
      </w:r>
      <w:r w:rsidRPr="00C544B4">
        <w:t>объектов</w:t>
      </w:r>
      <w:r w:rsidRPr="00C544B4">
        <w:rPr>
          <w:spacing w:val="-11"/>
        </w:rPr>
        <w:t xml:space="preserve"> </w:t>
      </w:r>
      <w:r w:rsidRPr="00C544B4">
        <w:t>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03BF2" w:rsidRPr="00C544B4" w:rsidRDefault="00303BF2" w:rsidP="00AD454C">
      <w:pPr>
        <w:pStyle w:val="affd"/>
        <w:widowControl w:val="0"/>
        <w:numPr>
          <w:ilvl w:val="1"/>
          <w:numId w:val="6"/>
        </w:numPr>
        <w:tabs>
          <w:tab w:val="left" w:pos="1461"/>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Документы,</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указанные</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подпунктах</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"а",</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"ж"</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пункта</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2.9</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настоящего Административного регламента, направляются заявителем самостоятельно, если указанные</w:t>
      </w:r>
      <w:r w:rsidRPr="00C544B4">
        <w:rPr>
          <w:rFonts w:ascii="Times New Roman" w:hAnsi="Times New Roman" w:cs="Times New Roman"/>
          <w:spacing w:val="-12"/>
          <w:sz w:val="28"/>
          <w:szCs w:val="28"/>
        </w:rPr>
        <w:t xml:space="preserve"> </w:t>
      </w:r>
      <w:r w:rsidRPr="00C544B4">
        <w:rPr>
          <w:rFonts w:ascii="Times New Roman" w:hAnsi="Times New Roman" w:cs="Times New Roman"/>
          <w:sz w:val="28"/>
          <w:szCs w:val="28"/>
        </w:rPr>
        <w:t>документы</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(их</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копии</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или</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сведения,</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содержащиеся</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них)</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отсутствуют</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в распоряжении</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органов</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органов</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местного</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самоуправления либо подведомственных государственным органам или органам местного самоуправления организаций.</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В</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случае</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представления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заявления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16"/>
          <w:sz w:val="28"/>
          <w:szCs w:val="28"/>
        </w:rPr>
        <w:t xml:space="preserve"> </w:t>
      </w:r>
      <w:r w:rsidRPr="00C544B4">
        <w:rPr>
          <w:rFonts w:ascii="Times New Roman" w:hAnsi="Times New Roman" w:cs="Times New Roman"/>
          <w:sz w:val="28"/>
          <w:szCs w:val="28"/>
        </w:rPr>
        <w:t>выдаче</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разрешения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на</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ввод</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объекта в эксплуатацию в отношении этапа строительства, реконструкции объекта капитального</w:t>
      </w:r>
      <w:r w:rsidRPr="00C544B4">
        <w:rPr>
          <w:rFonts w:ascii="Times New Roman" w:hAnsi="Times New Roman" w:cs="Times New Roman"/>
          <w:spacing w:val="32"/>
          <w:sz w:val="28"/>
          <w:szCs w:val="28"/>
        </w:rPr>
        <w:t xml:space="preserve"> </w:t>
      </w:r>
      <w:r w:rsidRPr="00C544B4">
        <w:rPr>
          <w:rFonts w:ascii="Times New Roman" w:hAnsi="Times New Roman" w:cs="Times New Roman"/>
          <w:sz w:val="28"/>
          <w:szCs w:val="28"/>
        </w:rPr>
        <w:t>строительства,</w:t>
      </w:r>
      <w:r w:rsidRPr="00C544B4">
        <w:rPr>
          <w:rFonts w:ascii="Times New Roman" w:hAnsi="Times New Roman" w:cs="Times New Roman"/>
          <w:spacing w:val="30"/>
          <w:sz w:val="28"/>
          <w:szCs w:val="28"/>
        </w:rPr>
        <w:t xml:space="preserve"> </w:t>
      </w:r>
      <w:r w:rsidRPr="00C544B4">
        <w:rPr>
          <w:rFonts w:ascii="Times New Roman" w:hAnsi="Times New Roman" w:cs="Times New Roman"/>
          <w:sz w:val="28"/>
          <w:szCs w:val="28"/>
        </w:rPr>
        <w:t>документы,</w:t>
      </w:r>
      <w:r w:rsidRPr="00C544B4">
        <w:rPr>
          <w:rFonts w:ascii="Times New Roman" w:hAnsi="Times New Roman" w:cs="Times New Roman"/>
          <w:spacing w:val="30"/>
          <w:sz w:val="28"/>
          <w:szCs w:val="28"/>
        </w:rPr>
        <w:t xml:space="preserve"> </w:t>
      </w:r>
      <w:r w:rsidRPr="00C544B4">
        <w:rPr>
          <w:rFonts w:ascii="Times New Roman" w:hAnsi="Times New Roman" w:cs="Times New Roman"/>
          <w:sz w:val="28"/>
          <w:szCs w:val="28"/>
        </w:rPr>
        <w:t>указанные</w:t>
      </w:r>
      <w:r w:rsidRPr="00C544B4">
        <w:rPr>
          <w:rFonts w:ascii="Times New Roman" w:hAnsi="Times New Roman" w:cs="Times New Roman"/>
          <w:spacing w:val="31"/>
          <w:sz w:val="28"/>
          <w:szCs w:val="28"/>
        </w:rPr>
        <w:t xml:space="preserve"> </w:t>
      </w:r>
      <w:r w:rsidRPr="00C544B4">
        <w:rPr>
          <w:rFonts w:ascii="Times New Roman" w:hAnsi="Times New Roman" w:cs="Times New Roman"/>
          <w:sz w:val="28"/>
          <w:szCs w:val="28"/>
        </w:rPr>
        <w:t>подпунктах "е"-"з"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выдаче</w:t>
      </w:r>
      <w:r w:rsidRPr="00C544B4">
        <w:rPr>
          <w:rFonts w:ascii="Times New Roman" w:hAnsi="Times New Roman" w:cs="Times New Roman"/>
          <w:spacing w:val="-16"/>
          <w:sz w:val="28"/>
          <w:szCs w:val="28"/>
        </w:rPr>
        <w:t xml:space="preserve"> </w:t>
      </w:r>
      <w:r w:rsidRPr="00C544B4">
        <w:rPr>
          <w:rFonts w:ascii="Times New Roman" w:hAnsi="Times New Roman" w:cs="Times New Roman"/>
          <w:sz w:val="28"/>
          <w:szCs w:val="28"/>
        </w:rPr>
        <w:t>разрешения</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на</w:t>
      </w:r>
      <w:r w:rsidRPr="00C544B4">
        <w:rPr>
          <w:rFonts w:ascii="Times New Roman" w:hAnsi="Times New Roman" w:cs="Times New Roman"/>
          <w:spacing w:val="-16"/>
          <w:sz w:val="28"/>
          <w:szCs w:val="28"/>
        </w:rPr>
        <w:t xml:space="preserve"> </w:t>
      </w:r>
      <w:r w:rsidRPr="00C544B4">
        <w:rPr>
          <w:rFonts w:ascii="Times New Roman" w:hAnsi="Times New Roman" w:cs="Times New Roman"/>
          <w:sz w:val="28"/>
          <w:szCs w:val="28"/>
        </w:rPr>
        <w:t>ввод</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объекта</w:t>
      </w:r>
      <w:r w:rsidRPr="00C544B4">
        <w:rPr>
          <w:rFonts w:ascii="Times New Roman" w:hAnsi="Times New Roman" w:cs="Times New Roman"/>
          <w:spacing w:val="-16"/>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эксплуатацию</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отношении</w:t>
      </w:r>
      <w:r w:rsidRPr="00C544B4">
        <w:rPr>
          <w:rFonts w:ascii="Times New Roman" w:hAnsi="Times New Roman" w:cs="Times New Roman"/>
          <w:spacing w:val="-16"/>
          <w:sz w:val="28"/>
          <w:szCs w:val="28"/>
        </w:rPr>
        <w:t xml:space="preserve"> </w:t>
      </w:r>
      <w:r w:rsidRPr="00C544B4">
        <w:rPr>
          <w:rFonts w:ascii="Times New Roman" w:hAnsi="Times New Roman" w:cs="Times New Roman"/>
          <w:sz w:val="28"/>
          <w:szCs w:val="28"/>
        </w:rPr>
        <w:t>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6"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Непредставление (несвоевременное представление) государственными </w:t>
      </w:r>
      <w:r w:rsidRPr="00C544B4">
        <w:rPr>
          <w:rFonts w:ascii="Times New Roman" w:hAnsi="Times New Roman" w:cs="Times New Roman"/>
          <w:spacing w:val="-2"/>
          <w:sz w:val="28"/>
          <w:szCs w:val="28"/>
        </w:rPr>
        <w:t>органами власти, органами местного самоуправления,</w:t>
      </w:r>
      <w:r w:rsidRPr="00C544B4">
        <w:rPr>
          <w:rFonts w:ascii="Times New Roman" w:hAnsi="Times New Roman" w:cs="Times New Roman"/>
          <w:spacing w:val="-3"/>
          <w:sz w:val="28"/>
          <w:szCs w:val="28"/>
        </w:rPr>
        <w:t xml:space="preserve"> </w:t>
      </w:r>
      <w:r w:rsidRPr="00C544B4">
        <w:rPr>
          <w:rFonts w:ascii="Times New Roman" w:hAnsi="Times New Roman" w:cs="Times New Roman"/>
          <w:spacing w:val="-2"/>
          <w:sz w:val="28"/>
          <w:szCs w:val="28"/>
        </w:rPr>
        <w:t xml:space="preserve">организациями находящихся </w:t>
      </w:r>
      <w:r w:rsidRPr="00C544B4">
        <w:rPr>
          <w:rFonts w:ascii="Times New Roman" w:hAnsi="Times New Roman" w:cs="Times New Roman"/>
          <w:sz w:val="28"/>
          <w:szCs w:val="28"/>
        </w:rPr>
        <w:t>в их распоряжении документов и информации не может являться основанием для отказа в выдаче разрешения на ввод объекта в эксплуатацию.</w:t>
      </w:r>
    </w:p>
    <w:p w:rsidR="00303BF2" w:rsidRPr="00C544B4" w:rsidRDefault="00303BF2" w:rsidP="00C544B4">
      <w:pPr>
        <w:pStyle w:val="af1"/>
        <w:jc w:val="both"/>
      </w:pPr>
    </w:p>
    <w:p w:rsidR="00303BF2" w:rsidRPr="00C544B4" w:rsidRDefault="00303BF2" w:rsidP="00C544B4">
      <w:pPr>
        <w:pStyle w:val="2"/>
        <w:spacing w:before="0" w:line="240" w:lineRule="auto"/>
        <w:ind w:left="217" w:firstLine="1029"/>
        <w:jc w:val="both"/>
        <w:rPr>
          <w:rFonts w:ascii="Times New Roman" w:hAnsi="Times New Roman"/>
          <w:sz w:val="28"/>
          <w:szCs w:val="28"/>
        </w:rPr>
      </w:pPr>
      <w:r w:rsidRPr="00C544B4">
        <w:rPr>
          <w:rFonts w:ascii="Times New Roman" w:hAnsi="Times New Roman"/>
          <w:sz w:val="28"/>
          <w:szCs w:val="28"/>
        </w:rPr>
        <w:t>Срок и порядок регистрации запроса заявителя о предоставлении государственной</w:t>
      </w:r>
      <w:r w:rsidRPr="00C544B4">
        <w:rPr>
          <w:rFonts w:ascii="Times New Roman" w:hAnsi="Times New Roman"/>
          <w:spacing w:val="-4"/>
          <w:sz w:val="28"/>
          <w:szCs w:val="28"/>
        </w:rPr>
        <w:t xml:space="preserve"> </w:t>
      </w:r>
      <w:r w:rsidRPr="00C544B4">
        <w:rPr>
          <w:rFonts w:ascii="Times New Roman" w:hAnsi="Times New Roman"/>
          <w:sz w:val="28"/>
          <w:szCs w:val="28"/>
        </w:rPr>
        <w:t>(муниципальной)</w:t>
      </w:r>
      <w:r w:rsidRPr="00C544B4">
        <w:rPr>
          <w:rFonts w:ascii="Times New Roman" w:hAnsi="Times New Roman"/>
          <w:spacing w:val="-4"/>
          <w:sz w:val="28"/>
          <w:szCs w:val="28"/>
        </w:rPr>
        <w:t xml:space="preserve"> </w:t>
      </w:r>
      <w:r w:rsidRPr="00C544B4">
        <w:rPr>
          <w:rFonts w:ascii="Times New Roman" w:hAnsi="Times New Roman"/>
          <w:sz w:val="28"/>
          <w:szCs w:val="28"/>
        </w:rPr>
        <w:t>услуги,</w:t>
      </w:r>
      <w:r w:rsidRPr="00C544B4">
        <w:rPr>
          <w:rFonts w:ascii="Times New Roman" w:hAnsi="Times New Roman"/>
          <w:spacing w:val="-4"/>
          <w:sz w:val="28"/>
          <w:szCs w:val="28"/>
        </w:rPr>
        <w:t xml:space="preserve"> </w:t>
      </w:r>
      <w:r w:rsidRPr="00C544B4">
        <w:rPr>
          <w:rFonts w:ascii="Times New Roman" w:hAnsi="Times New Roman"/>
          <w:sz w:val="28"/>
          <w:szCs w:val="28"/>
        </w:rPr>
        <w:t>в</w:t>
      </w:r>
      <w:r w:rsidRPr="00C544B4">
        <w:rPr>
          <w:rFonts w:ascii="Times New Roman" w:hAnsi="Times New Roman"/>
          <w:spacing w:val="-4"/>
          <w:sz w:val="28"/>
          <w:szCs w:val="28"/>
        </w:rPr>
        <w:t xml:space="preserve"> </w:t>
      </w:r>
      <w:r w:rsidRPr="00C544B4">
        <w:rPr>
          <w:rFonts w:ascii="Times New Roman" w:hAnsi="Times New Roman"/>
          <w:sz w:val="28"/>
          <w:szCs w:val="28"/>
        </w:rPr>
        <w:t>том</w:t>
      </w:r>
      <w:r w:rsidRPr="00C544B4">
        <w:rPr>
          <w:rFonts w:ascii="Times New Roman" w:hAnsi="Times New Roman"/>
          <w:spacing w:val="-3"/>
          <w:sz w:val="28"/>
          <w:szCs w:val="28"/>
        </w:rPr>
        <w:t xml:space="preserve"> </w:t>
      </w:r>
      <w:r w:rsidRPr="00C544B4">
        <w:rPr>
          <w:rFonts w:ascii="Times New Roman" w:hAnsi="Times New Roman"/>
          <w:sz w:val="28"/>
          <w:szCs w:val="28"/>
        </w:rPr>
        <w:t>числе</w:t>
      </w:r>
      <w:r w:rsidRPr="00C544B4">
        <w:rPr>
          <w:rFonts w:ascii="Times New Roman" w:hAnsi="Times New Roman"/>
          <w:spacing w:val="-6"/>
          <w:sz w:val="28"/>
          <w:szCs w:val="28"/>
        </w:rPr>
        <w:t xml:space="preserve"> </w:t>
      </w:r>
      <w:r w:rsidRPr="00C544B4">
        <w:rPr>
          <w:rFonts w:ascii="Times New Roman" w:hAnsi="Times New Roman"/>
          <w:sz w:val="28"/>
          <w:szCs w:val="28"/>
        </w:rPr>
        <w:t>в</w:t>
      </w:r>
      <w:r w:rsidRPr="00C544B4">
        <w:rPr>
          <w:rFonts w:ascii="Times New Roman" w:hAnsi="Times New Roman"/>
          <w:spacing w:val="-4"/>
          <w:sz w:val="28"/>
          <w:szCs w:val="28"/>
        </w:rPr>
        <w:t xml:space="preserve"> </w:t>
      </w:r>
      <w:r w:rsidRPr="00C544B4">
        <w:rPr>
          <w:rFonts w:ascii="Times New Roman" w:hAnsi="Times New Roman"/>
          <w:sz w:val="28"/>
          <w:szCs w:val="28"/>
        </w:rPr>
        <w:t>электронной</w:t>
      </w:r>
      <w:r w:rsidRPr="00C544B4">
        <w:rPr>
          <w:rFonts w:ascii="Times New Roman" w:hAnsi="Times New Roman"/>
          <w:spacing w:val="-4"/>
          <w:sz w:val="28"/>
          <w:szCs w:val="28"/>
        </w:rPr>
        <w:t xml:space="preserve"> </w:t>
      </w:r>
      <w:r w:rsidRPr="00C544B4">
        <w:rPr>
          <w:rFonts w:ascii="Times New Roman" w:hAnsi="Times New Roman"/>
          <w:sz w:val="28"/>
          <w:szCs w:val="28"/>
        </w:rPr>
        <w:t>форме</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w:t>
      </w:r>
      <w:r w:rsidRPr="00C544B4">
        <w:rPr>
          <w:rFonts w:ascii="Times New Roman" w:hAnsi="Times New Roman" w:cs="Times New Roman"/>
          <w:sz w:val="28"/>
          <w:szCs w:val="28"/>
        </w:rPr>
        <w:lastRenderedPageBreak/>
        <w:t xml:space="preserve">одного рабочего дня, следующего за днем его </w:t>
      </w:r>
      <w:r w:rsidRPr="00C544B4">
        <w:rPr>
          <w:rFonts w:ascii="Times New Roman" w:hAnsi="Times New Roman" w:cs="Times New Roman"/>
          <w:spacing w:val="-2"/>
          <w:sz w:val="28"/>
          <w:szCs w:val="28"/>
        </w:rPr>
        <w:t>поступления.</w:t>
      </w:r>
    </w:p>
    <w:p w:rsidR="00303BF2" w:rsidRPr="00C544B4" w:rsidRDefault="00303BF2" w:rsidP="00C544B4">
      <w:pPr>
        <w:pStyle w:val="af1"/>
        <w:ind w:right="281" w:firstLine="708"/>
        <w:jc w:val="both"/>
      </w:pPr>
      <w:r w:rsidRPr="00C544B4">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w:t>
      </w:r>
      <w:r w:rsidRPr="00C544B4">
        <w:rPr>
          <w:spacing w:val="-18"/>
        </w:rPr>
        <w:t xml:space="preserve"> </w:t>
      </w:r>
      <w:r w:rsidRPr="00C544B4">
        <w:t>организации</w:t>
      </w:r>
      <w:r w:rsidRPr="00C544B4">
        <w:rPr>
          <w:spacing w:val="-17"/>
        </w:rPr>
        <w:t xml:space="preserve"> </w:t>
      </w:r>
      <w:r w:rsidRPr="00C544B4">
        <w:t>либо</w:t>
      </w:r>
      <w:r w:rsidRPr="00C544B4">
        <w:rPr>
          <w:spacing w:val="-17"/>
        </w:rPr>
        <w:t xml:space="preserve"> </w:t>
      </w:r>
      <w:r w:rsidRPr="00C544B4">
        <w:t>в</w:t>
      </w:r>
      <w:r w:rsidRPr="00C544B4">
        <w:rPr>
          <w:spacing w:val="-18"/>
        </w:rPr>
        <w:t xml:space="preserve"> </w:t>
      </w:r>
      <w:r w:rsidRPr="00C544B4">
        <w:t>выходной,</w:t>
      </w:r>
      <w:r w:rsidRPr="00C544B4">
        <w:rPr>
          <w:spacing w:val="-17"/>
        </w:rPr>
        <w:t xml:space="preserve"> </w:t>
      </w:r>
      <w:r w:rsidRPr="00C544B4">
        <w:t>нерабочий</w:t>
      </w:r>
      <w:r w:rsidRPr="00C544B4">
        <w:rPr>
          <w:spacing w:val="-18"/>
        </w:rPr>
        <w:t xml:space="preserve"> </w:t>
      </w:r>
      <w:r w:rsidRPr="00C544B4">
        <w:t>праздничный</w:t>
      </w:r>
      <w:r w:rsidRPr="00C544B4">
        <w:rPr>
          <w:spacing w:val="-17"/>
        </w:rPr>
        <w:t xml:space="preserve"> </w:t>
      </w:r>
      <w:r w:rsidRPr="00C544B4">
        <w:t>день</w:t>
      </w:r>
      <w:r w:rsidRPr="00C544B4">
        <w:rPr>
          <w:spacing w:val="-17"/>
        </w:rPr>
        <w:t xml:space="preserve"> </w:t>
      </w:r>
      <w:r w:rsidRPr="00C544B4">
        <w:t>днем поступления</w:t>
      </w:r>
      <w:r w:rsidRPr="00C544B4">
        <w:rPr>
          <w:spacing w:val="65"/>
        </w:rPr>
        <w:t xml:space="preserve"> </w:t>
      </w:r>
      <w:r w:rsidRPr="00C544B4">
        <w:t>заявления</w:t>
      </w:r>
      <w:r w:rsidRPr="00C544B4">
        <w:rPr>
          <w:spacing w:val="40"/>
        </w:rPr>
        <w:t xml:space="preserve"> </w:t>
      </w:r>
      <w:r w:rsidRPr="00C544B4">
        <w:t>о</w:t>
      </w:r>
      <w:r w:rsidRPr="00C544B4">
        <w:rPr>
          <w:spacing w:val="65"/>
        </w:rPr>
        <w:t xml:space="preserve"> </w:t>
      </w:r>
      <w:r w:rsidRPr="00C544B4">
        <w:t>выдаче</w:t>
      </w:r>
      <w:r w:rsidRPr="00C544B4">
        <w:rPr>
          <w:spacing w:val="40"/>
        </w:rPr>
        <w:t xml:space="preserve"> </w:t>
      </w:r>
      <w:r w:rsidRPr="00C544B4">
        <w:t>разрешения</w:t>
      </w:r>
      <w:r w:rsidRPr="00C544B4">
        <w:rPr>
          <w:spacing w:val="65"/>
        </w:rPr>
        <w:t xml:space="preserve"> </w:t>
      </w:r>
      <w:r w:rsidRPr="00C544B4">
        <w:t>на</w:t>
      </w:r>
      <w:r w:rsidRPr="00C544B4">
        <w:rPr>
          <w:spacing w:val="64"/>
        </w:rPr>
        <w:t xml:space="preserve"> </w:t>
      </w:r>
      <w:r w:rsidRPr="00C544B4">
        <w:t>ввод</w:t>
      </w:r>
      <w:r w:rsidRPr="00C544B4">
        <w:rPr>
          <w:spacing w:val="63"/>
        </w:rPr>
        <w:t xml:space="preserve"> </w:t>
      </w:r>
      <w:r w:rsidRPr="00C544B4">
        <w:t>объекта</w:t>
      </w:r>
      <w:r w:rsidRPr="00C544B4">
        <w:rPr>
          <w:spacing w:val="64"/>
        </w:rPr>
        <w:t xml:space="preserve"> </w:t>
      </w:r>
      <w:r w:rsidRPr="00C544B4">
        <w:t>в</w:t>
      </w:r>
      <w:r w:rsidRPr="00C544B4">
        <w:rPr>
          <w:spacing w:val="63"/>
        </w:rPr>
        <w:t xml:space="preserve"> </w:t>
      </w:r>
      <w:r w:rsidRPr="00C544B4">
        <w:t>эксплуатацию</w:t>
      </w:r>
    </w:p>
    <w:p w:rsidR="00303BF2" w:rsidRPr="00C544B4" w:rsidRDefault="00303BF2" w:rsidP="00C544B4">
      <w:pPr>
        <w:pStyle w:val="af1"/>
        <w:ind w:right="285"/>
        <w:jc w:val="both"/>
      </w:pPr>
      <w:r w:rsidRPr="00C544B4">
        <w:t>считается</w:t>
      </w:r>
      <w:r w:rsidRPr="00C544B4">
        <w:rPr>
          <w:spacing w:val="40"/>
        </w:rPr>
        <w:t xml:space="preserve"> </w:t>
      </w:r>
      <w:r w:rsidRPr="00C544B4">
        <w:t>первый</w:t>
      </w:r>
      <w:r w:rsidRPr="00C544B4">
        <w:rPr>
          <w:spacing w:val="40"/>
        </w:rPr>
        <w:t xml:space="preserve"> </w:t>
      </w:r>
      <w:r w:rsidRPr="00C544B4">
        <w:t>рабочий</w:t>
      </w:r>
      <w:r w:rsidRPr="00C544B4">
        <w:rPr>
          <w:spacing w:val="40"/>
        </w:rPr>
        <w:t xml:space="preserve"> </w:t>
      </w:r>
      <w:r w:rsidRPr="00C544B4">
        <w:t>день,</w:t>
      </w:r>
      <w:r w:rsidRPr="00C544B4">
        <w:rPr>
          <w:spacing w:val="40"/>
        </w:rPr>
        <w:t xml:space="preserve"> </w:t>
      </w:r>
      <w:r w:rsidRPr="00C544B4">
        <w:t>следующий</w:t>
      </w:r>
      <w:r w:rsidRPr="00C544B4">
        <w:rPr>
          <w:spacing w:val="40"/>
        </w:rPr>
        <w:t xml:space="preserve"> </w:t>
      </w:r>
      <w:r w:rsidRPr="00C544B4">
        <w:t>за</w:t>
      </w:r>
      <w:r w:rsidRPr="00C544B4">
        <w:rPr>
          <w:spacing w:val="40"/>
        </w:rPr>
        <w:t xml:space="preserve"> </w:t>
      </w:r>
      <w:r w:rsidRPr="00C544B4">
        <w:t>днем</w:t>
      </w:r>
      <w:r w:rsidRPr="00C544B4">
        <w:rPr>
          <w:spacing w:val="40"/>
        </w:rPr>
        <w:t xml:space="preserve"> </w:t>
      </w:r>
      <w:r w:rsidRPr="00C544B4">
        <w:t>представления</w:t>
      </w:r>
      <w:r w:rsidRPr="00C544B4">
        <w:rPr>
          <w:spacing w:val="40"/>
        </w:rPr>
        <w:t xml:space="preserve"> </w:t>
      </w:r>
      <w:r w:rsidRPr="00C544B4">
        <w:t>заявителем указанного заявления.</w:t>
      </w:r>
    </w:p>
    <w:p w:rsidR="00303BF2" w:rsidRPr="00C544B4" w:rsidRDefault="00303BF2" w:rsidP="00C544B4">
      <w:pPr>
        <w:pStyle w:val="af1"/>
        <w:jc w:val="both"/>
      </w:pPr>
    </w:p>
    <w:p w:rsidR="00303BF2" w:rsidRPr="00C544B4" w:rsidRDefault="00303BF2" w:rsidP="00C544B4">
      <w:pPr>
        <w:pStyle w:val="2"/>
        <w:spacing w:before="0" w:line="240" w:lineRule="auto"/>
        <w:ind w:left="433" w:firstLine="513"/>
        <w:jc w:val="both"/>
        <w:rPr>
          <w:rFonts w:ascii="Times New Roman" w:hAnsi="Times New Roman"/>
          <w:sz w:val="28"/>
          <w:szCs w:val="28"/>
        </w:rPr>
      </w:pPr>
      <w:r w:rsidRPr="00C544B4">
        <w:rPr>
          <w:rFonts w:ascii="Times New Roman" w:hAnsi="Times New Roman"/>
          <w:sz w:val="28"/>
          <w:szCs w:val="28"/>
        </w:rPr>
        <w:t>Срок</w:t>
      </w:r>
      <w:r w:rsidRPr="00C544B4">
        <w:rPr>
          <w:rFonts w:ascii="Times New Roman" w:hAnsi="Times New Roman"/>
          <w:spacing w:val="-5"/>
          <w:sz w:val="28"/>
          <w:szCs w:val="28"/>
        </w:rPr>
        <w:t xml:space="preserve"> </w:t>
      </w:r>
      <w:r w:rsidRPr="00C544B4">
        <w:rPr>
          <w:rFonts w:ascii="Times New Roman" w:hAnsi="Times New Roman"/>
          <w:sz w:val="28"/>
          <w:szCs w:val="28"/>
        </w:rPr>
        <w:t>предоставления</w:t>
      </w:r>
      <w:r w:rsidRPr="00C544B4">
        <w:rPr>
          <w:rFonts w:ascii="Times New Roman" w:hAnsi="Times New Roman"/>
          <w:spacing w:val="-6"/>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5"/>
          <w:sz w:val="28"/>
          <w:szCs w:val="28"/>
        </w:rPr>
        <w:t xml:space="preserve"> </w:t>
      </w:r>
      <w:r w:rsidRPr="00C544B4">
        <w:rPr>
          <w:rFonts w:ascii="Times New Roman" w:hAnsi="Times New Roman"/>
          <w:sz w:val="28"/>
          <w:szCs w:val="28"/>
        </w:rPr>
        <w:t>(муниципальной)</w:t>
      </w:r>
      <w:r w:rsidRPr="00C544B4">
        <w:rPr>
          <w:rFonts w:ascii="Times New Roman" w:hAnsi="Times New Roman"/>
          <w:spacing w:val="-4"/>
          <w:sz w:val="28"/>
          <w:szCs w:val="28"/>
        </w:rPr>
        <w:t xml:space="preserve"> </w:t>
      </w:r>
      <w:r w:rsidRPr="00C544B4">
        <w:rPr>
          <w:rFonts w:ascii="Times New Roman" w:hAnsi="Times New Roman"/>
          <w:sz w:val="28"/>
          <w:szCs w:val="28"/>
        </w:rPr>
        <w:t>услуги,</w:t>
      </w:r>
      <w:r w:rsidRPr="00C544B4">
        <w:rPr>
          <w:rFonts w:ascii="Times New Roman" w:hAnsi="Times New Roman"/>
          <w:spacing w:val="-6"/>
          <w:sz w:val="28"/>
          <w:szCs w:val="28"/>
        </w:rPr>
        <w:t xml:space="preserve"> </w:t>
      </w:r>
      <w:r w:rsidRPr="00C544B4">
        <w:rPr>
          <w:rFonts w:ascii="Times New Roman" w:hAnsi="Times New Roman"/>
          <w:sz w:val="28"/>
          <w:szCs w:val="28"/>
        </w:rPr>
        <w:t>в</w:t>
      </w:r>
      <w:r w:rsidRPr="00C544B4">
        <w:rPr>
          <w:rFonts w:ascii="Times New Roman" w:hAnsi="Times New Roman"/>
          <w:spacing w:val="-5"/>
          <w:sz w:val="28"/>
          <w:szCs w:val="28"/>
        </w:rPr>
        <w:t xml:space="preserve"> </w:t>
      </w:r>
      <w:r w:rsidRPr="00C544B4">
        <w:rPr>
          <w:rFonts w:ascii="Times New Roman" w:hAnsi="Times New Roman"/>
          <w:sz w:val="28"/>
          <w:szCs w:val="28"/>
        </w:rPr>
        <w:t>том числе с учетом необходимости обращения в организации, участвующие в</w:t>
      </w:r>
    </w:p>
    <w:p w:rsidR="00303BF2" w:rsidRPr="00C544B4" w:rsidRDefault="00303BF2" w:rsidP="00C544B4">
      <w:pPr>
        <w:spacing w:after="0" w:line="240" w:lineRule="auto"/>
        <w:ind w:left="191" w:right="332" w:hanging="1"/>
        <w:jc w:val="both"/>
        <w:rPr>
          <w:rFonts w:ascii="Times New Roman" w:hAnsi="Times New Roman" w:cs="Times New Roman"/>
          <w:b/>
          <w:sz w:val="28"/>
          <w:szCs w:val="28"/>
        </w:rPr>
      </w:pPr>
      <w:r w:rsidRPr="00C544B4">
        <w:rPr>
          <w:rFonts w:ascii="Times New Roman" w:hAnsi="Times New Roman" w:cs="Times New Roman"/>
          <w:b/>
          <w:sz w:val="28"/>
          <w:szCs w:val="28"/>
        </w:rPr>
        <w:t>предоставлении государственной (муниципальной) услуги, срок приостановления</w:t>
      </w:r>
      <w:r w:rsidRPr="00C544B4">
        <w:rPr>
          <w:rFonts w:ascii="Times New Roman" w:hAnsi="Times New Roman" w:cs="Times New Roman"/>
          <w:b/>
          <w:spacing w:val="-10"/>
          <w:sz w:val="28"/>
          <w:szCs w:val="28"/>
        </w:rPr>
        <w:t xml:space="preserve"> </w:t>
      </w:r>
      <w:r w:rsidRPr="00C544B4">
        <w:rPr>
          <w:rFonts w:ascii="Times New Roman" w:hAnsi="Times New Roman" w:cs="Times New Roman"/>
          <w:b/>
          <w:sz w:val="28"/>
          <w:szCs w:val="28"/>
        </w:rPr>
        <w:t>предоставления</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государственной</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(муниципальной)</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услуги, срок выдачи (направления) документов, являющихся результатом предоставления государственной (муниципальной) услуги</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Срок предоставления услуги составляет не более пяти рабочих дней со дня поступления заявления о выдаче разрешения на ввод объекта в эксплуатацию в</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уполномоченный</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орган</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орган</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местного</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 xml:space="preserve">самоуправления, </w:t>
      </w:r>
      <w:r w:rsidRPr="00C544B4">
        <w:rPr>
          <w:rFonts w:ascii="Times New Roman" w:hAnsi="Times New Roman" w:cs="Times New Roman"/>
          <w:spacing w:val="-2"/>
          <w:sz w:val="28"/>
          <w:szCs w:val="28"/>
        </w:rPr>
        <w:t>организацию.</w:t>
      </w:r>
    </w:p>
    <w:p w:rsidR="00303BF2" w:rsidRPr="00C544B4" w:rsidRDefault="00303BF2" w:rsidP="00C544B4">
      <w:pPr>
        <w:pStyle w:val="af1"/>
        <w:ind w:right="289" w:firstLine="708"/>
        <w:jc w:val="both"/>
      </w:pPr>
      <w:r w:rsidRPr="00C544B4">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rsidR="00303BF2" w:rsidRPr="00C544B4" w:rsidRDefault="00303BF2" w:rsidP="00C544B4">
      <w:pPr>
        <w:pStyle w:val="af1"/>
        <w:jc w:val="both"/>
      </w:pPr>
    </w:p>
    <w:p w:rsidR="00303BF2" w:rsidRPr="00C544B4" w:rsidRDefault="00303BF2" w:rsidP="00C544B4">
      <w:pPr>
        <w:pStyle w:val="2"/>
        <w:spacing w:before="0" w:line="240" w:lineRule="auto"/>
        <w:ind w:left="1256" w:hanging="370"/>
        <w:jc w:val="both"/>
        <w:rPr>
          <w:rFonts w:ascii="Times New Roman" w:hAnsi="Times New Roman"/>
          <w:sz w:val="28"/>
          <w:szCs w:val="28"/>
        </w:rPr>
      </w:pPr>
      <w:r w:rsidRPr="00C544B4">
        <w:rPr>
          <w:rFonts w:ascii="Times New Roman" w:hAnsi="Times New Roman"/>
          <w:sz w:val="28"/>
          <w:szCs w:val="28"/>
        </w:rPr>
        <w:t>Исчерпывающий</w:t>
      </w:r>
      <w:r w:rsidRPr="00C544B4">
        <w:rPr>
          <w:rFonts w:ascii="Times New Roman" w:hAnsi="Times New Roman"/>
          <w:spacing w:val="-6"/>
          <w:sz w:val="28"/>
          <w:szCs w:val="28"/>
        </w:rPr>
        <w:t xml:space="preserve"> </w:t>
      </w:r>
      <w:r w:rsidRPr="00C544B4">
        <w:rPr>
          <w:rFonts w:ascii="Times New Roman" w:hAnsi="Times New Roman"/>
          <w:sz w:val="28"/>
          <w:szCs w:val="28"/>
        </w:rPr>
        <w:t>перечень</w:t>
      </w:r>
      <w:r w:rsidRPr="00C544B4">
        <w:rPr>
          <w:rFonts w:ascii="Times New Roman" w:hAnsi="Times New Roman"/>
          <w:spacing w:val="-8"/>
          <w:sz w:val="28"/>
          <w:szCs w:val="28"/>
        </w:rPr>
        <w:t xml:space="preserve"> </w:t>
      </w:r>
      <w:r w:rsidRPr="00C544B4">
        <w:rPr>
          <w:rFonts w:ascii="Times New Roman" w:hAnsi="Times New Roman"/>
          <w:sz w:val="28"/>
          <w:szCs w:val="28"/>
        </w:rPr>
        <w:t>оснований</w:t>
      </w:r>
      <w:r w:rsidRPr="00C544B4">
        <w:rPr>
          <w:rFonts w:ascii="Times New Roman" w:hAnsi="Times New Roman"/>
          <w:spacing w:val="-5"/>
          <w:sz w:val="28"/>
          <w:szCs w:val="28"/>
        </w:rPr>
        <w:t xml:space="preserve"> </w:t>
      </w:r>
      <w:r w:rsidRPr="00C544B4">
        <w:rPr>
          <w:rFonts w:ascii="Times New Roman" w:hAnsi="Times New Roman"/>
          <w:sz w:val="28"/>
          <w:szCs w:val="28"/>
        </w:rPr>
        <w:t>для</w:t>
      </w:r>
      <w:r w:rsidRPr="00C544B4">
        <w:rPr>
          <w:rFonts w:ascii="Times New Roman" w:hAnsi="Times New Roman"/>
          <w:spacing w:val="-6"/>
          <w:sz w:val="28"/>
          <w:szCs w:val="28"/>
        </w:rPr>
        <w:t xml:space="preserve"> </w:t>
      </w:r>
      <w:r w:rsidRPr="00C544B4">
        <w:rPr>
          <w:rFonts w:ascii="Times New Roman" w:hAnsi="Times New Roman"/>
          <w:sz w:val="28"/>
          <w:szCs w:val="28"/>
        </w:rPr>
        <w:t>приостановления</w:t>
      </w:r>
      <w:r w:rsidRPr="00C544B4">
        <w:rPr>
          <w:rFonts w:ascii="Times New Roman" w:hAnsi="Times New Roman"/>
          <w:spacing w:val="-6"/>
          <w:sz w:val="28"/>
          <w:szCs w:val="28"/>
        </w:rPr>
        <w:t xml:space="preserve"> </w:t>
      </w:r>
      <w:r w:rsidRPr="00C544B4">
        <w:rPr>
          <w:rFonts w:ascii="Times New Roman" w:hAnsi="Times New Roman"/>
          <w:sz w:val="28"/>
          <w:szCs w:val="28"/>
        </w:rPr>
        <w:t>или</w:t>
      </w:r>
      <w:r w:rsidRPr="00C544B4">
        <w:rPr>
          <w:rFonts w:ascii="Times New Roman" w:hAnsi="Times New Roman"/>
          <w:spacing w:val="-5"/>
          <w:sz w:val="28"/>
          <w:szCs w:val="28"/>
        </w:rPr>
        <w:t xml:space="preserve"> </w:t>
      </w:r>
      <w:r w:rsidRPr="00C544B4">
        <w:rPr>
          <w:rFonts w:ascii="Times New Roman" w:hAnsi="Times New Roman"/>
          <w:sz w:val="28"/>
          <w:szCs w:val="28"/>
        </w:rPr>
        <w:t>отказа в предоставлении государственной (муниципальной) услуги</w:t>
      </w:r>
    </w:p>
    <w:p w:rsidR="00303BF2" w:rsidRPr="00C544B4" w:rsidRDefault="00303BF2" w:rsidP="00AD454C">
      <w:pPr>
        <w:pStyle w:val="affd"/>
        <w:widowControl w:val="0"/>
        <w:numPr>
          <w:ilvl w:val="1"/>
          <w:numId w:val="6"/>
        </w:numPr>
        <w:tabs>
          <w:tab w:val="left" w:pos="1509"/>
        </w:tabs>
        <w:suppressAutoHyphens w:val="0"/>
        <w:autoSpaceDE w:val="0"/>
        <w:autoSpaceDN w:val="0"/>
        <w:spacing w:after="0" w:line="240" w:lineRule="auto"/>
        <w:ind w:right="28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Оснований для приостановления предоставления услуги или отказа в предоставлении услуги не предусмотрено законодательством Российской </w:t>
      </w:r>
      <w:r w:rsidRPr="00C544B4">
        <w:rPr>
          <w:rFonts w:ascii="Times New Roman" w:hAnsi="Times New Roman" w:cs="Times New Roman"/>
          <w:spacing w:val="-2"/>
          <w:sz w:val="28"/>
          <w:szCs w:val="28"/>
        </w:rPr>
        <w:t>Федерации.</w:t>
      </w:r>
    </w:p>
    <w:p w:rsidR="00303BF2" w:rsidRPr="00C544B4" w:rsidRDefault="00303BF2" w:rsidP="00C544B4">
      <w:pPr>
        <w:pStyle w:val="af1"/>
        <w:ind w:right="293" w:firstLine="758"/>
        <w:jc w:val="both"/>
      </w:pPr>
      <w:r w:rsidRPr="00C544B4">
        <w:t>Основания</w:t>
      </w:r>
      <w:r w:rsidRPr="00C544B4">
        <w:rPr>
          <w:spacing w:val="-3"/>
        </w:rPr>
        <w:t xml:space="preserve"> </w:t>
      </w:r>
      <w:r w:rsidRPr="00C544B4">
        <w:t>для</w:t>
      </w:r>
      <w:r w:rsidRPr="00C544B4">
        <w:rPr>
          <w:spacing w:val="-1"/>
        </w:rPr>
        <w:t xml:space="preserve"> </w:t>
      </w:r>
      <w:r w:rsidRPr="00C544B4">
        <w:t>отказа</w:t>
      </w:r>
      <w:r w:rsidRPr="00C544B4">
        <w:rPr>
          <w:spacing w:val="-2"/>
        </w:rPr>
        <w:t xml:space="preserve"> </w:t>
      </w:r>
      <w:r w:rsidRPr="00C544B4">
        <w:t>в</w:t>
      </w:r>
      <w:r w:rsidRPr="00C544B4">
        <w:rPr>
          <w:spacing w:val="-3"/>
        </w:rPr>
        <w:t xml:space="preserve"> </w:t>
      </w:r>
      <w:r w:rsidRPr="00C544B4">
        <w:t>выдаче</w:t>
      </w:r>
      <w:r w:rsidRPr="00C544B4">
        <w:rPr>
          <w:spacing w:val="-2"/>
        </w:rPr>
        <w:t xml:space="preserve"> </w:t>
      </w:r>
      <w:r w:rsidRPr="00C544B4">
        <w:t>разрешения</w:t>
      </w:r>
      <w:r w:rsidRPr="00C544B4">
        <w:rPr>
          <w:spacing w:val="-3"/>
        </w:rPr>
        <w:t xml:space="preserve"> </w:t>
      </w:r>
      <w:r w:rsidRPr="00C544B4">
        <w:t>на</w:t>
      </w:r>
      <w:r w:rsidRPr="00C544B4">
        <w:rPr>
          <w:spacing w:val="-1"/>
        </w:rPr>
        <w:t xml:space="preserve"> </w:t>
      </w:r>
      <w:r w:rsidRPr="00C544B4">
        <w:t>ввод</w:t>
      </w:r>
      <w:r w:rsidRPr="00C544B4">
        <w:rPr>
          <w:spacing w:val="-2"/>
        </w:rPr>
        <w:t xml:space="preserve"> </w:t>
      </w:r>
      <w:r w:rsidRPr="00C544B4">
        <w:t>объекта</w:t>
      </w:r>
      <w:r w:rsidRPr="00C544B4">
        <w:rPr>
          <w:spacing w:val="-4"/>
        </w:rPr>
        <w:t xml:space="preserve"> </w:t>
      </w:r>
      <w:r w:rsidRPr="00C544B4">
        <w:t>в</w:t>
      </w:r>
      <w:r w:rsidRPr="00C544B4">
        <w:rPr>
          <w:spacing w:val="-2"/>
        </w:rPr>
        <w:t xml:space="preserve"> </w:t>
      </w:r>
      <w:r w:rsidRPr="00C544B4">
        <w:t>эксплуатацию предусмотрены пунктом 2.22 настоящего Административного регламента.</w:t>
      </w:r>
    </w:p>
    <w:p w:rsidR="00303BF2" w:rsidRPr="00C544B4" w:rsidRDefault="00303BF2" w:rsidP="00C544B4">
      <w:pPr>
        <w:pStyle w:val="af1"/>
        <w:jc w:val="both"/>
      </w:pPr>
    </w:p>
    <w:p w:rsidR="00303BF2" w:rsidRPr="00C544B4" w:rsidRDefault="00303BF2" w:rsidP="00C544B4">
      <w:pPr>
        <w:pStyle w:val="2"/>
        <w:spacing w:before="0" w:line="240" w:lineRule="auto"/>
        <w:ind w:left="140" w:right="287" w:firstLine="708"/>
        <w:jc w:val="both"/>
        <w:rPr>
          <w:rFonts w:ascii="Times New Roman" w:hAnsi="Times New Roman"/>
          <w:sz w:val="28"/>
          <w:szCs w:val="28"/>
        </w:rPr>
      </w:pPr>
      <w:r w:rsidRPr="00C544B4">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 (муниципальной) услуги</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303BF2" w:rsidRPr="00C544B4" w:rsidRDefault="00303BF2" w:rsidP="00C544B4">
      <w:pPr>
        <w:pStyle w:val="af1"/>
        <w:ind w:right="283" w:firstLine="708"/>
        <w:jc w:val="both"/>
      </w:pPr>
      <w:r w:rsidRPr="00C544B4">
        <w:t>а) заявление о выдаче разрешения на ввод объекта в эксплуатацию представлено</w:t>
      </w:r>
      <w:r w:rsidRPr="00C544B4">
        <w:rPr>
          <w:spacing w:val="-14"/>
        </w:rPr>
        <w:t xml:space="preserve"> </w:t>
      </w:r>
      <w:r w:rsidRPr="00C544B4">
        <w:t>в</w:t>
      </w:r>
      <w:r w:rsidRPr="00C544B4">
        <w:rPr>
          <w:spacing w:val="-15"/>
        </w:rPr>
        <w:t xml:space="preserve"> </w:t>
      </w:r>
      <w:r w:rsidRPr="00C544B4">
        <w:t>орган</w:t>
      </w:r>
      <w:r w:rsidRPr="00C544B4">
        <w:rPr>
          <w:spacing w:val="-14"/>
        </w:rPr>
        <w:t xml:space="preserve"> </w:t>
      </w:r>
      <w:r w:rsidRPr="00C544B4">
        <w:t>государственной</w:t>
      </w:r>
      <w:r w:rsidRPr="00C544B4">
        <w:rPr>
          <w:spacing w:val="-16"/>
        </w:rPr>
        <w:t xml:space="preserve"> </w:t>
      </w:r>
      <w:r w:rsidRPr="00C544B4">
        <w:t>власти,</w:t>
      </w:r>
      <w:r w:rsidRPr="00C544B4">
        <w:rPr>
          <w:spacing w:val="-15"/>
        </w:rPr>
        <w:t xml:space="preserve"> </w:t>
      </w:r>
      <w:r w:rsidRPr="00C544B4">
        <w:t>орган</w:t>
      </w:r>
      <w:r w:rsidRPr="00C544B4">
        <w:rPr>
          <w:spacing w:val="-14"/>
        </w:rPr>
        <w:t xml:space="preserve"> </w:t>
      </w:r>
      <w:r w:rsidRPr="00C544B4">
        <w:t>местного</w:t>
      </w:r>
      <w:r w:rsidRPr="00C544B4">
        <w:rPr>
          <w:spacing w:val="-13"/>
        </w:rPr>
        <w:t xml:space="preserve"> </w:t>
      </w:r>
      <w:r w:rsidRPr="00C544B4">
        <w:t>самоуправления</w:t>
      </w:r>
      <w:r w:rsidRPr="00C544B4">
        <w:rPr>
          <w:spacing w:val="-16"/>
        </w:rPr>
        <w:t xml:space="preserve"> </w:t>
      </w:r>
      <w:r w:rsidRPr="00C544B4">
        <w:t>или организацию, в полномочия которых не входит предоставление услуги;</w:t>
      </w:r>
    </w:p>
    <w:p w:rsidR="00303BF2" w:rsidRPr="00C544B4" w:rsidRDefault="00303BF2" w:rsidP="00C544B4">
      <w:pPr>
        <w:pStyle w:val="af1"/>
        <w:ind w:right="290" w:firstLine="708"/>
        <w:jc w:val="both"/>
      </w:pPr>
      <w:r w:rsidRPr="00C544B4">
        <w:t>б) неполное заполнение полей в форме заявления, в том числе в интерактивной форме заявления на Едином портале, региональном портале;</w:t>
      </w:r>
    </w:p>
    <w:p w:rsidR="00303BF2" w:rsidRPr="00C544B4" w:rsidRDefault="00303BF2" w:rsidP="00C544B4">
      <w:pPr>
        <w:pStyle w:val="af1"/>
        <w:ind w:right="280" w:firstLine="708"/>
        <w:jc w:val="both"/>
      </w:pPr>
      <w:r w:rsidRPr="00C544B4">
        <w:t>в) непредставление документов, предусмотренных подпунктами "а", "б" пункта 2.8 настоящего Административного регламента;</w:t>
      </w:r>
    </w:p>
    <w:p w:rsidR="00303BF2" w:rsidRPr="00C544B4" w:rsidRDefault="00303BF2" w:rsidP="00C544B4">
      <w:pPr>
        <w:pStyle w:val="af1"/>
        <w:ind w:right="287" w:firstLine="708"/>
        <w:jc w:val="both"/>
      </w:pPr>
      <w:r w:rsidRPr="00C544B4">
        <w:lastRenderedPageBreak/>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03BF2" w:rsidRPr="00C544B4" w:rsidRDefault="00303BF2" w:rsidP="00C544B4">
      <w:pPr>
        <w:pStyle w:val="af1"/>
        <w:ind w:left="849"/>
        <w:jc w:val="both"/>
      </w:pPr>
      <w:r w:rsidRPr="00C544B4">
        <w:t>д)</w:t>
      </w:r>
      <w:r w:rsidRPr="00C544B4">
        <w:rPr>
          <w:spacing w:val="-9"/>
        </w:rPr>
        <w:t xml:space="preserve"> </w:t>
      </w:r>
      <w:r w:rsidRPr="00C544B4">
        <w:t>представленные</w:t>
      </w:r>
      <w:r w:rsidRPr="00C544B4">
        <w:rPr>
          <w:spacing w:val="-6"/>
        </w:rPr>
        <w:t xml:space="preserve"> </w:t>
      </w:r>
      <w:r w:rsidRPr="00C544B4">
        <w:t>документы</w:t>
      </w:r>
      <w:r w:rsidRPr="00C544B4">
        <w:rPr>
          <w:spacing w:val="-6"/>
        </w:rPr>
        <w:t xml:space="preserve"> </w:t>
      </w:r>
      <w:r w:rsidRPr="00C544B4">
        <w:t>содержат</w:t>
      </w:r>
      <w:r w:rsidRPr="00C544B4">
        <w:rPr>
          <w:spacing w:val="-9"/>
        </w:rPr>
        <w:t xml:space="preserve"> </w:t>
      </w:r>
      <w:r w:rsidRPr="00C544B4">
        <w:t>подчистки</w:t>
      </w:r>
      <w:r w:rsidRPr="00C544B4">
        <w:rPr>
          <w:spacing w:val="-6"/>
        </w:rPr>
        <w:t xml:space="preserve"> </w:t>
      </w:r>
      <w:r w:rsidRPr="00C544B4">
        <w:t>и</w:t>
      </w:r>
      <w:r w:rsidRPr="00C544B4">
        <w:rPr>
          <w:spacing w:val="-8"/>
        </w:rPr>
        <w:t xml:space="preserve"> </w:t>
      </w:r>
      <w:r w:rsidRPr="00C544B4">
        <w:t>исправления</w:t>
      </w:r>
      <w:r w:rsidRPr="00C544B4">
        <w:rPr>
          <w:spacing w:val="-6"/>
        </w:rPr>
        <w:t xml:space="preserve"> </w:t>
      </w:r>
      <w:r w:rsidRPr="00C544B4">
        <w:rPr>
          <w:spacing w:val="-2"/>
        </w:rPr>
        <w:t>текста;</w:t>
      </w:r>
    </w:p>
    <w:p w:rsidR="00303BF2" w:rsidRPr="00C544B4" w:rsidRDefault="00303BF2" w:rsidP="00C544B4">
      <w:pPr>
        <w:pStyle w:val="af1"/>
        <w:ind w:right="286" w:firstLine="708"/>
        <w:jc w:val="both"/>
      </w:pPr>
      <w:r w:rsidRPr="00C544B4">
        <w:t>е) представленные в электронной форме документы содержат повреждения, наличие</w:t>
      </w:r>
      <w:r w:rsidRPr="00C544B4">
        <w:rPr>
          <w:spacing w:val="-12"/>
        </w:rPr>
        <w:t xml:space="preserve"> </w:t>
      </w:r>
      <w:r w:rsidRPr="00C544B4">
        <w:t>которых</w:t>
      </w:r>
      <w:r w:rsidRPr="00C544B4">
        <w:rPr>
          <w:spacing w:val="-12"/>
        </w:rPr>
        <w:t xml:space="preserve"> </w:t>
      </w:r>
      <w:r w:rsidRPr="00C544B4">
        <w:t>не</w:t>
      </w:r>
      <w:r w:rsidRPr="00C544B4">
        <w:rPr>
          <w:spacing w:val="-15"/>
        </w:rPr>
        <w:t xml:space="preserve"> </w:t>
      </w:r>
      <w:r w:rsidRPr="00C544B4">
        <w:t>позволяет</w:t>
      </w:r>
      <w:r w:rsidRPr="00C544B4">
        <w:rPr>
          <w:spacing w:val="-12"/>
        </w:rPr>
        <w:t xml:space="preserve"> </w:t>
      </w:r>
      <w:r w:rsidRPr="00C544B4">
        <w:t>в</w:t>
      </w:r>
      <w:r w:rsidRPr="00C544B4">
        <w:rPr>
          <w:spacing w:val="-13"/>
        </w:rPr>
        <w:t xml:space="preserve"> </w:t>
      </w:r>
      <w:r w:rsidRPr="00C544B4">
        <w:t>полном</w:t>
      </w:r>
      <w:r w:rsidRPr="00C544B4">
        <w:rPr>
          <w:spacing w:val="-15"/>
        </w:rPr>
        <w:t xml:space="preserve"> </w:t>
      </w:r>
      <w:r w:rsidRPr="00C544B4">
        <w:t>объеме</w:t>
      </w:r>
      <w:r w:rsidRPr="00C544B4">
        <w:rPr>
          <w:spacing w:val="-12"/>
        </w:rPr>
        <w:t xml:space="preserve"> </w:t>
      </w:r>
      <w:r w:rsidRPr="00C544B4">
        <w:t>получить</w:t>
      </w:r>
      <w:r w:rsidRPr="00C544B4">
        <w:rPr>
          <w:spacing w:val="-14"/>
        </w:rPr>
        <w:t xml:space="preserve"> </w:t>
      </w:r>
      <w:r w:rsidRPr="00C544B4">
        <w:t>информацию</w:t>
      </w:r>
      <w:r w:rsidRPr="00C544B4">
        <w:rPr>
          <w:spacing w:val="-13"/>
        </w:rPr>
        <w:t xml:space="preserve"> </w:t>
      </w:r>
      <w:r w:rsidRPr="00C544B4">
        <w:t>и</w:t>
      </w:r>
      <w:r w:rsidRPr="00C544B4">
        <w:rPr>
          <w:spacing w:val="-12"/>
        </w:rPr>
        <w:t xml:space="preserve"> </w:t>
      </w:r>
      <w:r w:rsidRPr="00C544B4">
        <w:t>сведения, содержащиеся в документах;</w:t>
      </w:r>
    </w:p>
    <w:p w:rsidR="00303BF2" w:rsidRPr="00C544B4" w:rsidRDefault="00303BF2" w:rsidP="00C544B4">
      <w:pPr>
        <w:pStyle w:val="af1"/>
        <w:ind w:right="281" w:firstLine="708"/>
        <w:jc w:val="both"/>
      </w:pPr>
      <w:r w:rsidRPr="00C544B4">
        <w:t>ж) заявление о выдаче разрешения на ввод объекта в эксплуатацию и документы, указанные в подпунктах "б" -</w:t>
      </w:r>
      <w:r w:rsidRPr="00C544B4">
        <w:rPr>
          <w:spacing w:val="-2"/>
        </w:rPr>
        <w:t xml:space="preserve"> </w:t>
      </w:r>
      <w:r w:rsidRPr="00C544B4">
        <w:t>"д" пункта 2.8 настоящего Административного</w:t>
      </w:r>
      <w:r w:rsidRPr="00C544B4">
        <w:rPr>
          <w:spacing w:val="-18"/>
        </w:rPr>
        <w:t xml:space="preserve"> </w:t>
      </w:r>
      <w:r w:rsidRPr="00C544B4">
        <w:t>регламента,</w:t>
      </w:r>
      <w:r w:rsidRPr="00C544B4">
        <w:rPr>
          <w:spacing w:val="-17"/>
        </w:rPr>
        <w:t xml:space="preserve"> </w:t>
      </w:r>
      <w:r w:rsidRPr="00C544B4">
        <w:t>представлены</w:t>
      </w:r>
      <w:r w:rsidRPr="00C544B4">
        <w:rPr>
          <w:spacing w:val="-18"/>
        </w:rPr>
        <w:t xml:space="preserve"> </w:t>
      </w:r>
      <w:r w:rsidRPr="00C544B4">
        <w:t>в</w:t>
      </w:r>
      <w:r w:rsidRPr="00C544B4">
        <w:rPr>
          <w:spacing w:val="-17"/>
        </w:rPr>
        <w:t xml:space="preserve"> </w:t>
      </w:r>
      <w:r w:rsidRPr="00C544B4">
        <w:t>электронной</w:t>
      </w:r>
      <w:r w:rsidRPr="00C544B4">
        <w:rPr>
          <w:spacing w:val="-18"/>
        </w:rPr>
        <w:t xml:space="preserve"> </w:t>
      </w:r>
      <w:r w:rsidRPr="00C544B4">
        <w:t>форме</w:t>
      </w:r>
      <w:r w:rsidRPr="00C544B4">
        <w:rPr>
          <w:spacing w:val="-17"/>
        </w:rPr>
        <w:t xml:space="preserve"> </w:t>
      </w:r>
      <w:r w:rsidRPr="00C544B4">
        <w:t>с</w:t>
      </w:r>
      <w:r w:rsidRPr="00C544B4">
        <w:rPr>
          <w:spacing w:val="-18"/>
        </w:rPr>
        <w:t xml:space="preserve"> </w:t>
      </w:r>
      <w:r w:rsidRPr="00C544B4">
        <w:t xml:space="preserve">нарушением требований, установленных пунктами 2.5 – 2.7 настоящего Административного </w:t>
      </w:r>
      <w:r w:rsidRPr="00C544B4">
        <w:rPr>
          <w:spacing w:val="-2"/>
        </w:rPr>
        <w:t>регламента;</w:t>
      </w:r>
    </w:p>
    <w:p w:rsidR="00303BF2" w:rsidRPr="00C544B4" w:rsidRDefault="00303BF2" w:rsidP="00C544B4">
      <w:pPr>
        <w:pStyle w:val="af1"/>
        <w:ind w:right="287" w:firstLine="708"/>
        <w:jc w:val="both"/>
      </w:pPr>
      <w:r w:rsidRPr="00C544B4">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sidRPr="00C544B4">
        <w:rPr>
          <w:spacing w:val="-2"/>
        </w:rPr>
        <w:t xml:space="preserve"> </w:t>
      </w:r>
      <w:r w:rsidRPr="00C544B4">
        <w:t>в документах, представленных в электронной форме.</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2"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303BF2" w:rsidRPr="00C544B4" w:rsidRDefault="00303BF2" w:rsidP="00AD454C">
      <w:pPr>
        <w:pStyle w:val="affd"/>
        <w:widowControl w:val="0"/>
        <w:numPr>
          <w:ilvl w:val="1"/>
          <w:numId w:val="6"/>
        </w:numPr>
        <w:tabs>
          <w:tab w:val="left" w:pos="1559"/>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w:t>
      </w:r>
      <w:r w:rsidRPr="00C544B4">
        <w:rPr>
          <w:rFonts w:ascii="Times New Roman" w:hAnsi="Times New Roman" w:cs="Times New Roman"/>
          <w:spacing w:val="-2"/>
          <w:sz w:val="28"/>
          <w:szCs w:val="28"/>
        </w:rPr>
        <w:t>организацию.</w:t>
      </w:r>
    </w:p>
    <w:p w:rsidR="00303BF2" w:rsidRPr="00C544B4" w:rsidRDefault="00303BF2" w:rsidP="00AD454C">
      <w:pPr>
        <w:pStyle w:val="affd"/>
        <w:widowControl w:val="0"/>
        <w:numPr>
          <w:ilvl w:val="1"/>
          <w:numId w:val="6"/>
        </w:numPr>
        <w:tabs>
          <w:tab w:val="left" w:pos="1576"/>
        </w:tabs>
        <w:suppressAutoHyphens w:val="0"/>
        <w:autoSpaceDE w:val="0"/>
        <w:autoSpaceDN w:val="0"/>
        <w:spacing w:after="0" w:line="240" w:lineRule="auto"/>
        <w:ind w:right="283"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303BF2" w:rsidRPr="00C544B4" w:rsidRDefault="00303BF2" w:rsidP="00C544B4">
      <w:pPr>
        <w:pStyle w:val="af1"/>
        <w:jc w:val="both"/>
      </w:pPr>
    </w:p>
    <w:p w:rsidR="00303BF2" w:rsidRPr="00C544B4" w:rsidRDefault="00303BF2" w:rsidP="00C544B4">
      <w:pPr>
        <w:pStyle w:val="2"/>
        <w:spacing w:before="0" w:line="240" w:lineRule="auto"/>
        <w:ind w:left="3525" w:hanging="1580"/>
        <w:jc w:val="both"/>
        <w:rPr>
          <w:rFonts w:ascii="Times New Roman" w:hAnsi="Times New Roman"/>
          <w:sz w:val="28"/>
          <w:szCs w:val="28"/>
        </w:rPr>
      </w:pPr>
      <w:r w:rsidRPr="00C544B4">
        <w:rPr>
          <w:rFonts w:ascii="Times New Roman" w:hAnsi="Times New Roman"/>
          <w:sz w:val="28"/>
          <w:szCs w:val="28"/>
        </w:rPr>
        <w:t>Описание</w:t>
      </w:r>
      <w:r w:rsidRPr="00C544B4">
        <w:rPr>
          <w:rFonts w:ascii="Times New Roman" w:hAnsi="Times New Roman"/>
          <w:spacing w:val="-12"/>
          <w:sz w:val="28"/>
          <w:szCs w:val="28"/>
        </w:rPr>
        <w:t xml:space="preserve"> </w:t>
      </w:r>
      <w:r w:rsidRPr="00C544B4">
        <w:rPr>
          <w:rFonts w:ascii="Times New Roman" w:hAnsi="Times New Roman"/>
          <w:sz w:val="28"/>
          <w:szCs w:val="28"/>
        </w:rPr>
        <w:t>результата</w:t>
      </w:r>
      <w:r w:rsidRPr="00C544B4">
        <w:rPr>
          <w:rFonts w:ascii="Times New Roman" w:hAnsi="Times New Roman"/>
          <w:spacing w:val="-11"/>
          <w:sz w:val="28"/>
          <w:szCs w:val="28"/>
        </w:rPr>
        <w:t xml:space="preserve"> </w:t>
      </w:r>
      <w:r w:rsidRPr="00C544B4">
        <w:rPr>
          <w:rFonts w:ascii="Times New Roman" w:hAnsi="Times New Roman"/>
          <w:sz w:val="28"/>
          <w:szCs w:val="28"/>
        </w:rPr>
        <w:t>предоставления</w:t>
      </w:r>
      <w:r w:rsidRPr="00C544B4">
        <w:rPr>
          <w:rFonts w:ascii="Times New Roman" w:hAnsi="Times New Roman"/>
          <w:spacing w:val="-13"/>
          <w:sz w:val="28"/>
          <w:szCs w:val="28"/>
        </w:rPr>
        <w:t xml:space="preserve"> </w:t>
      </w:r>
      <w:r w:rsidRPr="00C544B4">
        <w:rPr>
          <w:rFonts w:ascii="Times New Roman" w:hAnsi="Times New Roman"/>
          <w:sz w:val="28"/>
          <w:szCs w:val="28"/>
        </w:rPr>
        <w:t>государственной (муниципальной) услуги</w:t>
      </w:r>
    </w:p>
    <w:p w:rsidR="00303BF2" w:rsidRPr="00C544B4" w:rsidRDefault="00303BF2" w:rsidP="00AD454C">
      <w:pPr>
        <w:pStyle w:val="affd"/>
        <w:widowControl w:val="0"/>
        <w:numPr>
          <w:ilvl w:val="1"/>
          <w:numId w:val="6"/>
        </w:numPr>
        <w:tabs>
          <w:tab w:val="left" w:pos="1477"/>
        </w:tabs>
        <w:suppressAutoHyphens w:val="0"/>
        <w:autoSpaceDE w:val="0"/>
        <w:autoSpaceDN w:val="0"/>
        <w:spacing w:after="0" w:line="240" w:lineRule="auto"/>
        <w:ind w:left="1477" w:hanging="628"/>
        <w:contextualSpacing w:val="0"/>
        <w:jc w:val="both"/>
        <w:rPr>
          <w:rFonts w:ascii="Times New Roman" w:hAnsi="Times New Roman" w:cs="Times New Roman"/>
          <w:sz w:val="28"/>
          <w:szCs w:val="28"/>
        </w:rPr>
      </w:pPr>
      <w:r w:rsidRPr="00C544B4">
        <w:rPr>
          <w:rFonts w:ascii="Times New Roman" w:hAnsi="Times New Roman" w:cs="Times New Roman"/>
          <w:sz w:val="28"/>
          <w:szCs w:val="28"/>
        </w:rPr>
        <w:t>Результатом</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предоставления</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8"/>
          <w:sz w:val="28"/>
          <w:szCs w:val="28"/>
        </w:rPr>
        <w:t xml:space="preserve"> </w:t>
      </w:r>
      <w:r w:rsidRPr="00C544B4">
        <w:rPr>
          <w:rFonts w:ascii="Times New Roman" w:hAnsi="Times New Roman" w:cs="Times New Roman"/>
          <w:spacing w:val="-2"/>
          <w:sz w:val="28"/>
          <w:szCs w:val="28"/>
        </w:rPr>
        <w:t>является:</w:t>
      </w:r>
    </w:p>
    <w:p w:rsidR="00303BF2" w:rsidRPr="00C544B4" w:rsidRDefault="00303BF2" w:rsidP="00C544B4">
      <w:pPr>
        <w:pStyle w:val="af1"/>
        <w:ind w:right="285" w:firstLine="708"/>
        <w:jc w:val="both"/>
      </w:pPr>
      <w:r w:rsidRPr="00C544B4">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303BF2" w:rsidRPr="00C544B4" w:rsidRDefault="00303BF2" w:rsidP="00C544B4">
      <w:pPr>
        <w:pStyle w:val="af1"/>
        <w:ind w:right="281" w:firstLine="708"/>
        <w:jc w:val="both"/>
      </w:pPr>
      <w:r w:rsidRPr="00C544B4">
        <w:t xml:space="preserve">б) решение об отказе в выдаче разрешения на ввод объекта в эксплуатацию при наличии оснований, указанных в пункте 2.22 настоящего Административного </w:t>
      </w:r>
      <w:r w:rsidRPr="00C544B4">
        <w:rPr>
          <w:spacing w:val="-2"/>
        </w:rPr>
        <w:t>регламента.</w:t>
      </w:r>
    </w:p>
    <w:p w:rsidR="00303BF2" w:rsidRPr="00C544B4" w:rsidRDefault="00303BF2" w:rsidP="00AD454C">
      <w:pPr>
        <w:pStyle w:val="affd"/>
        <w:widowControl w:val="0"/>
        <w:numPr>
          <w:ilvl w:val="1"/>
          <w:numId w:val="6"/>
        </w:numPr>
        <w:tabs>
          <w:tab w:val="left" w:pos="1561"/>
        </w:tabs>
        <w:suppressAutoHyphens w:val="0"/>
        <w:autoSpaceDE w:val="0"/>
        <w:autoSpaceDN w:val="0"/>
        <w:spacing w:after="0" w:line="240" w:lineRule="auto"/>
        <w:ind w:right="27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03BF2" w:rsidRPr="00C544B4" w:rsidRDefault="00303BF2" w:rsidP="00C544B4">
      <w:pPr>
        <w:pStyle w:val="af1"/>
        <w:ind w:right="290" w:firstLine="708"/>
        <w:jc w:val="both"/>
      </w:pPr>
      <w:r w:rsidRPr="00C544B4">
        <w:lastRenderedPageBreak/>
        <w:t>Решение об отказе в выдаче разрешения на ввод объекта в эксплуатацию оформляется</w:t>
      </w:r>
      <w:r w:rsidRPr="00C544B4">
        <w:rPr>
          <w:spacing w:val="44"/>
          <w:w w:val="150"/>
        </w:rPr>
        <w:t xml:space="preserve"> </w:t>
      </w:r>
      <w:r w:rsidRPr="00C544B4">
        <w:t>в</w:t>
      </w:r>
      <w:r w:rsidRPr="00C544B4">
        <w:rPr>
          <w:spacing w:val="45"/>
          <w:w w:val="150"/>
        </w:rPr>
        <w:t xml:space="preserve"> </w:t>
      </w:r>
      <w:r w:rsidRPr="00C544B4">
        <w:t>форме</w:t>
      </w:r>
      <w:r w:rsidRPr="00C544B4">
        <w:rPr>
          <w:spacing w:val="46"/>
          <w:w w:val="150"/>
        </w:rPr>
        <w:t xml:space="preserve"> </w:t>
      </w:r>
      <w:r w:rsidRPr="00C544B4">
        <w:t>электронного</w:t>
      </w:r>
      <w:r w:rsidRPr="00C544B4">
        <w:rPr>
          <w:spacing w:val="46"/>
          <w:w w:val="150"/>
        </w:rPr>
        <w:t xml:space="preserve"> </w:t>
      </w:r>
      <w:r w:rsidRPr="00C544B4">
        <w:t>документа</w:t>
      </w:r>
      <w:r w:rsidRPr="00C544B4">
        <w:rPr>
          <w:spacing w:val="45"/>
          <w:w w:val="150"/>
        </w:rPr>
        <w:t xml:space="preserve"> </w:t>
      </w:r>
      <w:r w:rsidRPr="00C544B4">
        <w:t>либо</w:t>
      </w:r>
      <w:r w:rsidRPr="00C544B4">
        <w:rPr>
          <w:spacing w:val="47"/>
          <w:w w:val="150"/>
        </w:rPr>
        <w:t xml:space="preserve"> </w:t>
      </w:r>
      <w:r w:rsidRPr="00C544B4">
        <w:t>документа</w:t>
      </w:r>
      <w:r w:rsidRPr="00C544B4">
        <w:rPr>
          <w:spacing w:val="45"/>
          <w:w w:val="150"/>
        </w:rPr>
        <w:t xml:space="preserve"> </w:t>
      </w:r>
      <w:r w:rsidRPr="00C544B4">
        <w:t>на</w:t>
      </w:r>
      <w:r w:rsidRPr="00C544B4">
        <w:rPr>
          <w:spacing w:val="46"/>
          <w:w w:val="150"/>
        </w:rPr>
        <w:t xml:space="preserve"> </w:t>
      </w:r>
      <w:r w:rsidRPr="00C544B4">
        <w:rPr>
          <w:spacing w:val="-2"/>
        </w:rPr>
        <w:t>бумажном</w:t>
      </w:r>
    </w:p>
    <w:p w:rsidR="00303BF2" w:rsidRPr="00C544B4" w:rsidRDefault="00303BF2" w:rsidP="00C544B4">
      <w:pPr>
        <w:pStyle w:val="af1"/>
        <w:ind w:right="291"/>
        <w:jc w:val="both"/>
      </w:pPr>
      <w:r w:rsidRPr="00C544B4">
        <w:t>носителе по форме, приведенной в Приложении № 3 к настоящему Административному регламенту.</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Исчерпывающий перечень оснований для отказа в выдаче разрешения на ввод объекта в эксплуатацию:</w:t>
      </w:r>
    </w:p>
    <w:p w:rsidR="00303BF2" w:rsidRPr="00C544B4" w:rsidRDefault="00303BF2" w:rsidP="00C544B4">
      <w:pPr>
        <w:pStyle w:val="af1"/>
        <w:ind w:right="285" w:firstLine="708"/>
        <w:jc w:val="both"/>
      </w:pPr>
      <w:r w:rsidRPr="00C544B4">
        <w:t>а)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w:t>
      </w:r>
      <w:r w:rsidRPr="00C544B4">
        <w:rPr>
          <w:spacing w:val="-3"/>
        </w:rPr>
        <w:t xml:space="preserve"> </w:t>
      </w:r>
      <w:r w:rsidRPr="00C544B4">
        <w:t>проекта</w:t>
      </w:r>
      <w:r w:rsidRPr="00C544B4">
        <w:rPr>
          <w:spacing w:val="-4"/>
        </w:rPr>
        <w:t xml:space="preserve"> </w:t>
      </w:r>
      <w:r w:rsidRPr="00C544B4">
        <w:t>планировки</w:t>
      </w:r>
      <w:r w:rsidRPr="00C544B4">
        <w:rPr>
          <w:spacing w:val="-3"/>
        </w:rPr>
        <w:t xml:space="preserve"> </w:t>
      </w:r>
      <w:r w:rsidRPr="00C544B4">
        <w:t>территории</w:t>
      </w:r>
      <w:r w:rsidRPr="00C544B4">
        <w:rPr>
          <w:spacing w:val="-6"/>
        </w:rPr>
        <w:t xml:space="preserve"> </w:t>
      </w:r>
      <w:r w:rsidRPr="00C544B4">
        <w:t>и</w:t>
      </w:r>
      <w:r w:rsidRPr="00C544B4">
        <w:rPr>
          <w:spacing w:val="-3"/>
        </w:rPr>
        <w:t xml:space="preserve"> </w:t>
      </w:r>
      <w:r w:rsidRPr="00C544B4">
        <w:t>проекта</w:t>
      </w:r>
      <w:r w:rsidRPr="00C544B4">
        <w:rPr>
          <w:spacing w:val="-4"/>
        </w:rPr>
        <w:t xml:space="preserve"> </w:t>
      </w:r>
      <w:r w:rsidRPr="00C544B4">
        <w:t>межевания</w:t>
      </w:r>
      <w:r w:rsidRPr="00C544B4">
        <w:rPr>
          <w:spacing w:val="-3"/>
        </w:rPr>
        <w:t xml:space="preserve"> </w:t>
      </w:r>
      <w:r w:rsidRPr="00C544B4">
        <w:t>территории</w:t>
      </w:r>
      <w:r w:rsidRPr="00C544B4">
        <w:rPr>
          <w:spacing w:val="-5"/>
        </w:rPr>
        <w:t xml:space="preserve"> </w:t>
      </w:r>
      <w:r w:rsidRPr="00C544B4">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03BF2" w:rsidRPr="00C544B4" w:rsidRDefault="00303BF2" w:rsidP="00C544B4">
      <w:pPr>
        <w:pStyle w:val="af1"/>
        <w:ind w:right="289" w:firstLine="708"/>
        <w:jc w:val="both"/>
      </w:pPr>
      <w:r w:rsidRPr="00C544B4">
        <w:t>б)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C544B4">
        <w:rPr>
          <w:vertAlign w:val="superscript"/>
        </w:rPr>
        <w:t>2</w:t>
      </w:r>
      <w:r w:rsidRPr="00C544B4">
        <w:t xml:space="preserve"> статьи 55 Градостроительного кодекса Российской Федерации;</w:t>
      </w:r>
    </w:p>
    <w:p w:rsidR="00303BF2" w:rsidRPr="00C544B4" w:rsidRDefault="00303BF2" w:rsidP="00C544B4">
      <w:pPr>
        <w:pStyle w:val="af1"/>
        <w:ind w:right="290" w:firstLine="708"/>
        <w:jc w:val="both"/>
      </w:pPr>
      <w:r w:rsidRPr="00C544B4">
        <w:t>в)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C544B4">
        <w:rPr>
          <w:vertAlign w:val="superscript"/>
        </w:rPr>
        <w:t>2</w:t>
      </w:r>
      <w:r w:rsidRPr="00C544B4">
        <w:t xml:space="preserve"> статьи 55 Градостроительного кодекса Российской Федерации;</w:t>
      </w:r>
    </w:p>
    <w:p w:rsidR="00303BF2" w:rsidRPr="00C544B4" w:rsidRDefault="00303BF2" w:rsidP="00C544B4">
      <w:pPr>
        <w:pStyle w:val="af1"/>
        <w:ind w:right="285" w:firstLine="708"/>
        <w:jc w:val="both"/>
      </w:pPr>
      <w:r w:rsidRPr="00C544B4">
        <w:t>г)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w:t>
      </w:r>
      <w:r w:rsidRPr="00C544B4">
        <w:rPr>
          <w:spacing w:val="-16"/>
        </w:rPr>
        <w:t xml:space="preserve"> </w:t>
      </w:r>
      <w:r w:rsidRPr="00C544B4">
        <w:t>выдачи</w:t>
      </w:r>
      <w:r w:rsidRPr="00C544B4">
        <w:rPr>
          <w:spacing w:val="-13"/>
        </w:rPr>
        <w:t xml:space="preserve"> </w:t>
      </w:r>
      <w:r w:rsidRPr="00C544B4">
        <w:t>разрешения</w:t>
      </w:r>
      <w:r w:rsidRPr="00C544B4">
        <w:rPr>
          <w:spacing w:val="-13"/>
        </w:rPr>
        <w:t xml:space="preserve"> </w:t>
      </w:r>
      <w:r w:rsidRPr="00C544B4">
        <w:t>на</w:t>
      </w:r>
      <w:r w:rsidRPr="00C544B4">
        <w:rPr>
          <w:spacing w:val="-13"/>
        </w:rPr>
        <w:t xml:space="preserve"> </w:t>
      </w:r>
      <w:r w:rsidRPr="00C544B4">
        <w:t>ввод</w:t>
      </w:r>
      <w:r w:rsidRPr="00C544B4">
        <w:rPr>
          <w:spacing w:val="-15"/>
        </w:rPr>
        <w:t xml:space="preserve"> </w:t>
      </w:r>
      <w:r w:rsidRPr="00C544B4">
        <w:t>объекта</w:t>
      </w:r>
      <w:r w:rsidRPr="00C544B4">
        <w:rPr>
          <w:spacing w:val="-13"/>
        </w:rPr>
        <w:t xml:space="preserve"> </w:t>
      </w:r>
      <w:r w:rsidRPr="00C544B4">
        <w:t>в</w:t>
      </w:r>
      <w:r w:rsidRPr="00C544B4">
        <w:rPr>
          <w:spacing w:val="-14"/>
        </w:rPr>
        <w:t xml:space="preserve"> </w:t>
      </w:r>
      <w:r w:rsidRPr="00C544B4">
        <w:t>эксплуатацию,</w:t>
      </w:r>
      <w:r w:rsidRPr="00C544B4">
        <w:rPr>
          <w:spacing w:val="-14"/>
        </w:rPr>
        <w:t xml:space="preserve"> </w:t>
      </w:r>
      <w:r w:rsidRPr="00C544B4">
        <w:t>за</w:t>
      </w:r>
      <w:r w:rsidRPr="00C544B4">
        <w:rPr>
          <w:spacing w:val="-14"/>
        </w:rPr>
        <w:t xml:space="preserve"> </w:t>
      </w:r>
      <w:r w:rsidRPr="00C544B4">
        <w:t>исключением</w:t>
      </w:r>
      <w:r w:rsidRPr="00C544B4">
        <w:rPr>
          <w:spacing w:val="-14"/>
        </w:rPr>
        <w:t xml:space="preserve"> </w:t>
      </w:r>
      <w:r w:rsidRPr="00C544B4">
        <w:t xml:space="preserve">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w:t>
      </w:r>
      <w:r w:rsidRPr="00C544B4">
        <w:rPr>
          <w:spacing w:val="-2"/>
        </w:rPr>
        <w:t>эксплуатацию.</w:t>
      </w:r>
    </w:p>
    <w:p w:rsidR="00303BF2" w:rsidRPr="00C544B4" w:rsidRDefault="00303BF2" w:rsidP="00AD454C">
      <w:pPr>
        <w:pStyle w:val="affd"/>
        <w:widowControl w:val="0"/>
        <w:numPr>
          <w:ilvl w:val="1"/>
          <w:numId w:val="6"/>
        </w:numPr>
        <w:tabs>
          <w:tab w:val="left" w:pos="1482"/>
        </w:tabs>
        <w:suppressAutoHyphens w:val="0"/>
        <w:autoSpaceDE w:val="0"/>
        <w:autoSpaceDN w:val="0"/>
        <w:spacing w:after="0" w:line="240" w:lineRule="auto"/>
        <w:ind w:right="293"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Результат предоставления</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услуги, указанный в пункте</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2.20</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настоящего Административного регламента:</w:t>
      </w:r>
    </w:p>
    <w:p w:rsidR="00303BF2" w:rsidRPr="00C544B4" w:rsidRDefault="00303BF2" w:rsidP="00C544B4">
      <w:pPr>
        <w:pStyle w:val="af1"/>
        <w:ind w:right="288" w:firstLine="708"/>
        <w:jc w:val="both"/>
      </w:pPr>
      <w:r w:rsidRPr="00C544B4">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услуги;выдается заявителю на бумажном носителе при личном обращении в уполномоченный орган государственной </w:t>
      </w:r>
      <w:r w:rsidRPr="00C544B4">
        <w:lastRenderedPageBreak/>
        <w:t>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03BF2" w:rsidRPr="00C544B4" w:rsidRDefault="00303BF2" w:rsidP="00C544B4">
      <w:pPr>
        <w:pStyle w:val="af1"/>
        <w:ind w:right="285" w:firstLine="708"/>
        <w:jc w:val="both"/>
      </w:pPr>
      <w:r w:rsidRPr="00C544B4">
        <w:t>Разрешение на ввод объекта в эксплуатацию выдается уполномоченным в соответствии</w:t>
      </w:r>
      <w:r w:rsidRPr="00C544B4">
        <w:rPr>
          <w:spacing w:val="-7"/>
        </w:rPr>
        <w:t xml:space="preserve"> </w:t>
      </w:r>
      <w:r w:rsidRPr="00C544B4">
        <w:t>со</w:t>
      </w:r>
      <w:r w:rsidRPr="00C544B4">
        <w:rPr>
          <w:spacing w:val="-9"/>
        </w:rPr>
        <w:t xml:space="preserve"> </w:t>
      </w:r>
      <w:r w:rsidRPr="00C544B4">
        <w:t>статьей</w:t>
      </w:r>
      <w:r w:rsidRPr="00C544B4">
        <w:rPr>
          <w:spacing w:val="-9"/>
        </w:rPr>
        <w:t xml:space="preserve"> </w:t>
      </w:r>
      <w:r w:rsidRPr="00C544B4">
        <w:t>55</w:t>
      </w:r>
      <w:r w:rsidRPr="00C544B4">
        <w:rPr>
          <w:spacing w:val="-9"/>
        </w:rPr>
        <w:t xml:space="preserve"> </w:t>
      </w:r>
      <w:r w:rsidRPr="00C544B4">
        <w:t>Градостроительного</w:t>
      </w:r>
      <w:r w:rsidRPr="00C544B4">
        <w:rPr>
          <w:spacing w:val="-7"/>
        </w:rPr>
        <w:t xml:space="preserve"> </w:t>
      </w:r>
      <w:r w:rsidRPr="00C544B4">
        <w:t>кодекса</w:t>
      </w:r>
      <w:r w:rsidRPr="00C544B4">
        <w:rPr>
          <w:spacing w:val="-7"/>
        </w:rPr>
        <w:t xml:space="preserve"> </w:t>
      </w:r>
      <w:r w:rsidRPr="00C544B4">
        <w:t>Российской</w:t>
      </w:r>
      <w:r w:rsidRPr="00C544B4">
        <w:rPr>
          <w:spacing w:val="-7"/>
        </w:rPr>
        <w:t xml:space="preserve"> </w:t>
      </w:r>
      <w:r w:rsidRPr="00C544B4">
        <w:t>Федерации</w:t>
      </w:r>
      <w:r w:rsidRPr="00C544B4">
        <w:rPr>
          <w:spacing w:val="-9"/>
        </w:rPr>
        <w:t xml:space="preserve"> </w:t>
      </w:r>
      <w:r w:rsidRPr="00C544B4">
        <w:t>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303BF2" w:rsidRPr="00C544B4" w:rsidRDefault="00303BF2" w:rsidP="00C544B4">
      <w:pPr>
        <w:pStyle w:val="af1"/>
        <w:ind w:right="286" w:firstLine="708"/>
        <w:jc w:val="both"/>
      </w:pPr>
      <w:r w:rsidRPr="00C544B4">
        <w:t>Разрешение на ввод объекта в эксплуатацию выдается уполномоченным в соответствии</w:t>
      </w:r>
      <w:r w:rsidRPr="00C544B4">
        <w:rPr>
          <w:spacing w:val="-7"/>
        </w:rPr>
        <w:t xml:space="preserve"> </w:t>
      </w:r>
      <w:r w:rsidRPr="00C544B4">
        <w:t>со</w:t>
      </w:r>
      <w:r w:rsidRPr="00C544B4">
        <w:rPr>
          <w:spacing w:val="-9"/>
        </w:rPr>
        <w:t xml:space="preserve"> </w:t>
      </w:r>
      <w:r w:rsidRPr="00C544B4">
        <w:t>статьей</w:t>
      </w:r>
      <w:r w:rsidRPr="00C544B4">
        <w:rPr>
          <w:spacing w:val="-9"/>
        </w:rPr>
        <w:t xml:space="preserve"> </w:t>
      </w:r>
      <w:r w:rsidRPr="00C544B4">
        <w:t>55</w:t>
      </w:r>
      <w:r w:rsidRPr="00C544B4">
        <w:rPr>
          <w:spacing w:val="-9"/>
        </w:rPr>
        <w:t xml:space="preserve"> </w:t>
      </w:r>
      <w:r w:rsidRPr="00C544B4">
        <w:t>Градостроительного</w:t>
      </w:r>
      <w:r w:rsidRPr="00C544B4">
        <w:rPr>
          <w:spacing w:val="-7"/>
        </w:rPr>
        <w:t xml:space="preserve"> </w:t>
      </w:r>
      <w:r w:rsidRPr="00C544B4">
        <w:t>кодекса</w:t>
      </w:r>
      <w:r w:rsidRPr="00C544B4">
        <w:rPr>
          <w:spacing w:val="-7"/>
        </w:rPr>
        <w:t xml:space="preserve"> </w:t>
      </w:r>
      <w:r w:rsidRPr="00C544B4">
        <w:t>Российской</w:t>
      </w:r>
      <w:r w:rsidRPr="00C544B4">
        <w:rPr>
          <w:spacing w:val="-7"/>
        </w:rPr>
        <w:t xml:space="preserve"> </w:t>
      </w:r>
      <w:r w:rsidRPr="00C544B4">
        <w:t>Федерации</w:t>
      </w:r>
      <w:r w:rsidRPr="00C544B4">
        <w:rPr>
          <w:spacing w:val="-9"/>
        </w:rPr>
        <w:t xml:space="preserve"> </w:t>
      </w:r>
      <w:r w:rsidRPr="00C544B4">
        <w:t>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303BF2" w:rsidRPr="00C544B4" w:rsidRDefault="00303BF2" w:rsidP="00C544B4">
      <w:pPr>
        <w:pStyle w:val="af1"/>
        <w:jc w:val="both"/>
      </w:pPr>
    </w:p>
    <w:p w:rsidR="00303BF2" w:rsidRPr="00C544B4" w:rsidRDefault="00303BF2" w:rsidP="00C544B4">
      <w:pPr>
        <w:pStyle w:val="2"/>
        <w:spacing w:before="0" w:line="240" w:lineRule="auto"/>
        <w:ind w:left="1223" w:hanging="327"/>
        <w:jc w:val="both"/>
        <w:rPr>
          <w:rFonts w:ascii="Times New Roman" w:hAnsi="Times New Roman"/>
          <w:sz w:val="28"/>
          <w:szCs w:val="28"/>
        </w:rPr>
      </w:pPr>
      <w:r w:rsidRPr="00C544B4">
        <w:rPr>
          <w:rFonts w:ascii="Times New Roman" w:hAnsi="Times New Roman"/>
          <w:sz w:val="28"/>
          <w:szCs w:val="28"/>
        </w:rPr>
        <w:t>Порядок,</w:t>
      </w:r>
      <w:r w:rsidRPr="00C544B4">
        <w:rPr>
          <w:rFonts w:ascii="Times New Roman" w:hAnsi="Times New Roman"/>
          <w:spacing w:val="-5"/>
          <w:sz w:val="28"/>
          <w:szCs w:val="28"/>
        </w:rPr>
        <w:t xml:space="preserve"> </w:t>
      </w:r>
      <w:r w:rsidRPr="00C544B4">
        <w:rPr>
          <w:rFonts w:ascii="Times New Roman" w:hAnsi="Times New Roman"/>
          <w:sz w:val="28"/>
          <w:szCs w:val="28"/>
        </w:rPr>
        <w:t>размер</w:t>
      </w:r>
      <w:r w:rsidRPr="00C544B4">
        <w:rPr>
          <w:rFonts w:ascii="Times New Roman" w:hAnsi="Times New Roman"/>
          <w:spacing w:val="-4"/>
          <w:sz w:val="28"/>
          <w:szCs w:val="28"/>
        </w:rPr>
        <w:t xml:space="preserve"> </w:t>
      </w:r>
      <w:r w:rsidRPr="00C544B4">
        <w:rPr>
          <w:rFonts w:ascii="Times New Roman" w:hAnsi="Times New Roman"/>
          <w:sz w:val="28"/>
          <w:szCs w:val="28"/>
        </w:rPr>
        <w:t>и</w:t>
      </w:r>
      <w:r w:rsidRPr="00C544B4">
        <w:rPr>
          <w:rFonts w:ascii="Times New Roman" w:hAnsi="Times New Roman"/>
          <w:spacing w:val="-6"/>
          <w:sz w:val="28"/>
          <w:szCs w:val="28"/>
        </w:rPr>
        <w:t xml:space="preserve"> </w:t>
      </w:r>
      <w:r w:rsidRPr="00C544B4">
        <w:rPr>
          <w:rFonts w:ascii="Times New Roman" w:hAnsi="Times New Roman"/>
          <w:sz w:val="28"/>
          <w:szCs w:val="28"/>
        </w:rPr>
        <w:t>основания</w:t>
      </w:r>
      <w:r w:rsidRPr="00C544B4">
        <w:rPr>
          <w:rFonts w:ascii="Times New Roman" w:hAnsi="Times New Roman"/>
          <w:spacing w:val="-6"/>
          <w:sz w:val="28"/>
          <w:szCs w:val="28"/>
        </w:rPr>
        <w:t xml:space="preserve"> </w:t>
      </w:r>
      <w:r w:rsidRPr="00C544B4">
        <w:rPr>
          <w:rFonts w:ascii="Times New Roman" w:hAnsi="Times New Roman"/>
          <w:sz w:val="28"/>
          <w:szCs w:val="28"/>
        </w:rPr>
        <w:t>взимания</w:t>
      </w:r>
      <w:r w:rsidRPr="00C544B4">
        <w:rPr>
          <w:rFonts w:ascii="Times New Roman" w:hAnsi="Times New Roman"/>
          <w:spacing w:val="-6"/>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5"/>
          <w:sz w:val="28"/>
          <w:szCs w:val="28"/>
        </w:rPr>
        <w:t xml:space="preserve"> </w:t>
      </w:r>
      <w:r w:rsidRPr="00C544B4">
        <w:rPr>
          <w:rFonts w:ascii="Times New Roman" w:hAnsi="Times New Roman"/>
          <w:sz w:val="28"/>
          <w:szCs w:val="28"/>
        </w:rPr>
        <w:t>пошлины</w:t>
      </w:r>
      <w:r w:rsidRPr="00C544B4">
        <w:rPr>
          <w:rFonts w:ascii="Times New Roman" w:hAnsi="Times New Roman"/>
          <w:spacing w:val="-5"/>
          <w:sz w:val="28"/>
          <w:szCs w:val="28"/>
        </w:rPr>
        <w:t xml:space="preserve"> </w:t>
      </w:r>
      <w:r w:rsidRPr="00C544B4">
        <w:rPr>
          <w:rFonts w:ascii="Times New Roman" w:hAnsi="Times New Roman"/>
          <w:sz w:val="28"/>
          <w:szCs w:val="28"/>
        </w:rPr>
        <w:t>или иной оплаты, взимаемой за предоставление государственной</w:t>
      </w:r>
    </w:p>
    <w:p w:rsidR="00303BF2" w:rsidRPr="00C544B4" w:rsidRDefault="00303BF2" w:rsidP="00C544B4">
      <w:pPr>
        <w:pStyle w:val="2"/>
        <w:spacing w:before="0" w:line="240" w:lineRule="auto"/>
        <w:ind w:left="3525"/>
        <w:jc w:val="both"/>
        <w:rPr>
          <w:rFonts w:ascii="Times New Roman" w:hAnsi="Times New Roman"/>
          <w:sz w:val="28"/>
          <w:szCs w:val="28"/>
        </w:rPr>
      </w:pPr>
      <w:bookmarkStart w:id="1" w:name="_TOC_250000"/>
      <w:r w:rsidRPr="00C544B4">
        <w:rPr>
          <w:rFonts w:ascii="Times New Roman" w:hAnsi="Times New Roman"/>
          <w:sz w:val="28"/>
          <w:szCs w:val="28"/>
        </w:rPr>
        <w:t>(муниципальной)</w:t>
      </w:r>
      <w:r w:rsidRPr="00C544B4">
        <w:rPr>
          <w:rFonts w:ascii="Times New Roman" w:hAnsi="Times New Roman"/>
          <w:spacing w:val="-12"/>
          <w:sz w:val="28"/>
          <w:szCs w:val="28"/>
        </w:rPr>
        <w:t xml:space="preserve"> </w:t>
      </w:r>
      <w:bookmarkEnd w:id="1"/>
      <w:r w:rsidRPr="00C544B4">
        <w:rPr>
          <w:rFonts w:ascii="Times New Roman" w:hAnsi="Times New Roman"/>
          <w:spacing w:val="-2"/>
          <w:sz w:val="28"/>
          <w:szCs w:val="28"/>
        </w:rPr>
        <w:t>услуги</w:t>
      </w:r>
    </w:p>
    <w:p w:rsidR="00303BF2" w:rsidRPr="00C544B4" w:rsidRDefault="00303BF2" w:rsidP="00AD454C">
      <w:pPr>
        <w:pStyle w:val="affd"/>
        <w:widowControl w:val="0"/>
        <w:numPr>
          <w:ilvl w:val="1"/>
          <w:numId w:val="6"/>
        </w:numPr>
        <w:tabs>
          <w:tab w:val="left" w:pos="1477"/>
        </w:tabs>
        <w:suppressAutoHyphens w:val="0"/>
        <w:autoSpaceDE w:val="0"/>
        <w:autoSpaceDN w:val="0"/>
        <w:spacing w:after="0" w:line="240" w:lineRule="auto"/>
        <w:ind w:left="1477" w:hanging="62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Предоставление</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осуществляется</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без</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взимания</w:t>
      </w:r>
      <w:r w:rsidRPr="00C544B4">
        <w:rPr>
          <w:rFonts w:ascii="Times New Roman" w:hAnsi="Times New Roman" w:cs="Times New Roman"/>
          <w:spacing w:val="-11"/>
          <w:sz w:val="28"/>
          <w:szCs w:val="28"/>
        </w:rPr>
        <w:t xml:space="preserve"> </w:t>
      </w:r>
      <w:r w:rsidRPr="00C544B4">
        <w:rPr>
          <w:rFonts w:ascii="Times New Roman" w:hAnsi="Times New Roman" w:cs="Times New Roman"/>
          <w:spacing w:val="-2"/>
          <w:sz w:val="28"/>
          <w:szCs w:val="28"/>
        </w:rPr>
        <w:t>платы.</w:t>
      </w:r>
    </w:p>
    <w:p w:rsidR="00303BF2" w:rsidRPr="00C544B4" w:rsidRDefault="00303BF2" w:rsidP="00AD454C">
      <w:pPr>
        <w:pStyle w:val="affd"/>
        <w:widowControl w:val="0"/>
        <w:numPr>
          <w:ilvl w:val="1"/>
          <w:numId w:val="6"/>
        </w:numPr>
        <w:tabs>
          <w:tab w:val="left" w:pos="1476"/>
        </w:tabs>
        <w:suppressAutoHyphens w:val="0"/>
        <w:autoSpaceDE w:val="0"/>
        <w:autoSpaceDN w:val="0"/>
        <w:spacing w:after="0" w:line="240" w:lineRule="auto"/>
        <w:ind w:right="283"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личном</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кабинете</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заявителя</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на</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Едином</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портале,</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региональном</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портале, в единой информационной системе жилищного строительства.</w:t>
      </w:r>
    </w:p>
    <w:p w:rsidR="00303BF2" w:rsidRPr="00C544B4" w:rsidRDefault="00303BF2" w:rsidP="00C544B4">
      <w:pPr>
        <w:pStyle w:val="af1"/>
        <w:ind w:right="286" w:firstLine="708"/>
        <w:jc w:val="both"/>
      </w:pPr>
      <w:r w:rsidRPr="00C544B4">
        <w:t>Сведения о ходе рассмотрения заявления о выдаче разрешения на ввод объекта</w:t>
      </w:r>
      <w:r w:rsidRPr="00C544B4">
        <w:rPr>
          <w:spacing w:val="32"/>
        </w:rPr>
        <w:t xml:space="preserve"> </w:t>
      </w:r>
      <w:r w:rsidRPr="00C544B4">
        <w:t>в</w:t>
      </w:r>
      <w:r w:rsidRPr="00C544B4">
        <w:rPr>
          <w:spacing w:val="32"/>
        </w:rPr>
        <w:t xml:space="preserve"> </w:t>
      </w:r>
      <w:r w:rsidRPr="00C544B4">
        <w:t>эксплуатацию,</w:t>
      </w:r>
      <w:r w:rsidRPr="00C544B4">
        <w:rPr>
          <w:spacing w:val="35"/>
        </w:rPr>
        <w:t xml:space="preserve"> </w:t>
      </w:r>
      <w:r w:rsidRPr="00C544B4">
        <w:t>представленного</w:t>
      </w:r>
      <w:r w:rsidRPr="00C544B4">
        <w:rPr>
          <w:spacing w:val="33"/>
        </w:rPr>
        <w:t xml:space="preserve"> </w:t>
      </w:r>
      <w:r w:rsidRPr="00C544B4">
        <w:t>способами,</w:t>
      </w:r>
      <w:r w:rsidRPr="00C544B4">
        <w:rPr>
          <w:spacing w:val="31"/>
        </w:rPr>
        <w:t xml:space="preserve"> </w:t>
      </w:r>
      <w:r w:rsidRPr="00C544B4">
        <w:t>указанными</w:t>
      </w:r>
      <w:r w:rsidRPr="00C544B4">
        <w:rPr>
          <w:spacing w:val="33"/>
        </w:rPr>
        <w:t xml:space="preserve"> </w:t>
      </w:r>
      <w:r w:rsidRPr="00C544B4">
        <w:t>в</w:t>
      </w:r>
      <w:r w:rsidRPr="00C544B4">
        <w:rPr>
          <w:spacing w:val="32"/>
        </w:rPr>
        <w:t xml:space="preserve"> </w:t>
      </w:r>
      <w:r w:rsidRPr="00C544B4">
        <w:t>подпунктах</w:t>
      </w:r>
    </w:p>
    <w:p w:rsidR="00303BF2" w:rsidRPr="00C544B4" w:rsidRDefault="00303BF2" w:rsidP="00C544B4">
      <w:pPr>
        <w:pStyle w:val="af1"/>
        <w:ind w:right="280"/>
        <w:jc w:val="both"/>
      </w:pPr>
      <w:r w:rsidRPr="00C544B4">
        <w:t>«б»,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303BF2" w:rsidRPr="00C544B4" w:rsidRDefault="00303BF2" w:rsidP="00C544B4">
      <w:pPr>
        <w:pStyle w:val="af1"/>
        <w:ind w:right="288" w:firstLine="708"/>
        <w:jc w:val="both"/>
      </w:pPr>
      <w:r w:rsidRPr="00C544B4">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w:t>
      </w:r>
    </w:p>
    <w:p w:rsidR="00303BF2" w:rsidRPr="00C544B4" w:rsidRDefault="00303BF2" w:rsidP="00C544B4">
      <w:pPr>
        <w:pStyle w:val="af1"/>
        <w:ind w:right="292"/>
        <w:jc w:val="both"/>
      </w:pPr>
      <w:r w:rsidRPr="00C544B4">
        <w:t>почтового отправления с объявленной ценностью при его пересылке, описью вложения и уведомлением о вручении;</w:t>
      </w:r>
    </w:p>
    <w:p w:rsidR="00303BF2" w:rsidRPr="00C544B4" w:rsidRDefault="00303BF2" w:rsidP="00C544B4">
      <w:pPr>
        <w:pStyle w:val="af1"/>
        <w:ind w:left="849"/>
        <w:jc w:val="both"/>
      </w:pPr>
      <w:r w:rsidRPr="00C544B4">
        <w:t>б)</w:t>
      </w:r>
      <w:r w:rsidRPr="00C544B4">
        <w:rPr>
          <w:spacing w:val="-9"/>
        </w:rPr>
        <w:t xml:space="preserve"> </w:t>
      </w:r>
      <w:r w:rsidRPr="00C544B4">
        <w:t>в</w:t>
      </w:r>
      <w:r w:rsidRPr="00C544B4">
        <w:rPr>
          <w:spacing w:val="-7"/>
        </w:rPr>
        <w:t xml:space="preserve"> </w:t>
      </w:r>
      <w:r w:rsidRPr="00C544B4">
        <w:t>электронной</w:t>
      </w:r>
      <w:r w:rsidRPr="00C544B4">
        <w:rPr>
          <w:spacing w:val="-6"/>
        </w:rPr>
        <w:t xml:space="preserve"> </w:t>
      </w:r>
      <w:r w:rsidRPr="00C544B4">
        <w:t>форме</w:t>
      </w:r>
      <w:r w:rsidRPr="00C544B4">
        <w:rPr>
          <w:spacing w:val="-6"/>
        </w:rPr>
        <w:t xml:space="preserve"> </w:t>
      </w:r>
      <w:r w:rsidRPr="00C544B4">
        <w:t>посредством</w:t>
      </w:r>
      <w:r w:rsidRPr="00C544B4">
        <w:rPr>
          <w:spacing w:val="-7"/>
        </w:rPr>
        <w:t xml:space="preserve"> </w:t>
      </w:r>
      <w:r w:rsidRPr="00C544B4">
        <w:t>электронной</w:t>
      </w:r>
      <w:r w:rsidRPr="00C544B4">
        <w:rPr>
          <w:spacing w:val="-8"/>
        </w:rPr>
        <w:t xml:space="preserve"> </w:t>
      </w:r>
      <w:r w:rsidRPr="00C544B4">
        <w:rPr>
          <w:spacing w:val="-2"/>
        </w:rPr>
        <w:t>почты.</w:t>
      </w:r>
    </w:p>
    <w:p w:rsidR="00303BF2" w:rsidRPr="00C544B4" w:rsidRDefault="00303BF2" w:rsidP="00C544B4">
      <w:pPr>
        <w:pStyle w:val="af1"/>
        <w:ind w:right="286" w:firstLine="708"/>
        <w:jc w:val="both"/>
      </w:pPr>
      <w:r w:rsidRPr="00C544B4">
        <w:lastRenderedPageBreak/>
        <w:t xml:space="preserve">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rsidRPr="00C544B4">
        <w:rPr>
          <w:spacing w:val="-2"/>
        </w:rPr>
        <w:t>запроса.</w:t>
      </w:r>
    </w:p>
    <w:p w:rsidR="00303BF2" w:rsidRPr="00C544B4" w:rsidRDefault="00303BF2" w:rsidP="00AD454C">
      <w:pPr>
        <w:pStyle w:val="affd"/>
        <w:widowControl w:val="0"/>
        <w:numPr>
          <w:ilvl w:val="1"/>
          <w:numId w:val="6"/>
        </w:numPr>
        <w:tabs>
          <w:tab w:val="left" w:pos="1694"/>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303BF2" w:rsidRPr="00C544B4" w:rsidRDefault="00303BF2" w:rsidP="00C544B4">
      <w:pPr>
        <w:pStyle w:val="af1"/>
        <w:ind w:right="284" w:firstLine="708"/>
        <w:jc w:val="both"/>
      </w:pPr>
      <w:r w:rsidRPr="00C544B4">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303BF2" w:rsidRPr="00C544B4" w:rsidRDefault="00303BF2" w:rsidP="00C544B4">
      <w:pPr>
        <w:pStyle w:val="af1"/>
        <w:ind w:right="288" w:firstLine="708"/>
        <w:jc w:val="both"/>
      </w:pPr>
      <w:r w:rsidRPr="00C544B4">
        <w:t xml:space="preserve">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w:t>
      </w:r>
      <w:r w:rsidRPr="00C544B4">
        <w:rPr>
          <w:spacing w:val="-2"/>
        </w:rPr>
        <w:t>недвижимости;</w:t>
      </w:r>
    </w:p>
    <w:p w:rsidR="00303BF2" w:rsidRPr="00C544B4" w:rsidRDefault="00303BF2" w:rsidP="00C544B4">
      <w:pPr>
        <w:pStyle w:val="af1"/>
        <w:ind w:right="281" w:firstLine="708"/>
        <w:jc w:val="both"/>
      </w:pPr>
      <w:r w:rsidRPr="00C544B4">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C544B4">
        <w:rPr>
          <w:vertAlign w:val="superscript"/>
        </w:rPr>
        <w:t>1</w:t>
      </w:r>
      <w:r w:rsidRPr="00C544B4">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w:t>
      </w:r>
      <w:r w:rsidRPr="00C544B4">
        <w:rPr>
          <w:spacing w:val="-9"/>
        </w:rPr>
        <w:t xml:space="preserve"> </w:t>
      </w:r>
      <w:r w:rsidRPr="00C544B4">
        <w:t>межведомственного</w:t>
      </w:r>
      <w:r w:rsidRPr="00C544B4">
        <w:rPr>
          <w:spacing w:val="-9"/>
        </w:rPr>
        <w:t xml:space="preserve"> </w:t>
      </w:r>
      <w:r w:rsidRPr="00C544B4">
        <w:t>электронного</w:t>
      </w:r>
      <w:r w:rsidRPr="00C544B4">
        <w:rPr>
          <w:spacing w:val="-9"/>
        </w:rPr>
        <w:t xml:space="preserve"> </w:t>
      </w:r>
      <w:r w:rsidRPr="00C544B4">
        <w:t>взаимодействия</w:t>
      </w:r>
      <w:r w:rsidRPr="00C544B4">
        <w:rPr>
          <w:spacing w:val="-12"/>
        </w:rPr>
        <w:t xml:space="preserve"> </w:t>
      </w:r>
      <w:r w:rsidRPr="00C544B4">
        <w:t>и</w:t>
      </w:r>
      <w:r w:rsidRPr="00C544B4">
        <w:rPr>
          <w:spacing w:val="-9"/>
        </w:rPr>
        <w:t xml:space="preserve"> </w:t>
      </w:r>
      <w:r w:rsidRPr="00C544B4">
        <w:t>подключаемых</w:t>
      </w:r>
      <w:r w:rsidRPr="00C544B4">
        <w:rPr>
          <w:spacing w:val="-11"/>
        </w:rPr>
        <w:t xml:space="preserve"> </w:t>
      </w:r>
      <w:r w:rsidRPr="00C544B4">
        <w:t>к</w:t>
      </w:r>
      <w:r w:rsidRPr="00C544B4">
        <w:rPr>
          <w:spacing w:val="-9"/>
        </w:rPr>
        <w:t xml:space="preserve"> </w:t>
      </w:r>
      <w:r w:rsidRPr="00C544B4">
        <w:t>ней региональных систем межведомственного электронного взаимодействия), принявшие решение об установлении или изменении зоны с особыми условиями</w:t>
      </w:r>
    </w:p>
    <w:p w:rsidR="00303BF2" w:rsidRPr="00C544B4" w:rsidRDefault="00303BF2" w:rsidP="00C544B4">
      <w:pPr>
        <w:pStyle w:val="af1"/>
        <w:ind w:right="292"/>
        <w:jc w:val="both"/>
      </w:pPr>
      <w:r w:rsidRPr="00C544B4">
        <w:t>использования территории в связи с размещением объекта, в отношении которого выдано разрешение на ввод объекта в эксплуатацию;</w:t>
      </w:r>
    </w:p>
    <w:p w:rsidR="00303BF2" w:rsidRPr="00C544B4" w:rsidRDefault="00303BF2" w:rsidP="00C544B4">
      <w:pPr>
        <w:pStyle w:val="af1"/>
        <w:ind w:right="289" w:firstLine="540"/>
        <w:jc w:val="both"/>
      </w:pPr>
      <w:r w:rsidRPr="00C544B4">
        <w:t xml:space="preserve">г) в течение трех рабочих дней после выдачи его заявителю в отношении объекта капитального строительства жилого назначения подлежит размещению </w:t>
      </w:r>
      <w:r w:rsidRPr="00C544B4">
        <w:lastRenderedPageBreak/>
        <w:t>уполномоченным органом государственной власти, органом местного самоуправления в единой информационной системе жилищного строительства.</w:t>
      </w:r>
    </w:p>
    <w:p w:rsidR="00303BF2" w:rsidRPr="00C544B4" w:rsidRDefault="00303BF2" w:rsidP="00C544B4">
      <w:pPr>
        <w:pStyle w:val="af1"/>
        <w:jc w:val="both"/>
      </w:pPr>
    </w:p>
    <w:p w:rsidR="00303BF2" w:rsidRPr="00C544B4" w:rsidRDefault="00303BF2" w:rsidP="00C544B4">
      <w:pPr>
        <w:pStyle w:val="2"/>
        <w:spacing w:before="0" w:line="240" w:lineRule="auto"/>
        <w:ind w:left="297" w:firstLine="1528"/>
        <w:jc w:val="both"/>
        <w:rPr>
          <w:rFonts w:ascii="Times New Roman" w:hAnsi="Times New Roman"/>
          <w:sz w:val="28"/>
          <w:szCs w:val="28"/>
        </w:rPr>
      </w:pPr>
      <w:r w:rsidRPr="00C544B4">
        <w:rPr>
          <w:rFonts w:ascii="Times New Roman" w:hAnsi="Times New Roman"/>
          <w:sz w:val="28"/>
          <w:szCs w:val="28"/>
        </w:rPr>
        <w:t>Порядок исправления допущенных опечаток и ошибок в выданных</w:t>
      </w:r>
      <w:r w:rsidRPr="00C544B4">
        <w:rPr>
          <w:rFonts w:ascii="Times New Roman" w:hAnsi="Times New Roman"/>
          <w:spacing w:val="-6"/>
          <w:sz w:val="28"/>
          <w:szCs w:val="28"/>
        </w:rPr>
        <w:t xml:space="preserve"> </w:t>
      </w:r>
      <w:r w:rsidRPr="00C544B4">
        <w:rPr>
          <w:rFonts w:ascii="Times New Roman" w:hAnsi="Times New Roman"/>
          <w:sz w:val="28"/>
          <w:szCs w:val="28"/>
        </w:rPr>
        <w:t>в</w:t>
      </w:r>
      <w:r w:rsidRPr="00C544B4">
        <w:rPr>
          <w:rFonts w:ascii="Times New Roman" w:hAnsi="Times New Roman"/>
          <w:spacing w:val="-7"/>
          <w:sz w:val="28"/>
          <w:szCs w:val="28"/>
        </w:rPr>
        <w:t xml:space="preserve"> </w:t>
      </w:r>
      <w:r w:rsidRPr="00C544B4">
        <w:rPr>
          <w:rFonts w:ascii="Times New Roman" w:hAnsi="Times New Roman"/>
          <w:sz w:val="28"/>
          <w:szCs w:val="28"/>
        </w:rPr>
        <w:t>результате</w:t>
      </w:r>
      <w:r w:rsidRPr="00C544B4">
        <w:rPr>
          <w:rFonts w:ascii="Times New Roman" w:hAnsi="Times New Roman"/>
          <w:spacing w:val="-7"/>
          <w:sz w:val="28"/>
          <w:szCs w:val="28"/>
        </w:rPr>
        <w:t xml:space="preserve"> </w:t>
      </w:r>
      <w:r w:rsidRPr="00C544B4">
        <w:rPr>
          <w:rFonts w:ascii="Times New Roman" w:hAnsi="Times New Roman"/>
          <w:sz w:val="28"/>
          <w:szCs w:val="28"/>
        </w:rPr>
        <w:t>предоставления</w:t>
      </w:r>
      <w:r w:rsidRPr="00C544B4">
        <w:rPr>
          <w:rFonts w:ascii="Times New Roman" w:hAnsi="Times New Roman"/>
          <w:spacing w:val="-8"/>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7"/>
          <w:sz w:val="28"/>
          <w:szCs w:val="28"/>
        </w:rPr>
        <w:t xml:space="preserve"> </w:t>
      </w:r>
      <w:r w:rsidRPr="00C544B4">
        <w:rPr>
          <w:rFonts w:ascii="Times New Roman" w:hAnsi="Times New Roman"/>
          <w:sz w:val="28"/>
          <w:szCs w:val="28"/>
        </w:rPr>
        <w:t>(муниципальной)</w:t>
      </w:r>
    </w:p>
    <w:p w:rsidR="00303BF2" w:rsidRPr="00C544B4" w:rsidRDefault="00303BF2" w:rsidP="00C544B4">
      <w:pPr>
        <w:spacing w:after="0" w:line="240" w:lineRule="auto"/>
        <w:ind w:left="3902"/>
        <w:jc w:val="both"/>
        <w:rPr>
          <w:rFonts w:ascii="Times New Roman" w:hAnsi="Times New Roman" w:cs="Times New Roman"/>
          <w:b/>
          <w:sz w:val="28"/>
          <w:szCs w:val="28"/>
        </w:rPr>
      </w:pPr>
      <w:r w:rsidRPr="00C544B4">
        <w:rPr>
          <w:rFonts w:ascii="Times New Roman" w:hAnsi="Times New Roman" w:cs="Times New Roman"/>
          <w:b/>
          <w:sz w:val="28"/>
          <w:szCs w:val="28"/>
        </w:rPr>
        <w:t>услуги</w:t>
      </w:r>
      <w:r w:rsidRPr="00C544B4">
        <w:rPr>
          <w:rFonts w:ascii="Times New Roman" w:hAnsi="Times New Roman" w:cs="Times New Roman"/>
          <w:b/>
          <w:spacing w:val="-4"/>
          <w:sz w:val="28"/>
          <w:szCs w:val="28"/>
        </w:rPr>
        <w:t xml:space="preserve"> </w:t>
      </w:r>
      <w:r w:rsidRPr="00C544B4">
        <w:rPr>
          <w:rFonts w:ascii="Times New Roman" w:hAnsi="Times New Roman" w:cs="Times New Roman"/>
          <w:b/>
          <w:spacing w:val="-2"/>
          <w:sz w:val="28"/>
          <w:szCs w:val="28"/>
        </w:rPr>
        <w:t>документах</w:t>
      </w:r>
    </w:p>
    <w:p w:rsidR="00303BF2" w:rsidRPr="00C544B4" w:rsidRDefault="00303BF2" w:rsidP="00AD454C">
      <w:pPr>
        <w:pStyle w:val="affd"/>
        <w:widowControl w:val="0"/>
        <w:numPr>
          <w:ilvl w:val="1"/>
          <w:numId w:val="6"/>
        </w:numPr>
        <w:tabs>
          <w:tab w:val="left" w:pos="1471"/>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Порядок</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исправления</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допущенных</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опечаток</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ошибок</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разрешении</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на ввод объекта в эксплуатацию.</w:t>
      </w:r>
    </w:p>
    <w:p w:rsidR="00303BF2" w:rsidRPr="00C544B4" w:rsidRDefault="00303BF2" w:rsidP="00C544B4">
      <w:pPr>
        <w:pStyle w:val="af1"/>
        <w:ind w:right="283" w:firstLine="708"/>
        <w:jc w:val="both"/>
      </w:pPr>
      <w:r w:rsidRPr="00C544B4">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w:t>
      </w:r>
      <w:r w:rsidRPr="00C544B4">
        <w:rPr>
          <w:spacing w:val="-7"/>
        </w:rPr>
        <w:t xml:space="preserve"> </w:t>
      </w:r>
      <w:r w:rsidRPr="00C544B4">
        <w:t>(далее</w:t>
      </w:r>
      <w:r w:rsidRPr="00C544B4">
        <w:rPr>
          <w:spacing w:val="-4"/>
        </w:rPr>
        <w:t xml:space="preserve"> </w:t>
      </w:r>
      <w:r w:rsidRPr="00C544B4">
        <w:t>-</w:t>
      </w:r>
      <w:r w:rsidRPr="00C544B4">
        <w:rPr>
          <w:spacing w:val="-6"/>
        </w:rPr>
        <w:t xml:space="preserve"> </w:t>
      </w:r>
      <w:r w:rsidRPr="00C544B4">
        <w:t>заявление</w:t>
      </w:r>
      <w:r w:rsidRPr="00C544B4">
        <w:rPr>
          <w:spacing w:val="-9"/>
        </w:rPr>
        <w:t xml:space="preserve"> </w:t>
      </w:r>
      <w:r w:rsidRPr="00C544B4">
        <w:t>об</w:t>
      </w:r>
      <w:r w:rsidRPr="00C544B4">
        <w:rPr>
          <w:spacing w:val="-8"/>
        </w:rPr>
        <w:t xml:space="preserve"> </w:t>
      </w:r>
      <w:r w:rsidRPr="00C544B4">
        <w:t>исправлении</w:t>
      </w:r>
      <w:r w:rsidRPr="00C544B4">
        <w:rPr>
          <w:spacing w:val="-8"/>
        </w:rPr>
        <w:t xml:space="preserve"> </w:t>
      </w:r>
      <w:r w:rsidRPr="00C544B4">
        <w:t>допущенных</w:t>
      </w:r>
      <w:r w:rsidRPr="00C544B4">
        <w:rPr>
          <w:spacing w:val="-8"/>
        </w:rPr>
        <w:t xml:space="preserve"> </w:t>
      </w:r>
      <w:r w:rsidRPr="00C544B4">
        <w:t>опечаток</w:t>
      </w:r>
      <w:r w:rsidRPr="00C544B4">
        <w:rPr>
          <w:spacing w:val="-8"/>
        </w:rPr>
        <w:t xml:space="preserve"> </w:t>
      </w:r>
      <w:r w:rsidRPr="00C544B4">
        <w:t>и</w:t>
      </w:r>
      <w:r w:rsidRPr="00C544B4">
        <w:rPr>
          <w:spacing w:val="-6"/>
        </w:rPr>
        <w:t xml:space="preserve"> </w:t>
      </w:r>
      <w:r w:rsidRPr="00C544B4">
        <w:t>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303BF2" w:rsidRPr="00C544B4" w:rsidRDefault="00303BF2" w:rsidP="00C544B4">
      <w:pPr>
        <w:pStyle w:val="af1"/>
        <w:tabs>
          <w:tab w:val="left" w:pos="1273"/>
          <w:tab w:val="left" w:pos="1880"/>
          <w:tab w:val="left" w:pos="2229"/>
          <w:tab w:val="left" w:pos="2302"/>
          <w:tab w:val="left" w:pos="2463"/>
          <w:tab w:val="left" w:pos="3319"/>
          <w:tab w:val="left" w:pos="3516"/>
          <w:tab w:val="left" w:pos="4280"/>
          <w:tab w:val="left" w:pos="4381"/>
          <w:tab w:val="left" w:pos="4564"/>
          <w:tab w:val="left" w:pos="5003"/>
          <w:tab w:val="left" w:pos="5599"/>
          <w:tab w:val="left" w:pos="5944"/>
          <w:tab w:val="left" w:pos="7003"/>
          <w:tab w:val="left" w:pos="7375"/>
          <w:tab w:val="left" w:pos="8648"/>
          <w:tab w:val="left" w:pos="8759"/>
          <w:tab w:val="left" w:pos="9395"/>
          <w:tab w:val="left" w:pos="9921"/>
        </w:tabs>
        <w:ind w:right="281" w:firstLine="708"/>
        <w:jc w:val="both"/>
      </w:pPr>
      <w:r w:rsidRPr="00C544B4">
        <w:rPr>
          <w:spacing w:val="-10"/>
        </w:rPr>
        <w:t>В</w:t>
      </w:r>
      <w:r w:rsidRPr="00C544B4">
        <w:tab/>
      </w:r>
      <w:r w:rsidRPr="00C544B4">
        <w:rPr>
          <w:spacing w:val="-2"/>
        </w:rPr>
        <w:t>случае</w:t>
      </w:r>
      <w:r w:rsidRPr="00C544B4">
        <w:tab/>
      </w:r>
      <w:r w:rsidRPr="00C544B4">
        <w:tab/>
      </w:r>
      <w:r w:rsidRPr="00C544B4">
        <w:rPr>
          <w:spacing w:val="-2"/>
        </w:rPr>
        <w:t>подтверждения</w:t>
      </w:r>
      <w:r w:rsidRPr="00C544B4">
        <w:tab/>
      </w:r>
      <w:r w:rsidRPr="00C544B4">
        <w:tab/>
      </w:r>
      <w:r w:rsidRPr="00C544B4">
        <w:rPr>
          <w:spacing w:val="-2"/>
        </w:rPr>
        <w:t>наличия</w:t>
      </w:r>
      <w:r w:rsidRPr="00C544B4">
        <w:tab/>
      </w:r>
      <w:r w:rsidRPr="00C544B4">
        <w:rPr>
          <w:spacing w:val="-2"/>
        </w:rPr>
        <w:t>допущенных</w:t>
      </w:r>
      <w:r w:rsidRPr="00C544B4">
        <w:tab/>
      </w:r>
      <w:r w:rsidRPr="00C544B4">
        <w:rPr>
          <w:spacing w:val="-2"/>
        </w:rPr>
        <w:t>опечаток,</w:t>
      </w:r>
      <w:r w:rsidRPr="00C544B4">
        <w:tab/>
      </w:r>
      <w:r w:rsidRPr="00C544B4">
        <w:tab/>
      </w:r>
      <w:r w:rsidRPr="00C544B4">
        <w:rPr>
          <w:spacing w:val="-2"/>
        </w:rPr>
        <w:t>ошибок</w:t>
      </w:r>
      <w:r w:rsidRPr="00C544B4">
        <w:tab/>
      </w:r>
      <w:r w:rsidRPr="00C544B4">
        <w:rPr>
          <w:spacing w:val="-10"/>
        </w:rPr>
        <w:t xml:space="preserve">в </w:t>
      </w:r>
      <w:r w:rsidRPr="00C544B4">
        <w:rPr>
          <w:spacing w:val="-2"/>
        </w:rPr>
        <w:t>разрешении</w:t>
      </w:r>
      <w:r w:rsidRPr="00C544B4">
        <w:tab/>
      </w:r>
      <w:r w:rsidRPr="00C544B4">
        <w:rPr>
          <w:spacing w:val="-6"/>
        </w:rPr>
        <w:t>на</w:t>
      </w:r>
      <w:r w:rsidRPr="00C544B4">
        <w:tab/>
      </w:r>
      <w:r w:rsidRPr="00C544B4">
        <w:tab/>
      </w:r>
      <w:r w:rsidRPr="00C544B4">
        <w:tab/>
      </w:r>
      <w:r w:rsidRPr="00C544B4">
        <w:rPr>
          <w:spacing w:val="-4"/>
        </w:rPr>
        <w:t>ввод</w:t>
      </w:r>
      <w:r w:rsidRPr="00C544B4">
        <w:tab/>
      </w:r>
      <w:r w:rsidRPr="00C544B4">
        <w:rPr>
          <w:spacing w:val="-2"/>
        </w:rPr>
        <w:t>объекта</w:t>
      </w:r>
      <w:r w:rsidRPr="00C544B4">
        <w:tab/>
      </w:r>
      <w:r w:rsidRPr="00C544B4">
        <w:tab/>
      </w:r>
      <w:r w:rsidRPr="00C544B4">
        <w:tab/>
      </w:r>
      <w:r w:rsidRPr="00C544B4">
        <w:rPr>
          <w:spacing w:val="-10"/>
        </w:rPr>
        <w:t>в</w:t>
      </w:r>
      <w:r w:rsidRPr="00C544B4">
        <w:tab/>
      </w:r>
      <w:r w:rsidRPr="00C544B4">
        <w:rPr>
          <w:spacing w:val="-2"/>
        </w:rPr>
        <w:t>эксплуатацию</w:t>
      </w:r>
      <w:r w:rsidRPr="00C544B4">
        <w:tab/>
      </w:r>
      <w:r w:rsidRPr="00C544B4">
        <w:rPr>
          <w:spacing w:val="-2"/>
        </w:rPr>
        <w:t>уполномоченный</w:t>
      </w:r>
      <w:r w:rsidRPr="00C544B4">
        <w:tab/>
      </w:r>
      <w:r w:rsidRPr="00C544B4">
        <w:rPr>
          <w:spacing w:val="-2"/>
        </w:rPr>
        <w:t xml:space="preserve">орган </w:t>
      </w:r>
      <w:r w:rsidRPr="00C544B4">
        <w:t>государственной</w:t>
      </w:r>
      <w:r w:rsidRPr="00C544B4">
        <w:rPr>
          <w:spacing w:val="40"/>
        </w:rPr>
        <w:t xml:space="preserve"> </w:t>
      </w:r>
      <w:r w:rsidRPr="00C544B4">
        <w:t>власти,</w:t>
      </w:r>
      <w:r w:rsidRPr="00C544B4">
        <w:rPr>
          <w:spacing w:val="40"/>
        </w:rPr>
        <w:t xml:space="preserve"> </w:t>
      </w:r>
      <w:r w:rsidRPr="00C544B4">
        <w:t>орган</w:t>
      </w:r>
      <w:r w:rsidRPr="00C544B4">
        <w:rPr>
          <w:spacing w:val="40"/>
        </w:rPr>
        <w:t xml:space="preserve"> </w:t>
      </w:r>
      <w:r w:rsidRPr="00C544B4">
        <w:t>местного</w:t>
      </w:r>
      <w:r w:rsidRPr="00C544B4">
        <w:rPr>
          <w:spacing w:val="40"/>
        </w:rPr>
        <w:t xml:space="preserve"> </w:t>
      </w:r>
      <w:r w:rsidRPr="00C544B4">
        <w:t>самоуправления,</w:t>
      </w:r>
      <w:r w:rsidRPr="00C544B4">
        <w:rPr>
          <w:spacing w:val="40"/>
        </w:rPr>
        <w:t xml:space="preserve"> </w:t>
      </w:r>
      <w:r w:rsidRPr="00C544B4">
        <w:t>организация</w:t>
      </w:r>
      <w:r w:rsidRPr="00C544B4">
        <w:rPr>
          <w:spacing w:val="40"/>
        </w:rPr>
        <w:t xml:space="preserve"> </w:t>
      </w:r>
      <w:r w:rsidRPr="00C544B4">
        <w:t>вносит</w:t>
      </w:r>
      <w:r w:rsidRPr="00C544B4">
        <w:rPr>
          <w:spacing w:val="40"/>
        </w:rPr>
        <w:t xml:space="preserve"> </w:t>
      </w:r>
      <w:r w:rsidRPr="00C544B4">
        <w:t>исправления</w:t>
      </w:r>
      <w:r w:rsidRPr="00C544B4">
        <w:rPr>
          <w:spacing w:val="-10"/>
        </w:rPr>
        <w:t xml:space="preserve"> </w:t>
      </w:r>
      <w:r w:rsidRPr="00C544B4">
        <w:t>в</w:t>
      </w:r>
      <w:r w:rsidRPr="00C544B4">
        <w:rPr>
          <w:spacing w:val="-11"/>
        </w:rPr>
        <w:t xml:space="preserve"> </w:t>
      </w:r>
      <w:r w:rsidRPr="00C544B4">
        <w:t>ранее</w:t>
      </w:r>
      <w:r w:rsidRPr="00C544B4">
        <w:rPr>
          <w:spacing w:val="-12"/>
        </w:rPr>
        <w:t xml:space="preserve"> </w:t>
      </w:r>
      <w:r w:rsidRPr="00C544B4">
        <w:t>выданное</w:t>
      </w:r>
      <w:r w:rsidRPr="00C544B4">
        <w:rPr>
          <w:spacing w:val="-6"/>
        </w:rPr>
        <w:t xml:space="preserve"> </w:t>
      </w:r>
      <w:r w:rsidRPr="00C544B4">
        <w:t>разрешение</w:t>
      </w:r>
      <w:r w:rsidRPr="00C544B4">
        <w:rPr>
          <w:spacing w:val="-9"/>
        </w:rPr>
        <w:t xml:space="preserve"> </w:t>
      </w:r>
      <w:r w:rsidRPr="00C544B4">
        <w:t>на</w:t>
      </w:r>
      <w:r w:rsidRPr="00C544B4">
        <w:rPr>
          <w:spacing w:val="-10"/>
        </w:rPr>
        <w:t xml:space="preserve"> </w:t>
      </w:r>
      <w:r w:rsidRPr="00C544B4">
        <w:t>ввод</w:t>
      </w:r>
      <w:r w:rsidRPr="00C544B4">
        <w:rPr>
          <w:spacing w:val="-9"/>
        </w:rPr>
        <w:t xml:space="preserve"> </w:t>
      </w:r>
      <w:r w:rsidRPr="00C544B4">
        <w:t>объекта</w:t>
      </w:r>
      <w:r w:rsidRPr="00C544B4">
        <w:rPr>
          <w:spacing w:val="-10"/>
        </w:rPr>
        <w:t xml:space="preserve"> </w:t>
      </w:r>
      <w:r w:rsidRPr="00C544B4">
        <w:t>в</w:t>
      </w:r>
      <w:r w:rsidRPr="00C544B4">
        <w:rPr>
          <w:spacing w:val="-11"/>
        </w:rPr>
        <w:t xml:space="preserve"> </w:t>
      </w:r>
      <w:r w:rsidRPr="00C544B4">
        <w:t>эксплуатацию.</w:t>
      </w:r>
      <w:r w:rsidRPr="00C544B4">
        <w:rPr>
          <w:spacing w:val="-11"/>
        </w:rPr>
        <w:t xml:space="preserve"> </w:t>
      </w:r>
      <w:r w:rsidRPr="00C544B4">
        <w:t>Дата</w:t>
      </w:r>
      <w:r w:rsidRPr="00C544B4">
        <w:rPr>
          <w:spacing w:val="-10"/>
        </w:rPr>
        <w:t xml:space="preserve"> </w:t>
      </w:r>
      <w:r w:rsidRPr="00C544B4">
        <w:t>и номер выданного разрешения на ввод объекта в эксплуатацию не изменяются, а в соответствующей</w:t>
      </w:r>
      <w:r w:rsidRPr="00C544B4">
        <w:rPr>
          <w:spacing w:val="80"/>
        </w:rPr>
        <w:t xml:space="preserve"> </w:t>
      </w:r>
      <w:r w:rsidRPr="00C544B4">
        <w:t>графе</w:t>
      </w:r>
      <w:r w:rsidRPr="00C544B4">
        <w:rPr>
          <w:spacing w:val="80"/>
        </w:rPr>
        <w:t xml:space="preserve"> </w:t>
      </w:r>
      <w:r w:rsidRPr="00C544B4">
        <w:t>формы</w:t>
      </w:r>
      <w:r w:rsidRPr="00C544B4">
        <w:rPr>
          <w:spacing w:val="80"/>
        </w:rPr>
        <w:t xml:space="preserve"> </w:t>
      </w:r>
      <w:r w:rsidRPr="00C544B4">
        <w:t>разрешения</w:t>
      </w:r>
      <w:r w:rsidRPr="00C544B4">
        <w:rPr>
          <w:spacing w:val="80"/>
        </w:rPr>
        <w:t xml:space="preserve"> </w:t>
      </w:r>
      <w:r w:rsidRPr="00C544B4">
        <w:t>на</w:t>
      </w:r>
      <w:r w:rsidRPr="00C544B4">
        <w:rPr>
          <w:spacing w:val="80"/>
        </w:rPr>
        <w:t xml:space="preserve"> </w:t>
      </w:r>
      <w:r w:rsidRPr="00C544B4">
        <w:t>ввод</w:t>
      </w:r>
      <w:r w:rsidRPr="00C544B4">
        <w:rPr>
          <w:spacing w:val="80"/>
        </w:rPr>
        <w:t xml:space="preserve"> </w:t>
      </w:r>
      <w:r w:rsidRPr="00C544B4">
        <w:t>объекта</w:t>
      </w:r>
      <w:r w:rsidRPr="00C544B4">
        <w:rPr>
          <w:spacing w:val="80"/>
        </w:rPr>
        <w:t xml:space="preserve"> </w:t>
      </w:r>
      <w:r w:rsidRPr="00C544B4">
        <w:t>в</w:t>
      </w:r>
      <w:r w:rsidRPr="00C544B4">
        <w:rPr>
          <w:spacing w:val="80"/>
        </w:rPr>
        <w:t xml:space="preserve"> </w:t>
      </w:r>
      <w:r w:rsidRPr="00C544B4">
        <w:t>эксплуатацию указывается</w:t>
      </w:r>
      <w:r w:rsidRPr="00C544B4">
        <w:rPr>
          <w:spacing w:val="80"/>
        </w:rPr>
        <w:t xml:space="preserve"> </w:t>
      </w:r>
      <w:r w:rsidRPr="00C544B4">
        <w:t>основание</w:t>
      </w:r>
      <w:r w:rsidRPr="00C544B4">
        <w:rPr>
          <w:spacing w:val="80"/>
        </w:rPr>
        <w:t xml:space="preserve"> </w:t>
      </w:r>
      <w:r w:rsidRPr="00C544B4">
        <w:t>для</w:t>
      </w:r>
      <w:r w:rsidRPr="00C544B4">
        <w:rPr>
          <w:spacing w:val="80"/>
        </w:rPr>
        <w:t xml:space="preserve"> </w:t>
      </w:r>
      <w:r w:rsidRPr="00C544B4">
        <w:t>внесения</w:t>
      </w:r>
      <w:r w:rsidRPr="00C544B4">
        <w:rPr>
          <w:spacing w:val="80"/>
        </w:rPr>
        <w:t xml:space="preserve"> </w:t>
      </w:r>
      <w:r w:rsidRPr="00C544B4">
        <w:t>исправлений</w:t>
      </w:r>
      <w:r w:rsidRPr="00C544B4">
        <w:rPr>
          <w:spacing w:val="80"/>
        </w:rPr>
        <w:t xml:space="preserve"> </w:t>
      </w:r>
      <w:r w:rsidRPr="00C544B4">
        <w:t>(реквизиты</w:t>
      </w:r>
      <w:r w:rsidRPr="00C544B4">
        <w:rPr>
          <w:spacing w:val="80"/>
        </w:rPr>
        <w:t xml:space="preserve"> </w:t>
      </w:r>
      <w:r w:rsidRPr="00C544B4">
        <w:t>заявления</w:t>
      </w:r>
      <w:r w:rsidRPr="00C544B4">
        <w:rPr>
          <w:spacing w:val="80"/>
        </w:rPr>
        <w:t xml:space="preserve"> </w:t>
      </w:r>
      <w:r w:rsidRPr="00C544B4">
        <w:t>об</w:t>
      </w:r>
      <w:r w:rsidRPr="00C544B4">
        <w:rPr>
          <w:spacing w:val="80"/>
        </w:rPr>
        <w:t xml:space="preserve"> </w:t>
      </w:r>
      <w:r w:rsidRPr="00C544B4">
        <w:t>исправлении</w:t>
      </w:r>
      <w:r w:rsidRPr="00C544B4">
        <w:rPr>
          <w:spacing w:val="-18"/>
        </w:rPr>
        <w:t xml:space="preserve"> </w:t>
      </w:r>
      <w:r w:rsidRPr="00C544B4">
        <w:t>допущенных</w:t>
      </w:r>
      <w:r w:rsidRPr="00C544B4">
        <w:rPr>
          <w:spacing w:val="-17"/>
        </w:rPr>
        <w:t xml:space="preserve"> </w:t>
      </w:r>
      <w:r w:rsidRPr="00C544B4">
        <w:t>опечаток</w:t>
      </w:r>
      <w:r w:rsidRPr="00C544B4">
        <w:rPr>
          <w:spacing w:val="-18"/>
        </w:rPr>
        <w:t xml:space="preserve"> </w:t>
      </w:r>
      <w:r w:rsidRPr="00C544B4">
        <w:t>и</w:t>
      </w:r>
      <w:r w:rsidRPr="00C544B4">
        <w:rPr>
          <w:spacing w:val="-17"/>
        </w:rPr>
        <w:t xml:space="preserve"> </w:t>
      </w:r>
      <w:r w:rsidRPr="00C544B4">
        <w:t>ошибок</w:t>
      </w:r>
      <w:r w:rsidRPr="00C544B4">
        <w:rPr>
          <w:spacing w:val="-18"/>
        </w:rPr>
        <w:t xml:space="preserve"> </w:t>
      </w:r>
      <w:r w:rsidRPr="00C544B4">
        <w:t>и</w:t>
      </w:r>
      <w:r w:rsidRPr="00C544B4">
        <w:rPr>
          <w:spacing w:val="-17"/>
        </w:rPr>
        <w:t xml:space="preserve"> </w:t>
      </w:r>
      <w:r w:rsidRPr="00C544B4">
        <w:t>ссылка</w:t>
      </w:r>
      <w:r w:rsidRPr="00C544B4">
        <w:rPr>
          <w:spacing w:val="-18"/>
        </w:rPr>
        <w:t xml:space="preserve"> </w:t>
      </w:r>
      <w:r w:rsidRPr="00C544B4">
        <w:t>на</w:t>
      </w:r>
      <w:r w:rsidRPr="00C544B4">
        <w:rPr>
          <w:spacing w:val="-18"/>
        </w:rPr>
        <w:t xml:space="preserve"> </w:t>
      </w:r>
      <w:r w:rsidRPr="00C544B4">
        <w:t>соответствующую</w:t>
      </w:r>
      <w:r w:rsidRPr="00C544B4">
        <w:rPr>
          <w:spacing w:val="-17"/>
        </w:rPr>
        <w:t xml:space="preserve"> </w:t>
      </w:r>
      <w:r w:rsidRPr="00C544B4">
        <w:t>норму Градостроительного</w:t>
      </w:r>
      <w:r w:rsidRPr="00C544B4">
        <w:rPr>
          <w:spacing w:val="-18"/>
        </w:rPr>
        <w:t xml:space="preserve"> </w:t>
      </w:r>
      <w:r w:rsidRPr="00C544B4">
        <w:t>кодекса</w:t>
      </w:r>
      <w:r w:rsidRPr="00C544B4">
        <w:rPr>
          <w:spacing w:val="-17"/>
        </w:rPr>
        <w:t xml:space="preserve"> </w:t>
      </w:r>
      <w:r w:rsidRPr="00C544B4">
        <w:t>Российской</w:t>
      </w:r>
      <w:r w:rsidRPr="00C544B4">
        <w:rPr>
          <w:spacing w:val="-18"/>
        </w:rPr>
        <w:t xml:space="preserve"> </w:t>
      </w:r>
      <w:r w:rsidRPr="00C544B4">
        <w:t>Федерации)</w:t>
      </w:r>
      <w:r w:rsidRPr="00C544B4">
        <w:rPr>
          <w:spacing w:val="-17"/>
        </w:rPr>
        <w:t xml:space="preserve"> </w:t>
      </w:r>
      <w:r w:rsidRPr="00C544B4">
        <w:t>и</w:t>
      </w:r>
      <w:r w:rsidRPr="00C544B4">
        <w:rPr>
          <w:spacing w:val="-18"/>
        </w:rPr>
        <w:t xml:space="preserve"> </w:t>
      </w:r>
      <w:r w:rsidRPr="00C544B4">
        <w:t>дата</w:t>
      </w:r>
      <w:r w:rsidRPr="00C544B4">
        <w:rPr>
          <w:spacing w:val="-17"/>
        </w:rPr>
        <w:t xml:space="preserve"> </w:t>
      </w:r>
      <w:r w:rsidRPr="00C544B4">
        <w:t>внесения</w:t>
      </w:r>
      <w:r w:rsidRPr="00C544B4">
        <w:rPr>
          <w:spacing w:val="-18"/>
        </w:rPr>
        <w:t xml:space="preserve"> </w:t>
      </w:r>
      <w:r w:rsidRPr="00C544B4">
        <w:t>исправлений. Разрешение на ввод объекта в эксплуатацию с внесенными исправлениями допущенных</w:t>
      </w:r>
      <w:r w:rsidRPr="00C544B4">
        <w:rPr>
          <w:spacing w:val="-7"/>
        </w:rPr>
        <w:t xml:space="preserve"> </w:t>
      </w:r>
      <w:r w:rsidRPr="00C544B4">
        <w:t>опечаток</w:t>
      </w:r>
      <w:r w:rsidRPr="00C544B4">
        <w:rPr>
          <w:spacing w:val="-5"/>
        </w:rPr>
        <w:t xml:space="preserve"> </w:t>
      </w:r>
      <w:r w:rsidRPr="00C544B4">
        <w:t>и</w:t>
      </w:r>
      <w:r w:rsidRPr="00C544B4">
        <w:rPr>
          <w:spacing w:val="-7"/>
        </w:rPr>
        <w:t xml:space="preserve"> </w:t>
      </w:r>
      <w:r w:rsidRPr="00C544B4">
        <w:t>ошибок</w:t>
      </w:r>
      <w:r w:rsidRPr="00C544B4">
        <w:rPr>
          <w:spacing w:val="-5"/>
        </w:rPr>
        <w:t xml:space="preserve"> </w:t>
      </w:r>
      <w:r w:rsidRPr="00C544B4">
        <w:t>либо</w:t>
      </w:r>
      <w:r w:rsidRPr="00C544B4">
        <w:rPr>
          <w:spacing w:val="-7"/>
        </w:rPr>
        <w:t xml:space="preserve"> </w:t>
      </w:r>
      <w:r w:rsidRPr="00C544B4">
        <w:t>решение</w:t>
      </w:r>
      <w:r w:rsidRPr="00C544B4">
        <w:rPr>
          <w:spacing w:val="-5"/>
        </w:rPr>
        <w:t xml:space="preserve"> </w:t>
      </w:r>
      <w:r w:rsidRPr="00C544B4">
        <w:t>об</w:t>
      </w:r>
      <w:r w:rsidRPr="00C544B4">
        <w:rPr>
          <w:spacing w:val="-4"/>
        </w:rPr>
        <w:t xml:space="preserve"> </w:t>
      </w:r>
      <w:r w:rsidRPr="00C544B4">
        <w:t>отказе</w:t>
      </w:r>
      <w:r w:rsidRPr="00C544B4">
        <w:rPr>
          <w:spacing w:val="-5"/>
        </w:rPr>
        <w:t xml:space="preserve"> </w:t>
      </w:r>
      <w:r w:rsidRPr="00C544B4">
        <w:t>во</w:t>
      </w:r>
      <w:r w:rsidRPr="00C544B4">
        <w:rPr>
          <w:spacing w:val="-7"/>
        </w:rPr>
        <w:t xml:space="preserve"> </w:t>
      </w:r>
      <w:r w:rsidRPr="00C544B4">
        <w:t>внесении</w:t>
      </w:r>
      <w:r w:rsidRPr="00C544B4">
        <w:rPr>
          <w:spacing w:val="-5"/>
        </w:rPr>
        <w:t xml:space="preserve"> </w:t>
      </w:r>
      <w:r w:rsidRPr="00C544B4">
        <w:t>исправлений в</w:t>
      </w:r>
      <w:r w:rsidRPr="00C544B4">
        <w:rPr>
          <w:spacing w:val="-13"/>
        </w:rPr>
        <w:t xml:space="preserve"> </w:t>
      </w:r>
      <w:r w:rsidRPr="00C544B4">
        <w:t>разрешение</w:t>
      </w:r>
      <w:r w:rsidRPr="00C544B4">
        <w:rPr>
          <w:spacing w:val="-12"/>
        </w:rPr>
        <w:t xml:space="preserve"> </w:t>
      </w:r>
      <w:r w:rsidRPr="00C544B4">
        <w:t>на</w:t>
      </w:r>
      <w:r w:rsidRPr="00C544B4">
        <w:rPr>
          <w:spacing w:val="-12"/>
        </w:rPr>
        <w:t xml:space="preserve"> </w:t>
      </w:r>
      <w:r w:rsidRPr="00C544B4">
        <w:t>ввод</w:t>
      </w:r>
      <w:r w:rsidRPr="00C544B4">
        <w:rPr>
          <w:spacing w:val="-11"/>
        </w:rPr>
        <w:t xml:space="preserve"> </w:t>
      </w:r>
      <w:r w:rsidRPr="00C544B4">
        <w:t>объекта</w:t>
      </w:r>
      <w:r w:rsidRPr="00C544B4">
        <w:rPr>
          <w:spacing w:val="-12"/>
        </w:rPr>
        <w:t xml:space="preserve"> </w:t>
      </w:r>
      <w:r w:rsidRPr="00C544B4">
        <w:t>в</w:t>
      </w:r>
      <w:r w:rsidRPr="00C544B4">
        <w:rPr>
          <w:spacing w:val="-13"/>
        </w:rPr>
        <w:t xml:space="preserve"> </w:t>
      </w:r>
      <w:r w:rsidRPr="00C544B4">
        <w:t>эксплуатацию</w:t>
      </w:r>
      <w:r w:rsidRPr="00C544B4">
        <w:rPr>
          <w:spacing w:val="-13"/>
        </w:rPr>
        <w:t xml:space="preserve"> </w:t>
      </w:r>
      <w:r w:rsidRPr="00C544B4">
        <w:t>по</w:t>
      </w:r>
      <w:r w:rsidRPr="00C544B4">
        <w:rPr>
          <w:spacing w:val="-12"/>
        </w:rPr>
        <w:t xml:space="preserve"> </w:t>
      </w:r>
      <w:r w:rsidRPr="00C544B4">
        <w:t>форме</w:t>
      </w:r>
      <w:r w:rsidRPr="00C544B4">
        <w:rPr>
          <w:spacing w:val="-12"/>
        </w:rPr>
        <w:t xml:space="preserve"> </w:t>
      </w:r>
      <w:r w:rsidRPr="00C544B4">
        <w:t>согласно</w:t>
      </w:r>
      <w:r w:rsidRPr="00C544B4">
        <w:rPr>
          <w:spacing w:val="-12"/>
        </w:rPr>
        <w:t xml:space="preserve"> </w:t>
      </w:r>
      <w:r w:rsidRPr="00C544B4">
        <w:t>приложению</w:t>
      </w:r>
      <w:r w:rsidRPr="00C544B4">
        <w:rPr>
          <w:spacing w:val="-13"/>
        </w:rPr>
        <w:t xml:space="preserve"> </w:t>
      </w:r>
      <w:r w:rsidRPr="00C544B4">
        <w:t>№ 5 к</w:t>
      </w:r>
      <w:r w:rsidRPr="00C544B4">
        <w:rPr>
          <w:spacing w:val="-3"/>
        </w:rPr>
        <w:t xml:space="preserve"> </w:t>
      </w:r>
      <w:r w:rsidRPr="00C544B4">
        <w:t>настоящему</w:t>
      </w:r>
      <w:r w:rsidRPr="00C544B4">
        <w:rPr>
          <w:spacing w:val="-6"/>
        </w:rPr>
        <w:t xml:space="preserve"> </w:t>
      </w:r>
      <w:r w:rsidRPr="00C544B4">
        <w:t>Административному</w:t>
      </w:r>
      <w:r w:rsidRPr="00C544B4">
        <w:rPr>
          <w:spacing w:val="-7"/>
        </w:rPr>
        <w:t xml:space="preserve"> </w:t>
      </w:r>
      <w:r w:rsidRPr="00C544B4">
        <w:t>регламенту</w:t>
      </w:r>
      <w:r w:rsidRPr="00C544B4">
        <w:rPr>
          <w:spacing w:val="-4"/>
        </w:rPr>
        <w:t xml:space="preserve"> </w:t>
      </w:r>
      <w:r w:rsidRPr="00C544B4">
        <w:t>направляется</w:t>
      </w:r>
      <w:r w:rsidRPr="00C544B4">
        <w:rPr>
          <w:spacing w:val="-3"/>
        </w:rPr>
        <w:t xml:space="preserve"> </w:t>
      </w:r>
      <w:r w:rsidRPr="00C544B4">
        <w:t>заявителю</w:t>
      </w:r>
      <w:r w:rsidRPr="00C544B4">
        <w:rPr>
          <w:spacing w:val="-5"/>
        </w:rPr>
        <w:t xml:space="preserve"> </w:t>
      </w:r>
      <w:r w:rsidRPr="00C544B4">
        <w:t>в</w:t>
      </w:r>
      <w:r w:rsidRPr="00C544B4">
        <w:rPr>
          <w:spacing w:val="-4"/>
        </w:rPr>
        <w:t xml:space="preserve"> </w:t>
      </w:r>
      <w:r w:rsidRPr="00C544B4">
        <w:t xml:space="preserve">порядке, </w:t>
      </w:r>
      <w:r w:rsidRPr="00C544B4">
        <w:rPr>
          <w:spacing w:val="-2"/>
        </w:rPr>
        <w:t>установленном</w:t>
      </w:r>
      <w:r w:rsidRPr="00C544B4">
        <w:tab/>
      </w:r>
      <w:r w:rsidRPr="00C544B4">
        <w:rPr>
          <w:spacing w:val="-2"/>
        </w:rPr>
        <w:t>пунктом</w:t>
      </w:r>
      <w:r w:rsidRPr="00C544B4">
        <w:tab/>
      </w:r>
      <w:r w:rsidRPr="00C544B4">
        <w:tab/>
      </w:r>
      <w:r w:rsidRPr="00C544B4">
        <w:rPr>
          <w:spacing w:val="-4"/>
        </w:rPr>
        <w:t>2.23</w:t>
      </w:r>
      <w:r w:rsidRPr="00C544B4">
        <w:tab/>
      </w:r>
      <w:r w:rsidRPr="00C544B4">
        <w:rPr>
          <w:spacing w:val="-2"/>
        </w:rPr>
        <w:t>настоящего</w:t>
      </w:r>
      <w:r w:rsidRPr="00C544B4">
        <w:tab/>
      </w:r>
      <w:r w:rsidRPr="00C544B4">
        <w:rPr>
          <w:spacing w:val="-2"/>
        </w:rPr>
        <w:t>Административного</w:t>
      </w:r>
      <w:r w:rsidRPr="00C544B4">
        <w:tab/>
      </w:r>
      <w:r w:rsidRPr="00C544B4">
        <w:rPr>
          <w:spacing w:val="-2"/>
        </w:rPr>
        <w:t xml:space="preserve">регламента, </w:t>
      </w:r>
      <w:r w:rsidRPr="00C544B4">
        <w:t>способом,</w:t>
      </w:r>
      <w:r w:rsidRPr="00C544B4">
        <w:rPr>
          <w:spacing w:val="-18"/>
        </w:rPr>
        <w:t xml:space="preserve"> </w:t>
      </w:r>
      <w:r w:rsidRPr="00C544B4">
        <w:t>указанным</w:t>
      </w:r>
      <w:r w:rsidRPr="00C544B4">
        <w:rPr>
          <w:spacing w:val="-17"/>
        </w:rPr>
        <w:t xml:space="preserve"> </w:t>
      </w:r>
      <w:r w:rsidRPr="00C544B4">
        <w:t>в</w:t>
      </w:r>
      <w:r w:rsidRPr="00C544B4">
        <w:rPr>
          <w:spacing w:val="-18"/>
        </w:rPr>
        <w:t xml:space="preserve"> </w:t>
      </w:r>
      <w:r w:rsidRPr="00C544B4">
        <w:t>заявлении</w:t>
      </w:r>
      <w:r w:rsidRPr="00C544B4">
        <w:rPr>
          <w:spacing w:val="-17"/>
        </w:rPr>
        <w:t xml:space="preserve"> </w:t>
      </w:r>
      <w:r w:rsidRPr="00C544B4">
        <w:t>об</w:t>
      </w:r>
      <w:r w:rsidRPr="00C544B4">
        <w:rPr>
          <w:spacing w:val="-18"/>
        </w:rPr>
        <w:t xml:space="preserve"> </w:t>
      </w:r>
      <w:r w:rsidRPr="00C544B4">
        <w:t>исправлении</w:t>
      </w:r>
      <w:r w:rsidRPr="00C544B4">
        <w:rPr>
          <w:spacing w:val="-17"/>
        </w:rPr>
        <w:t xml:space="preserve"> </w:t>
      </w:r>
      <w:r w:rsidRPr="00C544B4">
        <w:t>допущенных</w:t>
      </w:r>
      <w:r w:rsidRPr="00C544B4">
        <w:rPr>
          <w:spacing w:val="-18"/>
        </w:rPr>
        <w:t xml:space="preserve"> </w:t>
      </w:r>
      <w:r w:rsidRPr="00C544B4">
        <w:t>опечаток</w:t>
      </w:r>
      <w:r w:rsidRPr="00C544B4">
        <w:rPr>
          <w:spacing w:val="-17"/>
        </w:rPr>
        <w:t xml:space="preserve"> </w:t>
      </w:r>
      <w:r w:rsidRPr="00C544B4">
        <w:t>и</w:t>
      </w:r>
      <w:r w:rsidRPr="00C544B4">
        <w:rPr>
          <w:spacing w:val="-18"/>
        </w:rPr>
        <w:t xml:space="preserve"> </w:t>
      </w:r>
      <w:r w:rsidRPr="00C544B4">
        <w:t>ошибок, в</w:t>
      </w:r>
      <w:r w:rsidRPr="00C544B4">
        <w:rPr>
          <w:spacing w:val="76"/>
        </w:rPr>
        <w:t xml:space="preserve"> </w:t>
      </w:r>
      <w:r w:rsidRPr="00C544B4">
        <w:t>течение</w:t>
      </w:r>
      <w:r w:rsidRPr="00C544B4">
        <w:rPr>
          <w:spacing w:val="77"/>
        </w:rPr>
        <w:t xml:space="preserve"> </w:t>
      </w:r>
      <w:r w:rsidRPr="00C544B4">
        <w:t>пяти</w:t>
      </w:r>
      <w:r w:rsidRPr="00C544B4">
        <w:rPr>
          <w:spacing w:val="79"/>
        </w:rPr>
        <w:t xml:space="preserve"> </w:t>
      </w:r>
      <w:r w:rsidRPr="00C544B4">
        <w:t>рабочих</w:t>
      </w:r>
      <w:r w:rsidRPr="00C544B4">
        <w:rPr>
          <w:spacing w:val="78"/>
        </w:rPr>
        <w:t xml:space="preserve"> </w:t>
      </w:r>
      <w:r w:rsidRPr="00C544B4">
        <w:t>дней</w:t>
      </w:r>
      <w:r w:rsidRPr="00C544B4">
        <w:rPr>
          <w:spacing w:val="79"/>
        </w:rPr>
        <w:t xml:space="preserve"> </w:t>
      </w:r>
      <w:r w:rsidRPr="00C544B4">
        <w:t>с</w:t>
      </w:r>
      <w:r w:rsidRPr="00C544B4">
        <w:rPr>
          <w:spacing w:val="77"/>
        </w:rPr>
        <w:t xml:space="preserve"> </w:t>
      </w:r>
      <w:r w:rsidRPr="00C544B4">
        <w:t>даты</w:t>
      </w:r>
      <w:r w:rsidRPr="00C544B4">
        <w:rPr>
          <w:spacing w:val="78"/>
        </w:rPr>
        <w:t xml:space="preserve"> </w:t>
      </w:r>
      <w:r w:rsidRPr="00C544B4">
        <w:t>поступления</w:t>
      </w:r>
      <w:r w:rsidRPr="00C544B4">
        <w:rPr>
          <w:spacing w:val="79"/>
        </w:rPr>
        <w:t xml:space="preserve"> </w:t>
      </w:r>
      <w:r w:rsidRPr="00C544B4">
        <w:t>заявления</w:t>
      </w:r>
      <w:r w:rsidRPr="00C544B4">
        <w:rPr>
          <w:spacing w:val="77"/>
        </w:rPr>
        <w:t xml:space="preserve"> </w:t>
      </w:r>
      <w:r w:rsidRPr="00C544B4">
        <w:t>об</w:t>
      </w:r>
      <w:r w:rsidRPr="00C544B4">
        <w:rPr>
          <w:spacing w:val="78"/>
        </w:rPr>
        <w:t xml:space="preserve"> </w:t>
      </w:r>
      <w:r w:rsidRPr="00C544B4">
        <w:rPr>
          <w:spacing w:val="-2"/>
        </w:rPr>
        <w:t>исправлении</w:t>
      </w:r>
    </w:p>
    <w:p w:rsidR="00303BF2" w:rsidRPr="00C544B4" w:rsidRDefault="00303BF2" w:rsidP="00C544B4">
      <w:pPr>
        <w:pStyle w:val="af1"/>
        <w:jc w:val="both"/>
      </w:pPr>
      <w:r w:rsidRPr="00C544B4">
        <w:t>допущенных</w:t>
      </w:r>
      <w:r w:rsidRPr="00C544B4">
        <w:rPr>
          <w:spacing w:val="-8"/>
        </w:rPr>
        <w:t xml:space="preserve"> </w:t>
      </w:r>
      <w:r w:rsidRPr="00C544B4">
        <w:t>опечаток</w:t>
      </w:r>
      <w:r w:rsidRPr="00C544B4">
        <w:rPr>
          <w:spacing w:val="-5"/>
        </w:rPr>
        <w:t xml:space="preserve"> </w:t>
      </w:r>
      <w:r w:rsidRPr="00C544B4">
        <w:t>и</w:t>
      </w:r>
      <w:r w:rsidRPr="00C544B4">
        <w:rPr>
          <w:spacing w:val="-7"/>
        </w:rPr>
        <w:t xml:space="preserve"> </w:t>
      </w:r>
      <w:r w:rsidRPr="00C544B4">
        <w:rPr>
          <w:spacing w:val="-2"/>
        </w:rPr>
        <w:t>ошибок.</w:t>
      </w:r>
    </w:p>
    <w:p w:rsidR="00303BF2" w:rsidRPr="00C544B4" w:rsidRDefault="00303BF2" w:rsidP="00AD454C">
      <w:pPr>
        <w:pStyle w:val="affd"/>
        <w:widowControl w:val="0"/>
        <w:numPr>
          <w:ilvl w:val="1"/>
          <w:numId w:val="6"/>
        </w:numPr>
        <w:tabs>
          <w:tab w:val="left" w:pos="1613"/>
          <w:tab w:val="left" w:pos="3865"/>
          <w:tab w:val="left" w:pos="5148"/>
          <w:tab w:val="left" w:pos="6610"/>
          <w:tab w:val="left" w:pos="7224"/>
          <w:tab w:val="left" w:pos="8183"/>
          <w:tab w:val="left" w:pos="8519"/>
        </w:tabs>
        <w:suppressAutoHyphens w:val="0"/>
        <w:autoSpaceDE w:val="0"/>
        <w:autoSpaceDN w:val="0"/>
        <w:spacing w:after="0" w:line="240" w:lineRule="auto"/>
        <w:ind w:right="292" w:firstLine="708"/>
        <w:contextualSpacing w:val="0"/>
        <w:jc w:val="both"/>
        <w:rPr>
          <w:rFonts w:ascii="Times New Roman" w:hAnsi="Times New Roman" w:cs="Times New Roman"/>
          <w:sz w:val="28"/>
          <w:szCs w:val="28"/>
        </w:rPr>
      </w:pPr>
      <w:r w:rsidRPr="00C544B4">
        <w:rPr>
          <w:rFonts w:ascii="Times New Roman" w:hAnsi="Times New Roman" w:cs="Times New Roman"/>
          <w:spacing w:val="-2"/>
          <w:sz w:val="28"/>
          <w:szCs w:val="28"/>
        </w:rPr>
        <w:t>Исчерпывающий</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перечень</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оснований</w:t>
      </w:r>
      <w:r w:rsidRPr="00C544B4">
        <w:rPr>
          <w:rFonts w:ascii="Times New Roman" w:hAnsi="Times New Roman" w:cs="Times New Roman"/>
          <w:sz w:val="28"/>
          <w:szCs w:val="28"/>
        </w:rPr>
        <w:tab/>
      </w:r>
      <w:r w:rsidRPr="00C544B4">
        <w:rPr>
          <w:rFonts w:ascii="Times New Roman" w:hAnsi="Times New Roman" w:cs="Times New Roman"/>
          <w:spacing w:val="-4"/>
          <w:sz w:val="28"/>
          <w:szCs w:val="28"/>
        </w:rPr>
        <w:t>для</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отказа</w:t>
      </w:r>
      <w:r w:rsidRPr="00C544B4">
        <w:rPr>
          <w:rFonts w:ascii="Times New Roman" w:hAnsi="Times New Roman" w:cs="Times New Roman"/>
          <w:sz w:val="28"/>
          <w:szCs w:val="28"/>
        </w:rPr>
        <w:tab/>
      </w:r>
      <w:r w:rsidRPr="00C544B4">
        <w:rPr>
          <w:rFonts w:ascii="Times New Roman" w:hAnsi="Times New Roman" w:cs="Times New Roman"/>
          <w:spacing w:val="-10"/>
          <w:sz w:val="28"/>
          <w:szCs w:val="28"/>
        </w:rPr>
        <w:t>в</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 xml:space="preserve">исправлении </w:t>
      </w:r>
      <w:r w:rsidRPr="00C544B4">
        <w:rPr>
          <w:rFonts w:ascii="Times New Roman" w:hAnsi="Times New Roman" w:cs="Times New Roman"/>
          <w:sz w:val="28"/>
          <w:szCs w:val="28"/>
        </w:rPr>
        <w:t>допущенных опечаток и ошибок в разрешении на ввод объекта в эксплуатацию:</w:t>
      </w:r>
    </w:p>
    <w:p w:rsidR="00303BF2" w:rsidRPr="00C544B4" w:rsidRDefault="00303BF2" w:rsidP="00C544B4">
      <w:pPr>
        <w:pStyle w:val="af1"/>
        <w:ind w:right="285" w:firstLine="708"/>
        <w:jc w:val="both"/>
      </w:pPr>
      <w:r w:rsidRPr="00C544B4">
        <w:t>а) несоответствие заявителя кругу лиц, указанных в пункте 2.2 настоящего Административного регламента;</w:t>
      </w:r>
    </w:p>
    <w:p w:rsidR="00303BF2" w:rsidRPr="00C544B4" w:rsidRDefault="00303BF2" w:rsidP="00C544B4">
      <w:pPr>
        <w:pStyle w:val="af1"/>
        <w:ind w:right="285" w:firstLine="708"/>
        <w:jc w:val="both"/>
      </w:pPr>
      <w:r w:rsidRPr="00C544B4">
        <w:t>б)</w:t>
      </w:r>
      <w:r w:rsidRPr="00C544B4">
        <w:rPr>
          <w:spacing w:val="37"/>
        </w:rPr>
        <w:t xml:space="preserve"> </w:t>
      </w:r>
      <w:r w:rsidRPr="00C544B4">
        <w:t>отсутствие</w:t>
      </w:r>
      <w:r w:rsidRPr="00C544B4">
        <w:rPr>
          <w:spacing w:val="37"/>
        </w:rPr>
        <w:t xml:space="preserve"> </w:t>
      </w:r>
      <w:r w:rsidRPr="00C544B4">
        <w:t>факта</w:t>
      </w:r>
      <w:r w:rsidRPr="00C544B4">
        <w:rPr>
          <w:spacing w:val="34"/>
        </w:rPr>
        <w:t xml:space="preserve"> </w:t>
      </w:r>
      <w:r w:rsidRPr="00C544B4">
        <w:t>допущения</w:t>
      </w:r>
      <w:r w:rsidRPr="00C544B4">
        <w:rPr>
          <w:spacing w:val="37"/>
        </w:rPr>
        <w:t xml:space="preserve"> </w:t>
      </w:r>
      <w:r w:rsidRPr="00C544B4">
        <w:t>опечаток</w:t>
      </w:r>
      <w:r w:rsidRPr="00C544B4">
        <w:rPr>
          <w:spacing w:val="37"/>
        </w:rPr>
        <w:t xml:space="preserve"> </w:t>
      </w:r>
      <w:r w:rsidRPr="00C544B4">
        <w:t>и</w:t>
      </w:r>
      <w:r w:rsidRPr="00C544B4">
        <w:rPr>
          <w:spacing w:val="35"/>
        </w:rPr>
        <w:t xml:space="preserve"> </w:t>
      </w:r>
      <w:r w:rsidRPr="00C544B4">
        <w:t>ошибок</w:t>
      </w:r>
      <w:r w:rsidRPr="00C544B4">
        <w:rPr>
          <w:spacing w:val="37"/>
        </w:rPr>
        <w:t xml:space="preserve"> </w:t>
      </w:r>
      <w:r w:rsidRPr="00C544B4">
        <w:t>в</w:t>
      </w:r>
      <w:r w:rsidRPr="00C544B4">
        <w:rPr>
          <w:spacing w:val="40"/>
        </w:rPr>
        <w:t xml:space="preserve"> </w:t>
      </w:r>
      <w:r w:rsidRPr="00C544B4">
        <w:t>разрешении</w:t>
      </w:r>
      <w:r w:rsidRPr="00C544B4">
        <w:rPr>
          <w:spacing w:val="39"/>
        </w:rPr>
        <w:t xml:space="preserve"> </w:t>
      </w:r>
      <w:r w:rsidRPr="00C544B4">
        <w:t>на</w:t>
      </w:r>
      <w:r w:rsidRPr="00C544B4">
        <w:rPr>
          <w:spacing w:val="37"/>
        </w:rPr>
        <w:t xml:space="preserve"> </w:t>
      </w:r>
      <w:r w:rsidRPr="00C544B4">
        <w:t>ввод объекта в эксплуатацию.</w:t>
      </w:r>
    </w:p>
    <w:p w:rsidR="00303BF2" w:rsidRPr="00C544B4" w:rsidRDefault="00303BF2" w:rsidP="00AD454C">
      <w:pPr>
        <w:pStyle w:val="affd"/>
        <w:widowControl w:val="0"/>
        <w:numPr>
          <w:ilvl w:val="1"/>
          <w:numId w:val="6"/>
        </w:numPr>
        <w:tabs>
          <w:tab w:val="left" w:pos="1684"/>
        </w:tabs>
        <w:suppressAutoHyphens w:val="0"/>
        <w:autoSpaceDE w:val="0"/>
        <w:autoSpaceDN w:val="0"/>
        <w:spacing w:after="0" w:line="240" w:lineRule="auto"/>
        <w:ind w:right="288"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Порядок выдачи дубликата разрешения на ввод объекта в </w:t>
      </w:r>
      <w:r w:rsidRPr="00C544B4">
        <w:rPr>
          <w:rFonts w:ascii="Times New Roman" w:hAnsi="Times New Roman" w:cs="Times New Roman"/>
          <w:spacing w:val="-2"/>
          <w:sz w:val="28"/>
          <w:szCs w:val="28"/>
        </w:rPr>
        <w:t>эксплуатацию.</w:t>
      </w:r>
    </w:p>
    <w:p w:rsidR="00303BF2" w:rsidRPr="00C544B4" w:rsidRDefault="00303BF2" w:rsidP="00C544B4">
      <w:pPr>
        <w:pStyle w:val="af1"/>
        <w:ind w:right="281" w:firstLine="708"/>
        <w:jc w:val="both"/>
      </w:pPr>
      <w:r w:rsidRPr="00C544B4">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w:t>
      </w:r>
      <w:r w:rsidRPr="00C544B4">
        <w:rPr>
          <w:spacing w:val="-15"/>
        </w:rPr>
        <w:t xml:space="preserve"> </w:t>
      </w:r>
      <w:r w:rsidRPr="00C544B4">
        <w:t>разрешения</w:t>
      </w:r>
      <w:r w:rsidRPr="00C544B4">
        <w:rPr>
          <w:spacing w:val="-14"/>
        </w:rPr>
        <w:t xml:space="preserve"> </w:t>
      </w:r>
      <w:r w:rsidRPr="00C544B4">
        <w:t>на</w:t>
      </w:r>
      <w:r w:rsidRPr="00C544B4">
        <w:rPr>
          <w:spacing w:val="-15"/>
        </w:rPr>
        <w:t xml:space="preserve"> </w:t>
      </w:r>
      <w:r w:rsidRPr="00C544B4">
        <w:t>ввод</w:t>
      </w:r>
      <w:r w:rsidRPr="00C544B4">
        <w:rPr>
          <w:spacing w:val="-16"/>
        </w:rPr>
        <w:t xml:space="preserve"> </w:t>
      </w:r>
      <w:r w:rsidRPr="00C544B4">
        <w:t>объекта</w:t>
      </w:r>
      <w:r w:rsidRPr="00C544B4">
        <w:rPr>
          <w:spacing w:val="-15"/>
        </w:rPr>
        <w:t xml:space="preserve"> </w:t>
      </w:r>
      <w:r w:rsidRPr="00C544B4">
        <w:t>в</w:t>
      </w:r>
      <w:r w:rsidRPr="00C544B4">
        <w:rPr>
          <w:spacing w:val="-16"/>
        </w:rPr>
        <w:t xml:space="preserve"> </w:t>
      </w:r>
      <w:r w:rsidRPr="00C544B4">
        <w:t>эксплуатацию</w:t>
      </w:r>
      <w:r w:rsidRPr="00C544B4">
        <w:rPr>
          <w:spacing w:val="-16"/>
        </w:rPr>
        <w:t xml:space="preserve"> </w:t>
      </w:r>
      <w:r w:rsidRPr="00C544B4">
        <w:t>(далее</w:t>
      </w:r>
      <w:r w:rsidRPr="00C544B4">
        <w:rPr>
          <w:spacing w:val="-9"/>
        </w:rPr>
        <w:t xml:space="preserve"> </w:t>
      </w:r>
      <w:r w:rsidRPr="00C544B4">
        <w:t>–</w:t>
      </w:r>
      <w:r w:rsidRPr="00C544B4">
        <w:rPr>
          <w:spacing w:val="-13"/>
        </w:rPr>
        <w:t xml:space="preserve"> </w:t>
      </w:r>
      <w:r w:rsidRPr="00C544B4">
        <w:t>заявление</w:t>
      </w:r>
      <w:r w:rsidRPr="00C544B4">
        <w:rPr>
          <w:spacing w:val="-15"/>
        </w:rPr>
        <w:t xml:space="preserve"> </w:t>
      </w:r>
      <w:r w:rsidRPr="00C544B4">
        <w:t>о</w:t>
      </w:r>
      <w:r w:rsidRPr="00C544B4">
        <w:rPr>
          <w:spacing w:val="-14"/>
        </w:rPr>
        <w:t xml:space="preserve"> </w:t>
      </w:r>
      <w:r w:rsidRPr="00C544B4">
        <w:t xml:space="preserve">выдаче дубликата) по форме согласно Приложению № 6 к настоящему </w:t>
      </w:r>
      <w:r w:rsidRPr="00C544B4">
        <w:lastRenderedPageBreak/>
        <w:t>Административному</w:t>
      </w:r>
      <w:r w:rsidRPr="00C544B4">
        <w:rPr>
          <w:spacing w:val="-18"/>
        </w:rPr>
        <w:t xml:space="preserve"> </w:t>
      </w:r>
      <w:r w:rsidRPr="00C544B4">
        <w:t>регламенту,</w:t>
      </w:r>
      <w:r w:rsidRPr="00C544B4">
        <w:rPr>
          <w:spacing w:val="-17"/>
        </w:rPr>
        <w:t xml:space="preserve"> </w:t>
      </w:r>
      <w:r w:rsidRPr="00C544B4">
        <w:t>в</w:t>
      </w:r>
      <w:r w:rsidRPr="00C544B4">
        <w:rPr>
          <w:spacing w:val="-18"/>
        </w:rPr>
        <w:t xml:space="preserve"> </w:t>
      </w:r>
      <w:r w:rsidRPr="00C544B4">
        <w:t>порядке,</w:t>
      </w:r>
      <w:r w:rsidRPr="00C544B4">
        <w:rPr>
          <w:spacing w:val="-17"/>
        </w:rPr>
        <w:t xml:space="preserve"> </w:t>
      </w:r>
      <w:r w:rsidRPr="00C544B4">
        <w:t>установленном</w:t>
      </w:r>
      <w:r w:rsidRPr="00C544B4">
        <w:rPr>
          <w:spacing w:val="-18"/>
        </w:rPr>
        <w:t xml:space="preserve"> </w:t>
      </w:r>
      <w:r w:rsidRPr="00C544B4">
        <w:t>пунктами</w:t>
      </w:r>
      <w:r w:rsidRPr="00C544B4">
        <w:rPr>
          <w:spacing w:val="-17"/>
        </w:rPr>
        <w:t xml:space="preserve"> </w:t>
      </w:r>
      <w:r w:rsidRPr="00C544B4">
        <w:t>2.4</w:t>
      </w:r>
      <w:r w:rsidRPr="00C544B4">
        <w:rPr>
          <w:spacing w:val="-18"/>
        </w:rPr>
        <w:t xml:space="preserve"> </w:t>
      </w:r>
      <w:r w:rsidRPr="00C544B4">
        <w:t>–</w:t>
      </w:r>
      <w:r w:rsidRPr="00C544B4">
        <w:rPr>
          <w:spacing w:val="-17"/>
        </w:rPr>
        <w:t xml:space="preserve"> </w:t>
      </w:r>
      <w:r w:rsidRPr="00C544B4">
        <w:t>2.7,</w:t>
      </w:r>
      <w:r w:rsidRPr="00C544B4">
        <w:rPr>
          <w:spacing w:val="-18"/>
        </w:rPr>
        <w:t xml:space="preserve"> </w:t>
      </w:r>
      <w:r w:rsidRPr="00C544B4">
        <w:t>2.13 настоящего Административного регламента.</w:t>
      </w:r>
    </w:p>
    <w:p w:rsidR="00303BF2" w:rsidRPr="00C544B4" w:rsidRDefault="00303BF2" w:rsidP="00C544B4">
      <w:pPr>
        <w:pStyle w:val="af1"/>
        <w:ind w:right="286" w:firstLine="708"/>
        <w:jc w:val="both"/>
      </w:pPr>
      <w:r w:rsidRPr="00C544B4">
        <w:t>В</w:t>
      </w:r>
      <w:r w:rsidRPr="00C544B4">
        <w:rPr>
          <w:spacing w:val="-14"/>
        </w:rPr>
        <w:t xml:space="preserve"> </w:t>
      </w:r>
      <w:r w:rsidRPr="00C544B4">
        <w:t>случае</w:t>
      </w:r>
      <w:r w:rsidRPr="00C544B4">
        <w:rPr>
          <w:spacing w:val="-13"/>
        </w:rPr>
        <w:t xml:space="preserve"> </w:t>
      </w:r>
      <w:r w:rsidRPr="00C544B4">
        <w:t>отсутствия</w:t>
      </w:r>
      <w:r w:rsidRPr="00C544B4">
        <w:rPr>
          <w:spacing w:val="-13"/>
        </w:rPr>
        <w:t xml:space="preserve"> </w:t>
      </w:r>
      <w:r w:rsidRPr="00C544B4">
        <w:t>оснований</w:t>
      </w:r>
      <w:r w:rsidRPr="00C544B4">
        <w:rPr>
          <w:spacing w:val="-13"/>
        </w:rPr>
        <w:t xml:space="preserve"> </w:t>
      </w:r>
      <w:r w:rsidRPr="00C544B4">
        <w:t>для</w:t>
      </w:r>
      <w:r w:rsidRPr="00C544B4">
        <w:rPr>
          <w:spacing w:val="-13"/>
        </w:rPr>
        <w:t xml:space="preserve"> </w:t>
      </w:r>
      <w:r w:rsidRPr="00C544B4">
        <w:t>отказа</w:t>
      </w:r>
      <w:r w:rsidRPr="00C544B4">
        <w:rPr>
          <w:spacing w:val="-14"/>
        </w:rPr>
        <w:t xml:space="preserve"> </w:t>
      </w:r>
      <w:r w:rsidRPr="00C544B4">
        <w:t>в</w:t>
      </w:r>
      <w:r w:rsidRPr="00C544B4">
        <w:rPr>
          <w:spacing w:val="-14"/>
        </w:rPr>
        <w:t xml:space="preserve"> </w:t>
      </w:r>
      <w:r w:rsidRPr="00C544B4">
        <w:t>выдаче</w:t>
      </w:r>
      <w:r w:rsidRPr="00C544B4">
        <w:rPr>
          <w:spacing w:val="-13"/>
        </w:rPr>
        <w:t xml:space="preserve"> </w:t>
      </w:r>
      <w:r w:rsidRPr="00C544B4">
        <w:t>дубликата</w:t>
      </w:r>
      <w:r w:rsidRPr="00C544B4">
        <w:rPr>
          <w:spacing w:val="-14"/>
        </w:rPr>
        <w:t xml:space="preserve"> </w:t>
      </w:r>
      <w:r w:rsidRPr="00C544B4">
        <w:t>разрешения</w:t>
      </w:r>
      <w:r w:rsidRPr="00C544B4">
        <w:rPr>
          <w:spacing w:val="-13"/>
        </w:rPr>
        <w:t xml:space="preserve"> </w:t>
      </w:r>
      <w:r w:rsidRPr="00C544B4">
        <w:t>на ввод объекта в эксплуатацию, установленных пунктом 2.30 настоящего Административного регламента, уполномоченный орган государственной власти, орган</w:t>
      </w:r>
      <w:r w:rsidRPr="00C544B4">
        <w:rPr>
          <w:spacing w:val="-11"/>
        </w:rPr>
        <w:t xml:space="preserve"> </w:t>
      </w:r>
      <w:r w:rsidRPr="00C544B4">
        <w:t>местного</w:t>
      </w:r>
      <w:r w:rsidRPr="00C544B4">
        <w:rPr>
          <w:spacing w:val="-11"/>
        </w:rPr>
        <w:t xml:space="preserve"> </w:t>
      </w:r>
      <w:r w:rsidRPr="00C544B4">
        <w:t>самоуправления,</w:t>
      </w:r>
      <w:r w:rsidRPr="00C544B4">
        <w:rPr>
          <w:spacing w:val="-15"/>
        </w:rPr>
        <w:t xml:space="preserve"> </w:t>
      </w:r>
      <w:r w:rsidRPr="00C544B4">
        <w:t>организация</w:t>
      </w:r>
      <w:r w:rsidRPr="00C544B4">
        <w:rPr>
          <w:spacing w:val="-12"/>
        </w:rPr>
        <w:t xml:space="preserve"> </w:t>
      </w:r>
      <w:r w:rsidRPr="00C544B4">
        <w:t>выдает</w:t>
      </w:r>
      <w:r w:rsidRPr="00C544B4">
        <w:rPr>
          <w:spacing w:val="-12"/>
        </w:rPr>
        <w:t xml:space="preserve"> </w:t>
      </w:r>
      <w:r w:rsidRPr="00C544B4">
        <w:t>дубликат</w:t>
      </w:r>
      <w:r w:rsidRPr="00C544B4">
        <w:rPr>
          <w:spacing w:val="-12"/>
        </w:rPr>
        <w:t xml:space="preserve"> </w:t>
      </w:r>
      <w:r w:rsidRPr="00C544B4">
        <w:t>разрешения</w:t>
      </w:r>
      <w:r w:rsidRPr="00C544B4">
        <w:rPr>
          <w:spacing w:val="-12"/>
        </w:rPr>
        <w:t xml:space="preserve"> </w:t>
      </w:r>
      <w:r w:rsidRPr="00C544B4">
        <w:t>на</w:t>
      </w:r>
      <w:r w:rsidRPr="00C544B4">
        <w:rPr>
          <w:spacing w:val="-12"/>
        </w:rPr>
        <w:t xml:space="preserve"> </w:t>
      </w:r>
      <w:r w:rsidRPr="00C544B4">
        <w:t>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w:t>
      </w:r>
      <w:r w:rsidRPr="00C544B4">
        <w:rPr>
          <w:spacing w:val="-3"/>
        </w:rPr>
        <w:t xml:space="preserve"> </w:t>
      </w:r>
      <w:r w:rsidRPr="00C544B4">
        <w:t>в</w:t>
      </w:r>
      <w:r w:rsidRPr="00C544B4">
        <w:rPr>
          <w:spacing w:val="-3"/>
        </w:rPr>
        <w:t xml:space="preserve"> </w:t>
      </w:r>
      <w:r w:rsidRPr="00C544B4">
        <w:t>эксплуатацию. В</w:t>
      </w:r>
      <w:r w:rsidRPr="00C544B4">
        <w:rPr>
          <w:spacing w:val="-5"/>
        </w:rPr>
        <w:t xml:space="preserve"> </w:t>
      </w:r>
      <w:r w:rsidRPr="00C544B4">
        <w:t>случае,</w:t>
      </w:r>
      <w:r w:rsidRPr="00C544B4">
        <w:rPr>
          <w:spacing w:val="-3"/>
        </w:rPr>
        <w:t xml:space="preserve"> </w:t>
      </w:r>
      <w:r w:rsidRPr="00C544B4">
        <w:t>если</w:t>
      </w:r>
      <w:r w:rsidRPr="00C544B4">
        <w:rPr>
          <w:spacing w:val="-4"/>
        </w:rPr>
        <w:t xml:space="preserve"> </w:t>
      </w:r>
      <w:r w:rsidRPr="00C544B4">
        <w:t>ранее</w:t>
      </w:r>
      <w:r w:rsidRPr="00C544B4">
        <w:rPr>
          <w:spacing w:val="-3"/>
        </w:rPr>
        <w:t xml:space="preserve"> </w:t>
      </w:r>
      <w:r w:rsidRPr="00C544B4">
        <w:t>заявителю</w:t>
      </w:r>
      <w:r w:rsidRPr="00C544B4">
        <w:rPr>
          <w:spacing w:val="-5"/>
        </w:rPr>
        <w:t xml:space="preserve"> </w:t>
      </w:r>
      <w:r w:rsidRPr="00C544B4">
        <w:t>было</w:t>
      </w:r>
      <w:r w:rsidRPr="00C544B4">
        <w:rPr>
          <w:spacing w:val="-2"/>
        </w:rPr>
        <w:t xml:space="preserve"> </w:t>
      </w:r>
      <w:r w:rsidRPr="00C544B4">
        <w:t>выдано</w:t>
      </w:r>
      <w:r w:rsidRPr="00C544B4">
        <w:rPr>
          <w:spacing w:val="-4"/>
        </w:rPr>
        <w:t xml:space="preserve"> </w:t>
      </w:r>
      <w:r w:rsidRPr="00C544B4">
        <w:t>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303BF2" w:rsidRPr="00C544B4" w:rsidRDefault="00303BF2" w:rsidP="00C544B4">
      <w:pPr>
        <w:pStyle w:val="af1"/>
        <w:ind w:right="283" w:firstLine="708"/>
        <w:jc w:val="both"/>
      </w:pPr>
      <w:r w:rsidRPr="00C544B4">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03BF2" w:rsidRPr="00C544B4" w:rsidRDefault="00303BF2" w:rsidP="00AD454C">
      <w:pPr>
        <w:pStyle w:val="affd"/>
        <w:widowControl w:val="0"/>
        <w:numPr>
          <w:ilvl w:val="1"/>
          <w:numId w:val="6"/>
        </w:numPr>
        <w:tabs>
          <w:tab w:val="left" w:pos="1516"/>
        </w:tabs>
        <w:suppressAutoHyphens w:val="0"/>
        <w:autoSpaceDE w:val="0"/>
        <w:autoSpaceDN w:val="0"/>
        <w:spacing w:after="0" w:line="240" w:lineRule="auto"/>
        <w:ind w:right="282"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Исчерпывающий перечень оснований для отказа в выдаче дубликата разрешения на ввод объекта в эксплуатацию:</w:t>
      </w:r>
    </w:p>
    <w:p w:rsidR="00303BF2" w:rsidRPr="00C544B4" w:rsidRDefault="00303BF2" w:rsidP="00C544B4">
      <w:pPr>
        <w:pStyle w:val="af1"/>
        <w:ind w:right="290" w:firstLine="708"/>
        <w:jc w:val="both"/>
      </w:pPr>
      <w:r w:rsidRPr="00C544B4">
        <w:t>несоответствие заявителя кругу лиц, указанных в пункте 2.2 настоящего Административного регламента.</w:t>
      </w:r>
    </w:p>
    <w:p w:rsidR="00303BF2" w:rsidRPr="00C544B4" w:rsidRDefault="00303BF2" w:rsidP="00AD454C">
      <w:pPr>
        <w:pStyle w:val="affd"/>
        <w:widowControl w:val="0"/>
        <w:numPr>
          <w:ilvl w:val="1"/>
          <w:numId w:val="6"/>
        </w:numPr>
        <w:tabs>
          <w:tab w:val="left" w:pos="1487"/>
        </w:tabs>
        <w:suppressAutoHyphens w:val="0"/>
        <w:autoSpaceDE w:val="0"/>
        <w:autoSpaceDN w:val="0"/>
        <w:spacing w:after="0" w:line="240" w:lineRule="auto"/>
        <w:ind w:right="288"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Порядок оставления заявления о выдаче разрешения на ввод объекта в эксплуатацию без рассмотрения.</w:t>
      </w:r>
    </w:p>
    <w:p w:rsidR="00303BF2" w:rsidRPr="00C544B4" w:rsidRDefault="00303BF2" w:rsidP="00C544B4">
      <w:pPr>
        <w:pStyle w:val="af1"/>
        <w:ind w:right="280" w:firstLine="708"/>
        <w:jc w:val="both"/>
      </w:pPr>
      <w:r w:rsidRPr="00C544B4">
        <w:t>Заявитель вправе обратиться в уполномоченный орган государственной власти, орган местного</w:t>
      </w:r>
      <w:r w:rsidRPr="00C544B4">
        <w:rPr>
          <w:spacing w:val="-1"/>
        </w:rPr>
        <w:t xml:space="preserve"> </w:t>
      </w:r>
      <w:r w:rsidRPr="00C544B4">
        <w:t>самоуправления, организацию с заявлением</w:t>
      </w:r>
      <w:r w:rsidRPr="00C544B4">
        <w:rPr>
          <w:spacing w:val="-2"/>
        </w:rPr>
        <w:t xml:space="preserve"> </w:t>
      </w:r>
      <w:r w:rsidRPr="00C544B4">
        <w:t>об оставлении заявления о выдаче</w:t>
      </w:r>
      <w:r w:rsidRPr="00C544B4">
        <w:rPr>
          <w:spacing w:val="-1"/>
        </w:rPr>
        <w:t xml:space="preserve"> </w:t>
      </w:r>
      <w:r w:rsidRPr="00C544B4">
        <w:t>разрешения на ввод объекта в</w:t>
      </w:r>
      <w:r w:rsidRPr="00C544B4">
        <w:rPr>
          <w:spacing w:val="-1"/>
        </w:rPr>
        <w:t xml:space="preserve"> </w:t>
      </w:r>
      <w:r w:rsidRPr="00C544B4">
        <w:t>эксплуатацию</w:t>
      </w:r>
      <w:r w:rsidRPr="00C544B4">
        <w:rPr>
          <w:spacing w:val="-1"/>
        </w:rPr>
        <w:t xml:space="preserve"> </w:t>
      </w:r>
      <w:r w:rsidRPr="00C544B4">
        <w:t>без рассмотрения по</w:t>
      </w:r>
      <w:r w:rsidRPr="00C544B4">
        <w:rPr>
          <w:spacing w:val="-11"/>
        </w:rPr>
        <w:t xml:space="preserve"> </w:t>
      </w:r>
      <w:r w:rsidRPr="00C544B4">
        <w:t>форме</w:t>
      </w:r>
      <w:r w:rsidRPr="00C544B4">
        <w:rPr>
          <w:spacing w:val="-12"/>
        </w:rPr>
        <w:t xml:space="preserve"> </w:t>
      </w:r>
      <w:r w:rsidRPr="00C544B4">
        <w:t>согласно</w:t>
      </w:r>
      <w:r w:rsidRPr="00C544B4">
        <w:rPr>
          <w:spacing w:val="-11"/>
        </w:rPr>
        <w:t xml:space="preserve"> </w:t>
      </w:r>
      <w:r w:rsidRPr="00C544B4">
        <w:t>Приложению</w:t>
      </w:r>
      <w:r w:rsidRPr="00C544B4">
        <w:rPr>
          <w:spacing w:val="-13"/>
        </w:rPr>
        <w:t xml:space="preserve"> </w:t>
      </w:r>
      <w:r w:rsidRPr="00C544B4">
        <w:t>№</w:t>
      </w:r>
      <w:r w:rsidRPr="00C544B4">
        <w:rPr>
          <w:spacing w:val="-2"/>
        </w:rPr>
        <w:t xml:space="preserve"> </w:t>
      </w:r>
      <w:r w:rsidRPr="00C544B4">
        <w:t>8</w:t>
      </w:r>
      <w:r w:rsidRPr="00C544B4">
        <w:rPr>
          <w:spacing w:val="-11"/>
        </w:rPr>
        <w:t xml:space="preserve"> </w:t>
      </w:r>
      <w:r w:rsidRPr="00C544B4">
        <w:t>в</w:t>
      </w:r>
      <w:r w:rsidRPr="00C544B4">
        <w:rPr>
          <w:spacing w:val="-13"/>
        </w:rPr>
        <w:t xml:space="preserve"> </w:t>
      </w:r>
      <w:r w:rsidRPr="00C544B4">
        <w:t>порядке,</w:t>
      </w:r>
      <w:r w:rsidRPr="00C544B4">
        <w:rPr>
          <w:spacing w:val="-12"/>
        </w:rPr>
        <w:t xml:space="preserve"> </w:t>
      </w:r>
      <w:r w:rsidRPr="00C544B4">
        <w:t>установленном</w:t>
      </w:r>
      <w:r w:rsidRPr="00C544B4">
        <w:rPr>
          <w:spacing w:val="-12"/>
        </w:rPr>
        <w:t xml:space="preserve"> </w:t>
      </w:r>
      <w:r w:rsidRPr="00C544B4">
        <w:t>пунктами</w:t>
      </w:r>
      <w:r w:rsidRPr="00C544B4">
        <w:rPr>
          <w:spacing w:val="-11"/>
        </w:rPr>
        <w:t xml:space="preserve"> </w:t>
      </w:r>
      <w:r w:rsidRPr="00C544B4">
        <w:t>2.4</w:t>
      </w:r>
      <w:r w:rsidRPr="00C544B4">
        <w:rPr>
          <w:spacing w:val="-7"/>
        </w:rPr>
        <w:t xml:space="preserve"> </w:t>
      </w:r>
      <w:r w:rsidRPr="00C544B4">
        <w:t>–</w:t>
      </w:r>
      <w:r w:rsidRPr="00C544B4">
        <w:rPr>
          <w:spacing w:val="-10"/>
        </w:rPr>
        <w:t xml:space="preserve"> </w:t>
      </w:r>
      <w:r w:rsidRPr="00C544B4">
        <w:rPr>
          <w:spacing w:val="-4"/>
        </w:rPr>
        <w:t>2.7,</w:t>
      </w:r>
    </w:p>
    <w:p w:rsidR="00303BF2" w:rsidRPr="00C544B4" w:rsidRDefault="00303BF2" w:rsidP="00C544B4">
      <w:pPr>
        <w:pStyle w:val="af1"/>
        <w:ind w:right="286"/>
        <w:jc w:val="both"/>
      </w:pPr>
      <w:r w:rsidRPr="00C544B4">
        <w:t>2.13 настоящего Административного регламента, не позднее рабочего дня, предшествующего дню окончания срока предоставления услуги.</w:t>
      </w:r>
    </w:p>
    <w:p w:rsidR="00303BF2" w:rsidRPr="00C544B4" w:rsidRDefault="00303BF2" w:rsidP="00C544B4">
      <w:pPr>
        <w:pStyle w:val="af1"/>
        <w:ind w:right="280" w:firstLine="708"/>
        <w:jc w:val="both"/>
      </w:pPr>
      <w:r w:rsidRPr="00C544B4">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организация принимает</w:t>
      </w:r>
      <w:r w:rsidRPr="00C544B4">
        <w:rPr>
          <w:spacing w:val="-12"/>
        </w:rPr>
        <w:t xml:space="preserve"> </w:t>
      </w:r>
      <w:r w:rsidRPr="00C544B4">
        <w:t>решение</w:t>
      </w:r>
      <w:r w:rsidRPr="00C544B4">
        <w:rPr>
          <w:spacing w:val="-13"/>
        </w:rPr>
        <w:t xml:space="preserve"> </w:t>
      </w:r>
      <w:r w:rsidRPr="00C544B4">
        <w:t>об</w:t>
      </w:r>
      <w:r w:rsidRPr="00C544B4">
        <w:rPr>
          <w:spacing w:val="-13"/>
        </w:rPr>
        <w:t xml:space="preserve"> </w:t>
      </w:r>
      <w:r w:rsidRPr="00C544B4">
        <w:t>оставлении</w:t>
      </w:r>
      <w:r w:rsidRPr="00C544B4">
        <w:rPr>
          <w:spacing w:val="-7"/>
        </w:rPr>
        <w:t xml:space="preserve"> </w:t>
      </w:r>
      <w:r w:rsidRPr="00C544B4">
        <w:t>заявления</w:t>
      </w:r>
      <w:r w:rsidRPr="00C544B4">
        <w:rPr>
          <w:spacing w:val="-12"/>
        </w:rPr>
        <w:t xml:space="preserve"> </w:t>
      </w:r>
      <w:r w:rsidRPr="00C544B4">
        <w:t>о</w:t>
      </w:r>
      <w:r w:rsidRPr="00C544B4">
        <w:rPr>
          <w:spacing w:val="-11"/>
        </w:rPr>
        <w:t xml:space="preserve"> </w:t>
      </w:r>
      <w:r w:rsidRPr="00C544B4">
        <w:t>выдаче</w:t>
      </w:r>
      <w:r w:rsidRPr="00C544B4">
        <w:rPr>
          <w:spacing w:val="-13"/>
        </w:rPr>
        <w:t xml:space="preserve"> </w:t>
      </w:r>
      <w:r w:rsidRPr="00C544B4">
        <w:t>разрешения</w:t>
      </w:r>
      <w:r w:rsidRPr="00C544B4">
        <w:rPr>
          <w:spacing w:val="-12"/>
        </w:rPr>
        <w:t xml:space="preserve"> </w:t>
      </w:r>
      <w:r w:rsidRPr="00C544B4">
        <w:t>на</w:t>
      </w:r>
      <w:r w:rsidRPr="00C544B4">
        <w:rPr>
          <w:spacing w:val="-9"/>
        </w:rPr>
        <w:t xml:space="preserve"> </w:t>
      </w:r>
      <w:r w:rsidRPr="00C544B4">
        <w:t>ввод</w:t>
      </w:r>
      <w:r w:rsidRPr="00C544B4">
        <w:rPr>
          <w:spacing w:val="-11"/>
        </w:rPr>
        <w:t xml:space="preserve"> </w:t>
      </w:r>
      <w:r w:rsidRPr="00C544B4">
        <w:t>объекта в эксплуатацию без рассмотрения.</w:t>
      </w:r>
    </w:p>
    <w:p w:rsidR="00303BF2" w:rsidRPr="00C544B4" w:rsidRDefault="00303BF2" w:rsidP="00C544B4">
      <w:pPr>
        <w:pStyle w:val="af1"/>
        <w:ind w:right="280" w:firstLine="708"/>
        <w:jc w:val="both"/>
      </w:pPr>
      <w:r w:rsidRPr="00C544B4">
        <w:t>Решение об оставлении заявления о выдаче разрешения на ввод объекта в эксплуатацию</w:t>
      </w:r>
      <w:r w:rsidRPr="00C544B4">
        <w:rPr>
          <w:spacing w:val="-4"/>
        </w:rPr>
        <w:t xml:space="preserve"> </w:t>
      </w:r>
      <w:r w:rsidRPr="00C544B4">
        <w:t>без</w:t>
      </w:r>
      <w:r w:rsidRPr="00C544B4">
        <w:rPr>
          <w:spacing w:val="-3"/>
        </w:rPr>
        <w:t xml:space="preserve"> </w:t>
      </w:r>
      <w:r w:rsidRPr="00C544B4">
        <w:t>рассмотрения</w:t>
      </w:r>
      <w:r w:rsidRPr="00C544B4">
        <w:rPr>
          <w:spacing w:val="-3"/>
        </w:rPr>
        <w:t xml:space="preserve"> </w:t>
      </w:r>
      <w:r w:rsidRPr="00C544B4">
        <w:t>направляется</w:t>
      </w:r>
      <w:r w:rsidRPr="00C544B4">
        <w:rPr>
          <w:spacing w:val="-1"/>
        </w:rPr>
        <w:t xml:space="preserve"> </w:t>
      </w:r>
      <w:r w:rsidRPr="00C544B4">
        <w:t>заявителю</w:t>
      </w:r>
      <w:r w:rsidRPr="00C544B4">
        <w:rPr>
          <w:spacing w:val="-4"/>
        </w:rPr>
        <w:t xml:space="preserve"> </w:t>
      </w:r>
      <w:r w:rsidRPr="00C544B4">
        <w:t>по</w:t>
      </w:r>
      <w:r w:rsidRPr="00C544B4">
        <w:rPr>
          <w:spacing w:val="-3"/>
        </w:rPr>
        <w:t xml:space="preserve"> </w:t>
      </w:r>
      <w:r w:rsidRPr="00C544B4">
        <w:t>форме,</w:t>
      </w:r>
      <w:r w:rsidRPr="00C544B4">
        <w:rPr>
          <w:spacing w:val="-3"/>
        </w:rPr>
        <w:t xml:space="preserve"> </w:t>
      </w:r>
      <w:r w:rsidRPr="00C544B4">
        <w:t>приведенной</w:t>
      </w:r>
      <w:r w:rsidRPr="00C544B4">
        <w:rPr>
          <w:spacing w:val="-1"/>
        </w:rPr>
        <w:t xml:space="preserve"> </w:t>
      </w:r>
      <w:r w:rsidRPr="00C544B4">
        <w:t>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w:t>
      </w:r>
      <w:r w:rsidRPr="00C544B4">
        <w:rPr>
          <w:spacing w:val="-18"/>
        </w:rPr>
        <w:t xml:space="preserve"> </w:t>
      </w:r>
      <w:r w:rsidRPr="00C544B4">
        <w:t>на</w:t>
      </w:r>
      <w:r w:rsidRPr="00C544B4">
        <w:rPr>
          <w:spacing w:val="-17"/>
        </w:rPr>
        <w:t xml:space="preserve"> </w:t>
      </w:r>
      <w:r w:rsidRPr="00C544B4">
        <w:t>ввод</w:t>
      </w:r>
      <w:r w:rsidRPr="00C544B4">
        <w:rPr>
          <w:spacing w:val="-15"/>
        </w:rPr>
        <w:t xml:space="preserve"> </w:t>
      </w:r>
      <w:r w:rsidRPr="00C544B4">
        <w:t>объекта</w:t>
      </w:r>
      <w:r w:rsidRPr="00C544B4">
        <w:rPr>
          <w:spacing w:val="-17"/>
        </w:rPr>
        <w:t xml:space="preserve"> </w:t>
      </w:r>
      <w:r w:rsidRPr="00C544B4">
        <w:t>в</w:t>
      </w:r>
      <w:r w:rsidRPr="00C544B4">
        <w:rPr>
          <w:spacing w:val="-18"/>
        </w:rPr>
        <w:t xml:space="preserve"> </w:t>
      </w:r>
      <w:r w:rsidRPr="00C544B4">
        <w:t>эксплуатацию</w:t>
      </w:r>
      <w:r w:rsidRPr="00C544B4">
        <w:rPr>
          <w:spacing w:val="-17"/>
        </w:rPr>
        <w:t xml:space="preserve"> </w:t>
      </w:r>
      <w:r w:rsidRPr="00C544B4">
        <w:t>без</w:t>
      </w:r>
      <w:r w:rsidRPr="00C544B4">
        <w:rPr>
          <w:spacing w:val="-18"/>
        </w:rPr>
        <w:t xml:space="preserve"> </w:t>
      </w:r>
      <w:r w:rsidRPr="00C544B4">
        <w:t>рассмотрения,</w:t>
      </w:r>
      <w:r w:rsidRPr="00C544B4">
        <w:rPr>
          <w:spacing w:val="-16"/>
        </w:rPr>
        <w:t xml:space="preserve"> </w:t>
      </w:r>
      <w:r w:rsidRPr="00C544B4">
        <w:t>не</w:t>
      </w:r>
      <w:r w:rsidRPr="00C544B4">
        <w:rPr>
          <w:spacing w:val="-17"/>
        </w:rPr>
        <w:t xml:space="preserve"> </w:t>
      </w:r>
      <w:r w:rsidRPr="00C544B4">
        <w:t>позднее</w:t>
      </w:r>
      <w:r w:rsidRPr="00C544B4">
        <w:rPr>
          <w:spacing w:val="-18"/>
        </w:rPr>
        <w:t xml:space="preserve"> </w:t>
      </w:r>
      <w:r w:rsidRPr="00C544B4">
        <w:t>рабочего дня, следующего за днем поступления такого заявления.</w:t>
      </w:r>
    </w:p>
    <w:p w:rsidR="00303BF2" w:rsidRPr="00C544B4" w:rsidRDefault="00303BF2" w:rsidP="00C544B4">
      <w:pPr>
        <w:pStyle w:val="af1"/>
        <w:ind w:right="286" w:firstLine="708"/>
        <w:jc w:val="both"/>
      </w:pPr>
      <w:r w:rsidRPr="00C544B4">
        <w:lastRenderedPageBreak/>
        <w:t>Оставление</w:t>
      </w:r>
      <w:r w:rsidRPr="00C544B4">
        <w:rPr>
          <w:spacing w:val="-2"/>
        </w:rPr>
        <w:t xml:space="preserve"> </w:t>
      </w:r>
      <w:r w:rsidRPr="00C544B4">
        <w:t>заявления</w:t>
      </w:r>
      <w:r w:rsidRPr="00C544B4">
        <w:rPr>
          <w:spacing w:val="-1"/>
        </w:rPr>
        <w:t xml:space="preserve"> </w:t>
      </w:r>
      <w:r w:rsidRPr="00C544B4">
        <w:t>о</w:t>
      </w:r>
      <w:r w:rsidRPr="00C544B4">
        <w:rPr>
          <w:spacing w:val="-1"/>
        </w:rPr>
        <w:t xml:space="preserve"> </w:t>
      </w:r>
      <w:r w:rsidRPr="00C544B4">
        <w:t>выдаче</w:t>
      </w:r>
      <w:r w:rsidRPr="00C544B4">
        <w:rPr>
          <w:spacing w:val="-2"/>
        </w:rPr>
        <w:t xml:space="preserve"> </w:t>
      </w:r>
      <w:r w:rsidRPr="00C544B4">
        <w:t>разрешения</w:t>
      </w:r>
      <w:r w:rsidRPr="00C544B4">
        <w:rPr>
          <w:spacing w:val="-1"/>
        </w:rPr>
        <w:t xml:space="preserve"> </w:t>
      </w:r>
      <w:r w:rsidRPr="00C544B4">
        <w:t>на</w:t>
      </w:r>
      <w:r w:rsidRPr="00C544B4">
        <w:rPr>
          <w:spacing w:val="-2"/>
        </w:rPr>
        <w:t xml:space="preserve"> </w:t>
      </w:r>
      <w:r w:rsidRPr="00C544B4">
        <w:t>ввод</w:t>
      </w:r>
      <w:r w:rsidRPr="00C544B4">
        <w:rPr>
          <w:spacing w:val="-1"/>
        </w:rPr>
        <w:t xml:space="preserve"> </w:t>
      </w:r>
      <w:r w:rsidRPr="00C544B4">
        <w:t>объекта</w:t>
      </w:r>
      <w:r w:rsidRPr="00C544B4">
        <w:rPr>
          <w:spacing w:val="-2"/>
        </w:rPr>
        <w:t xml:space="preserve"> </w:t>
      </w:r>
      <w:r w:rsidRPr="00C544B4">
        <w:t>в</w:t>
      </w:r>
      <w:r w:rsidRPr="00C544B4">
        <w:rPr>
          <w:spacing w:val="-2"/>
        </w:rPr>
        <w:t xml:space="preserve"> </w:t>
      </w:r>
      <w:r w:rsidRPr="00C544B4">
        <w:t>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303BF2" w:rsidRPr="00C544B4" w:rsidRDefault="00303BF2" w:rsidP="00AD454C">
      <w:pPr>
        <w:pStyle w:val="affd"/>
        <w:widowControl w:val="0"/>
        <w:numPr>
          <w:ilvl w:val="1"/>
          <w:numId w:val="6"/>
        </w:numPr>
        <w:tabs>
          <w:tab w:val="left" w:pos="1478"/>
        </w:tabs>
        <w:suppressAutoHyphens w:val="0"/>
        <w:autoSpaceDE w:val="0"/>
        <w:autoSpaceDN w:val="0"/>
        <w:spacing w:after="0" w:line="240" w:lineRule="auto"/>
        <w:ind w:left="1478" w:hanging="629"/>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При</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предоставлении</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запрещается</w:t>
      </w:r>
      <w:r w:rsidRPr="00C544B4">
        <w:rPr>
          <w:rFonts w:ascii="Times New Roman" w:hAnsi="Times New Roman" w:cs="Times New Roman"/>
          <w:spacing w:val="-7"/>
          <w:sz w:val="28"/>
          <w:szCs w:val="28"/>
        </w:rPr>
        <w:t xml:space="preserve"> </w:t>
      </w:r>
      <w:r w:rsidRPr="00C544B4">
        <w:rPr>
          <w:rFonts w:ascii="Times New Roman" w:hAnsi="Times New Roman" w:cs="Times New Roman"/>
          <w:sz w:val="28"/>
          <w:szCs w:val="28"/>
        </w:rPr>
        <w:t>требовать</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от</w:t>
      </w:r>
      <w:r w:rsidRPr="00C544B4">
        <w:rPr>
          <w:rFonts w:ascii="Times New Roman" w:hAnsi="Times New Roman" w:cs="Times New Roman"/>
          <w:spacing w:val="-9"/>
          <w:sz w:val="28"/>
          <w:szCs w:val="28"/>
        </w:rPr>
        <w:t xml:space="preserve"> </w:t>
      </w:r>
      <w:r w:rsidRPr="00C544B4">
        <w:rPr>
          <w:rFonts w:ascii="Times New Roman" w:hAnsi="Times New Roman" w:cs="Times New Roman"/>
          <w:spacing w:val="-2"/>
          <w:sz w:val="28"/>
          <w:szCs w:val="28"/>
        </w:rPr>
        <w:t>заявителя:</w:t>
      </w:r>
    </w:p>
    <w:p w:rsidR="00303BF2" w:rsidRPr="00C544B4" w:rsidRDefault="00303BF2" w:rsidP="00AD454C">
      <w:pPr>
        <w:pStyle w:val="affd"/>
        <w:widowControl w:val="0"/>
        <w:numPr>
          <w:ilvl w:val="0"/>
          <w:numId w:val="5"/>
        </w:numPr>
        <w:tabs>
          <w:tab w:val="left" w:pos="1180"/>
        </w:tabs>
        <w:suppressAutoHyphens w:val="0"/>
        <w:autoSpaceDE w:val="0"/>
        <w:autoSpaceDN w:val="0"/>
        <w:spacing w:after="0" w:line="240" w:lineRule="auto"/>
        <w:ind w:right="28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03BF2" w:rsidRPr="00C544B4" w:rsidRDefault="00303BF2" w:rsidP="00AD454C">
      <w:pPr>
        <w:pStyle w:val="affd"/>
        <w:widowControl w:val="0"/>
        <w:numPr>
          <w:ilvl w:val="0"/>
          <w:numId w:val="5"/>
        </w:numPr>
        <w:tabs>
          <w:tab w:val="left" w:pos="1233"/>
        </w:tabs>
        <w:suppressAutoHyphens w:val="0"/>
        <w:autoSpaceDE w:val="0"/>
        <w:autoSpaceDN w:val="0"/>
        <w:spacing w:after="0" w:line="240" w:lineRule="auto"/>
        <w:ind w:right="286"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государственным</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органам</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органам</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местного</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самоуправления организаций, участвующих в предоставлении муниципальных услуг, за исключением</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документов,</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указанных</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части</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6</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статьи</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7</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Федерального</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закона</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от</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27 июля 2010 года № 210-ФЗ «Об организации предоставления государственных и муниципальных услуг» (далее – Федеральный закон № 210-ФЗ).</w:t>
      </w:r>
    </w:p>
    <w:p w:rsidR="00303BF2" w:rsidRPr="00C544B4" w:rsidRDefault="00303BF2" w:rsidP="00AD454C">
      <w:pPr>
        <w:pStyle w:val="affd"/>
        <w:widowControl w:val="0"/>
        <w:numPr>
          <w:ilvl w:val="0"/>
          <w:numId w:val="5"/>
        </w:numPr>
        <w:tabs>
          <w:tab w:val="left" w:pos="1362"/>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03BF2" w:rsidRPr="00C544B4" w:rsidRDefault="00303BF2" w:rsidP="00C544B4">
      <w:pPr>
        <w:pStyle w:val="af1"/>
        <w:ind w:right="282" w:firstLine="708"/>
        <w:jc w:val="both"/>
      </w:pPr>
      <w:r w:rsidRPr="00C544B4">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303BF2" w:rsidRPr="00C544B4" w:rsidRDefault="00303BF2" w:rsidP="00C544B4">
      <w:pPr>
        <w:pStyle w:val="af1"/>
        <w:ind w:right="283" w:firstLine="708"/>
        <w:jc w:val="both"/>
      </w:pPr>
      <w:r w:rsidRPr="00C544B4">
        <w:t>наличие ошибок в заявлении о выдаче разрешения на ввод объекта в эксплуатацию</w:t>
      </w:r>
      <w:r w:rsidRPr="00C544B4">
        <w:rPr>
          <w:spacing w:val="-12"/>
        </w:rPr>
        <w:t xml:space="preserve"> </w:t>
      </w:r>
      <w:r w:rsidRPr="00C544B4">
        <w:t>и</w:t>
      </w:r>
      <w:r w:rsidRPr="00C544B4">
        <w:rPr>
          <w:spacing w:val="-12"/>
        </w:rPr>
        <w:t xml:space="preserve"> </w:t>
      </w:r>
      <w:r w:rsidRPr="00C544B4">
        <w:t>документах,</w:t>
      </w:r>
      <w:r w:rsidRPr="00C544B4">
        <w:rPr>
          <w:spacing w:val="-13"/>
        </w:rPr>
        <w:t xml:space="preserve"> </w:t>
      </w:r>
      <w:r w:rsidRPr="00C544B4">
        <w:t>поданных</w:t>
      </w:r>
      <w:r w:rsidRPr="00C544B4">
        <w:rPr>
          <w:spacing w:val="-14"/>
        </w:rPr>
        <w:t xml:space="preserve"> </w:t>
      </w:r>
      <w:r w:rsidRPr="00C544B4">
        <w:t>заявителем</w:t>
      </w:r>
      <w:r w:rsidRPr="00C544B4">
        <w:rPr>
          <w:spacing w:val="-13"/>
        </w:rPr>
        <w:t xml:space="preserve"> </w:t>
      </w:r>
      <w:r w:rsidRPr="00C544B4">
        <w:t>после</w:t>
      </w:r>
      <w:r w:rsidRPr="00C544B4">
        <w:rPr>
          <w:spacing w:val="-13"/>
        </w:rPr>
        <w:t xml:space="preserve"> </w:t>
      </w:r>
      <w:r w:rsidRPr="00C544B4">
        <w:t>первоначального</w:t>
      </w:r>
      <w:r w:rsidRPr="00C544B4">
        <w:rPr>
          <w:spacing w:val="-12"/>
        </w:rPr>
        <w:t xml:space="preserve"> </w:t>
      </w:r>
      <w:r w:rsidRPr="00C544B4">
        <w:t>отказа</w:t>
      </w:r>
      <w:r w:rsidRPr="00C544B4">
        <w:rPr>
          <w:spacing w:val="-13"/>
        </w:rPr>
        <w:t xml:space="preserve"> </w:t>
      </w:r>
      <w:r w:rsidRPr="00C544B4">
        <w:t xml:space="preserve">в приеме документов, необходимых для предоставления услуги, либо в предоставлении услуги и не включенных в представленный ранее комплект </w:t>
      </w:r>
      <w:r w:rsidRPr="00C544B4">
        <w:rPr>
          <w:spacing w:val="-2"/>
        </w:rPr>
        <w:t>документов;</w:t>
      </w:r>
    </w:p>
    <w:p w:rsidR="00303BF2" w:rsidRPr="00C544B4" w:rsidRDefault="00303BF2" w:rsidP="00C544B4">
      <w:pPr>
        <w:pStyle w:val="af1"/>
        <w:ind w:right="281" w:firstLine="708"/>
        <w:jc w:val="both"/>
      </w:pPr>
      <w:r w:rsidRPr="00C544B4">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03BF2" w:rsidRPr="00C544B4" w:rsidRDefault="00303BF2" w:rsidP="00C544B4">
      <w:pPr>
        <w:pStyle w:val="af1"/>
        <w:ind w:right="290" w:firstLine="708"/>
        <w:jc w:val="both"/>
      </w:pPr>
      <w:r w:rsidRPr="00C544B4">
        <w:t>выявление документально подтвержденного факта (признаков) ошибочного или противоправного действия (бездействия) должностного лица уполномоченного</w:t>
      </w:r>
      <w:r w:rsidRPr="00C544B4">
        <w:rPr>
          <w:spacing w:val="75"/>
        </w:rPr>
        <w:t xml:space="preserve">   </w:t>
      </w:r>
      <w:r w:rsidRPr="00C544B4">
        <w:t>органа</w:t>
      </w:r>
      <w:r w:rsidRPr="00C544B4">
        <w:rPr>
          <w:spacing w:val="75"/>
        </w:rPr>
        <w:t xml:space="preserve">   </w:t>
      </w:r>
      <w:r w:rsidRPr="00C544B4">
        <w:t>государственной</w:t>
      </w:r>
      <w:r w:rsidRPr="00C544B4">
        <w:rPr>
          <w:spacing w:val="76"/>
        </w:rPr>
        <w:t xml:space="preserve">   </w:t>
      </w:r>
      <w:r w:rsidRPr="00C544B4">
        <w:t>власти,</w:t>
      </w:r>
      <w:r w:rsidRPr="00C544B4">
        <w:rPr>
          <w:spacing w:val="75"/>
        </w:rPr>
        <w:t xml:space="preserve">   </w:t>
      </w:r>
      <w:r w:rsidRPr="00C544B4">
        <w:t>органа</w:t>
      </w:r>
      <w:r w:rsidRPr="00C544B4">
        <w:rPr>
          <w:spacing w:val="75"/>
        </w:rPr>
        <w:t xml:space="preserve">   </w:t>
      </w:r>
      <w:r w:rsidRPr="00C544B4">
        <w:t>местного</w:t>
      </w:r>
    </w:p>
    <w:p w:rsidR="00303BF2" w:rsidRPr="00C544B4" w:rsidRDefault="00303BF2" w:rsidP="00C544B4">
      <w:pPr>
        <w:pStyle w:val="af1"/>
        <w:ind w:right="277"/>
        <w:jc w:val="both"/>
      </w:pPr>
      <w:r w:rsidRPr="00C544B4">
        <w:t>самоуправления, организации, служащего, работника многофункционального центра, работника организации, предусмотренной частью 1.1 статьи 16 Федерального</w:t>
      </w:r>
      <w:r w:rsidRPr="00C544B4">
        <w:rPr>
          <w:spacing w:val="-4"/>
        </w:rPr>
        <w:t xml:space="preserve"> </w:t>
      </w:r>
      <w:r w:rsidRPr="00C544B4">
        <w:t>закона</w:t>
      </w:r>
      <w:r w:rsidRPr="00C544B4">
        <w:rPr>
          <w:spacing w:val="-5"/>
        </w:rPr>
        <w:t xml:space="preserve"> </w:t>
      </w:r>
      <w:r w:rsidRPr="00C544B4">
        <w:t>№</w:t>
      </w:r>
      <w:r w:rsidRPr="00C544B4">
        <w:rPr>
          <w:spacing w:val="-5"/>
        </w:rPr>
        <w:t xml:space="preserve"> </w:t>
      </w:r>
      <w:r w:rsidRPr="00C544B4">
        <w:t>210-ФЗ,</w:t>
      </w:r>
      <w:r w:rsidRPr="00C544B4">
        <w:rPr>
          <w:spacing w:val="-8"/>
        </w:rPr>
        <w:t xml:space="preserve"> </w:t>
      </w:r>
      <w:r w:rsidRPr="00C544B4">
        <w:t>при</w:t>
      </w:r>
      <w:r w:rsidRPr="00C544B4">
        <w:rPr>
          <w:spacing w:val="-5"/>
        </w:rPr>
        <w:t xml:space="preserve"> </w:t>
      </w:r>
      <w:r w:rsidRPr="00C544B4">
        <w:t>первоначальном</w:t>
      </w:r>
      <w:r w:rsidRPr="00C544B4">
        <w:rPr>
          <w:spacing w:val="-8"/>
        </w:rPr>
        <w:t xml:space="preserve"> </w:t>
      </w:r>
      <w:r w:rsidRPr="00C544B4">
        <w:t>отказе</w:t>
      </w:r>
      <w:r w:rsidRPr="00C544B4">
        <w:rPr>
          <w:spacing w:val="-5"/>
        </w:rPr>
        <w:t xml:space="preserve"> </w:t>
      </w:r>
      <w:r w:rsidRPr="00C544B4">
        <w:t>в</w:t>
      </w:r>
      <w:r w:rsidRPr="00C544B4">
        <w:rPr>
          <w:spacing w:val="-6"/>
        </w:rPr>
        <w:t xml:space="preserve"> </w:t>
      </w:r>
      <w:r w:rsidRPr="00C544B4">
        <w:t>приеме</w:t>
      </w:r>
      <w:r w:rsidRPr="00C544B4">
        <w:rPr>
          <w:spacing w:val="-8"/>
        </w:rPr>
        <w:t xml:space="preserve"> </w:t>
      </w:r>
      <w:r w:rsidRPr="00C544B4">
        <w:t>документов, необходимых для предоставления</w:t>
      </w:r>
      <w:r w:rsidRPr="00C544B4">
        <w:rPr>
          <w:spacing w:val="40"/>
        </w:rPr>
        <w:t xml:space="preserve"> </w:t>
      </w:r>
      <w:r w:rsidRPr="00C544B4">
        <w:t>услуги, либо в предоставлении</w:t>
      </w:r>
      <w:r w:rsidRPr="00C544B4">
        <w:rPr>
          <w:spacing w:val="40"/>
        </w:rPr>
        <w:t xml:space="preserve"> </w:t>
      </w:r>
      <w:r w:rsidRPr="00C544B4">
        <w:t>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w:t>
      </w:r>
      <w:r w:rsidRPr="00C544B4">
        <w:rPr>
          <w:spacing w:val="-7"/>
        </w:rPr>
        <w:t xml:space="preserve"> </w:t>
      </w:r>
      <w:r w:rsidRPr="00C544B4">
        <w:t>многофункционального</w:t>
      </w:r>
      <w:r w:rsidRPr="00C544B4">
        <w:rPr>
          <w:spacing w:val="-7"/>
        </w:rPr>
        <w:t xml:space="preserve"> </w:t>
      </w:r>
      <w:r w:rsidRPr="00C544B4">
        <w:t>центра</w:t>
      </w:r>
      <w:r w:rsidRPr="00C544B4">
        <w:rPr>
          <w:spacing w:val="-8"/>
        </w:rPr>
        <w:t xml:space="preserve"> </w:t>
      </w:r>
      <w:r w:rsidRPr="00C544B4">
        <w:t>при</w:t>
      </w:r>
      <w:r w:rsidRPr="00C544B4">
        <w:rPr>
          <w:spacing w:val="-7"/>
        </w:rPr>
        <w:t xml:space="preserve"> </w:t>
      </w:r>
      <w:r w:rsidRPr="00C544B4">
        <w:t>первоначальном</w:t>
      </w:r>
      <w:r w:rsidRPr="00C544B4">
        <w:rPr>
          <w:spacing w:val="-8"/>
        </w:rPr>
        <w:t xml:space="preserve"> </w:t>
      </w:r>
      <w:r w:rsidRPr="00C544B4">
        <w:t>отказе</w:t>
      </w:r>
      <w:r w:rsidRPr="00C544B4">
        <w:rPr>
          <w:spacing w:val="-8"/>
        </w:rPr>
        <w:t xml:space="preserve"> </w:t>
      </w:r>
      <w:r w:rsidRPr="00C544B4">
        <w:t>в</w:t>
      </w:r>
      <w:r w:rsidRPr="00C544B4">
        <w:rPr>
          <w:spacing w:val="-8"/>
        </w:rPr>
        <w:t xml:space="preserve"> </w:t>
      </w:r>
      <w:r w:rsidRPr="00C544B4">
        <w:t xml:space="preserve">приеме </w:t>
      </w:r>
      <w:r w:rsidRPr="00C544B4">
        <w:lastRenderedPageBreak/>
        <w:t>документов, необходимых для предоставления</w:t>
      </w:r>
      <w:r w:rsidRPr="00C544B4">
        <w:rPr>
          <w:spacing w:val="40"/>
        </w:rPr>
        <w:t xml:space="preserve"> </w:t>
      </w:r>
      <w:r w:rsidRPr="00C544B4">
        <w:t xml:space="preserve">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w:t>
      </w:r>
      <w:r w:rsidRPr="00C544B4">
        <w:rPr>
          <w:spacing w:val="-2"/>
        </w:rPr>
        <w:t>неудобства.</w:t>
      </w:r>
    </w:p>
    <w:p w:rsidR="00303BF2" w:rsidRPr="00C544B4" w:rsidRDefault="00303BF2" w:rsidP="00C544B4">
      <w:pPr>
        <w:pStyle w:val="af1"/>
        <w:jc w:val="both"/>
      </w:pPr>
    </w:p>
    <w:p w:rsidR="00303BF2" w:rsidRPr="00C544B4" w:rsidRDefault="00303BF2" w:rsidP="00C544B4">
      <w:pPr>
        <w:pStyle w:val="2"/>
        <w:spacing w:before="0" w:line="240" w:lineRule="auto"/>
        <w:ind w:left="301" w:firstLine="770"/>
        <w:jc w:val="both"/>
        <w:rPr>
          <w:rFonts w:ascii="Times New Roman" w:hAnsi="Times New Roman"/>
          <w:sz w:val="28"/>
          <w:szCs w:val="28"/>
        </w:rPr>
      </w:pPr>
      <w:r w:rsidRPr="00C544B4">
        <w:rPr>
          <w:rFonts w:ascii="Times New Roman" w:hAnsi="Times New Roman"/>
          <w:sz w:val="28"/>
          <w:szCs w:val="28"/>
        </w:rPr>
        <w:t>Перечень услуг, которые являются необходимыми и обязательными для</w:t>
      </w:r>
      <w:r w:rsidRPr="00C544B4">
        <w:rPr>
          <w:rFonts w:ascii="Times New Roman" w:hAnsi="Times New Roman"/>
          <w:spacing w:val="-5"/>
          <w:sz w:val="28"/>
          <w:szCs w:val="28"/>
        </w:rPr>
        <w:t xml:space="preserve"> </w:t>
      </w:r>
      <w:r w:rsidRPr="00C544B4">
        <w:rPr>
          <w:rFonts w:ascii="Times New Roman" w:hAnsi="Times New Roman"/>
          <w:sz w:val="28"/>
          <w:szCs w:val="28"/>
        </w:rPr>
        <w:t>предоставления</w:t>
      </w:r>
      <w:r w:rsidRPr="00C544B4">
        <w:rPr>
          <w:rFonts w:ascii="Times New Roman" w:hAnsi="Times New Roman"/>
          <w:spacing w:val="-5"/>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7"/>
          <w:sz w:val="28"/>
          <w:szCs w:val="28"/>
        </w:rPr>
        <w:t xml:space="preserve"> </w:t>
      </w:r>
      <w:r w:rsidRPr="00C544B4">
        <w:rPr>
          <w:rFonts w:ascii="Times New Roman" w:hAnsi="Times New Roman"/>
          <w:sz w:val="28"/>
          <w:szCs w:val="28"/>
        </w:rPr>
        <w:t>(муниципальной)</w:t>
      </w:r>
      <w:r w:rsidRPr="00C544B4">
        <w:rPr>
          <w:rFonts w:ascii="Times New Roman" w:hAnsi="Times New Roman"/>
          <w:spacing w:val="-7"/>
          <w:sz w:val="28"/>
          <w:szCs w:val="28"/>
        </w:rPr>
        <w:t xml:space="preserve"> </w:t>
      </w:r>
      <w:r w:rsidRPr="00C544B4">
        <w:rPr>
          <w:rFonts w:ascii="Times New Roman" w:hAnsi="Times New Roman"/>
          <w:sz w:val="28"/>
          <w:szCs w:val="28"/>
        </w:rPr>
        <w:t>услуги,</w:t>
      </w:r>
      <w:r w:rsidRPr="00C544B4">
        <w:rPr>
          <w:rFonts w:ascii="Times New Roman" w:hAnsi="Times New Roman"/>
          <w:spacing w:val="-5"/>
          <w:sz w:val="28"/>
          <w:szCs w:val="28"/>
        </w:rPr>
        <w:t xml:space="preserve"> </w:t>
      </w:r>
      <w:r w:rsidRPr="00C544B4">
        <w:rPr>
          <w:rFonts w:ascii="Times New Roman" w:hAnsi="Times New Roman"/>
          <w:sz w:val="28"/>
          <w:szCs w:val="28"/>
        </w:rPr>
        <w:t>в</w:t>
      </w:r>
      <w:r w:rsidRPr="00C544B4">
        <w:rPr>
          <w:rFonts w:ascii="Times New Roman" w:hAnsi="Times New Roman"/>
          <w:spacing w:val="-5"/>
          <w:sz w:val="28"/>
          <w:szCs w:val="28"/>
        </w:rPr>
        <w:t xml:space="preserve"> </w:t>
      </w:r>
      <w:r w:rsidRPr="00C544B4">
        <w:rPr>
          <w:rFonts w:ascii="Times New Roman" w:hAnsi="Times New Roman"/>
          <w:sz w:val="28"/>
          <w:szCs w:val="28"/>
        </w:rPr>
        <w:t>том</w:t>
      </w:r>
      <w:r w:rsidRPr="00C544B4">
        <w:rPr>
          <w:rFonts w:ascii="Times New Roman" w:hAnsi="Times New Roman"/>
          <w:spacing w:val="-4"/>
          <w:sz w:val="28"/>
          <w:szCs w:val="28"/>
        </w:rPr>
        <w:t xml:space="preserve"> </w:t>
      </w:r>
      <w:r w:rsidRPr="00C544B4">
        <w:rPr>
          <w:rFonts w:ascii="Times New Roman" w:hAnsi="Times New Roman"/>
          <w:sz w:val="28"/>
          <w:szCs w:val="28"/>
        </w:rPr>
        <w:t>числе</w:t>
      </w:r>
    </w:p>
    <w:p w:rsidR="00303BF2" w:rsidRPr="00C544B4" w:rsidRDefault="00303BF2" w:rsidP="00C544B4">
      <w:pPr>
        <w:spacing w:after="0" w:line="240" w:lineRule="auto"/>
        <w:ind w:left="803" w:right="950"/>
        <w:jc w:val="both"/>
        <w:rPr>
          <w:rFonts w:ascii="Times New Roman" w:hAnsi="Times New Roman" w:cs="Times New Roman"/>
          <w:b/>
          <w:sz w:val="28"/>
          <w:szCs w:val="28"/>
        </w:rPr>
      </w:pPr>
      <w:r w:rsidRPr="00C544B4">
        <w:rPr>
          <w:rFonts w:ascii="Times New Roman" w:hAnsi="Times New Roman" w:cs="Times New Roman"/>
          <w:b/>
          <w:sz w:val="28"/>
          <w:szCs w:val="28"/>
        </w:rPr>
        <w:t>сведения о документе (документах), выдаваемом (выдаваемых) организациями,</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участвующими</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в</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предоставлении</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государственной (муниципальной) услуги</w:t>
      </w:r>
    </w:p>
    <w:p w:rsidR="00303BF2" w:rsidRPr="00C544B4" w:rsidRDefault="00303BF2" w:rsidP="00AD454C">
      <w:pPr>
        <w:pStyle w:val="affd"/>
        <w:widowControl w:val="0"/>
        <w:numPr>
          <w:ilvl w:val="1"/>
          <w:numId w:val="6"/>
        </w:numPr>
        <w:tabs>
          <w:tab w:val="left" w:pos="1570"/>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Услуги, необходимые и обязательные для предоставления услуги, </w:t>
      </w:r>
      <w:r w:rsidRPr="00C544B4">
        <w:rPr>
          <w:rFonts w:ascii="Times New Roman" w:hAnsi="Times New Roman" w:cs="Times New Roman"/>
          <w:spacing w:val="-2"/>
          <w:sz w:val="28"/>
          <w:szCs w:val="28"/>
        </w:rPr>
        <w:t>отсутствуют.</w:t>
      </w:r>
    </w:p>
    <w:p w:rsidR="00303BF2" w:rsidRPr="00C544B4" w:rsidRDefault="00303BF2" w:rsidP="00C544B4">
      <w:pPr>
        <w:pStyle w:val="af1"/>
        <w:jc w:val="both"/>
      </w:pPr>
    </w:p>
    <w:p w:rsidR="00303BF2" w:rsidRPr="00C544B4" w:rsidRDefault="00303BF2" w:rsidP="00C544B4">
      <w:pPr>
        <w:pStyle w:val="2"/>
        <w:spacing w:before="0" w:line="240" w:lineRule="auto"/>
        <w:ind w:left="263" w:firstLine="1168"/>
        <w:jc w:val="both"/>
        <w:rPr>
          <w:rFonts w:ascii="Times New Roman" w:hAnsi="Times New Roman"/>
          <w:sz w:val="28"/>
          <w:szCs w:val="28"/>
        </w:rPr>
      </w:pPr>
      <w:r w:rsidRPr="00C544B4">
        <w:rPr>
          <w:rFonts w:ascii="Times New Roman" w:hAnsi="Times New Roman"/>
          <w:sz w:val="28"/>
          <w:szCs w:val="28"/>
        </w:rPr>
        <w:t>Максимальный срок ожидания в очереди при подаче запроса о предоставлении</w:t>
      </w:r>
      <w:r w:rsidRPr="00C544B4">
        <w:rPr>
          <w:rFonts w:ascii="Times New Roman" w:hAnsi="Times New Roman"/>
          <w:spacing w:val="-6"/>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6"/>
          <w:sz w:val="28"/>
          <w:szCs w:val="28"/>
        </w:rPr>
        <w:t xml:space="preserve"> </w:t>
      </w:r>
      <w:r w:rsidRPr="00C544B4">
        <w:rPr>
          <w:rFonts w:ascii="Times New Roman" w:hAnsi="Times New Roman"/>
          <w:sz w:val="28"/>
          <w:szCs w:val="28"/>
        </w:rPr>
        <w:t>(муниципальной)</w:t>
      </w:r>
      <w:r w:rsidRPr="00C544B4">
        <w:rPr>
          <w:rFonts w:ascii="Times New Roman" w:hAnsi="Times New Roman"/>
          <w:spacing w:val="-6"/>
          <w:sz w:val="28"/>
          <w:szCs w:val="28"/>
        </w:rPr>
        <w:t xml:space="preserve"> </w:t>
      </w:r>
      <w:r w:rsidRPr="00C544B4">
        <w:rPr>
          <w:rFonts w:ascii="Times New Roman" w:hAnsi="Times New Roman"/>
          <w:sz w:val="28"/>
          <w:szCs w:val="28"/>
        </w:rPr>
        <w:t>услуги</w:t>
      </w:r>
      <w:r w:rsidRPr="00C544B4">
        <w:rPr>
          <w:rFonts w:ascii="Times New Roman" w:hAnsi="Times New Roman"/>
          <w:spacing w:val="-6"/>
          <w:sz w:val="28"/>
          <w:szCs w:val="28"/>
        </w:rPr>
        <w:t xml:space="preserve"> </w:t>
      </w:r>
      <w:r w:rsidRPr="00C544B4">
        <w:rPr>
          <w:rFonts w:ascii="Times New Roman" w:hAnsi="Times New Roman"/>
          <w:sz w:val="28"/>
          <w:szCs w:val="28"/>
        </w:rPr>
        <w:t>и</w:t>
      </w:r>
      <w:r w:rsidRPr="00C544B4">
        <w:rPr>
          <w:rFonts w:ascii="Times New Roman" w:hAnsi="Times New Roman"/>
          <w:spacing w:val="-7"/>
          <w:sz w:val="28"/>
          <w:szCs w:val="28"/>
        </w:rPr>
        <w:t xml:space="preserve"> </w:t>
      </w:r>
      <w:r w:rsidRPr="00C544B4">
        <w:rPr>
          <w:rFonts w:ascii="Times New Roman" w:hAnsi="Times New Roman"/>
          <w:sz w:val="28"/>
          <w:szCs w:val="28"/>
        </w:rPr>
        <w:t>при</w:t>
      </w:r>
      <w:r w:rsidRPr="00C544B4">
        <w:rPr>
          <w:rFonts w:ascii="Times New Roman" w:hAnsi="Times New Roman"/>
          <w:spacing w:val="-5"/>
          <w:sz w:val="28"/>
          <w:szCs w:val="28"/>
        </w:rPr>
        <w:t xml:space="preserve"> </w:t>
      </w:r>
      <w:r w:rsidRPr="00C544B4">
        <w:rPr>
          <w:rFonts w:ascii="Times New Roman" w:hAnsi="Times New Roman"/>
          <w:sz w:val="28"/>
          <w:szCs w:val="28"/>
        </w:rPr>
        <w:t>получении</w:t>
      </w:r>
    </w:p>
    <w:p w:rsidR="00303BF2" w:rsidRPr="00C544B4" w:rsidRDefault="00303BF2" w:rsidP="00C544B4">
      <w:pPr>
        <w:spacing w:after="0" w:line="240" w:lineRule="auto"/>
        <w:ind w:left="642"/>
        <w:jc w:val="both"/>
        <w:rPr>
          <w:rFonts w:ascii="Times New Roman" w:hAnsi="Times New Roman" w:cs="Times New Roman"/>
          <w:b/>
          <w:sz w:val="28"/>
          <w:szCs w:val="28"/>
        </w:rPr>
      </w:pPr>
      <w:r w:rsidRPr="00C544B4">
        <w:rPr>
          <w:rFonts w:ascii="Times New Roman" w:hAnsi="Times New Roman" w:cs="Times New Roman"/>
          <w:b/>
          <w:sz w:val="28"/>
          <w:szCs w:val="28"/>
        </w:rPr>
        <w:t>результата</w:t>
      </w:r>
      <w:r w:rsidRPr="00C544B4">
        <w:rPr>
          <w:rFonts w:ascii="Times New Roman" w:hAnsi="Times New Roman" w:cs="Times New Roman"/>
          <w:b/>
          <w:spacing w:val="-12"/>
          <w:sz w:val="28"/>
          <w:szCs w:val="28"/>
        </w:rPr>
        <w:t xml:space="preserve"> </w:t>
      </w:r>
      <w:r w:rsidRPr="00C544B4">
        <w:rPr>
          <w:rFonts w:ascii="Times New Roman" w:hAnsi="Times New Roman" w:cs="Times New Roman"/>
          <w:b/>
          <w:sz w:val="28"/>
          <w:szCs w:val="28"/>
        </w:rPr>
        <w:t>предоставления</w:t>
      </w:r>
      <w:r w:rsidRPr="00C544B4">
        <w:rPr>
          <w:rFonts w:ascii="Times New Roman" w:hAnsi="Times New Roman" w:cs="Times New Roman"/>
          <w:b/>
          <w:spacing w:val="-13"/>
          <w:sz w:val="28"/>
          <w:szCs w:val="28"/>
        </w:rPr>
        <w:t xml:space="preserve"> </w:t>
      </w:r>
      <w:r w:rsidRPr="00C544B4">
        <w:rPr>
          <w:rFonts w:ascii="Times New Roman" w:hAnsi="Times New Roman" w:cs="Times New Roman"/>
          <w:b/>
          <w:sz w:val="28"/>
          <w:szCs w:val="28"/>
        </w:rPr>
        <w:t>государственной</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(муниципальной)</w:t>
      </w:r>
      <w:r w:rsidRPr="00C544B4">
        <w:rPr>
          <w:rFonts w:ascii="Times New Roman" w:hAnsi="Times New Roman" w:cs="Times New Roman"/>
          <w:b/>
          <w:spacing w:val="-14"/>
          <w:sz w:val="28"/>
          <w:szCs w:val="28"/>
        </w:rPr>
        <w:t xml:space="preserve"> </w:t>
      </w:r>
      <w:r w:rsidRPr="00C544B4">
        <w:rPr>
          <w:rFonts w:ascii="Times New Roman" w:hAnsi="Times New Roman" w:cs="Times New Roman"/>
          <w:b/>
          <w:spacing w:val="-2"/>
          <w:sz w:val="28"/>
          <w:szCs w:val="28"/>
        </w:rPr>
        <w:t>услуги</w:t>
      </w:r>
    </w:p>
    <w:p w:rsidR="00303BF2" w:rsidRPr="00C544B4" w:rsidRDefault="00303BF2" w:rsidP="00AD454C">
      <w:pPr>
        <w:pStyle w:val="affd"/>
        <w:widowControl w:val="0"/>
        <w:numPr>
          <w:ilvl w:val="1"/>
          <w:numId w:val="6"/>
        </w:numPr>
        <w:tabs>
          <w:tab w:val="left" w:pos="1594"/>
        </w:tabs>
        <w:suppressAutoHyphens w:val="0"/>
        <w:autoSpaceDE w:val="0"/>
        <w:autoSpaceDN w:val="0"/>
        <w:spacing w:after="0" w:line="240" w:lineRule="auto"/>
        <w:ind w:right="284"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303BF2" w:rsidRPr="00C544B4" w:rsidRDefault="00303BF2" w:rsidP="00C544B4">
      <w:pPr>
        <w:pStyle w:val="af1"/>
        <w:jc w:val="both"/>
      </w:pPr>
    </w:p>
    <w:p w:rsidR="00303BF2" w:rsidRPr="00C544B4" w:rsidRDefault="00303BF2" w:rsidP="00C544B4">
      <w:pPr>
        <w:pStyle w:val="2"/>
        <w:spacing w:before="0" w:line="240" w:lineRule="auto"/>
        <w:ind w:left="201" w:right="347"/>
        <w:jc w:val="both"/>
        <w:rPr>
          <w:rFonts w:ascii="Times New Roman" w:hAnsi="Times New Roman"/>
          <w:sz w:val="28"/>
          <w:szCs w:val="28"/>
        </w:rPr>
      </w:pPr>
      <w:r w:rsidRPr="00C544B4">
        <w:rPr>
          <w:rFonts w:ascii="Times New Roman" w:hAnsi="Times New Roman"/>
          <w:sz w:val="28"/>
          <w:szCs w:val="28"/>
        </w:rPr>
        <w:t>Требования</w:t>
      </w:r>
      <w:r w:rsidRPr="00C544B4">
        <w:rPr>
          <w:rFonts w:ascii="Times New Roman" w:hAnsi="Times New Roman"/>
          <w:spacing w:val="-7"/>
          <w:sz w:val="28"/>
          <w:szCs w:val="28"/>
        </w:rPr>
        <w:t xml:space="preserve"> </w:t>
      </w:r>
      <w:r w:rsidRPr="00C544B4">
        <w:rPr>
          <w:rFonts w:ascii="Times New Roman" w:hAnsi="Times New Roman"/>
          <w:sz w:val="28"/>
          <w:szCs w:val="28"/>
        </w:rPr>
        <w:t>к</w:t>
      </w:r>
      <w:r w:rsidRPr="00C544B4">
        <w:rPr>
          <w:rFonts w:ascii="Times New Roman" w:hAnsi="Times New Roman"/>
          <w:spacing w:val="-6"/>
          <w:sz w:val="28"/>
          <w:szCs w:val="28"/>
        </w:rPr>
        <w:t xml:space="preserve"> </w:t>
      </w:r>
      <w:r w:rsidRPr="00C544B4">
        <w:rPr>
          <w:rFonts w:ascii="Times New Roman" w:hAnsi="Times New Roman"/>
          <w:sz w:val="28"/>
          <w:szCs w:val="28"/>
        </w:rPr>
        <w:t>помещениям,</w:t>
      </w:r>
      <w:r w:rsidRPr="00C544B4">
        <w:rPr>
          <w:rFonts w:ascii="Times New Roman" w:hAnsi="Times New Roman"/>
          <w:spacing w:val="-6"/>
          <w:sz w:val="28"/>
          <w:szCs w:val="28"/>
        </w:rPr>
        <w:t xml:space="preserve"> </w:t>
      </w:r>
      <w:r w:rsidRPr="00C544B4">
        <w:rPr>
          <w:rFonts w:ascii="Times New Roman" w:hAnsi="Times New Roman"/>
          <w:sz w:val="28"/>
          <w:szCs w:val="28"/>
        </w:rPr>
        <w:t>в</w:t>
      </w:r>
      <w:r w:rsidRPr="00C544B4">
        <w:rPr>
          <w:rFonts w:ascii="Times New Roman" w:hAnsi="Times New Roman"/>
          <w:spacing w:val="-6"/>
          <w:sz w:val="28"/>
          <w:szCs w:val="28"/>
        </w:rPr>
        <w:t xml:space="preserve"> </w:t>
      </w:r>
      <w:r w:rsidRPr="00C544B4">
        <w:rPr>
          <w:rFonts w:ascii="Times New Roman" w:hAnsi="Times New Roman"/>
          <w:sz w:val="28"/>
          <w:szCs w:val="28"/>
        </w:rPr>
        <w:t>которых</w:t>
      </w:r>
      <w:r w:rsidRPr="00C544B4">
        <w:rPr>
          <w:rFonts w:ascii="Times New Roman" w:hAnsi="Times New Roman"/>
          <w:spacing w:val="-4"/>
          <w:sz w:val="28"/>
          <w:szCs w:val="28"/>
        </w:rPr>
        <w:t xml:space="preserve"> </w:t>
      </w:r>
      <w:r w:rsidRPr="00C544B4">
        <w:rPr>
          <w:rFonts w:ascii="Times New Roman" w:hAnsi="Times New Roman"/>
          <w:sz w:val="28"/>
          <w:szCs w:val="28"/>
        </w:rPr>
        <w:t>предоставляется</w:t>
      </w:r>
      <w:r w:rsidRPr="00C544B4">
        <w:rPr>
          <w:rFonts w:ascii="Times New Roman" w:hAnsi="Times New Roman"/>
          <w:spacing w:val="-9"/>
          <w:sz w:val="28"/>
          <w:szCs w:val="28"/>
        </w:rPr>
        <w:t xml:space="preserve"> </w:t>
      </w:r>
      <w:r w:rsidRPr="00C544B4">
        <w:rPr>
          <w:rFonts w:ascii="Times New Roman" w:hAnsi="Times New Roman"/>
          <w:sz w:val="28"/>
          <w:szCs w:val="28"/>
        </w:rPr>
        <w:t>государственная (муниципальная) услуга</w:t>
      </w:r>
    </w:p>
    <w:p w:rsidR="00303BF2" w:rsidRPr="00C544B4" w:rsidRDefault="00303BF2" w:rsidP="00AD454C">
      <w:pPr>
        <w:pStyle w:val="affd"/>
        <w:widowControl w:val="0"/>
        <w:numPr>
          <w:ilvl w:val="1"/>
          <w:numId w:val="6"/>
        </w:numPr>
        <w:tabs>
          <w:tab w:val="left" w:pos="1467"/>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Местоположение</w:t>
      </w:r>
      <w:r w:rsidRPr="00C544B4">
        <w:rPr>
          <w:rFonts w:ascii="Times New Roman" w:hAnsi="Times New Roman" w:cs="Times New Roman"/>
          <w:spacing w:val="-14"/>
          <w:sz w:val="28"/>
          <w:szCs w:val="28"/>
        </w:rPr>
        <w:t xml:space="preserve"> </w:t>
      </w:r>
      <w:r w:rsidRPr="00C544B4">
        <w:rPr>
          <w:rFonts w:ascii="Times New Roman" w:hAnsi="Times New Roman" w:cs="Times New Roman"/>
          <w:sz w:val="28"/>
          <w:szCs w:val="28"/>
        </w:rPr>
        <w:t>административных</w:t>
      </w:r>
      <w:r w:rsidRPr="00C544B4">
        <w:rPr>
          <w:rFonts w:ascii="Times New Roman" w:hAnsi="Times New Roman" w:cs="Times New Roman"/>
          <w:spacing w:val="-14"/>
          <w:sz w:val="28"/>
          <w:szCs w:val="28"/>
        </w:rPr>
        <w:t xml:space="preserve"> </w:t>
      </w:r>
      <w:r w:rsidRPr="00C544B4">
        <w:rPr>
          <w:rFonts w:ascii="Times New Roman" w:hAnsi="Times New Roman" w:cs="Times New Roman"/>
          <w:sz w:val="28"/>
          <w:szCs w:val="28"/>
        </w:rPr>
        <w:t>зданий,</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которых</w:t>
      </w:r>
      <w:r w:rsidRPr="00C544B4">
        <w:rPr>
          <w:rFonts w:ascii="Times New Roman" w:hAnsi="Times New Roman" w:cs="Times New Roman"/>
          <w:spacing w:val="-14"/>
          <w:sz w:val="28"/>
          <w:szCs w:val="28"/>
        </w:rPr>
        <w:t xml:space="preserve"> </w:t>
      </w:r>
      <w:r w:rsidRPr="00C544B4">
        <w:rPr>
          <w:rFonts w:ascii="Times New Roman" w:hAnsi="Times New Roman" w:cs="Times New Roman"/>
          <w:sz w:val="28"/>
          <w:szCs w:val="28"/>
        </w:rPr>
        <w:t>осуществляется прием заявлений о выдаче разрешения на ввод объекта в эксплуатацию и документов,</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необходимых</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для</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предоставления</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а</w:t>
      </w:r>
      <w:r w:rsidRPr="00C544B4">
        <w:rPr>
          <w:rFonts w:ascii="Times New Roman" w:hAnsi="Times New Roman" w:cs="Times New Roman"/>
          <w:spacing w:val="-9"/>
          <w:sz w:val="28"/>
          <w:szCs w:val="28"/>
        </w:rPr>
        <w:t xml:space="preserve"> </w:t>
      </w:r>
      <w:r w:rsidRPr="00C544B4">
        <w:rPr>
          <w:rFonts w:ascii="Times New Roman" w:hAnsi="Times New Roman" w:cs="Times New Roman"/>
          <w:sz w:val="28"/>
          <w:szCs w:val="28"/>
        </w:rPr>
        <w:t>также</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выдача</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результатов предоставления</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14"/>
          <w:sz w:val="28"/>
          <w:szCs w:val="28"/>
        </w:rPr>
        <w:t xml:space="preserve"> </w:t>
      </w:r>
      <w:r w:rsidRPr="00C544B4">
        <w:rPr>
          <w:rFonts w:ascii="Times New Roman" w:hAnsi="Times New Roman" w:cs="Times New Roman"/>
          <w:sz w:val="28"/>
          <w:szCs w:val="28"/>
        </w:rPr>
        <w:t>должно</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обеспечивать</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удобство</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для</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граждан</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с</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точки</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зрения пешеходной доступности от остановок общественного транспорта.</w:t>
      </w:r>
    </w:p>
    <w:p w:rsidR="00303BF2" w:rsidRPr="00C544B4" w:rsidRDefault="00303BF2" w:rsidP="00C544B4">
      <w:pPr>
        <w:pStyle w:val="af1"/>
        <w:ind w:right="287" w:firstLine="708"/>
        <w:jc w:val="both"/>
      </w:pPr>
      <w:r w:rsidRPr="00C544B4">
        <w:t>В случае, если имеется возможность организации стоянки (парковки) возле здания</w:t>
      </w:r>
      <w:r w:rsidRPr="00C544B4">
        <w:rPr>
          <w:spacing w:val="-6"/>
        </w:rPr>
        <w:t xml:space="preserve"> </w:t>
      </w:r>
      <w:r w:rsidRPr="00C544B4">
        <w:t>(строения),</w:t>
      </w:r>
      <w:r w:rsidRPr="00C544B4">
        <w:rPr>
          <w:spacing w:val="-3"/>
        </w:rPr>
        <w:t xml:space="preserve"> </w:t>
      </w:r>
      <w:r w:rsidRPr="00C544B4">
        <w:t>в</w:t>
      </w:r>
      <w:r w:rsidRPr="00C544B4">
        <w:rPr>
          <w:spacing w:val="-7"/>
        </w:rPr>
        <w:t xml:space="preserve"> </w:t>
      </w:r>
      <w:r w:rsidRPr="00C544B4">
        <w:t>котором</w:t>
      </w:r>
      <w:r w:rsidRPr="00C544B4">
        <w:rPr>
          <w:spacing w:val="-6"/>
        </w:rPr>
        <w:t xml:space="preserve"> </w:t>
      </w:r>
      <w:r w:rsidRPr="00C544B4">
        <w:t>размещено</w:t>
      </w:r>
      <w:r w:rsidRPr="00C544B4">
        <w:rPr>
          <w:spacing w:val="-4"/>
        </w:rPr>
        <w:t xml:space="preserve"> </w:t>
      </w:r>
      <w:r w:rsidRPr="00C544B4">
        <w:t>помещение</w:t>
      </w:r>
      <w:r w:rsidRPr="00C544B4">
        <w:rPr>
          <w:spacing w:val="-6"/>
        </w:rPr>
        <w:t xml:space="preserve"> </w:t>
      </w:r>
      <w:r w:rsidRPr="00C544B4">
        <w:t>приема</w:t>
      </w:r>
      <w:r w:rsidRPr="00C544B4">
        <w:rPr>
          <w:spacing w:val="-6"/>
        </w:rPr>
        <w:t xml:space="preserve"> </w:t>
      </w:r>
      <w:r w:rsidRPr="00C544B4">
        <w:t>и</w:t>
      </w:r>
      <w:r w:rsidRPr="00C544B4">
        <w:rPr>
          <w:spacing w:val="-3"/>
        </w:rPr>
        <w:t xml:space="preserve"> </w:t>
      </w:r>
      <w:r w:rsidRPr="00C544B4">
        <w:t>выдачи</w:t>
      </w:r>
      <w:r w:rsidRPr="00C544B4">
        <w:rPr>
          <w:spacing w:val="-6"/>
        </w:rPr>
        <w:t xml:space="preserve"> </w:t>
      </w:r>
      <w:r w:rsidRPr="00C544B4">
        <w:t>документов, организовывается</w:t>
      </w:r>
      <w:r w:rsidRPr="00C544B4">
        <w:rPr>
          <w:spacing w:val="40"/>
        </w:rPr>
        <w:t xml:space="preserve"> </w:t>
      </w:r>
      <w:r w:rsidRPr="00C544B4">
        <w:t>стоянка</w:t>
      </w:r>
      <w:r w:rsidRPr="00C544B4">
        <w:rPr>
          <w:spacing w:val="40"/>
        </w:rPr>
        <w:t xml:space="preserve"> </w:t>
      </w:r>
      <w:r w:rsidRPr="00C544B4">
        <w:t>(парковка)</w:t>
      </w:r>
      <w:r w:rsidRPr="00C544B4">
        <w:rPr>
          <w:spacing w:val="40"/>
        </w:rPr>
        <w:t xml:space="preserve"> </w:t>
      </w:r>
      <w:r w:rsidRPr="00C544B4">
        <w:t>для</w:t>
      </w:r>
      <w:r w:rsidRPr="00C544B4">
        <w:rPr>
          <w:spacing w:val="40"/>
        </w:rPr>
        <w:t xml:space="preserve"> </w:t>
      </w:r>
      <w:r w:rsidRPr="00C544B4">
        <w:t>личного</w:t>
      </w:r>
      <w:r w:rsidRPr="00C544B4">
        <w:rPr>
          <w:spacing w:val="40"/>
        </w:rPr>
        <w:t xml:space="preserve"> </w:t>
      </w:r>
      <w:r w:rsidRPr="00C544B4">
        <w:t>автомобильного</w:t>
      </w:r>
      <w:r w:rsidRPr="00C544B4">
        <w:rPr>
          <w:spacing w:val="40"/>
        </w:rPr>
        <w:t xml:space="preserve"> </w:t>
      </w:r>
      <w:r w:rsidRPr="00C544B4">
        <w:t>транспорта заявителей.</w:t>
      </w:r>
      <w:r w:rsidRPr="00C544B4">
        <w:rPr>
          <w:spacing w:val="-4"/>
        </w:rPr>
        <w:t xml:space="preserve"> </w:t>
      </w:r>
      <w:r w:rsidRPr="00C544B4">
        <w:t>За</w:t>
      </w:r>
      <w:r w:rsidRPr="00C544B4">
        <w:rPr>
          <w:spacing w:val="-6"/>
        </w:rPr>
        <w:t xml:space="preserve"> </w:t>
      </w:r>
      <w:r w:rsidRPr="00C544B4">
        <w:t>пользование</w:t>
      </w:r>
      <w:r w:rsidRPr="00C544B4">
        <w:rPr>
          <w:spacing w:val="-3"/>
        </w:rPr>
        <w:t xml:space="preserve"> </w:t>
      </w:r>
      <w:r w:rsidRPr="00C544B4">
        <w:t>стоянкой</w:t>
      </w:r>
      <w:r w:rsidRPr="00C544B4">
        <w:rPr>
          <w:spacing w:val="-3"/>
        </w:rPr>
        <w:t xml:space="preserve"> </w:t>
      </w:r>
      <w:r w:rsidRPr="00C544B4">
        <w:t>(парковкой)</w:t>
      </w:r>
      <w:r w:rsidRPr="00C544B4">
        <w:rPr>
          <w:spacing w:val="-3"/>
        </w:rPr>
        <w:t xml:space="preserve"> </w:t>
      </w:r>
      <w:r w:rsidRPr="00C544B4">
        <w:t>с</w:t>
      </w:r>
      <w:r w:rsidRPr="00C544B4">
        <w:rPr>
          <w:spacing w:val="-4"/>
        </w:rPr>
        <w:t xml:space="preserve"> </w:t>
      </w:r>
      <w:r w:rsidRPr="00C544B4">
        <w:t>заявителей</w:t>
      </w:r>
      <w:r w:rsidRPr="00C544B4">
        <w:rPr>
          <w:spacing w:val="-3"/>
        </w:rPr>
        <w:t xml:space="preserve"> </w:t>
      </w:r>
      <w:r w:rsidRPr="00C544B4">
        <w:t>плата</w:t>
      </w:r>
      <w:r w:rsidRPr="00C544B4">
        <w:rPr>
          <w:spacing w:val="-7"/>
        </w:rPr>
        <w:t xml:space="preserve"> </w:t>
      </w:r>
      <w:r w:rsidRPr="00C544B4">
        <w:t>не</w:t>
      </w:r>
      <w:r w:rsidRPr="00C544B4">
        <w:rPr>
          <w:spacing w:val="-3"/>
        </w:rPr>
        <w:t xml:space="preserve"> </w:t>
      </w:r>
      <w:r w:rsidRPr="00C544B4">
        <w:t>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03BF2" w:rsidRPr="00C544B4" w:rsidRDefault="00303BF2" w:rsidP="00C544B4">
      <w:pPr>
        <w:pStyle w:val="af1"/>
        <w:ind w:right="281" w:firstLine="708"/>
        <w:jc w:val="both"/>
      </w:pPr>
      <w:r w:rsidRPr="00C544B4">
        <w:t>В целях обеспечения беспрепятственного доступа заявителей, в том числе передвигающихся</w:t>
      </w:r>
      <w:r w:rsidRPr="00C544B4">
        <w:rPr>
          <w:spacing w:val="-8"/>
        </w:rPr>
        <w:t xml:space="preserve"> </w:t>
      </w:r>
      <w:r w:rsidRPr="00C544B4">
        <w:t>на</w:t>
      </w:r>
      <w:r w:rsidRPr="00C544B4">
        <w:rPr>
          <w:spacing w:val="-6"/>
        </w:rPr>
        <w:t xml:space="preserve"> </w:t>
      </w:r>
      <w:r w:rsidRPr="00C544B4">
        <w:t>инвалидных</w:t>
      </w:r>
      <w:r w:rsidRPr="00C544B4">
        <w:rPr>
          <w:spacing w:val="-6"/>
        </w:rPr>
        <w:t xml:space="preserve"> </w:t>
      </w:r>
      <w:r w:rsidRPr="00C544B4">
        <w:t>колясках,</w:t>
      </w:r>
      <w:r w:rsidRPr="00C544B4">
        <w:rPr>
          <w:spacing w:val="-7"/>
        </w:rPr>
        <w:t xml:space="preserve"> </w:t>
      </w:r>
      <w:r w:rsidRPr="00C544B4">
        <w:t>вход</w:t>
      </w:r>
      <w:r w:rsidRPr="00C544B4">
        <w:rPr>
          <w:spacing w:val="-5"/>
        </w:rPr>
        <w:t xml:space="preserve"> </w:t>
      </w:r>
      <w:r w:rsidRPr="00C544B4">
        <w:t>в</w:t>
      </w:r>
      <w:r w:rsidRPr="00C544B4">
        <w:rPr>
          <w:spacing w:val="-9"/>
        </w:rPr>
        <w:t xml:space="preserve"> </w:t>
      </w:r>
      <w:r w:rsidRPr="00C544B4">
        <w:t>здание</w:t>
      </w:r>
      <w:r w:rsidRPr="00C544B4">
        <w:rPr>
          <w:spacing w:val="-9"/>
        </w:rPr>
        <w:t xml:space="preserve"> </w:t>
      </w:r>
      <w:r w:rsidRPr="00C544B4">
        <w:t>и</w:t>
      </w:r>
      <w:r w:rsidRPr="00C544B4">
        <w:rPr>
          <w:spacing w:val="-8"/>
        </w:rPr>
        <w:t xml:space="preserve"> </w:t>
      </w:r>
      <w:r w:rsidRPr="00C544B4">
        <w:t>помещения,</w:t>
      </w:r>
      <w:r w:rsidRPr="00C544B4">
        <w:rPr>
          <w:spacing w:val="-9"/>
        </w:rPr>
        <w:t xml:space="preserve"> </w:t>
      </w:r>
      <w:r w:rsidRPr="00C544B4">
        <w:t xml:space="preserve">в которых предоставляется услуга, оборудуются пандусами, поручнями, тактильными (контрастными) предупреждающими элементами, иными специальными </w:t>
      </w:r>
      <w:r w:rsidRPr="00C544B4">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03BF2" w:rsidRPr="00C544B4" w:rsidRDefault="00303BF2" w:rsidP="00C544B4">
      <w:pPr>
        <w:pStyle w:val="af1"/>
        <w:ind w:right="283" w:firstLine="708"/>
        <w:jc w:val="both"/>
      </w:pPr>
      <w:r w:rsidRPr="00C544B4">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303BF2" w:rsidRPr="00C544B4" w:rsidRDefault="00303BF2" w:rsidP="00C544B4">
      <w:pPr>
        <w:pStyle w:val="af1"/>
        <w:ind w:left="849"/>
        <w:jc w:val="both"/>
      </w:pPr>
      <w:r w:rsidRPr="00C544B4">
        <w:rPr>
          <w:spacing w:val="-2"/>
        </w:rPr>
        <w:t>наименование;</w:t>
      </w:r>
    </w:p>
    <w:p w:rsidR="00303BF2" w:rsidRPr="00C544B4" w:rsidRDefault="00303BF2" w:rsidP="00C544B4">
      <w:pPr>
        <w:pStyle w:val="af1"/>
        <w:ind w:left="849" w:right="3938"/>
        <w:jc w:val="both"/>
      </w:pPr>
      <w:r w:rsidRPr="00C544B4">
        <w:t>местонахождение</w:t>
      </w:r>
      <w:r w:rsidRPr="00C544B4">
        <w:rPr>
          <w:spacing w:val="-11"/>
        </w:rPr>
        <w:t xml:space="preserve"> </w:t>
      </w:r>
      <w:r w:rsidRPr="00C544B4">
        <w:t>и</w:t>
      </w:r>
      <w:r w:rsidRPr="00C544B4">
        <w:rPr>
          <w:spacing w:val="-14"/>
        </w:rPr>
        <w:t xml:space="preserve"> </w:t>
      </w:r>
      <w:r w:rsidRPr="00C544B4">
        <w:t>юридический</w:t>
      </w:r>
      <w:r w:rsidRPr="00C544B4">
        <w:rPr>
          <w:spacing w:val="-11"/>
        </w:rPr>
        <w:t xml:space="preserve"> </w:t>
      </w:r>
      <w:r w:rsidRPr="00C544B4">
        <w:t>адрес; режим работы;</w:t>
      </w:r>
    </w:p>
    <w:p w:rsidR="00303BF2" w:rsidRPr="00C544B4" w:rsidRDefault="00303BF2" w:rsidP="00C544B4">
      <w:pPr>
        <w:pStyle w:val="af1"/>
        <w:ind w:left="849"/>
        <w:jc w:val="both"/>
      </w:pPr>
      <w:r w:rsidRPr="00C544B4">
        <w:t>график</w:t>
      </w:r>
      <w:r w:rsidRPr="00C544B4">
        <w:rPr>
          <w:spacing w:val="-5"/>
        </w:rPr>
        <w:t xml:space="preserve"> </w:t>
      </w:r>
      <w:r w:rsidRPr="00C544B4">
        <w:rPr>
          <w:spacing w:val="-2"/>
        </w:rPr>
        <w:t>приема;</w:t>
      </w:r>
    </w:p>
    <w:p w:rsidR="00303BF2" w:rsidRPr="00C544B4" w:rsidRDefault="00303BF2" w:rsidP="00C544B4">
      <w:pPr>
        <w:pStyle w:val="af1"/>
        <w:ind w:left="849"/>
        <w:jc w:val="both"/>
      </w:pPr>
      <w:r w:rsidRPr="00C544B4">
        <w:t>номера</w:t>
      </w:r>
      <w:r w:rsidRPr="00C544B4">
        <w:rPr>
          <w:spacing w:val="-5"/>
        </w:rPr>
        <w:t xml:space="preserve"> </w:t>
      </w:r>
      <w:r w:rsidRPr="00C544B4">
        <w:t>телефонов</w:t>
      </w:r>
      <w:r w:rsidRPr="00C544B4">
        <w:rPr>
          <w:spacing w:val="-6"/>
        </w:rPr>
        <w:t xml:space="preserve"> </w:t>
      </w:r>
      <w:r w:rsidRPr="00C544B4">
        <w:t>для</w:t>
      </w:r>
      <w:r w:rsidRPr="00C544B4">
        <w:rPr>
          <w:spacing w:val="-4"/>
        </w:rPr>
        <w:t xml:space="preserve"> </w:t>
      </w:r>
      <w:r w:rsidRPr="00C544B4">
        <w:rPr>
          <w:spacing w:val="-2"/>
        </w:rPr>
        <w:t>справок.</w:t>
      </w:r>
    </w:p>
    <w:p w:rsidR="00303BF2" w:rsidRPr="00C544B4" w:rsidRDefault="00303BF2" w:rsidP="00C544B4">
      <w:pPr>
        <w:pStyle w:val="af1"/>
        <w:ind w:right="285" w:firstLine="708"/>
        <w:jc w:val="both"/>
      </w:pPr>
      <w:r w:rsidRPr="00C544B4">
        <w:t>Помещения,</w:t>
      </w:r>
      <w:r w:rsidRPr="00C544B4">
        <w:rPr>
          <w:spacing w:val="40"/>
        </w:rPr>
        <w:t xml:space="preserve"> </w:t>
      </w:r>
      <w:r w:rsidRPr="00C544B4">
        <w:t>в</w:t>
      </w:r>
      <w:r w:rsidRPr="00C544B4">
        <w:rPr>
          <w:spacing w:val="40"/>
        </w:rPr>
        <w:t xml:space="preserve"> </w:t>
      </w:r>
      <w:r w:rsidRPr="00C544B4">
        <w:t>которых</w:t>
      </w:r>
      <w:r w:rsidRPr="00C544B4">
        <w:rPr>
          <w:spacing w:val="40"/>
        </w:rPr>
        <w:t xml:space="preserve"> </w:t>
      </w:r>
      <w:r w:rsidRPr="00C544B4">
        <w:t>предоставляется</w:t>
      </w:r>
      <w:r w:rsidRPr="00C544B4">
        <w:rPr>
          <w:spacing w:val="40"/>
        </w:rPr>
        <w:t xml:space="preserve"> </w:t>
      </w:r>
      <w:r w:rsidRPr="00C544B4">
        <w:t>услуга,</w:t>
      </w:r>
      <w:r w:rsidRPr="00C544B4">
        <w:rPr>
          <w:spacing w:val="40"/>
        </w:rPr>
        <w:t xml:space="preserve"> </w:t>
      </w:r>
      <w:r w:rsidRPr="00C544B4">
        <w:t>должны</w:t>
      </w:r>
      <w:r w:rsidRPr="00C544B4">
        <w:rPr>
          <w:spacing w:val="40"/>
        </w:rPr>
        <w:t xml:space="preserve"> </w:t>
      </w:r>
      <w:r w:rsidRPr="00C544B4">
        <w:t>соответствовать санитарно-эпидемиологическим правилам и нормативам.</w:t>
      </w:r>
    </w:p>
    <w:p w:rsidR="00303BF2" w:rsidRPr="00C544B4" w:rsidRDefault="00303BF2" w:rsidP="00C544B4">
      <w:pPr>
        <w:pStyle w:val="af1"/>
        <w:ind w:left="849" w:right="1530"/>
        <w:jc w:val="both"/>
      </w:pPr>
      <w:r w:rsidRPr="00C544B4">
        <w:t>Помещения, в которых предоставляется услуга, оснащаются: противопожарной системой и средствами пожаротушения; системой</w:t>
      </w:r>
      <w:r w:rsidRPr="00C544B4">
        <w:rPr>
          <w:spacing w:val="-8"/>
        </w:rPr>
        <w:t xml:space="preserve"> </w:t>
      </w:r>
      <w:r w:rsidRPr="00C544B4">
        <w:t>оповещения</w:t>
      </w:r>
      <w:r w:rsidRPr="00C544B4">
        <w:rPr>
          <w:spacing w:val="-8"/>
        </w:rPr>
        <w:t xml:space="preserve"> </w:t>
      </w:r>
      <w:r w:rsidRPr="00C544B4">
        <w:t>о</w:t>
      </w:r>
      <w:r w:rsidRPr="00C544B4">
        <w:rPr>
          <w:spacing w:val="-7"/>
        </w:rPr>
        <w:t xml:space="preserve"> </w:t>
      </w:r>
      <w:r w:rsidRPr="00C544B4">
        <w:t>возникновении</w:t>
      </w:r>
      <w:r w:rsidRPr="00C544B4">
        <w:rPr>
          <w:spacing w:val="-10"/>
        </w:rPr>
        <w:t xml:space="preserve"> </w:t>
      </w:r>
      <w:r w:rsidRPr="00C544B4">
        <w:t>чрезвычайной</w:t>
      </w:r>
      <w:r w:rsidRPr="00C544B4">
        <w:rPr>
          <w:spacing w:val="-8"/>
        </w:rPr>
        <w:t xml:space="preserve"> </w:t>
      </w:r>
      <w:r w:rsidRPr="00C544B4">
        <w:t>ситуации; средствами оказания первой медицинской помощи;</w:t>
      </w:r>
    </w:p>
    <w:p w:rsidR="00303BF2" w:rsidRPr="00C544B4" w:rsidRDefault="00303BF2" w:rsidP="00C544B4">
      <w:pPr>
        <w:pStyle w:val="af1"/>
        <w:ind w:left="849"/>
        <w:jc w:val="both"/>
      </w:pPr>
      <w:r w:rsidRPr="00C544B4">
        <w:t>туалетными</w:t>
      </w:r>
      <w:r w:rsidRPr="00C544B4">
        <w:rPr>
          <w:spacing w:val="-7"/>
        </w:rPr>
        <w:t xml:space="preserve"> </w:t>
      </w:r>
      <w:r w:rsidRPr="00C544B4">
        <w:t>комнатами</w:t>
      </w:r>
      <w:r w:rsidRPr="00C544B4">
        <w:rPr>
          <w:spacing w:val="-6"/>
        </w:rPr>
        <w:t xml:space="preserve"> </w:t>
      </w:r>
      <w:r w:rsidRPr="00C544B4">
        <w:t>для</w:t>
      </w:r>
      <w:r w:rsidRPr="00C544B4">
        <w:rPr>
          <w:spacing w:val="-6"/>
        </w:rPr>
        <w:t xml:space="preserve"> </w:t>
      </w:r>
      <w:r w:rsidRPr="00C544B4">
        <w:rPr>
          <w:spacing w:val="-2"/>
        </w:rPr>
        <w:t>посетителей.</w:t>
      </w:r>
    </w:p>
    <w:p w:rsidR="00303BF2" w:rsidRPr="00C544B4" w:rsidRDefault="00303BF2" w:rsidP="00C544B4">
      <w:pPr>
        <w:pStyle w:val="af1"/>
        <w:ind w:right="286" w:firstLine="708"/>
        <w:jc w:val="both"/>
      </w:pPr>
      <w:r w:rsidRPr="00C544B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03BF2" w:rsidRPr="00C544B4" w:rsidRDefault="00303BF2" w:rsidP="00C544B4">
      <w:pPr>
        <w:pStyle w:val="af1"/>
        <w:ind w:right="291" w:firstLine="708"/>
        <w:jc w:val="both"/>
      </w:pPr>
      <w:r w:rsidRPr="00C544B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03BF2" w:rsidRPr="00C544B4" w:rsidRDefault="00303BF2" w:rsidP="00C544B4">
      <w:pPr>
        <w:pStyle w:val="af1"/>
        <w:ind w:right="279" w:firstLine="708"/>
        <w:jc w:val="both"/>
      </w:pPr>
      <w:r w:rsidRPr="00C544B4">
        <w:t xml:space="preserve">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w:t>
      </w:r>
      <w:r w:rsidRPr="00C544B4">
        <w:rPr>
          <w:spacing w:val="-2"/>
        </w:rPr>
        <w:t>принадлежностями.</w:t>
      </w:r>
    </w:p>
    <w:p w:rsidR="00303BF2" w:rsidRPr="00C544B4" w:rsidRDefault="00303BF2" w:rsidP="00C544B4">
      <w:pPr>
        <w:pStyle w:val="af1"/>
        <w:ind w:right="288" w:firstLine="708"/>
        <w:jc w:val="both"/>
      </w:pPr>
      <w:r w:rsidRPr="00C544B4">
        <w:t>Места приема заявителей оборудуются информационными табличками (вывесками) с указанием:</w:t>
      </w:r>
    </w:p>
    <w:p w:rsidR="00303BF2" w:rsidRPr="00C544B4" w:rsidRDefault="00303BF2" w:rsidP="00C544B4">
      <w:pPr>
        <w:pStyle w:val="af1"/>
        <w:ind w:left="849"/>
        <w:jc w:val="both"/>
      </w:pPr>
      <w:r w:rsidRPr="00C544B4">
        <w:t>номера</w:t>
      </w:r>
      <w:r w:rsidRPr="00C544B4">
        <w:rPr>
          <w:spacing w:val="-10"/>
        </w:rPr>
        <w:t xml:space="preserve"> </w:t>
      </w:r>
      <w:r w:rsidRPr="00C544B4">
        <w:t>кабинета</w:t>
      </w:r>
      <w:r w:rsidRPr="00C544B4">
        <w:rPr>
          <w:spacing w:val="-4"/>
        </w:rPr>
        <w:t xml:space="preserve"> </w:t>
      </w:r>
      <w:r w:rsidRPr="00C544B4">
        <w:t>и</w:t>
      </w:r>
      <w:r w:rsidRPr="00C544B4">
        <w:rPr>
          <w:spacing w:val="-8"/>
        </w:rPr>
        <w:t xml:space="preserve"> </w:t>
      </w:r>
      <w:r w:rsidRPr="00C544B4">
        <w:t>наименования</w:t>
      </w:r>
      <w:r w:rsidRPr="00C544B4">
        <w:rPr>
          <w:spacing w:val="-4"/>
        </w:rPr>
        <w:t xml:space="preserve"> </w:t>
      </w:r>
      <w:r w:rsidRPr="00C544B4">
        <w:rPr>
          <w:spacing w:val="-2"/>
        </w:rPr>
        <w:t>отдела;</w:t>
      </w:r>
    </w:p>
    <w:p w:rsidR="00303BF2" w:rsidRPr="00C544B4" w:rsidRDefault="00303BF2" w:rsidP="00C544B4">
      <w:pPr>
        <w:pStyle w:val="af1"/>
        <w:ind w:right="284" w:firstLine="708"/>
        <w:jc w:val="both"/>
      </w:pPr>
      <w:r w:rsidRPr="00C544B4">
        <w:t>фамилии, имени и отчества (последнее – при наличии), должности ответственного лица за прием документов;</w:t>
      </w:r>
    </w:p>
    <w:p w:rsidR="00303BF2" w:rsidRPr="00C544B4" w:rsidRDefault="00303BF2" w:rsidP="00C544B4">
      <w:pPr>
        <w:pStyle w:val="af1"/>
        <w:ind w:left="849"/>
        <w:jc w:val="both"/>
      </w:pPr>
      <w:r w:rsidRPr="00C544B4">
        <w:t>графика</w:t>
      </w:r>
      <w:r w:rsidRPr="00C544B4">
        <w:rPr>
          <w:spacing w:val="-5"/>
        </w:rPr>
        <w:t xml:space="preserve"> </w:t>
      </w:r>
      <w:r w:rsidRPr="00C544B4">
        <w:t>приема</w:t>
      </w:r>
      <w:r w:rsidRPr="00C544B4">
        <w:rPr>
          <w:spacing w:val="-3"/>
        </w:rPr>
        <w:t xml:space="preserve"> </w:t>
      </w:r>
      <w:r w:rsidRPr="00C544B4">
        <w:rPr>
          <w:spacing w:val="-2"/>
        </w:rPr>
        <w:t>заявителей.</w:t>
      </w:r>
    </w:p>
    <w:p w:rsidR="00303BF2" w:rsidRPr="00C544B4" w:rsidRDefault="00303BF2" w:rsidP="00C544B4">
      <w:pPr>
        <w:pStyle w:val="af1"/>
        <w:ind w:left="849"/>
        <w:jc w:val="both"/>
      </w:pPr>
      <w:r w:rsidRPr="00C544B4">
        <w:t>Рабочее</w:t>
      </w:r>
      <w:r w:rsidRPr="00C544B4">
        <w:rPr>
          <w:spacing w:val="24"/>
        </w:rPr>
        <w:t xml:space="preserve"> </w:t>
      </w:r>
      <w:r w:rsidRPr="00C544B4">
        <w:t>место</w:t>
      </w:r>
      <w:r w:rsidRPr="00C544B4">
        <w:rPr>
          <w:spacing w:val="27"/>
        </w:rPr>
        <w:t xml:space="preserve"> </w:t>
      </w:r>
      <w:r w:rsidRPr="00C544B4">
        <w:t>каждого</w:t>
      </w:r>
      <w:r w:rsidRPr="00C544B4">
        <w:rPr>
          <w:spacing w:val="26"/>
        </w:rPr>
        <w:t xml:space="preserve"> </w:t>
      </w:r>
      <w:r w:rsidRPr="00C544B4">
        <w:t>ответственного</w:t>
      </w:r>
      <w:r w:rsidRPr="00C544B4">
        <w:rPr>
          <w:spacing w:val="25"/>
        </w:rPr>
        <w:t xml:space="preserve"> </w:t>
      </w:r>
      <w:r w:rsidRPr="00C544B4">
        <w:t>лица</w:t>
      </w:r>
      <w:r w:rsidRPr="00C544B4">
        <w:rPr>
          <w:spacing w:val="27"/>
        </w:rPr>
        <w:t xml:space="preserve"> </w:t>
      </w:r>
      <w:r w:rsidRPr="00C544B4">
        <w:t>за</w:t>
      </w:r>
      <w:r w:rsidRPr="00C544B4">
        <w:rPr>
          <w:spacing w:val="25"/>
        </w:rPr>
        <w:t xml:space="preserve"> </w:t>
      </w:r>
      <w:r w:rsidRPr="00C544B4">
        <w:t>прием</w:t>
      </w:r>
      <w:r w:rsidRPr="00C544B4">
        <w:rPr>
          <w:spacing w:val="26"/>
        </w:rPr>
        <w:t xml:space="preserve"> </w:t>
      </w:r>
      <w:r w:rsidRPr="00C544B4">
        <w:t>документов,</w:t>
      </w:r>
      <w:r w:rsidRPr="00C544B4">
        <w:rPr>
          <w:spacing w:val="26"/>
        </w:rPr>
        <w:t xml:space="preserve"> </w:t>
      </w:r>
      <w:r w:rsidRPr="00C544B4">
        <w:rPr>
          <w:spacing w:val="-2"/>
        </w:rPr>
        <w:t xml:space="preserve">должно </w:t>
      </w:r>
      <w:r w:rsidRPr="00C544B4">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03BF2" w:rsidRPr="00C544B4" w:rsidRDefault="00303BF2" w:rsidP="00C544B4">
      <w:pPr>
        <w:pStyle w:val="af1"/>
        <w:ind w:right="283" w:firstLine="708"/>
        <w:jc w:val="both"/>
      </w:pPr>
      <w:r w:rsidRPr="00C544B4">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C544B4">
        <w:rPr>
          <w:spacing w:val="-2"/>
        </w:rPr>
        <w:t>должности.</w:t>
      </w:r>
    </w:p>
    <w:p w:rsidR="00303BF2" w:rsidRPr="00C544B4" w:rsidRDefault="00303BF2" w:rsidP="00C544B4">
      <w:pPr>
        <w:pStyle w:val="af1"/>
        <w:ind w:left="849"/>
        <w:jc w:val="both"/>
      </w:pPr>
      <w:r w:rsidRPr="00C544B4">
        <w:t>При</w:t>
      </w:r>
      <w:r w:rsidRPr="00C544B4">
        <w:rPr>
          <w:spacing w:val="-10"/>
        </w:rPr>
        <w:t xml:space="preserve"> </w:t>
      </w:r>
      <w:r w:rsidRPr="00C544B4">
        <w:t>предоставлении</w:t>
      </w:r>
      <w:r w:rsidRPr="00C544B4">
        <w:rPr>
          <w:spacing w:val="-8"/>
        </w:rPr>
        <w:t xml:space="preserve"> </w:t>
      </w:r>
      <w:r w:rsidRPr="00C544B4">
        <w:t>услуги</w:t>
      </w:r>
      <w:r w:rsidRPr="00C544B4">
        <w:rPr>
          <w:spacing w:val="-5"/>
        </w:rPr>
        <w:t xml:space="preserve"> </w:t>
      </w:r>
      <w:r w:rsidRPr="00C544B4">
        <w:t>инвалидам</w:t>
      </w:r>
      <w:r w:rsidRPr="00C544B4">
        <w:rPr>
          <w:spacing w:val="-10"/>
        </w:rPr>
        <w:t xml:space="preserve"> </w:t>
      </w:r>
      <w:r w:rsidRPr="00C544B4">
        <w:rPr>
          <w:spacing w:val="-2"/>
        </w:rPr>
        <w:t>обеспечиваются:</w:t>
      </w:r>
    </w:p>
    <w:p w:rsidR="00303BF2" w:rsidRPr="00C544B4" w:rsidRDefault="00303BF2" w:rsidP="00C544B4">
      <w:pPr>
        <w:pStyle w:val="af1"/>
        <w:ind w:right="287" w:firstLine="708"/>
        <w:jc w:val="both"/>
      </w:pPr>
      <w:r w:rsidRPr="00C544B4">
        <w:t>возможность</w:t>
      </w:r>
      <w:r w:rsidRPr="00C544B4">
        <w:rPr>
          <w:spacing w:val="-15"/>
        </w:rPr>
        <w:t xml:space="preserve"> </w:t>
      </w:r>
      <w:r w:rsidRPr="00C544B4">
        <w:t>беспрепятственного</w:t>
      </w:r>
      <w:r w:rsidRPr="00C544B4">
        <w:rPr>
          <w:spacing w:val="-11"/>
        </w:rPr>
        <w:t xml:space="preserve"> </w:t>
      </w:r>
      <w:r w:rsidRPr="00C544B4">
        <w:t>доступа</w:t>
      </w:r>
      <w:r w:rsidRPr="00C544B4">
        <w:rPr>
          <w:spacing w:val="-12"/>
        </w:rPr>
        <w:t xml:space="preserve"> </w:t>
      </w:r>
      <w:r w:rsidRPr="00C544B4">
        <w:t>к</w:t>
      </w:r>
      <w:r w:rsidRPr="00C544B4">
        <w:rPr>
          <w:spacing w:val="-14"/>
        </w:rPr>
        <w:t xml:space="preserve"> </w:t>
      </w:r>
      <w:r w:rsidRPr="00C544B4">
        <w:t>объекту</w:t>
      </w:r>
      <w:r w:rsidRPr="00C544B4">
        <w:rPr>
          <w:spacing w:val="-15"/>
        </w:rPr>
        <w:t xml:space="preserve"> </w:t>
      </w:r>
      <w:r w:rsidRPr="00C544B4">
        <w:t>(зданию,</w:t>
      </w:r>
      <w:r w:rsidRPr="00C544B4">
        <w:rPr>
          <w:spacing w:val="-13"/>
        </w:rPr>
        <w:t xml:space="preserve"> </w:t>
      </w:r>
      <w:r w:rsidRPr="00C544B4">
        <w:t>помещению),</w:t>
      </w:r>
      <w:r w:rsidRPr="00C544B4">
        <w:rPr>
          <w:spacing w:val="-13"/>
        </w:rPr>
        <w:t xml:space="preserve"> </w:t>
      </w:r>
      <w:r w:rsidRPr="00C544B4">
        <w:t>в котором предоставляется услуга;</w:t>
      </w:r>
    </w:p>
    <w:p w:rsidR="00303BF2" w:rsidRPr="00C544B4" w:rsidRDefault="00303BF2" w:rsidP="00C544B4">
      <w:pPr>
        <w:pStyle w:val="af1"/>
        <w:ind w:right="282" w:firstLine="708"/>
        <w:jc w:val="both"/>
      </w:pPr>
      <w:r w:rsidRPr="00C544B4">
        <w:lastRenderedPageBreak/>
        <w:t>возможность самостоятельного передвижения по территории, на которой расположены здания и помещения, в которых предоставляется услуга, а также входа</w:t>
      </w:r>
      <w:r w:rsidRPr="00C544B4">
        <w:rPr>
          <w:spacing w:val="-15"/>
        </w:rPr>
        <w:t xml:space="preserve"> </w:t>
      </w:r>
      <w:r w:rsidRPr="00C544B4">
        <w:t>в</w:t>
      </w:r>
      <w:r w:rsidRPr="00C544B4">
        <w:rPr>
          <w:spacing w:val="-17"/>
        </w:rPr>
        <w:t xml:space="preserve"> </w:t>
      </w:r>
      <w:r w:rsidRPr="00C544B4">
        <w:t>такие</w:t>
      </w:r>
      <w:r w:rsidRPr="00C544B4">
        <w:rPr>
          <w:spacing w:val="-16"/>
        </w:rPr>
        <w:t xml:space="preserve"> </w:t>
      </w:r>
      <w:r w:rsidRPr="00C544B4">
        <w:t>объекты</w:t>
      </w:r>
      <w:r w:rsidRPr="00C544B4">
        <w:rPr>
          <w:spacing w:val="-15"/>
        </w:rPr>
        <w:t xml:space="preserve"> </w:t>
      </w:r>
      <w:r w:rsidRPr="00C544B4">
        <w:t>и</w:t>
      </w:r>
      <w:r w:rsidRPr="00C544B4">
        <w:rPr>
          <w:spacing w:val="-15"/>
        </w:rPr>
        <w:t xml:space="preserve"> </w:t>
      </w:r>
      <w:r w:rsidRPr="00C544B4">
        <w:t>выхода</w:t>
      </w:r>
      <w:r w:rsidRPr="00C544B4">
        <w:rPr>
          <w:spacing w:val="-18"/>
        </w:rPr>
        <w:t xml:space="preserve"> </w:t>
      </w:r>
      <w:r w:rsidRPr="00C544B4">
        <w:t>из</w:t>
      </w:r>
      <w:r w:rsidRPr="00C544B4">
        <w:rPr>
          <w:spacing w:val="-15"/>
        </w:rPr>
        <w:t xml:space="preserve"> </w:t>
      </w:r>
      <w:r w:rsidRPr="00C544B4">
        <w:t>них,</w:t>
      </w:r>
      <w:r w:rsidRPr="00C544B4">
        <w:rPr>
          <w:spacing w:val="-16"/>
        </w:rPr>
        <w:t xml:space="preserve"> </w:t>
      </w:r>
      <w:r w:rsidRPr="00C544B4">
        <w:t>посадки</w:t>
      </w:r>
      <w:r w:rsidRPr="00C544B4">
        <w:rPr>
          <w:spacing w:val="-15"/>
        </w:rPr>
        <w:t xml:space="preserve"> </w:t>
      </w:r>
      <w:r w:rsidRPr="00C544B4">
        <w:t>в</w:t>
      </w:r>
      <w:r w:rsidRPr="00C544B4">
        <w:rPr>
          <w:spacing w:val="-17"/>
        </w:rPr>
        <w:t xml:space="preserve"> </w:t>
      </w:r>
      <w:r w:rsidRPr="00C544B4">
        <w:t>транспортное</w:t>
      </w:r>
      <w:r w:rsidRPr="00C544B4">
        <w:rPr>
          <w:spacing w:val="-16"/>
        </w:rPr>
        <w:t xml:space="preserve"> </w:t>
      </w:r>
      <w:r w:rsidRPr="00C544B4">
        <w:t>средство</w:t>
      </w:r>
      <w:r w:rsidRPr="00C544B4">
        <w:rPr>
          <w:spacing w:val="-15"/>
        </w:rPr>
        <w:t xml:space="preserve"> </w:t>
      </w:r>
      <w:r w:rsidRPr="00C544B4">
        <w:t>и</w:t>
      </w:r>
      <w:r w:rsidRPr="00C544B4">
        <w:rPr>
          <w:spacing w:val="-15"/>
        </w:rPr>
        <w:t xml:space="preserve"> </w:t>
      </w:r>
      <w:r w:rsidRPr="00C544B4">
        <w:t>высадки из него, в том числе с использование кресла-коляски;</w:t>
      </w:r>
    </w:p>
    <w:p w:rsidR="00303BF2" w:rsidRPr="00C544B4" w:rsidRDefault="00303BF2" w:rsidP="00C544B4">
      <w:pPr>
        <w:pStyle w:val="af1"/>
        <w:ind w:right="287" w:firstLine="708"/>
        <w:jc w:val="both"/>
      </w:pPr>
      <w:r w:rsidRPr="00C544B4">
        <w:t>сопровождение инвалидов, имеющих стойкие расстройства функции зрения и самостоятельного передвижения;</w:t>
      </w:r>
    </w:p>
    <w:p w:rsidR="00303BF2" w:rsidRPr="00C544B4" w:rsidRDefault="00303BF2" w:rsidP="00C544B4">
      <w:pPr>
        <w:pStyle w:val="af1"/>
        <w:ind w:right="283" w:firstLine="708"/>
        <w:jc w:val="both"/>
      </w:pPr>
      <w:r w:rsidRPr="00C544B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303BF2" w:rsidRPr="00C544B4" w:rsidRDefault="00303BF2" w:rsidP="00C544B4">
      <w:pPr>
        <w:pStyle w:val="af1"/>
        <w:ind w:right="290" w:firstLine="708"/>
        <w:jc w:val="both"/>
      </w:pPr>
      <w:r w:rsidRPr="00C544B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3BF2" w:rsidRPr="00C544B4" w:rsidRDefault="00303BF2" w:rsidP="00C544B4">
      <w:pPr>
        <w:pStyle w:val="af1"/>
        <w:ind w:left="849"/>
        <w:jc w:val="both"/>
      </w:pPr>
      <w:r w:rsidRPr="00C544B4">
        <w:t>допуск</w:t>
      </w:r>
      <w:r w:rsidRPr="00C544B4">
        <w:rPr>
          <w:spacing w:val="-9"/>
        </w:rPr>
        <w:t xml:space="preserve"> </w:t>
      </w:r>
      <w:r w:rsidRPr="00C544B4">
        <w:t>сурдопереводчика</w:t>
      </w:r>
      <w:r w:rsidRPr="00C544B4">
        <w:rPr>
          <w:spacing w:val="-6"/>
        </w:rPr>
        <w:t xml:space="preserve"> </w:t>
      </w:r>
      <w:r w:rsidRPr="00C544B4">
        <w:t>и</w:t>
      </w:r>
      <w:r w:rsidRPr="00C544B4">
        <w:rPr>
          <w:spacing w:val="-6"/>
        </w:rPr>
        <w:t xml:space="preserve"> </w:t>
      </w:r>
      <w:r w:rsidRPr="00C544B4">
        <w:rPr>
          <w:spacing w:val="-2"/>
        </w:rPr>
        <w:t>тифлосурдопереводчика;</w:t>
      </w:r>
    </w:p>
    <w:p w:rsidR="00303BF2" w:rsidRPr="00C544B4" w:rsidRDefault="00303BF2" w:rsidP="00C544B4">
      <w:pPr>
        <w:pStyle w:val="af1"/>
        <w:ind w:right="289" w:firstLine="708"/>
        <w:jc w:val="both"/>
      </w:pPr>
      <w:r w:rsidRPr="00C544B4">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303BF2" w:rsidRPr="00C544B4" w:rsidRDefault="00303BF2" w:rsidP="00C544B4">
      <w:pPr>
        <w:pStyle w:val="af1"/>
        <w:ind w:right="279" w:firstLine="708"/>
        <w:jc w:val="both"/>
      </w:pPr>
      <w:r w:rsidRPr="00C544B4">
        <w:t>оказание</w:t>
      </w:r>
      <w:r w:rsidRPr="00C544B4">
        <w:rPr>
          <w:spacing w:val="-18"/>
        </w:rPr>
        <w:t xml:space="preserve"> </w:t>
      </w:r>
      <w:r w:rsidRPr="00C544B4">
        <w:t>инвалидам</w:t>
      </w:r>
      <w:r w:rsidRPr="00C544B4">
        <w:rPr>
          <w:spacing w:val="-17"/>
        </w:rPr>
        <w:t xml:space="preserve"> </w:t>
      </w:r>
      <w:r w:rsidRPr="00C544B4">
        <w:t>помощи</w:t>
      </w:r>
      <w:r w:rsidRPr="00C544B4">
        <w:rPr>
          <w:spacing w:val="-18"/>
        </w:rPr>
        <w:t xml:space="preserve"> </w:t>
      </w:r>
      <w:r w:rsidRPr="00C544B4">
        <w:t>в</w:t>
      </w:r>
      <w:r w:rsidRPr="00C544B4">
        <w:rPr>
          <w:spacing w:val="-17"/>
        </w:rPr>
        <w:t xml:space="preserve"> </w:t>
      </w:r>
      <w:r w:rsidRPr="00C544B4">
        <w:t>преодолении</w:t>
      </w:r>
      <w:r w:rsidRPr="00C544B4">
        <w:rPr>
          <w:spacing w:val="-18"/>
        </w:rPr>
        <w:t xml:space="preserve"> </w:t>
      </w:r>
      <w:r w:rsidRPr="00C544B4">
        <w:t>барьеров,</w:t>
      </w:r>
      <w:r w:rsidRPr="00C544B4">
        <w:rPr>
          <w:spacing w:val="-17"/>
        </w:rPr>
        <w:t xml:space="preserve"> </w:t>
      </w:r>
      <w:r w:rsidRPr="00C544B4">
        <w:t>мешающих</w:t>
      </w:r>
      <w:r w:rsidRPr="00C544B4">
        <w:rPr>
          <w:spacing w:val="-18"/>
        </w:rPr>
        <w:t xml:space="preserve"> </w:t>
      </w:r>
      <w:r w:rsidRPr="00C544B4">
        <w:t>получению ими государственных и муниципальных услуг наравне с другими лицами.</w:t>
      </w:r>
    </w:p>
    <w:p w:rsidR="00303BF2" w:rsidRPr="00C544B4" w:rsidRDefault="00303BF2" w:rsidP="00C544B4">
      <w:pPr>
        <w:pStyle w:val="af1"/>
        <w:jc w:val="both"/>
      </w:pPr>
    </w:p>
    <w:p w:rsidR="00303BF2" w:rsidRPr="00C544B4" w:rsidRDefault="00303BF2" w:rsidP="00C544B4">
      <w:pPr>
        <w:pStyle w:val="2"/>
        <w:spacing w:before="0" w:line="240" w:lineRule="auto"/>
        <w:ind w:left="4677" w:hanging="4114"/>
        <w:jc w:val="both"/>
        <w:rPr>
          <w:rFonts w:ascii="Times New Roman" w:hAnsi="Times New Roman"/>
          <w:sz w:val="28"/>
          <w:szCs w:val="28"/>
        </w:rPr>
      </w:pPr>
      <w:r w:rsidRPr="00C544B4">
        <w:rPr>
          <w:rFonts w:ascii="Times New Roman" w:hAnsi="Times New Roman"/>
          <w:sz w:val="28"/>
          <w:szCs w:val="28"/>
        </w:rPr>
        <w:t>Показатели</w:t>
      </w:r>
      <w:r w:rsidRPr="00C544B4">
        <w:rPr>
          <w:rFonts w:ascii="Times New Roman" w:hAnsi="Times New Roman"/>
          <w:spacing w:val="-8"/>
          <w:sz w:val="28"/>
          <w:szCs w:val="28"/>
        </w:rPr>
        <w:t xml:space="preserve"> </w:t>
      </w:r>
      <w:r w:rsidRPr="00C544B4">
        <w:rPr>
          <w:rFonts w:ascii="Times New Roman" w:hAnsi="Times New Roman"/>
          <w:sz w:val="28"/>
          <w:szCs w:val="28"/>
        </w:rPr>
        <w:t>доступности</w:t>
      </w:r>
      <w:r w:rsidRPr="00C544B4">
        <w:rPr>
          <w:rFonts w:ascii="Times New Roman" w:hAnsi="Times New Roman"/>
          <w:spacing w:val="-8"/>
          <w:sz w:val="28"/>
          <w:szCs w:val="28"/>
        </w:rPr>
        <w:t xml:space="preserve"> </w:t>
      </w:r>
      <w:r w:rsidRPr="00C544B4">
        <w:rPr>
          <w:rFonts w:ascii="Times New Roman" w:hAnsi="Times New Roman"/>
          <w:sz w:val="28"/>
          <w:szCs w:val="28"/>
        </w:rPr>
        <w:t>и</w:t>
      </w:r>
      <w:r w:rsidRPr="00C544B4">
        <w:rPr>
          <w:rFonts w:ascii="Times New Roman" w:hAnsi="Times New Roman"/>
          <w:spacing w:val="-9"/>
          <w:sz w:val="28"/>
          <w:szCs w:val="28"/>
        </w:rPr>
        <w:t xml:space="preserve"> </w:t>
      </w:r>
      <w:r w:rsidRPr="00C544B4">
        <w:rPr>
          <w:rFonts w:ascii="Times New Roman" w:hAnsi="Times New Roman"/>
          <w:sz w:val="28"/>
          <w:szCs w:val="28"/>
        </w:rPr>
        <w:t>качества</w:t>
      </w:r>
      <w:r w:rsidRPr="00C544B4">
        <w:rPr>
          <w:rFonts w:ascii="Times New Roman" w:hAnsi="Times New Roman"/>
          <w:spacing w:val="-6"/>
          <w:sz w:val="28"/>
          <w:szCs w:val="28"/>
        </w:rPr>
        <w:t xml:space="preserve"> </w:t>
      </w:r>
      <w:r w:rsidRPr="00C544B4">
        <w:rPr>
          <w:rFonts w:ascii="Times New Roman" w:hAnsi="Times New Roman"/>
          <w:sz w:val="28"/>
          <w:szCs w:val="28"/>
        </w:rPr>
        <w:t>государственной</w:t>
      </w:r>
      <w:r w:rsidRPr="00C544B4">
        <w:rPr>
          <w:rFonts w:ascii="Times New Roman" w:hAnsi="Times New Roman"/>
          <w:spacing w:val="-8"/>
          <w:sz w:val="28"/>
          <w:szCs w:val="28"/>
        </w:rPr>
        <w:t xml:space="preserve"> </w:t>
      </w:r>
      <w:r w:rsidRPr="00C544B4">
        <w:rPr>
          <w:rFonts w:ascii="Times New Roman" w:hAnsi="Times New Roman"/>
          <w:sz w:val="28"/>
          <w:szCs w:val="28"/>
        </w:rPr>
        <w:t xml:space="preserve">(муниципальной) </w:t>
      </w:r>
      <w:r w:rsidRPr="00C544B4">
        <w:rPr>
          <w:rFonts w:ascii="Times New Roman" w:hAnsi="Times New Roman"/>
          <w:spacing w:val="-2"/>
          <w:sz w:val="28"/>
          <w:szCs w:val="28"/>
        </w:rPr>
        <w:t>услуги</w:t>
      </w:r>
    </w:p>
    <w:p w:rsidR="00303BF2" w:rsidRPr="00C544B4" w:rsidRDefault="00303BF2" w:rsidP="00AD454C">
      <w:pPr>
        <w:pStyle w:val="affd"/>
        <w:widowControl w:val="0"/>
        <w:numPr>
          <w:ilvl w:val="1"/>
          <w:numId w:val="6"/>
        </w:numPr>
        <w:tabs>
          <w:tab w:val="left" w:pos="1687"/>
        </w:tabs>
        <w:suppressAutoHyphens w:val="0"/>
        <w:autoSpaceDE w:val="0"/>
        <w:autoSpaceDN w:val="0"/>
        <w:spacing w:after="0" w:line="240" w:lineRule="auto"/>
        <w:ind w:right="286"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Основными показателями доступности предоставления услуги </w:t>
      </w:r>
      <w:r w:rsidRPr="00C544B4">
        <w:rPr>
          <w:rFonts w:ascii="Times New Roman" w:hAnsi="Times New Roman" w:cs="Times New Roman"/>
          <w:spacing w:val="-2"/>
          <w:sz w:val="28"/>
          <w:szCs w:val="28"/>
        </w:rPr>
        <w:t>являются:</w:t>
      </w:r>
    </w:p>
    <w:p w:rsidR="00303BF2" w:rsidRPr="00C544B4" w:rsidRDefault="00303BF2" w:rsidP="00C544B4">
      <w:pPr>
        <w:pStyle w:val="af1"/>
        <w:ind w:right="285" w:firstLine="708"/>
        <w:jc w:val="both"/>
      </w:pPr>
      <w:r w:rsidRPr="00C544B4">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03BF2" w:rsidRPr="00C544B4" w:rsidRDefault="00303BF2" w:rsidP="00C544B4">
      <w:pPr>
        <w:pStyle w:val="af1"/>
        <w:ind w:right="282" w:firstLine="708"/>
        <w:jc w:val="both"/>
      </w:pPr>
      <w:r w:rsidRPr="00C544B4">
        <w:t>возможность</w:t>
      </w:r>
      <w:r w:rsidRPr="00C544B4">
        <w:rPr>
          <w:spacing w:val="-6"/>
        </w:rPr>
        <w:t xml:space="preserve"> </w:t>
      </w:r>
      <w:r w:rsidRPr="00C544B4">
        <w:t>получения</w:t>
      </w:r>
      <w:r w:rsidRPr="00C544B4">
        <w:rPr>
          <w:spacing w:val="-1"/>
        </w:rPr>
        <w:t xml:space="preserve"> </w:t>
      </w:r>
      <w:r w:rsidRPr="00C544B4">
        <w:t>заявителем</w:t>
      </w:r>
      <w:r w:rsidRPr="00C544B4">
        <w:rPr>
          <w:spacing w:val="-4"/>
        </w:rPr>
        <w:t xml:space="preserve"> </w:t>
      </w:r>
      <w:r w:rsidRPr="00C544B4">
        <w:t>уведомлений</w:t>
      </w:r>
      <w:r w:rsidRPr="00C544B4">
        <w:rPr>
          <w:spacing w:val="-5"/>
        </w:rPr>
        <w:t xml:space="preserve"> </w:t>
      </w:r>
      <w:r w:rsidRPr="00C544B4">
        <w:t>о</w:t>
      </w:r>
      <w:r w:rsidRPr="00C544B4">
        <w:rPr>
          <w:spacing w:val="-3"/>
        </w:rPr>
        <w:t xml:space="preserve"> </w:t>
      </w:r>
      <w:r w:rsidRPr="00C544B4">
        <w:t>предоставлении</w:t>
      </w:r>
      <w:r w:rsidRPr="00C544B4">
        <w:rPr>
          <w:spacing w:val="-3"/>
        </w:rPr>
        <w:t xml:space="preserve"> </w:t>
      </w:r>
      <w:r w:rsidRPr="00C544B4">
        <w:t>услуги с помощью Единого портала, регионального портала;</w:t>
      </w:r>
    </w:p>
    <w:p w:rsidR="00303BF2" w:rsidRPr="00C544B4" w:rsidRDefault="00303BF2" w:rsidP="00C544B4">
      <w:pPr>
        <w:pStyle w:val="af1"/>
        <w:ind w:right="286" w:firstLine="708"/>
        <w:jc w:val="both"/>
      </w:pPr>
      <w:r w:rsidRPr="00C544B4">
        <w:t>возможность получения информации о ходе предоставления услуги, в том числе с использованием информационно-коммуникационных технологий.</w:t>
      </w:r>
    </w:p>
    <w:p w:rsidR="00303BF2" w:rsidRPr="00C544B4" w:rsidRDefault="00303BF2" w:rsidP="00AD454C">
      <w:pPr>
        <w:pStyle w:val="affd"/>
        <w:widowControl w:val="0"/>
        <w:numPr>
          <w:ilvl w:val="1"/>
          <w:numId w:val="6"/>
        </w:numPr>
        <w:tabs>
          <w:tab w:val="left" w:pos="1478"/>
        </w:tabs>
        <w:suppressAutoHyphens w:val="0"/>
        <w:autoSpaceDE w:val="0"/>
        <w:autoSpaceDN w:val="0"/>
        <w:spacing w:after="0" w:line="240" w:lineRule="auto"/>
        <w:ind w:left="849" w:right="285" w:firstLine="0"/>
        <w:contextualSpacing w:val="0"/>
        <w:jc w:val="both"/>
        <w:rPr>
          <w:rFonts w:ascii="Times New Roman" w:hAnsi="Times New Roman" w:cs="Times New Roman"/>
          <w:sz w:val="28"/>
          <w:szCs w:val="28"/>
        </w:rPr>
      </w:pPr>
      <w:r w:rsidRPr="00C544B4">
        <w:rPr>
          <w:rFonts w:ascii="Times New Roman" w:hAnsi="Times New Roman" w:cs="Times New Roman"/>
          <w:sz w:val="28"/>
          <w:szCs w:val="28"/>
        </w:rPr>
        <w:t>Основными показателями качества предоставления услуги являются: своевременность</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предоставления</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услуги</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соответствии</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со</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стандартом</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ее</w:t>
      </w:r>
    </w:p>
    <w:p w:rsidR="00303BF2" w:rsidRPr="00C544B4" w:rsidRDefault="00303BF2" w:rsidP="00C544B4">
      <w:pPr>
        <w:pStyle w:val="af1"/>
        <w:jc w:val="both"/>
      </w:pPr>
      <w:r w:rsidRPr="00C544B4">
        <w:t>предоставления,</w:t>
      </w:r>
      <w:r w:rsidRPr="00C544B4">
        <w:rPr>
          <w:spacing w:val="-14"/>
        </w:rPr>
        <w:t xml:space="preserve"> </w:t>
      </w:r>
      <w:r w:rsidRPr="00C544B4">
        <w:t>установленным</w:t>
      </w:r>
      <w:r w:rsidRPr="00C544B4">
        <w:rPr>
          <w:spacing w:val="-13"/>
        </w:rPr>
        <w:t xml:space="preserve"> </w:t>
      </w:r>
      <w:r w:rsidRPr="00C544B4">
        <w:t>настоящим</w:t>
      </w:r>
      <w:r w:rsidRPr="00C544B4">
        <w:rPr>
          <w:spacing w:val="-12"/>
        </w:rPr>
        <w:t xml:space="preserve"> </w:t>
      </w:r>
      <w:r w:rsidRPr="00C544B4">
        <w:t>Административным</w:t>
      </w:r>
      <w:r w:rsidRPr="00C544B4">
        <w:rPr>
          <w:spacing w:val="-13"/>
        </w:rPr>
        <w:t xml:space="preserve"> </w:t>
      </w:r>
      <w:r w:rsidRPr="00C544B4">
        <w:rPr>
          <w:spacing w:val="-2"/>
        </w:rPr>
        <w:t>регламентом;</w:t>
      </w:r>
    </w:p>
    <w:p w:rsidR="00303BF2" w:rsidRPr="00C544B4" w:rsidRDefault="00303BF2" w:rsidP="00C544B4">
      <w:pPr>
        <w:pStyle w:val="af1"/>
        <w:tabs>
          <w:tab w:val="left" w:pos="2655"/>
          <w:tab w:val="left" w:pos="4283"/>
          <w:tab w:val="left" w:pos="5948"/>
          <w:tab w:val="left" w:pos="8195"/>
          <w:tab w:val="left" w:pos="9929"/>
        </w:tabs>
        <w:ind w:right="291" w:firstLine="708"/>
        <w:jc w:val="both"/>
      </w:pPr>
      <w:r w:rsidRPr="00C544B4">
        <w:rPr>
          <w:spacing w:val="-2"/>
        </w:rPr>
        <w:t>минимально</w:t>
      </w:r>
      <w:r w:rsidRPr="00C544B4">
        <w:tab/>
      </w:r>
      <w:r w:rsidRPr="00C544B4">
        <w:rPr>
          <w:spacing w:val="-2"/>
        </w:rPr>
        <w:t>возможное</w:t>
      </w:r>
      <w:r w:rsidRPr="00C544B4">
        <w:tab/>
      </w:r>
      <w:r w:rsidRPr="00C544B4">
        <w:rPr>
          <w:spacing w:val="-2"/>
        </w:rPr>
        <w:t>количество</w:t>
      </w:r>
      <w:r w:rsidRPr="00C544B4">
        <w:tab/>
      </w:r>
      <w:r w:rsidRPr="00C544B4">
        <w:rPr>
          <w:spacing w:val="-2"/>
        </w:rPr>
        <w:t>взаимодействий</w:t>
      </w:r>
      <w:r w:rsidRPr="00C544B4">
        <w:tab/>
      </w:r>
      <w:r w:rsidRPr="00C544B4">
        <w:rPr>
          <w:spacing w:val="-2"/>
        </w:rPr>
        <w:t>гражданина</w:t>
      </w:r>
      <w:r w:rsidRPr="00C544B4">
        <w:tab/>
      </w:r>
      <w:r w:rsidRPr="00C544B4">
        <w:rPr>
          <w:spacing w:val="-10"/>
        </w:rPr>
        <w:t xml:space="preserve">с </w:t>
      </w:r>
      <w:r w:rsidRPr="00C544B4">
        <w:t>должностными лицами, участвующими в предоставлении услуги;</w:t>
      </w:r>
    </w:p>
    <w:p w:rsidR="00303BF2" w:rsidRPr="00C544B4" w:rsidRDefault="00303BF2" w:rsidP="00C544B4">
      <w:pPr>
        <w:pStyle w:val="af1"/>
        <w:ind w:right="285" w:firstLine="708"/>
        <w:jc w:val="both"/>
      </w:pPr>
      <w:r w:rsidRPr="00C544B4">
        <w:t>отсутствие</w:t>
      </w:r>
      <w:r w:rsidRPr="00C544B4">
        <w:rPr>
          <w:spacing w:val="-12"/>
        </w:rPr>
        <w:t xml:space="preserve"> </w:t>
      </w:r>
      <w:r w:rsidRPr="00C544B4">
        <w:t>обоснованных</w:t>
      </w:r>
      <w:r w:rsidRPr="00C544B4">
        <w:rPr>
          <w:spacing w:val="-11"/>
        </w:rPr>
        <w:t xml:space="preserve"> </w:t>
      </w:r>
      <w:r w:rsidRPr="00C544B4">
        <w:t>жалоб</w:t>
      </w:r>
      <w:r w:rsidRPr="00C544B4">
        <w:rPr>
          <w:spacing w:val="-11"/>
        </w:rPr>
        <w:t xml:space="preserve"> </w:t>
      </w:r>
      <w:r w:rsidRPr="00C544B4">
        <w:t>на</w:t>
      </w:r>
      <w:r w:rsidRPr="00C544B4">
        <w:rPr>
          <w:spacing w:val="-12"/>
        </w:rPr>
        <w:t xml:space="preserve"> </w:t>
      </w:r>
      <w:r w:rsidRPr="00C544B4">
        <w:t>действия</w:t>
      </w:r>
      <w:r w:rsidRPr="00C544B4">
        <w:rPr>
          <w:spacing w:val="-11"/>
        </w:rPr>
        <w:t xml:space="preserve"> </w:t>
      </w:r>
      <w:r w:rsidRPr="00C544B4">
        <w:t>(бездействие)</w:t>
      </w:r>
      <w:r w:rsidRPr="00C544B4">
        <w:rPr>
          <w:spacing w:val="-12"/>
        </w:rPr>
        <w:t xml:space="preserve"> </w:t>
      </w:r>
      <w:r w:rsidRPr="00C544B4">
        <w:t>сотрудников</w:t>
      </w:r>
      <w:r w:rsidRPr="00C544B4">
        <w:rPr>
          <w:spacing w:val="-13"/>
        </w:rPr>
        <w:t xml:space="preserve"> </w:t>
      </w:r>
      <w:r w:rsidRPr="00C544B4">
        <w:t>и</w:t>
      </w:r>
      <w:r w:rsidRPr="00C544B4">
        <w:rPr>
          <w:spacing w:val="-12"/>
        </w:rPr>
        <w:t xml:space="preserve"> </w:t>
      </w:r>
      <w:r w:rsidRPr="00C544B4">
        <w:t>их некорректное (невнимательное) отношение к заявителям;</w:t>
      </w:r>
    </w:p>
    <w:p w:rsidR="00303BF2" w:rsidRPr="00C544B4" w:rsidRDefault="00303BF2" w:rsidP="00C544B4">
      <w:pPr>
        <w:pStyle w:val="af1"/>
        <w:ind w:right="285" w:firstLine="708"/>
        <w:jc w:val="both"/>
      </w:pPr>
      <w:r w:rsidRPr="00C544B4">
        <w:t>отсутствие</w:t>
      </w:r>
      <w:r w:rsidRPr="00C544B4">
        <w:rPr>
          <w:spacing w:val="40"/>
        </w:rPr>
        <w:t xml:space="preserve"> </w:t>
      </w:r>
      <w:r w:rsidRPr="00C544B4">
        <w:t>нарушений</w:t>
      </w:r>
      <w:r w:rsidRPr="00C544B4">
        <w:rPr>
          <w:spacing w:val="40"/>
        </w:rPr>
        <w:t xml:space="preserve"> </w:t>
      </w:r>
      <w:r w:rsidRPr="00C544B4">
        <w:t>установленных</w:t>
      </w:r>
      <w:r w:rsidRPr="00C544B4">
        <w:rPr>
          <w:spacing w:val="40"/>
        </w:rPr>
        <w:t xml:space="preserve"> </w:t>
      </w:r>
      <w:r w:rsidRPr="00C544B4">
        <w:t>сроков</w:t>
      </w:r>
      <w:r w:rsidRPr="00C544B4">
        <w:rPr>
          <w:spacing w:val="40"/>
        </w:rPr>
        <w:t xml:space="preserve"> </w:t>
      </w:r>
      <w:r w:rsidRPr="00C544B4">
        <w:t>в</w:t>
      </w:r>
      <w:r w:rsidRPr="00C544B4">
        <w:rPr>
          <w:spacing w:val="40"/>
        </w:rPr>
        <w:t xml:space="preserve"> </w:t>
      </w:r>
      <w:r w:rsidRPr="00C544B4">
        <w:t>процессе</w:t>
      </w:r>
      <w:r w:rsidRPr="00C544B4">
        <w:rPr>
          <w:spacing w:val="40"/>
        </w:rPr>
        <w:t xml:space="preserve"> </w:t>
      </w:r>
      <w:r w:rsidRPr="00C544B4">
        <w:t xml:space="preserve">предоставления </w:t>
      </w:r>
      <w:r w:rsidRPr="00C544B4">
        <w:rPr>
          <w:spacing w:val="-2"/>
        </w:rPr>
        <w:t>услуги;</w:t>
      </w:r>
    </w:p>
    <w:p w:rsidR="00303BF2" w:rsidRPr="00C544B4" w:rsidRDefault="00303BF2" w:rsidP="00C544B4">
      <w:pPr>
        <w:pStyle w:val="af1"/>
        <w:ind w:right="280" w:firstLine="708"/>
        <w:jc w:val="both"/>
      </w:pPr>
      <w:r w:rsidRPr="00C544B4">
        <w:t>отсутствие заявлений об оспаривании решений, действий (бездействия) уполномоченного органа государственной власти, органа местного самоуправления,</w:t>
      </w:r>
      <w:r w:rsidRPr="00C544B4">
        <w:rPr>
          <w:spacing w:val="-18"/>
        </w:rPr>
        <w:t xml:space="preserve"> </w:t>
      </w:r>
      <w:r w:rsidRPr="00C544B4">
        <w:t>организации,</w:t>
      </w:r>
      <w:r w:rsidRPr="00C544B4">
        <w:rPr>
          <w:spacing w:val="-17"/>
        </w:rPr>
        <w:t xml:space="preserve"> </w:t>
      </w:r>
      <w:r w:rsidRPr="00C544B4">
        <w:t>его</w:t>
      </w:r>
      <w:r w:rsidRPr="00C544B4">
        <w:rPr>
          <w:spacing w:val="-18"/>
        </w:rPr>
        <w:t xml:space="preserve"> </w:t>
      </w:r>
      <w:r w:rsidRPr="00C544B4">
        <w:t>должностных</w:t>
      </w:r>
      <w:r w:rsidRPr="00C544B4">
        <w:rPr>
          <w:spacing w:val="-17"/>
        </w:rPr>
        <w:t xml:space="preserve"> </w:t>
      </w:r>
      <w:r w:rsidRPr="00C544B4">
        <w:t>лиц,</w:t>
      </w:r>
      <w:r w:rsidRPr="00C544B4">
        <w:rPr>
          <w:spacing w:val="-18"/>
        </w:rPr>
        <w:t xml:space="preserve"> </w:t>
      </w:r>
      <w:r w:rsidRPr="00C544B4">
        <w:t>принимаемых</w:t>
      </w:r>
      <w:r w:rsidRPr="00C544B4">
        <w:rPr>
          <w:spacing w:val="-17"/>
        </w:rPr>
        <w:t xml:space="preserve"> </w:t>
      </w:r>
      <w:r w:rsidRPr="00C544B4">
        <w:t xml:space="preserve">(совершенных) при предоставлении услуги, по итогам рассмотрения которых вынесены решения </w:t>
      </w:r>
      <w:r w:rsidRPr="00C544B4">
        <w:lastRenderedPageBreak/>
        <w:t>об удовлетворении (частичном удовлетворении) требований заявителей.</w:t>
      </w:r>
    </w:p>
    <w:p w:rsidR="00303BF2" w:rsidRPr="00C544B4" w:rsidRDefault="00303BF2" w:rsidP="00C544B4">
      <w:pPr>
        <w:pStyle w:val="af1"/>
        <w:jc w:val="both"/>
      </w:pPr>
    </w:p>
    <w:p w:rsidR="00303BF2" w:rsidRPr="00C544B4" w:rsidRDefault="00303BF2" w:rsidP="00C544B4">
      <w:pPr>
        <w:spacing w:after="0" w:line="240" w:lineRule="auto"/>
        <w:ind w:left="858" w:right="285" w:firstLine="758"/>
        <w:jc w:val="both"/>
        <w:rPr>
          <w:rFonts w:ascii="Times New Roman" w:hAnsi="Times New Roman" w:cs="Times New Roman"/>
          <w:b/>
          <w:sz w:val="28"/>
          <w:szCs w:val="28"/>
        </w:rPr>
      </w:pPr>
      <w:r w:rsidRPr="00C544B4">
        <w:rPr>
          <w:rFonts w:ascii="Times New Roman" w:hAnsi="Times New Roman" w:cs="Times New Roman"/>
          <w:b/>
          <w:sz w:val="28"/>
          <w:szCs w:val="28"/>
        </w:rPr>
        <w:t>Раздел III. Состав,</w:t>
      </w:r>
      <w:r w:rsidRPr="00C544B4">
        <w:rPr>
          <w:rFonts w:ascii="Times New Roman" w:hAnsi="Times New Roman" w:cs="Times New Roman"/>
          <w:b/>
          <w:spacing w:val="-2"/>
          <w:sz w:val="28"/>
          <w:szCs w:val="28"/>
        </w:rPr>
        <w:t xml:space="preserve"> </w:t>
      </w:r>
      <w:r w:rsidRPr="00C544B4">
        <w:rPr>
          <w:rFonts w:ascii="Times New Roman" w:hAnsi="Times New Roman" w:cs="Times New Roman"/>
          <w:b/>
          <w:sz w:val="28"/>
          <w:szCs w:val="28"/>
        </w:rPr>
        <w:t>последовательность и сроки выполнения административных</w:t>
      </w:r>
      <w:r w:rsidRPr="00C544B4">
        <w:rPr>
          <w:rFonts w:ascii="Times New Roman" w:hAnsi="Times New Roman" w:cs="Times New Roman"/>
          <w:b/>
          <w:spacing w:val="-5"/>
          <w:sz w:val="28"/>
          <w:szCs w:val="28"/>
        </w:rPr>
        <w:t xml:space="preserve"> </w:t>
      </w:r>
      <w:r w:rsidRPr="00C544B4">
        <w:rPr>
          <w:rFonts w:ascii="Times New Roman" w:hAnsi="Times New Roman" w:cs="Times New Roman"/>
          <w:b/>
          <w:sz w:val="28"/>
          <w:szCs w:val="28"/>
        </w:rPr>
        <w:t>процедур</w:t>
      </w:r>
      <w:r w:rsidRPr="00C544B4">
        <w:rPr>
          <w:rFonts w:ascii="Times New Roman" w:hAnsi="Times New Roman" w:cs="Times New Roman"/>
          <w:b/>
          <w:spacing w:val="-6"/>
          <w:sz w:val="28"/>
          <w:szCs w:val="28"/>
        </w:rPr>
        <w:t xml:space="preserve"> </w:t>
      </w:r>
      <w:r w:rsidRPr="00C544B4">
        <w:rPr>
          <w:rFonts w:ascii="Times New Roman" w:hAnsi="Times New Roman" w:cs="Times New Roman"/>
          <w:b/>
          <w:sz w:val="28"/>
          <w:szCs w:val="28"/>
        </w:rPr>
        <w:t>(действий),</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требования</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к</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порядку</w:t>
      </w:r>
      <w:r w:rsidRPr="00C544B4">
        <w:rPr>
          <w:rFonts w:ascii="Times New Roman" w:hAnsi="Times New Roman" w:cs="Times New Roman"/>
          <w:b/>
          <w:spacing w:val="-5"/>
          <w:sz w:val="28"/>
          <w:szCs w:val="28"/>
        </w:rPr>
        <w:t xml:space="preserve"> </w:t>
      </w:r>
      <w:r w:rsidRPr="00C544B4">
        <w:rPr>
          <w:rFonts w:ascii="Times New Roman" w:hAnsi="Times New Roman" w:cs="Times New Roman"/>
          <w:b/>
          <w:sz w:val="28"/>
          <w:szCs w:val="28"/>
        </w:rPr>
        <w:t>их</w:t>
      </w:r>
    </w:p>
    <w:p w:rsidR="00303BF2" w:rsidRPr="00C544B4" w:rsidRDefault="00303BF2" w:rsidP="00C544B4">
      <w:pPr>
        <w:spacing w:after="0" w:line="240" w:lineRule="auto"/>
        <w:ind w:left="3117" w:right="285" w:hanging="2542"/>
        <w:jc w:val="both"/>
        <w:rPr>
          <w:rFonts w:ascii="Times New Roman" w:hAnsi="Times New Roman" w:cs="Times New Roman"/>
          <w:b/>
          <w:sz w:val="28"/>
          <w:szCs w:val="28"/>
        </w:rPr>
      </w:pPr>
      <w:r w:rsidRPr="00C544B4">
        <w:rPr>
          <w:rFonts w:ascii="Times New Roman" w:hAnsi="Times New Roman" w:cs="Times New Roman"/>
          <w:b/>
          <w:sz w:val="28"/>
          <w:szCs w:val="28"/>
        </w:rPr>
        <w:t>выполнения,</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в</w:t>
      </w:r>
      <w:r w:rsidRPr="00C544B4">
        <w:rPr>
          <w:rFonts w:ascii="Times New Roman" w:hAnsi="Times New Roman" w:cs="Times New Roman"/>
          <w:b/>
          <w:spacing w:val="-6"/>
          <w:sz w:val="28"/>
          <w:szCs w:val="28"/>
        </w:rPr>
        <w:t xml:space="preserve"> </w:t>
      </w:r>
      <w:r w:rsidRPr="00C544B4">
        <w:rPr>
          <w:rFonts w:ascii="Times New Roman" w:hAnsi="Times New Roman" w:cs="Times New Roman"/>
          <w:b/>
          <w:sz w:val="28"/>
          <w:szCs w:val="28"/>
        </w:rPr>
        <w:t>том</w:t>
      </w:r>
      <w:r w:rsidRPr="00C544B4">
        <w:rPr>
          <w:rFonts w:ascii="Times New Roman" w:hAnsi="Times New Roman" w:cs="Times New Roman"/>
          <w:b/>
          <w:spacing w:val="-7"/>
          <w:sz w:val="28"/>
          <w:szCs w:val="28"/>
        </w:rPr>
        <w:t xml:space="preserve"> </w:t>
      </w:r>
      <w:r w:rsidRPr="00C544B4">
        <w:rPr>
          <w:rFonts w:ascii="Times New Roman" w:hAnsi="Times New Roman" w:cs="Times New Roman"/>
          <w:b/>
          <w:sz w:val="28"/>
          <w:szCs w:val="28"/>
        </w:rPr>
        <w:t>числе</w:t>
      </w:r>
      <w:r w:rsidRPr="00C544B4">
        <w:rPr>
          <w:rFonts w:ascii="Times New Roman" w:hAnsi="Times New Roman" w:cs="Times New Roman"/>
          <w:b/>
          <w:spacing w:val="-5"/>
          <w:sz w:val="28"/>
          <w:szCs w:val="28"/>
        </w:rPr>
        <w:t xml:space="preserve"> </w:t>
      </w:r>
      <w:r w:rsidRPr="00C544B4">
        <w:rPr>
          <w:rFonts w:ascii="Times New Roman" w:hAnsi="Times New Roman" w:cs="Times New Roman"/>
          <w:b/>
          <w:sz w:val="28"/>
          <w:szCs w:val="28"/>
        </w:rPr>
        <w:t>особенности</w:t>
      </w:r>
      <w:r w:rsidRPr="00C544B4">
        <w:rPr>
          <w:rFonts w:ascii="Times New Roman" w:hAnsi="Times New Roman" w:cs="Times New Roman"/>
          <w:b/>
          <w:spacing w:val="-8"/>
          <w:sz w:val="28"/>
          <w:szCs w:val="28"/>
        </w:rPr>
        <w:t xml:space="preserve"> </w:t>
      </w:r>
      <w:r w:rsidRPr="00C544B4">
        <w:rPr>
          <w:rFonts w:ascii="Times New Roman" w:hAnsi="Times New Roman" w:cs="Times New Roman"/>
          <w:b/>
          <w:sz w:val="28"/>
          <w:szCs w:val="28"/>
        </w:rPr>
        <w:t>выполнения</w:t>
      </w:r>
      <w:r w:rsidRPr="00C544B4">
        <w:rPr>
          <w:rFonts w:ascii="Times New Roman" w:hAnsi="Times New Roman" w:cs="Times New Roman"/>
          <w:b/>
          <w:spacing w:val="-4"/>
          <w:sz w:val="28"/>
          <w:szCs w:val="28"/>
        </w:rPr>
        <w:t xml:space="preserve"> </w:t>
      </w:r>
      <w:r w:rsidRPr="00C544B4">
        <w:rPr>
          <w:rFonts w:ascii="Times New Roman" w:hAnsi="Times New Roman" w:cs="Times New Roman"/>
          <w:b/>
          <w:sz w:val="28"/>
          <w:szCs w:val="28"/>
        </w:rPr>
        <w:t>административных процедур в электронной форме</w:t>
      </w:r>
    </w:p>
    <w:p w:rsidR="00303BF2" w:rsidRPr="00C544B4" w:rsidRDefault="00303BF2" w:rsidP="00C544B4">
      <w:pPr>
        <w:spacing w:after="0" w:line="240" w:lineRule="auto"/>
        <w:ind w:left="564"/>
        <w:jc w:val="both"/>
        <w:rPr>
          <w:rFonts w:ascii="Times New Roman" w:hAnsi="Times New Roman" w:cs="Times New Roman"/>
          <w:b/>
          <w:sz w:val="28"/>
          <w:szCs w:val="28"/>
        </w:rPr>
      </w:pPr>
      <w:r w:rsidRPr="00C544B4">
        <w:rPr>
          <w:rFonts w:ascii="Times New Roman" w:hAnsi="Times New Roman" w:cs="Times New Roman"/>
          <w:b/>
          <w:sz w:val="28"/>
          <w:szCs w:val="28"/>
        </w:rPr>
        <w:t>Исчерпывающий</w:t>
      </w:r>
      <w:r w:rsidRPr="00C544B4">
        <w:rPr>
          <w:rFonts w:ascii="Times New Roman" w:hAnsi="Times New Roman" w:cs="Times New Roman"/>
          <w:b/>
          <w:spacing w:val="-13"/>
          <w:sz w:val="28"/>
          <w:szCs w:val="28"/>
        </w:rPr>
        <w:t xml:space="preserve"> </w:t>
      </w:r>
      <w:r w:rsidRPr="00C544B4">
        <w:rPr>
          <w:rFonts w:ascii="Times New Roman" w:hAnsi="Times New Roman" w:cs="Times New Roman"/>
          <w:b/>
          <w:sz w:val="28"/>
          <w:szCs w:val="28"/>
        </w:rPr>
        <w:t>перечень</w:t>
      </w:r>
      <w:r w:rsidRPr="00C544B4">
        <w:rPr>
          <w:rFonts w:ascii="Times New Roman" w:hAnsi="Times New Roman" w:cs="Times New Roman"/>
          <w:b/>
          <w:spacing w:val="-13"/>
          <w:sz w:val="28"/>
          <w:szCs w:val="28"/>
        </w:rPr>
        <w:t xml:space="preserve"> </w:t>
      </w:r>
      <w:r w:rsidRPr="00C544B4">
        <w:rPr>
          <w:rFonts w:ascii="Times New Roman" w:hAnsi="Times New Roman" w:cs="Times New Roman"/>
          <w:b/>
          <w:sz w:val="28"/>
          <w:szCs w:val="28"/>
        </w:rPr>
        <w:t>административных</w:t>
      </w:r>
      <w:r w:rsidRPr="00C544B4">
        <w:rPr>
          <w:rFonts w:ascii="Times New Roman" w:hAnsi="Times New Roman" w:cs="Times New Roman"/>
          <w:b/>
          <w:spacing w:val="-8"/>
          <w:sz w:val="28"/>
          <w:szCs w:val="28"/>
        </w:rPr>
        <w:t xml:space="preserve"> </w:t>
      </w:r>
      <w:r w:rsidRPr="00C544B4">
        <w:rPr>
          <w:rFonts w:ascii="Times New Roman" w:hAnsi="Times New Roman" w:cs="Times New Roman"/>
          <w:b/>
          <w:spacing w:val="-2"/>
          <w:sz w:val="28"/>
          <w:szCs w:val="28"/>
        </w:rPr>
        <w:t>процедур</w:t>
      </w:r>
    </w:p>
    <w:p w:rsidR="00303BF2" w:rsidRPr="00C544B4" w:rsidRDefault="00303BF2" w:rsidP="00AD454C">
      <w:pPr>
        <w:pStyle w:val="affd"/>
        <w:widowControl w:val="0"/>
        <w:numPr>
          <w:ilvl w:val="1"/>
          <w:numId w:val="5"/>
        </w:numPr>
        <w:tabs>
          <w:tab w:val="left" w:pos="1358"/>
        </w:tabs>
        <w:suppressAutoHyphens w:val="0"/>
        <w:autoSpaceDE w:val="0"/>
        <w:autoSpaceDN w:val="0"/>
        <w:spacing w:after="0" w:line="240" w:lineRule="auto"/>
        <w:ind w:right="283"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Предоставление услуги включает в себя следующие административные </w:t>
      </w:r>
      <w:r w:rsidRPr="00C544B4">
        <w:rPr>
          <w:rFonts w:ascii="Times New Roman" w:hAnsi="Times New Roman" w:cs="Times New Roman"/>
          <w:spacing w:val="-2"/>
          <w:sz w:val="28"/>
          <w:szCs w:val="28"/>
        </w:rPr>
        <w:t>процедуры:</w:t>
      </w:r>
    </w:p>
    <w:p w:rsidR="00303BF2" w:rsidRPr="00C544B4" w:rsidRDefault="00303BF2" w:rsidP="00C544B4">
      <w:pPr>
        <w:pStyle w:val="af1"/>
        <w:ind w:right="284" w:firstLine="708"/>
        <w:jc w:val="both"/>
      </w:pPr>
      <w:r w:rsidRPr="00C544B4">
        <w:t>прием, проверка документов и регистрация заявления о выдаче разрешения на ввод объекта в эксплуатацию;</w:t>
      </w:r>
    </w:p>
    <w:p w:rsidR="00303BF2" w:rsidRPr="00C544B4" w:rsidRDefault="00303BF2" w:rsidP="00C544B4">
      <w:pPr>
        <w:pStyle w:val="af1"/>
        <w:ind w:right="286" w:firstLine="708"/>
        <w:jc w:val="both"/>
      </w:pPr>
      <w:r w:rsidRPr="00C544B4">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03BF2" w:rsidRPr="00C544B4" w:rsidRDefault="00303BF2" w:rsidP="00C544B4">
      <w:pPr>
        <w:pStyle w:val="af1"/>
        <w:ind w:left="849" w:right="4921"/>
        <w:jc w:val="both"/>
      </w:pPr>
      <w:r w:rsidRPr="00C544B4">
        <w:t>рассмотрение</w:t>
      </w:r>
      <w:r w:rsidRPr="00C544B4">
        <w:rPr>
          <w:spacing w:val="-14"/>
        </w:rPr>
        <w:t xml:space="preserve"> </w:t>
      </w:r>
      <w:r w:rsidRPr="00C544B4">
        <w:t>документов</w:t>
      </w:r>
      <w:r w:rsidRPr="00C544B4">
        <w:rPr>
          <w:spacing w:val="-15"/>
        </w:rPr>
        <w:t xml:space="preserve"> </w:t>
      </w:r>
      <w:r w:rsidRPr="00C544B4">
        <w:t>и</w:t>
      </w:r>
      <w:r w:rsidRPr="00C544B4">
        <w:rPr>
          <w:spacing w:val="-11"/>
        </w:rPr>
        <w:t xml:space="preserve"> </w:t>
      </w:r>
      <w:r w:rsidRPr="00C544B4">
        <w:t>сведений; принятие решения;</w:t>
      </w:r>
    </w:p>
    <w:p w:rsidR="00303BF2" w:rsidRPr="00C544B4" w:rsidRDefault="00303BF2" w:rsidP="00C544B4">
      <w:pPr>
        <w:pStyle w:val="af1"/>
        <w:ind w:left="849"/>
        <w:jc w:val="both"/>
      </w:pPr>
      <w:r w:rsidRPr="00C544B4">
        <w:t>выдача</w:t>
      </w:r>
      <w:r w:rsidRPr="00C544B4">
        <w:rPr>
          <w:spacing w:val="-2"/>
        </w:rPr>
        <w:t xml:space="preserve"> результата.</w:t>
      </w:r>
    </w:p>
    <w:p w:rsidR="00303BF2" w:rsidRPr="00C544B4" w:rsidRDefault="00303BF2" w:rsidP="00C544B4">
      <w:pPr>
        <w:pStyle w:val="af1"/>
        <w:ind w:right="292" w:firstLine="708"/>
        <w:jc w:val="both"/>
      </w:pPr>
      <w:r w:rsidRPr="00C544B4">
        <w:t>Описание административных процедур представлено в Приложении № 10 к настоящему Административному регламенту.</w:t>
      </w:r>
    </w:p>
    <w:p w:rsidR="00303BF2" w:rsidRPr="00C544B4" w:rsidRDefault="00303BF2" w:rsidP="00C544B4">
      <w:pPr>
        <w:pStyle w:val="af1"/>
        <w:jc w:val="both"/>
      </w:pPr>
    </w:p>
    <w:p w:rsidR="00303BF2" w:rsidRPr="00C544B4" w:rsidRDefault="00303BF2" w:rsidP="00C544B4">
      <w:pPr>
        <w:pStyle w:val="2"/>
        <w:spacing w:before="0" w:line="240" w:lineRule="auto"/>
        <w:ind w:left="652" w:firstLine="254"/>
        <w:jc w:val="both"/>
        <w:rPr>
          <w:rFonts w:ascii="Times New Roman" w:hAnsi="Times New Roman"/>
          <w:sz w:val="28"/>
          <w:szCs w:val="28"/>
        </w:rPr>
      </w:pPr>
      <w:r w:rsidRPr="00C544B4">
        <w:rPr>
          <w:rFonts w:ascii="Times New Roman" w:hAnsi="Times New Roman"/>
          <w:sz w:val="28"/>
          <w:szCs w:val="28"/>
        </w:rPr>
        <w:t>Перечень</w:t>
      </w:r>
      <w:r w:rsidRPr="00C544B4">
        <w:rPr>
          <w:rFonts w:ascii="Times New Roman" w:hAnsi="Times New Roman"/>
          <w:spacing w:val="-10"/>
          <w:sz w:val="28"/>
          <w:szCs w:val="28"/>
        </w:rPr>
        <w:t xml:space="preserve"> </w:t>
      </w:r>
      <w:r w:rsidRPr="00C544B4">
        <w:rPr>
          <w:rFonts w:ascii="Times New Roman" w:hAnsi="Times New Roman"/>
          <w:sz w:val="28"/>
          <w:szCs w:val="28"/>
        </w:rPr>
        <w:t>административных</w:t>
      </w:r>
      <w:r w:rsidRPr="00C544B4">
        <w:rPr>
          <w:rFonts w:ascii="Times New Roman" w:hAnsi="Times New Roman"/>
          <w:spacing w:val="-6"/>
          <w:sz w:val="28"/>
          <w:szCs w:val="28"/>
        </w:rPr>
        <w:t xml:space="preserve"> </w:t>
      </w:r>
      <w:r w:rsidRPr="00C544B4">
        <w:rPr>
          <w:rFonts w:ascii="Times New Roman" w:hAnsi="Times New Roman"/>
          <w:sz w:val="28"/>
          <w:szCs w:val="28"/>
        </w:rPr>
        <w:t>процедур</w:t>
      </w:r>
      <w:r w:rsidRPr="00C544B4">
        <w:rPr>
          <w:rFonts w:ascii="Times New Roman" w:hAnsi="Times New Roman"/>
          <w:spacing w:val="-7"/>
          <w:sz w:val="28"/>
          <w:szCs w:val="28"/>
        </w:rPr>
        <w:t xml:space="preserve"> </w:t>
      </w:r>
      <w:r w:rsidRPr="00C544B4">
        <w:rPr>
          <w:rFonts w:ascii="Times New Roman" w:hAnsi="Times New Roman"/>
          <w:sz w:val="28"/>
          <w:szCs w:val="28"/>
        </w:rPr>
        <w:t>(действий)</w:t>
      </w:r>
      <w:r w:rsidRPr="00C544B4">
        <w:rPr>
          <w:rFonts w:ascii="Times New Roman" w:hAnsi="Times New Roman"/>
          <w:spacing w:val="-7"/>
          <w:sz w:val="28"/>
          <w:szCs w:val="28"/>
        </w:rPr>
        <w:t xml:space="preserve"> </w:t>
      </w:r>
      <w:r w:rsidRPr="00C544B4">
        <w:rPr>
          <w:rFonts w:ascii="Times New Roman" w:hAnsi="Times New Roman"/>
          <w:sz w:val="28"/>
          <w:szCs w:val="28"/>
        </w:rPr>
        <w:t>при</w:t>
      </w:r>
      <w:r w:rsidRPr="00C544B4">
        <w:rPr>
          <w:rFonts w:ascii="Times New Roman" w:hAnsi="Times New Roman"/>
          <w:spacing w:val="-8"/>
          <w:sz w:val="28"/>
          <w:szCs w:val="28"/>
        </w:rPr>
        <w:t xml:space="preserve"> </w:t>
      </w:r>
      <w:r w:rsidRPr="00C544B4">
        <w:rPr>
          <w:rFonts w:ascii="Times New Roman" w:hAnsi="Times New Roman"/>
          <w:sz w:val="28"/>
          <w:szCs w:val="28"/>
        </w:rPr>
        <w:t>предоставлении государственной (муниципальной) услуги услуг в электронной форме</w:t>
      </w:r>
    </w:p>
    <w:p w:rsidR="00303BF2" w:rsidRPr="00C544B4" w:rsidRDefault="00303BF2" w:rsidP="00AD454C">
      <w:pPr>
        <w:pStyle w:val="affd"/>
        <w:widowControl w:val="0"/>
        <w:numPr>
          <w:ilvl w:val="1"/>
          <w:numId w:val="5"/>
        </w:numPr>
        <w:tabs>
          <w:tab w:val="left" w:pos="1546"/>
          <w:tab w:val="left" w:pos="2312"/>
          <w:tab w:val="left" w:pos="4502"/>
          <w:tab w:val="left" w:pos="5587"/>
          <w:tab w:val="left" w:pos="5994"/>
          <w:tab w:val="left" w:pos="7783"/>
          <w:tab w:val="left" w:pos="8824"/>
        </w:tabs>
        <w:suppressAutoHyphens w:val="0"/>
        <w:autoSpaceDE w:val="0"/>
        <w:autoSpaceDN w:val="0"/>
        <w:spacing w:after="0" w:line="240" w:lineRule="auto"/>
        <w:ind w:right="278" w:firstLine="708"/>
        <w:contextualSpacing w:val="0"/>
        <w:jc w:val="both"/>
        <w:rPr>
          <w:rFonts w:ascii="Times New Roman" w:hAnsi="Times New Roman" w:cs="Times New Roman"/>
          <w:sz w:val="28"/>
          <w:szCs w:val="28"/>
        </w:rPr>
      </w:pPr>
      <w:r w:rsidRPr="00C544B4">
        <w:rPr>
          <w:rFonts w:ascii="Times New Roman" w:hAnsi="Times New Roman" w:cs="Times New Roman"/>
          <w:spacing w:val="-4"/>
          <w:sz w:val="28"/>
          <w:szCs w:val="28"/>
        </w:rPr>
        <w:t>При</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предоставлении</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услуги</w:t>
      </w:r>
      <w:r w:rsidRPr="00C544B4">
        <w:rPr>
          <w:rFonts w:ascii="Times New Roman" w:hAnsi="Times New Roman" w:cs="Times New Roman"/>
          <w:sz w:val="28"/>
          <w:szCs w:val="28"/>
        </w:rPr>
        <w:tab/>
      </w:r>
      <w:r w:rsidRPr="00C544B4">
        <w:rPr>
          <w:rFonts w:ascii="Times New Roman" w:hAnsi="Times New Roman" w:cs="Times New Roman"/>
          <w:spacing w:val="-10"/>
          <w:sz w:val="28"/>
          <w:szCs w:val="28"/>
        </w:rPr>
        <w:t>в</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электронной</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форме</w:t>
      </w:r>
      <w:r w:rsidRPr="00C544B4">
        <w:rPr>
          <w:rFonts w:ascii="Times New Roman" w:hAnsi="Times New Roman" w:cs="Times New Roman"/>
          <w:sz w:val="28"/>
          <w:szCs w:val="28"/>
        </w:rPr>
        <w:tab/>
      </w:r>
      <w:r w:rsidRPr="00C544B4">
        <w:rPr>
          <w:rFonts w:ascii="Times New Roman" w:hAnsi="Times New Roman" w:cs="Times New Roman"/>
          <w:spacing w:val="-2"/>
          <w:sz w:val="28"/>
          <w:szCs w:val="28"/>
        </w:rPr>
        <w:t>заявителю обеспечиваются:</w:t>
      </w:r>
    </w:p>
    <w:p w:rsidR="00303BF2" w:rsidRPr="00C544B4" w:rsidRDefault="00303BF2" w:rsidP="00C544B4">
      <w:pPr>
        <w:pStyle w:val="af1"/>
        <w:tabs>
          <w:tab w:val="left" w:pos="2848"/>
          <w:tab w:val="left" w:pos="4284"/>
          <w:tab w:val="left" w:pos="4672"/>
          <w:tab w:val="left" w:pos="5769"/>
          <w:tab w:val="left" w:pos="7425"/>
          <w:tab w:val="left" w:pos="7945"/>
          <w:tab w:val="left" w:pos="8747"/>
          <w:tab w:val="left" w:pos="9929"/>
        </w:tabs>
        <w:ind w:left="849" w:right="283"/>
        <w:jc w:val="both"/>
      </w:pPr>
      <w:r w:rsidRPr="00C544B4">
        <w:t xml:space="preserve">получение информации о порядке и сроках предоставления услуги; </w:t>
      </w:r>
      <w:r w:rsidRPr="00C544B4">
        <w:rPr>
          <w:spacing w:val="-2"/>
        </w:rPr>
        <w:t>формирование</w:t>
      </w:r>
      <w:r w:rsidRPr="00C544B4">
        <w:tab/>
      </w:r>
      <w:r w:rsidRPr="00C544B4">
        <w:rPr>
          <w:spacing w:val="-2"/>
        </w:rPr>
        <w:t>заявления</w:t>
      </w:r>
      <w:r w:rsidRPr="00C544B4">
        <w:tab/>
      </w:r>
      <w:r w:rsidRPr="00C544B4">
        <w:rPr>
          <w:spacing w:val="-10"/>
        </w:rPr>
        <w:t>о</w:t>
      </w:r>
      <w:r w:rsidRPr="00C544B4">
        <w:tab/>
      </w:r>
      <w:r w:rsidRPr="00C544B4">
        <w:rPr>
          <w:spacing w:val="-2"/>
        </w:rPr>
        <w:t>выдаче</w:t>
      </w:r>
      <w:r w:rsidRPr="00C544B4">
        <w:tab/>
      </w:r>
      <w:r w:rsidRPr="00C544B4">
        <w:rPr>
          <w:spacing w:val="-2"/>
        </w:rPr>
        <w:t>разрешения</w:t>
      </w:r>
      <w:r w:rsidRPr="00C544B4">
        <w:tab/>
      </w:r>
      <w:r w:rsidRPr="00C544B4">
        <w:rPr>
          <w:spacing w:val="-6"/>
        </w:rPr>
        <w:t>на</w:t>
      </w:r>
      <w:r w:rsidRPr="00C544B4">
        <w:tab/>
      </w:r>
      <w:r w:rsidRPr="00C544B4">
        <w:rPr>
          <w:spacing w:val="-4"/>
        </w:rPr>
        <w:t>ввод</w:t>
      </w:r>
      <w:r w:rsidRPr="00C544B4">
        <w:tab/>
      </w:r>
      <w:r w:rsidRPr="00C544B4">
        <w:rPr>
          <w:spacing w:val="-2"/>
        </w:rPr>
        <w:t>объекта</w:t>
      </w:r>
      <w:r w:rsidRPr="00C544B4">
        <w:tab/>
      </w:r>
      <w:r w:rsidRPr="00C544B4">
        <w:rPr>
          <w:spacing w:val="-10"/>
        </w:rPr>
        <w:t>в</w:t>
      </w:r>
    </w:p>
    <w:p w:rsidR="00303BF2" w:rsidRPr="00C544B4" w:rsidRDefault="00303BF2" w:rsidP="00C544B4">
      <w:pPr>
        <w:pStyle w:val="af1"/>
        <w:jc w:val="both"/>
      </w:pPr>
      <w:r w:rsidRPr="00C544B4">
        <w:rPr>
          <w:spacing w:val="-2"/>
        </w:rPr>
        <w:t>эксплуатацию;</w:t>
      </w:r>
    </w:p>
    <w:p w:rsidR="00303BF2" w:rsidRPr="00C544B4" w:rsidRDefault="00303BF2" w:rsidP="00C544B4">
      <w:pPr>
        <w:pStyle w:val="af1"/>
        <w:ind w:right="283" w:firstLine="708"/>
        <w:jc w:val="both"/>
      </w:pPr>
      <w:r w:rsidRPr="00C544B4">
        <w:t>прием и регистрация уполномоченным органом государственной власти, органом местного самоуправления, организацией заявления о выдаче разрешения на</w:t>
      </w:r>
      <w:r w:rsidRPr="00C544B4">
        <w:rPr>
          <w:spacing w:val="40"/>
        </w:rPr>
        <w:t xml:space="preserve">  </w:t>
      </w:r>
      <w:r w:rsidRPr="00C544B4">
        <w:t>ввод</w:t>
      </w:r>
      <w:r w:rsidRPr="00C544B4">
        <w:rPr>
          <w:spacing w:val="40"/>
        </w:rPr>
        <w:t xml:space="preserve">  </w:t>
      </w:r>
      <w:r w:rsidRPr="00C544B4">
        <w:t>объекта</w:t>
      </w:r>
      <w:r w:rsidRPr="00C544B4">
        <w:rPr>
          <w:spacing w:val="40"/>
        </w:rPr>
        <w:t xml:space="preserve">  </w:t>
      </w:r>
      <w:r w:rsidRPr="00C544B4">
        <w:t>в</w:t>
      </w:r>
      <w:r w:rsidRPr="00C544B4">
        <w:rPr>
          <w:spacing w:val="40"/>
        </w:rPr>
        <w:t xml:space="preserve">  </w:t>
      </w:r>
      <w:r w:rsidRPr="00C544B4">
        <w:t>эксплуатацию</w:t>
      </w:r>
      <w:r w:rsidRPr="00C544B4">
        <w:rPr>
          <w:spacing w:val="40"/>
        </w:rPr>
        <w:t xml:space="preserve">  </w:t>
      </w:r>
      <w:r w:rsidRPr="00C544B4">
        <w:t>и</w:t>
      </w:r>
      <w:r w:rsidRPr="00C544B4">
        <w:rPr>
          <w:spacing w:val="40"/>
        </w:rPr>
        <w:t xml:space="preserve">  </w:t>
      </w:r>
      <w:r w:rsidRPr="00C544B4">
        <w:t>иных</w:t>
      </w:r>
      <w:r w:rsidRPr="00C544B4">
        <w:rPr>
          <w:spacing w:val="40"/>
        </w:rPr>
        <w:t xml:space="preserve">  </w:t>
      </w:r>
      <w:r w:rsidRPr="00C544B4">
        <w:t>документов,</w:t>
      </w:r>
      <w:r w:rsidRPr="00C544B4">
        <w:rPr>
          <w:spacing w:val="40"/>
        </w:rPr>
        <w:t xml:space="preserve">  </w:t>
      </w:r>
      <w:r w:rsidRPr="00C544B4">
        <w:t>необходимых</w:t>
      </w:r>
      <w:r w:rsidRPr="00C544B4">
        <w:rPr>
          <w:spacing w:val="40"/>
        </w:rPr>
        <w:t xml:space="preserve">  </w:t>
      </w:r>
      <w:r w:rsidRPr="00C544B4">
        <w:t>для</w:t>
      </w:r>
    </w:p>
    <w:p w:rsidR="00303BF2" w:rsidRPr="00C544B4" w:rsidRDefault="00303BF2" w:rsidP="00C544B4">
      <w:pPr>
        <w:pStyle w:val="af1"/>
        <w:jc w:val="both"/>
      </w:pPr>
      <w:r w:rsidRPr="00C544B4">
        <w:t>предоставления</w:t>
      </w:r>
      <w:r w:rsidRPr="00C544B4">
        <w:rPr>
          <w:spacing w:val="-12"/>
        </w:rPr>
        <w:t xml:space="preserve"> </w:t>
      </w:r>
      <w:r w:rsidRPr="00C544B4">
        <w:rPr>
          <w:spacing w:val="-2"/>
        </w:rPr>
        <w:t>услуги;</w:t>
      </w:r>
    </w:p>
    <w:p w:rsidR="00303BF2" w:rsidRPr="00C544B4" w:rsidRDefault="00303BF2" w:rsidP="00C544B4">
      <w:pPr>
        <w:pStyle w:val="af1"/>
        <w:ind w:left="849"/>
        <w:jc w:val="both"/>
      </w:pPr>
      <w:r w:rsidRPr="00C544B4">
        <w:t>получение</w:t>
      </w:r>
      <w:r w:rsidRPr="00C544B4">
        <w:rPr>
          <w:spacing w:val="-13"/>
        </w:rPr>
        <w:t xml:space="preserve"> </w:t>
      </w:r>
      <w:r w:rsidRPr="00C544B4">
        <w:t>результата</w:t>
      </w:r>
      <w:r w:rsidRPr="00C544B4">
        <w:rPr>
          <w:spacing w:val="-9"/>
        </w:rPr>
        <w:t xml:space="preserve"> </w:t>
      </w:r>
      <w:r w:rsidRPr="00C544B4">
        <w:t>предоставления</w:t>
      </w:r>
      <w:r w:rsidRPr="00C544B4">
        <w:rPr>
          <w:spacing w:val="-10"/>
        </w:rPr>
        <w:t xml:space="preserve"> </w:t>
      </w:r>
      <w:r w:rsidRPr="00C544B4">
        <w:rPr>
          <w:spacing w:val="-2"/>
        </w:rPr>
        <w:t>услуги;</w:t>
      </w:r>
    </w:p>
    <w:p w:rsidR="00303BF2" w:rsidRPr="00C544B4" w:rsidRDefault="00303BF2" w:rsidP="00C544B4">
      <w:pPr>
        <w:pStyle w:val="af1"/>
        <w:ind w:right="287" w:firstLine="708"/>
        <w:jc w:val="both"/>
      </w:pPr>
      <w:r w:rsidRPr="00C544B4">
        <w:t>получение</w:t>
      </w:r>
      <w:r w:rsidRPr="00C544B4">
        <w:rPr>
          <w:spacing w:val="-2"/>
        </w:rPr>
        <w:t xml:space="preserve"> </w:t>
      </w:r>
      <w:r w:rsidRPr="00C544B4">
        <w:t>сведений</w:t>
      </w:r>
      <w:r w:rsidRPr="00C544B4">
        <w:rPr>
          <w:spacing w:val="-3"/>
        </w:rPr>
        <w:t xml:space="preserve"> </w:t>
      </w:r>
      <w:r w:rsidRPr="00C544B4">
        <w:t>о</w:t>
      </w:r>
      <w:r w:rsidRPr="00C544B4">
        <w:rPr>
          <w:spacing w:val="-1"/>
        </w:rPr>
        <w:t xml:space="preserve"> </w:t>
      </w:r>
      <w:r w:rsidRPr="00C544B4">
        <w:t>ходе</w:t>
      </w:r>
      <w:r w:rsidRPr="00C544B4">
        <w:rPr>
          <w:spacing w:val="-2"/>
        </w:rPr>
        <w:t xml:space="preserve"> </w:t>
      </w:r>
      <w:r w:rsidRPr="00C544B4">
        <w:t>рассмотрения заявления</w:t>
      </w:r>
      <w:r w:rsidRPr="00C544B4">
        <w:rPr>
          <w:spacing w:val="-1"/>
        </w:rPr>
        <w:t xml:space="preserve"> </w:t>
      </w:r>
      <w:r w:rsidRPr="00C544B4">
        <w:t>о</w:t>
      </w:r>
      <w:r w:rsidRPr="00C544B4">
        <w:rPr>
          <w:spacing w:val="-1"/>
        </w:rPr>
        <w:t xml:space="preserve"> </w:t>
      </w:r>
      <w:r w:rsidRPr="00C544B4">
        <w:t>выдаче</w:t>
      </w:r>
      <w:r w:rsidRPr="00C544B4">
        <w:rPr>
          <w:spacing w:val="-2"/>
        </w:rPr>
        <w:t xml:space="preserve"> </w:t>
      </w:r>
      <w:r w:rsidRPr="00C544B4">
        <w:t>разрешения</w:t>
      </w:r>
      <w:r w:rsidRPr="00C544B4">
        <w:rPr>
          <w:spacing w:val="-1"/>
        </w:rPr>
        <w:t xml:space="preserve"> </w:t>
      </w:r>
      <w:r w:rsidRPr="00C544B4">
        <w:t>на ввод объекта в эксплуатацию;</w:t>
      </w:r>
    </w:p>
    <w:p w:rsidR="00303BF2" w:rsidRPr="00C544B4" w:rsidRDefault="00303BF2" w:rsidP="00C544B4">
      <w:pPr>
        <w:pStyle w:val="af1"/>
        <w:ind w:left="849"/>
        <w:jc w:val="both"/>
        <w:rPr>
          <w:spacing w:val="-2"/>
        </w:rPr>
      </w:pPr>
      <w:r w:rsidRPr="00C544B4">
        <w:t>осуществление</w:t>
      </w:r>
      <w:r w:rsidRPr="00C544B4">
        <w:rPr>
          <w:spacing w:val="-14"/>
        </w:rPr>
        <w:t xml:space="preserve"> </w:t>
      </w:r>
      <w:r w:rsidRPr="00C544B4">
        <w:t>оценки</w:t>
      </w:r>
      <w:r w:rsidRPr="00C544B4">
        <w:rPr>
          <w:spacing w:val="-8"/>
        </w:rPr>
        <w:t xml:space="preserve"> </w:t>
      </w:r>
      <w:r w:rsidRPr="00C544B4">
        <w:t>качества</w:t>
      </w:r>
      <w:r w:rsidRPr="00C544B4">
        <w:rPr>
          <w:spacing w:val="-10"/>
        </w:rPr>
        <w:t xml:space="preserve"> </w:t>
      </w:r>
      <w:r w:rsidRPr="00C544B4">
        <w:t>предоставления</w:t>
      </w:r>
      <w:r w:rsidRPr="00C544B4">
        <w:rPr>
          <w:spacing w:val="-9"/>
        </w:rPr>
        <w:t xml:space="preserve"> </w:t>
      </w:r>
      <w:r w:rsidRPr="00C544B4">
        <w:rPr>
          <w:spacing w:val="-2"/>
        </w:rPr>
        <w:t xml:space="preserve">услуги. </w:t>
      </w:r>
    </w:p>
    <w:p w:rsidR="00303BF2" w:rsidRPr="00C544B4" w:rsidRDefault="00303BF2" w:rsidP="00C544B4">
      <w:pPr>
        <w:pStyle w:val="af1"/>
        <w:ind w:left="849"/>
        <w:jc w:val="both"/>
        <w:rPr>
          <w:b/>
          <w:bCs/>
        </w:rPr>
      </w:pPr>
      <w:r w:rsidRPr="00C544B4">
        <w:rPr>
          <w:b/>
          <w:bCs/>
        </w:rPr>
        <w:t>Порядок</w:t>
      </w:r>
      <w:r w:rsidRPr="00C544B4">
        <w:rPr>
          <w:b/>
          <w:bCs/>
          <w:spacing w:val="-8"/>
        </w:rPr>
        <w:t xml:space="preserve"> </w:t>
      </w:r>
      <w:r w:rsidRPr="00C544B4">
        <w:rPr>
          <w:b/>
          <w:bCs/>
        </w:rPr>
        <w:t>осуществления</w:t>
      </w:r>
      <w:r w:rsidRPr="00C544B4">
        <w:rPr>
          <w:b/>
          <w:bCs/>
          <w:spacing w:val="-9"/>
        </w:rPr>
        <w:t xml:space="preserve"> </w:t>
      </w:r>
      <w:r w:rsidRPr="00C544B4">
        <w:rPr>
          <w:b/>
          <w:bCs/>
        </w:rPr>
        <w:t>административных</w:t>
      </w:r>
      <w:r w:rsidRPr="00C544B4">
        <w:rPr>
          <w:b/>
          <w:bCs/>
          <w:spacing w:val="-6"/>
        </w:rPr>
        <w:t xml:space="preserve"> </w:t>
      </w:r>
      <w:r w:rsidRPr="00C544B4">
        <w:rPr>
          <w:b/>
          <w:bCs/>
        </w:rPr>
        <w:t>процедур</w:t>
      </w:r>
      <w:r w:rsidRPr="00C544B4">
        <w:rPr>
          <w:b/>
          <w:bCs/>
          <w:spacing w:val="-7"/>
        </w:rPr>
        <w:t xml:space="preserve"> </w:t>
      </w:r>
      <w:r w:rsidRPr="00C544B4">
        <w:rPr>
          <w:b/>
          <w:bCs/>
        </w:rPr>
        <w:t>(действий)</w:t>
      </w:r>
      <w:r w:rsidRPr="00C544B4">
        <w:rPr>
          <w:b/>
          <w:bCs/>
          <w:spacing w:val="-3"/>
        </w:rPr>
        <w:t xml:space="preserve"> </w:t>
      </w:r>
      <w:r w:rsidRPr="00C544B4">
        <w:rPr>
          <w:b/>
          <w:bCs/>
        </w:rPr>
        <w:t>в электронной форме</w:t>
      </w:r>
    </w:p>
    <w:p w:rsidR="00303BF2" w:rsidRPr="00C544B4" w:rsidRDefault="00303BF2" w:rsidP="00AD454C">
      <w:pPr>
        <w:pStyle w:val="affd"/>
        <w:widowControl w:val="0"/>
        <w:numPr>
          <w:ilvl w:val="1"/>
          <w:numId w:val="5"/>
        </w:numPr>
        <w:tabs>
          <w:tab w:val="left" w:pos="1439"/>
        </w:tabs>
        <w:suppressAutoHyphens w:val="0"/>
        <w:autoSpaceDE w:val="0"/>
        <w:autoSpaceDN w:val="0"/>
        <w:spacing w:after="0" w:line="240" w:lineRule="auto"/>
        <w:ind w:right="287"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 xml:space="preserve">Формирование заявления о выдаче разрешения на ввод объекта в </w:t>
      </w:r>
      <w:r w:rsidRPr="00C544B4">
        <w:rPr>
          <w:rFonts w:ascii="Times New Roman" w:hAnsi="Times New Roman" w:cs="Times New Roman"/>
          <w:spacing w:val="-2"/>
          <w:sz w:val="28"/>
          <w:szCs w:val="28"/>
        </w:rPr>
        <w:t>эксплуатацию.</w:t>
      </w:r>
    </w:p>
    <w:p w:rsidR="00303BF2" w:rsidRPr="00C544B4" w:rsidRDefault="00303BF2" w:rsidP="00C544B4">
      <w:pPr>
        <w:pStyle w:val="af1"/>
        <w:ind w:right="280" w:firstLine="708"/>
        <w:jc w:val="both"/>
      </w:pPr>
      <w:r w:rsidRPr="00C544B4">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w:t>
      </w:r>
      <w:r w:rsidRPr="00C544B4">
        <w:lastRenderedPageBreak/>
        <w:t>заявления</w:t>
      </w:r>
      <w:r w:rsidRPr="00C544B4">
        <w:rPr>
          <w:spacing w:val="-12"/>
        </w:rPr>
        <w:t xml:space="preserve"> </w:t>
      </w:r>
      <w:r w:rsidRPr="00C544B4">
        <w:t>о</w:t>
      </w:r>
      <w:r w:rsidRPr="00C544B4">
        <w:rPr>
          <w:spacing w:val="-10"/>
        </w:rPr>
        <w:t xml:space="preserve"> </w:t>
      </w:r>
      <w:r w:rsidRPr="00C544B4">
        <w:t>выдаче</w:t>
      </w:r>
      <w:r w:rsidRPr="00C544B4">
        <w:rPr>
          <w:spacing w:val="-12"/>
        </w:rPr>
        <w:t xml:space="preserve"> </w:t>
      </w:r>
      <w:r w:rsidRPr="00C544B4">
        <w:t>разрешения</w:t>
      </w:r>
      <w:r w:rsidRPr="00C544B4">
        <w:rPr>
          <w:spacing w:val="-12"/>
        </w:rPr>
        <w:t xml:space="preserve"> </w:t>
      </w:r>
      <w:r w:rsidRPr="00C544B4">
        <w:t>на</w:t>
      </w:r>
      <w:r w:rsidRPr="00C544B4">
        <w:rPr>
          <w:spacing w:val="-12"/>
        </w:rPr>
        <w:t xml:space="preserve"> </w:t>
      </w:r>
      <w:r w:rsidRPr="00C544B4">
        <w:t>ввод</w:t>
      </w:r>
      <w:r w:rsidRPr="00C544B4">
        <w:rPr>
          <w:spacing w:val="-9"/>
        </w:rPr>
        <w:t xml:space="preserve"> </w:t>
      </w:r>
      <w:r w:rsidRPr="00C544B4">
        <w:t>объекта</w:t>
      </w:r>
      <w:r w:rsidRPr="00C544B4">
        <w:rPr>
          <w:spacing w:val="-10"/>
        </w:rPr>
        <w:t xml:space="preserve"> </w:t>
      </w:r>
      <w:r w:rsidRPr="00C544B4">
        <w:t>в</w:t>
      </w:r>
      <w:r w:rsidRPr="00C544B4">
        <w:rPr>
          <w:spacing w:val="-11"/>
        </w:rPr>
        <w:t xml:space="preserve"> </w:t>
      </w:r>
      <w:r w:rsidRPr="00C544B4">
        <w:t>эксплуатацию</w:t>
      </w:r>
      <w:r w:rsidRPr="00C544B4">
        <w:rPr>
          <w:spacing w:val="-9"/>
        </w:rPr>
        <w:t xml:space="preserve"> </w:t>
      </w:r>
      <w:r w:rsidRPr="00C544B4">
        <w:t>в</w:t>
      </w:r>
      <w:r w:rsidRPr="00C544B4">
        <w:rPr>
          <w:spacing w:val="-11"/>
        </w:rPr>
        <w:t xml:space="preserve"> </w:t>
      </w:r>
      <w:r w:rsidRPr="00C544B4">
        <w:t>какой-либо</w:t>
      </w:r>
      <w:r w:rsidRPr="00C544B4">
        <w:rPr>
          <w:spacing w:val="-12"/>
        </w:rPr>
        <w:t xml:space="preserve"> </w:t>
      </w:r>
      <w:r w:rsidRPr="00C544B4">
        <w:t xml:space="preserve">иной </w:t>
      </w:r>
      <w:r w:rsidRPr="00C544B4">
        <w:rPr>
          <w:spacing w:val="-2"/>
        </w:rPr>
        <w:t>форме.</w:t>
      </w:r>
    </w:p>
    <w:p w:rsidR="00303BF2" w:rsidRPr="00C544B4" w:rsidRDefault="00303BF2" w:rsidP="00C544B4">
      <w:pPr>
        <w:pStyle w:val="af1"/>
        <w:ind w:right="281" w:firstLine="708"/>
        <w:jc w:val="both"/>
      </w:pPr>
      <w:r w:rsidRPr="00C544B4">
        <w:t xml:space="preserve">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w:t>
      </w:r>
      <w:r w:rsidRPr="00C544B4">
        <w:rPr>
          <w:spacing w:val="-2"/>
        </w:rPr>
        <w:t>эксплуатацию.</w:t>
      </w:r>
    </w:p>
    <w:p w:rsidR="00303BF2" w:rsidRPr="00C544B4" w:rsidRDefault="00303BF2" w:rsidP="00C544B4">
      <w:pPr>
        <w:pStyle w:val="af1"/>
        <w:ind w:left="849"/>
        <w:jc w:val="both"/>
      </w:pPr>
      <w:r w:rsidRPr="00C544B4">
        <w:t>При</w:t>
      </w:r>
      <w:r w:rsidRPr="00C544B4">
        <w:rPr>
          <w:spacing w:val="-12"/>
        </w:rPr>
        <w:t xml:space="preserve"> </w:t>
      </w:r>
      <w:r w:rsidRPr="00C544B4">
        <w:t>формировании</w:t>
      </w:r>
      <w:r w:rsidRPr="00C544B4">
        <w:rPr>
          <w:spacing w:val="-11"/>
        </w:rPr>
        <w:t xml:space="preserve"> </w:t>
      </w:r>
      <w:r w:rsidRPr="00C544B4">
        <w:t>заявления</w:t>
      </w:r>
      <w:r w:rsidRPr="00C544B4">
        <w:rPr>
          <w:spacing w:val="-9"/>
        </w:rPr>
        <w:t xml:space="preserve"> </w:t>
      </w:r>
      <w:r w:rsidRPr="00C544B4">
        <w:t>заявителю</w:t>
      </w:r>
      <w:r w:rsidRPr="00C544B4">
        <w:rPr>
          <w:spacing w:val="-10"/>
        </w:rPr>
        <w:t xml:space="preserve"> </w:t>
      </w:r>
      <w:r w:rsidRPr="00C544B4">
        <w:rPr>
          <w:spacing w:val="-2"/>
        </w:rPr>
        <w:t>обеспечивается:</w:t>
      </w:r>
    </w:p>
    <w:p w:rsidR="00303BF2" w:rsidRPr="00C544B4" w:rsidRDefault="00303BF2" w:rsidP="00C544B4">
      <w:pPr>
        <w:pStyle w:val="af1"/>
        <w:ind w:right="280" w:firstLine="708"/>
        <w:jc w:val="both"/>
      </w:pPr>
      <w:r w:rsidRPr="00C544B4">
        <w:t>а)</w:t>
      </w:r>
      <w:r w:rsidRPr="00C544B4">
        <w:rPr>
          <w:spacing w:val="-16"/>
        </w:rPr>
        <w:t xml:space="preserve"> </w:t>
      </w:r>
      <w:r w:rsidRPr="00C544B4">
        <w:t>возможность</w:t>
      </w:r>
      <w:r w:rsidRPr="00C544B4">
        <w:rPr>
          <w:spacing w:val="-17"/>
        </w:rPr>
        <w:t xml:space="preserve"> </w:t>
      </w:r>
      <w:r w:rsidRPr="00C544B4">
        <w:t>копирования</w:t>
      </w:r>
      <w:r w:rsidRPr="00C544B4">
        <w:rPr>
          <w:spacing w:val="-18"/>
        </w:rPr>
        <w:t xml:space="preserve"> </w:t>
      </w:r>
      <w:r w:rsidRPr="00C544B4">
        <w:t>и</w:t>
      </w:r>
      <w:r w:rsidRPr="00C544B4">
        <w:rPr>
          <w:spacing w:val="-17"/>
        </w:rPr>
        <w:t xml:space="preserve"> </w:t>
      </w:r>
      <w:r w:rsidRPr="00C544B4">
        <w:t>сохранения</w:t>
      </w:r>
      <w:r w:rsidRPr="00C544B4">
        <w:rPr>
          <w:spacing w:val="-13"/>
        </w:rPr>
        <w:t xml:space="preserve"> </w:t>
      </w:r>
      <w:r w:rsidRPr="00C544B4">
        <w:t>заявления</w:t>
      </w:r>
      <w:r w:rsidRPr="00C544B4">
        <w:rPr>
          <w:spacing w:val="-15"/>
        </w:rPr>
        <w:t xml:space="preserve"> </w:t>
      </w:r>
      <w:r w:rsidRPr="00C544B4">
        <w:t>о</w:t>
      </w:r>
      <w:r w:rsidRPr="00C544B4">
        <w:rPr>
          <w:spacing w:val="-17"/>
        </w:rPr>
        <w:t xml:space="preserve"> </w:t>
      </w:r>
      <w:r w:rsidRPr="00C544B4">
        <w:t>выдаче</w:t>
      </w:r>
      <w:r w:rsidRPr="00C544B4">
        <w:rPr>
          <w:spacing w:val="-18"/>
        </w:rPr>
        <w:t xml:space="preserve"> </w:t>
      </w:r>
      <w:r w:rsidRPr="00C544B4">
        <w:t>разрешения</w:t>
      </w:r>
      <w:r w:rsidRPr="00C544B4">
        <w:rPr>
          <w:spacing w:val="-17"/>
        </w:rPr>
        <w:t xml:space="preserve"> </w:t>
      </w:r>
      <w:r w:rsidRPr="00C544B4">
        <w:t>на ввод</w:t>
      </w:r>
      <w:r w:rsidRPr="00C544B4">
        <w:rPr>
          <w:spacing w:val="-1"/>
        </w:rPr>
        <w:t xml:space="preserve"> </w:t>
      </w:r>
      <w:r w:rsidRPr="00C544B4">
        <w:t>объекта в эксплуатацию и иных</w:t>
      </w:r>
      <w:r w:rsidRPr="00C544B4">
        <w:rPr>
          <w:spacing w:val="-1"/>
        </w:rPr>
        <w:t xml:space="preserve"> </w:t>
      </w:r>
      <w:r w:rsidRPr="00C544B4">
        <w:t>документов, указанных в подпунктах "б"-"д" пункта 2.8, пункте 2.9 настоящего Административного регламента, необходимых для предоставления услуги;</w:t>
      </w:r>
    </w:p>
    <w:p w:rsidR="00303BF2" w:rsidRPr="00C544B4" w:rsidRDefault="00303BF2" w:rsidP="00C544B4">
      <w:pPr>
        <w:pStyle w:val="af1"/>
        <w:ind w:right="292" w:firstLine="708"/>
        <w:jc w:val="both"/>
      </w:pPr>
      <w:r w:rsidRPr="00C544B4">
        <w:t>б) возможность печати на бумажном носителе копии электронной формы заявления о выдаче разрешения на ввод объекта в эксплуатацию;</w:t>
      </w:r>
    </w:p>
    <w:p w:rsidR="00303BF2" w:rsidRPr="00C544B4" w:rsidRDefault="00303BF2" w:rsidP="00C544B4">
      <w:pPr>
        <w:pStyle w:val="af1"/>
        <w:ind w:right="280" w:firstLine="708"/>
        <w:jc w:val="both"/>
      </w:pPr>
      <w:r w:rsidRPr="00C544B4">
        <w:t>в) сохранение ранее введенных в электронную форму заявления о выдаче разрешения</w:t>
      </w:r>
      <w:r w:rsidRPr="00C544B4">
        <w:rPr>
          <w:spacing w:val="-15"/>
        </w:rPr>
        <w:t xml:space="preserve"> </w:t>
      </w:r>
      <w:r w:rsidRPr="00C544B4">
        <w:t>на</w:t>
      </w:r>
      <w:r w:rsidRPr="00C544B4">
        <w:rPr>
          <w:spacing w:val="-13"/>
        </w:rPr>
        <w:t xml:space="preserve"> </w:t>
      </w:r>
      <w:r w:rsidRPr="00C544B4">
        <w:t>ввод</w:t>
      </w:r>
      <w:r w:rsidRPr="00C544B4">
        <w:rPr>
          <w:spacing w:val="-15"/>
        </w:rPr>
        <w:t xml:space="preserve"> </w:t>
      </w:r>
      <w:r w:rsidRPr="00C544B4">
        <w:t>объекта</w:t>
      </w:r>
      <w:r w:rsidRPr="00C544B4">
        <w:rPr>
          <w:spacing w:val="-14"/>
        </w:rPr>
        <w:t xml:space="preserve"> </w:t>
      </w:r>
      <w:r w:rsidRPr="00C544B4">
        <w:t>в</w:t>
      </w:r>
      <w:r w:rsidRPr="00C544B4">
        <w:rPr>
          <w:spacing w:val="-14"/>
        </w:rPr>
        <w:t xml:space="preserve"> </w:t>
      </w:r>
      <w:r w:rsidRPr="00C544B4">
        <w:t>эксплуатацию</w:t>
      </w:r>
      <w:r w:rsidRPr="00C544B4">
        <w:rPr>
          <w:spacing w:val="-10"/>
        </w:rPr>
        <w:t xml:space="preserve"> </w:t>
      </w:r>
      <w:r w:rsidRPr="00C544B4">
        <w:t>значений</w:t>
      </w:r>
      <w:r w:rsidRPr="00C544B4">
        <w:rPr>
          <w:spacing w:val="-13"/>
        </w:rPr>
        <w:t xml:space="preserve"> </w:t>
      </w:r>
      <w:r w:rsidRPr="00C544B4">
        <w:t>в</w:t>
      </w:r>
      <w:r w:rsidRPr="00C544B4">
        <w:rPr>
          <w:spacing w:val="-16"/>
        </w:rPr>
        <w:t xml:space="preserve"> </w:t>
      </w:r>
      <w:r w:rsidRPr="00C544B4">
        <w:t>любой</w:t>
      </w:r>
      <w:r w:rsidRPr="00C544B4">
        <w:rPr>
          <w:spacing w:val="-15"/>
        </w:rPr>
        <w:t xml:space="preserve"> </w:t>
      </w:r>
      <w:r w:rsidRPr="00C544B4">
        <w:t>момент</w:t>
      </w:r>
      <w:r w:rsidRPr="00C544B4">
        <w:rPr>
          <w:spacing w:val="-16"/>
        </w:rPr>
        <w:t xml:space="preserve"> </w:t>
      </w:r>
      <w:r w:rsidRPr="00C544B4">
        <w:t>по</w:t>
      </w:r>
      <w:r w:rsidRPr="00C544B4">
        <w:rPr>
          <w:spacing w:val="-13"/>
        </w:rPr>
        <w:t xml:space="preserve"> </w:t>
      </w:r>
      <w:r w:rsidRPr="00C544B4">
        <w:t>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303BF2" w:rsidRPr="00C544B4" w:rsidRDefault="00303BF2" w:rsidP="00C544B4">
      <w:pPr>
        <w:pStyle w:val="af1"/>
        <w:ind w:right="284" w:firstLine="708"/>
        <w:jc w:val="both"/>
      </w:pPr>
      <w:r w:rsidRPr="00C544B4">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w:t>
      </w:r>
      <w:r w:rsidRPr="00C544B4">
        <w:rPr>
          <w:spacing w:val="-1"/>
        </w:rPr>
        <w:t xml:space="preserve"> </w:t>
      </w:r>
      <w:r w:rsidRPr="00C544B4">
        <w:t>размещенных в</w:t>
      </w:r>
      <w:r w:rsidRPr="00C544B4">
        <w:rPr>
          <w:spacing w:val="-1"/>
        </w:rPr>
        <w:t xml:space="preserve"> </w:t>
      </w:r>
      <w:r w:rsidRPr="00C544B4">
        <w:t>ЕСИА,</w:t>
      </w:r>
      <w:r w:rsidRPr="00C544B4">
        <w:rPr>
          <w:spacing w:val="-1"/>
        </w:rPr>
        <w:t xml:space="preserve"> </w:t>
      </w:r>
      <w:r w:rsidRPr="00C544B4">
        <w:t>и сведений,</w:t>
      </w:r>
      <w:r w:rsidRPr="00C544B4">
        <w:rPr>
          <w:spacing w:val="-3"/>
        </w:rPr>
        <w:t xml:space="preserve"> </w:t>
      </w:r>
      <w:r w:rsidRPr="00C544B4">
        <w:t>опубликованных на Едином портале, региональном портале, в части, касающейся сведений, отсутствующих в ЕСИА;</w:t>
      </w:r>
    </w:p>
    <w:p w:rsidR="00303BF2" w:rsidRPr="00C544B4" w:rsidRDefault="00303BF2" w:rsidP="00C544B4">
      <w:pPr>
        <w:pStyle w:val="af1"/>
        <w:ind w:right="281" w:firstLine="708"/>
        <w:jc w:val="both"/>
      </w:pPr>
      <w:r w:rsidRPr="00C544B4">
        <w:t>д) возможность вернуться на любой из этапов заполнения электронной формы</w:t>
      </w:r>
      <w:r w:rsidRPr="00C544B4">
        <w:rPr>
          <w:spacing w:val="-6"/>
        </w:rPr>
        <w:t xml:space="preserve"> </w:t>
      </w:r>
      <w:r w:rsidRPr="00C544B4">
        <w:t>заявления</w:t>
      </w:r>
      <w:r w:rsidRPr="00C544B4">
        <w:rPr>
          <w:spacing w:val="-7"/>
        </w:rPr>
        <w:t xml:space="preserve"> </w:t>
      </w:r>
      <w:r w:rsidRPr="00C544B4">
        <w:t>о</w:t>
      </w:r>
      <w:r w:rsidRPr="00C544B4">
        <w:rPr>
          <w:spacing w:val="-9"/>
        </w:rPr>
        <w:t xml:space="preserve"> </w:t>
      </w:r>
      <w:r w:rsidRPr="00C544B4">
        <w:t>выдаче</w:t>
      </w:r>
      <w:r w:rsidRPr="00C544B4">
        <w:rPr>
          <w:spacing w:val="-7"/>
        </w:rPr>
        <w:t xml:space="preserve"> </w:t>
      </w:r>
      <w:r w:rsidRPr="00C544B4">
        <w:t>разрешения</w:t>
      </w:r>
      <w:r w:rsidRPr="00C544B4">
        <w:rPr>
          <w:spacing w:val="-7"/>
        </w:rPr>
        <w:t xml:space="preserve"> </w:t>
      </w:r>
      <w:r w:rsidRPr="00C544B4">
        <w:t>на</w:t>
      </w:r>
      <w:r w:rsidRPr="00C544B4">
        <w:rPr>
          <w:spacing w:val="-8"/>
        </w:rPr>
        <w:t xml:space="preserve"> </w:t>
      </w:r>
      <w:r w:rsidRPr="00C544B4">
        <w:t>ввод</w:t>
      </w:r>
      <w:r w:rsidRPr="00C544B4">
        <w:rPr>
          <w:spacing w:val="-9"/>
        </w:rPr>
        <w:t xml:space="preserve"> </w:t>
      </w:r>
      <w:r w:rsidRPr="00C544B4">
        <w:t>объекта</w:t>
      </w:r>
      <w:r w:rsidRPr="00C544B4">
        <w:rPr>
          <w:spacing w:val="-8"/>
        </w:rPr>
        <w:t xml:space="preserve"> </w:t>
      </w:r>
      <w:r w:rsidRPr="00C544B4">
        <w:t>в</w:t>
      </w:r>
      <w:r w:rsidRPr="00C544B4">
        <w:rPr>
          <w:spacing w:val="-8"/>
        </w:rPr>
        <w:t xml:space="preserve"> </w:t>
      </w:r>
      <w:r w:rsidRPr="00C544B4">
        <w:t>эксплуатацию</w:t>
      </w:r>
      <w:r w:rsidRPr="00C544B4">
        <w:rPr>
          <w:spacing w:val="-4"/>
        </w:rPr>
        <w:t xml:space="preserve"> </w:t>
      </w:r>
      <w:r w:rsidRPr="00C544B4">
        <w:t>без</w:t>
      </w:r>
      <w:r w:rsidRPr="00C544B4">
        <w:rPr>
          <w:spacing w:val="-8"/>
        </w:rPr>
        <w:t xml:space="preserve"> </w:t>
      </w:r>
      <w:r w:rsidRPr="00C544B4">
        <w:t>потери ранее введенной информации;</w:t>
      </w:r>
    </w:p>
    <w:p w:rsidR="00303BF2" w:rsidRPr="00C544B4" w:rsidRDefault="00303BF2" w:rsidP="00C544B4">
      <w:pPr>
        <w:pStyle w:val="af1"/>
        <w:ind w:right="281" w:firstLine="708"/>
        <w:jc w:val="both"/>
      </w:pPr>
      <w:r w:rsidRPr="00C544B4">
        <w:t>е)</w:t>
      </w:r>
      <w:r w:rsidRPr="00C544B4">
        <w:rPr>
          <w:spacing w:val="-12"/>
        </w:rPr>
        <w:t xml:space="preserve"> </w:t>
      </w:r>
      <w:r w:rsidRPr="00C544B4">
        <w:t>возможность</w:t>
      </w:r>
      <w:r w:rsidRPr="00C544B4">
        <w:rPr>
          <w:spacing w:val="-15"/>
        </w:rPr>
        <w:t xml:space="preserve"> </w:t>
      </w:r>
      <w:r w:rsidRPr="00C544B4">
        <w:t>доступа</w:t>
      </w:r>
      <w:r w:rsidRPr="00C544B4">
        <w:rPr>
          <w:spacing w:val="-12"/>
        </w:rPr>
        <w:t xml:space="preserve"> </w:t>
      </w:r>
      <w:r w:rsidRPr="00C544B4">
        <w:t>заявителя</w:t>
      </w:r>
      <w:r w:rsidRPr="00C544B4">
        <w:rPr>
          <w:spacing w:val="-12"/>
        </w:rPr>
        <w:t xml:space="preserve"> </w:t>
      </w:r>
      <w:r w:rsidRPr="00C544B4">
        <w:t>на</w:t>
      </w:r>
      <w:r w:rsidRPr="00C544B4">
        <w:rPr>
          <w:spacing w:val="-9"/>
        </w:rPr>
        <w:t xml:space="preserve"> </w:t>
      </w:r>
      <w:r w:rsidRPr="00C544B4">
        <w:t>Едином</w:t>
      </w:r>
      <w:r w:rsidRPr="00C544B4">
        <w:rPr>
          <w:spacing w:val="-12"/>
        </w:rPr>
        <w:t xml:space="preserve"> </w:t>
      </w:r>
      <w:r w:rsidRPr="00C544B4">
        <w:t>портале,</w:t>
      </w:r>
      <w:r w:rsidRPr="00C544B4">
        <w:rPr>
          <w:spacing w:val="-12"/>
        </w:rPr>
        <w:t xml:space="preserve"> </w:t>
      </w:r>
      <w:r w:rsidRPr="00C544B4">
        <w:t>региональном</w:t>
      </w:r>
      <w:r w:rsidRPr="00C544B4">
        <w:rPr>
          <w:spacing w:val="-12"/>
        </w:rPr>
        <w:t xml:space="preserve"> </w:t>
      </w:r>
      <w:r w:rsidRPr="00C544B4">
        <w:t>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rsidR="00303BF2" w:rsidRPr="00C544B4" w:rsidRDefault="00303BF2" w:rsidP="00C544B4">
      <w:pPr>
        <w:pStyle w:val="af1"/>
        <w:ind w:right="281" w:firstLine="708"/>
        <w:jc w:val="both"/>
      </w:pPr>
      <w:r w:rsidRPr="00C544B4">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303BF2" w:rsidRPr="00C544B4" w:rsidRDefault="00303BF2" w:rsidP="00AD454C">
      <w:pPr>
        <w:pStyle w:val="affd"/>
        <w:widowControl w:val="0"/>
        <w:numPr>
          <w:ilvl w:val="1"/>
          <w:numId w:val="5"/>
        </w:numPr>
        <w:tabs>
          <w:tab w:val="left" w:pos="1492"/>
        </w:tabs>
        <w:suppressAutoHyphens w:val="0"/>
        <w:autoSpaceDE w:val="0"/>
        <w:autoSpaceDN w:val="0"/>
        <w:spacing w:after="0" w:line="240" w:lineRule="auto"/>
        <w:ind w:right="28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Уполномоченный орган государственной власти, орган местного самоуправления,</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организация</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обеспечивает</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срок</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не</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позднее</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одного</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рабочего</w:t>
      </w:r>
      <w:r w:rsidRPr="00C544B4">
        <w:rPr>
          <w:rFonts w:ascii="Times New Roman" w:hAnsi="Times New Roman" w:cs="Times New Roman"/>
          <w:spacing w:val="-7"/>
          <w:sz w:val="28"/>
          <w:szCs w:val="28"/>
        </w:rPr>
        <w:t xml:space="preserve"> </w:t>
      </w:r>
      <w:r w:rsidRPr="00C544B4">
        <w:rPr>
          <w:rFonts w:ascii="Times New Roman" w:hAnsi="Times New Roman" w:cs="Times New Roman"/>
          <w:sz w:val="28"/>
          <w:szCs w:val="28"/>
        </w:rPr>
        <w:t>дня с</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момента</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подачи</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заявления</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2"/>
          <w:sz w:val="28"/>
          <w:szCs w:val="28"/>
        </w:rPr>
        <w:t xml:space="preserve"> </w:t>
      </w:r>
      <w:r w:rsidRPr="00C544B4">
        <w:rPr>
          <w:rFonts w:ascii="Times New Roman" w:hAnsi="Times New Roman" w:cs="Times New Roman"/>
          <w:sz w:val="28"/>
          <w:szCs w:val="28"/>
        </w:rPr>
        <w:t>выдаче</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разрешения</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на</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ввод</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объекта</w:t>
      </w:r>
      <w:r w:rsidRPr="00C544B4">
        <w:rPr>
          <w:rFonts w:ascii="Times New Roman" w:hAnsi="Times New Roman" w:cs="Times New Roman"/>
          <w:spacing w:val="-3"/>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4"/>
          <w:sz w:val="28"/>
          <w:szCs w:val="28"/>
        </w:rPr>
        <w:t xml:space="preserve"> </w:t>
      </w:r>
      <w:r w:rsidRPr="00C544B4">
        <w:rPr>
          <w:rFonts w:ascii="Times New Roman" w:hAnsi="Times New Roman" w:cs="Times New Roman"/>
          <w:sz w:val="28"/>
          <w:szCs w:val="28"/>
        </w:rPr>
        <w:t xml:space="preserve">эксплуатацию </w:t>
      </w:r>
      <w:r w:rsidRPr="00C544B4">
        <w:rPr>
          <w:rFonts w:ascii="Times New Roman" w:hAnsi="Times New Roman" w:cs="Times New Roman"/>
          <w:sz w:val="28"/>
          <w:szCs w:val="28"/>
        </w:rPr>
        <w:lastRenderedPageBreak/>
        <w:t>на</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Едином</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портале,</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региональном</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портале,</w:t>
      </w:r>
      <w:r w:rsidRPr="00C544B4">
        <w:rPr>
          <w:rFonts w:ascii="Times New Roman" w:hAnsi="Times New Roman" w:cs="Times New Roman"/>
          <w:spacing w:val="-13"/>
          <w:sz w:val="28"/>
          <w:szCs w:val="28"/>
        </w:rPr>
        <w:t xml:space="preserve"> </w:t>
      </w:r>
      <w:r w:rsidRPr="00C544B4">
        <w:rPr>
          <w:rFonts w:ascii="Times New Roman" w:hAnsi="Times New Roman" w:cs="Times New Roman"/>
          <w:sz w:val="28"/>
          <w:szCs w:val="28"/>
        </w:rPr>
        <w:t>а в</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случае</w:t>
      </w:r>
      <w:r w:rsidRPr="00C544B4">
        <w:rPr>
          <w:rFonts w:ascii="Times New Roman" w:hAnsi="Times New Roman" w:cs="Times New Roman"/>
          <w:spacing w:val="-12"/>
          <w:sz w:val="28"/>
          <w:szCs w:val="28"/>
        </w:rPr>
        <w:t xml:space="preserve"> </w:t>
      </w:r>
      <w:r w:rsidRPr="00C544B4">
        <w:rPr>
          <w:rFonts w:ascii="Times New Roman" w:hAnsi="Times New Roman" w:cs="Times New Roman"/>
          <w:sz w:val="28"/>
          <w:szCs w:val="28"/>
        </w:rPr>
        <w:t>его</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поступления</w:t>
      </w:r>
      <w:r w:rsidRPr="00C544B4">
        <w:rPr>
          <w:rFonts w:ascii="Times New Roman" w:hAnsi="Times New Roman" w:cs="Times New Roman"/>
          <w:spacing w:val="-12"/>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1"/>
          <w:sz w:val="28"/>
          <w:szCs w:val="28"/>
        </w:rPr>
        <w:t xml:space="preserve"> </w:t>
      </w:r>
      <w:r w:rsidRPr="00C544B4">
        <w:rPr>
          <w:rFonts w:ascii="Times New Roman" w:hAnsi="Times New Roman" w:cs="Times New Roman"/>
          <w:sz w:val="28"/>
          <w:szCs w:val="28"/>
        </w:rPr>
        <w:t>выходной, нерабочий праздничный день, – в следующий за ним первый рабочий день:</w:t>
      </w:r>
    </w:p>
    <w:p w:rsidR="00303BF2" w:rsidRPr="00C544B4" w:rsidRDefault="00303BF2" w:rsidP="00C544B4">
      <w:pPr>
        <w:pStyle w:val="af1"/>
        <w:ind w:right="281" w:firstLine="708"/>
        <w:jc w:val="both"/>
      </w:pPr>
      <w:r w:rsidRPr="00C544B4">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303BF2" w:rsidRPr="00C544B4" w:rsidRDefault="00303BF2" w:rsidP="00C544B4">
      <w:pPr>
        <w:pStyle w:val="af1"/>
        <w:ind w:right="284" w:firstLine="708"/>
        <w:jc w:val="both"/>
      </w:pPr>
      <w:r w:rsidRPr="00C544B4">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303BF2" w:rsidRPr="00C544B4" w:rsidRDefault="00303BF2" w:rsidP="00AD454C">
      <w:pPr>
        <w:pStyle w:val="affd"/>
        <w:widowControl w:val="0"/>
        <w:numPr>
          <w:ilvl w:val="1"/>
          <w:numId w:val="5"/>
        </w:numPr>
        <w:tabs>
          <w:tab w:val="left" w:pos="1465"/>
        </w:tabs>
        <w:suppressAutoHyphens w:val="0"/>
        <w:autoSpaceDE w:val="0"/>
        <w:autoSpaceDN w:val="0"/>
        <w:spacing w:after="0" w:line="240" w:lineRule="auto"/>
        <w:ind w:right="279"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государственной</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органом</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местного</w:t>
      </w:r>
      <w:r w:rsidRPr="00C544B4">
        <w:rPr>
          <w:rFonts w:ascii="Times New Roman" w:hAnsi="Times New Roman" w:cs="Times New Roman"/>
          <w:spacing w:val="-18"/>
          <w:sz w:val="28"/>
          <w:szCs w:val="28"/>
        </w:rPr>
        <w:t xml:space="preserve"> </w:t>
      </w:r>
      <w:r w:rsidRPr="00C544B4">
        <w:rPr>
          <w:rFonts w:ascii="Times New Roman" w:hAnsi="Times New Roman" w:cs="Times New Roman"/>
          <w:sz w:val="28"/>
          <w:szCs w:val="28"/>
        </w:rPr>
        <w:t>самоуправления,</w:t>
      </w:r>
      <w:r w:rsidRPr="00C544B4">
        <w:rPr>
          <w:rFonts w:ascii="Times New Roman" w:hAnsi="Times New Roman" w:cs="Times New Roman"/>
          <w:spacing w:val="-17"/>
          <w:sz w:val="28"/>
          <w:szCs w:val="28"/>
        </w:rPr>
        <w:t xml:space="preserve"> </w:t>
      </w:r>
      <w:r w:rsidRPr="00C544B4">
        <w:rPr>
          <w:rFonts w:ascii="Times New Roman" w:hAnsi="Times New Roman" w:cs="Times New Roman"/>
          <w:sz w:val="28"/>
          <w:szCs w:val="28"/>
        </w:rPr>
        <w:t>организацией для предоставления</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услуги (далее – ГИС).</w:t>
      </w:r>
    </w:p>
    <w:p w:rsidR="00303BF2" w:rsidRPr="00C544B4" w:rsidRDefault="00303BF2" w:rsidP="00C544B4">
      <w:pPr>
        <w:pStyle w:val="af1"/>
        <w:ind w:left="849"/>
        <w:jc w:val="both"/>
      </w:pPr>
      <w:r w:rsidRPr="00C544B4">
        <w:t>Ответственное</w:t>
      </w:r>
      <w:r w:rsidRPr="00C544B4">
        <w:rPr>
          <w:spacing w:val="-15"/>
        </w:rPr>
        <w:t xml:space="preserve"> </w:t>
      </w:r>
      <w:r w:rsidRPr="00C544B4">
        <w:t>должностное</w:t>
      </w:r>
      <w:r w:rsidRPr="00C544B4">
        <w:rPr>
          <w:spacing w:val="-11"/>
        </w:rPr>
        <w:t xml:space="preserve"> </w:t>
      </w:r>
      <w:r w:rsidRPr="00C544B4">
        <w:rPr>
          <w:spacing w:val="-4"/>
        </w:rPr>
        <w:t>лицо:</w:t>
      </w:r>
    </w:p>
    <w:p w:rsidR="00303BF2" w:rsidRPr="00C544B4" w:rsidRDefault="00303BF2" w:rsidP="00C544B4">
      <w:pPr>
        <w:pStyle w:val="af1"/>
        <w:ind w:right="281" w:firstLine="708"/>
        <w:jc w:val="both"/>
      </w:pPr>
      <w:r w:rsidRPr="00C544B4">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303BF2" w:rsidRPr="00C544B4" w:rsidRDefault="00303BF2" w:rsidP="00C544B4">
      <w:pPr>
        <w:pStyle w:val="af1"/>
        <w:ind w:right="284" w:firstLine="708"/>
        <w:jc w:val="both"/>
      </w:pPr>
      <w:r w:rsidRPr="00C544B4">
        <w:t>рассматривает</w:t>
      </w:r>
      <w:r w:rsidRPr="00C544B4">
        <w:rPr>
          <w:spacing w:val="-9"/>
        </w:rPr>
        <w:t xml:space="preserve"> </w:t>
      </w:r>
      <w:r w:rsidRPr="00C544B4">
        <w:t>поступившие</w:t>
      </w:r>
      <w:r w:rsidRPr="00C544B4">
        <w:rPr>
          <w:spacing w:val="-4"/>
        </w:rPr>
        <w:t xml:space="preserve"> </w:t>
      </w:r>
      <w:r w:rsidRPr="00C544B4">
        <w:t>заявления</w:t>
      </w:r>
      <w:r w:rsidRPr="00C544B4">
        <w:rPr>
          <w:spacing w:val="-8"/>
        </w:rPr>
        <w:t xml:space="preserve"> </w:t>
      </w:r>
      <w:r w:rsidRPr="00C544B4">
        <w:t>о</w:t>
      </w:r>
      <w:r w:rsidRPr="00C544B4">
        <w:rPr>
          <w:spacing w:val="-7"/>
        </w:rPr>
        <w:t xml:space="preserve"> </w:t>
      </w:r>
      <w:r w:rsidRPr="00C544B4">
        <w:t>выдаче</w:t>
      </w:r>
      <w:r w:rsidRPr="00C544B4">
        <w:rPr>
          <w:spacing w:val="-8"/>
        </w:rPr>
        <w:t xml:space="preserve"> </w:t>
      </w:r>
      <w:r w:rsidRPr="00C544B4">
        <w:t>разрешения</w:t>
      </w:r>
      <w:r w:rsidRPr="00C544B4">
        <w:rPr>
          <w:spacing w:val="-7"/>
        </w:rPr>
        <w:t xml:space="preserve"> </w:t>
      </w:r>
      <w:r w:rsidRPr="00C544B4">
        <w:t>на</w:t>
      </w:r>
      <w:r w:rsidRPr="00C544B4">
        <w:rPr>
          <w:spacing w:val="-7"/>
        </w:rPr>
        <w:t xml:space="preserve"> </w:t>
      </w:r>
      <w:r w:rsidRPr="00C544B4">
        <w:t>ввод</w:t>
      </w:r>
      <w:r w:rsidRPr="00C544B4">
        <w:rPr>
          <w:spacing w:val="-6"/>
        </w:rPr>
        <w:t xml:space="preserve"> </w:t>
      </w:r>
      <w:r w:rsidRPr="00C544B4">
        <w:t>объекта в эксплуатацию и приложенные к ним документы;</w:t>
      </w:r>
    </w:p>
    <w:p w:rsidR="00303BF2" w:rsidRPr="00C544B4" w:rsidRDefault="00303BF2" w:rsidP="00C544B4">
      <w:pPr>
        <w:pStyle w:val="af1"/>
        <w:ind w:right="292" w:firstLine="708"/>
        <w:jc w:val="both"/>
      </w:pPr>
      <w:r w:rsidRPr="00C544B4">
        <w:t>производит действия в соответствии с пунктом 3.4 настоящего Административного регламента.</w:t>
      </w:r>
    </w:p>
    <w:p w:rsidR="00303BF2" w:rsidRPr="00C544B4" w:rsidRDefault="00303BF2" w:rsidP="00AD454C">
      <w:pPr>
        <w:pStyle w:val="affd"/>
        <w:widowControl w:val="0"/>
        <w:numPr>
          <w:ilvl w:val="1"/>
          <w:numId w:val="5"/>
        </w:numPr>
        <w:tabs>
          <w:tab w:val="left" w:pos="1343"/>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Заявителю</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качестве</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результата предоставления услуги обеспечивается возможность получения документа:</w:t>
      </w:r>
    </w:p>
    <w:p w:rsidR="00303BF2" w:rsidRPr="00C544B4" w:rsidRDefault="00303BF2" w:rsidP="00C544B4">
      <w:pPr>
        <w:pStyle w:val="af1"/>
        <w:ind w:right="286" w:firstLine="708"/>
        <w:jc w:val="both"/>
      </w:pPr>
      <w:r w:rsidRPr="00C544B4">
        <w:t>в форме электронного документа, подписанного усиленной квалифицированной</w:t>
      </w:r>
      <w:r w:rsidRPr="00C544B4">
        <w:rPr>
          <w:spacing w:val="-3"/>
        </w:rPr>
        <w:t xml:space="preserve"> </w:t>
      </w:r>
      <w:r w:rsidRPr="00C544B4">
        <w:t>электронной</w:t>
      </w:r>
      <w:r w:rsidRPr="00C544B4">
        <w:rPr>
          <w:spacing w:val="-1"/>
        </w:rPr>
        <w:t xml:space="preserve"> </w:t>
      </w:r>
      <w:r w:rsidRPr="00C544B4">
        <w:t>подписью</w:t>
      </w:r>
      <w:r w:rsidRPr="00C544B4">
        <w:rPr>
          <w:spacing w:val="-1"/>
        </w:rPr>
        <w:t xml:space="preserve"> </w:t>
      </w:r>
      <w:r w:rsidRPr="00C544B4">
        <w:t>уполномоченного должностного</w:t>
      </w:r>
      <w:r w:rsidRPr="00C544B4">
        <w:rPr>
          <w:spacing w:val="-1"/>
        </w:rPr>
        <w:t xml:space="preserve"> </w:t>
      </w:r>
      <w:r w:rsidRPr="00C544B4">
        <w:t>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303BF2" w:rsidRPr="00C544B4" w:rsidRDefault="00303BF2" w:rsidP="00C544B4">
      <w:pPr>
        <w:pStyle w:val="af1"/>
        <w:ind w:right="285" w:firstLine="708"/>
        <w:jc w:val="both"/>
      </w:pPr>
      <w:r w:rsidRPr="00C544B4">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03BF2" w:rsidRPr="00C544B4" w:rsidRDefault="00303BF2" w:rsidP="00AD454C">
      <w:pPr>
        <w:pStyle w:val="affd"/>
        <w:widowControl w:val="0"/>
        <w:numPr>
          <w:ilvl w:val="1"/>
          <w:numId w:val="5"/>
        </w:numPr>
        <w:tabs>
          <w:tab w:val="left" w:pos="1451"/>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Получение информации о ходе рассмотрения заявления о выдаче разрешения</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на</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ввод</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объекта</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в</w:t>
      </w:r>
      <w:r w:rsidRPr="00C544B4">
        <w:rPr>
          <w:rFonts w:ascii="Times New Roman" w:hAnsi="Times New Roman" w:cs="Times New Roman"/>
          <w:spacing w:val="-7"/>
          <w:sz w:val="28"/>
          <w:szCs w:val="28"/>
        </w:rPr>
        <w:t xml:space="preserve"> </w:t>
      </w:r>
      <w:r w:rsidRPr="00C544B4">
        <w:rPr>
          <w:rFonts w:ascii="Times New Roman" w:hAnsi="Times New Roman" w:cs="Times New Roman"/>
          <w:sz w:val="28"/>
          <w:szCs w:val="28"/>
        </w:rPr>
        <w:t>эксплуатацию</w:t>
      </w:r>
      <w:r w:rsidRPr="00C544B4">
        <w:rPr>
          <w:rFonts w:ascii="Times New Roman" w:hAnsi="Times New Roman" w:cs="Times New Roman"/>
          <w:spacing w:val="-5"/>
          <w:sz w:val="28"/>
          <w:szCs w:val="28"/>
        </w:rPr>
        <w:t xml:space="preserve"> </w:t>
      </w:r>
      <w:r w:rsidRPr="00C544B4">
        <w:rPr>
          <w:rFonts w:ascii="Times New Roman" w:hAnsi="Times New Roman" w:cs="Times New Roman"/>
          <w:sz w:val="28"/>
          <w:szCs w:val="28"/>
        </w:rPr>
        <w:t>и</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о</w:t>
      </w:r>
      <w:r w:rsidRPr="00C544B4">
        <w:rPr>
          <w:rFonts w:ascii="Times New Roman" w:hAnsi="Times New Roman" w:cs="Times New Roman"/>
          <w:spacing w:val="-8"/>
          <w:sz w:val="28"/>
          <w:szCs w:val="28"/>
        </w:rPr>
        <w:t xml:space="preserve"> </w:t>
      </w:r>
      <w:r w:rsidRPr="00C544B4">
        <w:rPr>
          <w:rFonts w:ascii="Times New Roman" w:hAnsi="Times New Roman" w:cs="Times New Roman"/>
          <w:sz w:val="28"/>
          <w:szCs w:val="28"/>
        </w:rPr>
        <w:t>результате</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предоставления</w:t>
      </w:r>
      <w:r w:rsidRPr="00C544B4">
        <w:rPr>
          <w:rFonts w:ascii="Times New Roman" w:hAnsi="Times New Roman" w:cs="Times New Roman"/>
          <w:spacing w:val="-6"/>
          <w:sz w:val="28"/>
          <w:szCs w:val="28"/>
        </w:rPr>
        <w:t xml:space="preserve"> </w:t>
      </w:r>
      <w:r w:rsidRPr="00C544B4">
        <w:rPr>
          <w:rFonts w:ascii="Times New Roman" w:hAnsi="Times New Roman" w:cs="Times New Roman"/>
          <w:sz w:val="28"/>
          <w:szCs w:val="28"/>
        </w:rPr>
        <w:t>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303BF2" w:rsidRPr="00C544B4" w:rsidRDefault="00303BF2" w:rsidP="00C544B4">
      <w:pPr>
        <w:pStyle w:val="af1"/>
        <w:ind w:left="849" w:right="285"/>
        <w:jc w:val="both"/>
      </w:pPr>
      <w:r w:rsidRPr="00C544B4">
        <w:t>При предоставлении услуги в электронной форме заявителю направляется: а)</w:t>
      </w:r>
      <w:r w:rsidRPr="00C544B4">
        <w:rPr>
          <w:spacing w:val="18"/>
        </w:rPr>
        <w:t xml:space="preserve"> </w:t>
      </w:r>
      <w:r w:rsidRPr="00C544B4">
        <w:t>уведомление</w:t>
      </w:r>
      <w:r w:rsidRPr="00C544B4">
        <w:rPr>
          <w:spacing w:val="18"/>
        </w:rPr>
        <w:t xml:space="preserve"> </w:t>
      </w:r>
      <w:r w:rsidRPr="00C544B4">
        <w:t>о</w:t>
      </w:r>
      <w:r w:rsidRPr="00C544B4">
        <w:rPr>
          <w:spacing w:val="19"/>
        </w:rPr>
        <w:t xml:space="preserve"> </w:t>
      </w:r>
      <w:r w:rsidRPr="00C544B4">
        <w:t>приеме</w:t>
      </w:r>
      <w:r w:rsidRPr="00C544B4">
        <w:rPr>
          <w:spacing w:val="18"/>
        </w:rPr>
        <w:t xml:space="preserve"> </w:t>
      </w:r>
      <w:r w:rsidRPr="00C544B4">
        <w:t>и</w:t>
      </w:r>
      <w:r w:rsidRPr="00C544B4">
        <w:rPr>
          <w:spacing w:val="18"/>
        </w:rPr>
        <w:t xml:space="preserve"> </w:t>
      </w:r>
      <w:r w:rsidRPr="00C544B4">
        <w:t>регистрации</w:t>
      </w:r>
      <w:r w:rsidRPr="00C544B4">
        <w:rPr>
          <w:spacing w:val="23"/>
        </w:rPr>
        <w:t xml:space="preserve"> </w:t>
      </w:r>
      <w:r w:rsidRPr="00C544B4">
        <w:t>заявления</w:t>
      </w:r>
      <w:r w:rsidRPr="00C544B4">
        <w:rPr>
          <w:spacing w:val="18"/>
        </w:rPr>
        <w:t xml:space="preserve"> </w:t>
      </w:r>
      <w:r w:rsidRPr="00C544B4">
        <w:t>о</w:t>
      </w:r>
      <w:r w:rsidRPr="00C544B4">
        <w:rPr>
          <w:spacing w:val="19"/>
        </w:rPr>
        <w:t xml:space="preserve"> </w:t>
      </w:r>
      <w:r w:rsidRPr="00C544B4">
        <w:t>выдаче</w:t>
      </w:r>
      <w:r w:rsidRPr="00C544B4">
        <w:rPr>
          <w:spacing w:val="18"/>
        </w:rPr>
        <w:t xml:space="preserve"> </w:t>
      </w:r>
      <w:r w:rsidRPr="00C544B4">
        <w:t>разрешения</w:t>
      </w:r>
      <w:r w:rsidRPr="00C544B4">
        <w:rPr>
          <w:spacing w:val="19"/>
        </w:rPr>
        <w:t xml:space="preserve"> </w:t>
      </w:r>
      <w:r w:rsidRPr="00C544B4">
        <w:rPr>
          <w:spacing w:val="-5"/>
        </w:rPr>
        <w:t>на</w:t>
      </w:r>
    </w:p>
    <w:p w:rsidR="00303BF2" w:rsidRPr="00C544B4" w:rsidRDefault="00303BF2" w:rsidP="00C544B4">
      <w:pPr>
        <w:pStyle w:val="af1"/>
        <w:ind w:right="284"/>
        <w:jc w:val="both"/>
      </w:pPr>
      <w:r w:rsidRPr="00C544B4">
        <w:lastRenderedPageBreak/>
        <w:t>ввод объекта в эксплуатацию и иных документов, необходимых для предоставления</w:t>
      </w:r>
      <w:r w:rsidRPr="00C544B4">
        <w:rPr>
          <w:spacing w:val="40"/>
        </w:rPr>
        <w:t xml:space="preserve"> </w:t>
      </w:r>
      <w:r w:rsidRPr="00C544B4">
        <w:t>услуги, содержащее сведения о факте</w:t>
      </w:r>
      <w:r w:rsidRPr="00C544B4">
        <w:rPr>
          <w:spacing w:val="-2"/>
        </w:rPr>
        <w:t xml:space="preserve"> </w:t>
      </w:r>
      <w:r w:rsidRPr="00C544B4">
        <w:t>приема заявления</w:t>
      </w:r>
      <w:r w:rsidRPr="00C544B4">
        <w:rPr>
          <w:spacing w:val="-1"/>
        </w:rPr>
        <w:t xml:space="preserve"> </w:t>
      </w:r>
      <w:r w:rsidRPr="00C544B4">
        <w:t>о выдаче разрешения на ввод объекта в эксплуатацию и документов, необходимых для предоставления</w:t>
      </w:r>
      <w:r w:rsidRPr="00C544B4">
        <w:rPr>
          <w:spacing w:val="40"/>
        </w:rPr>
        <w:t xml:space="preserve"> </w:t>
      </w:r>
      <w:r w:rsidRPr="00C544B4">
        <w:t>услуги, и начале процедуры предоставления</w:t>
      </w:r>
      <w:r w:rsidRPr="00C544B4">
        <w:rPr>
          <w:spacing w:val="40"/>
        </w:rPr>
        <w:t xml:space="preserve"> </w:t>
      </w:r>
      <w:r w:rsidRPr="00C544B4">
        <w:t>услуги, а также сведения о дате и времени окончания предоставления</w:t>
      </w:r>
      <w:r w:rsidRPr="00C544B4">
        <w:rPr>
          <w:spacing w:val="40"/>
        </w:rPr>
        <w:t xml:space="preserve"> </w:t>
      </w:r>
      <w:r w:rsidRPr="00C544B4">
        <w:t xml:space="preserve">услуги либо мотивированный отказ в приеме документов, необходимых для предоставления </w:t>
      </w:r>
      <w:r w:rsidRPr="00C544B4">
        <w:rPr>
          <w:spacing w:val="-2"/>
        </w:rPr>
        <w:t>услуги;</w:t>
      </w:r>
    </w:p>
    <w:p w:rsidR="00303BF2" w:rsidRPr="00C544B4" w:rsidRDefault="00303BF2" w:rsidP="00C544B4">
      <w:pPr>
        <w:pStyle w:val="af1"/>
        <w:ind w:right="285" w:firstLine="708"/>
        <w:jc w:val="both"/>
      </w:pPr>
      <w:r w:rsidRPr="00C544B4">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03BF2" w:rsidRPr="00C544B4" w:rsidRDefault="00303BF2" w:rsidP="00AD454C">
      <w:pPr>
        <w:pStyle w:val="affd"/>
        <w:widowControl w:val="0"/>
        <w:numPr>
          <w:ilvl w:val="1"/>
          <w:numId w:val="5"/>
        </w:numPr>
        <w:tabs>
          <w:tab w:val="left" w:pos="1340"/>
        </w:tabs>
        <w:suppressAutoHyphens w:val="0"/>
        <w:autoSpaceDE w:val="0"/>
        <w:autoSpaceDN w:val="0"/>
        <w:spacing w:after="0" w:line="240" w:lineRule="auto"/>
        <w:ind w:left="1340" w:hanging="491"/>
        <w:contextualSpacing w:val="0"/>
        <w:jc w:val="both"/>
        <w:rPr>
          <w:rFonts w:ascii="Times New Roman" w:hAnsi="Times New Roman" w:cs="Times New Roman"/>
          <w:sz w:val="28"/>
          <w:szCs w:val="28"/>
        </w:rPr>
      </w:pPr>
      <w:r w:rsidRPr="00C544B4">
        <w:rPr>
          <w:rFonts w:ascii="Times New Roman" w:hAnsi="Times New Roman" w:cs="Times New Roman"/>
          <w:sz w:val="28"/>
          <w:szCs w:val="28"/>
        </w:rPr>
        <w:t>Оценка</w:t>
      </w:r>
      <w:r w:rsidRPr="00C544B4">
        <w:rPr>
          <w:rFonts w:ascii="Times New Roman" w:hAnsi="Times New Roman" w:cs="Times New Roman"/>
          <w:spacing w:val="-15"/>
          <w:sz w:val="28"/>
          <w:szCs w:val="28"/>
        </w:rPr>
        <w:t xml:space="preserve"> </w:t>
      </w:r>
      <w:r w:rsidRPr="00C544B4">
        <w:rPr>
          <w:rFonts w:ascii="Times New Roman" w:hAnsi="Times New Roman" w:cs="Times New Roman"/>
          <w:sz w:val="28"/>
          <w:szCs w:val="28"/>
        </w:rPr>
        <w:t>качества</w:t>
      </w:r>
      <w:r w:rsidRPr="00C544B4">
        <w:rPr>
          <w:rFonts w:ascii="Times New Roman" w:hAnsi="Times New Roman" w:cs="Times New Roman"/>
          <w:spacing w:val="-12"/>
          <w:sz w:val="28"/>
          <w:szCs w:val="28"/>
        </w:rPr>
        <w:t xml:space="preserve"> </w:t>
      </w:r>
      <w:r w:rsidRPr="00C544B4">
        <w:rPr>
          <w:rFonts w:ascii="Times New Roman" w:hAnsi="Times New Roman" w:cs="Times New Roman"/>
          <w:sz w:val="28"/>
          <w:szCs w:val="28"/>
        </w:rPr>
        <w:t>предоставления</w:t>
      </w:r>
      <w:r w:rsidRPr="00C544B4">
        <w:rPr>
          <w:rFonts w:ascii="Times New Roman" w:hAnsi="Times New Roman" w:cs="Times New Roman"/>
          <w:spacing w:val="-10"/>
          <w:sz w:val="28"/>
          <w:szCs w:val="28"/>
        </w:rPr>
        <w:t xml:space="preserve"> </w:t>
      </w:r>
      <w:r w:rsidRPr="00C544B4">
        <w:rPr>
          <w:rFonts w:ascii="Times New Roman" w:hAnsi="Times New Roman" w:cs="Times New Roman"/>
          <w:sz w:val="28"/>
          <w:szCs w:val="28"/>
        </w:rPr>
        <w:t>муниципальной</w:t>
      </w:r>
      <w:r w:rsidRPr="00C544B4">
        <w:rPr>
          <w:rFonts w:ascii="Times New Roman" w:hAnsi="Times New Roman" w:cs="Times New Roman"/>
          <w:spacing w:val="-10"/>
          <w:sz w:val="28"/>
          <w:szCs w:val="28"/>
        </w:rPr>
        <w:t xml:space="preserve"> </w:t>
      </w:r>
      <w:r w:rsidRPr="00C544B4">
        <w:rPr>
          <w:rFonts w:ascii="Times New Roman" w:hAnsi="Times New Roman" w:cs="Times New Roman"/>
          <w:spacing w:val="-2"/>
          <w:sz w:val="28"/>
          <w:szCs w:val="28"/>
        </w:rPr>
        <w:t>услуги.</w:t>
      </w:r>
    </w:p>
    <w:p w:rsidR="00303BF2" w:rsidRPr="00C544B4" w:rsidRDefault="00303BF2" w:rsidP="00C544B4">
      <w:pPr>
        <w:pStyle w:val="af1"/>
        <w:ind w:right="282" w:firstLine="708"/>
        <w:jc w:val="both"/>
      </w:pPr>
      <w:r w:rsidRPr="00C544B4">
        <w:t>Оценка качества предоставления</w:t>
      </w:r>
      <w:r w:rsidRPr="00C544B4">
        <w:rPr>
          <w:spacing w:val="40"/>
        </w:rPr>
        <w:t xml:space="preserve"> </w:t>
      </w:r>
      <w:r w:rsidRPr="00C544B4">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Pr="00C544B4">
        <w:rPr>
          <w:spacing w:val="70"/>
          <w:w w:val="150"/>
        </w:rPr>
        <w:t xml:space="preserve">  </w:t>
      </w:r>
      <w:r w:rsidRPr="00C544B4">
        <w:t>(их</w:t>
      </w:r>
      <w:r w:rsidRPr="00C544B4">
        <w:rPr>
          <w:spacing w:val="70"/>
          <w:w w:val="150"/>
        </w:rPr>
        <w:t xml:space="preserve">  </w:t>
      </w:r>
      <w:r w:rsidRPr="00C544B4">
        <w:t>структурных</w:t>
      </w:r>
      <w:r w:rsidRPr="00C544B4">
        <w:rPr>
          <w:spacing w:val="69"/>
          <w:w w:val="150"/>
        </w:rPr>
        <w:t xml:space="preserve">  </w:t>
      </w:r>
      <w:r w:rsidRPr="00C544B4">
        <w:t>подразделений)</w:t>
      </w:r>
      <w:r w:rsidRPr="00C544B4">
        <w:rPr>
          <w:spacing w:val="69"/>
          <w:w w:val="150"/>
        </w:rPr>
        <w:t xml:space="preserve">  </w:t>
      </w:r>
      <w:r w:rsidRPr="00C544B4">
        <w:t>и</w:t>
      </w:r>
      <w:r w:rsidRPr="00C544B4">
        <w:rPr>
          <w:spacing w:val="70"/>
          <w:w w:val="150"/>
        </w:rPr>
        <w:t xml:space="preserve">  </w:t>
      </w:r>
      <w:r w:rsidRPr="00C544B4">
        <w:t>территориальных</w:t>
      </w:r>
      <w:r w:rsidRPr="00C544B4">
        <w:rPr>
          <w:spacing w:val="70"/>
          <w:w w:val="150"/>
        </w:rPr>
        <w:t xml:space="preserve">  </w:t>
      </w:r>
      <w:r w:rsidRPr="00C544B4">
        <w:t>органов</w:t>
      </w:r>
    </w:p>
    <w:p w:rsidR="00303BF2" w:rsidRPr="00C544B4" w:rsidRDefault="00303BF2" w:rsidP="00C544B4">
      <w:pPr>
        <w:pStyle w:val="af1"/>
        <w:ind w:right="282"/>
        <w:jc w:val="both"/>
      </w:pPr>
      <w:r w:rsidRPr="00C544B4">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Pr="00C544B4">
        <w:rPr>
          <w:spacing w:val="40"/>
        </w:rPr>
        <w:t xml:space="preserve"> </w:t>
      </w:r>
      <w:r w:rsidRPr="00C544B4">
        <w:t>также о</w:t>
      </w:r>
      <w:r w:rsidRPr="00C544B4">
        <w:rPr>
          <w:spacing w:val="40"/>
        </w:rPr>
        <w:t xml:space="preserve"> </w:t>
      </w:r>
      <w:r w:rsidRPr="00C544B4">
        <w:t>применении результатов указанной</w:t>
      </w:r>
      <w:r w:rsidRPr="00C544B4">
        <w:rPr>
          <w:spacing w:val="-8"/>
        </w:rPr>
        <w:t xml:space="preserve"> </w:t>
      </w:r>
      <w:r w:rsidRPr="00C544B4">
        <w:t>оценки</w:t>
      </w:r>
      <w:r w:rsidRPr="00C544B4">
        <w:rPr>
          <w:spacing w:val="-8"/>
        </w:rPr>
        <w:t xml:space="preserve"> </w:t>
      </w:r>
      <w:r w:rsidRPr="00C544B4">
        <w:t>как</w:t>
      </w:r>
      <w:r w:rsidRPr="00C544B4">
        <w:rPr>
          <w:spacing w:val="-8"/>
        </w:rPr>
        <w:t xml:space="preserve"> </w:t>
      </w:r>
      <w:r w:rsidRPr="00C544B4">
        <w:t>основания</w:t>
      </w:r>
      <w:r w:rsidRPr="00C544B4">
        <w:rPr>
          <w:spacing w:val="-8"/>
        </w:rPr>
        <w:t xml:space="preserve"> </w:t>
      </w:r>
      <w:r w:rsidRPr="00C544B4">
        <w:t>для</w:t>
      </w:r>
      <w:r w:rsidRPr="00C544B4">
        <w:rPr>
          <w:spacing w:val="-10"/>
        </w:rPr>
        <w:t xml:space="preserve"> </w:t>
      </w:r>
      <w:r w:rsidRPr="00C544B4">
        <w:t>принятия</w:t>
      </w:r>
      <w:r w:rsidRPr="00C544B4">
        <w:rPr>
          <w:spacing w:val="-10"/>
        </w:rPr>
        <w:t xml:space="preserve"> </w:t>
      </w:r>
      <w:r w:rsidRPr="00C544B4">
        <w:t>решений</w:t>
      </w:r>
      <w:r w:rsidRPr="00C544B4">
        <w:rPr>
          <w:spacing w:val="-8"/>
        </w:rPr>
        <w:t xml:space="preserve"> </w:t>
      </w:r>
      <w:r w:rsidRPr="00C544B4">
        <w:t>о</w:t>
      </w:r>
      <w:r w:rsidRPr="00C544B4">
        <w:rPr>
          <w:spacing w:val="-10"/>
        </w:rPr>
        <w:t xml:space="preserve"> </w:t>
      </w:r>
      <w:r w:rsidRPr="00C544B4">
        <w:t>досрочном</w:t>
      </w:r>
      <w:r w:rsidRPr="00C544B4">
        <w:rPr>
          <w:spacing w:val="-9"/>
        </w:rPr>
        <w:t xml:space="preserve"> </w:t>
      </w:r>
      <w:r w:rsidRPr="00C544B4">
        <w:t xml:space="preserve">прекращении исполнения соответствующими руководителями своих должностных </w:t>
      </w:r>
      <w:r w:rsidRPr="00C544B4">
        <w:rPr>
          <w:spacing w:val="-2"/>
        </w:rPr>
        <w:t>обязанностей».</w:t>
      </w:r>
    </w:p>
    <w:p w:rsidR="00303BF2" w:rsidRPr="00C544B4" w:rsidRDefault="00303BF2" w:rsidP="00AD454C">
      <w:pPr>
        <w:pStyle w:val="affd"/>
        <w:widowControl w:val="0"/>
        <w:numPr>
          <w:ilvl w:val="1"/>
          <w:numId w:val="5"/>
        </w:numPr>
        <w:tabs>
          <w:tab w:val="left" w:pos="1499"/>
        </w:tabs>
        <w:suppressAutoHyphens w:val="0"/>
        <w:autoSpaceDE w:val="0"/>
        <w:autoSpaceDN w:val="0"/>
        <w:spacing w:after="0" w:line="240" w:lineRule="auto"/>
        <w:ind w:right="285"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организации либо муниципального служащего в</w:t>
      </w:r>
      <w:r w:rsidRPr="00C544B4">
        <w:rPr>
          <w:rFonts w:ascii="Times New Roman" w:hAnsi="Times New Roman" w:cs="Times New Roman"/>
          <w:spacing w:val="-1"/>
          <w:sz w:val="28"/>
          <w:szCs w:val="28"/>
        </w:rPr>
        <w:t xml:space="preserve"> </w:t>
      </w:r>
      <w:r w:rsidRPr="00C544B4">
        <w:rPr>
          <w:rFonts w:ascii="Times New Roman" w:hAnsi="Times New Roman" w:cs="Times New Roman"/>
          <w:sz w:val="28"/>
          <w:szCs w:val="28"/>
        </w:rPr>
        <w:t>соответствии со статьей 11.2 Федерального закона № 210-ФЗ и в порядке, установленном постановлением</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Правительства</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Российской</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Федерации</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от</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20</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ноября</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2012</w:t>
      </w:r>
      <w:r w:rsidRPr="00C544B4">
        <w:rPr>
          <w:rFonts w:ascii="Times New Roman" w:hAnsi="Times New Roman" w:cs="Times New Roman"/>
          <w:spacing w:val="40"/>
          <w:sz w:val="28"/>
          <w:szCs w:val="28"/>
        </w:rPr>
        <w:t xml:space="preserve"> </w:t>
      </w:r>
      <w:r w:rsidRPr="00C544B4">
        <w:rPr>
          <w:rFonts w:ascii="Times New Roman" w:hAnsi="Times New Roman" w:cs="Times New Roman"/>
          <w:sz w:val="28"/>
          <w:szCs w:val="28"/>
        </w:rPr>
        <w:t>года</w:t>
      </w:r>
    </w:p>
    <w:p w:rsidR="00303BF2" w:rsidRPr="00C544B4" w:rsidRDefault="00303BF2" w:rsidP="00C544B4">
      <w:pPr>
        <w:pStyle w:val="af1"/>
        <w:ind w:right="291"/>
        <w:jc w:val="both"/>
      </w:pPr>
      <w:r w:rsidRPr="00C544B4">
        <w:t>№</w:t>
      </w:r>
      <w:r w:rsidRPr="00C544B4">
        <w:rPr>
          <w:spacing w:val="-1"/>
        </w:rPr>
        <w:t xml:space="preserve"> </w:t>
      </w:r>
      <w:r w:rsidRPr="00C544B4">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3BF2" w:rsidRPr="00C544B4" w:rsidRDefault="00303BF2" w:rsidP="00C544B4">
      <w:pPr>
        <w:pStyle w:val="2"/>
        <w:spacing w:before="0" w:line="240" w:lineRule="auto"/>
        <w:ind w:left="159" w:right="309"/>
        <w:jc w:val="both"/>
        <w:rPr>
          <w:rFonts w:ascii="Times New Roman" w:hAnsi="Times New Roman"/>
          <w:sz w:val="28"/>
          <w:szCs w:val="28"/>
        </w:rPr>
      </w:pPr>
      <w:r w:rsidRPr="00C544B4">
        <w:rPr>
          <w:rFonts w:ascii="Times New Roman" w:hAnsi="Times New Roman"/>
          <w:sz w:val="28"/>
          <w:szCs w:val="28"/>
        </w:rPr>
        <w:lastRenderedPageBreak/>
        <w:t>Раздел</w:t>
      </w:r>
      <w:r w:rsidRPr="00C544B4">
        <w:rPr>
          <w:rFonts w:ascii="Times New Roman" w:hAnsi="Times New Roman"/>
          <w:spacing w:val="-6"/>
          <w:sz w:val="28"/>
          <w:szCs w:val="28"/>
        </w:rPr>
        <w:t xml:space="preserve"> </w:t>
      </w:r>
      <w:r w:rsidRPr="00C544B4">
        <w:rPr>
          <w:rFonts w:ascii="Times New Roman" w:hAnsi="Times New Roman"/>
          <w:sz w:val="28"/>
          <w:szCs w:val="28"/>
        </w:rPr>
        <w:t>IV.</w:t>
      </w:r>
      <w:r w:rsidRPr="00C544B4">
        <w:rPr>
          <w:rFonts w:ascii="Times New Roman" w:hAnsi="Times New Roman"/>
          <w:spacing w:val="-7"/>
          <w:sz w:val="28"/>
          <w:szCs w:val="28"/>
        </w:rPr>
        <w:t xml:space="preserve"> </w:t>
      </w:r>
      <w:r w:rsidRPr="00C544B4">
        <w:rPr>
          <w:rFonts w:ascii="Times New Roman" w:hAnsi="Times New Roman"/>
          <w:sz w:val="28"/>
          <w:szCs w:val="28"/>
        </w:rPr>
        <w:t>Особенности</w:t>
      </w:r>
      <w:r w:rsidRPr="00C544B4">
        <w:rPr>
          <w:rFonts w:ascii="Times New Roman" w:hAnsi="Times New Roman"/>
          <w:spacing w:val="-7"/>
          <w:sz w:val="28"/>
          <w:szCs w:val="28"/>
        </w:rPr>
        <w:t xml:space="preserve"> </w:t>
      </w:r>
      <w:r w:rsidRPr="00C544B4">
        <w:rPr>
          <w:rFonts w:ascii="Times New Roman" w:hAnsi="Times New Roman"/>
          <w:sz w:val="28"/>
          <w:szCs w:val="28"/>
        </w:rPr>
        <w:t>выполнения</w:t>
      </w:r>
      <w:r w:rsidRPr="00C544B4">
        <w:rPr>
          <w:rFonts w:ascii="Times New Roman" w:hAnsi="Times New Roman"/>
          <w:spacing w:val="-7"/>
          <w:sz w:val="28"/>
          <w:szCs w:val="28"/>
        </w:rPr>
        <w:t xml:space="preserve"> </w:t>
      </w:r>
      <w:r w:rsidRPr="00C544B4">
        <w:rPr>
          <w:rFonts w:ascii="Times New Roman" w:hAnsi="Times New Roman"/>
          <w:sz w:val="28"/>
          <w:szCs w:val="28"/>
        </w:rPr>
        <w:t>административных</w:t>
      </w:r>
      <w:r w:rsidRPr="00C544B4">
        <w:rPr>
          <w:rFonts w:ascii="Times New Roman" w:hAnsi="Times New Roman"/>
          <w:spacing w:val="-8"/>
          <w:sz w:val="28"/>
          <w:szCs w:val="28"/>
        </w:rPr>
        <w:t xml:space="preserve"> </w:t>
      </w:r>
      <w:r w:rsidRPr="00C544B4">
        <w:rPr>
          <w:rFonts w:ascii="Times New Roman" w:hAnsi="Times New Roman"/>
          <w:sz w:val="28"/>
          <w:szCs w:val="28"/>
        </w:rPr>
        <w:t>процедур</w:t>
      </w:r>
      <w:r w:rsidRPr="00C544B4">
        <w:rPr>
          <w:rFonts w:ascii="Times New Roman" w:hAnsi="Times New Roman"/>
          <w:spacing w:val="-6"/>
          <w:sz w:val="28"/>
          <w:szCs w:val="28"/>
        </w:rPr>
        <w:t xml:space="preserve"> </w:t>
      </w:r>
      <w:r w:rsidRPr="00C544B4">
        <w:rPr>
          <w:rFonts w:ascii="Times New Roman" w:hAnsi="Times New Roman"/>
          <w:sz w:val="28"/>
          <w:szCs w:val="28"/>
        </w:rPr>
        <w:t>(действий) в многофункциональных центрах предоставления государственных и муниципальных услуг</w:t>
      </w:r>
    </w:p>
    <w:p w:rsidR="00303BF2" w:rsidRPr="00C544B4" w:rsidRDefault="00303BF2" w:rsidP="00C544B4">
      <w:pPr>
        <w:pStyle w:val="af1"/>
        <w:jc w:val="both"/>
        <w:rPr>
          <w:b/>
        </w:rPr>
      </w:pPr>
    </w:p>
    <w:p w:rsidR="00303BF2" w:rsidRPr="00C544B4" w:rsidRDefault="00303BF2" w:rsidP="00C544B4">
      <w:pPr>
        <w:spacing w:after="0" w:line="240" w:lineRule="auto"/>
        <w:ind w:left="390" w:right="537" w:firstLine="3"/>
        <w:jc w:val="both"/>
        <w:rPr>
          <w:rFonts w:ascii="Times New Roman" w:hAnsi="Times New Roman" w:cs="Times New Roman"/>
          <w:b/>
          <w:sz w:val="28"/>
          <w:szCs w:val="28"/>
        </w:rPr>
      </w:pPr>
      <w:r w:rsidRPr="00C544B4">
        <w:rPr>
          <w:rFonts w:ascii="Times New Roman" w:hAnsi="Times New Roman" w:cs="Times New Roman"/>
          <w:b/>
          <w:sz w:val="28"/>
          <w:szCs w:val="28"/>
        </w:rPr>
        <w:t>Исчерпывающий перечень административных процедур (действий) при предоставлении</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государственной</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(муниципальной)</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услуги,</w:t>
      </w:r>
      <w:r w:rsidRPr="00C544B4">
        <w:rPr>
          <w:rFonts w:ascii="Times New Roman" w:hAnsi="Times New Roman" w:cs="Times New Roman"/>
          <w:b/>
          <w:spacing w:val="-9"/>
          <w:sz w:val="28"/>
          <w:szCs w:val="28"/>
        </w:rPr>
        <w:t xml:space="preserve"> </w:t>
      </w:r>
      <w:r w:rsidRPr="00C544B4">
        <w:rPr>
          <w:rFonts w:ascii="Times New Roman" w:hAnsi="Times New Roman" w:cs="Times New Roman"/>
          <w:b/>
          <w:sz w:val="28"/>
          <w:szCs w:val="28"/>
        </w:rPr>
        <w:t>выполняемых многофункциональными центрами</w:t>
      </w:r>
    </w:p>
    <w:p w:rsidR="00303BF2" w:rsidRPr="00C544B4" w:rsidRDefault="00303BF2" w:rsidP="00C544B4">
      <w:pPr>
        <w:pStyle w:val="af1"/>
        <w:ind w:left="720"/>
        <w:jc w:val="both"/>
      </w:pPr>
      <w:r w:rsidRPr="00C544B4">
        <w:t>4.1</w:t>
      </w:r>
      <w:r w:rsidRPr="00C544B4">
        <w:rPr>
          <w:spacing w:val="-9"/>
        </w:rPr>
        <w:t xml:space="preserve"> </w:t>
      </w:r>
      <w:r w:rsidRPr="00C544B4">
        <w:t>Многофункциональный</w:t>
      </w:r>
      <w:r w:rsidRPr="00C544B4">
        <w:rPr>
          <w:spacing w:val="-8"/>
        </w:rPr>
        <w:t xml:space="preserve"> </w:t>
      </w:r>
      <w:r w:rsidRPr="00C544B4">
        <w:t>центр</w:t>
      </w:r>
      <w:r w:rsidRPr="00C544B4">
        <w:rPr>
          <w:spacing w:val="-11"/>
        </w:rPr>
        <w:t xml:space="preserve"> </w:t>
      </w:r>
      <w:r w:rsidRPr="00C544B4">
        <w:rPr>
          <w:spacing w:val="-2"/>
        </w:rPr>
        <w:t>осуществляет:</w:t>
      </w:r>
    </w:p>
    <w:p w:rsidR="00303BF2" w:rsidRPr="00C544B4" w:rsidRDefault="00303BF2" w:rsidP="00C544B4">
      <w:pPr>
        <w:pStyle w:val="af1"/>
        <w:ind w:right="281" w:firstLine="708"/>
        <w:jc w:val="both"/>
      </w:pPr>
      <w:r w:rsidRPr="00C544B4">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03BF2" w:rsidRPr="00C544B4" w:rsidRDefault="00303BF2" w:rsidP="00C544B4">
      <w:pPr>
        <w:pStyle w:val="af1"/>
        <w:ind w:right="280" w:firstLine="708"/>
        <w:jc w:val="both"/>
      </w:pPr>
      <w:r w:rsidRPr="00C544B4">
        <w:t>выдачу</w:t>
      </w:r>
      <w:r w:rsidRPr="00C544B4">
        <w:rPr>
          <w:spacing w:val="-18"/>
        </w:rPr>
        <w:t xml:space="preserve"> </w:t>
      </w:r>
      <w:r w:rsidRPr="00C544B4">
        <w:t>заявителю</w:t>
      </w:r>
      <w:r w:rsidRPr="00C544B4">
        <w:rPr>
          <w:spacing w:val="-17"/>
        </w:rPr>
        <w:t xml:space="preserve"> </w:t>
      </w:r>
      <w:r w:rsidRPr="00C544B4">
        <w:t>результата</w:t>
      </w:r>
      <w:r w:rsidRPr="00C544B4">
        <w:rPr>
          <w:spacing w:val="-18"/>
        </w:rPr>
        <w:t xml:space="preserve"> </w:t>
      </w:r>
      <w:r w:rsidRPr="00C544B4">
        <w:t>предоставления</w:t>
      </w:r>
      <w:r w:rsidRPr="00C544B4">
        <w:rPr>
          <w:spacing w:val="-17"/>
        </w:rPr>
        <w:t xml:space="preserve"> </w:t>
      </w:r>
      <w:r w:rsidRPr="00C544B4">
        <w:t>услуги,</w:t>
      </w:r>
      <w:r w:rsidRPr="00C544B4">
        <w:rPr>
          <w:spacing w:val="-18"/>
        </w:rPr>
        <w:t xml:space="preserve"> </w:t>
      </w:r>
      <w:r w:rsidRPr="00C544B4">
        <w:t>на</w:t>
      </w:r>
      <w:r w:rsidRPr="00C544B4">
        <w:rPr>
          <w:spacing w:val="-17"/>
        </w:rPr>
        <w:t xml:space="preserve"> </w:t>
      </w:r>
      <w:r w:rsidRPr="00C544B4">
        <w:t>бумажном</w:t>
      </w:r>
      <w:r w:rsidRPr="00C544B4">
        <w:rPr>
          <w:spacing w:val="-18"/>
        </w:rPr>
        <w:t xml:space="preserve"> </w:t>
      </w:r>
      <w:r w:rsidRPr="00C544B4">
        <w:t>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303BF2" w:rsidRPr="00C544B4" w:rsidRDefault="00303BF2" w:rsidP="00C544B4">
      <w:pPr>
        <w:pStyle w:val="af1"/>
        <w:ind w:left="849"/>
        <w:jc w:val="both"/>
      </w:pPr>
      <w:r w:rsidRPr="00C544B4">
        <w:rPr>
          <w:spacing w:val="-2"/>
        </w:rPr>
        <w:t>иные</w:t>
      </w:r>
      <w:r w:rsidRPr="00C544B4">
        <w:rPr>
          <w:spacing w:val="-11"/>
        </w:rPr>
        <w:t xml:space="preserve"> </w:t>
      </w:r>
      <w:r w:rsidRPr="00C544B4">
        <w:rPr>
          <w:spacing w:val="-2"/>
        </w:rPr>
        <w:t>процедуры</w:t>
      </w:r>
      <w:r w:rsidRPr="00C544B4">
        <w:rPr>
          <w:spacing w:val="-10"/>
        </w:rPr>
        <w:t xml:space="preserve"> </w:t>
      </w:r>
      <w:r w:rsidRPr="00C544B4">
        <w:rPr>
          <w:spacing w:val="-2"/>
        </w:rPr>
        <w:t>и</w:t>
      </w:r>
      <w:r w:rsidRPr="00C544B4">
        <w:rPr>
          <w:spacing w:val="-10"/>
        </w:rPr>
        <w:t xml:space="preserve"> </w:t>
      </w:r>
      <w:r w:rsidRPr="00C544B4">
        <w:rPr>
          <w:spacing w:val="-2"/>
        </w:rPr>
        <w:t>действия,</w:t>
      </w:r>
      <w:r w:rsidRPr="00C544B4">
        <w:rPr>
          <w:spacing w:val="-8"/>
        </w:rPr>
        <w:t xml:space="preserve"> </w:t>
      </w:r>
      <w:r w:rsidRPr="00C544B4">
        <w:rPr>
          <w:spacing w:val="-2"/>
        </w:rPr>
        <w:t>предусмотренные</w:t>
      </w:r>
      <w:r w:rsidRPr="00C544B4">
        <w:rPr>
          <w:spacing w:val="-7"/>
        </w:rPr>
        <w:t xml:space="preserve"> </w:t>
      </w:r>
      <w:r w:rsidRPr="00C544B4">
        <w:rPr>
          <w:spacing w:val="-2"/>
        </w:rPr>
        <w:t>Федеральным</w:t>
      </w:r>
      <w:r w:rsidRPr="00C544B4">
        <w:rPr>
          <w:spacing w:val="-8"/>
        </w:rPr>
        <w:t xml:space="preserve"> </w:t>
      </w:r>
      <w:r w:rsidRPr="00C544B4">
        <w:rPr>
          <w:spacing w:val="-2"/>
        </w:rPr>
        <w:t>законом</w:t>
      </w:r>
      <w:r w:rsidRPr="00C544B4">
        <w:rPr>
          <w:spacing w:val="-11"/>
        </w:rPr>
        <w:t xml:space="preserve"> </w:t>
      </w:r>
      <w:r w:rsidRPr="00C544B4">
        <w:rPr>
          <w:spacing w:val="-2"/>
        </w:rPr>
        <w:t>№</w:t>
      </w:r>
      <w:r w:rsidRPr="00C544B4">
        <w:rPr>
          <w:spacing w:val="-9"/>
        </w:rPr>
        <w:t xml:space="preserve"> </w:t>
      </w:r>
      <w:r w:rsidRPr="00C544B4">
        <w:rPr>
          <w:spacing w:val="-4"/>
        </w:rPr>
        <w:t>210-</w:t>
      </w:r>
    </w:p>
    <w:p w:rsidR="00303BF2" w:rsidRPr="00C544B4" w:rsidRDefault="00303BF2" w:rsidP="00C544B4">
      <w:pPr>
        <w:pStyle w:val="af1"/>
        <w:jc w:val="both"/>
      </w:pPr>
      <w:r w:rsidRPr="00C544B4">
        <w:rPr>
          <w:spacing w:val="-5"/>
        </w:rPr>
        <w:t>ФЗ.</w:t>
      </w:r>
    </w:p>
    <w:p w:rsidR="00303BF2" w:rsidRPr="00C544B4" w:rsidRDefault="00303BF2" w:rsidP="00C544B4">
      <w:pPr>
        <w:pStyle w:val="af1"/>
        <w:ind w:left="849"/>
        <w:jc w:val="both"/>
      </w:pPr>
      <w:r w:rsidRPr="00C544B4">
        <w:t>В</w:t>
      </w:r>
      <w:r w:rsidRPr="00C544B4">
        <w:rPr>
          <w:spacing w:val="19"/>
        </w:rPr>
        <w:t xml:space="preserve"> </w:t>
      </w:r>
      <w:r w:rsidRPr="00C544B4">
        <w:t>соответствии</w:t>
      </w:r>
      <w:r w:rsidRPr="00C544B4">
        <w:rPr>
          <w:spacing w:val="19"/>
        </w:rPr>
        <w:t xml:space="preserve"> </w:t>
      </w:r>
      <w:r w:rsidRPr="00C544B4">
        <w:t>с</w:t>
      </w:r>
      <w:r w:rsidRPr="00C544B4">
        <w:rPr>
          <w:spacing w:val="20"/>
        </w:rPr>
        <w:t xml:space="preserve"> </w:t>
      </w:r>
      <w:r w:rsidRPr="00C544B4">
        <w:t>частью</w:t>
      </w:r>
      <w:r w:rsidRPr="00C544B4">
        <w:rPr>
          <w:spacing w:val="18"/>
        </w:rPr>
        <w:t xml:space="preserve"> </w:t>
      </w:r>
      <w:r w:rsidRPr="00C544B4">
        <w:t>1.1</w:t>
      </w:r>
      <w:r w:rsidRPr="00C544B4">
        <w:rPr>
          <w:spacing w:val="20"/>
        </w:rPr>
        <w:t xml:space="preserve"> </w:t>
      </w:r>
      <w:r w:rsidRPr="00C544B4">
        <w:t>статьи</w:t>
      </w:r>
      <w:r w:rsidRPr="00C544B4">
        <w:rPr>
          <w:spacing w:val="19"/>
        </w:rPr>
        <w:t xml:space="preserve"> </w:t>
      </w:r>
      <w:r w:rsidRPr="00C544B4">
        <w:t>16</w:t>
      </w:r>
      <w:r w:rsidRPr="00C544B4">
        <w:rPr>
          <w:spacing w:val="21"/>
        </w:rPr>
        <w:t xml:space="preserve"> </w:t>
      </w:r>
      <w:r w:rsidRPr="00C544B4">
        <w:t>Федерального</w:t>
      </w:r>
      <w:r w:rsidRPr="00C544B4">
        <w:rPr>
          <w:spacing w:val="20"/>
        </w:rPr>
        <w:t xml:space="preserve"> </w:t>
      </w:r>
      <w:r w:rsidRPr="00C544B4">
        <w:t>закона</w:t>
      </w:r>
      <w:r w:rsidRPr="00C544B4">
        <w:rPr>
          <w:spacing w:val="20"/>
        </w:rPr>
        <w:t xml:space="preserve"> </w:t>
      </w:r>
      <w:r w:rsidRPr="00C544B4">
        <w:t>№</w:t>
      </w:r>
      <w:r w:rsidRPr="00C544B4">
        <w:rPr>
          <w:spacing w:val="19"/>
        </w:rPr>
        <w:t xml:space="preserve"> </w:t>
      </w:r>
      <w:r w:rsidRPr="00C544B4">
        <w:t>210-ФЗ</w:t>
      </w:r>
      <w:r w:rsidRPr="00C544B4">
        <w:rPr>
          <w:spacing w:val="20"/>
        </w:rPr>
        <w:t xml:space="preserve"> </w:t>
      </w:r>
      <w:r w:rsidRPr="00C544B4">
        <w:rPr>
          <w:spacing w:val="-5"/>
        </w:rPr>
        <w:t>для</w:t>
      </w:r>
    </w:p>
    <w:p w:rsidR="00303BF2" w:rsidRPr="00C544B4" w:rsidRDefault="00303BF2" w:rsidP="00C544B4">
      <w:pPr>
        <w:pStyle w:val="af1"/>
        <w:ind w:right="285"/>
        <w:jc w:val="both"/>
      </w:pPr>
      <w:r w:rsidRPr="00C544B4">
        <w:t>реализации</w:t>
      </w:r>
      <w:r w:rsidRPr="00C544B4">
        <w:rPr>
          <w:spacing w:val="-18"/>
        </w:rPr>
        <w:t xml:space="preserve"> </w:t>
      </w:r>
      <w:r w:rsidRPr="00C544B4">
        <w:t>своих</w:t>
      </w:r>
      <w:r w:rsidRPr="00C544B4">
        <w:rPr>
          <w:spacing w:val="-17"/>
        </w:rPr>
        <w:t xml:space="preserve"> </w:t>
      </w:r>
      <w:r w:rsidRPr="00C544B4">
        <w:t>функций</w:t>
      </w:r>
      <w:r w:rsidRPr="00C544B4">
        <w:rPr>
          <w:spacing w:val="-18"/>
        </w:rPr>
        <w:t xml:space="preserve"> </w:t>
      </w:r>
      <w:r w:rsidRPr="00C544B4">
        <w:t>многофункциональные</w:t>
      </w:r>
      <w:r w:rsidRPr="00C544B4">
        <w:rPr>
          <w:spacing w:val="-17"/>
        </w:rPr>
        <w:t xml:space="preserve"> </w:t>
      </w:r>
      <w:r w:rsidRPr="00C544B4">
        <w:t>центры</w:t>
      </w:r>
      <w:r w:rsidRPr="00C544B4">
        <w:rPr>
          <w:spacing w:val="-18"/>
        </w:rPr>
        <w:t xml:space="preserve"> </w:t>
      </w:r>
      <w:r w:rsidRPr="00C544B4">
        <w:t>вправе</w:t>
      </w:r>
      <w:r w:rsidRPr="00C544B4">
        <w:rPr>
          <w:spacing w:val="-17"/>
        </w:rPr>
        <w:t xml:space="preserve"> </w:t>
      </w:r>
      <w:r w:rsidRPr="00C544B4">
        <w:t>привлекать</w:t>
      </w:r>
      <w:r w:rsidRPr="00C544B4">
        <w:rPr>
          <w:spacing w:val="-18"/>
        </w:rPr>
        <w:t xml:space="preserve"> </w:t>
      </w:r>
      <w:r w:rsidRPr="00C544B4">
        <w:t xml:space="preserve">иные </w:t>
      </w:r>
      <w:r w:rsidRPr="00C544B4">
        <w:rPr>
          <w:spacing w:val="-2"/>
        </w:rPr>
        <w:t>организации.</w:t>
      </w:r>
    </w:p>
    <w:p w:rsidR="00303BF2" w:rsidRPr="00C544B4" w:rsidRDefault="00303BF2" w:rsidP="00C544B4">
      <w:pPr>
        <w:pStyle w:val="2"/>
        <w:spacing w:before="0" w:line="240" w:lineRule="auto"/>
        <w:ind w:right="141"/>
        <w:jc w:val="both"/>
        <w:rPr>
          <w:rFonts w:ascii="Times New Roman" w:hAnsi="Times New Roman"/>
          <w:sz w:val="28"/>
          <w:szCs w:val="28"/>
        </w:rPr>
      </w:pPr>
      <w:r w:rsidRPr="00C544B4">
        <w:rPr>
          <w:rFonts w:ascii="Times New Roman" w:hAnsi="Times New Roman"/>
          <w:sz w:val="28"/>
          <w:szCs w:val="28"/>
        </w:rPr>
        <w:t>Информирование</w:t>
      </w:r>
      <w:r w:rsidRPr="00C544B4">
        <w:rPr>
          <w:rFonts w:ascii="Times New Roman" w:hAnsi="Times New Roman"/>
          <w:spacing w:val="-14"/>
          <w:sz w:val="28"/>
          <w:szCs w:val="28"/>
        </w:rPr>
        <w:t xml:space="preserve"> </w:t>
      </w:r>
      <w:r w:rsidRPr="00C544B4">
        <w:rPr>
          <w:rFonts w:ascii="Times New Roman" w:hAnsi="Times New Roman"/>
          <w:spacing w:val="-2"/>
          <w:sz w:val="28"/>
          <w:szCs w:val="28"/>
        </w:rPr>
        <w:t>заявителей</w:t>
      </w:r>
    </w:p>
    <w:p w:rsidR="00303BF2" w:rsidRPr="00C544B4" w:rsidRDefault="00303BF2" w:rsidP="00AD454C">
      <w:pPr>
        <w:pStyle w:val="affd"/>
        <w:widowControl w:val="0"/>
        <w:numPr>
          <w:ilvl w:val="1"/>
          <w:numId w:val="4"/>
        </w:numPr>
        <w:tabs>
          <w:tab w:val="left" w:pos="1621"/>
        </w:tabs>
        <w:suppressAutoHyphens w:val="0"/>
        <w:autoSpaceDE w:val="0"/>
        <w:autoSpaceDN w:val="0"/>
        <w:spacing w:after="0" w:line="240" w:lineRule="auto"/>
        <w:ind w:right="290"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303BF2" w:rsidRPr="00C544B4" w:rsidRDefault="00303BF2" w:rsidP="00C544B4">
      <w:pPr>
        <w:pStyle w:val="af1"/>
        <w:ind w:right="289" w:firstLine="708"/>
        <w:jc w:val="both"/>
      </w:pPr>
      <w:r w:rsidRPr="00C544B4">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03BF2" w:rsidRPr="00C544B4" w:rsidRDefault="00303BF2" w:rsidP="00C544B4">
      <w:pPr>
        <w:pStyle w:val="af1"/>
        <w:ind w:right="292" w:firstLine="708"/>
        <w:jc w:val="both"/>
      </w:pPr>
      <w:r w:rsidRPr="00C544B4">
        <w:t>б) при обращении заявителя в многофункциональный центр лично, по телефону, посредством почтовых отправлений, либо по электронной почте.</w:t>
      </w:r>
    </w:p>
    <w:p w:rsidR="00303BF2" w:rsidRPr="00C544B4" w:rsidRDefault="00303BF2" w:rsidP="00C544B4">
      <w:pPr>
        <w:pStyle w:val="af1"/>
        <w:ind w:right="284" w:firstLine="708"/>
        <w:jc w:val="both"/>
      </w:pPr>
      <w:r w:rsidRPr="00C544B4">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w:t>
      </w:r>
      <w:r w:rsidRPr="00C544B4">
        <w:rPr>
          <w:spacing w:val="-14"/>
        </w:rPr>
        <w:t xml:space="preserve"> </w:t>
      </w:r>
      <w:r w:rsidRPr="00C544B4">
        <w:t>информирования</w:t>
      </w:r>
      <w:r w:rsidRPr="00C544B4">
        <w:rPr>
          <w:spacing w:val="-12"/>
        </w:rPr>
        <w:t xml:space="preserve"> </w:t>
      </w:r>
      <w:r w:rsidRPr="00C544B4">
        <w:t>для</w:t>
      </w:r>
      <w:r w:rsidRPr="00C544B4">
        <w:rPr>
          <w:spacing w:val="-14"/>
        </w:rPr>
        <w:t xml:space="preserve"> </w:t>
      </w:r>
      <w:r w:rsidRPr="00C544B4">
        <w:t>получения</w:t>
      </w:r>
      <w:r w:rsidRPr="00C544B4">
        <w:rPr>
          <w:spacing w:val="-12"/>
        </w:rPr>
        <w:t xml:space="preserve"> </w:t>
      </w:r>
      <w:r w:rsidRPr="00C544B4">
        <w:t>информации</w:t>
      </w:r>
      <w:r w:rsidRPr="00C544B4">
        <w:rPr>
          <w:spacing w:val="-14"/>
        </w:rPr>
        <w:t xml:space="preserve"> </w:t>
      </w:r>
      <w:r w:rsidRPr="00C544B4">
        <w:t>о</w:t>
      </w:r>
      <w:r w:rsidRPr="00C544B4">
        <w:rPr>
          <w:spacing w:val="-11"/>
        </w:rPr>
        <w:t xml:space="preserve"> </w:t>
      </w:r>
      <w:r w:rsidRPr="00C544B4">
        <w:t>муниципальных</w:t>
      </w:r>
      <w:r w:rsidRPr="00C544B4">
        <w:rPr>
          <w:spacing w:val="-11"/>
        </w:rPr>
        <w:t xml:space="preserve"> </w:t>
      </w:r>
      <w:r w:rsidRPr="00C544B4">
        <w:t>услугах</w:t>
      </w:r>
      <w:r w:rsidRPr="00C544B4">
        <w:rPr>
          <w:spacing w:val="-11"/>
        </w:rPr>
        <w:t xml:space="preserve"> </w:t>
      </w:r>
      <w:r w:rsidRPr="00C544B4">
        <w:t>не может превышать 15 минут.</w:t>
      </w:r>
    </w:p>
    <w:p w:rsidR="00303BF2" w:rsidRPr="00C544B4" w:rsidRDefault="00303BF2" w:rsidP="00C544B4">
      <w:pPr>
        <w:pStyle w:val="af1"/>
        <w:ind w:right="286" w:firstLine="708"/>
        <w:jc w:val="both"/>
      </w:pPr>
      <w:r w:rsidRPr="00C544B4">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w:t>
      </w:r>
      <w:r w:rsidRPr="00C544B4">
        <w:rPr>
          <w:spacing w:val="-2"/>
        </w:rPr>
        <w:t xml:space="preserve"> </w:t>
      </w:r>
      <w:r w:rsidRPr="00C544B4">
        <w:t>центра,</w:t>
      </w:r>
      <w:r w:rsidRPr="00C544B4">
        <w:rPr>
          <w:spacing w:val="-3"/>
        </w:rPr>
        <w:t xml:space="preserve"> </w:t>
      </w:r>
      <w:r w:rsidRPr="00C544B4">
        <w:t>принявшего</w:t>
      </w:r>
      <w:r w:rsidRPr="00C544B4">
        <w:rPr>
          <w:spacing w:val="-2"/>
        </w:rPr>
        <w:t xml:space="preserve"> </w:t>
      </w:r>
      <w:r w:rsidRPr="00C544B4">
        <w:t>телефонный</w:t>
      </w:r>
      <w:r w:rsidRPr="00C544B4">
        <w:rPr>
          <w:spacing w:val="-2"/>
        </w:rPr>
        <w:t xml:space="preserve"> </w:t>
      </w:r>
      <w:r w:rsidRPr="00C544B4">
        <w:t>звонок.</w:t>
      </w:r>
      <w:r w:rsidRPr="00C544B4">
        <w:rPr>
          <w:spacing w:val="-2"/>
        </w:rPr>
        <w:t xml:space="preserve"> </w:t>
      </w:r>
      <w:r w:rsidRPr="00C544B4">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03BF2" w:rsidRPr="00C544B4" w:rsidRDefault="00303BF2" w:rsidP="00C544B4">
      <w:pPr>
        <w:pStyle w:val="af1"/>
        <w:ind w:right="286" w:firstLine="708"/>
        <w:jc w:val="both"/>
      </w:pPr>
      <w:r w:rsidRPr="00C544B4">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w:t>
      </w:r>
      <w:r w:rsidRPr="00C544B4">
        <w:lastRenderedPageBreak/>
        <w:t xml:space="preserve">устное консультирование по телефону, может предложить </w:t>
      </w:r>
      <w:r w:rsidRPr="00C544B4">
        <w:rPr>
          <w:spacing w:val="-2"/>
        </w:rPr>
        <w:t>заявителю:</w:t>
      </w:r>
    </w:p>
    <w:p w:rsidR="00303BF2" w:rsidRPr="00C544B4" w:rsidRDefault="00303BF2" w:rsidP="00C544B4">
      <w:pPr>
        <w:pStyle w:val="af1"/>
        <w:ind w:right="281" w:firstLine="708"/>
        <w:jc w:val="both"/>
      </w:pPr>
      <w:r w:rsidRPr="00C544B4">
        <w:t>изложить обращение в письменной форме (ответ направляется заявителю в соответствии со способом, указанным в обращении);</w:t>
      </w:r>
    </w:p>
    <w:p w:rsidR="00303BF2" w:rsidRPr="00C544B4" w:rsidRDefault="00303BF2" w:rsidP="00C544B4">
      <w:pPr>
        <w:pStyle w:val="af1"/>
        <w:ind w:left="849"/>
        <w:jc w:val="both"/>
      </w:pPr>
      <w:r w:rsidRPr="00C544B4">
        <w:t>назначить</w:t>
      </w:r>
      <w:r w:rsidRPr="00C544B4">
        <w:rPr>
          <w:spacing w:val="-8"/>
        </w:rPr>
        <w:t xml:space="preserve"> </w:t>
      </w:r>
      <w:r w:rsidRPr="00C544B4">
        <w:t>другое</w:t>
      </w:r>
      <w:r w:rsidRPr="00C544B4">
        <w:rPr>
          <w:spacing w:val="-3"/>
        </w:rPr>
        <w:t xml:space="preserve"> </w:t>
      </w:r>
      <w:r w:rsidRPr="00C544B4">
        <w:t>время</w:t>
      </w:r>
      <w:r w:rsidRPr="00C544B4">
        <w:rPr>
          <w:spacing w:val="-3"/>
        </w:rPr>
        <w:t xml:space="preserve"> </w:t>
      </w:r>
      <w:r w:rsidRPr="00C544B4">
        <w:t>для</w:t>
      </w:r>
      <w:r w:rsidRPr="00C544B4">
        <w:rPr>
          <w:spacing w:val="-3"/>
        </w:rPr>
        <w:t xml:space="preserve"> </w:t>
      </w:r>
      <w:r w:rsidRPr="00C544B4">
        <w:rPr>
          <w:spacing w:val="-2"/>
        </w:rPr>
        <w:t>консультаций.</w:t>
      </w:r>
    </w:p>
    <w:p w:rsidR="00303BF2" w:rsidRPr="00C544B4" w:rsidRDefault="00303BF2" w:rsidP="00C544B4">
      <w:pPr>
        <w:pStyle w:val="af1"/>
        <w:ind w:right="279" w:firstLine="708"/>
        <w:jc w:val="both"/>
      </w:pPr>
      <w:r w:rsidRPr="00C544B4">
        <w:t>При консультировании по письменным обращениям заявителей ответ направляется</w:t>
      </w:r>
      <w:r w:rsidRPr="00C544B4">
        <w:rPr>
          <w:spacing w:val="-10"/>
        </w:rPr>
        <w:t xml:space="preserve"> </w:t>
      </w:r>
      <w:r w:rsidRPr="00C544B4">
        <w:t>в</w:t>
      </w:r>
      <w:r w:rsidRPr="00C544B4">
        <w:rPr>
          <w:spacing w:val="-11"/>
        </w:rPr>
        <w:t xml:space="preserve"> </w:t>
      </w:r>
      <w:r w:rsidRPr="00C544B4">
        <w:t>письменном</w:t>
      </w:r>
      <w:r w:rsidRPr="00C544B4">
        <w:rPr>
          <w:spacing w:val="-10"/>
        </w:rPr>
        <w:t xml:space="preserve"> </w:t>
      </w:r>
      <w:r w:rsidRPr="00C544B4">
        <w:t>виде</w:t>
      </w:r>
      <w:r w:rsidRPr="00C544B4">
        <w:rPr>
          <w:spacing w:val="-10"/>
        </w:rPr>
        <w:t xml:space="preserve"> </w:t>
      </w:r>
      <w:r w:rsidRPr="00C544B4">
        <w:t>в</w:t>
      </w:r>
      <w:r w:rsidRPr="00C544B4">
        <w:rPr>
          <w:spacing w:val="-11"/>
        </w:rPr>
        <w:t xml:space="preserve"> </w:t>
      </w:r>
      <w:r w:rsidRPr="00C544B4">
        <w:t>срок</w:t>
      </w:r>
      <w:r w:rsidRPr="00C544B4">
        <w:rPr>
          <w:spacing w:val="-12"/>
        </w:rPr>
        <w:t xml:space="preserve"> </w:t>
      </w:r>
      <w:r w:rsidRPr="00C544B4">
        <w:t>не</w:t>
      </w:r>
      <w:r w:rsidRPr="00C544B4">
        <w:rPr>
          <w:spacing w:val="-10"/>
        </w:rPr>
        <w:t xml:space="preserve"> </w:t>
      </w:r>
      <w:r w:rsidRPr="00C544B4">
        <w:t>позднее</w:t>
      </w:r>
      <w:r w:rsidRPr="00C544B4">
        <w:rPr>
          <w:spacing w:val="-10"/>
        </w:rPr>
        <w:t xml:space="preserve"> </w:t>
      </w:r>
      <w:r w:rsidRPr="00C544B4">
        <w:t>30</w:t>
      </w:r>
      <w:r w:rsidRPr="00C544B4">
        <w:rPr>
          <w:spacing w:val="-9"/>
        </w:rPr>
        <w:t xml:space="preserve"> </w:t>
      </w:r>
      <w:r w:rsidRPr="00C544B4">
        <w:t>календарных</w:t>
      </w:r>
      <w:r w:rsidRPr="00C544B4">
        <w:rPr>
          <w:spacing w:val="-12"/>
        </w:rPr>
        <w:t xml:space="preserve"> </w:t>
      </w:r>
      <w:r w:rsidRPr="00C544B4">
        <w:t>дней</w:t>
      </w:r>
      <w:r w:rsidRPr="00C544B4">
        <w:rPr>
          <w:spacing w:val="-12"/>
        </w:rPr>
        <w:t xml:space="preserve"> </w:t>
      </w:r>
      <w:r w:rsidRPr="00C544B4">
        <w:t>с</w:t>
      </w:r>
      <w:r w:rsidRPr="00C544B4">
        <w:rPr>
          <w:spacing w:val="-10"/>
        </w:rPr>
        <w:t xml:space="preserve"> </w:t>
      </w:r>
      <w:r w:rsidRPr="00C544B4">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03BF2" w:rsidRPr="00C544B4" w:rsidRDefault="00303BF2" w:rsidP="00C544B4">
      <w:pPr>
        <w:pStyle w:val="af1"/>
        <w:jc w:val="both"/>
      </w:pPr>
    </w:p>
    <w:p w:rsidR="00303BF2" w:rsidRPr="00C544B4" w:rsidRDefault="00303BF2" w:rsidP="00C544B4">
      <w:pPr>
        <w:pStyle w:val="2"/>
        <w:spacing w:before="0" w:line="240" w:lineRule="auto"/>
        <w:ind w:left="3525" w:hanging="2511"/>
        <w:jc w:val="both"/>
        <w:rPr>
          <w:rFonts w:ascii="Times New Roman" w:hAnsi="Times New Roman"/>
          <w:sz w:val="28"/>
          <w:szCs w:val="28"/>
        </w:rPr>
      </w:pPr>
      <w:r w:rsidRPr="00C544B4">
        <w:rPr>
          <w:rFonts w:ascii="Times New Roman" w:hAnsi="Times New Roman"/>
          <w:sz w:val="28"/>
          <w:szCs w:val="28"/>
        </w:rPr>
        <w:t>Выдача</w:t>
      </w:r>
      <w:r w:rsidRPr="00C544B4">
        <w:rPr>
          <w:rFonts w:ascii="Times New Roman" w:hAnsi="Times New Roman"/>
          <w:spacing w:val="-7"/>
          <w:sz w:val="28"/>
          <w:szCs w:val="28"/>
        </w:rPr>
        <w:t xml:space="preserve"> </w:t>
      </w:r>
      <w:r w:rsidRPr="00C544B4">
        <w:rPr>
          <w:rFonts w:ascii="Times New Roman" w:hAnsi="Times New Roman"/>
          <w:sz w:val="28"/>
          <w:szCs w:val="28"/>
        </w:rPr>
        <w:t>заявителю</w:t>
      </w:r>
      <w:r w:rsidRPr="00C544B4">
        <w:rPr>
          <w:rFonts w:ascii="Times New Roman" w:hAnsi="Times New Roman"/>
          <w:spacing w:val="-11"/>
          <w:sz w:val="28"/>
          <w:szCs w:val="28"/>
        </w:rPr>
        <w:t xml:space="preserve"> </w:t>
      </w:r>
      <w:r w:rsidRPr="00C544B4">
        <w:rPr>
          <w:rFonts w:ascii="Times New Roman" w:hAnsi="Times New Roman"/>
          <w:sz w:val="28"/>
          <w:szCs w:val="28"/>
        </w:rPr>
        <w:t>результата</w:t>
      </w:r>
      <w:r w:rsidRPr="00C544B4">
        <w:rPr>
          <w:rFonts w:ascii="Times New Roman" w:hAnsi="Times New Roman"/>
          <w:spacing w:val="-7"/>
          <w:sz w:val="28"/>
          <w:szCs w:val="28"/>
        </w:rPr>
        <w:t xml:space="preserve"> </w:t>
      </w:r>
      <w:r w:rsidRPr="00C544B4">
        <w:rPr>
          <w:rFonts w:ascii="Times New Roman" w:hAnsi="Times New Roman"/>
          <w:sz w:val="28"/>
          <w:szCs w:val="28"/>
        </w:rPr>
        <w:t>предоставления</w:t>
      </w:r>
      <w:r w:rsidRPr="00C544B4">
        <w:rPr>
          <w:rFonts w:ascii="Times New Roman" w:hAnsi="Times New Roman"/>
          <w:spacing w:val="-10"/>
          <w:sz w:val="28"/>
          <w:szCs w:val="28"/>
        </w:rPr>
        <w:t xml:space="preserve"> </w:t>
      </w:r>
      <w:r w:rsidRPr="00C544B4">
        <w:rPr>
          <w:rFonts w:ascii="Times New Roman" w:hAnsi="Times New Roman"/>
          <w:sz w:val="28"/>
          <w:szCs w:val="28"/>
        </w:rPr>
        <w:t>государственной (муниципальной) услуги</w:t>
      </w:r>
    </w:p>
    <w:p w:rsidR="00303BF2" w:rsidRPr="00C544B4" w:rsidRDefault="00303BF2" w:rsidP="00AD454C">
      <w:pPr>
        <w:pStyle w:val="affd"/>
        <w:widowControl w:val="0"/>
        <w:numPr>
          <w:ilvl w:val="1"/>
          <w:numId w:val="4"/>
        </w:numPr>
        <w:tabs>
          <w:tab w:val="left" w:pos="1419"/>
        </w:tabs>
        <w:suppressAutoHyphens w:val="0"/>
        <w:autoSpaceDE w:val="0"/>
        <w:autoSpaceDN w:val="0"/>
        <w:spacing w:after="0" w:line="240" w:lineRule="auto"/>
        <w:ind w:right="281"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r w:rsidRPr="00C544B4">
        <w:rPr>
          <w:rFonts w:ascii="Times New Roman" w:hAnsi="Times New Roman" w:cs="Times New Roman"/>
          <w:spacing w:val="80"/>
          <w:w w:val="150"/>
          <w:sz w:val="28"/>
          <w:szCs w:val="28"/>
        </w:rPr>
        <w:t xml:space="preserve"> </w:t>
      </w:r>
      <w:r w:rsidRPr="00C544B4">
        <w:rPr>
          <w:rFonts w:ascii="Times New Roman" w:hAnsi="Times New Roman" w:cs="Times New Roman"/>
          <w:sz w:val="28"/>
          <w:szCs w:val="28"/>
        </w:rPr>
        <w:t>власти,</w:t>
      </w:r>
      <w:r w:rsidRPr="00C544B4">
        <w:rPr>
          <w:rFonts w:ascii="Times New Roman" w:hAnsi="Times New Roman" w:cs="Times New Roman"/>
          <w:spacing w:val="80"/>
          <w:w w:val="150"/>
          <w:sz w:val="28"/>
          <w:szCs w:val="28"/>
        </w:rPr>
        <w:t xml:space="preserve"> </w:t>
      </w:r>
      <w:r w:rsidRPr="00C544B4">
        <w:rPr>
          <w:rFonts w:ascii="Times New Roman" w:hAnsi="Times New Roman" w:cs="Times New Roman"/>
          <w:sz w:val="28"/>
          <w:szCs w:val="28"/>
        </w:rPr>
        <w:t>органами</w:t>
      </w:r>
      <w:r w:rsidRPr="00C544B4">
        <w:rPr>
          <w:rFonts w:ascii="Times New Roman" w:hAnsi="Times New Roman" w:cs="Times New Roman"/>
          <w:spacing w:val="80"/>
          <w:w w:val="150"/>
          <w:sz w:val="28"/>
          <w:szCs w:val="28"/>
        </w:rPr>
        <w:t xml:space="preserve"> </w:t>
      </w:r>
      <w:r w:rsidRPr="00C544B4">
        <w:rPr>
          <w:rFonts w:ascii="Times New Roman" w:hAnsi="Times New Roman" w:cs="Times New Roman"/>
          <w:sz w:val="28"/>
          <w:szCs w:val="28"/>
        </w:rPr>
        <w:t>государственных</w:t>
      </w:r>
      <w:r w:rsidRPr="00C544B4">
        <w:rPr>
          <w:rFonts w:ascii="Times New Roman" w:hAnsi="Times New Roman" w:cs="Times New Roman"/>
          <w:spacing w:val="80"/>
          <w:w w:val="150"/>
          <w:sz w:val="28"/>
          <w:szCs w:val="28"/>
        </w:rPr>
        <w:t xml:space="preserve"> </w:t>
      </w:r>
      <w:r w:rsidRPr="00C544B4">
        <w:rPr>
          <w:rFonts w:ascii="Times New Roman" w:hAnsi="Times New Roman" w:cs="Times New Roman"/>
          <w:sz w:val="28"/>
          <w:szCs w:val="28"/>
        </w:rPr>
        <w:t>внебюджетных</w:t>
      </w:r>
      <w:r w:rsidRPr="00C544B4">
        <w:rPr>
          <w:rFonts w:ascii="Times New Roman" w:hAnsi="Times New Roman" w:cs="Times New Roman"/>
          <w:spacing w:val="80"/>
          <w:w w:val="150"/>
          <w:sz w:val="28"/>
          <w:szCs w:val="28"/>
        </w:rPr>
        <w:t xml:space="preserve"> </w:t>
      </w:r>
      <w:r w:rsidRPr="00C544B4">
        <w:rPr>
          <w:rFonts w:ascii="Times New Roman" w:hAnsi="Times New Roman" w:cs="Times New Roman"/>
          <w:sz w:val="28"/>
          <w:szCs w:val="28"/>
        </w:rPr>
        <w:t>фондов,</w:t>
      </w:r>
    </w:p>
    <w:p w:rsidR="00303BF2" w:rsidRPr="00C544B4" w:rsidRDefault="00303BF2" w:rsidP="00C544B4">
      <w:pPr>
        <w:pStyle w:val="af1"/>
        <w:ind w:right="290"/>
        <w:jc w:val="both"/>
      </w:pPr>
      <w:r w:rsidRPr="00C544B4">
        <w:t>органами государственной власти субъектов Российской Федерации, органами местного самоуправления".</w:t>
      </w:r>
    </w:p>
    <w:p w:rsidR="00303BF2" w:rsidRPr="00C544B4" w:rsidRDefault="00303BF2" w:rsidP="00C544B4">
      <w:pPr>
        <w:pStyle w:val="af1"/>
        <w:ind w:right="283" w:firstLine="708"/>
        <w:jc w:val="both"/>
      </w:pPr>
      <w:r w:rsidRPr="00C544B4">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03BF2" w:rsidRPr="00C544B4" w:rsidRDefault="00303BF2" w:rsidP="00AD454C">
      <w:pPr>
        <w:pStyle w:val="affd"/>
        <w:widowControl w:val="0"/>
        <w:numPr>
          <w:ilvl w:val="1"/>
          <w:numId w:val="4"/>
        </w:numPr>
        <w:tabs>
          <w:tab w:val="left" w:pos="1405"/>
        </w:tabs>
        <w:suppressAutoHyphens w:val="0"/>
        <w:autoSpaceDE w:val="0"/>
        <w:autoSpaceDN w:val="0"/>
        <w:spacing w:after="0" w:line="240" w:lineRule="auto"/>
        <w:ind w:right="286" w:firstLine="708"/>
        <w:contextualSpacing w:val="0"/>
        <w:jc w:val="both"/>
        <w:rPr>
          <w:rFonts w:ascii="Times New Roman" w:hAnsi="Times New Roman" w:cs="Times New Roman"/>
          <w:sz w:val="28"/>
          <w:szCs w:val="28"/>
        </w:rPr>
      </w:pPr>
      <w:r w:rsidRPr="00C544B4">
        <w:rPr>
          <w:rFonts w:ascii="Times New Roman" w:hAnsi="Times New Roman" w:cs="Times New Roman"/>
          <w:sz w:val="28"/>
          <w:szCs w:val="28"/>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03BF2" w:rsidRPr="00C544B4" w:rsidRDefault="00303BF2" w:rsidP="00C544B4">
      <w:pPr>
        <w:pStyle w:val="af1"/>
        <w:tabs>
          <w:tab w:val="left" w:pos="2327"/>
          <w:tab w:val="left" w:pos="3900"/>
          <w:tab w:val="left" w:pos="5536"/>
          <w:tab w:val="left" w:pos="6287"/>
          <w:tab w:val="left" w:pos="8025"/>
        </w:tabs>
        <w:ind w:right="283" w:firstLine="708"/>
        <w:jc w:val="both"/>
      </w:pPr>
      <w:r w:rsidRPr="00C544B4">
        <w:t>Работник</w:t>
      </w:r>
      <w:r w:rsidRPr="00C544B4">
        <w:rPr>
          <w:spacing w:val="-18"/>
        </w:rPr>
        <w:t xml:space="preserve"> </w:t>
      </w:r>
      <w:r w:rsidRPr="00C544B4">
        <w:t>многофункционального</w:t>
      </w:r>
      <w:r w:rsidRPr="00C544B4">
        <w:rPr>
          <w:spacing w:val="-19"/>
        </w:rPr>
        <w:t xml:space="preserve"> </w:t>
      </w:r>
      <w:r w:rsidRPr="00C544B4">
        <w:t>центра</w:t>
      </w:r>
      <w:r w:rsidRPr="00C544B4">
        <w:rPr>
          <w:spacing w:val="-17"/>
        </w:rPr>
        <w:t xml:space="preserve"> </w:t>
      </w:r>
      <w:r w:rsidRPr="00C544B4">
        <w:t>осуществляет</w:t>
      </w:r>
      <w:r w:rsidRPr="00C544B4">
        <w:rPr>
          <w:spacing w:val="-18"/>
        </w:rPr>
        <w:t xml:space="preserve"> </w:t>
      </w:r>
      <w:r w:rsidRPr="00C544B4">
        <w:t>следующие</w:t>
      </w:r>
      <w:r w:rsidRPr="00C544B4">
        <w:rPr>
          <w:spacing w:val="-17"/>
        </w:rPr>
        <w:t xml:space="preserve"> </w:t>
      </w:r>
      <w:r w:rsidRPr="00C544B4">
        <w:t xml:space="preserve">действия: </w:t>
      </w:r>
      <w:r w:rsidRPr="00C544B4">
        <w:rPr>
          <w:spacing w:val="-2"/>
        </w:rPr>
        <w:t>устанавливает</w:t>
      </w:r>
      <w:r w:rsidRPr="00C544B4">
        <w:tab/>
      </w:r>
      <w:r w:rsidRPr="00C544B4">
        <w:rPr>
          <w:spacing w:val="-2"/>
        </w:rPr>
        <w:t>личность</w:t>
      </w:r>
      <w:r w:rsidRPr="00C544B4">
        <w:tab/>
      </w:r>
      <w:r w:rsidRPr="00C544B4">
        <w:rPr>
          <w:spacing w:val="-2"/>
        </w:rPr>
        <w:t>заявителя</w:t>
      </w:r>
      <w:r w:rsidRPr="00C544B4">
        <w:tab/>
      </w:r>
      <w:r w:rsidRPr="00C544B4">
        <w:rPr>
          <w:spacing w:val="-6"/>
        </w:rPr>
        <w:t>на</w:t>
      </w:r>
      <w:r w:rsidRPr="00C544B4">
        <w:tab/>
      </w:r>
      <w:r w:rsidRPr="00C544B4">
        <w:rPr>
          <w:spacing w:val="-2"/>
        </w:rPr>
        <w:t>основании</w:t>
      </w:r>
      <w:r w:rsidRPr="00C544B4">
        <w:tab/>
      </w:r>
      <w:r w:rsidRPr="00C544B4">
        <w:rPr>
          <w:spacing w:val="-2"/>
        </w:rPr>
        <w:t xml:space="preserve">документа, </w:t>
      </w:r>
      <w:r w:rsidRPr="00C544B4">
        <w:t>удостоверяющего</w:t>
      </w:r>
      <w:r w:rsidRPr="00C544B4">
        <w:rPr>
          <w:spacing w:val="21"/>
        </w:rPr>
        <w:t xml:space="preserve">  </w:t>
      </w:r>
      <w:r w:rsidRPr="00C544B4">
        <w:t>личность</w:t>
      </w:r>
      <w:r w:rsidRPr="00C544B4">
        <w:rPr>
          <w:spacing w:val="23"/>
        </w:rPr>
        <w:t xml:space="preserve">  </w:t>
      </w:r>
      <w:r w:rsidRPr="00C544B4">
        <w:t>в</w:t>
      </w:r>
      <w:r w:rsidRPr="00C544B4">
        <w:rPr>
          <w:spacing w:val="23"/>
        </w:rPr>
        <w:t xml:space="preserve">  </w:t>
      </w:r>
      <w:r w:rsidRPr="00C544B4">
        <w:t>соответствии</w:t>
      </w:r>
      <w:r w:rsidRPr="00C544B4">
        <w:rPr>
          <w:spacing w:val="24"/>
        </w:rPr>
        <w:t xml:space="preserve">  </w:t>
      </w:r>
      <w:r w:rsidRPr="00C544B4">
        <w:t>с</w:t>
      </w:r>
      <w:r w:rsidRPr="00C544B4">
        <w:rPr>
          <w:spacing w:val="24"/>
        </w:rPr>
        <w:t xml:space="preserve">  </w:t>
      </w:r>
      <w:r w:rsidRPr="00C544B4">
        <w:t>законодательством</w:t>
      </w:r>
      <w:r w:rsidRPr="00C544B4">
        <w:rPr>
          <w:spacing w:val="25"/>
        </w:rPr>
        <w:t xml:space="preserve">  </w:t>
      </w:r>
      <w:r w:rsidRPr="00C544B4">
        <w:rPr>
          <w:spacing w:val="-2"/>
        </w:rPr>
        <w:t>Российской</w:t>
      </w:r>
    </w:p>
    <w:p w:rsidR="00303BF2" w:rsidRPr="00C544B4" w:rsidRDefault="00303BF2" w:rsidP="00C544B4">
      <w:pPr>
        <w:pStyle w:val="af1"/>
        <w:jc w:val="both"/>
      </w:pPr>
      <w:r w:rsidRPr="00C544B4">
        <w:rPr>
          <w:spacing w:val="-2"/>
        </w:rPr>
        <w:lastRenderedPageBreak/>
        <w:t>Федерации;</w:t>
      </w:r>
    </w:p>
    <w:p w:rsidR="00303BF2" w:rsidRPr="00C544B4" w:rsidRDefault="00303BF2" w:rsidP="00C544B4">
      <w:pPr>
        <w:pStyle w:val="af1"/>
        <w:ind w:right="290" w:firstLine="708"/>
        <w:jc w:val="both"/>
      </w:pPr>
      <w:r w:rsidRPr="00C544B4">
        <w:t>проверяет полномочия представителя заявителя (в случае обращения представителя заявителя);</w:t>
      </w:r>
    </w:p>
    <w:p w:rsidR="00303BF2" w:rsidRPr="00C544B4" w:rsidRDefault="00303BF2" w:rsidP="00C544B4">
      <w:pPr>
        <w:pStyle w:val="af1"/>
        <w:ind w:right="286" w:firstLine="708"/>
        <w:jc w:val="both"/>
      </w:pPr>
      <w:r w:rsidRPr="00C544B4">
        <w:t>определяет статус исполнения заявления о выдаче разрешения на ввод объекта в эксплуатацию в ГИС;</w:t>
      </w:r>
    </w:p>
    <w:p w:rsidR="00303BF2" w:rsidRPr="00C544B4" w:rsidRDefault="00303BF2" w:rsidP="00C544B4">
      <w:pPr>
        <w:pStyle w:val="af1"/>
        <w:ind w:right="282" w:firstLine="708"/>
        <w:jc w:val="both"/>
      </w:pPr>
      <w:r w:rsidRPr="00C544B4">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03BF2" w:rsidRPr="00C544B4" w:rsidRDefault="00303BF2" w:rsidP="00C544B4">
      <w:pPr>
        <w:pStyle w:val="af1"/>
        <w:ind w:right="283" w:firstLine="708"/>
        <w:jc w:val="both"/>
      </w:pPr>
      <w:r w:rsidRPr="00C544B4">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03BF2" w:rsidRPr="00C544B4" w:rsidRDefault="00303BF2" w:rsidP="00C544B4">
      <w:pPr>
        <w:pStyle w:val="af1"/>
        <w:ind w:right="290" w:firstLine="708"/>
        <w:jc w:val="both"/>
      </w:pPr>
      <w:r w:rsidRPr="00C544B4">
        <w:t>выдает документы заявителю, при необходимости запрашивает у заявителя подписи за каждый выданный документ;</w:t>
      </w:r>
    </w:p>
    <w:p w:rsidR="00303BF2" w:rsidRPr="00C544B4" w:rsidRDefault="00303BF2" w:rsidP="00C544B4">
      <w:pPr>
        <w:pStyle w:val="af1"/>
        <w:ind w:right="281" w:firstLine="708"/>
        <w:jc w:val="both"/>
      </w:pPr>
      <w:r w:rsidRPr="00C544B4">
        <w:t>запрашивает</w:t>
      </w:r>
      <w:r w:rsidRPr="00C544B4">
        <w:rPr>
          <w:spacing w:val="-14"/>
        </w:rPr>
        <w:t xml:space="preserve"> </w:t>
      </w:r>
      <w:r w:rsidRPr="00C544B4">
        <w:t>согласие</w:t>
      </w:r>
      <w:r w:rsidRPr="00C544B4">
        <w:rPr>
          <w:spacing w:val="-13"/>
        </w:rPr>
        <w:t xml:space="preserve"> </w:t>
      </w:r>
      <w:r w:rsidRPr="00C544B4">
        <w:t>заявителя</w:t>
      </w:r>
      <w:r w:rsidRPr="00C544B4">
        <w:rPr>
          <w:spacing w:val="-15"/>
        </w:rPr>
        <w:t xml:space="preserve"> </w:t>
      </w:r>
      <w:r w:rsidRPr="00C544B4">
        <w:t>на</w:t>
      </w:r>
      <w:r w:rsidRPr="00C544B4">
        <w:rPr>
          <w:spacing w:val="-16"/>
        </w:rPr>
        <w:t xml:space="preserve"> </w:t>
      </w:r>
      <w:r w:rsidRPr="00C544B4">
        <w:t>участие</w:t>
      </w:r>
      <w:r w:rsidRPr="00C544B4">
        <w:rPr>
          <w:spacing w:val="-13"/>
        </w:rPr>
        <w:t xml:space="preserve"> </w:t>
      </w:r>
      <w:r w:rsidRPr="00C544B4">
        <w:t>в</w:t>
      </w:r>
      <w:r w:rsidRPr="00C544B4">
        <w:rPr>
          <w:spacing w:val="-17"/>
        </w:rPr>
        <w:t xml:space="preserve"> </w:t>
      </w:r>
      <w:r w:rsidRPr="00C544B4">
        <w:t>смс-опросе</w:t>
      </w:r>
      <w:r w:rsidRPr="00C544B4">
        <w:rPr>
          <w:spacing w:val="-16"/>
        </w:rPr>
        <w:t xml:space="preserve"> </w:t>
      </w:r>
      <w:r w:rsidRPr="00C544B4">
        <w:t>для</w:t>
      </w:r>
      <w:r w:rsidRPr="00C544B4">
        <w:rPr>
          <w:spacing w:val="-15"/>
        </w:rPr>
        <w:t xml:space="preserve"> </w:t>
      </w:r>
      <w:r w:rsidRPr="00C544B4">
        <w:t>оценки</w:t>
      </w:r>
      <w:r w:rsidRPr="00C544B4">
        <w:rPr>
          <w:spacing w:val="-15"/>
        </w:rPr>
        <w:t xml:space="preserve"> </w:t>
      </w:r>
      <w:r w:rsidRPr="00C544B4">
        <w:t>качества предоставленных услуг многофункциональным центром.</w:t>
      </w:r>
    </w:p>
    <w:p w:rsidR="00303BF2" w:rsidRDefault="00303BF2" w:rsidP="00303BF2">
      <w:pPr>
        <w:pStyle w:val="af1"/>
        <w:ind w:right="281" w:firstLine="708"/>
        <w:rPr>
          <w:sz w:val="24"/>
          <w:szCs w:val="24"/>
        </w:rPr>
      </w:pPr>
    </w:p>
    <w:p w:rsidR="00303BF2" w:rsidRDefault="00303BF2" w:rsidP="00303BF2">
      <w:pPr>
        <w:pStyle w:val="af1"/>
        <w:ind w:right="281" w:firstLine="708"/>
        <w:rPr>
          <w:sz w:val="24"/>
          <w:szCs w:val="24"/>
        </w:rPr>
      </w:pPr>
    </w:p>
    <w:p w:rsidR="00303BF2" w:rsidRDefault="00303BF2" w:rsidP="00303BF2">
      <w:pPr>
        <w:pStyle w:val="af1"/>
        <w:ind w:right="281" w:firstLine="708"/>
        <w:rPr>
          <w:sz w:val="24"/>
          <w:szCs w:val="24"/>
        </w:rPr>
      </w:pPr>
    </w:p>
    <w:p w:rsidR="00303BF2" w:rsidRPr="007370FC" w:rsidRDefault="00303BF2" w:rsidP="007370FC">
      <w:pPr>
        <w:pStyle w:val="af1"/>
        <w:ind w:left="5945" w:right="347"/>
        <w:jc w:val="right"/>
        <w:rPr>
          <w:sz w:val="20"/>
          <w:szCs w:val="20"/>
        </w:rPr>
      </w:pPr>
      <w:r w:rsidRPr="007370FC">
        <w:rPr>
          <w:sz w:val="20"/>
          <w:szCs w:val="20"/>
        </w:rPr>
        <w:t>ПРИЛОЖЕНИЕ</w:t>
      </w:r>
      <w:r w:rsidRPr="007370FC">
        <w:rPr>
          <w:spacing w:val="-7"/>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1</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jc w:val="right"/>
        <w:rPr>
          <w:sz w:val="20"/>
          <w:szCs w:val="20"/>
        </w:rPr>
      </w:pP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rPr>
          <w:sz w:val="24"/>
          <w:szCs w:val="24"/>
        </w:rPr>
      </w:pPr>
    </w:p>
    <w:p w:rsidR="00303BF2" w:rsidRPr="007370FC" w:rsidRDefault="00303BF2" w:rsidP="007370FC">
      <w:pPr>
        <w:pStyle w:val="1"/>
        <w:spacing w:before="0" w:line="240" w:lineRule="auto"/>
        <w:jc w:val="center"/>
        <w:rPr>
          <w:rFonts w:ascii="Times New Roman" w:hAnsi="Times New Roman"/>
          <w:sz w:val="24"/>
          <w:szCs w:val="24"/>
        </w:rPr>
      </w:pPr>
      <w:r w:rsidRPr="007370FC">
        <w:rPr>
          <w:rFonts w:ascii="Times New Roman" w:hAnsi="Times New Roman"/>
          <w:sz w:val="24"/>
          <w:szCs w:val="24"/>
        </w:rPr>
        <w:t>З А</w:t>
      </w:r>
      <w:r w:rsidRPr="007370FC">
        <w:rPr>
          <w:rFonts w:ascii="Times New Roman" w:hAnsi="Times New Roman"/>
          <w:spacing w:val="-1"/>
          <w:sz w:val="24"/>
          <w:szCs w:val="24"/>
        </w:rPr>
        <w:t xml:space="preserve"> </w:t>
      </w:r>
      <w:r w:rsidRPr="007370FC">
        <w:rPr>
          <w:rFonts w:ascii="Times New Roman" w:hAnsi="Times New Roman"/>
          <w:sz w:val="24"/>
          <w:szCs w:val="24"/>
        </w:rPr>
        <w:t>Я</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2"/>
          <w:sz w:val="24"/>
          <w:szCs w:val="24"/>
        </w:rPr>
        <w:t xml:space="preserve"> </w:t>
      </w:r>
      <w:r w:rsidRPr="007370FC">
        <w:rPr>
          <w:rFonts w:ascii="Times New Roman" w:hAnsi="Times New Roman"/>
          <w:sz w:val="24"/>
          <w:szCs w:val="24"/>
        </w:rPr>
        <w:t>Л</w:t>
      </w:r>
      <w:r w:rsidRPr="007370FC">
        <w:rPr>
          <w:rFonts w:ascii="Times New Roman" w:hAnsi="Times New Roman"/>
          <w:spacing w:val="-1"/>
          <w:sz w:val="24"/>
          <w:szCs w:val="24"/>
        </w:rPr>
        <w:t xml:space="preserve"> </w:t>
      </w:r>
      <w:r w:rsidRPr="007370FC">
        <w:rPr>
          <w:rFonts w:ascii="Times New Roman" w:hAnsi="Times New Roman"/>
          <w:sz w:val="24"/>
          <w:szCs w:val="24"/>
        </w:rPr>
        <w:t>Е Н</w:t>
      </w:r>
      <w:r w:rsidRPr="007370FC">
        <w:rPr>
          <w:rFonts w:ascii="Times New Roman" w:hAnsi="Times New Roman"/>
          <w:spacing w:val="-2"/>
          <w:sz w:val="24"/>
          <w:szCs w:val="24"/>
        </w:rPr>
        <w:t xml:space="preserve"> </w:t>
      </w:r>
      <w:r w:rsidRPr="007370FC">
        <w:rPr>
          <w:rFonts w:ascii="Times New Roman" w:hAnsi="Times New Roman"/>
          <w:sz w:val="24"/>
          <w:szCs w:val="24"/>
        </w:rPr>
        <w:t xml:space="preserve">И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right="141"/>
        <w:jc w:val="center"/>
        <w:rPr>
          <w:rFonts w:ascii="Times New Roman" w:hAnsi="Times New Roman"/>
          <w:sz w:val="24"/>
          <w:szCs w:val="24"/>
        </w:rPr>
      </w:pPr>
      <w:r w:rsidRPr="007370FC">
        <w:rPr>
          <w:rFonts w:ascii="Times New Roman" w:hAnsi="Times New Roman"/>
          <w:sz w:val="24"/>
          <w:szCs w:val="24"/>
        </w:rPr>
        <w:t>о</w:t>
      </w:r>
      <w:r w:rsidRPr="007370FC">
        <w:rPr>
          <w:rFonts w:ascii="Times New Roman" w:hAnsi="Times New Roman"/>
          <w:spacing w:val="-6"/>
          <w:sz w:val="24"/>
          <w:szCs w:val="24"/>
        </w:rPr>
        <w:t xml:space="preserve"> </w:t>
      </w:r>
      <w:r w:rsidRPr="007370FC">
        <w:rPr>
          <w:rFonts w:ascii="Times New Roman" w:hAnsi="Times New Roman"/>
          <w:sz w:val="24"/>
          <w:szCs w:val="24"/>
        </w:rPr>
        <w:t>выдаче</w:t>
      </w:r>
      <w:r w:rsidRPr="007370FC">
        <w:rPr>
          <w:rFonts w:ascii="Times New Roman" w:hAnsi="Times New Roman"/>
          <w:spacing w:val="-4"/>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6"/>
          <w:sz w:val="24"/>
          <w:szCs w:val="24"/>
        </w:rPr>
        <w:t xml:space="preserve"> </w:t>
      </w:r>
      <w:r w:rsidRPr="007370FC">
        <w:rPr>
          <w:rFonts w:ascii="Times New Roman" w:hAnsi="Times New Roman"/>
          <w:sz w:val="24"/>
          <w:szCs w:val="24"/>
        </w:rPr>
        <w:t>на</w:t>
      </w:r>
      <w:r w:rsidRPr="007370FC">
        <w:rPr>
          <w:rFonts w:ascii="Times New Roman" w:hAnsi="Times New Roman"/>
          <w:spacing w:val="-3"/>
          <w:sz w:val="24"/>
          <w:szCs w:val="24"/>
        </w:rPr>
        <w:t xml:space="preserve"> </w:t>
      </w:r>
      <w:r w:rsidRPr="007370FC">
        <w:rPr>
          <w:rFonts w:ascii="Times New Roman" w:hAnsi="Times New Roman"/>
          <w:sz w:val="24"/>
          <w:szCs w:val="24"/>
        </w:rPr>
        <w:t>ввод</w:t>
      </w:r>
      <w:r w:rsidRPr="007370FC">
        <w:rPr>
          <w:rFonts w:ascii="Times New Roman" w:hAnsi="Times New Roman"/>
          <w:spacing w:val="-4"/>
          <w:sz w:val="24"/>
          <w:szCs w:val="24"/>
        </w:rPr>
        <w:t xml:space="preserve"> </w:t>
      </w:r>
      <w:r w:rsidRPr="007370FC">
        <w:rPr>
          <w:rFonts w:ascii="Times New Roman" w:hAnsi="Times New Roman"/>
          <w:sz w:val="24"/>
          <w:szCs w:val="24"/>
        </w:rPr>
        <w:t>объекта</w:t>
      </w:r>
      <w:r w:rsidRPr="007370FC">
        <w:rPr>
          <w:rFonts w:ascii="Times New Roman" w:hAnsi="Times New Roman"/>
          <w:spacing w:val="-5"/>
          <w:sz w:val="24"/>
          <w:szCs w:val="24"/>
        </w:rPr>
        <w:t xml:space="preserve"> </w:t>
      </w:r>
      <w:r w:rsidRPr="007370FC">
        <w:rPr>
          <w:rFonts w:ascii="Times New Roman" w:hAnsi="Times New Roman"/>
          <w:sz w:val="24"/>
          <w:szCs w:val="24"/>
        </w:rPr>
        <w:t>в</w:t>
      </w:r>
      <w:r w:rsidRPr="007370FC">
        <w:rPr>
          <w:rFonts w:ascii="Times New Roman" w:hAnsi="Times New Roman"/>
          <w:spacing w:val="-3"/>
          <w:sz w:val="24"/>
          <w:szCs w:val="24"/>
        </w:rPr>
        <w:t xml:space="preserve"> </w:t>
      </w:r>
      <w:r w:rsidRPr="007370FC">
        <w:rPr>
          <w:rFonts w:ascii="Times New Roman" w:hAnsi="Times New Roman"/>
          <w:spacing w:val="-2"/>
          <w:sz w:val="24"/>
          <w:szCs w:val="24"/>
        </w:rPr>
        <w:t>эксплуатацию</w:t>
      </w:r>
    </w:p>
    <w:p w:rsidR="00303BF2" w:rsidRPr="007370FC" w:rsidRDefault="00303BF2" w:rsidP="007370FC">
      <w:pPr>
        <w:pStyle w:val="af1"/>
        <w:tabs>
          <w:tab w:val="left" w:pos="395"/>
          <w:tab w:val="left" w:pos="2042"/>
          <w:tab w:val="left" w:pos="2812"/>
        </w:tabs>
        <w:ind w:right="281"/>
        <w:jc w:val="right"/>
        <w:rPr>
          <w:sz w:val="24"/>
          <w:szCs w:val="24"/>
        </w:rPr>
      </w:pPr>
      <w:r w:rsidRPr="007370FC">
        <w:rPr>
          <w:spacing w:val="-10"/>
          <w:sz w:val="24"/>
          <w:szCs w:val="24"/>
        </w:rPr>
        <w:t>"</w:t>
      </w:r>
      <w:r w:rsidRPr="007370FC">
        <w:rPr>
          <w:sz w:val="24"/>
          <w:szCs w:val="24"/>
          <w:u w:val="single"/>
        </w:rPr>
        <w:tab/>
      </w:r>
      <w:r w:rsidRPr="007370FC">
        <w:rPr>
          <w:sz w:val="24"/>
          <w:szCs w:val="24"/>
        </w:rPr>
        <w:t xml:space="preserve">" </w:t>
      </w:r>
      <w:r w:rsidRPr="007370FC">
        <w:rPr>
          <w:sz w:val="24"/>
          <w:szCs w:val="24"/>
          <w:u w:val="single"/>
        </w:rPr>
        <w:tab/>
      </w:r>
      <w:r w:rsidRPr="007370FC">
        <w:rPr>
          <w:spacing w:val="-5"/>
          <w:sz w:val="24"/>
          <w:szCs w:val="24"/>
        </w:rPr>
        <w:t>20</w:t>
      </w:r>
      <w:r w:rsidRPr="007370FC">
        <w:rPr>
          <w:sz w:val="24"/>
          <w:szCs w:val="24"/>
          <w:u w:val="single"/>
        </w:rPr>
        <w:tab/>
      </w:r>
      <w:r w:rsidRPr="007370FC">
        <w:rPr>
          <w:spacing w:val="-5"/>
          <w:sz w:val="24"/>
          <w:szCs w:val="24"/>
        </w:rPr>
        <w:t>г.</w:t>
      </w: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1" o:spid="_x0000_s1088" style="position:absolute;margin-left:56.65pt;margin-top:16.45pt;width:498.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25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" path="m6325235,l,,,6092r6325235,l6325235,xe" fillcolor="black" stroked="f">
            <v:path arrowok="t"/>
            <w10:wrap type="topAndBottom" anchorx="page"/>
          </v:shape>
        </w:pict>
      </w:r>
      <w:r>
        <w:rPr>
          <w:noProof/>
        </w:rPr>
        <w:pict>
          <v:shape id="Graphic 2" o:spid="_x0000_s1087" style="position:absolute;margin-left:56.65pt;margin-top:30.85pt;width:498.0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25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" path="m6325235,l,,,6092r6325235,l6325235,xe" fillcolor="black" stroked="f">
            <v:path arrowok="t"/>
            <w10:wrap type="topAndBottom" anchorx="page"/>
          </v:shape>
        </w:pict>
      </w:r>
    </w:p>
    <w:p w:rsidR="00303BF2" w:rsidRPr="007370FC" w:rsidRDefault="00303BF2" w:rsidP="007370FC">
      <w:pPr>
        <w:pStyle w:val="af1"/>
        <w:rPr>
          <w:sz w:val="24"/>
          <w:szCs w:val="24"/>
        </w:rPr>
      </w:pPr>
    </w:p>
    <w:p w:rsidR="00303BF2" w:rsidRPr="007370FC" w:rsidRDefault="00303BF2" w:rsidP="007370FC">
      <w:pPr>
        <w:spacing w:after="0" w:line="240" w:lineRule="auto"/>
        <w:ind w:left="235" w:right="347"/>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rPr>
          <w:sz w:val="24"/>
          <w:szCs w:val="24"/>
        </w:rPr>
      </w:pPr>
    </w:p>
    <w:p w:rsidR="00303BF2" w:rsidRPr="007370FC" w:rsidRDefault="00303BF2" w:rsidP="007370FC">
      <w:pPr>
        <w:pStyle w:val="af1"/>
        <w:ind w:right="285" w:firstLine="708"/>
        <w:rPr>
          <w:sz w:val="24"/>
          <w:szCs w:val="24"/>
        </w:rPr>
      </w:pPr>
      <w:r w:rsidRPr="007370FC">
        <w:rPr>
          <w:sz w:val="24"/>
          <w:szCs w:val="24"/>
        </w:rPr>
        <w:t>В</w:t>
      </w:r>
      <w:r w:rsidRPr="007370FC">
        <w:rPr>
          <w:spacing w:val="80"/>
          <w:sz w:val="24"/>
          <w:szCs w:val="24"/>
        </w:rPr>
        <w:t xml:space="preserve"> </w:t>
      </w:r>
      <w:r w:rsidRPr="007370FC">
        <w:rPr>
          <w:sz w:val="24"/>
          <w:szCs w:val="24"/>
        </w:rPr>
        <w:t>соответствии</w:t>
      </w:r>
      <w:r w:rsidRPr="007370FC">
        <w:rPr>
          <w:spacing w:val="80"/>
          <w:sz w:val="24"/>
          <w:szCs w:val="24"/>
        </w:rPr>
        <w:t xml:space="preserve"> </w:t>
      </w:r>
      <w:r w:rsidRPr="007370FC">
        <w:rPr>
          <w:sz w:val="24"/>
          <w:szCs w:val="24"/>
        </w:rPr>
        <w:t>со</w:t>
      </w:r>
      <w:r w:rsidRPr="007370FC">
        <w:rPr>
          <w:spacing w:val="80"/>
          <w:sz w:val="24"/>
          <w:szCs w:val="24"/>
        </w:rPr>
        <w:t xml:space="preserve"> </w:t>
      </w:r>
      <w:r w:rsidRPr="007370FC">
        <w:rPr>
          <w:sz w:val="24"/>
          <w:szCs w:val="24"/>
        </w:rPr>
        <w:t>статьей</w:t>
      </w:r>
      <w:r w:rsidRPr="007370FC">
        <w:rPr>
          <w:spacing w:val="80"/>
          <w:sz w:val="24"/>
          <w:szCs w:val="24"/>
        </w:rPr>
        <w:t xml:space="preserve"> </w:t>
      </w:r>
      <w:r w:rsidRPr="007370FC">
        <w:rPr>
          <w:sz w:val="24"/>
          <w:szCs w:val="24"/>
        </w:rPr>
        <w:t>55</w:t>
      </w:r>
      <w:r w:rsidRPr="007370FC">
        <w:rPr>
          <w:spacing w:val="80"/>
          <w:sz w:val="24"/>
          <w:szCs w:val="24"/>
        </w:rPr>
        <w:t xml:space="preserve"> </w:t>
      </w:r>
      <w:r w:rsidRPr="007370FC">
        <w:rPr>
          <w:sz w:val="24"/>
          <w:szCs w:val="24"/>
        </w:rPr>
        <w:t>Градостроительного</w:t>
      </w:r>
      <w:r w:rsidRPr="007370FC">
        <w:rPr>
          <w:spacing w:val="80"/>
          <w:sz w:val="24"/>
          <w:szCs w:val="24"/>
        </w:rPr>
        <w:t xml:space="preserve"> </w:t>
      </w:r>
      <w:r w:rsidRPr="007370FC">
        <w:rPr>
          <w:sz w:val="24"/>
          <w:szCs w:val="24"/>
        </w:rPr>
        <w:t>кодекса</w:t>
      </w:r>
      <w:r w:rsidRPr="007370FC">
        <w:rPr>
          <w:spacing w:val="80"/>
          <w:sz w:val="24"/>
          <w:szCs w:val="24"/>
        </w:rPr>
        <w:t xml:space="preserve"> </w:t>
      </w:r>
      <w:r w:rsidRPr="007370FC">
        <w:rPr>
          <w:sz w:val="24"/>
          <w:szCs w:val="24"/>
        </w:rPr>
        <w:t>Российской Федерации прошу выдать разрешение на ввод объекта в эксплуатацию.</w:t>
      </w:r>
    </w:p>
    <w:p w:rsidR="00303BF2" w:rsidRPr="007370FC" w:rsidRDefault="00303BF2" w:rsidP="00AD454C">
      <w:pPr>
        <w:pStyle w:val="affd"/>
        <w:widowControl w:val="0"/>
        <w:numPr>
          <w:ilvl w:val="2"/>
          <w:numId w:val="4"/>
        </w:numPr>
        <w:tabs>
          <w:tab w:val="left" w:pos="4123"/>
        </w:tabs>
        <w:suppressAutoHyphens w:val="0"/>
        <w:autoSpaceDE w:val="0"/>
        <w:autoSpaceDN w:val="0"/>
        <w:spacing w:after="0" w:line="240" w:lineRule="auto"/>
        <w:ind w:left="4123"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2"/>
          <w:sz w:val="24"/>
          <w:szCs w:val="24"/>
        </w:rPr>
        <w:t xml:space="preserve"> застройщике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1202"/>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Сведения о физическом лице, в случае</w:t>
            </w:r>
            <w:r w:rsidRPr="007370FC">
              <w:rPr>
                <w:spacing w:val="-12"/>
                <w:sz w:val="24"/>
                <w:szCs w:val="24"/>
                <w:lang w:val="ru-RU"/>
              </w:rPr>
              <w:t xml:space="preserve"> </w:t>
            </w:r>
            <w:r w:rsidRPr="007370FC">
              <w:rPr>
                <w:sz w:val="24"/>
                <w:szCs w:val="24"/>
                <w:lang w:val="ru-RU"/>
              </w:rPr>
              <w:t>если</w:t>
            </w:r>
            <w:r w:rsidRPr="007370FC">
              <w:rPr>
                <w:spacing w:val="-12"/>
                <w:sz w:val="24"/>
                <w:szCs w:val="24"/>
                <w:lang w:val="ru-RU"/>
              </w:rPr>
              <w:t xml:space="preserve"> </w:t>
            </w:r>
            <w:r w:rsidRPr="007370FC">
              <w:rPr>
                <w:sz w:val="24"/>
                <w:szCs w:val="24"/>
                <w:lang w:val="ru-RU"/>
              </w:rPr>
              <w:t>застройщиком</w:t>
            </w:r>
            <w:r w:rsidRPr="007370FC">
              <w:rPr>
                <w:spacing w:val="-12"/>
                <w:sz w:val="24"/>
                <w:szCs w:val="24"/>
                <w:lang w:val="ru-RU"/>
              </w:rPr>
              <w:t xml:space="preserve"> </w:t>
            </w:r>
            <w:r w:rsidRPr="007370FC">
              <w:rPr>
                <w:sz w:val="24"/>
                <w:szCs w:val="24"/>
                <w:lang w:val="ru-RU"/>
              </w:rPr>
              <w:t>является физическое лицо:</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854"/>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lastRenderedPageBreak/>
              <w:t>1.1.1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Фамилия,</w:t>
            </w:r>
            <w:r w:rsidRPr="007370FC">
              <w:rPr>
                <w:spacing w:val="-15"/>
                <w:sz w:val="24"/>
                <w:szCs w:val="24"/>
                <w:lang w:val="ru-RU"/>
              </w:rPr>
              <w:t xml:space="preserve"> </w:t>
            </w:r>
            <w:r w:rsidRPr="007370FC">
              <w:rPr>
                <w:sz w:val="24"/>
                <w:szCs w:val="24"/>
                <w:lang w:val="ru-RU"/>
              </w:rPr>
              <w:t>имя,</w:t>
            </w:r>
            <w:r w:rsidRPr="007370FC">
              <w:rPr>
                <w:spacing w:val="-13"/>
                <w:sz w:val="24"/>
                <w:szCs w:val="24"/>
                <w:lang w:val="ru-RU"/>
              </w:rPr>
              <w:t xml:space="preserve"> </w:t>
            </w:r>
            <w:r w:rsidRPr="007370FC">
              <w:rPr>
                <w:sz w:val="24"/>
                <w:szCs w:val="24"/>
                <w:lang w:val="ru-RU"/>
              </w:rPr>
              <w:t>отчество</w:t>
            </w:r>
            <w:r w:rsidRPr="007370FC">
              <w:rPr>
                <w:spacing w:val="-12"/>
                <w:sz w:val="24"/>
                <w:szCs w:val="24"/>
                <w:lang w:val="ru-RU"/>
              </w:rPr>
              <w:t xml:space="preserve"> </w:t>
            </w:r>
            <w:r w:rsidRPr="007370FC">
              <w:rPr>
                <w:sz w:val="24"/>
                <w:szCs w:val="24"/>
                <w:lang w:val="ru-RU"/>
              </w:rPr>
              <w:t xml:space="preserve">(при </w:t>
            </w:r>
            <w:r w:rsidRPr="007370FC">
              <w:rPr>
                <w:spacing w:val="-2"/>
                <w:sz w:val="24"/>
                <w:szCs w:val="24"/>
                <w:lang w:val="ru-RU"/>
              </w:rPr>
              <w:t>наличии)</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2246"/>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1.1.2</w:t>
            </w:r>
          </w:p>
        </w:tc>
        <w:tc>
          <w:tcPr>
            <w:tcW w:w="4627" w:type="dxa"/>
          </w:tcPr>
          <w:p w:rsidR="00303BF2" w:rsidRPr="007370FC" w:rsidRDefault="00303BF2" w:rsidP="007370FC">
            <w:pPr>
              <w:pStyle w:val="TableParagraph"/>
              <w:ind w:left="108" w:right="785"/>
              <w:rPr>
                <w:sz w:val="24"/>
                <w:szCs w:val="24"/>
                <w:lang w:val="ru-RU"/>
              </w:rPr>
            </w:pPr>
            <w:r w:rsidRPr="007370FC">
              <w:rPr>
                <w:sz w:val="24"/>
                <w:szCs w:val="24"/>
                <w:lang w:val="ru-RU"/>
              </w:rPr>
              <w:t>Реквизиты документа, удостоверяющего личность</w:t>
            </w:r>
            <w:r w:rsidRPr="007370FC">
              <w:rPr>
                <w:spacing w:val="40"/>
                <w:sz w:val="24"/>
                <w:szCs w:val="24"/>
                <w:lang w:val="ru-RU"/>
              </w:rPr>
              <w:t xml:space="preserve"> </w:t>
            </w:r>
            <w:r w:rsidRPr="007370FC">
              <w:rPr>
                <w:sz w:val="24"/>
                <w:szCs w:val="24"/>
                <w:lang w:val="ru-RU"/>
              </w:rPr>
              <w:t>(не</w:t>
            </w:r>
            <w:r w:rsidRPr="007370FC">
              <w:rPr>
                <w:spacing w:val="-10"/>
                <w:sz w:val="24"/>
                <w:szCs w:val="24"/>
                <w:lang w:val="ru-RU"/>
              </w:rPr>
              <w:t xml:space="preserve"> </w:t>
            </w:r>
            <w:r w:rsidRPr="007370FC">
              <w:rPr>
                <w:sz w:val="24"/>
                <w:szCs w:val="24"/>
                <w:lang w:val="ru-RU"/>
              </w:rPr>
              <w:t>указываются</w:t>
            </w:r>
            <w:r w:rsidRPr="007370FC">
              <w:rPr>
                <w:spacing w:val="-10"/>
                <w:sz w:val="24"/>
                <w:szCs w:val="24"/>
                <w:lang w:val="ru-RU"/>
              </w:rPr>
              <w:t xml:space="preserve"> </w:t>
            </w:r>
            <w:r w:rsidRPr="007370FC">
              <w:rPr>
                <w:sz w:val="24"/>
                <w:szCs w:val="24"/>
                <w:lang w:val="ru-RU"/>
              </w:rPr>
              <w:t>в</w:t>
            </w:r>
            <w:r w:rsidRPr="007370FC">
              <w:rPr>
                <w:spacing w:val="-10"/>
                <w:sz w:val="24"/>
                <w:szCs w:val="24"/>
                <w:lang w:val="ru-RU"/>
              </w:rPr>
              <w:t xml:space="preserve"> </w:t>
            </w:r>
            <w:r w:rsidRPr="007370FC">
              <w:rPr>
                <w:sz w:val="24"/>
                <w:szCs w:val="24"/>
                <w:lang w:val="ru-RU"/>
              </w:rPr>
              <w:t>случае,</w:t>
            </w:r>
            <w:r w:rsidRPr="007370FC">
              <w:rPr>
                <w:spacing w:val="-10"/>
                <w:sz w:val="24"/>
                <w:szCs w:val="24"/>
                <w:lang w:val="ru-RU"/>
              </w:rPr>
              <w:t xml:space="preserve"> </w:t>
            </w:r>
            <w:r w:rsidRPr="007370FC">
              <w:rPr>
                <w:sz w:val="24"/>
                <w:szCs w:val="24"/>
                <w:lang w:val="ru-RU"/>
              </w:rPr>
              <w:t xml:space="preserve">если застройщик является </w:t>
            </w:r>
            <w:r w:rsidRPr="007370FC">
              <w:rPr>
                <w:spacing w:val="-2"/>
                <w:sz w:val="24"/>
                <w:szCs w:val="24"/>
                <w:lang w:val="ru-RU"/>
              </w:rPr>
              <w:t>индивидуальным предпринимателем)</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TableParagraph"/>
        <w:rPr>
          <w:sz w:val="24"/>
          <w:szCs w:val="24"/>
        </w:rPr>
        <w:sectPr w:rsidR="00303BF2" w:rsidRPr="007370FC">
          <w:pgSz w:w="11910" w:h="16840"/>
          <w:pgMar w:top="1280" w:right="566" w:bottom="1358"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1.1.3</w:t>
            </w:r>
          </w:p>
        </w:tc>
        <w:tc>
          <w:tcPr>
            <w:tcW w:w="4627" w:type="dxa"/>
          </w:tcPr>
          <w:p w:rsidR="00303BF2" w:rsidRPr="007370FC" w:rsidRDefault="00303BF2" w:rsidP="007370FC">
            <w:pPr>
              <w:pStyle w:val="TableParagraph"/>
              <w:ind w:left="108" w:right="231"/>
              <w:rPr>
                <w:sz w:val="24"/>
                <w:szCs w:val="24"/>
                <w:lang w:val="ru-RU"/>
              </w:rPr>
            </w:pPr>
            <w:r w:rsidRPr="007370FC">
              <w:rPr>
                <w:sz w:val="24"/>
                <w:szCs w:val="24"/>
                <w:lang w:val="ru-RU"/>
              </w:rPr>
              <w:t>Основной государственный регистрационный номер индивидуального</w:t>
            </w:r>
            <w:r w:rsidRPr="007370FC">
              <w:rPr>
                <w:spacing w:val="-18"/>
                <w:sz w:val="24"/>
                <w:szCs w:val="24"/>
                <w:lang w:val="ru-RU"/>
              </w:rPr>
              <w:t xml:space="preserve"> </w:t>
            </w:r>
            <w:r w:rsidRPr="007370FC">
              <w:rPr>
                <w:sz w:val="24"/>
                <w:szCs w:val="24"/>
                <w:lang w:val="ru-RU"/>
              </w:rPr>
              <w:t>предпринимателя</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508"/>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1.2</w:t>
            </w:r>
          </w:p>
        </w:tc>
        <w:tc>
          <w:tcPr>
            <w:tcW w:w="4627" w:type="dxa"/>
          </w:tcPr>
          <w:p w:rsidR="00303BF2" w:rsidRPr="007370FC" w:rsidRDefault="00303BF2" w:rsidP="007370FC">
            <w:pPr>
              <w:pStyle w:val="TableParagraph"/>
              <w:ind w:left="108"/>
              <w:rPr>
                <w:sz w:val="24"/>
                <w:szCs w:val="24"/>
              </w:rPr>
            </w:pPr>
            <w:r w:rsidRPr="007370FC">
              <w:rPr>
                <w:sz w:val="24"/>
                <w:szCs w:val="24"/>
              </w:rPr>
              <w:t>Сведения</w:t>
            </w:r>
            <w:r w:rsidRPr="007370FC">
              <w:rPr>
                <w:spacing w:val="-5"/>
                <w:sz w:val="24"/>
                <w:szCs w:val="24"/>
              </w:rPr>
              <w:t xml:space="preserve"> </w:t>
            </w:r>
            <w:r w:rsidRPr="007370FC">
              <w:rPr>
                <w:sz w:val="24"/>
                <w:szCs w:val="24"/>
              </w:rPr>
              <w:t>о</w:t>
            </w:r>
            <w:r w:rsidRPr="007370FC">
              <w:rPr>
                <w:spacing w:val="-4"/>
                <w:sz w:val="24"/>
                <w:szCs w:val="24"/>
              </w:rPr>
              <w:t xml:space="preserve"> </w:t>
            </w:r>
            <w:r w:rsidRPr="007370FC">
              <w:rPr>
                <w:sz w:val="24"/>
                <w:szCs w:val="24"/>
              </w:rPr>
              <w:t>юридическом</w:t>
            </w:r>
            <w:r w:rsidRPr="007370FC">
              <w:rPr>
                <w:spacing w:val="-6"/>
                <w:sz w:val="24"/>
                <w:szCs w:val="24"/>
              </w:rPr>
              <w:t xml:space="preserve"> </w:t>
            </w:r>
            <w:r w:rsidRPr="007370FC">
              <w:rPr>
                <w:spacing w:val="-4"/>
                <w:sz w:val="24"/>
                <w:szCs w:val="24"/>
              </w:rPr>
              <w:t>лице:</w:t>
            </w:r>
          </w:p>
        </w:tc>
        <w:tc>
          <w:tcPr>
            <w:tcW w:w="4252" w:type="dxa"/>
          </w:tcPr>
          <w:p w:rsidR="00303BF2" w:rsidRPr="007370FC" w:rsidRDefault="00303BF2" w:rsidP="007370FC">
            <w:pPr>
              <w:pStyle w:val="TableParagraph"/>
              <w:rPr>
                <w:sz w:val="24"/>
                <w:szCs w:val="24"/>
              </w:rPr>
            </w:pPr>
          </w:p>
        </w:tc>
      </w:tr>
      <w:tr w:rsidR="00303BF2" w:rsidRPr="007370FC" w:rsidTr="00A52DFE">
        <w:trPr>
          <w:trHeight w:val="508"/>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1.2.1</w:t>
            </w:r>
          </w:p>
        </w:tc>
        <w:tc>
          <w:tcPr>
            <w:tcW w:w="4627" w:type="dxa"/>
          </w:tcPr>
          <w:p w:rsidR="00303BF2" w:rsidRPr="007370FC" w:rsidRDefault="00303BF2" w:rsidP="007370FC">
            <w:pPr>
              <w:pStyle w:val="TableParagraph"/>
              <w:ind w:left="108"/>
              <w:rPr>
                <w:sz w:val="24"/>
                <w:szCs w:val="24"/>
              </w:rPr>
            </w:pPr>
            <w:r w:rsidRPr="007370FC">
              <w:rPr>
                <w:sz w:val="24"/>
                <w:szCs w:val="24"/>
              </w:rPr>
              <w:t>Полное</w:t>
            </w:r>
            <w:r w:rsidRPr="007370FC">
              <w:rPr>
                <w:spacing w:val="-5"/>
                <w:sz w:val="24"/>
                <w:szCs w:val="24"/>
              </w:rPr>
              <w:t xml:space="preserve"> </w:t>
            </w:r>
            <w:r w:rsidRPr="007370FC">
              <w:rPr>
                <w:spacing w:val="-2"/>
                <w:sz w:val="24"/>
                <w:szCs w:val="24"/>
              </w:rPr>
              <w:t>наименование</w:t>
            </w:r>
          </w:p>
        </w:tc>
        <w:tc>
          <w:tcPr>
            <w:tcW w:w="4252" w:type="dxa"/>
          </w:tcPr>
          <w:p w:rsidR="00303BF2" w:rsidRPr="007370FC" w:rsidRDefault="00303BF2" w:rsidP="007370FC">
            <w:pPr>
              <w:pStyle w:val="TableParagraph"/>
              <w:rPr>
                <w:sz w:val="24"/>
                <w:szCs w:val="24"/>
              </w:rPr>
            </w:pPr>
          </w:p>
        </w:tc>
      </w:tr>
      <w:tr w:rsidR="00303BF2" w:rsidRPr="007370FC" w:rsidTr="00A52DFE">
        <w:trPr>
          <w:trHeight w:val="899"/>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1.2.2</w:t>
            </w:r>
          </w:p>
        </w:tc>
        <w:tc>
          <w:tcPr>
            <w:tcW w:w="4627" w:type="dxa"/>
          </w:tcPr>
          <w:p w:rsidR="00303BF2" w:rsidRPr="007370FC" w:rsidRDefault="00303BF2" w:rsidP="007370FC">
            <w:pPr>
              <w:pStyle w:val="TableParagraph"/>
              <w:ind w:left="108" w:right="140"/>
              <w:rPr>
                <w:sz w:val="24"/>
                <w:szCs w:val="24"/>
              </w:rPr>
            </w:pPr>
            <w:r w:rsidRPr="007370FC">
              <w:rPr>
                <w:sz w:val="24"/>
                <w:szCs w:val="24"/>
              </w:rPr>
              <w:t>Основной</w:t>
            </w:r>
            <w:r w:rsidRPr="007370FC">
              <w:rPr>
                <w:spacing w:val="-18"/>
                <w:sz w:val="24"/>
                <w:szCs w:val="24"/>
              </w:rPr>
              <w:t xml:space="preserve"> </w:t>
            </w:r>
            <w:r w:rsidRPr="007370FC">
              <w:rPr>
                <w:sz w:val="24"/>
                <w:szCs w:val="24"/>
              </w:rPr>
              <w:t>государственный регистрационный номер</w:t>
            </w:r>
          </w:p>
        </w:tc>
        <w:tc>
          <w:tcPr>
            <w:tcW w:w="4252" w:type="dxa"/>
          </w:tcPr>
          <w:p w:rsidR="00303BF2" w:rsidRPr="007370FC" w:rsidRDefault="00303BF2" w:rsidP="007370FC">
            <w:pPr>
              <w:pStyle w:val="TableParagraph"/>
              <w:rPr>
                <w:sz w:val="24"/>
                <w:szCs w:val="24"/>
              </w:rPr>
            </w:pPr>
          </w:p>
        </w:tc>
      </w:tr>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1.2.3</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Идентификационный номер налогоплательщика</w:t>
            </w:r>
            <w:r w:rsidRPr="007370FC">
              <w:rPr>
                <w:spacing w:val="-18"/>
                <w:sz w:val="24"/>
                <w:szCs w:val="24"/>
                <w:lang w:val="ru-RU"/>
              </w:rPr>
              <w:t xml:space="preserve"> </w:t>
            </w:r>
            <w:r w:rsidRPr="007370FC">
              <w:rPr>
                <w:sz w:val="24"/>
                <w:szCs w:val="24"/>
                <w:lang w:val="ru-RU"/>
              </w:rPr>
              <w:t>–</w:t>
            </w:r>
            <w:r w:rsidRPr="007370FC">
              <w:rPr>
                <w:spacing w:val="-17"/>
                <w:sz w:val="24"/>
                <w:szCs w:val="24"/>
                <w:lang w:val="ru-RU"/>
              </w:rPr>
              <w:t xml:space="preserve"> </w:t>
            </w:r>
            <w:r w:rsidRPr="007370FC">
              <w:rPr>
                <w:sz w:val="24"/>
                <w:szCs w:val="24"/>
                <w:lang w:val="ru-RU"/>
              </w:rPr>
              <w:t xml:space="preserve">юридического </w:t>
            </w:r>
            <w:r w:rsidRPr="007370FC">
              <w:rPr>
                <w:spacing w:val="-4"/>
                <w:sz w:val="24"/>
                <w:szCs w:val="24"/>
                <w:lang w:val="ru-RU"/>
              </w:rPr>
              <w:t>лица</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2"/>
          <w:numId w:val="4"/>
        </w:numPr>
        <w:tabs>
          <w:tab w:val="left" w:pos="3993"/>
        </w:tabs>
        <w:suppressAutoHyphens w:val="0"/>
        <w:autoSpaceDE w:val="0"/>
        <w:autoSpaceDN w:val="0"/>
        <w:spacing w:after="0" w:line="240" w:lineRule="auto"/>
        <w:ind w:left="3993"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w:t>
      </w:r>
      <w:r w:rsidRPr="007370FC">
        <w:rPr>
          <w:rFonts w:ascii="Times New Roman" w:hAnsi="Times New Roman" w:cs="Times New Roman"/>
          <w:spacing w:val="-5"/>
          <w:sz w:val="24"/>
          <w:szCs w:val="24"/>
        </w:rPr>
        <w:t xml:space="preserve"> </w:t>
      </w:r>
      <w:r w:rsidRPr="007370FC">
        <w:rPr>
          <w:rFonts w:ascii="Times New Roman" w:hAnsi="Times New Roman" w:cs="Times New Roman"/>
          <w:spacing w:val="-2"/>
          <w:sz w:val="24"/>
          <w:szCs w:val="24"/>
        </w:rPr>
        <w:t>объекте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3475"/>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2.1</w:t>
            </w:r>
          </w:p>
        </w:tc>
        <w:tc>
          <w:tcPr>
            <w:tcW w:w="4627" w:type="dxa"/>
          </w:tcPr>
          <w:p w:rsidR="00303BF2" w:rsidRPr="007370FC" w:rsidRDefault="00303BF2" w:rsidP="007370FC">
            <w:pPr>
              <w:pStyle w:val="TableParagraph"/>
              <w:ind w:left="108" w:right="177"/>
              <w:rPr>
                <w:sz w:val="24"/>
                <w:szCs w:val="24"/>
                <w:lang w:val="ru-RU"/>
              </w:rPr>
            </w:pPr>
            <w:r w:rsidRPr="007370FC">
              <w:rPr>
                <w:sz w:val="24"/>
                <w:szCs w:val="24"/>
                <w:lang w:val="ru-RU"/>
              </w:rPr>
              <w:t>Наименование объекта капитального</w:t>
            </w:r>
            <w:r w:rsidRPr="007370FC">
              <w:rPr>
                <w:spacing w:val="-18"/>
                <w:sz w:val="24"/>
                <w:szCs w:val="24"/>
                <w:lang w:val="ru-RU"/>
              </w:rPr>
              <w:t xml:space="preserve"> </w:t>
            </w:r>
            <w:r w:rsidRPr="007370FC">
              <w:rPr>
                <w:sz w:val="24"/>
                <w:szCs w:val="24"/>
                <w:lang w:val="ru-RU"/>
              </w:rPr>
              <w:t>строительства</w:t>
            </w:r>
            <w:r w:rsidRPr="007370FC">
              <w:rPr>
                <w:spacing w:val="-17"/>
                <w:sz w:val="24"/>
                <w:szCs w:val="24"/>
                <w:lang w:val="ru-RU"/>
              </w:rPr>
              <w:t xml:space="preserve"> </w:t>
            </w:r>
            <w:r w:rsidRPr="007370FC">
              <w:rPr>
                <w:sz w:val="24"/>
                <w:szCs w:val="24"/>
                <w:lang w:val="ru-RU"/>
              </w:rPr>
              <w:t xml:space="preserve">(этапа) в соответствии с проектной </w:t>
            </w:r>
            <w:r w:rsidRPr="007370FC">
              <w:rPr>
                <w:spacing w:val="-2"/>
                <w:sz w:val="24"/>
                <w:szCs w:val="24"/>
                <w:lang w:val="ru-RU"/>
              </w:rPr>
              <w:t>документацией</w:t>
            </w:r>
          </w:p>
          <w:p w:rsidR="00303BF2" w:rsidRPr="007370FC" w:rsidRDefault="00303BF2" w:rsidP="007370FC">
            <w:pPr>
              <w:pStyle w:val="TableParagraph"/>
              <w:ind w:left="108" w:right="140"/>
              <w:rPr>
                <w:i/>
                <w:sz w:val="24"/>
                <w:szCs w:val="24"/>
                <w:lang w:val="ru-RU"/>
              </w:rPr>
            </w:pPr>
            <w:r w:rsidRPr="007370FC">
              <w:rPr>
                <w:i/>
                <w:sz w:val="24"/>
                <w:szCs w:val="24"/>
                <w:lang w:val="ru-RU"/>
              </w:rPr>
              <w:t>(указывается наименование объекта капитального строительства</w:t>
            </w:r>
            <w:r w:rsidRPr="007370FC">
              <w:rPr>
                <w:i/>
                <w:spacing w:val="-13"/>
                <w:sz w:val="24"/>
                <w:szCs w:val="24"/>
                <w:lang w:val="ru-RU"/>
              </w:rPr>
              <w:t xml:space="preserve"> </w:t>
            </w:r>
            <w:r w:rsidRPr="007370FC">
              <w:rPr>
                <w:i/>
                <w:sz w:val="24"/>
                <w:szCs w:val="24"/>
                <w:lang w:val="ru-RU"/>
              </w:rPr>
              <w:t>в</w:t>
            </w:r>
            <w:r w:rsidRPr="007370FC">
              <w:rPr>
                <w:i/>
                <w:spacing w:val="-13"/>
                <w:sz w:val="24"/>
                <w:szCs w:val="24"/>
                <w:lang w:val="ru-RU"/>
              </w:rPr>
              <w:t xml:space="preserve"> </w:t>
            </w:r>
            <w:r w:rsidRPr="007370FC">
              <w:rPr>
                <w:i/>
                <w:sz w:val="24"/>
                <w:szCs w:val="24"/>
                <w:lang w:val="ru-RU"/>
              </w:rPr>
              <w:t>соответствии</w:t>
            </w:r>
            <w:r w:rsidRPr="007370FC">
              <w:rPr>
                <w:i/>
                <w:spacing w:val="-13"/>
                <w:sz w:val="24"/>
                <w:szCs w:val="24"/>
                <w:lang w:val="ru-RU"/>
              </w:rPr>
              <w:t xml:space="preserve"> </w:t>
            </w:r>
            <w:r w:rsidRPr="007370FC">
              <w:rPr>
                <w:i/>
                <w:sz w:val="24"/>
                <w:szCs w:val="24"/>
                <w:lang w:val="ru-RU"/>
              </w:rPr>
              <w:t>с утвержденной</w:t>
            </w:r>
            <w:r w:rsidRPr="007370FC">
              <w:rPr>
                <w:i/>
                <w:spacing w:val="-12"/>
                <w:sz w:val="24"/>
                <w:szCs w:val="24"/>
                <w:lang w:val="ru-RU"/>
              </w:rPr>
              <w:t xml:space="preserve"> </w:t>
            </w:r>
            <w:r w:rsidRPr="007370FC">
              <w:rPr>
                <w:i/>
                <w:sz w:val="24"/>
                <w:szCs w:val="24"/>
                <w:lang w:val="ru-RU"/>
              </w:rPr>
              <w:t>застройщиком</w:t>
            </w:r>
            <w:r w:rsidRPr="007370FC">
              <w:rPr>
                <w:i/>
                <w:spacing w:val="-12"/>
                <w:sz w:val="24"/>
                <w:szCs w:val="24"/>
                <w:lang w:val="ru-RU"/>
              </w:rPr>
              <w:t xml:space="preserve"> </w:t>
            </w:r>
            <w:r w:rsidRPr="007370FC">
              <w:rPr>
                <w:i/>
                <w:sz w:val="24"/>
                <w:szCs w:val="24"/>
                <w:lang w:val="ru-RU"/>
              </w:rPr>
              <w:t>или заказчиком проектной</w:t>
            </w:r>
          </w:p>
          <w:p w:rsidR="00303BF2" w:rsidRPr="007370FC" w:rsidRDefault="00303BF2" w:rsidP="007370FC">
            <w:pPr>
              <w:pStyle w:val="TableParagraph"/>
              <w:ind w:left="108"/>
              <w:rPr>
                <w:i/>
                <w:sz w:val="24"/>
                <w:szCs w:val="24"/>
              </w:rPr>
            </w:pPr>
            <w:r w:rsidRPr="007370FC">
              <w:rPr>
                <w:i/>
                <w:spacing w:val="-2"/>
                <w:sz w:val="24"/>
                <w:szCs w:val="24"/>
              </w:rPr>
              <w:t>документацией)</w:t>
            </w:r>
          </w:p>
        </w:tc>
        <w:tc>
          <w:tcPr>
            <w:tcW w:w="4252" w:type="dxa"/>
          </w:tcPr>
          <w:p w:rsidR="00303BF2" w:rsidRPr="007370FC" w:rsidRDefault="00303BF2" w:rsidP="007370FC">
            <w:pPr>
              <w:pStyle w:val="TableParagraph"/>
              <w:rPr>
                <w:sz w:val="24"/>
                <w:szCs w:val="24"/>
              </w:rPr>
            </w:pPr>
          </w:p>
        </w:tc>
      </w:tr>
      <w:tr w:rsidR="00303BF2" w:rsidRPr="007370FC" w:rsidTr="00A52DFE">
        <w:trPr>
          <w:trHeight w:val="5213"/>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lastRenderedPageBreak/>
              <w:t>2.2</w:t>
            </w:r>
          </w:p>
        </w:tc>
        <w:tc>
          <w:tcPr>
            <w:tcW w:w="4627" w:type="dxa"/>
          </w:tcPr>
          <w:p w:rsidR="00303BF2" w:rsidRPr="007370FC" w:rsidRDefault="00303BF2" w:rsidP="007370FC">
            <w:pPr>
              <w:pStyle w:val="TableParagraph"/>
              <w:ind w:left="108" w:right="177"/>
              <w:rPr>
                <w:i/>
                <w:sz w:val="24"/>
                <w:szCs w:val="24"/>
                <w:lang w:val="ru-RU"/>
              </w:rPr>
            </w:pPr>
            <w:r w:rsidRPr="007370FC">
              <w:rPr>
                <w:sz w:val="24"/>
                <w:szCs w:val="24"/>
                <w:lang w:val="ru-RU"/>
              </w:rPr>
              <w:t xml:space="preserve">Адрес (местоположение) объекта: </w:t>
            </w:r>
            <w:r w:rsidRPr="007370FC">
              <w:rPr>
                <w:i/>
                <w:sz w:val="24"/>
                <w:szCs w:val="24"/>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w:t>
            </w:r>
            <w:r w:rsidRPr="007370FC">
              <w:rPr>
                <w:i/>
                <w:spacing w:val="-18"/>
                <w:sz w:val="24"/>
                <w:szCs w:val="24"/>
                <w:lang w:val="ru-RU"/>
              </w:rPr>
              <w:t xml:space="preserve"> </w:t>
            </w:r>
            <w:r w:rsidRPr="007370FC">
              <w:rPr>
                <w:i/>
                <w:sz w:val="24"/>
                <w:szCs w:val="24"/>
                <w:lang w:val="ru-RU"/>
              </w:rPr>
              <w:t>субъекта</w:t>
            </w:r>
            <w:r w:rsidRPr="007370FC">
              <w:rPr>
                <w:i/>
                <w:spacing w:val="-17"/>
                <w:sz w:val="24"/>
                <w:szCs w:val="24"/>
                <w:lang w:val="ru-RU"/>
              </w:rPr>
              <w:t xml:space="preserve"> </w:t>
            </w:r>
            <w:r w:rsidRPr="007370FC">
              <w:rPr>
                <w:i/>
                <w:sz w:val="24"/>
                <w:szCs w:val="24"/>
                <w:lang w:val="ru-RU"/>
              </w:rPr>
              <w:t>Российской Федерации и муниципального</w:t>
            </w:r>
          </w:p>
          <w:p w:rsidR="00303BF2" w:rsidRPr="007370FC" w:rsidRDefault="00303BF2" w:rsidP="007370FC">
            <w:pPr>
              <w:pStyle w:val="TableParagraph"/>
              <w:ind w:left="108"/>
              <w:rPr>
                <w:i/>
                <w:sz w:val="24"/>
                <w:szCs w:val="24"/>
              </w:rPr>
            </w:pPr>
            <w:r w:rsidRPr="007370FC">
              <w:rPr>
                <w:i/>
                <w:spacing w:val="-2"/>
                <w:sz w:val="24"/>
                <w:szCs w:val="24"/>
              </w:rPr>
              <w:t>образования)</w:t>
            </w:r>
          </w:p>
        </w:tc>
        <w:tc>
          <w:tcPr>
            <w:tcW w:w="4252" w:type="dxa"/>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type w:val="continuous"/>
          <w:pgSz w:w="11910" w:h="16840"/>
          <w:pgMar w:top="1220" w:right="566" w:bottom="280" w:left="992" w:header="720" w:footer="720" w:gutter="0"/>
          <w:cols w:space="720"/>
        </w:sectPr>
      </w:pPr>
    </w:p>
    <w:p w:rsidR="00303BF2" w:rsidRPr="007370FC" w:rsidRDefault="00AD454C" w:rsidP="007370FC">
      <w:pPr>
        <w:pStyle w:val="af1"/>
        <w:rPr>
          <w:sz w:val="24"/>
          <w:szCs w:val="24"/>
        </w:rPr>
      </w:pPr>
      <w:r>
        <w:pict>
          <v:group id="Group 3" o:spid="_x0000_s1085" style="width:496.25pt;height:.5pt;mso-position-horizontal-relative:char;mso-position-vertical-relative:line" coordsize="63023,63">
            <v:shape id="Graphic 4" o:spid="_x0000_s1086" style="position:absolute;width:63023;height:63;visibility:visible;mso-wrap-style:square;v-text-anchor:top" coordsize="630237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18MUA&#10;AADaAAAADwAAAGRycy9kb3ducmV2LnhtbESPS2vDMBCE74H+B7GFXEoit5CXGzmU0jxITnlA6W2x&#10;1rZaa2UsJXH/fRUo5DjMzDfMfNHZWlyo9caxgudhAoI4d9pwqeB0XA6mIHxA1lg7JgW/5GGRPfTm&#10;mGp35T1dDqEUEcI+RQVVCE0qpc8rsuiHriGOXuFaiyHKtpS6xWuE21q+JMlYWjQcFyps6L2i/Odw&#10;tgrM0+d6u5p848x88ab7OI6Lnd0q1X/s3l5BBOrCPfzf3mgFI7hdiT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rXwxQAAANoAAAAPAAAAAAAAAAAAAAAAAJgCAABkcnMv&#10;ZG93bnJldi54bWxQSwUGAAAAAAQABAD1AAAAigMAAAAA&#10;" path="m6302375,l,,,6101r6302375,l6302375,xe" fillcolor="black" stroked="f">
              <v:path arrowok="t"/>
            </v:shape>
            <w10:wrap type="none"/>
            <w10:anchorlock/>
          </v:group>
        </w:pict>
      </w:r>
    </w:p>
    <w:p w:rsidR="00303BF2" w:rsidRPr="007370FC" w:rsidRDefault="00303BF2" w:rsidP="007370FC">
      <w:pPr>
        <w:pStyle w:val="af1"/>
        <w:rPr>
          <w:sz w:val="24"/>
          <w:szCs w:val="24"/>
        </w:rPr>
      </w:pPr>
    </w:p>
    <w:p w:rsidR="00303BF2" w:rsidRPr="007370FC" w:rsidRDefault="00303BF2" w:rsidP="00AD454C">
      <w:pPr>
        <w:pStyle w:val="affd"/>
        <w:widowControl w:val="0"/>
        <w:numPr>
          <w:ilvl w:val="2"/>
          <w:numId w:val="4"/>
        </w:numPr>
        <w:tabs>
          <w:tab w:val="left" w:pos="3406"/>
        </w:tabs>
        <w:suppressAutoHyphens w:val="0"/>
        <w:autoSpaceDE w:val="0"/>
        <w:autoSpaceDN w:val="0"/>
        <w:spacing w:after="0" w:line="240" w:lineRule="auto"/>
        <w:ind w:left="3406"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земельном</w:t>
      </w:r>
      <w:r w:rsidRPr="007370FC">
        <w:rPr>
          <w:rFonts w:ascii="Times New Roman" w:hAnsi="Times New Roman" w:cs="Times New Roman"/>
          <w:spacing w:val="-5"/>
          <w:sz w:val="24"/>
          <w:szCs w:val="24"/>
        </w:rPr>
        <w:t xml:space="preserve"> </w:t>
      </w:r>
      <w:r w:rsidRPr="007370FC">
        <w:rPr>
          <w:rFonts w:ascii="Times New Roman" w:hAnsi="Times New Roman" w:cs="Times New Roman"/>
          <w:spacing w:val="-2"/>
          <w:sz w:val="24"/>
          <w:szCs w:val="24"/>
        </w:rPr>
        <w:t>участке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4764"/>
      </w:tblGrid>
      <w:tr w:rsidR="00303BF2" w:rsidRPr="007370FC" w:rsidTr="00A52DFE">
        <w:trPr>
          <w:trHeight w:val="2781"/>
        </w:trPr>
        <w:tc>
          <w:tcPr>
            <w:tcW w:w="1111" w:type="dxa"/>
          </w:tcPr>
          <w:p w:rsidR="00303BF2" w:rsidRPr="007370FC" w:rsidRDefault="00303BF2" w:rsidP="007370FC">
            <w:pPr>
              <w:pStyle w:val="TableParagraph"/>
              <w:ind w:left="9"/>
              <w:jc w:val="center"/>
              <w:rPr>
                <w:sz w:val="24"/>
                <w:szCs w:val="24"/>
              </w:rPr>
            </w:pPr>
            <w:r w:rsidRPr="007370FC">
              <w:rPr>
                <w:spacing w:val="-5"/>
                <w:sz w:val="24"/>
                <w:szCs w:val="24"/>
              </w:rPr>
              <w:t>3.1</w:t>
            </w:r>
          </w:p>
        </w:tc>
        <w:tc>
          <w:tcPr>
            <w:tcW w:w="4049" w:type="dxa"/>
          </w:tcPr>
          <w:p w:rsidR="00303BF2" w:rsidRPr="007370FC" w:rsidRDefault="00303BF2" w:rsidP="007370FC">
            <w:pPr>
              <w:pStyle w:val="TableParagraph"/>
              <w:ind w:left="108" w:right="128"/>
              <w:rPr>
                <w:i/>
                <w:sz w:val="24"/>
                <w:szCs w:val="24"/>
                <w:lang w:val="ru-RU"/>
              </w:rPr>
            </w:pPr>
            <w:r w:rsidRPr="007370FC">
              <w:rPr>
                <w:sz w:val="24"/>
                <w:szCs w:val="24"/>
                <w:lang w:val="ru-RU"/>
              </w:rPr>
              <w:t>Кадастровый</w:t>
            </w:r>
            <w:r w:rsidRPr="007370FC">
              <w:rPr>
                <w:spacing w:val="-5"/>
                <w:sz w:val="24"/>
                <w:szCs w:val="24"/>
                <w:lang w:val="ru-RU"/>
              </w:rPr>
              <w:t xml:space="preserve"> </w:t>
            </w:r>
            <w:r w:rsidRPr="007370FC">
              <w:rPr>
                <w:sz w:val="24"/>
                <w:szCs w:val="24"/>
                <w:lang w:val="ru-RU"/>
              </w:rPr>
              <w:t>номер</w:t>
            </w:r>
            <w:r w:rsidRPr="007370FC">
              <w:rPr>
                <w:spacing w:val="-8"/>
                <w:sz w:val="24"/>
                <w:szCs w:val="24"/>
                <w:lang w:val="ru-RU"/>
              </w:rPr>
              <w:t xml:space="preserve"> </w:t>
            </w:r>
            <w:r w:rsidRPr="007370FC">
              <w:rPr>
                <w:sz w:val="24"/>
                <w:szCs w:val="24"/>
                <w:lang w:val="ru-RU"/>
              </w:rPr>
              <w:t>земельного участка (земельных участков),</w:t>
            </w:r>
            <w:r w:rsidRPr="007370FC">
              <w:rPr>
                <w:spacing w:val="40"/>
                <w:sz w:val="24"/>
                <w:szCs w:val="24"/>
                <w:lang w:val="ru-RU"/>
              </w:rPr>
              <w:t xml:space="preserve"> </w:t>
            </w:r>
            <w:r w:rsidRPr="007370FC">
              <w:rPr>
                <w:sz w:val="24"/>
                <w:szCs w:val="24"/>
                <w:lang w:val="ru-RU"/>
              </w:rPr>
              <w:t xml:space="preserve">в пределах которого (которых) расположен объект капитального строительства </w:t>
            </w:r>
            <w:r w:rsidRPr="007370FC">
              <w:rPr>
                <w:i/>
                <w:sz w:val="24"/>
                <w:szCs w:val="24"/>
                <w:lang w:val="ru-RU"/>
              </w:rPr>
              <w:t>(заполнение</w:t>
            </w:r>
            <w:r w:rsidRPr="007370FC">
              <w:rPr>
                <w:i/>
                <w:spacing w:val="-11"/>
                <w:sz w:val="24"/>
                <w:szCs w:val="24"/>
                <w:lang w:val="ru-RU"/>
              </w:rPr>
              <w:t xml:space="preserve"> </w:t>
            </w:r>
            <w:r w:rsidRPr="007370FC">
              <w:rPr>
                <w:i/>
                <w:sz w:val="24"/>
                <w:szCs w:val="24"/>
                <w:lang w:val="ru-RU"/>
              </w:rPr>
              <w:t>не</w:t>
            </w:r>
            <w:r w:rsidRPr="007370FC">
              <w:rPr>
                <w:i/>
                <w:spacing w:val="-14"/>
                <w:sz w:val="24"/>
                <w:szCs w:val="24"/>
                <w:lang w:val="ru-RU"/>
              </w:rPr>
              <w:t xml:space="preserve"> </w:t>
            </w:r>
            <w:r w:rsidRPr="007370FC">
              <w:rPr>
                <w:i/>
                <w:sz w:val="24"/>
                <w:szCs w:val="24"/>
                <w:lang w:val="ru-RU"/>
              </w:rPr>
              <w:t>обязательно</w:t>
            </w:r>
            <w:r w:rsidRPr="007370FC">
              <w:rPr>
                <w:i/>
                <w:spacing w:val="-14"/>
                <w:sz w:val="24"/>
                <w:szCs w:val="24"/>
                <w:lang w:val="ru-RU"/>
              </w:rPr>
              <w:t xml:space="preserve"> </w:t>
            </w:r>
            <w:r w:rsidRPr="007370FC">
              <w:rPr>
                <w:i/>
                <w:sz w:val="24"/>
                <w:szCs w:val="24"/>
                <w:lang w:val="ru-RU"/>
              </w:rPr>
              <w:t>при выдаче разрешения на ввод</w:t>
            </w:r>
          </w:p>
          <w:p w:rsidR="00303BF2" w:rsidRPr="007370FC" w:rsidRDefault="00303BF2" w:rsidP="007370FC">
            <w:pPr>
              <w:pStyle w:val="TableParagraph"/>
              <w:ind w:left="108"/>
              <w:rPr>
                <w:i/>
                <w:sz w:val="24"/>
                <w:szCs w:val="24"/>
              </w:rPr>
            </w:pPr>
            <w:r w:rsidRPr="007370FC">
              <w:rPr>
                <w:i/>
                <w:sz w:val="24"/>
                <w:szCs w:val="24"/>
              </w:rPr>
              <w:t>линейного</w:t>
            </w:r>
            <w:r w:rsidRPr="007370FC">
              <w:rPr>
                <w:i/>
                <w:spacing w:val="-7"/>
                <w:sz w:val="24"/>
                <w:szCs w:val="24"/>
              </w:rPr>
              <w:t xml:space="preserve"> </w:t>
            </w:r>
            <w:r w:rsidRPr="007370FC">
              <w:rPr>
                <w:i/>
                <w:spacing w:val="-2"/>
                <w:sz w:val="24"/>
                <w:szCs w:val="24"/>
              </w:rPr>
              <w:t>объекта)</w:t>
            </w:r>
          </w:p>
        </w:tc>
        <w:tc>
          <w:tcPr>
            <w:tcW w:w="4764" w:type="dxa"/>
          </w:tcPr>
          <w:p w:rsidR="00303BF2" w:rsidRPr="007370FC" w:rsidRDefault="00303BF2" w:rsidP="007370FC">
            <w:pPr>
              <w:pStyle w:val="TableParagraph"/>
              <w:rPr>
                <w:sz w:val="24"/>
                <w:szCs w:val="24"/>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2"/>
          <w:numId w:val="4"/>
        </w:numPr>
        <w:tabs>
          <w:tab w:val="left" w:pos="2755"/>
        </w:tabs>
        <w:suppressAutoHyphens w:val="0"/>
        <w:autoSpaceDE w:val="0"/>
        <w:autoSpaceDN w:val="0"/>
        <w:spacing w:after="0" w:line="240" w:lineRule="auto"/>
        <w:ind w:left="2755"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разрешении</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pacing w:val="-2"/>
          <w:sz w:val="24"/>
          <w:szCs w:val="24"/>
        </w:rPr>
        <w:t>строительство</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2195"/>
        <w:gridCol w:w="2568"/>
      </w:tblGrid>
      <w:tr w:rsidR="00303BF2" w:rsidRPr="007370FC" w:rsidTr="00A52DFE">
        <w:trPr>
          <w:trHeight w:val="1201"/>
        </w:trPr>
        <w:tc>
          <w:tcPr>
            <w:tcW w:w="1111" w:type="dxa"/>
          </w:tcPr>
          <w:p w:rsidR="00303BF2" w:rsidRPr="007370FC" w:rsidRDefault="00303BF2" w:rsidP="007370FC">
            <w:pPr>
              <w:pStyle w:val="TableParagraph"/>
              <w:ind w:left="9" w:right="2"/>
              <w:jc w:val="center"/>
              <w:rPr>
                <w:sz w:val="24"/>
                <w:szCs w:val="24"/>
              </w:rPr>
            </w:pPr>
            <w:r w:rsidRPr="007370FC">
              <w:rPr>
                <w:spacing w:val="-10"/>
                <w:sz w:val="24"/>
                <w:szCs w:val="24"/>
              </w:rPr>
              <w:t>№</w:t>
            </w:r>
          </w:p>
        </w:tc>
        <w:tc>
          <w:tcPr>
            <w:tcW w:w="4049" w:type="dxa"/>
          </w:tcPr>
          <w:p w:rsidR="00303BF2" w:rsidRPr="007370FC" w:rsidRDefault="00303BF2" w:rsidP="007370FC">
            <w:pPr>
              <w:pStyle w:val="TableParagraph"/>
              <w:ind w:left="108" w:right="176"/>
              <w:rPr>
                <w:sz w:val="24"/>
                <w:szCs w:val="24"/>
                <w:lang w:val="ru-RU"/>
              </w:rPr>
            </w:pPr>
            <w:r w:rsidRPr="007370FC">
              <w:rPr>
                <w:sz w:val="24"/>
                <w:szCs w:val="24"/>
                <w:lang w:val="ru-RU"/>
              </w:rPr>
              <w:t>Орган (организация), выдавший</w:t>
            </w:r>
            <w:r w:rsidRPr="007370FC">
              <w:rPr>
                <w:spacing w:val="-12"/>
                <w:sz w:val="24"/>
                <w:szCs w:val="24"/>
                <w:lang w:val="ru-RU"/>
              </w:rPr>
              <w:t xml:space="preserve"> </w:t>
            </w:r>
            <w:r w:rsidRPr="007370FC">
              <w:rPr>
                <w:sz w:val="24"/>
                <w:szCs w:val="24"/>
                <w:lang w:val="ru-RU"/>
              </w:rPr>
              <w:t>(-ая)</w:t>
            </w:r>
            <w:r w:rsidRPr="007370FC">
              <w:rPr>
                <w:spacing w:val="-15"/>
                <w:sz w:val="24"/>
                <w:szCs w:val="24"/>
                <w:lang w:val="ru-RU"/>
              </w:rPr>
              <w:t xml:space="preserve"> </w:t>
            </w:r>
            <w:r w:rsidRPr="007370FC">
              <w:rPr>
                <w:sz w:val="24"/>
                <w:szCs w:val="24"/>
                <w:lang w:val="ru-RU"/>
              </w:rPr>
              <w:t>разрешение</w:t>
            </w:r>
            <w:r w:rsidRPr="007370FC">
              <w:rPr>
                <w:spacing w:val="-12"/>
                <w:sz w:val="24"/>
                <w:szCs w:val="24"/>
                <w:lang w:val="ru-RU"/>
              </w:rPr>
              <w:t xml:space="preserve"> </w:t>
            </w:r>
            <w:r w:rsidRPr="007370FC">
              <w:rPr>
                <w:sz w:val="24"/>
                <w:szCs w:val="24"/>
                <w:lang w:val="ru-RU"/>
              </w:rPr>
              <w:t xml:space="preserve">на </w:t>
            </w:r>
            <w:r w:rsidRPr="007370FC">
              <w:rPr>
                <w:spacing w:val="-2"/>
                <w:sz w:val="24"/>
                <w:szCs w:val="24"/>
                <w:lang w:val="ru-RU"/>
              </w:rPr>
              <w:t>строительство</w:t>
            </w:r>
          </w:p>
        </w:tc>
        <w:tc>
          <w:tcPr>
            <w:tcW w:w="2195" w:type="dxa"/>
          </w:tcPr>
          <w:p w:rsidR="00303BF2" w:rsidRPr="007370FC" w:rsidRDefault="00303BF2" w:rsidP="007370FC">
            <w:pPr>
              <w:pStyle w:val="TableParagraph"/>
              <w:ind w:left="108" w:right="84"/>
              <w:rPr>
                <w:sz w:val="24"/>
                <w:szCs w:val="24"/>
              </w:rPr>
            </w:pPr>
            <w:r w:rsidRPr="007370FC">
              <w:rPr>
                <w:spacing w:val="-2"/>
                <w:sz w:val="24"/>
                <w:szCs w:val="24"/>
              </w:rPr>
              <w:t>Номер документа</w:t>
            </w:r>
          </w:p>
        </w:tc>
        <w:tc>
          <w:tcPr>
            <w:tcW w:w="2568" w:type="dxa"/>
          </w:tcPr>
          <w:p w:rsidR="00303BF2" w:rsidRPr="007370FC" w:rsidRDefault="00303BF2" w:rsidP="007370FC">
            <w:pPr>
              <w:pStyle w:val="TableParagraph"/>
              <w:ind w:left="109"/>
              <w:rPr>
                <w:sz w:val="24"/>
                <w:szCs w:val="24"/>
              </w:rPr>
            </w:pPr>
            <w:r w:rsidRPr="007370FC">
              <w:rPr>
                <w:sz w:val="24"/>
                <w:szCs w:val="24"/>
              </w:rPr>
              <w:t xml:space="preserve">Дата </w:t>
            </w:r>
            <w:r w:rsidRPr="007370FC">
              <w:rPr>
                <w:spacing w:val="-2"/>
                <w:sz w:val="24"/>
                <w:szCs w:val="24"/>
              </w:rPr>
              <w:t>документа</w:t>
            </w:r>
          </w:p>
        </w:tc>
      </w:tr>
      <w:tr w:rsidR="00303BF2" w:rsidRPr="007370FC" w:rsidTr="00A52DFE">
        <w:trPr>
          <w:trHeight w:val="599"/>
        </w:trPr>
        <w:tc>
          <w:tcPr>
            <w:tcW w:w="1111" w:type="dxa"/>
          </w:tcPr>
          <w:p w:rsidR="00303BF2" w:rsidRPr="007370FC" w:rsidRDefault="00303BF2" w:rsidP="007370FC">
            <w:pPr>
              <w:pStyle w:val="TableParagraph"/>
              <w:rPr>
                <w:sz w:val="24"/>
                <w:szCs w:val="24"/>
              </w:rPr>
            </w:pPr>
          </w:p>
        </w:tc>
        <w:tc>
          <w:tcPr>
            <w:tcW w:w="4049" w:type="dxa"/>
          </w:tcPr>
          <w:p w:rsidR="00303BF2" w:rsidRPr="007370FC" w:rsidRDefault="00303BF2" w:rsidP="007370FC">
            <w:pPr>
              <w:pStyle w:val="TableParagraph"/>
              <w:rPr>
                <w:sz w:val="24"/>
                <w:szCs w:val="24"/>
              </w:rPr>
            </w:pPr>
          </w:p>
        </w:tc>
        <w:tc>
          <w:tcPr>
            <w:tcW w:w="2195" w:type="dxa"/>
          </w:tcPr>
          <w:p w:rsidR="00303BF2" w:rsidRPr="007370FC" w:rsidRDefault="00303BF2" w:rsidP="007370FC">
            <w:pPr>
              <w:pStyle w:val="TableParagraph"/>
              <w:rPr>
                <w:sz w:val="24"/>
                <w:szCs w:val="24"/>
              </w:rPr>
            </w:pPr>
          </w:p>
        </w:tc>
        <w:tc>
          <w:tcPr>
            <w:tcW w:w="2568" w:type="dxa"/>
          </w:tcPr>
          <w:p w:rsidR="00303BF2" w:rsidRPr="007370FC" w:rsidRDefault="00303BF2" w:rsidP="007370FC">
            <w:pPr>
              <w:pStyle w:val="TableParagraph"/>
              <w:rPr>
                <w:sz w:val="24"/>
                <w:szCs w:val="24"/>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2"/>
          <w:numId w:val="4"/>
        </w:numPr>
        <w:tabs>
          <w:tab w:val="left" w:pos="683"/>
          <w:tab w:val="left" w:pos="875"/>
        </w:tabs>
        <w:suppressAutoHyphens w:val="0"/>
        <w:autoSpaceDE w:val="0"/>
        <w:autoSpaceDN w:val="0"/>
        <w:spacing w:after="0" w:line="240" w:lineRule="auto"/>
        <w:ind w:left="875" w:right="550" w:hanging="471"/>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ранее</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выданных</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разрешениях</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 отношении этапа строительства, реконструкции объекта капитального</w:t>
      </w:r>
    </w:p>
    <w:p w:rsidR="00303BF2" w:rsidRPr="007370FC" w:rsidRDefault="00303BF2" w:rsidP="007370FC">
      <w:pPr>
        <w:pStyle w:val="af1"/>
        <w:ind w:left="-1" w:right="139"/>
        <w:jc w:val="center"/>
        <w:rPr>
          <w:sz w:val="24"/>
          <w:szCs w:val="24"/>
        </w:rPr>
      </w:pPr>
      <w:r w:rsidRPr="007370FC">
        <w:rPr>
          <w:sz w:val="24"/>
          <w:szCs w:val="24"/>
        </w:rPr>
        <w:t>строительства</w:t>
      </w:r>
      <w:r w:rsidRPr="007370FC">
        <w:rPr>
          <w:spacing w:val="-8"/>
          <w:sz w:val="24"/>
          <w:szCs w:val="24"/>
        </w:rPr>
        <w:t xml:space="preserve"> </w:t>
      </w:r>
      <w:r w:rsidRPr="007370FC">
        <w:rPr>
          <w:sz w:val="24"/>
          <w:szCs w:val="24"/>
        </w:rPr>
        <w:t>(при</w:t>
      </w:r>
      <w:r w:rsidRPr="007370FC">
        <w:rPr>
          <w:spacing w:val="-9"/>
          <w:sz w:val="24"/>
          <w:szCs w:val="24"/>
        </w:rPr>
        <w:t xml:space="preserve"> </w:t>
      </w:r>
      <w:r w:rsidRPr="007370FC">
        <w:rPr>
          <w:spacing w:val="-2"/>
          <w:sz w:val="24"/>
          <w:szCs w:val="24"/>
        </w:rPr>
        <w:t>наличии)</w:t>
      </w:r>
    </w:p>
    <w:p w:rsidR="00303BF2" w:rsidRPr="007370FC" w:rsidRDefault="00303BF2" w:rsidP="007370FC">
      <w:pPr>
        <w:spacing w:after="0" w:line="240" w:lineRule="auto"/>
        <w:ind w:left="1288" w:right="1428"/>
        <w:jc w:val="center"/>
        <w:rPr>
          <w:rFonts w:ascii="Times New Roman" w:hAnsi="Times New Roman" w:cs="Times New Roman"/>
          <w:i/>
          <w:sz w:val="24"/>
          <w:szCs w:val="24"/>
        </w:rPr>
      </w:pPr>
      <w:r w:rsidRPr="007370FC">
        <w:rPr>
          <w:rFonts w:ascii="Times New Roman" w:hAnsi="Times New Roman" w:cs="Times New Roman"/>
          <w:i/>
          <w:sz w:val="24"/>
          <w:szCs w:val="24"/>
        </w:rPr>
        <w:t>(указывается</w:t>
      </w:r>
      <w:r w:rsidRPr="007370FC">
        <w:rPr>
          <w:rFonts w:ascii="Times New Roman" w:hAnsi="Times New Roman" w:cs="Times New Roman"/>
          <w:i/>
          <w:spacing w:val="-5"/>
          <w:sz w:val="24"/>
          <w:szCs w:val="24"/>
        </w:rPr>
        <w:t xml:space="preserve"> </w:t>
      </w:r>
      <w:r w:rsidRPr="007370FC">
        <w:rPr>
          <w:rFonts w:ascii="Times New Roman" w:hAnsi="Times New Roman" w:cs="Times New Roman"/>
          <w:i/>
          <w:sz w:val="24"/>
          <w:szCs w:val="24"/>
        </w:rPr>
        <w:t>в</w:t>
      </w:r>
      <w:r w:rsidRPr="007370FC">
        <w:rPr>
          <w:rFonts w:ascii="Times New Roman" w:hAnsi="Times New Roman" w:cs="Times New Roman"/>
          <w:i/>
          <w:spacing w:val="-5"/>
          <w:sz w:val="24"/>
          <w:szCs w:val="24"/>
        </w:rPr>
        <w:t xml:space="preserve"> </w:t>
      </w:r>
      <w:r w:rsidRPr="007370FC">
        <w:rPr>
          <w:rFonts w:ascii="Times New Roman" w:hAnsi="Times New Roman" w:cs="Times New Roman"/>
          <w:i/>
          <w:sz w:val="24"/>
          <w:szCs w:val="24"/>
        </w:rPr>
        <w:t>случае,</w:t>
      </w:r>
      <w:r w:rsidRPr="007370FC">
        <w:rPr>
          <w:rFonts w:ascii="Times New Roman" w:hAnsi="Times New Roman" w:cs="Times New Roman"/>
          <w:i/>
          <w:spacing w:val="-5"/>
          <w:sz w:val="24"/>
          <w:szCs w:val="24"/>
        </w:rPr>
        <w:t xml:space="preserve"> </w:t>
      </w:r>
      <w:r w:rsidRPr="007370FC">
        <w:rPr>
          <w:rFonts w:ascii="Times New Roman" w:hAnsi="Times New Roman" w:cs="Times New Roman"/>
          <w:i/>
          <w:sz w:val="24"/>
          <w:szCs w:val="24"/>
        </w:rPr>
        <w:t>предусмотренном</w:t>
      </w:r>
      <w:r w:rsidRPr="007370FC">
        <w:rPr>
          <w:rFonts w:ascii="Times New Roman" w:hAnsi="Times New Roman" w:cs="Times New Roman"/>
          <w:i/>
          <w:spacing w:val="-5"/>
          <w:sz w:val="24"/>
          <w:szCs w:val="24"/>
        </w:rPr>
        <w:t xml:space="preserve"> </w:t>
      </w:r>
      <w:r w:rsidRPr="007370FC">
        <w:rPr>
          <w:rFonts w:ascii="Times New Roman" w:hAnsi="Times New Roman" w:cs="Times New Roman"/>
          <w:i/>
          <w:sz w:val="24"/>
          <w:szCs w:val="24"/>
        </w:rPr>
        <w:t>частью</w:t>
      </w:r>
      <w:r w:rsidRPr="007370FC">
        <w:rPr>
          <w:rFonts w:ascii="Times New Roman" w:hAnsi="Times New Roman" w:cs="Times New Roman"/>
          <w:i/>
          <w:spacing w:val="-6"/>
          <w:sz w:val="24"/>
          <w:szCs w:val="24"/>
        </w:rPr>
        <w:t xml:space="preserve"> </w:t>
      </w:r>
      <w:r w:rsidRPr="007370FC">
        <w:rPr>
          <w:rFonts w:ascii="Times New Roman" w:hAnsi="Times New Roman" w:cs="Times New Roman"/>
          <w:i/>
          <w:sz w:val="24"/>
          <w:szCs w:val="24"/>
        </w:rPr>
        <w:t>3</w:t>
      </w:r>
      <w:r w:rsidRPr="007370FC">
        <w:rPr>
          <w:rFonts w:ascii="Times New Roman" w:hAnsi="Times New Roman" w:cs="Times New Roman"/>
          <w:i/>
          <w:sz w:val="24"/>
          <w:szCs w:val="24"/>
          <w:vertAlign w:val="superscript"/>
        </w:rPr>
        <w:t>5</w:t>
      </w:r>
      <w:r w:rsidRPr="007370FC">
        <w:rPr>
          <w:rFonts w:ascii="Times New Roman" w:hAnsi="Times New Roman" w:cs="Times New Roman"/>
          <w:i/>
          <w:spacing w:val="-5"/>
          <w:sz w:val="24"/>
          <w:szCs w:val="24"/>
        </w:rPr>
        <w:t xml:space="preserve"> </w:t>
      </w:r>
      <w:r w:rsidRPr="007370FC">
        <w:rPr>
          <w:rFonts w:ascii="Times New Roman" w:hAnsi="Times New Roman" w:cs="Times New Roman"/>
          <w:i/>
          <w:sz w:val="24"/>
          <w:szCs w:val="24"/>
        </w:rPr>
        <w:t>статьи</w:t>
      </w:r>
      <w:r w:rsidRPr="007370FC">
        <w:rPr>
          <w:rFonts w:ascii="Times New Roman" w:hAnsi="Times New Roman" w:cs="Times New Roman"/>
          <w:i/>
          <w:spacing w:val="-4"/>
          <w:sz w:val="24"/>
          <w:szCs w:val="24"/>
        </w:rPr>
        <w:t xml:space="preserve"> </w:t>
      </w:r>
      <w:r w:rsidRPr="007370FC">
        <w:rPr>
          <w:rFonts w:ascii="Times New Roman" w:hAnsi="Times New Roman" w:cs="Times New Roman"/>
          <w:i/>
          <w:sz w:val="24"/>
          <w:szCs w:val="24"/>
        </w:rPr>
        <w:t>55 Градостроительного кодекса Российской Федерации)</w:t>
      </w:r>
    </w:p>
    <w:p w:rsidR="00303BF2" w:rsidRPr="007370FC" w:rsidRDefault="00303BF2" w:rsidP="007370FC">
      <w:pPr>
        <w:pStyle w:val="af1"/>
        <w:rPr>
          <w:i/>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2195"/>
        <w:gridCol w:w="2568"/>
      </w:tblGrid>
      <w:tr w:rsidR="00303BF2" w:rsidRPr="007370FC" w:rsidTr="00A52DFE">
        <w:trPr>
          <w:trHeight w:val="1202"/>
        </w:trPr>
        <w:tc>
          <w:tcPr>
            <w:tcW w:w="1111" w:type="dxa"/>
          </w:tcPr>
          <w:p w:rsidR="00303BF2" w:rsidRPr="007370FC" w:rsidRDefault="00303BF2" w:rsidP="007370FC">
            <w:pPr>
              <w:pStyle w:val="TableParagraph"/>
              <w:ind w:left="9" w:right="2"/>
              <w:jc w:val="center"/>
              <w:rPr>
                <w:sz w:val="24"/>
                <w:szCs w:val="24"/>
              </w:rPr>
            </w:pPr>
            <w:r w:rsidRPr="007370FC">
              <w:rPr>
                <w:spacing w:val="-10"/>
                <w:sz w:val="24"/>
                <w:szCs w:val="24"/>
              </w:rPr>
              <w:t>№</w:t>
            </w:r>
          </w:p>
        </w:tc>
        <w:tc>
          <w:tcPr>
            <w:tcW w:w="4049" w:type="dxa"/>
          </w:tcPr>
          <w:p w:rsidR="00303BF2" w:rsidRPr="007370FC" w:rsidRDefault="00303BF2" w:rsidP="007370FC">
            <w:pPr>
              <w:pStyle w:val="TableParagraph"/>
              <w:ind w:left="108" w:right="176"/>
              <w:rPr>
                <w:sz w:val="24"/>
                <w:szCs w:val="24"/>
                <w:lang w:val="ru-RU"/>
              </w:rPr>
            </w:pPr>
            <w:r w:rsidRPr="007370FC">
              <w:rPr>
                <w:sz w:val="24"/>
                <w:szCs w:val="24"/>
                <w:lang w:val="ru-RU"/>
              </w:rPr>
              <w:t>Орган (организация), выдавший</w:t>
            </w:r>
            <w:r w:rsidRPr="007370FC">
              <w:rPr>
                <w:spacing w:val="-10"/>
                <w:sz w:val="24"/>
                <w:szCs w:val="24"/>
                <w:lang w:val="ru-RU"/>
              </w:rPr>
              <w:t xml:space="preserve"> </w:t>
            </w:r>
            <w:r w:rsidRPr="007370FC">
              <w:rPr>
                <w:sz w:val="24"/>
                <w:szCs w:val="24"/>
                <w:lang w:val="ru-RU"/>
              </w:rPr>
              <w:t>(-ая)</w:t>
            </w:r>
            <w:r w:rsidRPr="007370FC">
              <w:rPr>
                <w:spacing w:val="40"/>
                <w:sz w:val="24"/>
                <w:szCs w:val="24"/>
                <w:lang w:val="ru-RU"/>
              </w:rPr>
              <w:t xml:space="preserve"> </w:t>
            </w:r>
            <w:r w:rsidRPr="007370FC">
              <w:rPr>
                <w:sz w:val="24"/>
                <w:szCs w:val="24"/>
                <w:lang w:val="ru-RU"/>
              </w:rPr>
              <w:t>разрешение</w:t>
            </w:r>
            <w:r w:rsidRPr="007370FC">
              <w:rPr>
                <w:spacing w:val="-16"/>
                <w:sz w:val="24"/>
                <w:szCs w:val="24"/>
                <w:lang w:val="ru-RU"/>
              </w:rPr>
              <w:t xml:space="preserve"> </w:t>
            </w:r>
            <w:r w:rsidRPr="007370FC">
              <w:rPr>
                <w:sz w:val="24"/>
                <w:szCs w:val="24"/>
                <w:lang w:val="ru-RU"/>
              </w:rPr>
              <w:t>на ввод объекта в эксплуатацию</w:t>
            </w:r>
          </w:p>
        </w:tc>
        <w:tc>
          <w:tcPr>
            <w:tcW w:w="2195" w:type="dxa"/>
          </w:tcPr>
          <w:p w:rsidR="00303BF2" w:rsidRPr="007370FC" w:rsidRDefault="00303BF2" w:rsidP="007370FC">
            <w:pPr>
              <w:pStyle w:val="TableParagraph"/>
              <w:ind w:left="108" w:right="84"/>
              <w:rPr>
                <w:sz w:val="24"/>
                <w:szCs w:val="24"/>
              </w:rPr>
            </w:pPr>
            <w:r w:rsidRPr="007370FC">
              <w:rPr>
                <w:spacing w:val="-2"/>
                <w:sz w:val="24"/>
                <w:szCs w:val="24"/>
              </w:rPr>
              <w:t>Номер документа</w:t>
            </w:r>
          </w:p>
        </w:tc>
        <w:tc>
          <w:tcPr>
            <w:tcW w:w="2568" w:type="dxa"/>
          </w:tcPr>
          <w:p w:rsidR="00303BF2" w:rsidRPr="007370FC" w:rsidRDefault="00303BF2" w:rsidP="007370FC">
            <w:pPr>
              <w:pStyle w:val="TableParagraph"/>
              <w:ind w:left="109"/>
              <w:rPr>
                <w:sz w:val="24"/>
                <w:szCs w:val="24"/>
              </w:rPr>
            </w:pPr>
            <w:r w:rsidRPr="007370FC">
              <w:rPr>
                <w:sz w:val="24"/>
                <w:szCs w:val="24"/>
              </w:rPr>
              <w:t xml:space="preserve">Дата </w:t>
            </w:r>
            <w:r w:rsidRPr="007370FC">
              <w:rPr>
                <w:spacing w:val="-2"/>
                <w:sz w:val="24"/>
                <w:szCs w:val="24"/>
              </w:rPr>
              <w:t>документа</w:t>
            </w:r>
          </w:p>
        </w:tc>
      </w:tr>
      <w:tr w:rsidR="00303BF2" w:rsidRPr="007370FC" w:rsidTr="00A52DFE">
        <w:trPr>
          <w:trHeight w:val="602"/>
        </w:trPr>
        <w:tc>
          <w:tcPr>
            <w:tcW w:w="1111" w:type="dxa"/>
          </w:tcPr>
          <w:p w:rsidR="00303BF2" w:rsidRPr="007370FC" w:rsidRDefault="00303BF2" w:rsidP="007370FC">
            <w:pPr>
              <w:pStyle w:val="TableParagraph"/>
              <w:rPr>
                <w:sz w:val="24"/>
                <w:szCs w:val="24"/>
              </w:rPr>
            </w:pPr>
          </w:p>
        </w:tc>
        <w:tc>
          <w:tcPr>
            <w:tcW w:w="4049" w:type="dxa"/>
          </w:tcPr>
          <w:p w:rsidR="00303BF2" w:rsidRPr="007370FC" w:rsidRDefault="00303BF2" w:rsidP="007370FC">
            <w:pPr>
              <w:pStyle w:val="TableParagraph"/>
              <w:rPr>
                <w:sz w:val="24"/>
                <w:szCs w:val="24"/>
              </w:rPr>
            </w:pPr>
          </w:p>
        </w:tc>
        <w:tc>
          <w:tcPr>
            <w:tcW w:w="2195" w:type="dxa"/>
          </w:tcPr>
          <w:p w:rsidR="00303BF2" w:rsidRPr="007370FC" w:rsidRDefault="00303BF2" w:rsidP="007370FC">
            <w:pPr>
              <w:pStyle w:val="TableParagraph"/>
              <w:rPr>
                <w:sz w:val="24"/>
                <w:szCs w:val="24"/>
              </w:rPr>
            </w:pPr>
          </w:p>
        </w:tc>
        <w:tc>
          <w:tcPr>
            <w:tcW w:w="2568" w:type="dxa"/>
          </w:tcPr>
          <w:p w:rsidR="00303BF2" w:rsidRPr="007370FC" w:rsidRDefault="00303BF2" w:rsidP="007370FC">
            <w:pPr>
              <w:pStyle w:val="TableParagraph"/>
              <w:rPr>
                <w:sz w:val="24"/>
                <w:szCs w:val="24"/>
              </w:rPr>
            </w:pPr>
          </w:p>
        </w:tc>
      </w:tr>
    </w:tbl>
    <w:p w:rsidR="00303BF2" w:rsidRPr="007370FC" w:rsidRDefault="00303BF2" w:rsidP="007370FC">
      <w:pPr>
        <w:pStyle w:val="af1"/>
        <w:tabs>
          <w:tab w:val="left" w:pos="1615"/>
          <w:tab w:val="left" w:pos="2450"/>
          <w:tab w:val="left" w:pos="3887"/>
          <w:tab w:val="left" w:pos="4565"/>
          <w:tab w:val="left" w:pos="5385"/>
          <w:tab w:val="left" w:pos="6594"/>
          <w:tab w:val="left" w:pos="7005"/>
          <w:tab w:val="left" w:pos="8966"/>
        </w:tabs>
        <w:ind w:right="707" w:firstLine="708"/>
        <w:rPr>
          <w:sz w:val="24"/>
          <w:szCs w:val="24"/>
        </w:rPr>
      </w:pPr>
      <w:r w:rsidRPr="007370FC">
        <w:rPr>
          <w:spacing w:val="-4"/>
          <w:sz w:val="24"/>
          <w:szCs w:val="24"/>
        </w:rPr>
        <w:t>При</w:t>
      </w:r>
      <w:r w:rsidRPr="007370FC">
        <w:rPr>
          <w:sz w:val="24"/>
          <w:szCs w:val="24"/>
        </w:rPr>
        <w:tab/>
      </w:r>
      <w:r w:rsidRPr="007370FC">
        <w:rPr>
          <w:spacing w:val="-4"/>
          <w:sz w:val="24"/>
          <w:szCs w:val="24"/>
        </w:rPr>
        <w:t>этом</w:t>
      </w:r>
      <w:r w:rsidRPr="007370FC">
        <w:rPr>
          <w:sz w:val="24"/>
          <w:szCs w:val="24"/>
        </w:rPr>
        <w:tab/>
      </w:r>
      <w:r w:rsidRPr="007370FC">
        <w:rPr>
          <w:spacing w:val="-2"/>
          <w:sz w:val="24"/>
          <w:szCs w:val="24"/>
        </w:rPr>
        <w:t>сообщаю,</w:t>
      </w:r>
      <w:r w:rsidRPr="007370FC">
        <w:rPr>
          <w:sz w:val="24"/>
          <w:szCs w:val="24"/>
        </w:rPr>
        <w:tab/>
      </w:r>
      <w:r w:rsidRPr="007370FC">
        <w:rPr>
          <w:spacing w:val="-4"/>
          <w:sz w:val="24"/>
          <w:szCs w:val="24"/>
        </w:rPr>
        <w:t>что</w:t>
      </w:r>
      <w:r w:rsidRPr="007370FC">
        <w:rPr>
          <w:sz w:val="24"/>
          <w:szCs w:val="24"/>
        </w:rPr>
        <w:tab/>
      </w:r>
      <w:r w:rsidRPr="007370FC">
        <w:rPr>
          <w:spacing w:val="-4"/>
          <w:sz w:val="24"/>
          <w:szCs w:val="24"/>
        </w:rPr>
        <w:t>ввод</w:t>
      </w:r>
      <w:r w:rsidRPr="007370FC">
        <w:rPr>
          <w:sz w:val="24"/>
          <w:szCs w:val="24"/>
        </w:rPr>
        <w:tab/>
      </w:r>
      <w:r w:rsidRPr="007370FC">
        <w:rPr>
          <w:spacing w:val="-2"/>
          <w:sz w:val="24"/>
          <w:szCs w:val="24"/>
        </w:rPr>
        <w:t>объекта</w:t>
      </w:r>
      <w:r w:rsidRPr="007370FC">
        <w:rPr>
          <w:sz w:val="24"/>
          <w:szCs w:val="24"/>
        </w:rPr>
        <w:tab/>
      </w:r>
      <w:r w:rsidRPr="007370FC">
        <w:rPr>
          <w:spacing w:val="-10"/>
          <w:sz w:val="24"/>
          <w:szCs w:val="24"/>
        </w:rPr>
        <w:t>в</w:t>
      </w:r>
      <w:r w:rsidRPr="007370FC">
        <w:rPr>
          <w:sz w:val="24"/>
          <w:szCs w:val="24"/>
        </w:rPr>
        <w:tab/>
      </w:r>
      <w:r w:rsidRPr="007370FC">
        <w:rPr>
          <w:spacing w:val="-2"/>
          <w:sz w:val="24"/>
          <w:szCs w:val="24"/>
        </w:rPr>
        <w:t>эксплуатацию</w:t>
      </w:r>
      <w:r w:rsidRPr="007370FC">
        <w:rPr>
          <w:sz w:val="24"/>
          <w:szCs w:val="24"/>
        </w:rPr>
        <w:tab/>
      </w:r>
      <w:r w:rsidRPr="007370FC">
        <w:rPr>
          <w:spacing w:val="-2"/>
          <w:sz w:val="24"/>
          <w:szCs w:val="24"/>
        </w:rPr>
        <w:t xml:space="preserve">будет </w:t>
      </w:r>
      <w:r w:rsidRPr="007370FC">
        <w:rPr>
          <w:sz w:val="24"/>
          <w:szCs w:val="24"/>
        </w:rPr>
        <w:t>осуществляться на основании следующих документов:</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985"/>
        <w:gridCol w:w="1984"/>
      </w:tblGrid>
      <w:tr w:rsidR="00303BF2" w:rsidRPr="007370FC" w:rsidTr="00A52DFE">
        <w:trPr>
          <w:trHeight w:val="642"/>
        </w:trPr>
        <w:tc>
          <w:tcPr>
            <w:tcW w:w="826" w:type="dxa"/>
          </w:tcPr>
          <w:p w:rsidR="00303BF2" w:rsidRPr="007370FC" w:rsidRDefault="00303BF2" w:rsidP="007370FC">
            <w:pPr>
              <w:pStyle w:val="TableParagraph"/>
              <w:ind w:left="11" w:right="2"/>
              <w:jc w:val="center"/>
              <w:rPr>
                <w:sz w:val="24"/>
                <w:szCs w:val="24"/>
              </w:rPr>
            </w:pPr>
            <w:r w:rsidRPr="007370FC">
              <w:rPr>
                <w:spacing w:val="-10"/>
                <w:sz w:val="24"/>
                <w:szCs w:val="24"/>
              </w:rPr>
              <w:t>№</w:t>
            </w:r>
          </w:p>
        </w:tc>
        <w:tc>
          <w:tcPr>
            <w:tcW w:w="5129" w:type="dxa"/>
          </w:tcPr>
          <w:p w:rsidR="00303BF2" w:rsidRPr="007370FC" w:rsidRDefault="00303BF2" w:rsidP="007370FC">
            <w:pPr>
              <w:pStyle w:val="TableParagraph"/>
              <w:ind w:left="1029"/>
              <w:rPr>
                <w:sz w:val="24"/>
                <w:szCs w:val="24"/>
              </w:rPr>
            </w:pPr>
            <w:r w:rsidRPr="007370FC">
              <w:rPr>
                <w:sz w:val="24"/>
                <w:szCs w:val="24"/>
              </w:rPr>
              <w:t>Наименование</w:t>
            </w:r>
            <w:r w:rsidRPr="007370FC">
              <w:rPr>
                <w:spacing w:val="-13"/>
                <w:sz w:val="24"/>
                <w:szCs w:val="24"/>
              </w:rPr>
              <w:t xml:space="preserve"> </w:t>
            </w:r>
            <w:r w:rsidRPr="007370FC">
              <w:rPr>
                <w:spacing w:val="-2"/>
                <w:sz w:val="24"/>
                <w:szCs w:val="24"/>
              </w:rPr>
              <w:t>документа</w:t>
            </w:r>
          </w:p>
        </w:tc>
        <w:tc>
          <w:tcPr>
            <w:tcW w:w="1985" w:type="dxa"/>
          </w:tcPr>
          <w:p w:rsidR="00303BF2" w:rsidRPr="007370FC" w:rsidRDefault="00303BF2" w:rsidP="007370FC">
            <w:pPr>
              <w:pStyle w:val="TableParagraph"/>
              <w:ind w:left="6" w:right="1"/>
              <w:jc w:val="center"/>
              <w:rPr>
                <w:sz w:val="24"/>
                <w:szCs w:val="24"/>
              </w:rPr>
            </w:pPr>
            <w:r w:rsidRPr="007370FC">
              <w:rPr>
                <w:spacing w:val="-2"/>
                <w:sz w:val="24"/>
                <w:szCs w:val="24"/>
              </w:rPr>
              <w:t>Номер</w:t>
            </w:r>
          </w:p>
          <w:p w:rsidR="00303BF2" w:rsidRPr="007370FC" w:rsidRDefault="00303BF2" w:rsidP="007370FC">
            <w:pPr>
              <w:pStyle w:val="TableParagraph"/>
              <w:ind w:left="6"/>
              <w:jc w:val="center"/>
              <w:rPr>
                <w:sz w:val="24"/>
                <w:szCs w:val="24"/>
              </w:rPr>
            </w:pPr>
            <w:r w:rsidRPr="007370FC">
              <w:rPr>
                <w:spacing w:val="-2"/>
                <w:sz w:val="24"/>
                <w:szCs w:val="24"/>
              </w:rPr>
              <w:t>документа</w:t>
            </w:r>
          </w:p>
        </w:tc>
        <w:tc>
          <w:tcPr>
            <w:tcW w:w="1984" w:type="dxa"/>
          </w:tcPr>
          <w:p w:rsidR="00303BF2" w:rsidRPr="007370FC" w:rsidRDefault="00303BF2" w:rsidP="007370FC">
            <w:pPr>
              <w:pStyle w:val="TableParagraph"/>
              <w:ind w:left="10"/>
              <w:jc w:val="center"/>
              <w:rPr>
                <w:sz w:val="24"/>
                <w:szCs w:val="24"/>
              </w:rPr>
            </w:pPr>
            <w:r w:rsidRPr="007370FC">
              <w:rPr>
                <w:spacing w:val="-4"/>
                <w:sz w:val="24"/>
                <w:szCs w:val="24"/>
              </w:rPr>
              <w:t>Дата</w:t>
            </w:r>
          </w:p>
          <w:p w:rsidR="00303BF2" w:rsidRPr="007370FC" w:rsidRDefault="00303BF2" w:rsidP="007370FC">
            <w:pPr>
              <w:pStyle w:val="TableParagraph"/>
              <w:ind w:left="10" w:right="3"/>
              <w:jc w:val="center"/>
              <w:rPr>
                <w:sz w:val="24"/>
                <w:szCs w:val="24"/>
              </w:rPr>
            </w:pPr>
            <w:r w:rsidRPr="007370FC">
              <w:rPr>
                <w:spacing w:val="-2"/>
                <w:sz w:val="24"/>
                <w:szCs w:val="24"/>
              </w:rPr>
              <w:t>документа</w:t>
            </w:r>
          </w:p>
        </w:tc>
      </w:tr>
      <w:tr w:rsidR="00303BF2" w:rsidRPr="007370FC" w:rsidTr="00A52DFE">
        <w:trPr>
          <w:trHeight w:val="1341"/>
        </w:trPr>
        <w:tc>
          <w:tcPr>
            <w:tcW w:w="826" w:type="dxa"/>
          </w:tcPr>
          <w:p w:rsidR="00303BF2" w:rsidRPr="007370FC" w:rsidRDefault="00303BF2" w:rsidP="007370FC">
            <w:pPr>
              <w:pStyle w:val="TableParagraph"/>
              <w:ind w:left="11"/>
              <w:jc w:val="center"/>
              <w:rPr>
                <w:sz w:val="24"/>
                <w:szCs w:val="24"/>
              </w:rPr>
            </w:pPr>
            <w:r w:rsidRPr="007370FC">
              <w:rPr>
                <w:spacing w:val="-10"/>
                <w:sz w:val="24"/>
                <w:szCs w:val="24"/>
              </w:rPr>
              <w:t>1</w:t>
            </w:r>
          </w:p>
        </w:tc>
        <w:tc>
          <w:tcPr>
            <w:tcW w:w="5129" w:type="dxa"/>
          </w:tcPr>
          <w:p w:rsidR="00303BF2" w:rsidRPr="007370FC" w:rsidRDefault="00303BF2" w:rsidP="007370FC">
            <w:pPr>
              <w:pStyle w:val="TableParagraph"/>
              <w:ind w:left="110"/>
              <w:rPr>
                <w:sz w:val="24"/>
                <w:szCs w:val="24"/>
                <w:lang w:val="ru-RU"/>
              </w:rPr>
            </w:pPr>
            <w:r w:rsidRPr="007370FC">
              <w:rPr>
                <w:sz w:val="24"/>
                <w:szCs w:val="24"/>
                <w:lang w:val="ru-RU"/>
              </w:rPr>
              <w:t>Градостроительный план земельного участка или в случае строительства линейного</w:t>
            </w:r>
            <w:r w:rsidRPr="007370FC">
              <w:rPr>
                <w:spacing w:val="-12"/>
                <w:sz w:val="24"/>
                <w:szCs w:val="24"/>
                <w:lang w:val="ru-RU"/>
              </w:rPr>
              <w:t xml:space="preserve"> </w:t>
            </w:r>
            <w:r w:rsidRPr="007370FC">
              <w:rPr>
                <w:sz w:val="24"/>
                <w:szCs w:val="24"/>
                <w:lang w:val="ru-RU"/>
              </w:rPr>
              <w:t>объекта</w:t>
            </w:r>
            <w:r w:rsidRPr="007370FC">
              <w:rPr>
                <w:spacing w:val="-15"/>
                <w:sz w:val="24"/>
                <w:szCs w:val="24"/>
                <w:lang w:val="ru-RU"/>
              </w:rPr>
              <w:t xml:space="preserve"> </w:t>
            </w:r>
            <w:r w:rsidRPr="007370FC">
              <w:rPr>
                <w:sz w:val="24"/>
                <w:szCs w:val="24"/>
                <w:lang w:val="ru-RU"/>
              </w:rPr>
              <w:t>реквизиты</w:t>
            </w:r>
            <w:r w:rsidRPr="007370FC">
              <w:rPr>
                <w:spacing w:val="-13"/>
                <w:sz w:val="24"/>
                <w:szCs w:val="24"/>
                <w:lang w:val="ru-RU"/>
              </w:rPr>
              <w:t xml:space="preserve"> </w:t>
            </w:r>
            <w:r w:rsidRPr="007370FC">
              <w:rPr>
                <w:sz w:val="24"/>
                <w:szCs w:val="24"/>
                <w:lang w:val="ru-RU"/>
              </w:rPr>
              <w:t>проекта планировки и проекта межевания</w:t>
            </w:r>
          </w:p>
        </w:tc>
        <w:tc>
          <w:tcPr>
            <w:tcW w:w="1985" w:type="dxa"/>
          </w:tcPr>
          <w:p w:rsidR="00303BF2" w:rsidRPr="007370FC" w:rsidRDefault="00303BF2" w:rsidP="007370FC">
            <w:pPr>
              <w:pStyle w:val="TableParagraph"/>
              <w:rPr>
                <w:sz w:val="24"/>
                <w:szCs w:val="24"/>
                <w:lang w:val="ru-RU"/>
              </w:rPr>
            </w:pPr>
          </w:p>
        </w:tc>
        <w:tc>
          <w:tcPr>
            <w:tcW w:w="1984" w:type="dxa"/>
          </w:tcPr>
          <w:p w:rsidR="00303BF2" w:rsidRPr="007370FC" w:rsidRDefault="00303BF2" w:rsidP="007370FC">
            <w:pPr>
              <w:pStyle w:val="TableParagraph"/>
              <w:rPr>
                <w:sz w:val="24"/>
                <w:szCs w:val="24"/>
                <w:lang w:val="ru-RU"/>
              </w:rPr>
            </w:pPr>
          </w:p>
        </w:tc>
      </w:tr>
    </w:tbl>
    <w:p w:rsidR="00303BF2" w:rsidRPr="007370FC" w:rsidRDefault="00303BF2" w:rsidP="007370FC">
      <w:pPr>
        <w:pStyle w:val="TableParagraph"/>
        <w:rPr>
          <w:sz w:val="24"/>
          <w:szCs w:val="24"/>
        </w:rPr>
        <w:sectPr w:rsidR="00303BF2" w:rsidRPr="007370FC">
          <w:pgSz w:w="11910" w:h="16840"/>
          <w:pgMar w:top="1240" w:right="566" w:bottom="280"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985"/>
        <w:gridCol w:w="1984"/>
      </w:tblGrid>
      <w:tr w:rsidR="00303BF2" w:rsidRPr="007370FC" w:rsidTr="00A52DFE">
        <w:trPr>
          <w:trHeight w:val="3220"/>
        </w:trPr>
        <w:tc>
          <w:tcPr>
            <w:tcW w:w="826" w:type="dxa"/>
          </w:tcPr>
          <w:p w:rsidR="00303BF2" w:rsidRPr="007370FC" w:rsidRDefault="00303BF2" w:rsidP="007370FC">
            <w:pPr>
              <w:pStyle w:val="TableParagraph"/>
              <w:rPr>
                <w:sz w:val="24"/>
                <w:szCs w:val="24"/>
                <w:lang w:val="ru-RU"/>
              </w:rPr>
            </w:pPr>
          </w:p>
        </w:tc>
        <w:tc>
          <w:tcPr>
            <w:tcW w:w="5129" w:type="dxa"/>
          </w:tcPr>
          <w:p w:rsidR="00303BF2" w:rsidRPr="007370FC" w:rsidRDefault="00303BF2" w:rsidP="007370FC">
            <w:pPr>
              <w:pStyle w:val="TableParagraph"/>
              <w:ind w:left="110" w:right="166"/>
              <w:rPr>
                <w:sz w:val="24"/>
                <w:szCs w:val="24"/>
                <w:lang w:val="ru-RU"/>
              </w:rPr>
            </w:pPr>
            <w:r w:rsidRPr="007370FC">
              <w:rPr>
                <w:sz w:val="24"/>
                <w:szCs w:val="24"/>
                <w:lang w:val="ru-RU"/>
              </w:rPr>
              <w:t>территории (за исключением случаев, при которых для строительства, реконструкции линейного объекта не требуется</w:t>
            </w:r>
            <w:r w:rsidRPr="007370FC">
              <w:rPr>
                <w:spacing w:val="-13"/>
                <w:sz w:val="24"/>
                <w:szCs w:val="24"/>
                <w:lang w:val="ru-RU"/>
              </w:rPr>
              <w:t xml:space="preserve"> </w:t>
            </w:r>
            <w:r w:rsidRPr="007370FC">
              <w:rPr>
                <w:sz w:val="24"/>
                <w:szCs w:val="24"/>
                <w:lang w:val="ru-RU"/>
              </w:rPr>
              <w:t>подготовка</w:t>
            </w:r>
            <w:r w:rsidRPr="007370FC">
              <w:rPr>
                <w:spacing w:val="-13"/>
                <w:sz w:val="24"/>
                <w:szCs w:val="24"/>
                <w:lang w:val="ru-RU"/>
              </w:rPr>
              <w:t xml:space="preserve"> </w:t>
            </w:r>
            <w:r w:rsidRPr="007370FC">
              <w:rPr>
                <w:sz w:val="24"/>
                <w:szCs w:val="24"/>
                <w:lang w:val="ru-RU"/>
              </w:rPr>
              <w:t>документации</w:t>
            </w:r>
            <w:r w:rsidRPr="007370FC">
              <w:rPr>
                <w:spacing w:val="-15"/>
                <w:sz w:val="24"/>
                <w:szCs w:val="24"/>
                <w:lang w:val="ru-RU"/>
              </w:rPr>
              <w:t xml:space="preserve"> </w:t>
            </w:r>
            <w:r w:rsidRPr="007370FC">
              <w:rPr>
                <w:sz w:val="24"/>
                <w:szCs w:val="24"/>
                <w:lang w:val="ru-RU"/>
              </w:rPr>
              <w:t>по планировке территории), реквизиты проекта планировки территории в случае выдачи разрешения на строительство линейного объекта, для</w:t>
            </w:r>
          </w:p>
          <w:p w:rsidR="00303BF2" w:rsidRPr="007370FC" w:rsidRDefault="00303BF2" w:rsidP="007370FC">
            <w:pPr>
              <w:pStyle w:val="TableParagraph"/>
              <w:ind w:left="110"/>
              <w:rPr>
                <w:sz w:val="24"/>
                <w:szCs w:val="24"/>
                <w:lang w:val="ru-RU"/>
              </w:rPr>
            </w:pPr>
            <w:r w:rsidRPr="007370FC">
              <w:rPr>
                <w:sz w:val="24"/>
                <w:szCs w:val="24"/>
                <w:lang w:val="ru-RU"/>
              </w:rPr>
              <w:t>размещения</w:t>
            </w:r>
            <w:r w:rsidRPr="007370FC">
              <w:rPr>
                <w:spacing w:val="-14"/>
                <w:sz w:val="24"/>
                <w:szCs w:val="24"/>
                <w:lang w:val="ru-RU"/>
              </w:rPr>
              <w:t xml:space="preserve"> </w:t>
            </w:r>
            <w:r w:rsidRPr="007370FC">
              <w:rPr>
                <w:sz w:val="24"/>
                <w:szCs w:val="24"/>
                <w:lang w:val="ru-RU"/>
              </w:rPr>
              <w:t>которого</w:t>
            </w:r>
            <w:r w:rsidRPr="007370FC">
              <w:rPr>
                <w:spacing w:val="-14"/>
                <w:sz w:val="24"/>
                <w:szCs w:val="24"/>
                <w:lang w:val="ru-RU"/>
              </w:rPr>
              <w:t xml:space="preserve"> </w:t>
            </w:r>
            <w:r w:rsidRPr="007370FC">
              <w:rPr>
                <w:sz w:val="24"/>
                <w:szCs w:val="24"/>
                <w:lang w:val="ru-RU"/>
              </w:rPr>
              <w:t>не</w:t>
            </w:r>
            <w:r w:rsidRPr="007370FC">
              <w:rPr>
                <w:spacing w:val="-14"/>
                <w:sz w:val="24"/>
                <w:szCs w:val="24"/>
                <w:lang w:val="ru-RU"/>
              </w:rPr>
              <w:t xml:space="preserve"> </w:t>
            </w:r>
            <w:r w:rsidRPr="007370FC">
              <w:rPr>
                <w:sz w:val="24"/>
                <w:szCs w:val="24"/>
                <w:lang w:val="ru-RU"/>
              </w:rPr>
              <w:t>требуется образование земельного участка</w:t>
            </w:r>
          </w:p>
        </w:tc>
        <w:tc>
          <w:tcPr>
            <w:tcW w:w="1985" w:type="dxa"/>
          </w:tcPr>
          <w:p w:rsidR="00303BF2" w:rsidRPr="007370FC" w:rsidRDefault="00303BF2" w:rsidP="007370FC">
            <w:pPr>
              <w:pStyle w:val="TableParagraph"/>
              <w:rPr>
                <w:sz w:val="24"/>
                <w:szCs w:val="24"/>
                <w:lang w:val="ru-RU"/>
              </w:rPr>
            </w:pPr>
          </w:p>
        </w:tc>
        <w:tc>
          <w:tcPr>
            <w:tcW w:w="1984" w:type="dxa"/>
          </w:tcPr>
          <w:p w:rsidR="00303BF2" w:rsidRPr="007370FC" w:rsidRDefault="00303BF2" w:rsidP="007370FC">
            <w:pPr>
              <w:pStyle w:val="TableParagraph"/>
              <w:rPr>
                <w:sz w:val="24"/>
                <w:szCs w:val="24"/>
                <w:lang w:val="ru-RU"/>
              </w:rPr>
            </w:pPr>
          </w:p>
        </w:tc>
      </w:tr>
      <w:tr w:rsidR="00303BF2" w:rsidRPr="007370FC" w:rsidTr="00A52DFE">
        <w:trPr>
          <w:trHeight w:val="5153"/>
        </w:trPr>
        <w:tc>
          <w:tcPr>
            <w:tcW w:w="826" w:type="dxa"/>
          </w:tcPr>
          <w:p w:rsidR="00303BF2" w:rsidRPr="007370FC" w:rsidRDefault="00303BF2" w:rsidP="007370FC">
            <w:pPr>
              <w:pStyle w:val="TableParagraph"/>
              <w:ind w:left="11"/>
              <w:jc w:val="center"/>
              <w:rPr>
                <w:sz w:val="24"/>
                <w:szCs w:val="24"/>
              </w:rPr>
            </w:pPr>
            <w:r w:rsidRPr="007370FC">
              <w:rPr>
                <w:spacing w:val="-10"/>
                <w:sz w:val="24"/>
                <w:szCs w:val="24"/>
              </w:rPr>
              <w:t>2</w:t>
            </w:r>
          </w:p>
        </w:tc>
        <w:tc>
          <w:tcPr>
            <w:tcW w:w="5129" w:type="dxa"/>
          </w:tcPr>
          <w:p w:rsidR="00303BF2" w:rsidRPr="007370FC" w:rsidRDefault="00303BF2" w:rsidP="007370FC">
            <w:pPr>
              <w:pStyle w:val="TableParagraph"/>
              <w:ind w:left="110"/>
              <w:rPr>
                <w:sz w:val="24"/>
                <w:szCs w:val="24"/>
                <w:lang w:val="ru-RU"/>
              </w:rPr>
            </w:pPr>
            <w:r w:rsidRPr="007370FC">
              <w:rPr>
                <w:sz w:val="24"/>
                <w:szCs w:val="24"/>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7370FC">
              <w:rPr>
                <w:sz w:val="24"/>
                <w:szCs w:val="24"/>
                <w:vertAlign w:val="superscript"/>
                <w:lang w:val="ru-RU"/>
              </w:rPr>
              <w:t>8</w:t>
            </w:r>
            <w:r w:rsidRPr="007370FC">
              <w:rPr>
                <w:sz w:val="24"/>
                <w:szCs w:val="24"/>
                <w:lang w:val="ru-RU"/>
              </w:rPr>
              <w:t xml:space="preserve"> и 3</w:t>
            </w:r>
            <w:r w:rsidRPr="007370FC">
              <w:rPr>
                <w:sz w:val="24"/>
                <w:szCs w:val="24"/>
                <w:vertAlign w:val="superscript"/>
                <w:lang w:val="ru-RU"/>
              </w:rPr>
              <w:t>9</w:t>
            </w:r>
            <w:r w:rsidRPr="007370FC">
              <w:rPr>
                <w:sz w:val="24"/>
                <w:szCs w:val="24"/>
                <w:lang w:val="ru-RU"/>
              </w:rPr>
              <w:t xml:space="preserve"> статьи 49 Градостроительного</w:t>
            </w:r>
            <w:r w:rsidRPr="007370FC">
              <w:rPr>
                <w:spacing w:val="-18"/>
                <w:sz w:val="24"/>
                <w:szCs w:val="24"/>
                <w:lang w:val="ru-RU"/>
              </w:rPr>
              <w:t xml:space="preserve"> </w:t>
            </w:r>
            <w:r w:rsidRPr="007370FC">
              <w:rPr>
                <w:sz w:val="24"/>
                <w:szCs w:val="24"/>
                <w:lang w:val="ru-RU"/>
              </w:rPr>
              <w:t>кодекса</w:t>
            </w:r>
            <w:r w:rsidRPr="007370FC">
              <w:rPr>
                <w:spacing w:val="-17"/>
                <w:sz w:val="24"/>
                <w:szCs w:val="24"/>
                <w:lang w:val="ru-RU"/>
              </w:rPr>
              <w:t xml:space="preserve"> </w:t>
            </w:r>
            <w:r w:rsidRPr="007370FC">
              <w:rPr>
                <w:sz w:val="24"/>
                <w:szCs w:val="24"/>
                <w:lang w:val="ru-RU"/>
              </w:rPr>
              <w:t xml:space="preserve">Российской </w:t>
            </w:r>
            <w:r w:rsidRPr="007370FC">
              <w:rPr>
                <w:spacing w:val="-2"/>
                <w:sz w:val="24"/>
                <w:szCs w:val="24"/>
                <w:lang w:val="ru-RU"/>
              </w:rPr>
              <w:t>Федерации)</w:t>
            </w:r>
          </w:p>
          <w:p w:rsidR="00303BF2" w:rsidRPr="007370FC" w:rsidRDefault="00303BF2" w:rsidP="007370FC">
            <w:pPr>
              <w:pStyle w:val="TableParagraph"/>
              <w:ind w:left="110"/>
              <w:rPr>
                <w:i/>
                <w:sz w:val="24"/>
                <w:szCs w:val="24"/>
              </w:rPr>
            </w:pPr>
            <w:r w:rsidRPr="007370FC">
              <w:rPr>
                <w:sz w:val="24"/>
                <w:szCs w:val="24"/>
                <w:lang w:val="ru-RU"/>
              </w:rPr>
              <w:t>(</w:t>
            </w:r>
            <w:r w:rsidRPr="007370FC">
              <w:rPr>
                <w:i/>
                <w:sz w:val="24"/>
                <w:szCs w:val="24"/>
                <w:lang w:val="ru-RU"/>
              </w:rPr>
              <w:t>указывается в случае, если предусмотрено осуществление государственного строительного надзора</w:t>
            </w:r>
            <w:r w:rsidRPr="007370FC">
              <w:rPr>
                <w:i/>
                <w:spacing w:val="-7"/>
                <w:sz w:val="24"/>
                <w:szCs w:val="24"/>
                <w:lang w:val="ru-RU"/>
              </w:rPr>
              <w:t xml:space="preserve"> </w:t>
            </w:r>
            <w:r w:rsidRPr="007370FC">
              <w:rPr>
                <w:i/>
                <w:sz w:val="24"/>
                <w:szCs w:val="24"/>
                <w:lang w:val="ru-RU"/>
              </w:rPr>
              <w:t>в</w:t>
            </w:r>
            <w:r w:rsidRPr="007370FC">
              <w:rPr>
                <w:i/>
                <w:spacing w:val="-8"/>
                <w:sz w:val="24"/>
                <w:szCs w:val="24"/>
                <w:lang w:val="ru-RU"/>
              </w:rPr>
              <w:t xml:space="preserve"> </w:t>
            </w:r>
            <w:r w:rsidRPr="007370FC">
              <w:rPr>
                <w:i/>
                <w:sz w:val="24"/>
                <w:szCs w:val="24"/>
                <w:lang w:val="ru-RU"/>
              </w:rPr>
              <w:t>соответствии</w:t>
            </w:r>
            <w:r w:rsidRPr="007370FC">
              <w:rPr>
                <w:i/>
                <w:spacing w:val="-7"/>
                <w:sz w:val="24"/>
                <w:szCs w:val="24"/>
                <w:lang w:val="ru-RU"/>
              </w:rPr>
              <w:t xml:space="preserve"> </w:t>
            </w:r>
            <w:r w:rsidRPr="007370FC">
              <w:rPr>
                <w:i/>
                <w:sz w:val="24"/>
                <w:szCs w:val="24"/>
                <w:lang w:val="ru-RU"/>
              </w:rPr>
              <w:t>с</w:t>
            </w:r>
            <w:r w:rsidRPr="007370FC">
              <w:rPr>
                <w:i/>
                <w:spacing w:val="-11"/>
                <w:sz w:val="24"/>
                <w:szCs w:val="24"/>
                <w:lang w:val="ru-RU"/>
              </w:rPr>
              <w:t xml:space="preserve"> </w:t>
            </w:r>
            <w:r w:rsidRPr="007370FC">
              <w:rPr>
                <w:i/>
                <w:sz w:val="24"/>
                <w:szCs w:val="24"/>
                <w:lang w:val="ru-RU"/>
              </w:rPr>
              <w:t>частью</w:t>
            </w:r>
            <w:r w:rsidRPr="007370FC">
              <w:rPr>
                <w:i/>
                <w:spacing w:val="-9"/>
                <w:sz w:val="24"/>
                <w:szCs w:val="24"/>
                <w:lang w:val="ru-RU"/>
              </w:rPr>
              <w:t xml:space="preserve"> </w:t>
            </w:r>
            <w:r w:rsidRPr="007370FC">
              <w:rPr>
                <w:i/>
                <w:sz w:val="24"/>
                <w:szCs w:val="24"/>
              </w:rPr>
              <w:t>1 статьи 54 Градостроительного</w:t>
            </w:r>
          </w:p>
          <w:p w:rsidR="00303BF2" w:rsidRPr="007370FC" w:rsidRDefault="00303BF2" w:rsidP="007370FC">
            <w:pPr>
              <w:pStyle w:val="TableParagraph"/>
              <w:ind w:left="110"/>
              <w:rPr>
                <w:i/>
                <w:sz w:val="24"/>
                <w:szCs w:val="24"/>
              </w:rPr>
            </w:pPr>
            <w:r w:rsidRPr="007370FC">
              <w:rPr>
                <w:i/>
                <w:sz w:val="24"/>
                <w:szCs w:val="24"/>
              </w:rPr>
              <w:t>кодекса</w:t>
            </w:r>
            <w:r w:rsidRPr="007370FC">
              <w:rPr>
                <w:i/>
                <w:spacing w:val="-7"/>
                <w:sz w:val="24"/>
                <w:szCs w:val="24"/>
              </w:rPr>
              <w:t xml:space="preserve"> </w:t>
            </w:r>
            <w:r w:rsidRPr="007370FC">
              <w:rPr>
                <w:i/>
                <w:sz w:val="24"/>
                <w:szCs w:val="24"/>
              </w:rPr>
              <w:t>Российской</w:t>
            </w:r>
            <w:r w:rsidRPr="007370FC">
              <w:rPr>
                <w:i/>
                <w:spacing w:val="-6"/>
                <w:sz w:val="24"/>
                <w:szCs w:val="24"/>
              </w:rPr>
              <w:t xml:space="preserve"> </w:t>
            </w:r>
            <w:r w:rsidRPr="007370FC">
              <w:rPr>
                <w:i/>
                <w:spacing w:val="-2"/>
                <w:sz w:val="24"/>
                <w:szCs w:val="24"/>
              </w:rPr>
              <w:t>Федерации)</w:t>
            </w:r>
          </w:p>
        </w:tc>
        <w:tc>
          <w:tcPr>
            <w:tcW w:w="1985" w:type="dxa"/>
          </w:tcPr>
          <w:p w:rsidR="00303BF2" w:rsidRPr="007370FC" w:rsidRDefault="00303BF2" w:rsidP="007370FC">
            <w:pPr>
              <w:pStyle w:val="TableParagraph"/>
              <w:rPr>
                <w:sz w:val="24"/>
                <w:szCs w:val="24"/>
              </w:rPr>
            </w:pPr>
          </w:p>
        </w:tc>
        <w:tc>
          <w:tcPr>
            <w:tcW w:w="1984" w:type="dxa"/>
          </w:tcPr>
          <w:p w:rsidR="00303BF2" w:rsidRPr="007370FC" w:rsidRDefault="00303BF2" w:rsidP="007370FC">
            <w:pPr>
              <w:pStyle w:val="TableParagraph"/>
              <w:rPr>
                <w:sz w:val="24"/>
                <w:szCs w:val="24"/>
              </w:rPr>
            </w:pPr>
          </w:p>
        </w:tc>
      </w:tr>
      <w:tr w:rsidR="00303BF2" w:rsidRPr="007370FC" w:rsidTr="00A52DFE">
        <w:trPr>
          <w:trHeight w:val="2897"/>
        </w:trPr>
        <w:tc>
          <w:tcPr>
            <w:tcW w:w="826" w:type="dxa"/>
          </w:tcPr>
          <w:p w:rsidR="00303BF2" w:rsidRPr="007370FC" w:rsidRDefault="00303BF2" w:rsidP="007370FC">
            <w:pPr>
              <w:pStyle w:val="TableParagraph"/>
              <w:ind w:left="11"/>
              <w:jc w:val="center"/>
              <w:rPr>
                <w:sz w:val="24"/>
                <w:szCs w:val="24"/>
              </w:rPr>
            </w:pPr>
            <w:r w:rsidRPr="007370FC">
              <w:rPr>
                <w:spacing w:val="-10"/>
                <w:sz w:val="24"/>
                <w:szCs w:val="24"/>
              </w:rPr>
              <w:t>3</w:t>
            </w:r>
          </w:p>
        </w:tc>
        <w:tc>
          <w:tcPr>
            <w:tcW w:w="5129" w:type="dxa"/>
          </w:tcPr>
          <w:p w:rsidR="00303BF2" w:rsidRPr="007370FC" w:rsidRDefault="00303BF2" w:rsidP="007370FC">
            <w:pPr>
              <w:pStyle w:val="TableParagraph"/>
              <w:ind w:left="110" w:right="952"/>
              <w:rPr>
                <w:i/>
                <w:sz w:val="24"/>
                <w:szCs w:val="24"/>
                <w:lang w:val="ru-RU"/>
              </w:rPr>
            </w:pPr>
            <w:r w:rsidRPr="007370FC">
              <w:rPr>
                <w:sz w:val="24"/>
                <w:szCs w:val="24"/>
                <w:lang w:val="ru-RU"/>
              </w:rPr>
              <w:t>Заключение уполномоченного на осуществление федерального государственного</w:t>
            </w:r>
            <w:r w:rsidRPr="007370FC">
              <w:rPr>
                <w:spacing w:val="-18"/>
                <w:sz w:val="24"/>
                <w:szCs w:val="24"/>
                <w:lang w:val="ru-RU"/>
              </w:rPr>
              <w:t xml:space="preserve"> </w:t>
            </w:r>
            <w:r w:rsidRPr="007370FC">
              <w:rPr>
                <w:sz w:val="24"/>
                <w:szCs w:val="24"/>
                <w:lang w:val="ru-RU"/>
              </w:rPr>
              <w:t xml:space="preserve">экологического надзора федерального органа исполнительной власти </w:t>
            </w:r>
            <w:r w:rsidRPr="007370FC">
              <w:rPr>
                <w:i/>
                <w:sz w:val="24"/>
                <w:szCs w:val="24"/>
                <w:lang w:val="ru-RU"/>
              </w:rPr>
              <w:t>(указывается в случаях,</w:t>
            </w:r>
          </w:p>
          <w:p w:rsidR="00303BF2" w:rsidRPr="007370FC" w:rsidRDefault="00303BF2" w:rsidP="007370FC">
            <w:pPr>
              <w:pStyle w:val="TableParagraph"/>
              <w:ind w:left="110" w:right="166"/>
              <w:rPr>
                <w:i/>
                <w:sz w:val="24"/>
                <w:szCs w:val="24"/>
                <w:lang w:val="ru-RU"/>
              </w:rPr>
            </w:pPr>
            <w:r w:rsidRPr="007370FC">
              <w:rPr>
                <w:i/>
                <w:sz w:val="24"/>
                <w:szCs w:val="24"/>
                <w:lang w:val="ru-RU"/>
              </w:rPr>
              <w:t>предусмотренных</w:t>
            </w:r>
            <w:r w:rsidRPr="007370FC">
              <w:rPr>
                <w:i/>
                <w:spacing w:val="-11"/>
                <w:sz w:val="24"/>
                <w:szCs w:val="24"/>
                <w:lang w:val="ru-RU"/>
              </w:rPr>
              <w:t xml:space="preserve"> </w:t>
            </w:r>
            <w:r w:rsidRPr="007370FC">
              <w:rPr>
                <w:i/>
                <w:sz w:val="24"/>
                <w:szCs w:val="24"/>
                <w:lang w:val="ru-RU"/>
              </w:rPr>
              <w:t>частью</w:t>
            </w:r>
            <w:r w:rsidRPr="007370FC">
              <w:rPr>
                <w:i/>
                <w:spacing w:val="-12"/>
                <w:sz w:val="24"/>
                <w:szCs w:val="24"/>
                <w:lang w:val="ru-RU"/>
              </w:rPr>
              <w:t xml:space="preserve"> </w:t>
            </w:r>
            <w:r w:rsidRPr="007370FC">
              <w:rPr>
                <w:i/>
                <w:sz w:val="24"/>
                <w:szCs w:val="24"/>
                <w:lang w:val="ru-RU"/>
              </w:rPr>
              <w:t>7</w:t>
            </w:r>
            <w:r w:rsidRPr="007370FC">
              <w:rPr>
                <w:i/>
                <w:spacing w:val="-10"/>
                <w:sz w:val="24"/>
                <w:szCs w:val="24"/>
                <w:lang w:val="ru-RU"/>
              </w:rPr>
              <w:t xml:space="preserve"> </w:t>
            </w:r>
            <w:r w:rsidRPr="007370FC">
              <w:rPr>
                <w:i/>
                <w:sz w:val="24"/>
                <w:szCs w:val="24"/>
                <w:lang w:val="ru-RU"/>
              </w:rPr>
              <w:t>статьи</w:t>
            </w:r>
            <w:r w:rsidRPr="007370FC">
              <w:rPr>
                <w:i/>
                <w:spacing w:val="-9"/>
                <w:sz w:val="24"/>
                <w:szCs w:val="24"/>
                <w:lang w:val="ru-RU"/>
              </w:rPr>
              <w:t xml:space="preserve"> </w:t>
            </w:r>
            <w:r w:rsidRPr="007370FC">
              <w:rPr>
                <w:i/>
                <w:sz w:val="24"/>
                <w:szCs w:val="24"/>
                <w:lang w:val="ru-RU"/>
              </w:rPr>
              <w:t>54 Градостроительного кодекса Российской Федерации)</w:t>
            </w:r>
          </w:p>
        </w:tc>
        <w:tc>
          <w:tcPr>
            <w:tcW w:w="1985" w:type="dxa"/>
          </w:tcPr>
          <w:p w:rsidR="00303BF2" w:rsidRPr="007370FC" w:rsidRDefault="00303BF2" w:rsidP="007370FC">
            <w:pPr>
              <w:pStyle w:val="TableParagraph"/>
              <w:rPr>
                <w:sz w:val="24"/>
                <w:szCs w:val="24"/>
                <w:lang w:val="ru-RU"/>
              </w:rPr>
            </w:pPr>
          </w:p>
        </w:tc>
        <w:tc>
          <w:tcPr>
            <w:tcW w:w="1984"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7370FC">
      <w:pPr>
        <w:pStyle w:val="af1"/>
        <w:tabs>
          <w:tab w:val="left" w:pos="9791"/>
          <w:tab w:val="left" w:pos="9845"/>
        </w:tabs>
        <w:ind w:right="499"/>
        <w:rPr>
          <w:sz w:val="24"/>
          <w:szCs w:val="24"/>
        </w:rPr>
      </w:pPr>
      <w:r w:rsidRPr="007370FC">
        <w:rPr>
          <w:sz w:val="24"/>
          <w:szCs w:val="24"/>
        </w:rPr>
        <w:t xml:space="preserve">Приложение: </w:t>
      </w:r>
      <w:r w:rsidRPr="007370FC">
        <w:rPr>
          <w:sz w:val="24"/>
          <w:szCs w:val="24"/>
          <w:u w:val="single"/>
        </w:rPr>
        <w:tab/>
      </w:r>
      <w:r w:rsidRPr="007370FC">
        <w:rPr>
          <w:sz w:val="24"/>
          <w:szCs w:val="24"/>
          <w:u w:val="single"/>
        </w:rPr>
        <w:tab/>
      </w:r>
      <w:r w:rsidRPr="007370FC">
        <w:rPr>
          <w:sz w:val="24"/>
          <w:szCs w:val="24"/>
        </w:rPr>
        <w:t xml:space="preserve"> Номер телефона и адрес электронной почты для связи: </w:t>
      </w:r>
      <w:r w:rsidRPr="007370FC">
        <w:rPr>
          <w:sz w:val="24"/>
          <w:szCs w:val="24"/>
          <w:u w:val="single"/>
        </w:rPr>
        <w:tab/>
      </w:r>
      <w:r w:rsidRPr="007370FC">
        <w:rPr>
          <w:sz w:val="24"/>
          <w:szCs w:val="24"/>
        </w:rPr>
        <w:t xml:space="preserve"> Результат предоставления услуги прошу:</w:t>
      </w:r>
    </w:p>
    <w:p w:rsidR="00303BF2" w:rsidRPr="007370FC" w:rsidRDefault="00303BF2" w:rsidP="007370FC">
      <w:pPr>
        <w:pStyle w:val="af1"/>
        <w:rPr>
          <w:sz w:val="24"/>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303BF2" w:rsidRPr="007370FC" w:rsidTr="00A52DFE">
        <w:trPr>
          <w:trHeight w:val="763"/>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 в форме электронного документа в личный кабинет в федеральной</w:t>
            </w:r>
            <w:r w:rsidRPr="007370FC">
              <w:rPr>
                <w:spacing w:val="-8"/>
                <w:sz w:val="24"/>
                <w:szCs w:val="24"/>
                <w:lang w:val="ru-RU"/>
              </w:rPr>
              <w:t xml:space="preserve"> </w:t>
            </w:r>
            <w:r w:rsidRPr="007370FC">
              <w:rPr>
                <w:sz w:val="24"/>
                <w:szCs w:val="24"/>
                <w:lang w:val="ru-RU"/>
              </w:rPr>
              <w:t>государственной</w:t>
            </w:r>
            <w:r w:rsidRPr="007370FC">
              <w:rPr>
                <w:spacing w:val="-11"/>
                <w:sz w:val="24"/>
                <w:szCs w:val="24"/>
                <w:lang w:val="ru-RU"/>
              </w:rPr>
              <w:t xml:space="preserve"> </w:t>
            </w:r>
            <w:r w:rsidRPr="007370FC">
              <w:rPr>
                <w:sz w:val="24"/>
                <w:szCs w:val="24"/>
                <w:lang w:val="ru-RU"/>
              </w:rPr>
              <w:t>информационной</w:t>
            </w:r>
            <w:r w:rsidRPr="007370FC">
              <w:rPr>
                <w:spacing w:val="-8"/>
                <w:sz w:val="24"/>
                <w:szCs w:val="24"/>
                <w:lang w:val="ru-RU"/>
              </w:rPr>
              <w:t xml:space="preserve"> </w:t>
            </w:r>
            <w:r w:rsidRPr="007370FC">
              <w:rPr>
                <w:sz w:val="24"/>
                <w:szCs w:val="24"/>
                <w:lang w:val="ru-RU"/>
              </w:rPr>
              <w:t>системе</w:t>
            </w:r>
            <w:r w:rsidRPr="007370FC">
              <w:rPr>
                <w:spacing w:val="-8"/>
                <w:sz w:val="24"/>
                <w:szCs w:val="24"/>
                <w:lang w:val="ru-RU"/>
              </w:rPr>
              <w:t xml:space="preserve"> </w:t>
            </w:r>
            <w:r w:rsidRPr="007370FC">
              <w:rPr>
                <w:sz w:val="24"/>
                <w:szCs w:val="24"/>
                <w:lang w:val="ru-RU"/>
              </w:rPr>
              <w:t>«Единый</w:t>
            </w:r>
            <w:r w:rsidRPr="007370FC">
              <w:rPr>
                <w:spacing w:val="-8"/>
                <w:sz w:val="24"/>
                <w:szCs w:val="24"/>
                <w:lang w:val="ru-RU"/>
              </w:rPr>
              <w:t xml:space="preserve"> </w:t>
            </w:r>
            <w:r w:rsidRPr="007370FC">
              <w:rPr>
                <w:sz w:val="24"/>
                <w:szCs w:val="24"/>
                <w:lang w:val="ru-RU"/>
              </w:rPr>
              <w:t>портал</w:t>
            </w:r>
          </w:p>
        </w:tc>
        <w:tc>
          <w:tcPr>
            <w:tcW w:w="78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TableParagraph"/>
        <w:rPr>
          <w:sz w:val="24"/>
          <w:szCs w:val="24"/>
        </w:rPr>
        <w:sectPr w:rsidR="00303BF2" w:rsidRPr="007370FC">
          <w:type w:val="continuous"/>
          <w:pgSz w:w="11910" w:h="16840"/>
          <w:pgMar w:top="1220" w:right="566" w:bottom="1517"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303BF2" w:rsidRPr="007370FC" w:rsidTr="00A52DFE">
        <w:trPr>
          <w:trHeight w:val="765"/>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lastRenderedPageBreak/>
              <w:t>государственных</w:t>
            </w:r>
            <w:r w:rsidRPr="007370FC">
              <w:rPr>
                <w:spacing w:val="-6"/>
                <w:sz w:val="24"/>
                <w:szCs w:val="24"/>
                <w:lang w:val="ru-RU"/>
              </w:rPr>
              <w:t xml:space="preserve"> </w:t>
            </w:r>
            <w:r w:rsidRPr="007370FC">
              <w:rPr>
                <w:sz w:val="24"/>
                <w:szCs w:val="24"/>
                <w:lang w:val="ru-RU"/>
              </w:rPr>
              <w:t>и</w:t>
            </w:r>
            <w:r w:rsidRPr="007370FC">
              <w:rPr>
                <w:spacing w:val="-10"/>
                <w:sz w:val="24"/>
                <w:szCs w:val="24"/>
                <w:lang w:val="ru-RU"/>
              </w:rPr>
              <w:t xml:space="preserve"> </w:t>
            </w:r>
            <w:r w:rsidRPr="007370FC">
              <w:rPr>
                <w:sz w:val="24"/>
                <w:szCs w:val="24"/>
                <w:lang w:val="ru-RU"/>
              </w:rPr>
              <w:t>муниципальных</w:t>
            </w:r>
            <w:r w:rsidRPr="007370FC">
              <w:rPr>
                <w:spacing w:val="-6"/>
                <w:sz w:val="24"/>
                <w:szCs w:val="24"/>
                <w:lang w:val="ru-RU"/>
              </w:rPr>
              <w:t xml:space="preserve"> </w:t>
            </w:r>
            <w:r w:rsidRPr="007370FC">
              <w:rPr>
                <w:sz w:val="24"/>
                <w:szCs w:val="24"/>
                <w:lang w:val="ru-RU"/>
              </w:rPr>
              <w:t>услуг</w:t>
            </w:r>
            <w:r w:rsidRPr="007370FC">
              <w:rPr>
                <w:spacing w:val="-7"/>
                <w:sz w:val="24"/>
                <w:szCs w:val="24"/>
                <w:lang w:val="ru-RU"/>
              </w:rPr>
              <w:t xml:space="preserve"> </w:t>
            </w:r>
            <w:r w:rsidRPr="007370FC">
              <w:rPr>
                <w:sz w:val="24"/>
                <w:szCs w:val="24"/>
                <w:lang w:val="ru-RU"/>
              </w:rPr>
              <w:t>(функций)»/</w:t>
            </w:r>
            <w:r w:rsidRPr="007370FC">
              <w:rPr>
                <w:spacing w:val="-6"/>
                <w:sz w:val="24"/>
                <w:szCs w:val="24"/>
                <w:lang w:val="ru-RU"/>
              </w:rPr>
              <w:t xml:space="preserve"> </w:t>
            </w:r>
            <w:r w:rsidRPr="007370FC">
              <w:rPr>
                <w:sz w:val="24"/>
                <w:szCs w:val="24"/>
                <w:lang w:val="ru-RU"/>
              </w:rPr>
              <w:t>на</w:t>
            </w:r>
            <w:r w:rsidRPr="007370FC">
              <w:rPr>
                <w:spacing w:val="-10"/>
                <w:sz w:val="24"/>
                <w:szCs w:val="24"/>
                <w:lang w:val="ru-RU"/>
              </w:rPr>
              <w:t xml:space="preserve"> </w:t>
            </w:r>
            <w:r w:rsidRPr="007370FC">
              <w:rPr>
                <w:sz w:val="24"/>
                <w:szCs w:val="24"/>
                <w:lang w:val="ru-RU"/>
              </w:rPr>
              <w:t>региональном портале государственных и муниципальных услуг</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1849"/>
        </w:trPr>
        <w:tc>
          <w:tcPr>
            <w:tcW w:w="9138" w:type="dxa"/>
          </w:tcPr>
          <w:p w:rsidR="00303BF2" w:rsidRPr="007370FC" w:rsidRDefault="00AD454C" w:rsidP="007370FC">
            <w:pPr>
              <w:pStyle w:val="TableParagraph"/>
              <w:ind w:left="110" w:right="99"/>
              <w:jc w:val="both"/>
              <w:rPr>
                <w:sz w:val="24"/>
                <w:szCs w:val="24"/>
                <w:lang w:val="ru-RU"/>
              </w:rPr>
            </w:pPr>
            <w:r>
              <w:rPr>
                <w:noProof/>
              </w:rPr>
              <w:pict>
                <v:group id="Group 5" o:spid="_x0000_s1083" style="position:absolute;left:0;text-align:left;margin-left:5.55pt;margin-top:84.3pt;width:385.05pt;height:.75pt;z-index:-251655168;mso-wrap-distance-left:0;mso-wrap-distance-right:0;mso-position-horizontal-relative:text;mso-position-vertical-relative:text" coordsize="48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">
                  <v:shape id="Graphic 6" o:spid="_x0000_s1084" style="position:absolute;top:44;width:48901;height:13;visibility:visible;mso-wrap-style:square;v-text-anchor:top" coordsize="4890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EhMUA&#10;AADaAAAADwAAAGRycy9kb3ducmV2LnhtbESPQWvCQBSE7wX/w/IEL6XZKLSWNKuIYvFiaVQQb6/Z&#10;ZxLMvg3ZNUn/fbdQ6HGYmW+YdDmYWnTUusqygmkUgyDOra64UHA6bp9eQTiPrLG2TAq+ycFyMXpI&#10;MdG254y6gy9EgLBLUEHpfZNI6fKSDLrINsTBu9rWoA+yLaRusQ9wU8tZHL9IgxWHhRIbWpeU3w53&#10;o2D/PuDleTOb7rLz5/7rsaHs8kFKTcbD6g2Ep8H/h//aO61gDr9Xwg2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oSExQAAANoAAAAPAAAAAAAAAAAAAAAAAJgCAABkcnMv&#10;ZG93bnJldi54bWxQSwUGAAAAAAQABAD1AAAAigMAAAAA&#10;" path="m,l4889687,e" filled="f" strokeweight=".24761mm">
                    <v:path arrowok="t"/>
                  </v:shape>
                </v:group>
              </w:pict>
            </w:r>
            <w:r w:rsidR="00303BF2" w:rsidRPr="007370FC">
              <w:rPr>
                <w:sz w:val="24"/>
                <w:szCs w:val="24"/>
                <w:lang w:val="ru-RU"/>
              </w:rPr>
              <w:t>выдать</w:t>
            </w:r>
            <w:r w:rsidR="00303BF2" w:rsidRPr="007370FC">
              <w:rPr>
                <w:spacing w:val="-1"/>
                <w:sz w:val="24"/>
                <w:szCs w:val="24"/>
                <w:lang w:val="ru-RU"/>
              </w:rPr>
              <w:t xml:space="preserve"> </w:t>
            </w:r>
            <w:r w:rsidR="00303BF2" w:rsidRPr="007370FC">
              <w:rPr>
                <w:sz w:val="24"/>
                <w:szCs w:val="24"/>
                <w:lang w:val="ru-RU"/>
              </w:rPr>
              <w:t>на бумажном</w:t>
            </w:r>
            <w:r w:rsidR="00303BF2" w:rsidRPr="007370FC">
              <w:rPr>
                <w:spacing w:val="-1"/>
                <w:sz w:val="24"/>
                <w:szCs w:val="24"/>
                <w:lang w:val="ru-RU"/>
              </w:rPr>
              <w:t xml:space="preserve"> </w:t>
            </w:r>
            <w:r w:rsidR="00303BF2" w:rsidRPr="007370FC">
              <w:rPr>
                <w:sz w:val="24"/>
                <w:szCs w:val="24"/>
                <w:lang w:val="ru-RU"/>
              </w:rPr>
              <w:t>носителе при личном</w:t>
            </w:r>
            <w:r w:rsidR="00303BF2" w:rsidRPr="007370FC">
              <w:rPr>
                <w:spacing w:val="-1"/>
                <w:sz w:val="24"/>
                <w:szCs w:val="24"/>
                <w:lang w:val="ru-RU"/>
              </w:rPr>
              <w:t xml:space="preserve"> </w:t>
            </w:r>
            <w:r w:rsidR="00303BF2" w:rsidRPr="007370FC">
              <w:rPr>
                <w:sz w:val="24"/>
                <w:szCs w:val="24"/>
                <w:lang w:val="ru-RU"/>
              </w:rPr>
              <w:t>обращении в</w:t>
            </w:r>
            <w:r w:rsidR="00303BF2" w:rsidRPr="007370FC">
              <w:rPr>
                <w:spacing w:val="-1"/>
                <w:sz w:val="24"/>
                <w:szCs w:val="24"/>
                <w:lang w:val="ru-RU"/>
              </w:rPr>
              <w:t xml:space="preserve"> </w:t>
            </w:r>
            <w:r w:rsidR="00303BF2" w:rsidRPr="007370FC">
              <w:rPr>
                <w:sz w:val="24"/>
                <w:szCs w:val="24"/>
                <w:lang w:val="ru-RU"/>
              </w:rPr>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w:t>
            </w:r>
            <w:r w:rsidR="00303BF2" w:rsidRPr="007370FC">
              <w:rPr>
                <w:spacing w:val="48"/>
                <w:w w:val="150"/>
                <w:sz w:val="24"/>
                <w:szCs w:val="24"/>
                <w:lang w:val="ru-RU"/>
              </w:rPr>
              <w:t xml:space="preserve"> </w:t>
            </w:r>
            <w:r w:rsidR="00303BF2" w:rsidRPr="007370FC">
              <w:rPr>
                <w:sz w:val="24"/>
                <w:szCs w:val="24"/>
                <w:lang w:val="ru-RU"/>
              </w:rPr>
              <w:t>и</w:t>
            </w:r>
            <w:r w:rsidR="00303BF2" w:rsidRPr="007370FC">
              <w:rPr>
                <w:spacing w:val="46"/>
                <w:w w:val="150"/>
                <w:sz w:val="24"/>
                <w:szCs w:val="24"/>
                <w:lang w:val="ru-RU"/>
              </w:rPr>
              <w:t xml:space="preserve"> </w:t>
            </w:r>
            <w:r w:rsidR="00303BF2" w:rsidRPr="007370FC">
              <w:rPr>
                <w:sz w:val="24"/>
                <w:szCs w:val="24"/>
                <w:lang w:val="ru-RU"/>
              </w:rPr>
              <w:t>муниципальных</w:t>
            </w:r>
            <w:r w:rsidR="00303BF2" w:rsidRPr="007370FC">
              <w:rPr>
                <w:spacing w:val="48"/>
                <w:w w:val="150"/>
                <w:sz w:val="24"/>
                <w:szCs w:val="24"/>
                <w:lang w:val="ru-RU"/>
              </w:rPr>
              <w:t xml:space="preserve"> </w:t>
            </w:r>
            <w:r w:rsidR="00303BF2" w:rsidRPr="007370FC">
              <w:rPr>
                <w:sz w:val="24"/>
                <w:szCs w:val="24"/>
                <w:lang w:val="ru-RU"/>
              </w:rPr>
              <w:t>услуг,</w:t>
            </w:r>
            <w:r w:rsidR="00303BF2" w:rsidRPr="007370FC">
              <w:rPr>
                <w:spacing w:val="49"/>
                <w:w w:val="150"/>
                <w:sz w:val="24"/>
                <w:szCs w:val="24"/>
                <w:lang w:val="ru-RU"/>
              </w:rPr>
              <w:t xml:space="preserve"> </w:t>
            </w:r>
            <w:r w:rsidR="00303BF2" w:rsidRPr="007370FC">
              <w:rPr>
                <w:sz w:val="24"/>
                <w:szCs w:val="24"/>
                <w:lang w:val="ru-RU"/>
              </w:rPr>
              <w:t>расположенный</w:t>
            </w:r>
            <w:r w:rsidR="00303BF2" w:rsidRPr="007370FC">
              <w:rPr>
                <w:spacing w:val="48"/>
                <w:w w:val="150"/>
                <w:sz w:val="24"/>
                <w:szCs w:val="24"/>
                <w:lang w:val="ru-RU"/>
              </w:rPr>
              <w:t xml:space="preserve"> </w:t>
            </w:r>
            <w:r w:rsidR="00303BF2" w:rsidRPr="007370FC">
              <w:rPr>
                <w:sz w:val="24"/>
                <w:szCs w:val="24"/>
                <w:lang w:val="ru-RU"/>
              </w:rPr>
              <w:t>по</w:t>
            </w:r>
            <w:r w:rsidR="00303BF2" w:rsidRPr="007370FC">
              <w:rPr>
                <w:spacing w:val="48"/>
                <w:w w:val="150"/>
                <w:sz w:val="24"/>
                <w:szCs w:val="24"/>
                <w:lang w:val="ru-RU"/>
              </w:rPr>
              <w:t xml:space="preserve"> </w:t>
            </w:r>
            <w:r w:rsidR="00303BF2" w:rsidRPr="007370FC">
              <w:rPr>
                <w:spacing w:val="-2"/>
                <w:sz w:val="24"/>
                <w:szCs w:val="24"/>
                <w:lang w:val="ru-RU"/>
              </w:rPr>
              <w:t>адресу:</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2"/>
        </w:trPr>
        <w:tc>
          <w:tcPr>
            <w:tcW w:w="9138" w:type="dxa"/>
          </w:tcPr>
          <w:p w:rsidR="00303BF2" w:rsidRPr="007370FC" w:rsidRDefault="00AD454C" w:rsidP="007370FC">
            <w:pPr>
              <w:pStyle w:val="TableParagraph"/>
              <w:tabs>
                <w:tab w:val="left" w:pos="1820"/>
                <w:tab w:val="left" w:pos="2582"/>
                <w:tab w:val="left" w:pos="4316"/>
                <w:tab w:val="left" w:pos="5879"/>
                <w:tab w:val="left" w:pos="6642"/>
                <w:tab w:val="left" w:pos="8294"/>
              </w:tabs>
              <w:ind w:left="110"/>
              <w:rPr>
                <w:sz w:val="24"/>
                <w:szCs w:val="24"/>
                <w:lang w:val="ru-RU"/>
              </w:rPr>
            </w:pPr>
            <w:r>
              <w:rPr>
                <w:noProof/>
              </w:rPr>
              <w:pict>
                <v:group id="Group 7" o:spid="_x0000_s1081" style="position:absolute;left:0;text-align:left;margin-left:5.55pt;margin-top:35.95pt;width:384.9pt;height:.75pt;z-index:-251654144;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">
                  <v:shape id="Graphic 8" o:spid="_x0000_s1082"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0kKcIA&#10;AADaAAAADwAAAGRycy9kb3ducmV2LnhtbESPQWsCMRSE74X+h/AKvYhmlaJ1axQpCK0HUav3x+Z1&#10;s5i8bDdxXf+9EYQeh5n5hpktOmdFS02oPCsYDjIQxIXXFZcKDj+r/juIEJE1Ws+k4EoBFvPnpxnm&#10;2l94R+0+liJBOOSowMRY51KGwpDDMPA1cfJ+feMwJtmUUjd4SXBn5SjLxtJhxWnBYE2fhorT/uwU&#10;LNujNZPvP3tC87Y+D7fFpodBqdeXbvkBIlIX/8OP9pdWMIX7lX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QpwgAAANoAAAAPAAAAAAAAAAAAAAAAAJgCAABkcnMvZG93&#10;bnJldi54bWxQSwUGAAAAAAQABAD1AAAAhwMAAAAA&#10;" path="m,l4888150,e" filled="f" strokeweight=".24761mm">
                    <v:path arrowok="t"/>
                  </v:shape>
                </v:group>
              </w:pict>
            </w:r>
            <w:r w:rsidR="00303BF2" w:rsidRPr="007370FC">
              <w:rPr>
                <w:spacing w:val="-2"/>
                <w:sz w:val="24"/>
                <w:szCs w:val="24"/>
                <w:lang w:val="ru-RU"/>
              </w:rPr>
              <w:t>направить</w:t>
            </w:r>
            <w:r w:rsidR="00303BF2" w:rsidRPr="007370FC">
              <w:rPr>
                <w:sz w:val="24"/>
                <w:szCs w:val="24"/>
                <w:lang w:val="ru-RU"/>
              </w:rPr>
              <w:tab/>
            </w:r>
            <w:r w:rsidR="00303BF2" w:rsidRPr="007370FC">
              <w:rPr>
                <w:spacing w:val="-5"/>
                <w:sz w:val="24"/>
                <w:szCs w:val="24"/>
                <w:lang w:val="ru-RU"/>
              </w:rPr>
              <w:t>на</w:t>
            </w:r>
            <w:r w:rsidR="00303BF2" w:rsidRPr="007370FC">
              <w:rPr>
                <w:sz w:val="24"/>
                <w:szCs w:val="24"/>
                <w:lang w:val="ru-RU"/>
              </w:rPr>
              <w:tab/>
            </w:r>
            <w:r w:rsidR="00303BF2" w:rsidRPr="007370FC">
              <w:rPr>
                <w:spacing w:val="-2"/>
                <w:sz w:val="24"/>
                <w:szCs w:val="24"/>
                <w:lang w:val="ru-RU"/>
              </w:rPr>
              <w:t>бумажном</w:t>
            </w:r>
            <w:r w:rsidR="00303BF2" w:rsidRPr="007370FC">
              <w:rPr>
                <w:sz w:val="24"/>
                <w:szCs w:val="24"/>
                <w:lang w:val="ru-RU"/>
              </w:rPr>
              <w:tab/>
            </w:r>
            <w:r w:rsidR="00303BF2" w:rsidRPr="007370FC">
              <w:rPr>
                <w:spacing w:val="-2"/>
                <w:sz w:val="24"/>
                <w:szCs w:val="24"/>
                <w:lang w:val="ru-RU"/>
              </w:rPr>
              <w:t>носителе</w:t>
            </w:r>
            <w:r w:rsidR="00303BF2" w:rsidRPr="007370FC">
              <w:rPr>
                <w:sz w:val="24"/>
                <w:szCs w:val="24"/>
                <w:lang w:val="ru-RU"/>
              </w:rPr>
              <w:tab/>
            </w:r>
            <w:r w:rsidR="00303BF2" w:rsidRPr="007370FC">
              <w:rPr>
                <w:spacing w:val="-5"/>
                <w:sz w:val="24"/>
                <w:szCs w:val="24"/>
                <w:lang w:val="ru-RU"/>
              </w:rPr>
              <w:t>на</w:t>
            </w:r>
            <w:r w:rsidR="00303BF2" w:rsidRPr="007370FC">
              <w:rPr>
                <w:sz w:val="24"/>
                <w:szCs w:val="24"/>
                <w:lang w:val="ru-RU"/>
              </w:rPr>
              <w:tab/>
            </w:r>
            <w:r w:rsidR="00303BF2" w:rsidRPr="007370FC">
              <w:rPr>
                <w:spacing w:val="-2"/>
                <w:sz w:val="24"/>
                <w:szCs w:val="24"/>
                <w:lang w:val="ru-RU"/>
              </w:rPr>
              <w:t>почтовый</w:t>
            </w:r>
            <w:r w:rsidR="00303BF2" w:rsidRPr="007370FC">
              <w:rPr>
                <w:sz w:val="24"/>
                <w:szCs w:val="24"/>
                <w:lang w:val="ru-RU"/>
              </w:rPr>
              <w:tab/>
            </w:r>
            <w:r w:rsidR="00303BF2" w:rsidRPr="007370FC">
              <w:rPr>
                <w:spacing w:val="-2"/>
                <w:sz w:val="24"/>
                <w:szCs w:val="24"/>
                <w:lang w:val="ru-RU"/>
              </w:rPr>
              <w:t>адрес:</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5"/>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 в форме электронного документа в личный кабинет в единой</w:t>
            </w:r>
            <w:r w:rsidRPr="007370FC">
              <w:rPr>
                <w:spacing w:val="80"/>
                <w:sz w:val="24"/>
                <w:szCs w:val="24"/>
                <w:lang w:val="ru-RU"/>
              </w:rPr>
              <w:t xml:space="preserve"> </w:t>
            </w:r>
            <w:r w:rsidRPr="007370FC">
              <w:rPr>
                <w:sz w:val="24"/>
                <w:szCs w:val="24"/>
                <w:lang w:val="ru-RU"/>
              </w:rPr>
              <w:t>информационной системе жилищного строительства</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469"/>
        </w:trPr>
        <w:tc>
          <w:tcPr>
            <w:tcW w:w="9920" w:type="dxa"/>
            <w:gridSpan w:val="2"/>
          </w:tcPr>
          <w:p w:rsidR="00303BF2" w:rsidRPr="007370FC" w:rsidRDefault="00303BF2" w:rsidP="007370FC">
            <w:pPr>
              <w:pStyle w:val="TableParagraph"/>
              <w:ind w:right="247"/>
              <w:jc w:val="center"/>
              <w:rPr>
                <w:i/>
                <w:sz w:val="24"/>
                <w:szCs w:val="24"/>
                <w:lang w:val="ru-RU"/>
              </w:rPr>
            </w:pPr>
            <w:r w:rsidRPr="007370FC">
              <w:rPr>
                <w:i/>
                <w:sz w:val="24"/>
                <w:szCs w:val="24"/>
                <w:lang w:val="ru-RU"/>
              </w:rPr>
              <w:t>Указывается</w:t>
            </w:r>
            <w:r w:rsidRPr="007370FC">
              <w:rPr>
                <w:i/>
                <w:spacing w:val="-8"/>
                <w:sz w:val="24"/>
                <w:szCs w:val="24"/>
                <w:lang w:val="ru-RU"/>
              </w:rPr>
              <w:t xml:space="preserve"> </w:t>
            </w:r>
            <w:r w:rsidRPr="007370FC">
              <w:rPr>
                <w:i/>
                <w:sz w:val="24"/>
                <w:szCs w:val="24"/>
                <w:lang w:val="ru-RU"/>
              </w:rPr>
              <w:t>один</w:t>
            </w:r>
            <w:r w:rsidRPr="007370FC">
              <w:rPr>
                <w:i/>
                <w:spacing w:val="-9"/>
                <w:sz w:val="24"/>
                <w:szCs w:val="24"/>
                <w:lang w:val="ru-RU"/>
              </w:rPr>
              <w:t xml:space="preserve"> </w:t>
            </w:r>
            <w:r w:rsidRPr="007370FC">
              <w:rPr>
                <w:i/>
                <w:sz w:val="24"/>
                <w:szCs w:val="24"/>
                <w:lang w:val="ru-RU"/>
              </w:rPr>
              <w:t>из</w:t>
            </w:r>
            <w:r w:rsidRPr="007370FC">
              <w:rPr>
                <w:i/>
                <w:spacing w:val="-10"/>
                <w:sz w:val="24"/>
                <w:szCs w:val="24"/>
                <w:lang w:val="ru-RU"/>
              </w:rPr>
              <w:t xml:space="preserve"> </w:t>
            </w:r>
            <w:r w:rsidRPr="007370FC">
              <w:rPr>
                <w:i/>
                <w:sz w:val="24"/>
                <w:szCs w:val="24"/>
                <w:lang w:val="ru-RU"/>
              </w:rPr>
              <w:t>перечисленных</w:t>
            </w:r>
            <w:r w:rsidRPr="007370FC">
              <w:rPr>
                <w:i/>
                <w:spacing w:val="-8"/>
                <w:sz w:val="24"/>
                <w:szCs w:val="24"/>
                <w:lang w:val="ru-RU"/>
              </w:rPr>
              <w:t xml:space="preserve"> </w:t>
            </w:r>
            <w:r w:rsidRPr="007370FC">
              <w:rPr>
                <w:i/>
                <w:spacing w:val="-2"/>
                <w:sz w:val="24"/>
                <w:szCs w:val="24"/>
                <w:lang w:val="ru-RU"/>
              </w:rPr>
              <w:t>способов</w:t>
            </w:r>
          </w:p>
        </w:tc>
      </w:tr>
    </w:tbl>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9" o:spid="_x0000_s1080" style="position:absolute;margin-left:226.85pt;margin-top:16.7pt;width:113.4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" path="m1440294,l,,,6087r1440294,l1440294,xe" fillcolor="black" stroked="f">
            <v:path arrowok="t"/>
            <w10:wrap type="topAndBottom" anchorx="page"/>
          </v:shape>
        </w:pict>
      </w:r>
      <w:r>
        <w:rPr>
          <w:noProof/>
        </w:rPr>
        <w:pict>
          <v:shape id="Graphic 10" o:spid="_x0000_s1079" style="position:absolute;margin-left:354.4pt;margin-top:16.7pt;width:198.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2520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" path="m2520708,l,,,6087r2520708,l2520708,xe" fillcolor="black" stroked="f">
            <v:path arrowok="t"/>
            <w10:wrap type="topAndBottom" anchorx="page"/>
          </v:shape>
        </w:pict>
      </w:r>
    </w:p>
    <w:p w:rsidR="00303BF2" w:rsidRPr="007370FC" w:rsidRDefault="00303BF2" w:rsidP="007370FC">
      <w:pPr>
        <w:tabs>
          <w:tab w:val="left" w:pos="6402"/>
        </w:tabs>
        <w:spacing w:after="0" w:line="240" w:lineRule="auto"/>
        <w:ind w:left="4262"/>
        <w:rPr>
          <w:rFonts w:ascii="Times New Roman" w:hAnsi="Times New Roman" w:cs="Times New Roman"/>
          <w:sz w:val="24"/>
          <w:szCs w:val="24"/>
        </w:rPr>
      </w:pP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ind w:left="5873" w:right="347"/>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2</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rPr>
          <w:sz w:val="24"/>
          <w:szCs w:val="24"/>
        </w:rPr>
      </w:pPr>
    </w:p>
    <w:p w:rsidR="00303BF2" w:rsidRPr="007370FC" w:rsidRDefault="00303BF2" w:rsidP="007370FC">
      <w:pPr>
        <w:pStyle w:val="af1"/>
        <w:ind w:right="281"/>
        <w:jc w:val="right"/>
        <w:rPr>
          <w:sz w:val="24"/>
          <w:szCs w:val="24"/>
        </w:rPr>
      </w:pPr>
      <w:r w:rsidRPr="007370FC">
        <w:rPr>
          <w:spacing w:val="-2"/>
          <w:sz w:val="24"/>
          <w:szCs w:val="24"/>
        </w:rPr>
        <w:t>ФОРМА</w:t>
      </w:r>
    </w:p>
    <w:p w:rsidR="00303BF2" w:rsidRPr="007370FC" w:rsidRDefault="00303BF2" w:rsidP="007370FC">
      <w:pPr>
        <w:pStyle w:val="af1"/>
        <w:rPr>
          <w:sz w:val="24"/>
          <w:szCs w:val="24"/>
        </w:rPr>
      </w:pPr>
    </w:p>
    <w:p w:rsidR="00303BF2" w:rsidRPr="007370FC" w:rsidRDefault="00303BF2" w:rsidP="007370FC">
      <w:pPr>
        <w:pStyle w:val="af1"/>
        <w:tabs>
          <w:tab w:val="left" w:pos="10127"/>
        </w:tabs>
        <w:ind w:left="4487"/>
        <w:rPr>
          <w:sz w:val="24"/>
          <w:szCs w:val="24"/>
        </w:rPr>
      </w:pPr>
      <w:r w:rsidRPr="007370FC">
        <w:rPr>
          <w:sz w:val="24"/>
          <w:szCs w:val="24"/>
        </w:rPr>
        <w:t xml:space="preserve">Кому </w:t>
      </w:r>
      <w:r w:rsidRPr="007370FC">
        <w:rPr>
          <w:sz w:val="24"/>
          <w:szCs w:val="24"/>
          <w:u w:val="single"/>
        </w:rPr>
        <w:tab/>
      </w:r>
    </w:p>
    <w:p w:rsidR="00303BF2" w:rsidRPr="007370FC" w:rsidRDefault="00303BF2" w:rsidP="007370FC">
      <w:pPr>
        <w:spacing w:after="0" w:line="240" w:lineRule="auto"/>
        <w:ind w:left="5085" w:right="416" w:firstLine="2"/>
        <w:jc w:val="center"/>
        <w:rPr>
          <w:rFonts w:ascii="Times New Roman" w:hAnsi="Times New Roman" w:cs="Times New Roman"/>
          <w:sz w:val="24"/>
          <w:szCs w:val="24"/>
        </w:rPr>
      </w:pPr>
      <w:r w:rsidRPr="007370FC">
        <w:rPr>
          <w:rFonts w:ascii="Times New Roman" w:hAnsi="Times New Roman" w:cs="Times New Roman"/>
          <w:sz w:val="24"/>
          <w:szCs w:val="24"/>
        </w:rPr>
        <w:t>(фамилия, имя, отчество (при наличии) застройщика, ОГРНИП</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физического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лица,</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зарегистрированного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в качестве индивидуального предпринимателя) –</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для физического лица, полное наименование застройщика, ИНН, ОГРН – для юридического лица,</w:t>
      </w:r>
    </w:p>
    <w:p w:rsidR="00303BF2" w:rsidRPr="007370FC" w:rsidRDefault="00AD454C" w:rsidP="007370FC">
      <w:pPr>
        <w:pStyle w:val="af1"/>
        <w:rPr>
          <w:sz w:val="24"/>
          <w:szCs w:val="24"/>
        </w:rPr>
      </w:pPr>
      <w:r>
        <w:rPr>
          <w:noProof/>
        </w:rPr>
        <w:pict>
          <v:shape id="Graphic 11" o:spid="_x0000_s1078" style="position:absolute;margin-left:297.6pt;margin-top:14pt;width:249.8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173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" path="m,l3172896,e" filled="f" strokeweight=".23914mm">
            <v:path arrowok="t"/>
            <w10:wrap type="topAndBottom" anchorx="page"/>
          </v:shape>
        </w:pict>
      </w:r>
    </w:p>
    <w:p w:rsidR="00303BF2" w:rsidRPr="007370FC" w:rsidRDefault="00303BF2" w:rsidP="007370FC">
      <w:pPr>
        <w:spacing w:after="0" w:line="240" w:lineRule="auto"/>
        <w:ind w:left="7214" w:right="285" w:hanging="2026"/>
        <w:rPr>
          <w:rFonts w:ascii="Times New Roman" w:hAnsi="Times New Roman" w:cs="Times New Roman"/>
          <w:sz w:val="24"/>
          <w:szCs w:val="24"/>
        </w:rPr>
      </w:pPr>
      <w:r w:rsidRPr="007370FC">
        <w:rPr>
          <w:rFonts w:ascii="Times New Roman" w:hAnsi="Times New Roman" w:cs="Times New Roman"/>
          <w:sz w:val="24"/>
          <w:szCs w:val="24"/>
        </w:rPr>
        <w:t>почтовый</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индекс</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телефон,</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 xml:space="preserve">электронной </w:t>
      </w:r>
      <w:r w:rsidRPr="007370FC">
        <w:rPr>
          <w:rFonts w:ascii="Times New Roman" w:hAnsi="Times New Roman" w:cs="Times New Roman"/>
          <w:spacing w:val="-2"/>
          <w:sz w:val="24"/>
          <w:szCs w:val="24"/>
        </w:rPr>
        <w:t>почты)</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1"/>
        <w:spacing w:before="0" w:line="240" w:lineRule="auto"/>
        <w:ind w:right="144"/>
        <w:jc w:val="center"/>
        <w:rPr>
          <w:rFonts w:ascii="Times New Roman" w:hAnsi="Times New Roman"/>
          <w:sz w:val="24"/>
          <w:szCs w:val="24"/>
        </w:rPr>
      </w:pPr>
      <w:r w:rsidRPr="007370FC">
        <w:rPr>
          <w:rFonts w:ascii="Times New Roman" w:hAnsi="Times New Roman"/>
          <w:sz w:val="24"/>
          <w:szCs w:val="24"/>
        </w:rPr>
        <w:t>Р</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Ш</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Н И</w:t>
      </w:r>
      <w:r w:rsidRPr="007370FC">
        <w:rPr>
          <w:rFonts w:ascii="Times New Roman" w:hAnsi="Times New Roman"/>
          <w:spacing w:val="-2"/>
          <w:sz w:val="24"/>
          <w:szCs w:val="24"/>
        </w:rPr>
        <w:t xml:space="preserve">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right="143"/>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6"/>
          <w:sz w:val="24"/>
          <w:szCs w:val="24"/>
        </w:rPr>
        <w:t xml:space="preserve"> </w:t>
      </w:r>
      <w:r w:rsidRPr="007370FC">
        <w:rPr>
          <w:rFonts w:ascii="Times New Roman" w:hAnsi="Times New Roman"/>
          <w:sz w:val="24"/>
          <w:szCs w:val="24"/>
        </w:rPr>
        <w:t>отказе</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4"/>
          <w:sz w:val="24"/>
          <w:szCs w:val="24"/>
        </w:rPr>
        <w:t xml:space="preserve"> </w:t>
      </w:r>
      <w:r w:rsidRPr="007370FC">
        <w:rPr>
          <w:rFonts w:ascii="Times New Roman" w:hAnsi="Times New Roman"/>
          <w:sz w:val="24"/>
          <w:szCs w:val="24"/>
        </w:rPr>
        <w:t>приеме</w:t>
      </w:r>
      <w:r w:rsidRPr="007370FC">
        <w:rPr>
          <w:rFonts w:ascii="Times New Roman" w:hAnsi="Times New Roman"/>
          <w:spacing w:val="-2"/>
          <w:sz w:val="24"/>
          <w:szCs w:val="24"/>
        </w:rPr>
        <w:t xml:space="preserve"> документов</w:t>
      </w:r>
    </w:p>
    <w:p w:rsidR="00303BF2" w:rsidRPr="007370FC" w:rsidRDefault="00303BF2" w:rsidP="007370FC">
      <w:pPr>
        <w:pStyle w:val="af1"/>
        <w:rPr>
          <w:b/>
          <w:sz w:val="24"/>
          <w:szCs w:val="24"/>
        </w:rPr>
      </w:pPr>
    </w:p>
    <w:p w:rsidR="00303BF2" w:rsidRPr="007370FC" w:rsidRDefault="00303BF2" w:rsidP="007370FC">
      <w:pPr>
        <w:pStyle w:val="af1"/>
        <w:rPr>
          <w:b/>
          <w:sz w:val="24"/>
          <w:szCs w:val="24"/>
        </w:rPr>
      </w:pPr>
    </w:p>
    <w:p w:rsidR="00303BF2" w:rsidRPr="007370FC" w:rsidRDefault="00AD454C" w:rsidP="007370FC">
      <w:pPr>
        <w:pStyle w:val="af1"/>
        <w:rPr>
          <w:b/>
          <w:sz w:val="24"/>
          <w:szCs w:val="24"/>
        </w:rPr>
      </w:pPr>
      <w:r>
        <w:rPr>
          <w:noProof/>
        </w:rPr>
        <w:pict>
          <v:shape id="Graphic 12" o:spid="_x0000_s1077" style="position:absolute;margin-left:56.65pt;margin-top:15.45pt;width:492.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iHKAIAAIEEAAAOAAAAZHJzL2Uyb0RvYy54bWysVMFu2zAMvQ/YPwi6L07SLW2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" path="m,l6248675,e" filled="f" strokeweight=".21164mm">
            <v:path arrowok="t"/>
            <w10:wrap type="topAndBottom" anchorx="page"/>
          </v:shape>
        </w:pict>
      </w:r>
    </w:p>
    <w:p w:rsidR="00303BF2" w:rsidRPr="007370FC" w:rsidRDefault="00303BF2" w:rsidP="007370FC">
      <w:pPr>
        <w:spacing w:after="0" w:line="240" w:lineRule="auto"/>
        <w:ind w:left="200" w:right="351"/>
        <w:jc w:val="center"/>
        <w:rPr>
          <w:rFonts w:ascii="Times New Roman" w:hAnsi="Times New Roman" w:cs="Times New Roman"/>
          <w:sz w:val="24"/>
          <w:szCs w:val="24"/>
        </w:rPr>
      </w:pPr>
      <w:r w:rsidRPr="007370FC">
        <w:rPr>
          <w:rFonts w:ascii="Times New Roman" w:hAnsi="Times New Roman" w:cs="Times New Roman"/>
          <w:sz w:val="24"/>
          <w:szCs w:val="24"/>
        </w:rPr>
        <w:lastRenderedPageBreak/>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ind w:right="285" w:firstLine="708"/>
        <w:rPr>
          <w:sz w:val="24"/>
          <w:szCs w:val="24"/>
        </w:rPr>
      </w:pPr>
      <w:r w:rsidRPr="007370FC">
        <w:rPr>
          <w:sz w:val="24"/>
          <w:szCs w:val="24"/>
        </w:rPr>
        <w:t>В</w:t>
      </w:r>
      <w:r w:rsidRPr="007370FC">
        <w:rPr>
          <w:spacing w:val="40"/>
          <w:sz w:val="24"/>
          <w:szCs w:val="24"/>
        </w:rPr>
        <w:t xml:space="preserve"> </w:t>
      </w:r>
      <w:r w:rsidRPr="007370FC">
        <w:rPr>
          <w:sz w:val="24"/>
          <w:szCs w:val="24"/>
        </w:rPr>
        <w:t>приеме</w:t>
      </w:r>
      <w:r w:rsidRPr="007370FC">
        <w:rPr>
          <w:spacing w:val="40"/>
          <w:sz w:val="24"/>
          <w:szCs w:val="24"/>
        </w:rPr>
        <w:t xml:space="preserve"> </w:t>
      </w:r>
      <w:r w:rsidRPr="007370FC">
        <w:rPr>
          <w:sz w:val="24"/>
          <w:szCs w:val="24"/>
        </w:rPr>
        <w:t>документов</w:t>
      </w:r>
      <w:r w:rsidRPr="007370FC">
        <w:rPr>
          <w:spacing w:val="40"/>
          <w:sz w:val="24"/>
          <w:szCs w:val="24"/>
        </w:rPr>
        <w:t xml:space="preserve"> </w:t>
      </w:r>
      <w:r w:rsidRPr="007370FC">
        <w:rPr>
          <w:sz w:val="24"/>
          <w:szCs w:val="24"/>
        </w:rPr>
        <w:t>для</w:t>
      </w:r>
      <w:r w:rsidRPr="007370FC">
        <w:rPr>
          <w:spacing w:val="40"/>
          <w:sz w:val="24"/>
          <w:szCs w:val="24"/>
        </w:rPr>
        <w:t xml:space="preserve"> </w:t>
      </w:r>
      <w:r w:rsidRPr="007370FC">
        <w:rPr>
          <w:sz w:val="24"/>
          <w:szCs w:val="24"/>
        </w:rPr>
        <w:t>предоставления</w:t>
      </w:r>
      <w:r w:rsidRPr="007370FC">
        <w:rPr>
          <w:spacing w:val="40"/>
          <w:sz w:val="24"/>
          <w:szCs w:val="24"/>
        </w:rPr>
        <w:t xml:space="preserve"> </w:t>
      </w:r>
      <w:r w:rsidRPr="007370FC">
        <w:rPr>
          <w:sz w:val="24"/>
          <w:szCs w:val="24"/>
        </w:rPr>
        <w:t>услуги</w:t>
      </w:r>
      <w:r w:rsidRPr="007370FC">
        <w:rPr>
          <w:spacing w:val="40"/>
          <w:sz w:val="24"/>
          <w:szCs w:val="24"/>
        </w:rPr>
        <w:t xml:space="preserve"> </w:t>
      </w:r>
      <w:r w:rsidRPr="007370FC">
        <w:rPr>
          <w:sz w:val="24"/>
          <w:szCs w:val="24"/>
        </w:rPr>
        <w:t>"Выдача</w:t>
      </w:r>
      <w:r w:rsidRPr="007370FC">
        <w:rPr>
          <w:spacing w:val="40"/>
          <w:sz w:val="24"/>
          <w:szCs w:val="24"/>
        </w:rPr>
        <w:t xml:space="preserve"> </w:t>
      </w:r>
      <w:r w:rsidRPr="007370FC">
        <w:rPr>
          <w:sz w:val="24"/>
          <w:szCs w:val="24"/>
        </w:rPr>
        <w:t>разрешения</w:t>
      </w:r>
      <w:r w:rsidRPr="007370FC">
        <w:rPr>
          <w:spacing w:val="40"/>
          <w:sz w:val="24"/>
          <w:szCs w:val="24"/>
        </w:rPr>
        <w:t xml:space="preserve"> </w:t>
      </w:r>
      <w:r w:rsidRPr="007370FC">
        <w:rPr>
          <w:sz w:val="24"/>
          <w:szCs w:val="24"/>
        </w:rPr>
        <w:t>на ввод объекта в эксплуатацию" Вам отказано по следующим основаниям:</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544"/>
        <w:gridCol w:w="4311"/>
      </w:tblGrid>
      <w:tr w:rsidR="00303BF2" w:rsidRPr="007370FC" w:rsidTr="00A52DFE">
        <w:trPr>
          <w:trHeight w:val="1509"/>
        </w:trPr>
        <w:tc>
          <w:tcPr>
            <w:tcW w:w="1277" w:type="dxa"/>
          </w:tcPr>
          <w:p w:rsidR="00303BF2" w:rsidRPr="007370FC" w:rsidRDefault="00303BF2" w:rsidP="007370FC">
            <w:pPr>
              <w:pStyle w:val="TableParagraph"/>
              <w:ind w:left="62" w:right="55" w:firstLine="79"/>
              <w:jc w:val="both"/>
              <w:rPr>
                <w:sz w:val="24"/>
                <w:szCs w:val="24"/>
              </w:rPr>
            </w:pPr>
            <w:r w:rsidRPr="007370FC">
              <w:rPr>
                <w:sz w:val="24"/>
                <w:szCs w:val="24"/>
              </w:rPr>
              <w:t xml:space="preserve">№ пункта </w:t>
            </w:r>
            <w:r w:rsidRPr="007370FC">
              <w:rPr>
                <w:spacing w:val="-2"/>
                <w:sz w:val="24"/>
                <w:szCs w:val="24"/>
              </w:rPr>
              <w:t>Админист ративного регламента</w:t>
            </w:r>
          </w:p>
        </w:tc>
        <w:tc>
          <w:tcPr>
            <w:tcW w:w="4544" w:type="dxa"/>
          </w:tcPr>
          <w:p w:rsidR="00303BF2" w:rsidRPr="007370FC" w:rsidRDefault="00303BF2" w:rsidP="007370FC">
            <w:pPr>
              <w:pStyle w:val="TableParagraph"/>
              <w:ind w:left="6"/>
              <w:jc w:val="center"/>
              <w:rPr>
                <w:sz w:val="24"/>
                <w:szCs w:val="24"/>
                <w:lang w:val="ru-RU"/>
              </w:rPr>
            </w:pPr>
            <w:r w:rsidRPr="007370FC">
              <w:rPr>
                <w:sz w:val="24"/>
                <w:szCs w:val="24"/>
                <w:lang w:val="ru-RU"/>
              </w:rPr>
              <w:t>Наименование</w:t>
            </w:r>
            <w:r w:rsidRPr="007370FC">
              <w:rPr>
                <w:spacing w:val="-10"/>
                <w:sz w:val="24"/>
                <w:szCs w:val="24"/>
                <w:lang w:val="ru-RU"/>
              </w:rPr>
              <w:t xml:space="preserve"> </w:t>
            </w:r>
            <w:r w:rsidRPr="007370FC">
              <w:rPr>
                <w:sz w:val="24"/>
                <w:szCs w:val="24"/>
                <w:lang w:val="ru-RU"/>
              </w:rPr>
              <w:t>основания</w:t>
            </w:r>
            <w:r w:rsidRPr="007370FC">
              <w:rPr>
                <w:spacing w:val="-9"/>
                <w:sz w:val="24"/>
                <w:szCs w:val="24"/>
                <w:lang w:val="ru-RU"/>
              </w:rPr>
              <w:t xml:space="preserve"> </w:t>
            </w:r>
            <w:r w:rsidRPr="007370FC">
              <w:rPr>
                <w:sz w:val="24"/>
                <w:szCs w:val="24"/>
                <w:lang w:val="ru-RU"/>
              </w:rPr>
              <w:t>для</w:t>
            </w:r>
            <w:r w:rsidRPr="007370FC">
              <w:rPr>
                <w:spacing w:val="-9"/>
                <w:sz w:val="24"/>
                <w:szCs w:val="24"/>
                <w:lang w:val="ru-RU"/>
              </w:rPr>
              <w:t xml:space="preserve"> </w:t>
            </w:r>
            <w:r w:rsidRPr="007370FC">
              <w:rPr>
                <w:sz w:val="24"/>
                <w:szCs w:val="24"/>
                <w:lang w:val="ru-RU"/>
              </w:rPr>
              <w:t>отказа</w:t>
            </w:r>
            <w:r w:rsidRPr="007370FC">
              <w:rPr>
                <w:spacing w:val="-10"/>
                <w:sz w:val="24"/>
                <w:szCs w:val="24"/>
                <w:lang w:val="ru-RU"/>
              </w:rPr>
              <w:t xml:space="preserve"> </w:t>
            </w:r>
            <w:r w:rsidRPr="007370FC">
              <w:rPr>
                <w:sz w:val="24"/>
                <w:szCs w:val="24"/>
                <w:lang w:val="ru-RU"/>
              </w:rPr>
              <w:t xml:space="preserve">в соответствии с Административным </w:t>
            </w:r>
            <w:r w:rsidRPr="007370FC">
              <w:rPr>
                <w:spacing w:val="-2"/>
                <w:sz w:val="24"/>
                <w:szCs w:val="24"/>
                <w:lang w:val="ru-RU"/>
              </w:rPr>
              <w:t>регламентом</w:t>
            </w:r>
          </w:p>
        </w:tc>
        <w:tc>
          <w:tcPr>
            <w:tcW w:w="4311" w:type="dxa"/>
          </w:tcPr>
          <w:p w:rsidR="00303BF2" w:rsidRPr="007370FC" w:rsidRDefault="00303BF2" w:rsidP="007370FC">
            <w:pPr>
              <w:pStyle w:val="TableParagraph"/>
              <w:rPr>
                <w:sz w:val="24"/>
                <w:szCs w:val="24"/>
                <w:lang w:val="ru-RU"/>
              </w:rPr>
            </w:pPr>
          </w:p>
          <w:p w:rsidR="00303BF2" w:rsidRPr="007370FC" w:rsidRDefault="00303BF2" w:rsidP="007370FC">
            <w:pPr>
              <w:pStyle w:val="TableParagraph"/>
              <w:ind w:left="1096" w:right="747" w:hanging="341"/>
              <w:rPr>
                <w:sz w:val="24"/>
                <w:szCs w:val="24"/>
                <w:lang w:val="ru-RU"/>
              </w:rPr>
            </w:pPr>
            <w:r w:rsidRPr="007370FC">
              <w:rPr>
                <w:sz w:val="24"/>
                <w:szCs w:val="24"/>
                <w:lang w:val="ru-RU"/>
              </w:rPr>
              <w:t>Разъяснение</w:t>
            </w:r>
            <w:r w:rsidRPr="007370FC">
              <w:rPr>
                <w:spacing w:val="-15"/>
                <w:sz w:val="24"/>
                <w:szCs w:val="24"/>
                <w:lang w:val="ru-RU"/>
              </w:rPr>
              <w:t xml:space="preserve"> </w:t>
            </w:r>
            <w:r w:rsidRPr="007370FC">
              <w:rPr>
                <w:sz w:val="24"/>
                <w:szCs w:val="24"/>
                <w:lang w:val="ru-RU"/>
              </w:rPr>
              <w:t>причин</w:t>
            </w:r>
            <w:r w:rsidRPr="007370FC">
              <w:rPr>
                <w:spacing w:val="-15"/>
                <w:sz w:val="24"/>
                <w:szCs w:val="24"/>
                <w:lang w:val="ru-RU"/>
              </w:rPr>
              <w:t xml:space="preserve"> </w:t>
            </w:r>
            <w:r w:rsidRPr="007370FC">
              <w:rPr>
                <w:sz w:val="24"/>
                <w:szCs w:val="24"/>
                <w:lang w:val="ru-RU"/>
              </w:rPr>
              <w:t>отказа в приеме документов</w:t>
            </w:r>
          </w:p>
        </w:tc>
      </w:tr>
      <w:tr w:rsidR="00303BF2" w:rsidRPr="007370FC" w:rsidTr="00A52DFE">
        <w:trPr>
          <w:trHeight w:val="1307"/>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"а"</w:t>
            </w:r>
            <w:r w:rsidRPr="007370FC">
              <w:rPr>
                <w:spacing w:val="40"/>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заявление</w:t>
            </w:r>
            <w:r w:rsidRPr="007370FC">
              <w:rPr>
                <w:spacing w:val="-4"/>
                <w:sz w:val="24"/>
                <w:szCs w:val="24"/>
                <w:lang w:val="ru-RU"/>
              </w:rPr>
              <w:t xml:space="preserve"> </w:t>
            </w:r>
            <w:r w:rsidRPr="007370FC">
              <w:rPr>
                <w:sz w:val="24"/>
                <w:szCs w:val="24"/>
                <w:lang w:val="ru-RU"/>
              </w:rPr>
              <w:t>о</w:t>
            </w:r>
            <w:r w:rsidRPr="007370FC">
              <w:rPr>
                <w:spacing w:val="-3"/>
                <w:sz w:val="24"/>
                <w:szCs w:val="24"/>
                <w:lang w:val="ru-RU"/>
              </w:rPr>
              <w:t xml:space="preserve"> </w:t>
            </w:r>
            <w:r w:rsidRPr="007370FC">
              <w:rPr>
                <w:sz w:val="24"/>
                <w:szCs w:val="24"/>
                <w:lang w:val="ru-RU"/>
              </w:rPr>
              <w:t>выдаче</w:t>
            </w:r>
            <w:r w:rsidRPr="007370FC">
              <w:rPr>
                <w:spacing w:val="-4"/>
                <w:sz w:val="24"/>
                <w:szCs w:val="24"/>
                <w:lang w:val="ru-RU"/>
              </w:rPr>
              <w:t xml:space="preserve"> </w:t>
            </w:r>
            <w:r w:rsidRPr="007370FC">
              <w:rPr>
                <w:sz w:val="24"/>
                <w:szCs w:val="24"/>
                <w:lang w:val="ru-RU"/>
              </w:rPr>
              <w:t>разрешения</w:t>
            </w:r>
            <w:r w:rsidRPr="007370FC">
              <w:rPr>
                <w:spacing w:val="-3"/>
                <w:sz w:val="24"/>
                <w:szCs w:val="24"/>
                <w:lang w:val="ru-RU"/>
              </w:rPr>
              <w:t xml:space="preserve"> </w:t>
            </w:r>
            <w:r w:rsidRPr="007370FC">
              <w:rPr>
                <w:sz w:val="24"/>
                <w:szCs w:val="24"/>
                <w:lang w:val="ru-RU"/>
              </w:rPr>
              <w:t>на</w:t>
            </w:r>
            <w:r w:rsidRPr="007370FC">
              <w:rPr>
                <w:spacing w:val="-4"/>
                <w:sz w:val="24"/>
                <w:szCs w:val="24"/>
                <w:lang w:val="ru-RU"/>
              </w:rPr>
              <w:t xml:space="preserve"> </w:t>
            </w:r>
            <w:r w:rsidRPr="007370FC">
              <w:rPr>
                <w:sz w:val="24"/>
                <w:szCs w:val="24"/>
                <w:lang w:val="ru-RU"/>
              </w:rPr>
              <w:t>ввод объекта</w:t>
            </w:r>
            <w:r w:rsidRPr="007370FC">
              <w:rPr>
                <w:spacing w:val="-10"/>
                <w:sz w:val="24"/>
                <w:szCs w:val="24"/>
                <w:lang w:val="ru-RU"/>
              </w:rPr>
              <w:t xml:space="preserve"> </w:t>
            </w:r>
            <w:r w:rsidRPr="007370FC">
              <w:rPr>
                <w:sz w:val="24"/>
                <w:szCs w:val="24"/>
                <w:lang w:val="ru-RU"/>
              </w:rPr>
              <w:t>в</w:t>
            </w:r>
            <w:r w:rsidRPr="007370FC">
              <w:rPr>
                <w:spacing w:val="-11"/>
                <w:sz w:val="24"/>
                <w:szCs w:val="24"/>
                <w:lang w:val="ru-RU"/>
              </w:rPr>
              <w:t xml:space="preserve"> </w:t>
            </w:r>
            <w:r w:rsidRPr="007370FC">
              <w:rPr>
                <w:sz w:val="24"/>
                <w:szCs w:val="24"/>
                <w:lang w:val="ru-RU"/>
              </w:rPr>
              <w:t>эксплуатацию</w:t>
            </w:r>
            <w:r w:rsidRPr="007370FC">
              <w:rPr>
                <w:spacing w:val="-10"/>
                <w:sz w:val="24"/>
                <w:szCs w:val="24"/>
                <w:lang w:val="ru-RU"/>
              </w:rPr>
              <w:t xml:space="preserve"> </w:t>
            </w:r>
            <w:r w:rsidRPr="007370FC">
              <w:rPr>
                <w:sz w:val="24"/>
                <w:szCs w:val="24"/>
                <w:lang w:val="ru-RU"/>
              </w:rPr>
              <w:t>представлено</w:t>
            </w:r>
            <w:r w:rsidRPr="007370FC">
              <w:rPr>
                <w:spacing w:val="-10"/>
                <w:sz w:val="24"/>
                <w:szCs w:val="24"/>
                <w:lang w:val="ru-RU"/>
              </w:rPr>
              <w:t xml:space="preserve"> </w:t>
            </w:r>
            <w:r w:rsidRPr="007370FC">
              <w:rPr>
                <w:sz w:val="24"/>
                <w:szCs w:val="24"/>
                <w:lang w:val="ru-RU"/>
              </w:rPr>
              <w:t>в орган государственной власти, орган местного самоуправления или</w:t>
            </w:r>
          </w:p>
        </w:tc>
        <w:tc>
          <w:tcPr>
            <w:tcW w:w="4311" w:type="dxa"/>
          </w:tcPr>
          <w:p w:rsidR="00303BF2" w:rsidRPr="007370FC" w:rsidRDefault="00303BF2" w:rsidP="007370FC">
            <w:pPr>
              <w:pStyle w:val="TableParagraph"/>
              <w:ind w:left="62" w:right="53"/>
              <w:jc w:val="both"/>
              <w:rPr>
                <w:i/>
                <w:sz w:val="24"/>
                <w:szCs w:val="24"/>
                <w:lang w:val="ru-RU"/>
              </w:rPr>
            </w:pPr>
            <w:r w:rsidRPr="007370FC">
              <w:rPr>
                <w:i/>
                <w:sz w:val="24"/>
                <w:szCs w:val="24"/>
                <w:lang w:val="ru-RU"/>
              </w:rPr>
              <w:t>Указывается какое ведомство, организация предоставляет услугу, информация о его местонахождении</w:t>
            </w:r>
          </w:p>
        </w:tc>
      </w:tr>
    </w:tbl>
    <w:p w:rsidR="00303BF2" w:rsidRPr="007370FC" w:rsidRDefault="00303BF2" w:rsidP="007370FC">
      <w:pPr>
        <w:pStyle w:val="TableParagraph"/>
        <w:jc w:val="both"/>
        <w:rPr>
          <w:i/>
          <w:sz w:val="24"/>
          <w:szCs w:val="24"/>
        </w:rPr>
        <w:sectPr w:rsidR="00303BF2" w:rsidRPr="007370FC">
          <w:pgSz w:w="11910" w:h="16840"/>
          <w:pgMar w:top="1160" w:right="566" w:bottom="1054"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544"/>
        <w:gridCol w:w="4311"/>
      </w:tblGrid>
      <w:tr w:rsidR="00303BF2" w:rsidRPr="007370FC" w:rsidTr="00A52DFE">
        <w:trPr>
          <w:trHeight w:val="1010"/>
        </w:trPr>
        <w:tc>
          <w:tcPr>
            <w:tcW w:w="1277" w:type="dxa"/>
          </w:tcPr>
          <w:p w:rsidR="00303BF2" w:rsidRPr="007370FC" w:rsidRDefault="00303BF2" w:rsidP="007370FC">
            <w:pPr>
              <w:pStyle w:val="TableParagraph"/>
              <w:rPr>
                <w:sz w:val="24"/>
                <w:szCs w:val="24"/>
                <w:lang w:val="ru-RU"/>
              </w:rPr>
            </w:pP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организацию,</w:t>
            </w:r>
            <w:r w:rsidRPr="007370FC">
              <w:rPr>
                <w:spacing w:val="-10"/>
                <w:sz w:val="24"/>
                <w:szCs w:val="24"/>
                <w:lang w:val="ru-RU"/>
              </w:rPr>
              <w:t xml:space="preserve"> </w:t>
            </w:r>
            <w:r w:rsidRPr="007370FC">
              <w:rPr>
                <w:sz w:val="24"/>
                <w:szCs w:val="24"/>
                <w:lang w:val="ru-RU"/>
              </w:rPr>
              <w:t>в</w:t>
            </w:r>
            <w:r w:rsidRPr="007370FC">
              <w:rPr>
                <w:spacing w:val="-10"/>
                <w:sz w:val="24"/>
                <w:szCs w:val="24"/>
                <w:lang w:val="ru-RU"/>
              </w:rPr>
              <w:t xml:space="preserve"> </w:t>
            </w:r>
            <w:r w:rsidRPr="007370FC">
              <w:rPr>
                <w:sz w:val="24"/>
                <w:szCs w:val="24"/>
                <w:lang w:val="ru-RU"/>
              </w:rPr>
              <w:t>полномочия</w:t>
            </w:r>
            <w:r w:rsidRPr="007370FC">
              <w:rPr>
                <w:spacing w:val="-8"/>
                <w:sz w:val="24"/>
                <w:szCs w:val="24"/>
                <w:lang w:val="ru-RU"/>
              </w:rPr>
              <w:t xml:space="preserve"> </w:t>
            </w:r>
            <w:r w:rsidRPr="007370FC">
              <w:rPr>
                <w:sz w:val="24"/>
                <w:szCs w:val="24"/>
                <w:lang w:val="ru-RU"/>
              </w:rPr>
              <w:t>которых</w:t>
            </w:r>
            <w:r w:rsidRPr="007370FC">
              <w:rPr>
                <w:spacing w:val="-8"/>
                <w:sz w:val="24"/>
                <w:szCs w:val="24"/>
                <w:lang w:val="ru-RU"/>
              </w:rPr>
              <w:t xml:space="preserve"> </w:t>
            </w:r>
            <w:r w:rsidRPr="007370FC">
              <w:rPr>
                <w:sz w:val="24"/>
                <w:szCs w:val="24"/>
                <w:lang w:val="ru-RU"/>
              </w:rPr>
              <w:t>не входит предоставление услуги</w:t>
            </w:r>
          </w:p>
        </w:tc>
        <w:tc>
          <w:tcPr>
            <w:tcW w:w="4311" w:type="dxa"/>
          </w:tcPr>
          <w:p w:rsidR="00303BF2" w:rsidRPr="007370FC" w:rsidRDefault="00303BF2" w:rsidP="007370FC">
            <w:pPr>
              <w:pStyle w:val="TableParagraph"/>
              <w:rPr>
                <w:sz w:val="24"/>
                <w:szCs w:val="24"/>
                <w:lang w:val="ru-RU"/>
              </w:rPr>
            </w:pPr>
          </w:p>
        </w:tc>
      </w:tr>
      <w:tr w:rsidR="00303BF2" w:rsidRPr="007370FC" w:rsidTr="00A52DFE">
        <w:trPr>
          <w:trHeight w:val="1509"/>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"б"</w:t>
            </w:r>
            <w:r w:rsidRPr="007370FC">
              <w:rPr>
                <w:spacing w:val="28"/>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неполное заполнение полей в форме заявления,</w:t>
            </w:r>
            <w:r w:rsidRPr="007370FC">
              <w:rPr>
                <w:spacing w:val="-8"/>
                <w:sz w:val="24"/>
                <w:szCs w:val="24"/>
                <w:lang w:val="ru-RU"/>
              </w:rPr>
              <w:t xml:space="preserve"> </w:t>
            </w:r>
            <w:r w:rsidRPr="007370FC">
              <w:rPr>
                <w:sz w:val="24"/>
                <w:szCs w:val="24"/>
                <w:lang w:val="ru-RU"/>
              </w:rPr>
              <w:t>в</w:t>
            </w:r>
            <w:r w:rsidRPr="007370FC">
              <w:rPr>
                <w:spacing w:val="-8"/>
                <w:sz w:val="24"/>
                <w:szCs w:val="24"/>
                <w:lang w:val="ru-RU"/>
              </w:rPr>
              <w:t xml:space="preserve"> </w:t>
            </w:r>
            <w:r w:rsidRPr="007370FC">
              <w:rPr>
                <w:sz w:val="24"/>
                <w:szCs w:val="24"/>
                <w:lang w:val="ru-RU"/>
              </w:rPr>
              <w:t>том</w:t>
            </w:r>
            <w:r w:rsidRPr="007370FC">
              <w:rPr>
                <w:spacing w:val="-8"/>
                <w:sz w:val="24"/>
                <w:szCs w:val="24"/>
                <w:lang w:val="ru-RU"/>
              </w:rPr>
              <w:t xml:space="preserve"> </w:t>
            </w:r>
            <w:r w:rsidRPr="007370FC">
              <w:rPr>
                <w:sz w:val="24"/>
                <w:szCs w:val="24"/>
                <w:lang w:val="ru-RU"/>
              </w:rPr>
              <w:t>числе</w:t>
            </w:r>
            <w:r w:rsidRPr="007370FC">
              <w:rPr>
                <w:spacing w:val="-8"/>
                <w:sz w:val="24"/>
                <w:szCs w:val="24"/>
                <w:lang w:val="ru-RU"/>
              </w:rPr>
              <w:t xml:space="preserve"> </w:t>
            </w:r>
            <w:r w:rsidRPr="007370FC">
              <w:rPr>
                <w:sz w:val="24"/>
                <w:szCs w:val="24"/>
                <w:lang w:val="ru-RU"/>
              </w:rPr>
              <w:t>в</w:t>
            </w:r>
            <w:r w:rsidRPr="007370FC">
              <w:rPr>
                <w:spacing w:val="-8"/>
                <w:sz w:val="24"/>
                <w:szCs w:val="24"/>
                <w:lang w:val="ru-RU"/>
              </w:rPr>
              <w:t xml:space="preserve"> </w:t>
            </w:r>
            <w:r w:rsidRPr="007370FC">
              <w:rPr>
                <w:sz w:val="24"/>
                <w:szCs w:val="24"/>
                <w:lang w:val="ru-RU"/>
              </w:rPr>
              <w:t>интерактивной форме заявления на Едином портале, региональном портале</w:t>
            </w:r>
          </w:p>
        </w:tc>
        <w:tc>
          <w:tcPr>
            <w:tcW w:w="4311" w:type="dxa"/>
          </w:tcPr>
          <w:p w:rsidR="00303BF2" w:rsidRPr="007370FC" w:rsidRDefault="00303BF2" w:rsidP="007370FC">
            <w:pPr>
              <w:pStyle w:val="TableParagraph"/>
              <w:ind w:left="62"/>
              <w:rPr>
                <w:i/>
                <w:sz w:val="24"/>
                <w:szCs w:val="24"/>
              </w:rPr>
            </w:pPr>
            <w:r w:rsidRPr="007370FC">
              <w:rPr>
                <w:i/>
                <w:sz w:val="24"/>
                <w:szCs w:val="24"/>
              </w:rPr>
              <w:t>Указываются</w:t>
            </w:r>
            <w:r w:rsidRPr="007370FC">
              <w:rPr>
                <w:i/>
                <w:spacing w:val="-10"/>
                <w:sz w:val="24"/>
                <w:szCs w:val="24"/>
              </w:rPr>
              <w:t xml:space="preserve"> </w:t>
            </w:r>
            <w:r w:rsidRPr="007370FC">
              <w:rPr>
                <w:i/>
                <w:sz w:val="24"/>
                <w:szCs w:val="24"/>
              </w:rPr>
              <w:t>основания</w:t>
            </w:r>
            <w:r w:rsidRPr="007370FC">
              <w:rPr>
                <w:i/>
                <w:spacing w:val="-9"/>
                <w:sz w:val="24"/>
                <w:szCs w:val="24"/>
              </w:rPr>
              <w:t xml:space="preserve"> </w:t>
            </w:r>
            <w:r w:rsidRPr="007370FC">
              <w:rPr>
                <w:i/>
                <w:sz w:val="24"/>
                <w:szCs w:val="24"/>
              </w:rPr>
              <w:t>такого</w:t>
            </w:r>
            <w:r w:rsidRPr="007370FC">
              <w:rPr>
                <w:i/>
                <w:spacing w:val="-7"/>
                <w:sz w:val="24"/>
                <w:szCs w:val="24"/>
              </w:rPr>
              <w:t xml:space="preserve"> </w:t>
            </w:r>
            <w:r w:rsidRPr="007370FC">
              <w:rPr>
                <w:i/>
                <w:spacing w:val="-2"/>
                <w:sz w:val="24"/>
                <w:szCs w:val="24"/>
              </w:rPr>
              <w:t>вывода</w:t>
            </w:r>
          </w:p>
        </w:tc>
      </w:tr>
      <w:tr w:rsidR="00303BF2" w:rsidRPr="007370FC" w:rsidTr="00A52DFE">
        <w:trPr>
          <w:trHeight w:val="1507"/>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"в"</w:t>
            </w:r>
            <w:r w:rsidRPr="007370FC">
              <w:rPr>
                <w:spacing w:val="37"/>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непредставление документов, предусмотренных</w:t>
            </w:r>
            <w:r w:rsidRPr="007370FC">
              <w:rPr>
                <w:spacing w:val="-12"/>
                <w:sz w:val="24"/>
                <w:szCs w:val="24"/>
                <w:lang w:val="ru-RU"/>
              </w:rPr>
              <w:t xml:space="preserve"> </w:t>
            </w:r>
            <w:r w:rsidRPr="007370FC">
              <w:rPr>
                <w:sz w:val="24"/>
                <w:szCs w:val="24"/>
                <w:lang w:val="ru-RU"/>
              </w:rPr>
              <w:t>подпунктами</w:t>
            </w:r>
            <w:r w:rsidRPr="007370FC">
              <w:rPr>
                <w:spacing w:val="-8"/>
                <w:sz w:val="24"/>
                <w:szCs w:val="24"/>
                <w:lang w:val="ru-RU"/>
              </w:rPr>
              <w:t xml:space="preserve"> </w:t>
            </w:r>
            <w:r w:rsidRPr="007370FC">
              <w:rPr>
                <w:sz w:val="24"/>
                <w:szCs w:val="24"/>
                <w:lang w:val="ru-RU"/>
              </w:rPr>
              <w:t>"а"</w:t>
            </w:r>
            <w:r w:rsidRPr="007370FC">
              <w:rPr>
                <w:spacing w:val="-10"/>
                <w:sz w:val="24"/>
                <w:szCs w:val="24"/>
                <w:lang w:val="ru-RU"/>
              </w:rPr>
              <w:t xml:space="preserve"> </w:t>
            </w:r>
            <w:r w:rsidRPr="007370FC">
              <w:rPr>
                <w:sz w:val="24"/>
                <w:szCs w:val="24"/>
                <w:lang w:val="ru-RU"/>
              </w:rPr>
              <w:t>-</w:t>
            </w:r>
            <w:r w:rsidRPr="007370FC">
              <w:rPr>
                <w:spacing w:val="-9"/>
                <w:sz w:val="24"/>
                <w:szCs w:val="24"/>
                <w:lang w:val="ru-RU"/>
              </w:rPr>
              <w:t xml:space="preserve"> </w:t>
            </w:r>
            <w:r w:rsidRPr="007370FC">
              <w:rPr>
                <w:sz w:val="24"/>
                <w:szCs w:val="24"/>
                <w:lang w:val="ru-RU"/>
              </w:rPr>
              <w:t>"в" пункта 2.8 настоящего Административного регламента</w:t>
            </w:r>
          </w:p>
        </w:tc>
        <w:tc>
          <w:tcPr>
            <w:tcW w:w="4311" w:type="dxa"/>
          </w:tcPr>
          <w:p w:rsidR="00303BF2" w:rsidRPr="007370FC" w:rsidRDefault="00303BF2" w:rsidP="007370FC">
            <w:pPr>
              <w:pStyle w:val="TableParagraph"/>
              <w:ind w:left="62" w:right="50"/>
              <w:jc w:val="both"/>
              <w:rPr>
                <w:i/>
                <w:sz w:val="24"/>
                <w:szCs w:val="24"/>
                <w:lang w:val="ru-RU"/>
              </w:rPr>
            </w:pPr>
            <w:r w:rsidRPr="007370FC">
              <w:rPr>
                <w:i/>
                <w:sz w:val="24"/>
                <w:szCs w:val="24"/>
                <w:lang w:val="ru-RU"/>
              </w:rPr>
              <w:t xml:space="preserve">Указывается исчерпывающий перечень документов, не представленных </w:t>
            </w:r>
            <w:r w:rsidRPr="007370FC">
              <w:rPr>
                <w:i/>
                <w:spacing w:val="-2"/>
                <w:sz w:val="24"/>
                <w:szCs w:val="24"/>
                <w:lang w:val="ru-RU"/>
              </w:rPr>
              <w:t>заявителем</w:t>
            </w:r>
          </w:p>
        </w:tc>
      </w:tr>
      <w:tr w:rsidR="00303BF2" w:rsidRPr="007370FC" w:rsidTr="00A52DFE">
        <w:trPr>
          <w:trHeight w:val="2337"/>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"г"</w:t>
            </w:r>
            <w:r w:rsidRPr="007370FC">
              <w:rPr>
                <w:spacing w:val="40"/>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39"/>
              <w:rPr>
                <w:sz w:val="24"/>
                <w:szCs w:val="24"/>
                <w:lang w:val="ru-RU"/>
              </w:rPr>
            </w:pPr>
            <w:r w:rsidRPr="007370FC">
              <w:rPr>
                <w:sz w:val="24"/>
                <w:szCs w:val="24"/>
                <w:lang w:val="ru-RU"/>
              </w:rPr>
              <w:t>представленные</w:t>
            </w:r>
            <w:r w:rsidRPr="007370FC">
              <w:rPr>
                <w:spacing w:val="-15"/>
                <w:sz w:val="24"/>
                <w:szCs w:val="24"/>
                <w:lang w:val="ru-RU"/>
              </w:rPr>
              <w:t xml:space="preserve"> </w:t>
            </w:r>
            <w:r w:rsidRPr="007370FC">
              <w:rPr>
                <w:sz w:val="24"/>
                <w:szCs w:val="24"/>
                <w:lang w:val="ru-RU"/>
              </w:rPr>
              <w:t>документы</w:t>
            </w:r>
            <w:r w:rsidRPr="007370FC">
              <w:rPr>
                <w:spacing w:val="-11"/>
                <w:sz w:val="24"/>
                <w:szCs w:val="24"/>
                <w:lang w:val="ru-RU"/>
              </w:rPr>
              <w:t xml:space="preserve"> </w:t>
            </w:r>
            <w:r w:rsidRPr="007370FC">
              <w:rPr>
                <w:sz w:val="24"/>
                <w:szCs w:val="24"/>
                <w:lang w:val="ru-RU"/>
              </w:rPr>
              <w:t>утратили</w:t>
            </w:r>
            <w:r w:rsidRPr="007370FC">
              <w:rPr>
                <w:spacing w:val="-12"/>
                <w:sz w:val="24"/>
                <w:szCs w:val="24"/>
                <w:lang w:val="ru-RU"/>
              </w:rPr>
              <w:t xml:space="preserve"> </w:t>
            </w:r>
            <w:r w:rsidRPr="007370FC">
              <w:rPr>
                <w:sz w:val="24"/>
                <w:szCs w:val="24"/>
                <w:lang w:val="ru-RU"/>
              </w:rPr>
              <w:t>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1" w:type="dxa"/>
          </w:tcPr>
          <w:p w:rsidR="00303BF2" w:rsidRPr="007370FC" w:rsidRDefault="00303BF2" w:rsidP="007370FC">
            <w:pPr>
              <w:pStyle w:val="TableParagraph"/>
              <w:ind w:left="62"/>
              <w:rPr>
                <w:i/>
                <w:sz w:val="24"/>
                <w:szCs w:val="24"/>
                <w:lang w:val="ru-RU"/>
              </w:rPr>
            </w:pPr>
            <w:r w:rsidRPr="007370FC">
              <w:rPr>
                <w:i/>
                <w:sz w:val="24"/>
                <w:szCs w:val="24"/>
                <w:lang w:val="ru-RU"/>
              </w:rPr>
              <w:t>Указывается</w:t>
            </w:r>
            <w:r w:rsidRPr="007370FC">
              <w:rPr>
                <w:i/>
                <w:spacing w:val="40"/>
                <w:sz w:val="24"/>
                <w:szCs w:val="24"/>
                <w:lang w:val="ru-RU"/>
              </w:rPr>
              <w:t xml:space="preserve"> </w:t>
            </w:r>
            <w:r w:rsidRPr="007370FC">
              <w:rPr>
                <w:i/>
                <w:sz w:val="24"/>
                <w:szCs w:val="24"/>
                <w:lang w:val="ru-RU"/>
              </w:rPr>
              <w:t>исчерпывающий</w:t>
            </w:r>
            <w:r w:rsidRPr="007370FC">
              <w:rPr>
                <w:i/>
                <w:spacing w:val="40"/>
                <w:sz w:val="24"/>
                <w:szCs w:val="24"/>
                <w:lang w:val="ru-RU"/>
              </w:rPr>
              <w:t xml:space="preserve"> </w:t>
            </w:r>
            <w:r w:rsidRPr="007370FC">
              <w:rPr>
                <w:i/>
                <w:sz w:val="24"/>
                <w:szCs w:val="24"/>
                <w:lang w:val="ru-RU"/>
              </w:rPr>
              <w:t>перечень документов, утративших силу</w:t>
            </w:r>
          </w:p>
        </w:tc>
      </w:tr>
      <w:tr w:rsidR="00303BF2" w:rsidRPr="007370FC" w:rsidTr="00A52DFE">
        <w:trPr>
          <w:trHeight w:val="1524"/>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"д"</w:t>
            </w:r>
            <w:r w:rsidRPr="007370FC">
              <w:rPr>
                <w:spacing w:val="28"/>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представленные</w:t>
            </w:r>
            <w:r w:rsidRPr="007370FC">
              <w:rPr>
                <w:spacing w:val="-15"/>
                <w:sz w:val="24"/>
                <w:szCs w:val="24"/>
                <w:lang w:val="ru-RU"/>
              </w:rPr>
              <w:t xml:space="preserve"> </w:t>
            </w:r>
            <w:r w:rsidRPr="007370FC">
              <w:rPr>
                <w:sz w:val="24"/>
                <w:szCs w:val="24"/>
                <w:lang w:val="ru-RU"/>
              </w:rPr>
              <w:t>документы</w:t>
            </w:r>
            <w:r w:rsidRPr="007370FC">
              <w:rPr>
                <w:spacing w:val="-15"/>
                <w:sz w:val="24"/>
                <w:szCs w:val="24"/>
                <w:lang w:val="ru-RU"/>
              </w:rPr>
              <w:t xml:space="preserve"> </w:t>
            </w:r>
            <w:r w:rsidRPr="007370FC">
              <w:rPr>
                <w:sz w:val="24"/>
                <w:szCs w:val="24"/>
                <w:lang w:val="ru-RU"/>
              </w:rPr>
              <w:t>содержат подчистки и исправления текста</w:t>
            </w:r>
          </w:p>
        </w:tc>
        <w:tc>
          <w:tcPr>
            <w:tcW w:w="4311" w:type="dxa"/>
          </w:tcPr>
          <w:p w:rsidR="00303BF2" w:rsidRPr="007370FC" w:rsidRDefault="00303BF2" w:rsidP="007370FC">
            <w:pPr>
              <w:pStyle w:val="TableParagraph"/>
              <w:ind w:left="62" w:right="181"/>
              <w:jc w:val="both"/>
              <w:rPr>
                <w:i/>
                <w:sz w:val="24"/>
                <w:szCs w:val="24"/>
                <w:lang w:val="ru-RU"/>
              </w:rPr>
            </w:pPr>
            <w:r w:rsidRPr="007370FC">
              <w:rPr>
                <w:i/>
                <w:sz w:val="24"/>
                <w:szCs w:val="24"/>
                <w:lang w:val="ru-RU"/>
              </w:rPr>
              <w:t>Указывается</w:t>
            </w:r>
            <w:r w:rsidRPr="007370FC">
              <w:rPr>
                <w:i/>
                <w:spacing w:val="-15"/>
                <w:sz w:val="24"/>
                <w:szCs w:val="24"/>
                <w:lang w:val="ru-RU"/>
              </w:rPr>
              <w:t xml:space="preserve"> </w:t>
            </w:r>
            <w:r w:rsidRPr="007370FC">
              <w:rPr>
                <w:i/>
                <w:sz w:val="24"/>
                <w:szCs w:val="24"/>
                <w:lang w:val="ru-RU"/>
              </w:rPr>
              <w:t>исчерпывающий</w:t>
            </w:r>
            <w:r w:rsidRPr="007370FC">
              <w:rPr>
                <w:i/>
                <w:spacing w:val="-15"/>
                <w:sz w:val="24"/>
                <w:szCs w:val="24"/>
                <w:lang w:val="ru-RU"/>
              </w:rPr>
              <w:t xml:space="preserve"> </w:t>
            </w:r>
            <w:r w:rsidRPr="007370FC">
              <w:rPr>
                <w:i/>
                <w:sz w:val="24"/>
                <w:szCs w:val="24"/>
                <w:lang w:val="ru-RU"/>
              </w:rPr>
              <w:t>перечень документов,</w:t>
            </w:r>
            <w:r w:rsidRPr="007370FC">
              <w:rPr>
                <w:i/>
                <w:spacing w:val="-5"/>
                <w:sz w:val="24"/>
                <w:szCs w:val="24"/>
                <w:lang w:val="ru-RU"/>
              </w:rPr>
              <w:t xml:space="preserve"> </w:t>
            </w:r>
            <w:r w:rsidRPr="007370FC">
              <w:rPr>
                <w:i/>
                <w:sz w:val="24"/>
                <w:szCs w:val="24"/>
                <w:lang w:val="ru-RU"/>
              </w:rPr>
              <w:t>содержащих</w:t>
            </w:r>
            <w:r w:rsidRPr="007370FC">
              <w:rPr>
                <w:i/>
                <w:spacing w:val="-5"/>
                <w:sz w:val="24"/>
                <w:szCs w:val="24"/>
                <w:lang w:val="ru-RU"/>
              </w:rPr>
              <w:t xml:space="preserve"> </w:t>
            </w:r>
            <w:r w:rsidRPr="007370FC">
              <w:rPr>
                <w:i/>
                <w:sz w:val="24"/>
                <w:szCs w:val="24"/>
                <w:lang w:val="ru-RU"/>
              </w:rPr>
              <w:t>подчистки</w:t>
            </w:r>
            <w:r w:rsidRPr="007370FC">
              <w:rPr>
                <w:i/>
                <w:spacing w:val="-5"/>
                <w:sz w:val="24"/>
                <w:szCs w:val="24"/>
                <w:lang w:val="ru-RU"/>
              </w:rPr>
              <w:t xml:space="preserve"> </w:t>
            </w:r>
            <w:r w:rsidRPr="007370FC">
              <w:rPr>
                <w:i/>
                <w:sz w:val="24"/>
                <w:szCs w:val="24"/>
                <w:lang w:val="ru-RU"/>
              </w:rPr>
              <w:t>и исправления текста</w:t>
            </w:r>
          </w:p>
        </w:tc>
      </w:tr>
      <w:tr w:rsidR="00303BF2" w:rsidRPr="007370FC" w:rsidTr="00A52DFE">
        <w:trPr>
          <w:trHeight w:val="1782"/>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"е"</w:t>
            </w:r>
            <w:r w:rsidRPr="007370FC">
              <w:rPr>
                <w:spacing w:val="40"/>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39"/>
              <w:rPr>
                <w:sz w:val="24"/>
                <w:szCs w:val="24"/>
                <w:lang w:val="ru-RU"/>
              </w:rPr>
            </w:pPr>
            <w:r w:rsidRPr="007370FC">
              <w:rPr>
                <w:sz w:val="24"/>
                <w:szCs w:val="24"/>
                <w:lang w:val="ru-RU"/>
              </w:rPr>
              <w:t>представленные в электронной форме документы содержат повреждения, наличие которых не позволяет в полном объеме</w:t>
            </w:r>
            <w:r w:rsidRPr="007370FC">
              <w:rPr>
                <w:spacing w:val="-11"/>
                <w:sz w:val="24"/>
                <w:szCs w:val="24"/>
                <w:lang w:val="ru-RU"/>
              </w:rPr>
              <w:t xml:space="preserve"> </w:t>
            </w:r>
            <w:r w:rsidRPr="007370FC">
              <w:rPr>
                <w:sz w:val="24"/>
                <w:szCs w:val="24"/>
                <w:lang w:val="ru-RU"/>
              </w:rPr>
              <w:t>получить</w:t>
            </w:r>
            <w:r w:rsidRPr="007370FC">
              <w:rPr>
                <w:spacing w:val="-9"/>
                <w:sz w:val="24"/>
                <w:szCs w:val="24"/>
                <w:lang w:val="ru-RU"/>
              </w:rPr>
              <w:t xml:space="preserve"> </w:t>
            </w:r>
            <w:r w:rsidRPr="007370FC">
              <w:rPr>
                <w:sz w:val="24"/>
                <w:szCs w:val="24"/>
                <w:lang w:val="ru-RU"/>
              </w:rPr>
              <w:t>информацию</w:t>
            </w:r>
            <w:r w:rsidRPr="007370FC">
              <w:rPr>
                <w:spacing w:val="-10"/>
                <w:sz w:val="24"/>
                <w:szCs w:val="24"/>
                <w:lang w:val="ru-RU"/>
              </w:rPr>
              <w:t xml:space="preserve"> </w:t>
            </w:r>
            <w:r w:rsidRPr="007370FC">
              <w:rPr>
                <w:sz w:val="24"/>
                <w:szCs w:val="24"/>
                <w:lang w:val="ru-RU"/>
              </w:rPr>
              <w:t>и</w:t>
            </w:r>
            <w:r w:rsidRPr="007370FC">
              <w:rPr>
                <w:spacing w:val="-10"/>
                <w:sz w:val="24"/>
                <w:szCs w:val="24"/>
                <w:lang w:val="ru-RU"/>
              </w:rPr>
              <w:t xml:space="preserve"> </w:t>
            </w:r>
            <w:r w:rsidRPr="007370FC">
              <w:rPr>
                <w:sz w:val="24"/>
                <w:szCs w:val="24"/>
                <w:lang w:val="ru-RU"/>
              </w:rPr>
              <w:t>сведения, содержащиеся в документах</w:t>
            </w:r>
          </w:p>
        </w:tc>
        <w:tc>
          <w:tcPr>
            <w:tcW w:w="4311" w:type="dxa"/>
          </w:tcPr>
          <w:p w:rsidR="00303BF2" w:rsidRPr="007370FC" w:rsidRDefault="00303BF2" w:rsidP="007370FC">
            <w:pPr>
              <w:pStyle w:val="TableParagraph"/>
              <w:ind w:left="62"/>
              <w:rPr>
                <w:i/>
                <w:sz w:val="24"/>
                <w:szCs w:val="24"/>
                <w:lang w:val="ru-RU"/>
              </w:rPr>
            </w:pPr>
            <w:r w:rsidRPr="007370FC">
              <w:rPr>
                <w:i/>
                <w:sz w:val="24"/>
                <w:szCs w:val="24"/>
                <w:lang w:val="ru-RU"/>
              </w:rPr>
              <w:t>Указывается</w:t>
            </w:r>
            <w:r w:rsidRPr="007370FC">
              <w:rPr>
                <w:i/>
                <w:spacing w:val="40"/>
                <w:sz w:val="24"/>
                <w:szCs w:val="24"/>
                <w:lang w:val="ru-RU"/>
              </w:rPr>
              <w:t xml:space="preserve"> </w:t>
            </w:r>
            <w:r w:rsidRPr="007370FC">
              <w:rPr>
                <w:i/>
                <w:sz w:val="24"/>
                <w:szCs w:val="24"/>
                <w:lang w:val="ru-RU"/>
              </w:rPr>
              <w:t>исчерпывающий</w:t>
            </w:r>
            <w:r w:rsidRPr="007370FC">
              <w:rPr>
                <w:i/>
                <w:spacing w:val="40"/>
                <w:sz w:val="24"/>
                <w:szCs w:val="24"/>
                <w:lang w:val="ru-RU"/>
              </w:rPr>
              <w:t xml:space="preserve"> </w:t>
            </w:r>
            <w:r w:rsidRPr="007370FC">
              <w:rPr>
                <w:i/>
                <w:sz w:val="24"/>
                <w:szCs w:val="24"/>
                <w:lang w:val="ru-RU"/>
              </w:rPr>
              <w:t>перечень документов, содержащих повреждения</w:t>
            </w:r>
          </w:p>
        </w:tc>
      </w:tr>
      <w:tr w:rsidR="00303BF2" w:rsidRPr="007370FC" w:rsidTr="00A52DFE">
        <w:trPr>
          <w:trHeight w:val="2613"/>
        </w:trPr>
        <w:tc>
          <w:tcPr>
            <w:tcW w:w="1277" w:type="dxa"/>
          </w:tcPr>
          <w:p w:rsidR="00303BF2" w:rsidRPr="007370FC" w:rsidRDefault="00303BF2" w:rsidP="007370FC">
            <w:pPr>
              <w:pStyle w:val="TableParagraph"/>
              <w:ind w:left="62"/>
              <w:rPr>
                <w:sz w:val="24"/>
                <w:szCs w:val="24"/>
              </w:rPr>
            </w:pPr>
            <w:r w:rsidRPr="007370FC">
              <w:rPr>
                <w:spacing w:val="-2"/>
                <w:sz w:val="24"/>
                <w:szCs w:val="24"/>
              </w:rPr>
              <w:lastRenderedPageBreak/>
              <w:t xml:space="preserve">подпункт </w:t>
            </w:r>
            <w:r w:rsidRPr="007370FC">
              <w:rPr>
                <w:sz w:val="24"/>
                <w:szCs w:val="24"/>
              </w:rPr>
              <w:t>"ж"</w:t>
            </w:r>
            <w:r w:rsidRPr="007370FC">
              <w:rPr>
                <w:spacing w:val="-6"/>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заявление о выдаче разрешения на ввод объекта в эксплуатацию и документы, указанные</w:t>
            </w:r>
            <w:r w:rsidRPr="007370FC">
              <w:rPr>
                <w:spacing w:val="-9"/>
                <w:sz w:val="24"/>
                <w:szCs w:val="24"/>
                <w:lang w:val="ru-RU"/>
              </w:rPr>
              <w:t xml:space="preserve"> </w:t>
            </w:r>
            <w:r w:rsidRPr="007370FC">
              <w:rPr>
                <w:sz w:val="24"/>
                <w:szCs w:val="24"/>
                <w:lang w:val="ru-RU"/>
              </w:rPr>
              <w:t>в</w:t>
            </w:r>
            <w:r w:rsidRPr="007370FC">
              <w:rPr>
                <w:spacing w:val="-8"/>
                <w:sz w:val="24"/>
                <w:szCs w:val="24"/>
                <w:lang w:val="ru-RU"/>
              </w:rPr>
              <w:t xml:space="preserve"> </w:t>
            </w:r>
            <w:r w:rsidRPr="007370FC">
              <w:rPr>
                <w:sz w:val="24"/>
                <w:szCs w:val="24"/>
                <w:lang w:val="ru-RU"/>
              </w:rPr>
              <w:t>подпунктах</w:t>
            </w:r>
            <w:r w:rsidRPr="007370FC">
              <w:rPr>
                <w:spacing w:val="-5"/>
                <w:sz w:val="24"/>
                <w:szCs w:val="24"/>
                <w:lang w:val="ru-RU"/>
              </w:rPr>
              <w:t xml:space="preserve"> </w:t>
            </w:r>
            <w:r w:rsidRPr="007370FC">
              <w:rPr>
                <w:sz w:val="24"/>
                <w:szCs w:val="24"/>
                <w:lang w:val="ru-RU"/>
              </w:rPr>
              <w:t>"б"</w:t>
            </w:r>
            <w:r w:rsidRPr="007370FC">
              <w:rPr>
                <w:spacing w:val="-6"/>
                <w:sz w:val="24"/>
                <w:szCs w:val="24"/>
                <w:lang w:val="ru-RU"/>
              </w:rPr>
              <w:t xml:space="preserve"> </w:t>
            </w:r>
            <w:r w:rsidRPr="007370FC">
              <w:rPr>
                <w:sz w:val="24"/>
                <w:szCs w:val="24"/>
                <w:lang w:val="ru-RU"/>
              </w:rPr>
              <w:t>-</w:t>
            </w:r>
            <w:r w:rsidRPr="007370FC">
              <w:rPr>
                <w:spacing w:val="-6"/>
                <w:sz w:val="24"/>
                <w:szCs w:val="24"/>
                <w:lang w:val="ru-RU"/>
              </w:rPr>
              <w:t xml:space="preserve"> </w:t>
            </w:r>
            <w:r w:rsidRPr="007370FC">
              <w:rPr>
                <w:sz w:val="24"/>
                <w:szCs w:val="24"/>
                <w:lang w:val="ru-RU"/>
              </w:rPr>
              <w:t>"д"</w:t>
            </w:r>
            <w:r w:rsidRPr="007370FC">
              <w:rPr>
                <w:spacing w:val="-9"/>
                <w:sz w:val="24"/>
                <w:szCs w:val="24"/>
                <w:lang w:val="ru-RU"/>
              </w:rPr>
              <w:t xml:space="preserve"> </w:t>
            </w:r>
            <w:r w:rsidRPr="007370FC">
              <w:rPr>
                <w:sz w:val="24"/>
                <w:szCs w:val="24"/>
                <w:lang w:val="ru-RU"/>
              </w:rPr>
              <w:t>пункта</w:t>
            </w:r>
          </w:p>
          <w:p w:rsidR="00303BF2" w:rsidRPr="007370FC" w:rsidRDefault="00303BF2" w:rsidP="007370FC">
            <w:pPr>
              <w:pStyle w:val="TableParagraph"/>
              <w:ind w:left="62" w:right="96"/>
              <w:rPr>
                <w:sz w:val="24"/>
                <w:szCs w:val="24"/>
                <w:lang w:val="ru-RU"/>
              </w:rPr>
            </w:pPr>
            <w:r w:rsidRPr="007370FC">
              <w:rPr>
                <w:sz w:val="24"/>
                <w:szCs w:val="24"/>
                <w:lang w:val="ru-RU"/>
              </w:rPr>
              <w:t>2.8 Административного регламента, представлены в электронной форме с нарушением</w:t>
            </w:r>
            <w:r w:rsidRPr="007370FC">
              <w:rPr>
                <w:spacing w:val="-15"/>
                <w:sz w:val="24"/>
                <w:szCs w:val="24"/>
                <w:lang w:val="ru-RU"/>
              </w:rPr>
              <w:t xml:space="preserve"> </w:t>
            </w:r>
            <w:r w:rsidRPr="007370FC">
              <w:rPr>
                <w:sz w:val="24"/>
                <w:szCs w:val="24"/>
                <w:lang w:val="ru-RU"/>
              </w:rPr>
              <w:t>требований,</w:t>
            </w:r>
            <w:r w:rsidRPr="007370FC">
              <w:rPr>
                <w:spacing w:val="-15"/>
                <w:sz w:val="24"/>
                <w:szCs w:val="24"/>
                <w:lang w:val="ru-RU"/>
              </w:rPr>
              <w:t xml:space="preserve"> </w:t>
            </w:r>
            <w:r w:rsidRPr="007370FC">
              <w:rPr>
                <w:sz w:val="24"/>
                <w:szCs w:val="24"/>
                <w:lang w:val="ru-RU"/>
              </w:rPr>
              <w:t xml:space="preserve">установленных пунктами 2.5 – 2.7 Административного </w:t>
            </w:r>
            <w:r w:rsidRPr="007370FC">
              <w:rPr>
                <w:spacing w:val="-2"/>
                <w:sz w:val="24"/>
                <w:szCs w:val="24"/>
                <w:lang w:val="ru-RU"/>
              </w:rPr>
              <w:t>регламента</w:t>
            </w:r>
          </w:p>
        </w:tc>
        <w:tc>
          <w:tcPr>
            <w:tcW w:w="4311" w:type="dxa"/>
          </w:tcPr>
          <w:p w:rsidR="00303BF2" w:rsidRPr="007370FC" w:rsidRDefault="00303BF2" w:rsidP="007370FC">
            <w:pPr>
              <w:pStyle w:val="TableParagraph"/>
              <w:ind w:left="62" w:right="32"/>
              <w:rPr>
                <w:i/>
                <w:sz w:val="24"/>
                <w:szCs w:val="24"/>
                <w:lang w:val="ru-RU"/>
              </w:rPr>
            </w:pPr>
            <w:r w:rsidRPr="007370FC">
              <w:rPr>
                <w:i/>
                <w:sz w:val="24"/>
                <w:szCs w:val="24"/>
                <w:lang w:val="ru-RU"/>
              </w:rPr>
              <w:t>Указывается</w:t>
            </w:r>
            <w:r w:rsidRPr="007370FC">
              <w:rPr>
                <w:i/>
                <w:spacing w:val="-15"/>
                <w:sz w:val="24"/>
                <w:szCs w:val="24"/>
                <w:lang w:val="ru-RU"/>
              </w:rPr>
              <w:t xml:space="preserve"> </w:t>
            </w:r>
            <w:r w:rsidRPr="007370FC">
              <w:rPr>
                <w:i/>
                <w:sz w:val="24"/>
                <w:szCs w:val="24"/>
                <w:lang w:val="ru-RU"/>
              </w:rPr>
              <w:t>исчерпывающий</w:t>
            </w:r>
            <w:r w:rsidRPr="007370FC">
              <w:rPr>
                <w:i/>
                <w:spacing w:val="-15"/>
                <w:sz w:val="24"/>
                <w:szCs w:val="24"/>
                <w:lang w:val="ru-RU"/>
              </w:rPr>
              <w:t xml:space="preserve"> </w:t>
            </w:r>
            <w:r w:rsidRPr="007370FC">
              <w:rPr>
                <w:i/>
                <w:sz w:val="24"/>
                <w:szCs w:val="24"/>
                <w:lang w:val="ru-RU"/>
              </w:rPr>
              <w:t xml:space="preserve">перечень электронных документов, не соответствующих указанному </w:t>
            </w:r>
            <w:r w:rsidRPr="007370FC">
              <w:rPr>
                <w:i/>
                <w:spacing w:val="-2"/>
                <w:sz w:val="24"/>
                <w:szCs w:val="24"/>
                <w:lang w:val="ru-RU"/>
              </w:rPr>
              <w:t>критерию</w:t>
            </w:r>
          </w:p>
        </w:tc>
      </w:tr>
      <w:tr w:rsidR="00303BF2" w:rsidRPr="007370FC" w:rsidTr="00A52DFE">
        <w:trPr>
          <w:trHeight w:val="2059"/>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"з"</w:t>
            </w:r>
            <w:r w:rsidRPr="007370FC">
              <w:rPr>
                <w:spacing w:val="40"/>
                <w:sz w:val="24"/>
                <w:szCs w:val="24"/>
              </w:rPr>
              <w:t xml:space="preserve"> </w:t>
            </w:r>
            <w:r w:rsidRPr="007370FC">
              <w:rPr>
                <w:sz w:val="24"/>
                <w:szCs w:val="24"/>
              </w:rPr>
              <w:t xml:space="preserve">пункта </w:t>
            </w:r>
            <w:r w:rsidRPr="007370FC">
              <w:rPr>
                <w:spacing w:val="-4"/>
                <w:sz w:val="24"/>
                <w:szCs w:val="24"/>
              </w:rPr>
              <w:t>2.16</w:t>
            </w:r>
          </w:p>
        </w:tc>
        <w:tc>
          <w:tcPr>
            <w:tcW w:w="4544" w:type="dxa"/>
          </w:tcPr>
          <w:p w:rsidR="00303BF2" w:rsidRPr="007370FC" w:rsidRDefault="00303BF2" w:rsidP="007370FC">
            <w:pPr>
              <w:pStyle w:val="TableParagraph"/>
              <w:ind w:left="62" w:right="96"/>
              <w:rPr>
                <w:sz w:val="24"/>
                <w:szCs w:val="24"/>
                <w:lang w:val="ru-RU"/>
              </w:rPr>
            </w:pPr>
            <w:r w:rsidRPr="007370FC">
              <w:rPr>
                <w:sz w:val="24"/>
                <w:szCs w:val="24"/>
                <w:lang w:val="ru-RU"/>
              </w:rPr>
              <w:t>выявлено несоблюдение установленных статьей 11 Федерального закона "Об электронной</w:t>
            </w:r>
            <w:r w:rsidRPr="007370FC">
              <w:rPr>
                <w:spacing w:val="-5"/>
                <w:sz w:val="24"/>
                <w:szCs w:val="24"/>
                <w:lang w:val="ru-RU"/>
              </w:rPr>
              <w:t xml:space="preserve"> </w:t>
            </w:r>
            <w:r w:rsidRPr="007370FC">
              <w:rPr>
                <w:sz w:val="24"/>
                <w:szCs w:val="24"/>
                <w:lang w:val="ru-RU"/>
              </w:rPr>
              <w:t>подписи"</w:t>
            </w:r>
            <w:r w:rsidRPr="007370FC">
              <w:rPr>
                <w:spacing w:val="-7"/>
                <w:sz w:val="24"/>
                <w:szCs w:val="24"/>
                <w:lang w:val="ru-RU"/>
              </w:rPr>
              <w:t xml:space="preserve"> </w:t>
            </w:r>
            <w:r w:rsidRPr="007370FC">
              <w:rPr>
                <w:sz w:val="24"/>
                <w:szCs w:val="24"/>
                <w:lang w:val="ru-RU"/>
              </w:rPr>
              <w:t>условий</w:t>
            </w:r>
            <w:r w:rsidRPr="007370FC">
              <w:rPr>
                <w:spacing w:val="-5"/>
                <w:sz w:val="24"/>
                <w:szCs w:val="24"/>
                <w:lang w:val="ru-RU"/>
              </w:rPr>
              <w:t xml:space="preserve"> </w:t>
            </w:r>
            <w:r w:rsidRPr="007370FC">
              <w:rPr>
                <w:sz w:val="24"/>
                <w:szCs w:val="24"/>
                <w:lang w:val="ru-RU"/>
              </w:rPr>
              <w:t>признания квалифицированной</w:t>
            </w:r>
            <w:r w:rsidRPr="007370FC">
              <w:rPr>
                <w:spacing w:val="-15"/>
                <w:sz w:val="24"/>
                <w:szCs w:val="24"/>
                <w:lang w:val="ru-RU"/>
              </w:rPr>
              <w:t xml:space="preserve"> </w:t>
            </w:r>
            <w:r w:rsidRPr="007370FC">
              <w:rPr>
                <w:sz w:val="24"/>
                <w:szCs w:val="24"/>
                <w:lang w:val="ru-RU"/>
              </w:rPr>
              <w:t>электронной</w:t>
            </w:r>
            <w:r w:rsidRPr="007370FC">
              <w:rPr>
                <w:spacing w:val="-15"/>
                <w:sz w:val="24"/>
                <w:szCs w:val="24"/>
                <w:lang w:val="ru-RU"/>
              </w:rPr>
              <w:t xml:space="preserve"> </w:t>
            </w:r>
            <w:r w:rsidRPr="007370FC">
              <w:rPr>
                <w:sz w:val="24"/>
                <w:szCs w:val="24"/>
                <w:lang w:val="ru-RU"/>
              </w:rPr>
              <w:t>подписи действительной в документах, представленных в электронной форме</w:t>
            </w:r>
          </w:p>
        </w:tc>
        <w:tc>
          <w:tcPr>
            <w:tcW w:w="4311" w:type="dxa"/>
          </w:tcPr>
          <w:p w:rsidR="00303BF2" w:rsidRPr="007370FC" w:rsidRDefault="00303BF2" w:rsidP="007370FC">
            <w:pPr>
              <w:pStyle w:val="TableParagraph"/>
              <w:ind w:left="62"/>
              <w:rPr>
                <w:i/>
                <w:sz w:val="24"/>
                <w:szCs w:val="24"/>
                <w:lang w:val="ru-RU"/>
              </w:rPr>
            </w:pPr>
            <w:r w:rsidRPr="007370FC">
              <w:rPr>
                <w:i/>
                <w:sz w:val="24"/>
                <w:szCs w:val="24"/>
                <w:lang w:val="ru-RU"/>
              </w:rPr>
              <w:t>Указывается исчерпывающий перечень электронных документов, не соответствующих</w:t>
            </w:r>
            <w:r w:rsidRPr="007370FC">
              <w:rPr>
                <w:i/>
                <w:spacing w:val="-14"/>
                <w:sz w:val="24"/>
                <w:szCs w:val="24"/>
                <w:lang w:val="ru-RU"/>
              </w:rPr>
              <w:t xml:space="preserve"> </w:t>
            </w:r>
            <w:r w:rsidRPr="007370FC">
              <w:rPr>
                <w:i/>
                <w:sz w:val="24"/>
                <w:szCs w:val="24"/>
                <w:lang w:val="ru-RU"/>
              </w:rPr>
              <w:t>указанному</w:t>
            </w:r>
            <w:r w:rsidRPr="007370FC">
              <w:rPr>
                <w:i/>
                <w:spacing w:val="-14"/>
                <w:sz w:val="24"/>
                <w:szCs w:val="24"/>
                <w:lang w:val="ru-RU"/>
              </w:rPr>
              <w:t xml:space="preserve"> </w:t>
            </w:r>
            <w:r w:rsidRPr="007370FC">
              <w:rPr>
                <w:i/>
                <w:sz w:val="24"/>
                <w:szCs w:val="24"/>
                <w:lang w:val="ru-RU"/>
              </w:rPr>
              <w:t>критерию</w:t>
            </w:r>
          </w:p>
        </w:tc>
      </w:tr>
    </w:tbl>
    <w:p w:rsidR="00303BF2" w:rsidRPr="007370FC" w:rsidRDefault="00303BF2" w:rsidP="007370FC">
      <w:pPr>
        <w:pStyle w:val="TableParagraph"/>
        <w:rPr>
          <w:i/>
          <w:sz w:val="24"/>
          <w:szCs w:val="24"/>
        </w:rPr>
        <w:sectPr w:rsidR="00303BF2" w:rsidRPr="007370FC">
          <w:type w:val="continuous"/>
          <w:pgSz w:w="11910" w:h="16840"/>
          <w:pgMar w:top="1220" w:right="566" w:bottom="280" w:left="992" w:header="720" w:footer="720" w:gutter="0"/>
          <w:cols w:space="720"/>
        </w:sectPr>
      </w:pPr>
    </w:p>
    <w:p w:rsidR="00303BF2" w:rsidRPr="007370FC" w:rsidRDefault="00303BF2" w:rsidP="007370FC">
      <w:pPr>
        <w:pStyle w:val="af1"/>
        <w:tabs>
          <w:tab w:val="left" w:pos="10113"/>
        </w:tabs>
        <w:ind w:left="143"/>
        <w:rPr>
          <w:sz w:val="24"/>
          <w:szCs w:val="24"/>
        </w:rPr>
      </w:pPr>
      <w:r w:rsidRPr="007370FC">
        <w:rPr>
          <w:sz w:val="24"/>
          <w:szCs w:val="24"/>
        </w:rPr>
        <w:lastRenderedPageBreak/>
        <w:t xml:space="preserve">Дополнительно информируем: </w:t>
      </w:r>
      <w:r w:rsidRPr="007370FC">
        <w:rPr>
          <w:sz w:val="24"/>
          <w:szCs w:val="24"/>
          <w:u w:val="single"/>
        </w:rPr>
        <w:tab/>
      </w:r>
    </w:p>
    <w:p w:rsidR="00303BF2" w:rsidRPr="007370FC" w:rsidRDefault="00AD454C" w:rsidP="007370FC">
      <w:pPr>
        <w:spacing w:after="0" w:line="240" w:lineRule="auto"/>
        <w:ind w:right="313"/>
        <w:jc w:val="right"/>
        <w:rPr>
          <w:rFonts w:ascii="Times New Roman" w:hAnsi="Times New Roman" w:cs="Times New Roman"/>
          <w:sz w:val="24"/>
          <w:szCs w:val="24"/>
        </w:rPr>
      </w:pPr>
      <w:r>
        <w:rPr>
          <w:rFonts w:ascii="Times New Roman" w:hAnsi="Times New Roman" w:cs="Times New Roman"/>
          <w:noProof/>
        </w:rPr>
        <w:pict>
          <v:shape id="Graphic 13" o:spid="_x0000_s1076" style="position:absolute;left:0;text-align:left;margin-left:57.7pt;margin-top:14.7pt;width:489.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22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" path="m,l6222084,e" filled="f" strokeweight=".24761mm">
            <v:path arrowok="t"/>
            <w10:wrap anchorx="page"/>
          </v:shape>
        </w:pict>
      </w:r>
      <w:r w:rsidR="00303BF2" w:rsidRPr="007370FC">
        <w:rPr>
          <w:rFonts w:ascii="Times New Roman" w:hAnsi="Times New Roman" w:cs="Times New Roman"/>
          <w:spacing w:val="-10"/>
          <w:sz w:val="24"/>
          <w:szCs w:val="24"/>
        </w:rPr>
        <w:t>.</w:t>
      </w:r>
    </w:p>
    <w:p w:rsidR="00303BF2" w:rsidRPr="007370FC" w:rsidRDefault="00303BF2" w:rsidP="007370FC">
      <w:pPr>
        <w:spacing w:after="0" w:line="240" w:lineRule="auto"/>
        <w:ind w:left="3256" w:right="285" w:hanging="2713"/>
        <w:rPr>
          <w:rFonts w:ascii="Times New Roman" w:hAnsi="Times New Roman" w:cs="Times New Roman"/>
          <w:sz w:val="24"/>
          <w:szCs w:val="24"/>
        </w:rPr>
      </w:pPr>
      <w:r w:rsidRPr="007370FC">
        <w:rPr>
          <w:rFonts w:ascii="Times New Roman" w:hAnsi="Times New Roman" w:cs="Times New Roman"/>
          <w:sz w:val="24"/>
          <w:szCs w:val="24"/>
        </w:rPr>
        <w:t>(указывается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информация,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необходимая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устранения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причин</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отказа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приеме</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документов,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также</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иная дополнительная информация при 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14" o:spid="_x0000_s1075" style="position:absolute;margin-left:56.65pt;margin-top:13.3pt;width:156.05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981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" path="m1981631,l,,,6092r1981631,l1981631,xe" fillcolor="black" stroked="f">
            <v:path arrowok="t"/>
            <w10:wrap type="topAndBottom" anchorx="page"/>
          </v:shape>
        </w:pict>
      </w:r>
      <w:r>
        <w:rPr>
          <w:noProof/>
        </w:rPr>
        <w:pict>
          <v:shape id="Graphic 15" o:spid="_x0000_s1074" style="position:absolute;margin-left:226.85pt;margin-top:13.3pt;width:113.4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" path="m1440294,l,,,6092r1440294,l1440294,xe" fillcolor="black" stroked="f">
            <v:path arrowok="t"/>
            <w10:wrap type="topAndBottom" anchorx="page"/>
          </v:shape>
        </w:pict>
      </w:r>
      <w:r>
        <w:rPr>
          <w:noProof/>
        </w:rPr>
        <w:pict>
          <v:shape id="Graphic 16" o:spid="_x0000_s1073" style="position:absolute;margin-left:354.4pt;margin-top:13.3pt;width:175.85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2233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" path="m2232698,l,,,6092r2232698,l2232698,xe" fillcolor="black" stroked="f">
            <v:path arrowok="t"/>
            <w10:wrap type="topAndBottom" anchorx="page"/>
          </v:shape>
        </w:pict>
      </w:r>
    </w:p>
    <w:p w:rsidR="00303BF2" w:rsidRPr="007370FC" w:rsidRDefault="00303BF2" w:rsidP="007370FC">
      <w:pPr>
        <w:tabs>
          <w:tab w:val="left" w:pos="4261"/>
          <w:tab w:val="left" w:pos="6177"/>
        </w:tabs>
        <w:spacing w:after="0" w:line="240" w:lineRule="auto"/>
        <w:ind w:left="1177"/>
        <w:rPr>
          <w:rFonts w:ascii="Times New Roman" w:hAnsi="Times New Roman" w:cs="Times New Roman"/>
          <w:sz w:val="24"/>
          <w:szCs w:val="24"/>
        </w:rPr>
      </w:pPr>
      <w:r w:rsidRPr="007370FC">
        <w:rPr>
          <w:rFonts w:ascii="Times New Roman" w:hAnsi="Times New Roman" w:cs="Times New Roman"/>
          <w:spacing w:val="-2"/>
          <w:sz w:val="24"/>
          <w:szCs w:val="24"/>
        </w:rPr>
        <w:t>(должность)</w:t>
      </w:r>
      <w:r w:rsidRPr="007370FC">
        <w:rPr>
          <w:rFonts w:ascii="Times New Roman" w:hAnsi="Times New Roman" w:cs="Times New Roman"/>
          <w:sz w:val="24"/>
          <w:szCs w:val="24"/>
        </w:rPr>
        <w:tab/>
      </w: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rPr>
          <w:sz w:val="24"/>
          <w:szCs w:val="24"/>
        </w:rPr>
      </w:pPr>
    </w:p>
    <w:p w:rsidR="009A28BD" w:rsidRPr="007370FC" w:rsidRDefault="00303BF2" w:rsidP="007370FC">
      <w:pPr>
        <w:pStyle w:val="af1"/>
        <w:rPr>
          <w:spacing w:val="-4"/>
          <w:sz w:val="24"/>
          <w:szCs w:val="24"/>
        </w:rPr>
      </w:pPr>
      <w:r w:rsidRPr="007370FC">
        <w:rPr>
          <w:spacing w:val="-4"/>
          <w:sz w:val="24"/>
          <w:szCs w:val="24"/>
        </w:rPr>
        <w:t>Дата</w:t>
      </w:r>
    </w:p>
    <w:p w:rsidR="009A28BD" w:rsidRPr="007370FC" w:rsidRDefault="009A28BD" w:rsidP="007370FC">
      <w:pPr>
        <w:pStyle w:val="af1"/>
        <w:rPr>
          <w:spacing w:val="-4"/>
          <w:sz w:val="24"/>
          <w:szCs w:val="24"/>
        </w:rPr>
      </w:pPr>
    </w:p>
    <w:p w:rsidR="00303BF2" w:rsidRPr="007370FC" w:rsidRDefault="00303BF2" w:rsidP="007370FC">
      <w:pPr>
        <w:pStyle w:val="af1"/>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3</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jc w:val="right"/>
        <w:rPr>
          <w:sz w:val="20"/>
          <w:szCs w:val="20"/>
        </w:rPr>
      </w:pP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jc w:val="right"/>
        <w:rPr>
          <w:sz w:val="20"/>
          <w:szCs w:val="20"/>
        </w:rPr>
      </w:pPr>
    </w:p>
    <w:p w:rsidR="00303BF2" w:rsidRPr="007370FC" w:rsidRDefault="00303BF2" w:rsidP="007370FC">
      <w:pPr>
        <w:pStyle w:val="af1"/>
        <w:tabs>
          <w:tab w:val="left" w:pos="10127"/>
        </w:tabs>
        <w:ind w:left="4487"/>
        <w:rPr>
          <w:sz w:val="24"/>
          <w:szCs w:val="24"/>
        </w:rPr>
      </w:pPr>
      <w:r w:rsidRPr="007370FC">
        <w:rPr>
          <w:sz w:val="24"/>
          <w:szCs w:val="24"/>
        </w:rPr>
        <w:t xml:space="preserve">Кому </w:t>
      </w:r>
      <w:r w:rsidRPr="007370FC">
        <w:rPr>
          <w:sz w:val="24"/>
          <w:szCs w:val="24"/>
          <w:u w:val="single"/>
        </w:rPr>
        <w:tab/>
      </w:r>
    </w:p>
    <w:p w:rsidR="00303BF2" w:rsidRPr="007370FC" w:rsidRDefault="00303BF2" w:rsidP="007370FC">
      <w:pPr>
        <w:spacing w:after="0" w:line="240" w:lineRule="auto"/>
        <w:ind w:left="5085" w:right="416" w:firstLine="2"/>
        <w:jc w:val="center"/>
        <w:rPr>
          <w:rFonts w:ascii="Times New Roman" w:hAnsi="Times New Roman" w:cs="Times New Roman"/>
          <w:sz w:val="24"/>
          <w:szCs w:val="24"/>
        </w:rPr>
      </w:pPr>
      <w:r w:rsidRPr="007370FC">
        <w:rPr>
          <w:rFonts w:ascii="Times New Roman" w:hAnsi="Times New Roman" w:cs="Times New Roman"/>
          <w:sz w:val="24"/>
          <w:szCs w:val="24"/>
        </w:rPr>
        <w:t>(фамилия, имя, отчество (при наличии) застройщика, ОГРНИП</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физического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лица,</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зарегистрированного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в качестве индивидуального предпринимателя) –</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для физического лица, полное наименование застройщика, ИНН, ОГРН – для юридического лица,</w:t>
      </w:r>
    </w:p>
    <w:p w:rsidR="00303BF2" w:rsidRPr="007370FC" w:rsidRDefault="00AD454C" w:rsidP="007370FC">
      <w:pPr>
        <w:pStyle w:val="af1"/>
        <w:rPr>
          <w:sz w:val="24"/>
          <w:szCs w:val="24"/>
        </w:rPr>
      </w:pPr>
      <w:r>
        <w:rPr>
          <w:noProof/>
        </w:rPr>
        <w:pict>
          <v:shape id="Graphic 17" o:spid="_x0000_s1072" style="position:absolute;margin-left:275.9pt;margin-top:14.05pt;width:276.8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515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" path="m,l3515741,e" filled="f" strokeweight=".23914mm">
            <v:path arrowok="t"/>
            <w10:wrap type="topAndBottom" anchorx="page"/>
          </v:shape>
        </w:pict>
      </w:r>
    </w:p>
    <w:p w:rsidR="00303BF2" w:rsidRPr="007370FC" w:rsidRDefault="00303BF2" w:rsidP="007370FC">
      <w:pPr>
        <w:spacing w:after="0" w:line="240" w:lineRule="auto"/>
        <w:ind w:left="7214" w:right="285" w:hanging="2026"/>
        <w:rPr>
          <w:rFonts w:ascii="Times New Roman" w:hAnsi="Times New Roman" w:cs="Times New Roman"/>
          <w:sz w:val="24"/>
          <w:szCs w:val="24"/>
        </w:rPr>
      </w:pPr>
      <w:r w:rsidRPr="007370FC">
        <w:rPr>
          <w:rFonts w:ascii="Times New Roman" w:hAnsi="Times New Roman" w:cs="Times New Roman"/>
          <w:sz w:val="24"/>
          <w:szCs w:val="24"/>
        </w:rPr>
        <w:t>почтовый</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индекс</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телефон,</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 xml:space="preserve">электронной </w:t>
      </w:r>
      <w:r w:rsidRPr="007370FC">
        <w:rPr>
          <w:rFonts w:ascii="Times New Roman" w:hAnsi="Times New Roman" w:cs="Times New Roman"/>
          <w:spacing w:val="-2"/>
          <w:sz w:val="24"/>
          <w:szCs w:val="24"/>
        </w:rPr>
        <w:t>почты)</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1"/>
        <w:spacing w:before="0" w:line="240" w:lineRule="auto"/>
        <w:ind w:right="138"/>
        <w:jc w:val="center"/>
        <w:rPr>
          <w:rFonts w:ascii="Times New Roman" w:hAnsi="Times New Roman"/>
          <w:sz w:val="24"/>
          <w:szCs w:val="24"/>
        </w:rPr>
      </w:pPr>
      <w:r w:rsidRPr="007370FC">
        <w:rPr>
          <w:rFonts w:ascii="Times New Roman" w:hAnsi="Times New Roman"/>
          <w:spacing w:val="-2"/>
          <w:sz w:val="24"/>
          <w:szCs w:val="24"/>
        </w:rPr>
        <w:t>РЕШЕНИЕ</w:t>
      </w:r>
    </w:p>
    <w:p w:rsidR="00303BF2" w:rsidRPr="007370FC" w:rsidRDefault="00303BF2" w:rsidP="007370FC">
      <w:pPr>
        <w:pStyle w:val="2"/>
        <w:spacing w:before="0" w:line="240" w:lineRule="auto"/>
        <w:ind w:right="143"/>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8"/>
          <w:sz w:val="24"/>
          <w:szCs w:val="24"/>
        </w:rPr>
        <w:t xml:space="preserve"> </w:t>
      </w:r>
      <w:r w:rsidRPr="007370FC">
        <w:rPr>
          <w:rFonts w:ascii="Times New Roman" w:hAnsi="Times New Roman"/>
          <w:sz w:val="24"/>
          <w:szCs w:val="24"/>
        </w:rPr>
        <w:t>отказе</w:t>
      </w:r>
      <w:r w:rsidRPr="007370FC">
        <w:rPr>
          <w:rFonts w:ascii="Times New Roman" w:hAnsi="Times New Roman"/>
          <w:spacing w:val="-3"/>
          <w:sz w:val="24"/>
          <w:szCs w:val="24"/>
        </w:rPr>
        <w:t xml:space="preserve"> </w:t>
      </w:r>
      <w:r w:rsidRPr="007370FC">
        <w:rPr>
          <w:rFonts w:ascii="Times New Roman" w:hAnsi="Times New Roman"/>
          <w:sz w:val="24"/>
          <w:szCs w:val="24"/>
        </w:rPr>
        <w:t>в</w:t>
      </w:r>
      <w:r w:rsidRPr="007370FC">
        <w:rPr>
          <w:rFonts w:ascii="Times New Roman" w:hAnsi="Times New Roman"/>
          <w:spacing w:val="-4"/>
          <w:sz w:val="24"/>
          <w:szCs w:val="24"/>
        </w:rPr>
        <w:t xml:space="preserve"> </w:t>
      </w:r>
      <w:r w:rsidRPr="007370FC">
        <w:rPr>
          <w:rFonts w:ascii="Times New Roman" w:hAnsi="Times New Roman"/>
          <w:sz w:val="24"/>
          <w:szCs w:val="24"/>
        </w:rPr>
        <w:t>выдаче</w:t>
      </w:r>
      <w:r w:rsidRPr="007370FC">
        <w:rPr>
          <w:rFonts w:ascii="Times New Roman" w:hAnsi="Times New Roman"/>
          <w:spacing w:val="-6"/>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5"/>
          <w:sz w:val="24"/>
          <w:szCs w:val="24"/>
        </w:rPr>
        <w:t xml:space="preserve"> </w:t>
      </w:r>
      <w:r w:rsidRPr="007370FC">
        <w:rPr>
          <w:rFonts w:ascii="Times New Roman" w:hAnsi="Times New Roman"/>
          <w:sz w:val="24"/>
          <w:szCs w:val="24"/>
        </w:rPr>
        <w:t>на</w:t>
      </w:r>
      <w:r w:rsidRPr="007370FC">
        <w:rPr>
          <w:rFonts w:ascii="Times New Roman" w:hAnsi="Times New Roman"/>
          <w:spacing w:val="-2"/>
          <w:sz w:val="24"/>
          <w:szCs w:val="24"/>
        </w:rPr>
        <w:t xml:space="preserve"> </w:t>
      </w:r>
      <w:r w:rsidRPr="007370FC">
        <w:rPr>
          <w:rFonts w:ascii="Times New Roman" w:hAnsi="Times New Roman"/>
          <w:sz w:val="24"/>
          <w:szCs w:val="24"/>
        </w:rPr>
        <w:t>ввод</w:t>
      </w:r>
      <w:r w:rsidRPr="007370FC">
        <w:rPr>
          <w:rFonts w:ascii="Times New Roman" w:hAnsi="Times New Roman"/>
          <w:spacing w:val="-3"/>
          <w:sz w:val="24"/>
          <w:szCs w:val="24"/>
        </w:rPr>
        <w:t xml:space="preserve"> </w:t>
      </w:r>
      <w:r w:rsidRPr="007370FC">
        <w:rPr>
          <w:rFonts w:ascii="Times New Roman" w:hAnsi="Times New Roman"/>
          <w:sz w:val="24"/>
          <w:szCs w:val="24"/>
        </w:rPr>
        <w:t>объекта</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3"/>
          <w:sz w:val="24"/>
          <w:szCs w:val="24"/>
        </w:rPr>
        <w:t xml:space="preserve"> </w:t>
      </w:r>
      <w:r w:rsidRPr="007370FC">
        <w:rPr>
          <w:rFonts w:ascii="Times New Roman" w:hAnsi="Times New Roman"/>
          <w:spacing w:val="-2"/>
          <w:sz w:val="24"/>
          <w:szCs w:val="24"/>
        </w:rPr>
        <w:t>эксплуатацию</w:t>
      </w:r>
    </w:p>
    <w:p w:rsidR="00303BF2" w:rsidRPr="007370FC" w:rsidRDefault="00AD454C" w:rsidP="007370FC">
      <w:pPr>
        <w:pStyle w:val="af1"/>
        <w:rPr>
          <w:b/>
          <w:sz w:val="24"/>
          <w:szCs w:val="24"/>
        </w:rPr>
      </w:pPr>
      <w:r>
        <w:rPr>
          <w:noProof/>
        </w:rPr>
        <w:pict>
          <v:shape id="Graphic 18" o:spid="_x0000_s1071" style="position:absolute;margin-left:56.65pt;margin-top:22.35pt;width:49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" path="m,l6247775,e" filled="f" strokeweight=".21164mm">
            <v:path arrowok="t"/>
            <w10:wrap type="topAndBottom" anchorx="page"/>
          </v:shape>
        </w:pict>
      </w:r>
    </w:p>
    <w:p w:rsidR="00303BF2" w:rsidRPr="007370FC" w:rsidRDefault="00303BF2" w:rsidP="007370FC">
      <w:pPr>
        <w:spacing w:after="0" w:line="240" w:lineRule="auto"/>
        <w:ind w:left="200" w:right="351"/>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tabs>
          <w:tab w:val="left" w:pos="6868"/>
          <w:tab w:val="left" w:pos="8884"/>
        </w:tabs>
        <w:rPr>
          <w:sz w:val="24"/>
          <w:szCs w:val="24"/>
        </w:rPr>
      </w:pPr>
      <w:r w:rsidRPr="007370FC">
        <w:rPr>
          <w:sz w:val="24"/>
          <w:szCs w:val="24"/>
        </w:rPr>
        <w:t>по</w:t>
      </w:r>
      <w:r w:rsidRPr="007370FC">
        <w:rPr>
          <w:spacing w:val="-2"/>
          <w:sz w:val="24"/>
          <w:szCs w:val="24"/>
        </w:rPr>
        <w:t xml:space="preserve"> </w:t>
      </w:r>
      <w:r w:rsidRPr="007370FC">
        <w:rPr>
          <w:sz w:val="24"/>
          <w:szCs w:val="24"/>
        </w:rPr>
        <w:t>результатам рассмотрения заявления</w:t>
      </w:r>
      <w:r w:rsidRPr="007370FC">
        <w:rPr>
          <w:spacing w:val="-1"/>
          <w:sz w:val="24"/>
          <w:szCs w:val="24"/>
        </w:rPr>
        <w:t xml:space="preserve"> </w:t>
      </w:r>
      <w:r w:rsidRPr="007370FC">
        <w:rPr>
          <w:sz w:val="24"/>
          <w:szCs w:val="24"/>
        </w:rPr>
        <w:t xml:space="preserve">от </w:t>
      </w:r>
      <w:r w:rsidRPr="007370FC">
        <w:rPr>
          <w:sz w:val="24"/>
          <w:szCs w:val="24"/>
          <w:u w:val="single"/>
        </w:rPr>
        <w:tab/>
      </w:r>
      <w:r w:rsidRPr="007370FC">
        <w:rPr>
          <w:spacing w:val="-10"/>
          <w:sz w:val="24"/>
          <w:szCs w:val="24"/>
        </w:rPr>
        <w:t>№</w:t>
      </w:r>
      <w:r w:rsidRPr="007370FC">
        <w:rPr>
          <w:sz w:val="24"/>
          <w:szCs w:val="24"/>
          <w:u w:val="single"/>
        </w:rPr>
        <w:tab/>
      </w:r>
      <w:r w:rsidRPr="007370FC">
        <w:rPr>
          <w:spacing w:val="-2"/>
          <w:sz w:val="24"/>
          <w:szCs w:val="24"/>
        </w:rPr>
        <w:t>принято</w:t>
      </w:r>
    </w:p>
    <w:p w:rsidR="00303BF2" w:rsidRPr="007370FC" w:rsidRDefault="00303BF2" w:rsidP="007370FC">
      <w:pPr>
        <w:spacing w:after="0" w:line="240" w:lineRule="auto"/>
        <w:ind w:left="5949"/>
        <w:rPr>
          <w:rFonts w:ascii="Times New Roman" w:hAnsi="Times New Roman" w:cs="Times New Roman"/>
          <w:sz w:val="24"/>
          <w:szCs w:val="24"/>
        </w:rPr>
      </w:pPr>
      <w:r w:rsidRPr="007370FC">
        <w:rPr>
          <w:rFonts w:ascii="Times New Roman" w:hAnsi="Times New Roman" w:cs="Times New Roman"/>
          <w:sz w:val="24"/>
          <w:szCs w:val="24"/>
        </w:rPr>
        <w:t>(дата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номер</w:t>
      </w:r>
      <w:r w:rsidRPr="007370FC">
        <w:rPr>
          <w:rFonts w:ascii="Times New Roman" w:hAnsi="Times New Roman" w:cs="Times New Roman"/>
          <w:spacing w:val="-2"/>
          <w:sz w:val="24"/>
          <w:szCs w:val="24"/>
        </w:rPr>
        <w:t xml:space="preserve"> регистрации)</w:t>
      </w:r>
    </w:p>
    <w:p w:rsidR="00303BF2" w:rsidRPr="007370FC" w:rsidRDefault="00303BF2" w:rsidP="007370FC">
      <w:pPr>
        <w:pStyle w:val="af1"/>
        <w:rPr>
          <w:sz w:val="24"/>
          <w:szCs w:val="24"/>
        </w:rPr>
      </w:pPr>
      <w:r w:rsidRPr="007370FC">
        <w:rPr>
          <w:sz w:val="24"/>
          <w:szCs w:val="24"/>
        </w:rPr>
        <w:t>решение</w:t>
      </w:r>
      <w:r w:rsidRPr="007370FC">
        <w:rPr>
          <w:spacing w:val="-6"/>
          <w:sz w:val="24"/>
          <w:szCs w:val="24"/>
        </w:rPr>
        <w:t xml:space="preserve"> </w:t>
      </w:r>
      <w:r w:rsidRPr="007370FC">
        <w:rPr>
          <w:sz w:val="24"/>
          <w:szCs w:val="24"/>
        </w:rPr>
        <w:t>об</w:t>
      </w:r>
      <w:r w:rsidRPr="007370FC">
        <w:rPr>
          <w:spacing w:val="-2"/>
          <w:sz w:val="24"/>
          <w:szCs w:val="24"/>
        </w:rPr>
        <w:t xml:space="preserve"> </w:t>
      </w:r>
      <w:r w:rsidRPr="007370FC">
        <w:rPr>
          <w:sz w:val="24"/>
          <w:szCs w:val="24"/>
        </w:rPr>
        <w:t>отказе</w:t>
      </w:r>
      <w:r w:rsidRPr="007370FC">
        <w:rPr>
          <w:spacing w:val="-4"/>
          <w:sz w:val="24"/>
          <w:szCs w:val="24"/>
        </w:rPr>
        <w:t xml:space="preserve"> </w:t>
      </w:r>
      <w:r w:rsidRPr="007370FC">
        <w:rPr>
          <w:sz w:val="24"/>
          <w:szCs w:val="24"/>
        </w:rPr>
        <w:t>в</w:t>
      </w:r>
      <w:r w:rsidRPr="007370FC">
        <w:rPr>
          <w:spacing w:val="-7"/>
          <w:sz w:val="24"/>
          <w:szCs w:val="24"/>
        </w:rPr>
        <w:t xml:space="preserve"> </w:t>
      </w:r>
      <w:r w:rsidRPr="007370FC">
        <w:rPr>
          <w:sz w:val="24"/>
          <w:szCs w:val="24"/>
        </w:rPr>
        <w:t>выдаче</w:t>
      </w:r>
      <w:r w:rsidRPr="007370FC">
        <w:rPr>
          <w:spacing w:val="-3"/>
          <w:sz w:val="24"/>
          <w:szCs w:val="24"/>
        </w:rPr>
        <w:t xml:space="preserve"> </w:t>
      </w:r>
      <w:r w:rsidRPr="007370FC">
        <w:rPr>
          <w:sz w:val="24"/>
          <w:szCs w:val="24"/>
        </w:rPr>
        <w:t>разрешения</w:t>
      </w:r>
      <w:r w:rsidRPr="007370FC">
        <w:rPr>
          <w:spacing w:val="-5"/>
          <w:sz w:val="24"/>
          <w:szCs w:val="24"/>
        </w:rPr>
        <w:t xml:space="preserve"> </w:t>
      </w:r>
      <w:r w:rsidRPr="007370FC">
        <w:rPr>
          <w:sz w:val="24"/>
          <w:szCs w:val="24"/>
        </w:rPr>
        <w:t>на</w:t>
      </w:r>
      <w:r w:rsidRPr="007370FC">
        <w:rPr>
          <w:spacing w:val="-4"/>
          <w:sz w:val="24"/>
          <w:szCs w:val="24"/>
        </w:rPr>
        <w:t xml:space="preserve"> </w:t>
      </w:r>
      <w:r w:rsidRPr="007370FC">
        <w:rPr>
          <w:sz w:val="24"/>
          <w:szCs w:val="24"/>
        </w:rPr>
        <w:t>ввод</w:t>
      </w:r>
      <w:r w:rsidRPr="007370FC">
        <w:rPr>
          <w:spacing w:val="-2"/>
          <w:sz w:val="24"/>
          <w:szCs w:val="24"/>
        </w:rPr>
        <w:t xml:space="preserve"> </w:t>
      </w:r>
      <w:r w:rsidRPr="007370FC">
        <w:rPr>
          <w:sz w:val="24"/>
          <w:szCs w:val="24"/>
        </w:rPr>
        <w:t>объекта</w:t>
      </w:r>
      <w:r w:rsidRPr="007370FC">
        <w:rPr>
          <w:spacing w:val="-3"/>
          <w:sz w:val="24"/>
          <w:szCs w:val="24"/>
        </w:rPr>
        <w:t xml:space="preserve"> </w:t>
      </w:r>
      <w:r w:rsidRPr="007370FC">
        <w:rPr>
          <w:sz w:val="24"/>
          <w:szCs w:val="24"/>
        </w:rPr>
        <w:t>в</w:t>
      </w:r>
      <w:r w:rsidRPr="007370FC">
        <w:rPr>
          <w:spacing w:val="-4"/>
          <w:sz w:val="24"/>
          <w:szCs w:val="24"/>
        </w:rPr>
        <w:t xml:space="preserve"> </w:t>
      </w:r>
      <w:r w:rsidRPr="007370FC">
        <w:rPr>
          <w:spacing w:val="-2"/>
          <w:sz w:val="24"/>
          <w:szCs w:val="24"/>
        </w:rPr>
        <w:t>эксплуатацию.</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303BF2" w:rsidRPr="007370FC" w:rsidTr="00A52DFE">
        <w:trPr>
          <w:trHeight w:val="1509"/>
        </w:trPr>
        <w:tc>
          <w:tcPr>
            <w:tcW w:w="1419" w:type="dxa"/>
          </w:tcPr>
          <w:p w:rsidR="00303BF2" w:rsidRPr="007370FC" w:rsidRDefault="00303BF2" w:rsidP="007370FC">
            <w:pPr>
              <w:pStyle w:val="TableParagraph"/>
              <w:ind w:left="81" w:right="72" w:firstLine="2"/>
              <w:jc w:val="center"/>
              <w:rPr>
                <w:sz w:val="24"/>
                <w:szCs w:val="24"/>
              </w:rPr>
            </w:pPr>
            <w:r w:rsidRPr="007370FC">
              <w:rPr>
                <w:sz w:val="24"/>
                <w:szCs w:val="24"/>
              </w:rPr>
              <w:t xml:space="preserve">№ пункта </w:t>
            </w:r>
            <w:r w:rsidRPr="007370FC">
              <w:rPr>
                <w:spacing w:val="-2"/>
                <w:sz w:val="24"/>
                <w:szCs w:val="24"/>
              </w:rPr>
              <w:t>Админи- стративного регламента</w:t>
            </w:r>
          </w:p>
        </w:tc>
        <w:tc>
          <w:tcPr>
            <w:tcW w:w="4820" w:type="dxa"/>
          </w:tcPr>
          <w:p w:rsidR="00303BF2" w:rsidRPr="007370FC" w:rsidRDefault="00303BF2" w:rsidP="007370FC">
            <w:pPr>
              <w:pStyle w:val="TableParagraph"/>
              <w:ind w:left="125" w:right="117"/>
              <w:jc w:val="center"/>
              <w:rPr>
                <w:sz w:val="24"/>
                <w:szCs w:val="24"/>
                <w:lang w:val="ru-RU"/>
              </w:rPr>
            </w:pPr>
            <w:r w:rsidRPr="007370FC">
              <w:rPr>
                <w:sz w:val="24"/>
                <w:szCs w:val="24"/>
                <w:lang w:val="ru-RU"/>
              </w:rPr>
              <w:t>Наименование</w:t>
            </w:r>
            <w:r w:rsidRPr="007370FC">
              <w:rPr>
                <w:spacing w:val="-10"/>
                <w:sz w:val="24"/>
                <w:szCs w:val="24"/>
                <w:lang w:val="ru-RU"/>
              </w:rPr>
              <w:t xml:space="preserve"> </w:t>
            </w:r>
            <w:r w:rsidRPr="007370FC">
              <w:rPr>
                <w:sz w:val="24"/>
                <w:szCs w:val="24"/>
                <w:lang w:val="ru-RU"/>
              </w:rPr>
              <w:t>основания</w:t>
            </w:r>
            <w:r w:rsidRPr="007370FC">
              <w:rPr>
                <w:spacing w:val="-9"/>
                <w:sz w:val="24"/>
                <w:szCs w:val="24"/>
                <w:lang w:val="ru-RU"/>
              </w:rPr>
              <w:t xml:space="preserve"> </w:t>
            </w:r>
            <w:r w:rsidRPr="007370FC">
              <w:rPr>
                <w:sz w:val="24"/>
                <w:szCs w:val="24"/>
                <w:lang w:val="ru-RU"/>
              </w:rPr>
              <w:t>для</w:t>
            </w:r>
            <w:r w:rsidRPr="007370FC">
              <w:rPr>
                <w:spacing w:val="-9"/>
                <w:sz w:val="24"/>
                <w:szCs w:val="24"/>
                <w:lang w:val="ru-RU"/>
              </w:rPr>
              <w:t xml:space="preserve"> </w:t>
            </w:r>
            <w:r w:rsidRPr="007370FC">
              <w:rPr>
                <w:sz w:val="24"/>
                <w:szCs w:val="24"/>
                <w:lang w:val="ru-RU"/>
              </w:rPr>
              <w:t>отказа</w:t>
            </w:r>
            <w:r w:rsidRPr="007370FC">
              <w:rPr>
                <w:spacing w:val="-10"/>
                <w:sz w:val="24"/>
                <w:szCs w:val="24"/>
                <w:lang w:val="ru-RU"/>
              </w:rPr>
              <w:t xml:space="preserve"> </w:t>
            </w:r>
            <w:r w:rsidRPr="007370FC">
              <w:rPr>
                <w:sz w:val="24"/>
                <w:szCs w:val="24"/>
                <w:lang w:val="ru-RU"/>
              </w:rPr>
              <w:t>в выдаче разрешения на ввод объекта в эксплуатацию в соответствии с Административным регламентом</w:t>
            </w:r>
          </w:p>
        </w:tc>
        <w:tc>
          <w:tcPr>
            <w:tcW w:w="3828" w:type="dxa"/>
          </w:tcPr>
          <w:p w:rsidR="00303BF2" w:rsidRPr="007370FC" w:rsidRDefault="00303BF2" w:rsidP="007370FC">
            <w:pPr>
              <w:pStyle w:val="TableParagraph"/>
              <w:ind w:left="71" w:right="64" w:hanging="1"/>
              <w:jc w:val="center"/>
              <w:rPr>
                <w:sz w:val="24"/>
                <w:szCs w:val="24"/>
                <w:lang w:val="ru-RU"/>
              </w:rPr>
            </w:pPr>
            <w:r w:rsidRPr="007370FC">
              <w:rPr>
                <w:sz w:val="24"/>
                <w:szCs w:val="24"/>
                <w:lang w:val="ru-RU"/>
              </w:rPr>
              <w:t>Разъяснение причин отказа в выдаче</w:t>
            </w:r>
            <w:r w:rsidRPr="007370FC">
              <w:rPr>
                <w:spacing w:val="-11"/>
                <w:sz w:val="24"/>
                <w:szCs w:val="24"/>
                <w:lang w:val="ru-RU"/>
              </w:rPr>
              <w:t xml:space="preserve"> </w:t>
            </w:r>
            <w:r w:rsidRPr="007370FC">
              <w:rPr>
                <w:sz w:val="24"/>
                <w:szCs w:val="24"/>
                <w:lang w:val="ru-RU"/>
              </w:rPr>
              <w:t>разрешения</w:t>
            </w:r>
            <w:r w:rsidRPr="007370FC">
              <w:rPr>
                <w:spacing w:val="-10"/>
                <w:sz w:val="24"/>
                <w:szCs w:val="24"/>
                <w:lang w:val="ru-RU"/>
              </w:rPr>
              <w:t xml:space="preserve"> </w:t>
            </w:r>
            <w:r w:rsidRPr="007370FC">
              <w:rPr>
                <w:sz w:val="24"/>
                <w:szCs w:val="24"/>
                <w:lang w:val="ru-RU"/>
              </w:rPr>
              <w:t>на</w:t>
            </w:r>
            <w:r w:rsidRPr="007370FC">
              <w:rPr>
                <w:spacing w:val="-11"/>
                <w:sz w:val="24"/>
                <w:szCs w:val="24"/>
                <w:lang w:val="ru-RU"/>
              </w:rPr>
              <w:t xml:space="preserve"> </w:t>
            </w:r>
            <w:r w:rsidRPr="007370FC">
              <w:rPr>
                <w:sz w:val="24"/>
                <w:szCs w:val="24"/>
                <w:lang w:val="ru-RU"/>
              </w:rPr>
              <w:t>ввод</w:t>
            </w:r>
            <w:r w:rsidRPr="007370FC">
              <w:rPr>
                <w:spacing w:val="-10"/>
                <w:sz w:val="24"/>
                <w:szCs w:val="24"/>
                <w:lang w:val="ru-RU"/>
              </w:rPr>
              <w:t xml:space="preserve"> </w:t>
            </w:r>
            <w:r w:rsidRPr="007370FC">
              <w:rPr>
                <w:sz w:val="24"/>
                <w:szCs w:val="24"/>
                <w:lang w:val="ru-RU"/>
              </w:rPr>
              <w:t>объекта в эксплуатацию</w:t>
            </w:r>
          </w:p>
        </w:tc>
      </w:tr>
      <w:tr w:rsidR="00303BF2" w:rsidRPr="007370FC" w:rsidTr="00A52DFE">
        <w:trPr>
          <w:trHeight w:val="1231"/>
        </w:trPr>
        <w:tc>
          <w:tcPr>
            <w:tcW w:w="1419" w:type="dxa"/>
          </w:tcPr>
          <w:p w:rsidR="00303BF2" w:rsidRPr="007370FC" w:rsidRDefault="00303BF2" w:rsidP="007370FC">
            <w:pPr>
              <w:pStyle w:val="TableParagraph"/>
              <w:ind w:left="62" w:right="274"/>
              <w:rPr>
                <w:sz w:val="24"/>
                <w:szCs w:val="24"/>
              </w:rPr>
            </w:pPr>
            <w:r w:rsidRPr="007370FC">
              <w:rPr>
                <w:spacing w:val="-2"/>
                <w:sz w:val="24"/>
                <w:szCs w:val="24"/>
              </w:rPr>
              <w:t xml:space="preserve">подпункт </w:t>
            </w:r>
            <w:r w:rsidRPr="007370FC">
              <w:rPr>
                <w:sz w:val="24"/>
                <w:szCs w:val="24"/>
              </w:rPr>
              <w:t>"а"</w:t>
            </w:r>
            <w:r w:rsidRPr="007370FC">
              <w:rPr>
                <w:spacing w:val="-15"/>
                <w:sz w:val="24"/>
                <w:szCs w:val="24"/>
              </w:rPr>
              <w:t xml:space="preserve"> </w:t>
            </w:r>
            <w:r w:rsidRPr="007370FC">
              <w:rPr>
                <w:sz w:val="24"/>
                <w:szCs w:val="24"/>
              </w:rPr>
              <w:t xml:space="preserve">пункта </w:t>
            </w:r>
            <w:r w:rsidRPr="007370FC">
              <w:rPr>
                <w:spacing w:val="-4"/>
                <w:sz w:val="24"/>
                <w:szCs w:val="24"/>
              </w:rPr>
              <w:t>2.22</w:t>
            </w:r>
          </w:p>
        </w:tc>
        <w:tc>
          <w:tcPr>
            <w:tcW w:w="4820" w:type="dxa"/>
          </w:tcPr>
          <w:p w:rsidR="00303BF2" w:rsidRPr="007370FC" w:rsidRDefault="00303BF2" w:rsidP="007370FC">
            <w:pPr>
              <w:pStyle w:val="TableParagraph"/>
              <w:ind w:left="61" w:right="40"/>
              <w:rPr>
                <w:sz w:val="24"/>
                <w:szCs w:val="24"/>
                <w:lang w:val="ru-RU"/>
              </w:rPr>
            </w:pPr>
            <w:r w:rsidRPr="007370FC">
              <w:rPr>
                <w:sz w:val="24"/>
                <w:szCs w:val="24"/>
                <w:lang w:val="ru-RU"/>
              </w:rPr>
              <w:t>отсутствие документов, предусмотренных подпунктами</w:t>
            </w:r>
            <w:r w:rsidRPr="007370FC">
              <w:rPr>
                <w:spacing w:val="-7"/>
                <w:sz w:val="24"/>
                <w:szCs w:val="24"/>
                <w:lang w:val="ru-RU"/>
              </w:rPr>
              <w:t xml:space="preserve"> </w:t>
            </w:r>
            <w:r w:rsidRPr="007370FC">
              <w:rPr>
                <w:sz w:val="24"/>
                <w:szCs w:val="24"/>
                <w:lang w:val="ru-RU"/>
              </w:rPr>
              <w:t>"г"-"д"</w:t>
            </w:r>
            <w:r w:rsidRPr="007370FC">
              <w:rPr>
                <w:spacing w:val="-9"/>
                <w:sz w:val="24"/>
                <w:szCs w:val="24"/>
                <w:lang w:val="ru-RU"/>
              </w:rPr>
              <w:t xml:space="preserve"> </w:t>
            </w:r>
            <w:r w:rsidRPr="007370FC">
              <w:rPr>
                <w:sz w:val="24"/>
                <w:szCs w:val="24"/>
                <w:lang w:val="ru-RU"/>
              </w:rPr>
              <w:t>пункта</w:t>
            </w:r>
            <w:r w:rsidRPr="007370FC">
              <w:rPr>
                <w:spacing w:val="-7"/>
                <w:sz w:val="24"/>
                <w:szCs w:val="24"/>
                <w:lang w:val="ru-RU"/>
              </w:rPr>
              <w:t xml:space="preserve"> </w:t>
            </w:r>
            <w:r w:rsidRPr="007370FC">
              <w:rPr>
                <w:sz w:val="24"/>
                <w:szCs w:val="24"/>
                <w:lang w:val="ru-RU"/>
              </w:rPr>
              <w:t>2.8,</w:t>
            </w:r>
            <w:r w:rsidRPr="007370FC">
              <w:rPr>
                <w:spacing w:val="-7"/>
                <w:sz w:val="24"/>
                <w:szCs w:val="24"/>
                <w:lang w:val="ru-RU"/>
              </w:rPr>
              <w:t xml:space="preserve"> </w:t>
            </w:r>
            <w:r w:rsidRPr="007370FC">
              <w:rPr>
                <w:sz w:val="24"/>
                <w:szCs w:val="24"/>
                <w:lang w:val="ru-RU"/>
              </w:rPr>
              <w:t>пунктом</w:t>
            </w:r>
            <w:r w:rsidRPr="007370FC">
              <w:rPr>
                <w:spacing w:val="-7"/>
                <w:sz w:val="24"/>
                <w:szCs w:val="24"/>
                <w:lang w:val="ru-RU"/>
              </w:rPr>
              <w:t xml:space="preserve"> </w:t>
            </w:r>
            <w:r w:rsidRPr="007370FC">
              <w:rPr>
                <w:sz w:val="24"/>
                <w:szCs w:val="24"/>
                <w:lang w:val="ru-RU"/>
              </w:rPr>
              <w:t>2.9 Административного регламента</w:t>
            </w:r>
          </w:p>
        </w:tc>
        <w:tc>
          <w:tcPr>
            <w:tcW w:w="3828" w:type="dxa"/>
          </w:tcPr>
          <w:p w:rsidR="00303BF2" w:rsidRPr="007370FC" w:rsidRDefault="00303BF2" w:rsidP="007370FC">
            <w:pPr>
              <w:pStyle w:val="TableParagraph"/>
              <w:tabs>
                <w:tab w:val="left" w:pos="1738"/>
                <w:tab w:val="left" w:pos="3024"/>
              </w:tabs>
              <w:ind w:left="61" w:right="52"/>
              <w:rPr>
                <w:i/>
                <w:sz w:val="24"/>
                <w:szCs w:val="24"/>
              </w:rPr>
            </w:pPr>
            <w:r w:rsidRPr="007370FC">
              <w:rPr>
                <w:i/>
                <w:spacing w:val="-2"/>
                <w:sz w:val="24"/>
                <w:szCs w:val="24"/>
              </w:rPr>
              <w:t>Указываются</w:t>
            </w:r>
            <w:r w:rsidRPr="007370FC">
              <w:rPr>
                <w:i/>
                <w:sz w:val="24"/>
                <w:szCs w:val="24"/>
              </w:rPr>
              <w:tab/>
            </w:r>
            <w:r w:rsidRPr="007370FC">
              <w:rPr>
                <w:i/>
                <w:spacing w:val="-2"/>
                <w:sz w:val="24"/>
                <w:szCs w:val="24"/>
              </w:rPr>
              <w:t>основания</w:t>
            </w:r>
            <w:r w:rsidRPr="007370FC">
              <w:rPr>
                <w:i/>
                <w:sz w:val="24"/>
                <w:szCs w:val="24"/>
              </w:rPr>
              <w:tab/>
            </w:r>
            <w:r w:rsidRPr="007370FC">
              <w:rPr>
                <w:i/>
                <w:spacing w:val="-2"/>
                <w:sz w:val="24"/>
                <w:szCs w:val="24"/>
              </w:rPr>
              <w:t>такого вывода</w:t>
            </w:r>
          </w:p>
        </w:tc>
      </w:tr>
    </w:tbl>
    <w:p w:rsidR="00303BF2" w:rsidRPr="007370FC" w:rsidRDefault="00303BF2" w:rsidP="007370FC">
      <w:pPr>
        <w:pStyle w:val="TableParagraph"/>
        <w:rPr>
          <w:i/>
          <w:sz w:val="24"/>
          <w:szCs w:val="24"/>
        </w:rPr>
        <w:sectPr w:rsidR="00303BF2" w:rsidRPr="007370FC">
          <w:pgSz w:w="11910" w:h="16840"/>
          <w:pgMar w:top="1160" w:right="566" w:bottom="280"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303BF2" w:rsidRPr="007370FC" w:rsidTr="00A52DFE">
        <w:trPr>
          <w:trHeight w:val="5926"/>
        </w:trPr>
        <w:tc>
          <w:tcPr>
            <w:tcW w:w="1419" w:type="dxa"/>
          </w:tcPr>
          <w:p w:rsidR="00303BF2" w:rsidRPr="007370FC" w:rsidRDefault="00303BF2" w:rsidP="007370FC">
            <w:pPr>
              <w:pStyle w:val="TableParagraph"/>
              <w:ind w:left="62" w:right="259"/>
              <w:rPr>
                <w:sz w:val="24"/>
                <w:szCs w:val="24"/>
              </w:rPr>
            </w:pPr>
            <w:r w:rsidRPr="007370FC">
              <w:rPr>
                <w:spacing w:val="-2"/>
                <w:sz w:val="24"/>
                <w:szCs w:val="24"/>
              </w:rPr>
              <w:lastRenderedPageBreak/>
              <w:t xml:space="preserve">подпункт </w:t>
            </w:r>
            <w:r w:rsidRPr="007370FC">
              <w:rPr>
                <w:sz w:val="24"/>
                <w:szCs w:val="24"/>
              </w:rPr>
              <w:t>"б"</w:t>
            </w:r>
            <w:r w:rsidRPr="007370FC">
              <w:rPr>
                <w:spacing w:val="-15"/>
                <w:sz w:val="24"/>
                <w:szCs w:val="24"/>
              </w:rPr>
              <w:t xml:space="preserve"> </w:t>
            </w:r>
            <w:r w:rsidRPr="007370FC">
              <w:rPr>
                <w:sz w:val="24"/>
                <w:szCs w:val="24"/>
              </w:rPr>
              <w:t xml:space="preserve">пункта </w:t>
            </w:r>
            <w:r w:rsidRPr="007370FC">
              <w:rPr>
                <w:spacing w:val="-4"/>
                <w:sz w:val="24"/>
                <w:szCs w:val="24"/>
              </w:rPr>
              <w:t>2.22</w:t>
            </w:r>
          </w:p>
        </w:tc>
        <w:tc>
          <w:tcPr>
            <w:tcW w:w="4820" w:type="dxa"/>
          </w:tcPr>
          <w:p w:rsidR="00303BF2" w:rsidRPr="007370FC" w:rsidRDefault="00303BF2" w:rsidP="007370FC">
            <w:pPr>
              <w:pStyle w:val="TableParagraph"/>
              <w:ind w:left="61" w:right="40"/>
              <w:rPr>
                <w:sz w:val="24"/>
                <w:szCs w:val="24"/>
                <w:lang w:val="ru-RU"/>
              </w:rPr>
            </w:pPr>
            <w:r w:rsidRPr="007370FC">
              <w:rPr>
                <w:sz w:val="24"/>
                <w:szCs w:val="24"/>
                <w:lang w:val="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w:t>
            </w:r>
            <w:r w:rsidRPr="007370FC">
              <w:rPr>
                <w:spacing w:val="-7"/>
                <w:sz w:val="24"/>
                <w:szCs w:val="24"/>
                <w:lang w:val="ru-RU"/>
              </w:rPr>
              <w:t xml:space="preserve"> </w:t>
            </w:r>
            <w:r w:rsidRPr="007370FC">
              <w:rPr>
                <w:sz w:val="24"/>
                <w:szCs w:val="24"/>
                <w:lang w:val="ru-RU"/>
              </w:rPr>
              <w:t>территории</w:t>
            </w:r>
            <w:r w:rsidRPr="007370FC">
              <w:rPr>
                <w:spacing w:val="-9"/>
                <w:sz w:val="24"/>
                <w:szCs w:val="24"/>
                <w:lang w:val="ru-RU"/>
              </w:rPr>
              <w:t xml:space="preserve"> </w:t>
            </w:r>
            <w:r w:rsidRPr="007370FC">
              <w:rPr>
                <w:sz w:val="24"/>
                <w:szCs w:val="24"/>
                <w:lang w:val="ru-RU"/>
              </w:rPr>
              <w:t>и</w:t>
            </w:r>
            <w:r w:rsidRPr="007370FC">
              <w:rPr>
                <w:spacing w:val="-7"/>
                <w:sz w:val="24"/>
                <w:szCs w:val="24"/>
                <w:lang w:val="ru-RU"/>
              </w:rPr>
              <w:t xml:space="preserve"> </w:t>
            </w:r>
            <w:r w:rsidRPr="007370FC">
              <w:rPr>
                <w:sz w:val="24"/>
                <w:szCs w:val="24"/>
                <w:lang w:val="ru-RU"/>
              </w:rPr>
              <w:t>проекта</w:t>
            </w:r>
            <w:r w:rsidRPr="007370FC">
              <w:rPr>
                <w:spacing w:val="-7"/>
                <w:sz w:val="24"/>
                <w:szCs w:val="24"/>
                <w:lang w:val="ru-RU"/>
              </w:rPr>
              <w:t xml:space="preserve"> </w:t>
            </w:r>
            <w:r w:rsidRPr="007370FC">
              <w:rPr>
                <w:sz w:val="24"/>
                <w:szCs w:val="24"/>
                <w:lang w:val="ru-RU"/>
              </w:rPr>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w:t>
            </w:r>
            <w:r w:rsidRPr="007370FC">
              <w:rPr>
                <w:spacing w:val="-9"/>
                <w:sz w:val="24"/>
                <w:szCs w:val="24"/>
                <w:lang w:val="ru-RU"/>
              </w:rPr>
              <w:t xml:space="preserve"> </w:t>
            </w:r>
            <w:r w:rsidRPr="007370FC">
              <w:rPr>
                <w:sz w:val="24"/>
                <w:szCs w:val="24"/>
                <w:lang w:val="ru-RU"/>
              </w:rPr>
              <w:t>объекта,</w:t>
            </w:r>
            <w:r w:rsidRPr="007370FC">
              <w:rPr>
                <w:spacing w:val="-9"/>
                <w:sz w:val="24"/>
                <w:szCs w:val="24"/>
                <w:lang w:val="ru-RU"/>
              </w:rPr>
              <w:t xml:space="preserve"> </w:t>
            </w:r>
            <w:r w:rsidRPr="007370FC">
              <w:rPr>
                <w:sz w:val="24"/>
                <w:szCs w:val="24"/>
                <w:lang w:val="ru-RU"/>
              </w:rPr>
              <w:t>для</w:t>
            </w:r>
            <w:r w:rsidRPr="007370FC">
              <w:rPr>
                <w:spacing w:val="-12"/>
                <w:sz w:val="24"/>
                <w:szCs w:val="24"/>
                <w:lang w:val="ru-RU"/>
              </w:rPr>
              <w:t xml:space="preserve"> </w:t>
            </w:r>
            <w:r w:rsidRPr="007370FC">
              <w:rPr>
                <w:sz w:val="24"/>
                <w:szCs w:val="24"/>
                <w:lang w:val="ru-RU"/>
              </w:rPr>
              <w:t>размещения</w:t>
            </w:r>
            <w:r w:rsidRPr="007370FC">
              <w:rPr>
                <w:spacing w:val="-9"/>
                <w:sz w:val="24"/>
                <w:szCs w:val="24"/>
                <w:lang w:val="ru-RU"/>
              </w:rPr>
              <w:t xml:space="preserve"> </w:t>
            </w:r>
            <w:r w:rsidRPr="007370FC">
              <w:rPr>
                <w:sz w:val="24"/>
                <w:szCs w:val="24"/>
                <w:lang w:val="ru-RU"/>
              </w:rPr>
              <w:t>которого не</w:t>
            </w:r>
            <w:r w:rsidRPr="007370FC">
              <w:rPr>
                <w:spacing w:val="-4"/>
                <w:sz w:val="24"/>
                <w:szCs w:val="24"/>
                <w:lang w:val="ru-RU"/>
              </w:rPr>
              <w:t xml:space="preserve"> </w:t>
            </w:r>
            <w:r w:rsidRPr="007370FC">
              <w:rPr>
                <w:sz w:val="24"/>
                <w:szCs w:val="24"/>
                <w:lang w:val="ru-RU"/>
              </w:rPr>
              <w:t>требуется</w:t>
            </w:r>
            <w:r w:rsidRPr="007370FC">
              <w:rPr>
                <w:spacing w:val="-2"/>
                <w:sz w:val="24"/>
                <w:szCs w:val="24"/>
                <w:lang w:val="ru-RU"/>
              </w:rPr>
              <w:t xml:space="preserve"> </w:t>
            </w:r>
            <w:r w:rsidRPr="007370FC">
              <w:rPr>
                <w:sz w:val="24"/>
                <w:szCs w:val="24"/>
                <w:lang w:val="ru-RU"/>
              </w:rPr>
              <w:t>образование</w:t>
            </w:r>
            <w:r w:rsidRPr="007370FC">
              <w:rPr>
                <w:spacing w:val="-3"/>
                <w:sz w:val="24"/>
                <w:szCs w:val="24"/>
                <w:lang w:val="ru-RU"/>
              </w:rPr>
              <w:t xml:space="preserve"> </w:t>
            </w:r>
            <w:r w:rsidRPr="007370FC">
              <w:rPr>
                <w:sz w:val="24"/>
                <w:szCs w:val="24"/>
                <w:lang w:val="ru-RU"/>
              </w:rPr>
              <w:t xml:space="preserve">земельного </w:t>
            </w:r>
            <w:r w:rsidRPr="007370FC">
              <w:rPr>
                <w:spacing w:val="-2"/>
                <w:sz w:val="24"/>
                <w:szCs w:val="24"/>
                <w:lang w:val="ru-RU"/>
              </w:rPr>
              <w:t>участка</w:t>
            </w:r>
          </w:p>
        </w:tc>
        <w:tc>
          <w:tcPr>
            <w:tcW w:w="3828" w:type="dxa"/>
          </w:tcPr>
          <w:p w:rsidR="00303BF2" w:rsidRPr="007370FC" w:rsidRDefault="00303BF2" w:rsidP="007370FC">
            <w:pPr>
              <w:pStyle w:val="TableParagraph"/>
              <w:tabs>
                <w:tab w:val="left" w:pos="1738"/>
                <w:tab w:val="left" w:pos="3024"/>
              </w:tabs>
              <w:ind w:left="61" w:right="52"/>
              <w:rPr>
                <w:i/>
                <w:sz w:val="24"/>
                <w:szCs w:val="24"/>
              </w:rPr>
            </w:pPr>
            <w:r w:rsidRPr="007370FC">
              <w:rPr>
                <w:i/>
                <w:spacing w:val="-2"/>
                <w:sz w:val="24"/>
                <w:szCs w:val="24"/>
              </w:rPr>
              <w:t>Указываются</w:t>
            </w:r>
            <w:r w:rsidRPr="007370FC">
              <w:rPr>
                <w:i/>
                <w:sz w:val="24"/>
                <w:szCs w:val="24"/>
              </w:rPr>
              <w:tab/>
            </w:r>
            <w:r w:rsidRPr="007370FC">
              <w:rPr>
                <w:i/>
                <w:spacing w:val="-2"/>
                <w:sz w:val="24"/>
                <w:szCs w:val="24"/>
              </w:rPr>
              <w:t>основания</w:t>
            </w:r>
            <w:r w:rsidRPr="007370FC">
              <w:rPr>
                <w:i/>
                <w:sz w:val="24"/>
                <w:szCs w:val="24"/>
              </w:rPr>
              <w:tab/>
            </w:r>
            <w:r w:rsidRPr="007370FC">
              <w:rPr>
                <w:i/>
                <w:spacing w:val="-2"/>
                <w:sz w:val="24"/>
                <w:szCs w:val="24"/>
              </w:rPr>
              <w:t>такого вывода</w:t>
            </w:r>
          </w:p>
        </w:tc>
      </w:tr>
      <w:tr w:rsidR="00303BF2" w:rsidRPr="007370FC" w:rsidTr="00A52DFE">
        <w:trPr>
          <w:trHeight w:val="2611"/>
        </w:trPr>
        <w:tc>
          <w:tcPr>
            <w:tcW w:w="1419" w:type="dxa"/>
          </w:tcPr>
          <w:p w:rsidR="00303BF2" w:rsidRPr="007370FC" w:rsidRDefault="00303BF2" w:rsidP="007370FC">
            <w:pPr>
              <w:pStyle w:val="TableParagraph"/>
              <w:ind w:left="62" w:right="267"/>
              <w:rPr>
                <w:sz w:val="24"/>
                <w:szCs w:val="24"/>
              </w:rPr>
            </w:pPr>
            <w:r w:rsidRPr="007370FC">
              <w:rPr>
                <w:spacing w:val="-2"/>
                <w:sz w:val="24"/>
                <w:szCs w:val="24"/>
              </w:rPr>
              <w:t xml:space="preserve">подпункт </w:t>
            </w:r>
            <w:r w:rsidRPr="007370FC">
              <w:rPr>
                <w:sz w:val="24"/>
                <w:szCs w:val="24"/>
              </w:rPr>
              <w:t>"в"</w:t>
            </w:r>
            <w:r w:rsidRPr="007370FC">
              <w:rPr>
                <w:spacing w:val="-15"/>
                <w:sz w:val="24"/>
                <w:szCs w:val="24"/>
              </w:rPr>
              <w:t xml:space="preserve"> </w:t>
            </w:r>
            <w:r w:rsidRPr="007370FC">
              <w:rPr>
                <w:sz w:val="24"/>
                <w:szCs w:val="24"/>
              </w:rPr>
              <w:t xml:space="preserve">пункта </w:t>
            </w:r>
            <w:r w:rsidRPr="007370FC">
              <w:rPr>
                <w:spacing w:val="-4"/>
                <w:sz w:val="24"/>
                <w:szCs w:val="24"/>
              </w:rPr>
              <w:t>2.22</w:t>
            </w:r>
          </w:p>
        </w:tc>
        <w:tc>
          <w:tcPr>
            <w:tcW w:w="4820" w:type="dxa"/>
          </w:tcPr>
          <w:p w:rsidR="00303BF2" w:rsidRPr="007370FC" w:rsidRDefault="00303BF2" w:rsidP="007370FC">
            <w:pPr>
              <w:pStyle w:val="TableParagraph"/>
              <w:ind w:left="61" w:right="145"/>
              <w:rPr>
                <w:sz w:val="24"/>
                <w:szCs w:val="24"/>
              </w:rPr>
            </w:pPr>
            <w:r w:rsidRPr="007370FC">
              <w:rPr>
                <w:sz w:val="24"/>
                <w:szCs w:val="24"/>
                <w:lang w:val="ru-RU"/>
              </w:rPr>
              <w:t>несоответствие объекта капитального строительства</w:t>
            </w:r>
            <w:r w:rsidRPr="007370FC">
              <w:rPr>
                <w:spacing w:val="-15"/>
                <w:sz w:val="24"/>
                <w:szCs w:val="24"/>
                <w:lang w:val="ru-RU"/>
              </w:rPr>
              <w:t xml:space="preserve"> </w:t>
            </w:r>
            <w:r w:rsidRPr="007370FC">
              <w:rPr>
                <w:sz w:val="24"/>
                <w:szCs w:val="24"/>
                <w:lang w:val="ru-RU"/>
              </w:rPr>
              <w:t>требованиям,</w:t>
            </w:r>
            <w:r w:rsidRPr="007370FC">
              <w:rPr>
                <w:spacing w:val="-15"/>
                <w:sz w:val="24"/>
                <w:szCs w:val="24"/>
                <w:lang w:val="ru-RU"/>
              </w:rPr>
              <w:t xml:space="preserve"> </w:t>
            </w:r>
            <w:r w:rsidRPr="007370FC">
              <w:rPr>
                <w:sz w:val="24"/>
                <w:szCs w:val="24"/>
                <w:lang w:val="ru-RU"/>
              </w:rPr>
              <w:t xml:space="preserve">установленным в разрешении на строительство, за исключением случаев изменения площади объекта капитального строительства в соответствии с частью </w:t>
            </w:r>
            <w:r w:rsidRPr="007370FC">
              <w:rPr>
                <w:sz w:val="24"/>
                <w:szCs w:val="24"/>
              </w:rPr>
              <w:t>6</w:t>
            </w:r>
            <w:r w:rsidRPr="007370FC">
              <w:rPr>
                <w:sz w:val="24"/>
                <w:szCs w:val="24"/>
                <w:vertAlign w:val="superscript"/>
              </w:rPr>
              <w:t>2</w:t>
            </w:r>
            <w:r w:rsidRPr="007370FC">
              <w:rPr>
                <w:sz w:val="24"/>
                <w:szCs w:val="24"/>
              </w:rPr>
              <w:t xml:space="preserve"> статьи 55 Градостроительного кодекса Российской </w:t>
            </w:r>
            <w:r w:rsidRPr="007370FC">
              <w:rPr>
                <w:spacing w:val="-2"/>
                <w:sz w:val="24"/>
                <w:szCs w:val="24"/>
              </w:rPr>
              <w:t>Федерации</w:t>
            </w:r>
          </w:p>
        </w:tc>
        <w:tc>
          <w:tcPr>
            <w:tcW w:w="3828" w:type="dxa"/>
          </w:tcPr>
          <w:p w:rsidR="00303BF2" w:rsidRPr="007370FC" w:rsidRDefault="00303BF2" w:rsidP="007370FC">
            <w:pPr>
              <w:pStyle w:val="TableParagraph"/>
              <w:tabs>
                <w:tab w:val="left" w:pos="1738"/>
                <w:tab w:val="left" w:pos="3024"/>
              </w:tabs>
              <w:ind w:left="61" w:right="52"/>
              <w:rPr>
                <w:i/>
                <w:sz w:val="24"/>
                <w:szCs w:val="24"/>
              </w:rPr>
            </w:pPr>
            <w:r w:rsidRPr="007370FC">
              <w:rPr>
                <w:i/>
                <w:spacing w:val="-2"/>
                <w:sz w:val="24"/>
                <w:szCs w:val="24"/>
              </w:rPr>
              <w:t>Указываются</w:t>
            </w:r>
            <w:r w:rsidRPr="007370FC">
              <w:rPr>
                <w:i/>
                <w:sz w:val="24"/>
                <w:szCs w:val="24"/>
              </w:rPr>
              <w:tab/>
            </w:r>
            <w:r w:rsidRPr="007370FC">
              <w:rPr>
                <w:i/>
                <w:spacing w:val="-2"/>
                <w:sz w:val="24"/>
                <w:szCs w:val="24"/>
              </w:rPr>
              <w:t>основания</w:t>
            </w:r>
            <w:r w:rsidRPr="007370FC">
              <w:rPr>
                <w:i/>
                <w:sz w:val="24"/>
                <w:szCs w:val="24"/>
              </w:rPr>
              <w:tab/>
            </w:r>
            <w:r w:rsidRPr="007370FC">
              <w:rPr>
                <w:i/>
                <w:spacing w:val="-2"/>
                <w:sz w:val="24"/>
                <w:szCs w:val="24"/>
              </w:rPr>
              <w:t>такого вывода</w:t>
            </w:r>
          </w:p>
        </w:tc>
      </w:tr>
      <w:tr w:rsidR="00303BF2" w:rsidRPr="007370FC" w:rsidTr="00A52DFE">
        <w:trPr>
          <w:trHeight w:val="2611"/>
        </w:trPr>
        <w:tc>
          <w:tcPr>
            <w:tcW w:w="1419" w:type="dxa"/>
          </w:tcPr>
          <w:p w:rsidR="00303BF2" w:rsidRPr="007370FC" w:rsidRDefault="00303BF2" w:rsidP="007370FC">
            <w:pPr>
              <w:pStyle w:val="TableParagraph"/>
              <w:ind w:left="62" w:right="282"/>
              <w:rPr>
                <w:sz w:val="24"/>
                <w:szCs w:val="24"/>
              </w:rPr>
            </w:pPr>
            <w:r w:rsidRPr="007370FC">
              <w:rPr>
                <w:spacing w:val="-2"/>
                <w:sz w:val="24"/>
                <w:szCs w:val="24"/>
              </w:rPr>
              <w:t xml:space="preserve">подпункт </w:t>
            </w:r>
            <w:r w:rsidRPr="007370FC">
              <w:rPr>
                <w:sz w:val="24"/>
                <w:szCs w:val="24"/>
              </w:rPr>
              <w:t>"г"</w:t>
            </w:r>
            <w:r w:rsidRPr="007370FC">
              <w:rPr>
                <w:spacing w:val="-15"/>
                <w:sz w:val="24"/>
                <w:szCs w:val="24"/>
              </w:rPr>
              <w:t xml:space="preserve"> </w:t>
            </w:r>
            <w:r w:rsidRPr="007370FC">
              <w:rPr>
                <w:sz w:val="24"/>
                <w:szCs w:val="24"/>
              </w:rPr>
              <w:t xml:space="preserve">пункта </w:t>
            </w:r>
            <w:r w:rsidRPr="007370FC">
              <w:rPr>
                <w:spacing w:val="-4"/>
                <w:sz w:val="24"/>
                <w:szCs w:val="24"/>
              </w:rPr>
              <w:t>2.22</w:t>
            </w:r>
          </w:p>
        </w:tc>
        <w:tc>
          <w:tcPr>
            <w:tcW w:w="4820" w:type="dxa"/>
          </w:tcPr>
          <w:p w:rsidR="00303BF2" w:rsidRPr="007370FC" w:rsidRDefault="00303BF2" w:rsidP="007370FC">
            <w:pPr>
              <w:pStyle w:val="TableParagraph"/>
              <w:ind w:left="61" w:right="40"/>
              <w:rPr>
                <w:sz w:val="24"/>
                <w:szCs w:val="24"/>
              </w:rPr>
            </w:pPr>
            <w:r w:rsidRPr="007370FC">
              <w:rPr>
                <w:sz w:val="24"/>
                <w:szCs w:val="24"/>
                <w:lang w:val="ru-RU"/>
              </w:rPr>
              <w:t>несоответствие параметров построенного, реконструированного</w:t>
            </w:r>
            <w:r w:rsidRPr="007370FC">
              <w:rPr>
                <w:spacing w:val="-15"/>
                <w:sz w:val="24"/>
                <w:szCs w:val="24"/>
                <w:lang w:val="ru-RU"/>
              </w:rPr>
              <w:t xml:space="preserve"> </w:t>
            </w:r>
            <w:r w:rsidRPr="007370FC">
              <w:rPr>
                <w:sz w:val="24"/>
                <w:szCs w:val="24"/>
                <w:lang w:val="ru-RU"/>
              </w:rPr>
              <w:t>объекта</w:t>
            </w:r>
            <w:r w:rsidRPr="007370FC">
              <w:rPr>
                <w:spacing w:val="-15"/>
                <w:sz w:val="24"/>
                <w:szCs w:val="24"/>
                <w:lang w:val="ru-RU"/>
              </w:rPr>
              <w:t xml:space="preserve"> </w:t>
            </w:r>
            <w:r w:rsidRPr="007370FC">
              <w:rPr>
                <w:sz w:val="24"/>
                <w:szCs w:val="24"/>
                <w:lang w:val="ru-RU"/>
              </w:rPr>
              <w:t xml:space="preserve">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w:t>
            </w:r>
            <w:r w:rsidRPr="007370FC">
              <w:rPr>
                <w:sz w:val="24"/>
                <w:szCs w:val="24"/>
              </w:rPr>
              <w:t>6</w:t>
            </w:r>
            <w:r w:rsidRPr="007370FC">
              <w:rPr>
                <w:sz w:val="24"/>
                <w:szCs w:val="24"/>
                <w:vertAlign w:val="superscript"/>
              </w:rPr>
              <w:t>2</w:t>
            </w:r>
            <w:r w:rsidRPr="007370FC">
              <w:rPr>
                <w:sz w:val="24"/>
                <w:szCs w:val="24"/>
              </w:rPr>
              <w:t xml:space="preserve"> статьи 55 Градостроительного кодекса Российской </w:t>
            </w:r>
            <w:r w:rsidRPr="007370FC">
              <w:rPr>
                <w:spacing w:val="-2"/>
                <w:sz w:val="24"/>
                <w:szCs w:val="24"/>
              </w:rPr>
              <w:t>Федерации</w:t>
            </w:r>
          </w:p>
        </w:tc>
        <w:tc>
          <w:tcPr>
            <w:tcW w:w="3828" w:type="dxa"/>
          </w:tcPr>
          <w:p w:rsidR="00303BF2" w:rsidRPr="007370FC" w:rsidRDefault="00303BF2" w:rsidP="007370FC">
            <w:pPr>
              <w:pStyle w:val="TableParagraph"/>
              <w:tabs>
                <w:tab w:val="left" w:pos="1738"/>
                <w:tab w:val="left" w:pos="3024"/>
              </w:tabs>
              <w:ind w:left="61" w:right="52"/>
              <w:rPr>
                <w:i/>
                <w:sz w:val="24"/>
                <w:szCs w:val="24"/>
              </w:rPr>
            </w:pPr>
            <w:r w:rsidRPr="007370FC">
              <w:rPr>
                <w:i/>
                <w:spacing w:val="-2"/>
                <w:sz w:val="24"/>
                <w:szCs w:val="24"/>
              </w:rPr>
              <w:t>Указываются</w:t>
            </w:r>
            <w:r w:rsidRPr="007370FC">
              <w:rPr>
                <w:i/>
                <w:sz w:val="24"/>
                <w:szCs w:val="24"/>
              </w:rPr>
              <w:tab/>
            </w:r>
            <w:r w:rsidRPr="007370FC">
              <w:rPr>
                <w:i/>
                <w:spacing w:val="-2"/>
                <w:sz w:val="24"/>
                <w:szCs w:val="24"/>
              </w:rPr>
              <w:t>основания</w:t>
            </w:r>
            <w:r w:rsidRPr="007370FC">
              <w:rPr>
                <w:i/>
                <w:sz w:val="24"/>
                <w:szCs w:val="24"/>
              </w:rPr>
              <w:tab/>
            </w:r>
            <w:r w:rsidRPr="007370FC">
              <w:rPr>
                <w:i/>
                <w:spacing w:val="-2"/>
                <w:sz w:val="24"/>
                <w:szCs w:val="24"/>
              </w:rPr>
              <w:t>такого вывода</w:t>
            </w:r>
          </w:p>
        </w:tc>
      </w:tr>
      <w:tr w:rsidR="00303BF2" w:rsidRPr="007370FC" w:rsidTr="00A52DFE">
        <w:trPr>
          <w:trHeight w:val="3242"/>
        </w:trPr>
        <w:tc>
          <w:tcPr>
            <w:tcW w:w="1419" w:type="dxa"/>
          </w:tcPr>
          <w:p w:rsidR="00303BF2" w:rsidRPr="007370FC" w:rsidRDefault="00303BF2" w:rsidP="007370FC">
            <w:pPr>
              <w:pStyle w:val="TableParagraph"/>
              <w:ind w:left="62" w:right="259"/>
              <w:rPr>
                <w:sz w:val="24"/>
                <w:szCs w:val="24"/>
              </w:rPr>
            </w:pPr>
            <w:r w:rsidRPr="007370FC">
              <w:rPr>
                <w:spacing w:val="-2"/>
                <w:sz w:val="24"/>
                <w:szCs w:val="24"/>
              </w:rPr>
              <w:t xml:space="preserve">подпункт </w:t>
            </w:r>
            <w:r w:rsidRPr="007370FC">
              <w:rPr>
                <w:sz w:val="24"/>
                <w:szCs w:val="24"/>
              </w:rPr>
              <w:t>"д"</w:t>
            </w:r>
            <w:r w:rsidRPr="007370FC">
              <w:rPr>
                <w:spacing w:val="-15"/>
                <w:sz w:val="24"/>
                <w:szCs w:val="24"/>
              </w:rPr>
              <w:t xml:space="preserve"> </w:t>
            </w:r>
            <w:r w:rsidRPr="007370FC">
              <w:rPr>
                <w:sz w:val="24"/>
                <w:szCs w:val="24"/>
              </w:rPr>
              <w:t xml:space="preserve">пункта </w:t>
            </w:r>
            <w:r w:rsidRPr="007370FC">
              <w:rPr>
                <w:spacing w:val="-4"/>
                <w:sz w:val="24"/>
                <w:szCs w:val="24"/>
              </w:rPr>
              <w:t>2.22</w:t>
            </w:r>
          </w:p>
        </w:tc>
        <w:tc>
          <w:tcPr>
            <w:tcW w:w="4820" w:type="dxa"/>
          </w:tcPr>
          <w:p w:rsidR="00303BF2" w:rsidRPr="007370FC" w:rsidRDefault="00303BF2" w:rsidP="007370FC">
            <w:pPr>
              <w:pStyle w:val="TableParagraph"/>
              <w:ind w:left="61" w:right="103"/>
              <w:rPr>
                <w:sz w:val="24"/>
                <w:szCs w:val="24"/>
                <w:lang w:val="ru-RU"/>
              </w:rPr>
            </w:pPr>
            <w:r w:rsidRPr="007370FC">
              <w:rPr>
                <w:sz w:val="24"/>
                <w:szCs w:val="24"/>
                <w:lang w:val="ru-RU"/>
              </w:rPr>
              <w:t>несоответствие объекта капитального строительства</w:t>
            </w:r>
            <w:r w:rsidRPr="007370FC">
              <w:rPr>
                <w:spacing w:val="-15"/>
                <w:sz w:val="24"/>
                <w:szCs w:val="24"/>
                <w:lang w:val="ru-RU"/>
              </w:rPr>
              <w:t xml:space="preserve"> </w:t>
            </w:r>
            <w:r w:rsidRPr="007370FC">
              <w:rPr>
                <w:sz w:val="24"/>
                <w:szCs w:val="24"/>
                <w:lang w:val="ru-RU"/>
              </w:rPr>
              <w:t>разрешенному</w:t>
            </w:r>
            <w:r w:rsidRPr="007370FC">
              <w:rPr>
                <w:spacing w:val="-15"/>
                <w:sz w:val="24"/>
                <w:szCs w:val="24"/>
                <w:lang w:val="ru-RU"/>
              </w:rPr>
              <w:t xml:space="preserve"> </w:t>
            </w:r>
            <w:r w:rsidRPr="007370FC">
              <w:rPr>
                <w:sz w:val="24"/>
                <w:szCs w:val="24"/>
                <w:lang w:val="ru-RU"/>
              </w:rPr>
              <w:t>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3828" w:type="dxa"/>
          </w:tcPr>
          <w:p w:rsidR="00303BF2" w:rsidRPr="007370FC" w:rsidRDefault="00303BF2" w:rsidP="007370FC">
            <w:pPr>
              <w:pStyle w:val="TableParagraph"/>
              <w:tabs>
                <w:tab w:val="left" w:pos="1738"/>
                <w:tab w:val="left" w:pos="3024"/>
              </w:tabs>
              <w:ind w:left="61" w:right="52"/>
              <w:rPr>
                <w:i/>
                <w:sz w:val="24"/>
                <w:szCs w:val="24"/>
              </w:rPr>
            </w:pPr>
            <w:r w:rsidRPr="007370FC">
              <w:rPr>
                <w:i/>
                <w:spacing w:val="-2"/>
                <w:sz w:val="24"/>
                <w:szCs w:val="24"/>
              </w:rPr>
              <w:t>Указываются</w:t>
            </w:r>
            <w:r w:rsidRPr="007370FC">
              <w:rPr>
                <w:i/>
                <w:sz w:val="24"/>
                <w:szCs w:val="24"/>
              </w:rPr>
              <w:tab/>
            </w:r>
            <w:r w:rsidRPr="007370FC">
              <w:rPr>
                <w:i/>
                <w:spacing w:val="-2"/>
                <w:sz w:val="24"/>
                <w:szCs w:val="24"/>
              </w:rPr>
              <w:t>основания</w:t>
            </w:r>
            <w:r w:rsidRPr="007370FC">
              <w:rPr>
                <w:i/>
                <w:sz w:val="24"/>
                <w:szCs w:val="24"/>
              </w:rPr>
              <w:tab/>
            </w:r>
            <w:r w:rsidRPr="007370FC">
              <w:rPr>
                <w:i/>
                <w:spacing w:val="-2"/>
                <w:sz w:val="24"/>
                <w:szCs w:val="24"/>
              </w:rPr>
              <w:t>такого вывода</w:t>
            </w:r>
          </w:p>
        </w:tc>
      </w:tr>
    </w:tbl>
    <w:p w:rsidR="00303BF2" w:rsidRPr="007370FC" w:rsidRDefault="00303BF2" w:rsidP="007370FC">
      <w:pPr>
        <w:pStyle w:val="TableParagraph"/>
        <w:rPr>
          <w:i/>
          <w:sz w:val="24"/>
          <w:szCs w:val="24"/>
        </w:rPr>
        <w:sectPr w:rsidR="00303BF2" w:rsidRPr="007370FC">
          <w:type w:val="continuous"/>
          <w:pgSz w:w="11910" w:h="16840"/>
          <w:pgMar w:top="1220" w:right="566" w:bottom="280"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303BF2" w:rsidRPr="007370FC" w:rsidTr="00A52DFE">
        <w:trPr>
          <w:trHeight w:val="2889"/>
        </w:trPr>
        <w:tc>
          <w:tcPr>
            <w:tcW w:w="1419" w:type="dxa"/>
          </w:tcPr>
          <w:p w:rsidR="00303BF2" w:rsidRPr="007370FC" w:rsidRDefault="00303BF2" w:rsidP="007370FC">
            <w:pPr>
              <w:pStyle w:val="TableParagraph"/>
              <w:rPr>
                <w:sz w:val="24"/>
                <w:szCs w:val="24"/>
              </w:rPr>
            </w:pPr>
          </w:p>
        </w:tc>
        <w:tc>
          <w:tcPr>
            <w:tcW w:w="4820" w:type="dxa"/>
          </w:tcPr>
          <w:p w:rsidR="00303BF2" w:rsidRPr="007370FC" w:rsidRDefault="00303BF2" w:rsidP="007370FC">
            <w:pPr>
              <w:pStyle w:val="TableParagraph"/>
              <w:ind w:left="61" w:right="145"/>
              <w:rPr>
                <w:sz w:val="24"/>
                <w:szCs w:val="24"/>
                <w:lang w:val="ru-RU"/>
              </w:rPr>
            </w:pPr>
            <w:r w:rsidRPr="007370FC">
              <w:rPr>
                <w:sz w:val="24"/>
                <w:szCs w:val="24"/>
                <w:lang w:val="ru-RU"/>
              </w:rPr>
              <w:t>территории, принятым в случаях, предусмотренных</w:t>
            </w:r>
            <w:r w:rsidRPr="007370FC">
              <w:rPr>
                <w:spacing w:val="-4"/>
                <w:sz w:val="24"/>
                <w:szCs w:val="24"/>
                <w:lang w:val="ru-RU"/>
              </w:rPr>
              <w:t xml:space="preserve"> </w:t>
            </w:r>
            <w:r w:rsidRPr="007370FC">
              <w:rPr>
                <w:sz w:val="24"/>
                <w:szCs w:val="24"/>
                <w:lang w:val="ru-RU"/>
              </w:rPr>
              <w:t>пунктом</w:t>
            </w:r>
            <w:r w:rsidRPr="007370FC">
              <w:rPr>
                <w:spacing w:val="-3"/>
                <w:sz w:val="24"/>
                <w:szCs w:val="24"/>
                <w:lang w:val="ru-RU"/>
              </w:rPr>
              <w:t xml:space="preserve"> </w:t>
            </w:r>
            <w:r w:rsidRPr="007370FC">
              <w:rPr>
                <w:sz w:val="24"/>
                <w:szCs w:val="24"/>
                <w:lang w:val="ru-RU"/>
              </w:rPr>
              <w:t>9</w:t>
            </w:r>
            <w:r w:rsidRPr="007370FC">
              <w:rPr>
                <w:spacing w:val="-3"/>
                <w:sz w:val="24"/>
                <w:szCs w:val="24"/>
                <w:lang w:val="ru-RU"/>
              </w:rPr>
              <w:t xml:space="preserve"> </w:t>
            </w:r>
            <w:r w:rsidRPr="007370FC">
              <w:rPr>
                <w:sz w:val="24"/>
                <w:szCs w:val="24"/>
                <w:lang w:val="ru-RU"/>
              </w:rPr>
              <w:t>части</w:t>
            </w:r>
            <w:r w:rsidRPr="007370FC">
              <w:rPr>
                <w:spacing w:val="-2"/>
                <w:sz w:val="24"/>
                <w:szCs w:val="24"/>
                <w:lang w:val="ru-RU"/>
              </w:rPr>
              <w:t xml:space="preserve"> </w:t>
            </w:r>
            <w:r w:rsidRPr="007370FC">
              <w:rPr>
                <w:sz w:val="24"/>
                <w:szCs w:val="24"/>
                <w:lang w:val="ru-RU"/>
              </w:rPr>
              <w:t>7</w:t>
            </w:r>
            <w:r w:rsidRPr="007370FC">
              <w:rPr>
                <w:spacing w:val="-3"/>
                <w:sz w:val="24"/>
                <w:szCs w:val="24"/>
                <w:lang w:val="ru-RU"/>
              </w:rPr>
              <w:t xml:space="preserve"> </w:t>
            </w:r>
            <w:r w:rsidRPr="007370FC">
              <w:rPr>
                <w:sz w:val="24"/>
                <w:szCs w:val="24"/>
                <w:lang w:val="ru-RU"/>
              </w:rPr>
              <w:t>статьи 51</w:t>
            </w:r>
            <w:r w:rsidRPr="007370FC">
              <w:rPr>
                <w:spacing w:val="-11"/>
                <w:sz w:val="24"/>
                <w:szCs w:val="24"/>
                <w:lang w:val="ru-RU"/>
              </w:rPr>
              <w:t xml:space="preserve"> </w:t>
            </w:r>
            <w:r w:rsidRPr="007370FC">
              <w:rPr>
                <w:sz w:val="24"/>
                <w:szCs w:val="24"/>
                <w:lang w:val="ru-RU"/>
              </w:rPr>
              <w:t>Градостроительного</w:t>
            </w:r>
            <w:r w:rsidRPr="007370FC">
              <w:rPr>
                <w:spacing w:val="-14"/>
                <w:sz w:val="24"/>
                <w:szCs w:val="24"/>
                <w:lang w:val="ru-RU"/>
              </w:rPr>
              <w:t xml:space="preserve"> </w:t>
            </w:r>
            <w:r w:rsidRPr="007370FC">
              <w:rPr>
                <w:sz w:val="24"/>
                <w:szCs w:val="24"/>
                <w:lang w:val="ru-RU"/>
              </w:rPr>
              <w:t>кодекса</w:t>
            </w:r>
            <w:r w:rsidRPr="007370FC">
              <w:rPr>
                <w:spacing w:val="-12"/>
                <w:sz w:val="24"/>
                <w:szCs w:val="24"/>
                <w:lang w:val="ru-RU"/>
              </w:rPr>
              <w:t xml:space="preserve"> </w:t>
            </w:r>
            <w:r w:rsidRPr="007370FC">
              <w:rPr>
                <w:sz w:val="24"/>
                <w:szCs w:val="24"/>
                <w:lang w:val="ru-RU"/>
              </w:rPr>
              <w:t>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8"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7370FC">
      <w:pPr>
        <w:pStyle w:val="af1"/>
        <w:ind w:right="285" w:firstLine="708"/>
        <w:rPr>
          <w:sz w:val="24"/>
          <w:szCs w:val="24"/>
        </w:rPr>
      </w:pPr>
      <w:r w:rsidRPr="007370FC">
        <w:rPr>
          <w:sz w:val="24"/>
          <w:szCs w:val="24"/>
        </w:rPr>
        <w:t>Вы вправе повторно обратиться с заявлением о выдаче разрешения на ввод объекта в эксплуатацию после устранения указанных нарушений.</w:t>
      </w:r>
    </w:p>
    <w:p w:rsidR="00303BF2" w:rsidRPr="007370FC" w:rsidRDefault="00303BF2" w:rsidP="007370FC">
      <w:pPr>
        <w:pStyle w:val="af1"/>
        <w:tabs>
          <w:tab w:val="left" w:pos="2024"/>
          <w:tab w:val="left" w:pos="2877"/>
          <w:tab w:val="left" w:pos="3856"/>
          <w:tab w:val="left" w:pos="4657"/>
          <w:tab w:val="left" w:pos="6165"/>
          <w:tab w:val="left" w:pos="6517"/>
          <w:tab w:val="left" w:pos="8159"/>
          <w:tab w:val="left" w:pos="9340"/>
        </w:tabs>
        <w:ind w:right="282" w:firstLine="708"/>
        <w:jc w:val="right"/>
        <w:rPr>
          <w:sz w:val="24"/>
          <w:szCs w:val="24"/>
        </w:rPr>
      </w:pPr>
      <w:r w:rsidRPr="007370FC">
        <w:rPr>
          <w:spacing w:val="-2"/>
          <w:sz w:val="24"/>
          <w:szCs w:val="24"/>
        </w:rPr>
        <w:t>Данный</w:t>
      </w:r>
      <w:r w:rsidRPr="007370FC">
        <w:rPr>
          <w:sz w:val="24"/>
          <w:szCs w:val="24"/>
        </w:rPr>
        <w:tab/>
      </w:r>
      <w:r w:rsidRPr="007370FC">
        <w:rPr>
          <w:spacing w:val="-4"/>
          <w:sz w:val="24"/>
          <w:szCs w:val="24"/>
        </w:rPr>
        <w:t>отказ</w:t>
      </w:r>
      <w:r w:rsidRPr="007370FC">
        <w:rPr>
          <w:sz w:val="24"/>
          <w:szCs w:val="24"/>
        </w:rPr>
        <w:tab/>
      </w:r>
      <w:r w:rsidRPr="007370FC">
        <w:rPr>
          <w:spacing w:val="-4"/>
          <w:sz w:val="24"/>
          <w:szCs w:val="24"/>
        </w:rPr>
        <w:t>может</w:t>
      </w:r>
      <w:r w:rsidRPr="007370FC">
        <w:rPr>
          <w:sz w:val="24"/>
          <w:szCs w:val="24"/>
        </w:rPr>
        <w:tab/>
      </w:r>
      <w:r w:rsidRPr="007370FC">
        <w:rPr>
          <w:spacing w:val="-4"/>
          <w:sz w:val="24"/>
          <w:szCs w:val="24"/>
        </w:rPr>
        <w:t>быть</w:t>
      </w:r>
      <w:r w:rsidRPr="007370FC">
        <w:rPr>
          <w:sz w:val="24"/>
          <w:szCs w:val="24"/>
        </w:rPr>
        <w:tab/>
      </w:r>
      <w:r w:rsidRPr="007370FC">
        <w:rPr>
          <w:spacing w:val="-2"/>
          <w:sz w:val="24"/>
          <w:szCs w:val="24"/>
        </w:rPr>
        <w:t>обжалован</w:t>
      </w:r>
      <w:r w:rsidRPr="007370FC">
        <w:rPr>
          <w:sz w:val="24"/>
          <w:szCs w:val="24"/>
        </w:rPr>
        <w:tab/>
      </w:r>
      <w:r w:rsidRPr="007370FC">
        <w:rPr>
          <w:spacing w:val="-10"/>
          <w:sz w:val="24"/>
          <w:szCs w:val="24"/>
        </w:rPr>
        <w:t>в</w:t>
      </w:r>
      <w:r w:rsidRPr="007370FC">
        <w:rPr>
          <w:sz w:val="24"/>
          <w:szCs w:val="24"/>
        </w:rPr>
        <w:tab/>
      </w:r>
      <w:r w:rsidRPr="007370FC">
        <w:rPr>
          <w:spacing w:val="-2"/>
          <w:sz w:val="24"/>
          <w:szCs w:val="24"/>
        </w:rPr>
        <w:t>досудебном</w:t>
      </w:r>
      <w:r w:rsidRPr="007370FC">
        <w:rPr>
          <w:sz w:val="24"/>
          <w:szCs w:val="24"/>
        </w:rPr>
        <w:tab/>
      </w:r>
      <w:r w:rsidRPr="007370FC">
        <w:rPr>
          <w:spacing w:val="-2"/>
          <w:sz w:val="24"/>
          <w:szCs w:val="24"/>
        </w:rPr>
        <w:t>порядке</w:t>
      </w:r>
      <w:r w:rsidRPr="007370FC">
        <w:rPr>
          <w:sz w:val="24"/>
          <w:szCs w:val="24"/>
        </w:rPr>
        <w:tab/>
      </w:r>
      <w:r w:rsidRPr="007370FC">
        <w:rPr>
          <w:spacing w:val="-67"/>
          <w:sz w:val="24"/>
          <w:szCs w:val="24"/>
        </w:rPr>
        <w:t xml:space="preserve"> </w:t>
      </w:r>
      <w:r w:rsidRPr="007370FC">
        <w:rPr>
          <w:spacing w:val="-2"/>
          <w:sz w:val="24"/>
          <w:szCs w:val="24"/>
        </w:rPr>
        <w:t xml:space="preserve">путем </w:t>
      </w:r>
      <w:r w:rsidRPr="007370FC">
        <w:rPr>
          <w:sz w:val="24"/>
          <w:szCs w:val="24"/>
        </w:rPr>
        <w:t xml:space="preserve">направления жалобы в </w:t>
      </w:r>
      <w:r w:rsidRPr="007370FC">
        <w:rPr>
          <w:sz w:val="24"/>
          <w:szCs w:val="24"/>
          <w:u w:val="single"/>
        </w:rPr>
        <w:tab/>
      </w:r>
      <w:r w:rsidRPr="007370FC">
        <w:rPr>
          <w:sz w:val="24"/>
          <w:szCs w:val="24"/>
          <w:u w:val="single"/>
        </w:rPr>
        <w:tab/>
      </w:r>
      <w:r w:rsidRPr="007370FC">
        <w:rPr>
          <w:sz w:val="24"/>
          <w:szCs w:val="24"/>
          <w:u w:val="single"/>
        </w:rPr>
        <w:tab/>
      </w:r>
      <w:r w:rsidRPr="007370FC">
        <w:rPr>
          <w:sz w:val="24"/>
          <w:szCs w:val="24"/>
          <w:u w:val="single"/>
        </w:rPr>
        <w:tab/>
      </w:r>
      <w:r w:rsidRPr="007370FC">
        <w:rPr>
          <w:spacing w:val="-47"/>
          <w:sz w:val="24"/>
          <w:szCs w:val="24"/>
          <w:u w:val="single"/>
        </w:rPr>
        <w:t xml:space="preserve"> </w:t>
      </w:r>
      <w:r w:rsidRPr="007370FC">
        <w:rPr>
          <w:sz w:val="24"/>
          <w:szCs w:val="24"/>
        </w:rPr>
        <w:t>,</w:t>
      </w:r>
      <w:r w:rsidRPr="007370FC">
        <w:rPr>
          <w:spacing w:val="-13"/>
          <w:sz w:val="24"/>
          <w:szCs w:val="24"/>
        </w:rPr>
        <w:t xml:space="preserve"> </w:t>
      </w:r>
      <w:r w:rsidRPr="007370FC">
        <w:rPr>
          <w:sz w:val="24"/>
          <w:szCs w:val="24"/>
        </w:rPr>
        <w:t>а</w:t>
      </w:r>
      <w:r w:rsidRPr="007370FC">
        <w:rPr>
          <w:spacing w:val="-12"/>
          <w:sz w:val="24"/>
          <w:szCs w:val="24"/>
        </w:rPr>
        <w:t xml:space="preserve"> </w:t>
      </w:r>
      <w:r w:rsidRPr="007370FC">
        <w:rPr>
          <w:sz w:val="24"/>
          <w:szCs w:val="24"/>
        </w:rPr>
        <w:t>также</w:t>
      </w:r>
      <w:r w:rsidRPr="007370FC">
        <w:rPr>
          <w:spacing w:val="-12"/>
          <w:sz w:val="24"/>
          <w:szCs w:val="24"/>
        </w:rPr>
        <w:t xml:space="preserve"> </w:t>
      </w:r>
      <w:r w:rsidRPr="007370FC">
        <w:rPr>
          <w:sz w:val="24"/>
          <w:szCs w:val="24"/>
        </w:rPr>
        <w:t>в</w:t>
      </w:r>
      <w:r w:rsidRPr="007370FC">
        <w:rPr>
          <w:spacing w:val="-13"/>
          <w:sz w:val="24"/>
          <w:szCs w:val="24"/>
        </w:rPr>
        <w:t xml:space="preserve"> </w:t>
      </w:r>
      <w:r w:rsidRPr="007370FC">
        <w:rPr>
          <w:sz w:val="24"/>
          <w:szCs w:val="24"/>
        </w:rPr>
        <w:t>судебном</w:t>
      </w:r>
      <w:r w:rsidRPr="007370FC">
        <w:rPr>
          <w:spacing w:val="-12"/>
          <w:sz w:val="24"/>
          <w:szCs w:val="24"/>
        </w:rPr>
        <w:t xml:space="preserve"> </w:t>
      </w:r>
      <w:r w:rsidRPr="007370FC">
        <w:rPr>
          <w:sz w:val="24"/>
          <w:szCs w:val="24"/>
        </w:rPr>
        <w:t>порядке. Дополнительно информируем:</w:t>
      </w:r>
      <w:r w:rsidRPr="007370FC">
        <w:rPr>
          <w:sz w:val="24"/>
          <w:szCs w:val="24"/>
          <w:u w:val="single"/>
        </w:rPr>
        <w:tab/>
      </w:r>
      <w:r w:rsidRPr="007370FC">
        <w:rPr>
          <w:sz w:val="24"/>
          <w:szCs w:val="24"/>
          <w:u w:val="single"/>
        </w:rPr>
        <w:tab/>
      </w:r>
      <w:r w:rsidRPr="007370FC">
        <w:rPr>
          <w:sz w:val="24"/>
          <w:szCs w:val="24"/>
          <w:u w:val="single"/>
        </w:rPr>
        <w:tab/>
      </w:r>
      <w:r w:rsidRPr="007370FC">
        <w:rPr>
          <w:sz w:val="24"/>
          <w:szCs w:val="24"/>
          <w:u w:val="single"/>
        </w:rPr>
        <w:tab/>
      </w:r>
      <w:r w:rsidRPr="007370FC">
        <w:rPr>
          <w:sz w:val="24"/>
          <w:szCs w:val="24"/>
          <w:u w:val="single"/>
        </w:rPr>
        <w:tab/>
      </w:r>
      <w:r w:rsidRPr="007370FC">
        <w:rPr>
          <w:sz w:val="24"/>
          <w:szCs w:val="24"/>
          <w:u w:val="single"/>
        </w:rPr>
        <w:tab/>
      </w:r>
    </w:p>
    <w:p w:rsidR="00303BF2" w:rsidRPr="007370FC" w:rsidRDefault="00AD454C" w:rsidP="007370FC">
      <w:pPr>
        <w:spacing w:after="0" w:line="240" w:lineRule="auto"/>
        <w:ind w:right="335"/>
        <w:jc w:val="right"/>
        <w:rPr>
          <w:rFonts w:ascii="Times New Roman" w:hAnsi="Times New Roman" w:cs="Times New Roman"/>
          <w:sz w:val="24"/>
          <w:szCs w:val="24"/>
        </w:rPr>
      </w:pPr>
      <w:r>
        <w:rPr>
          <w:rFonts w:ascii="Times New Roman" w:hAnsi="Times New Roman" w:cs="Times New Roman"/>
          <w:noProof/>
        </w:rPr>
        <w:pict>
          <v:shape id="Graphic 19" o:spid="_x0000_s1070" style="position:absolute;left:0;text-align:left;margin-left:56.65pt;margin-top:14.65pt;width:489.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2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" path="m,l6222084,e" filled="f" strokeweight=".24761mm">
            <v:path arrowok="t"/>
            <w10:wrap anchorx="page"/>
          </v:shape>
        </w:pict>
      </w:r>
      <w:r w:rsidR="00303BF2" w:rsidRPr="007370FC">
        <w:rPr>
          <w:rFonts w:ascii="Times New Roman" w:hAnsi="Times New Roman" w:cs="Times New Roman"/>
          <w:spacing w:val="-10"/>
          <w:sz w:val="24"/>
          <w:szCs w:val="24"/>
        </w:rPr>
        <w:t>.</w:t>
      </w:r>
    </w:p>
    <w:p w:rsidR="00303BF2" w:rsidRPr="007370FC" w:rsidRDefault="00303BF2" w:rsidP="007370FC">
      <w:pPr>
        <w:spacing w:after="0" w:line="240" w:lineRule="auto"/>
        <w:ind w:left="1604" w:right="592" w:hanging="454"/>
        <w:rPr>
          <w:rFonts w:ascii="Times New Roman" w:hAnsi="Times New Roman" w:cs="Times New Roman"/>
          <w:sz w:val="24"/>
          <w:szCs w:val="24"/>
        </w:rPr>
      </w:pPr>
      <w:r w:rsidRPr="007370FC">
        <w:rPr>
          <w:rFonts w:ascii="Times New Roman" w:hAnsi="Times New Roman" w:cs="Times New Roman"/>
          <w:sz w:val="24"/>
          <w:szCs w:val="24"/>
        </w:rPr>
        <w:t>(указывается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информация,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необходимая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устранения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причин</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отказа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выдаче</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разрешения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ввод объекта в эксплуатацию, а также иная дополнительная информация при 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20" o:spid="_x0000_s1069" style="position:absolute;margin-left:56.65pt;margin-top:13.3pt;width:156.05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1981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" path="m1981631,l,,,6092r1981631,l1981631,xe" fillcolor="black" stroked="f">
            <v:path arrowok="t"/>
            <w10:wrap type="topAndBottom" anchorx="page"/>
          </v:shape>
        </w:pict>
      </w:r>
      <w:r>
        <w:rPr>
          <w:noProof/>
        </w:rPr>
        <w:pict>
          <v:shape id="Graphic 21" o:spid="_x0000_s1068" style="position:absolute;margin-left:226.85pt;margin-top:13.3pt;width:113.45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" path="m1440294,l,,,6092r1440294,l1440294,xe" fillcolor="black" stroked="f">
            <v:path arrowok="t"/>
            <w10:wrap type="topAndBottom" anchorx="page"/>
          </v:shape>
        </w:pict>
      </w:r>
      <w:r>
        <w:rPr>
          <w:noProof/>
        </w:rPr>
        <w:pict>
          <v:shape id="Graphic 22" o:spid="_x0000_s1067" style="position:absolute;margin-left:354.4pt;margin-top:13.3pt;width:205.6pt;height:.5pt;z-index:-251633664;visibility:visible;mso-wrap-style:square;mso-wrap-distance-left:0;mso-wrap-distance-top:0;mso-wrap-distance-right:0;mso-wrap-distance-bottom:0;mso-position-horizontal:absolute;mso-position-horizontal-relative:page;mso-position-vertical:absolute;mso-position-vertical-relative:text;v-text-anchor:top" coordsize="2611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" path="m2610599,l,,,6092r2610599,l2610599,xe" fillcolor="black" stroked="f">
            <v:path arrowok="t"/>
            <w10:wrap type="topAndBottom" anchorx="page"/>
          </v:shape>
        </w:pict>
      </w:r>
    </w:p>
    <w:p w:rsidR="00303BF2" w:rsidRPr="007370FC" w:rsidRDefault="00303BF2" w:rsidP="007370FC">
      <w:pPr>
        <w:tabs>
          <w:tab w:val="left" w:pos="4261"/>
          <w:tab w:val="left" w:pos="6474"/>
        </w:tabs>
        <w:spacing w:after="0" w:line="240" w:lineRule="auto"/>
        <w:ind w:left="1177"/>
        <w:rPr>
          <w:rFonts w:ascii="Times New Roman" w:hAnsi="Times New Roman" w:cs="Times New Roman"/>
          <w:sz w:val="24"/>
          <w:szCs w:val="24"/>
        </w:rPr>
      </w:pPr>
      <w:r w:rsidRPr="007370FC">
        <w:rPr>
          <w:rFonts w:ascii="Times New Roman" w:hAnsi="Times New Roman" w:cs="Times New Roman"/>
          <w:spacing w:val="-2"/>
          <w:sz w:val="24"/>
          <w:szCs w:val="24"/>
        </w:rPr>
        <w:t>(должность)</w:t>
      </w:r>
      <w:r w:rsidRPr="007370FC">
        <w:rPr>
          <w:rFonts w:ascii="Times New Roman" w:hAnsi="Times New Roman" w:cs="Times New Roman"/>
          <w:sz w:val="24"/>
          <w:szCs w:val="24"/>
        </w:rPr>
        <w:tab/>
      </w: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r w:rsidRPr="007370FC">
        <w:rPr>
          <w:spacing w:val="-4"/>
          <w:sz w:val="24"/>
          <w:szCs w:val="24"/>
        </w:rPr>
        <w:t>Дата</w:t>
      </w:r>
    </w:p>
    <w:p w:rsidR="00303BF2" w:rsidRPr="007370FC" w:rsidRDefault="00303BF2" w:rsidP="007370FC">
      <w:pPr>
        <w:pStyle w:val="af1"/>
        <w:rPr>
          <w:sz w:val="24"/>
          <w:szCs w:val="24"/>
        </w:rPr>
        <w:sectPr w:rsidR="00303BF2" w:rsidRPr="007370FC">
          <w:type w:val="continuous"/>
          <w:pgSz w:w="11910" w:h="16840"/>
          <w:pgMar w:top="1220" w:right="566" w:bottom="280" w:left="992" w:header="720" w:footer="720" w:gutter="0"/>
          <w:cols w:space="720"/>
        </w:sectPr>
      </w:pPr>
    </w:p>
    <w:p w:rsidR="00303BF2" w:rsidRPr="007370FC" w:rsidRDefault="00303BF2" w:rsidP="007370FC">
      <w:pPr>
        <w:pStyle w:val="af1"/>
        <w:ind w:left="5873" w:right="347"/>
        <w:jc w:val="right"/>
        <w:rPr>
          <w:sz w:val="20"/>
          <w:szCs w:val="20"/>
        </w:rPr>
      </w:pPr>
      <w:r w:rsidRPr="007370FC">
        <w:rPr>
          <w:sz w:val="20"/>
          <w:szCs w:val="20"/>
        </w:rPr>
        <w:lastRenderedPageBreak/>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4</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и муниципальной услуги</w:t>
      </w:r>
    </w:p>
    <w:p w:rsidR="00303BF2" w:rsidRPr="007370FC" w:rsidRDefault="00303BF2" w:rsidP="007370FC">
      <w:pPr>
        <w:pStyle w:val="af1"/>
        <w:ind w:left="5873" w:right="347"/>
        <w:jc w:val="right"/>
        <w:rPr>
          <w:sz w:val="20"/>
          <w:szCs w:val="20"/>
        </w:rPr>
      </w:pPr>
      <w:r w:rsidRPr="007370FC">
        <w:rPr>
          <w:sz w:val="20"/>
          <w:szCs w:val="20"/>
        </w:rPr>
        <w:t>"Выдача</w:t>
      </w:r>
      <w:r w:rsidRPr="007370FC">
        <w:rPr>
          <w:spacing w:val="-12"/>
          <w:sz w:val="20"/>
          <w:szCs w:val="20"/>
        </w:rPr>
        <w:t xml:space="preserve"> </w:t>
      </w:r>
      <w:r w:rsidRPr="007370FC">
        <w:rPr>
          <w:sz w:val="20"/>
          <w:szCs w:val="20"/>
        </w:rPr>
        <w:t>разрешения</w:t>
      </w:r>
      <w:r w:rsidRPr="007370FC">
        <w:rPr>
          <w:spacing w:val="-12"/>
          <w:sz w:val="20"/>
          <w:szCs w:val="20"/>
        </w:rPr>
        <w:t xml:space="preserve"> </w:t>
      </w:r>
      <w:r w:rsidRPr="007370FC">
        <w:rPr>
          <w:sz w:val="20"/>
          <w:szCs w:val="20"/>
        </w:rPr>
        <w:t>на</w:t>
      </w:r>
      <w:r w:rsidRPr="007370FC">
        <w:rPr>
          <w:spacing w:val="-12"/>
          <w:sz w:val="20"/>
          <w:szCs w:val="20"/>
        </w:rPr>
        <w:t xml:space="preserve"> </w:t>
      </w:r>
      <w:r w:rsidRPr="007370FC">
        <w:rPr>
          <w:sz w:val="20"/>
          <w:szCs w:val="20"/>
        </w:rPr>
        <w:t>ввод объекта в эксплуатацию"</w:t>
      </w:r>
    </w:p>
    <w:p w:rsidR="00303BF2" w:rsidRPr="007370FC" w:rsidRDefault="00303BF2" w:rsidP="007370FC">
      <w:pPr>
        <w:pStyle w:val="af1"/>
        <w:jc w:val="right"/>
        <w:rPr>
          <w:sz w:val="20"/>
          <w:szCs w:val="20"/>
        </w:rPr>
      </w:pP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jc w:val="right"/>
        <w:rPr>
          <w:sz w:val="20"/>
          <w:szCs w:val="20"/>
        </w:rPr>
      </w:pPr>
    </w:p>
    <w:p w:rsidR="00303BF2" w:rsidRPr="007370FC" w:rsidRDefault="00303BF2" w:rsidP="007370FC">
      <w:pPr>
        <w:pStyle w:val="1"/>
        <w:spacing w:before="0" w:line="240" w:lineRule="auto"/>
        <w:jc w:val="center"/>
        <w:rPr>
          <w:rFonts w:ascii="Times New Roman" w:hAnsi="Times New Roman"/>
          <w:sz w:val="24"/>
          <w:szCs w:val="24"/>
        </w:rPr>
      </w:pPr>
      <w:r w:rsidRPr="007370FC">
        <w:rPr>
          <w:rFonts w:ascii="Times New Roman" w:hAnsi="Times New Roman"/>
          <w:sz w:val="24"/>
          <w:szCs w:val="24"/>
        </w:rPr>
        <w:t>З А</w:t>
      </w:r>
      <w:r w:rsidRPr="007370FC">
        <w:rPr>
          <w:rFonts w:ascii="Times New Roman" w:hAnsi="Times New Roman"/>
          <w:spacing w:val="-1"/>
          <w:sz w:val="24"/>
          <w:szCs w:val="24"/>
        </w:rPr>
        <w:t xml:space="preserve"> </w:t>
      </w:r>
      <w:r w:rsidRPr="007370FC">
        <w:rPr>
          <w:rFonts w:ascii="Times New Roman" w:hAnsi="Times New Roman"/>
          <w:sz w:val="24"/>
          <w:szCs w:val="24"/>
        </w:rPr>
        <w:t>Я</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2"/>
          <w:sz w:val="24"/>
          <w:szCs w:val="24"/>
        </w:rPr>
        <w:t xml:space="preserve"> </w:t>
      </w:r>
      <w:r w:rsidRPr="007370FC">
        <w:rPr>
          <w:rFonts w:ascii="Times New Roman" w:hAnsi="Times New Roman"/>
          <w:sz w:val="24"/>
          <w:szCs w:val="24"/>
        </w:rPr>
        <w:t>Л</w:t>
      </w:r>
      <w:r w:rsidRPr="007370FC">
        <w:rPr>
          <w:rFonts w:ascii="Times New Roman" w:hAnsi="Times New Roman"/>
          <w:spacing w:val="-1"/>
          <w:sz w:val="24"/>
          <w:szCs w:val="24"/>
        </w:rPr>
        <w:t xml:space="preserve"> </w:t>
      </w:r>
      <w:r w:rsidRPr="007370FC">
        <w:rPr>
          <w:rFonts w:ascii="Times New Roman" w:hAnsi="Times New Roman"/>
          <w:sz w:val="24"/>
          <w:szCs w:val="24"/>
        </w:rPr>
        <w:t>Е Н</w:t>
      </w:r>
      <w:r w:rsidRPr="007370FC">
        <w:rPr>
          <w:rFonts w:ascii="Times New Roman" w:hAnsi="Times New Roman"/>
          <w:spacing w:val="-2"/>
          <w:sz w:val="24"/>
          <w:szCs w:val="24"/>
        </w:rPr>
        <w:t xml:space="preserve"> </w:t>
      </w:r>
      <w:r w:rsidRPr="007370FC">
        <w:rPr>
          <w:rFonts w:ascii="Times New Roman" w:hAnsi="Times New Roman"/>
          <w:sz w:val="24"/>
          <w:szCs w:val="24"/>
        </w:rPr>
        <w:t xml:space="preserve">И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left="1957" w:right="2103"/>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6"/>
          <w:sz w:val="24"/>
          <w:szCs w:val="24"/>
        </w:rPr>
        <w:t xml:space="preserve"> </w:t>
      </w:r>
      <w:r w:rsidRPr="007370FC">
        <w:rPr>
          <w:rFonts w:ascii="Times New Roman" w:hAnsi="Times New Roman"/>
          <w:sz w:val="24"/>
          <w:szCs w:val="24"/>
        </w:rPr>
        <w:t>исправлении</w:t>
      </w:r>
      <w:r w:rsidRPr="007370FC">
        <w:rPr>
          <w:rFonts w:ascii="Times New Roman" w:hAnsi="Times New Roman"/>
          <w:spacing w:val="-8"/>
          <w:sz w:val="24"/>
          <w:szCs w:val="24"/>
        </w:rPr>
        <w:t xml:space="preserve"> </w:t>
      </w:r>
      <w:r w:rsidRPr="007370FC">
        <w:rPr>
          <w:rFonts w:ascii="Times New Roman" w:hAnsi="Times New Roman"/>
          <w:sz w:val="24"/>
          <w:szCs w:val="24"/>
        </w:rPr>
        <w:t>допущенных</w:t>
      </w:r>
      <w:r w:rsidRPr="007370FC">
        <w:rPr>
          <w:rFonts w:ascii="Times New Roman" w:hAnsi="Times New Roman"/>
          <w:spacing w:val="-6"/>
          <w:sz w:val="24"/>
          <w:szCs w:val="24"/>
        </w:rPr>
        <w:t xml:space="preserve"> </w:t>
      </w:r>
      <w:r w:rsidRPr="007370FC">
        <w:rPr>
          <w:rFonts w:ascii="Times New Roman" w:hAnsi="Times New Roman"/>
          <w:sz w:val="24"/>
          <w:szCs w:val="24"/>
        </w:rPr>
        <w:t>опечаток</w:t>
      </w:r>
      <w:r w:rsidRPr="007370FC">
        <w:rPr>
          <w:rFonts w:ascii="Times New Roman" w:hAnsi="Times New Roman"/>
          <w:spacing w:val="-8"/>
          <w:sz w:val="24"/>
          <w:szCs w:val="24"/>
        </w:rPr>
        <w:t xml:space="preserve"> </w:t>
      </w:r>
      <w:r w:rsidRPr="007370FC">
        <w:rPr>
          <w:rFonts w:ascii="Times New Roman" w:hAnsi="Times New Roman"/>
          <w:sz w:val="24"/>
          <w:szCs w:val="24"/>
        </w:rPr>
        <w:t>и</w:t>
      </w:r>
      <w:r w:rsidRPr="007370FC">
        <w:rPr>
          <w:rFonts w:ascii="Times New Roman" w:hAnsi="Times New Roman"/>
          <w:spacing w:val="-9"/>
          <w:sz w:val="24"/>
          <w:szCs w:val="24"/>
        </w:rPr>
        <w:t xml:space="preserve"> </w:t>
      </w:r>
      <w:r w:rsidRPr="007370FC">
        <w:rPr>
          <w:rFonts w:ascii="Times New Roman" w:hAnsi="Times New Roman"/>
          <w:sz w:val="24"/>
          <w:szCs w:val="24"/>
        </w:rPr>
        <w:t>ошибок в разрешении на ввод объекта в эксплуатацию</w:t>
      </w:r>
    </w:p>
    <w:p w:rsidR="00303BF2" w:rsidRPr="007370FC" w:rsidRDefault="00303BF2" w:rsidP="007370FC">
      <w:pPr>
        <w:pStyle w:val="af1"/>
        <w:tabs>
          <w:tab w:val="left" w:pos="395"/>
          <w:tab w:val="left" w:pos="2042"/>
          <w:tab w:val="left" w:pos="2812"/>
        </w:tabs>
        <w:ind w:right="281"/>
        <w:jc w:val="right"/>
        <w:rPr>
          <w:sz w:val="24"/>
          <w:szCs w:val="24"/>
        </w:rPr>
      </w:pPr>
      <w:r w:rsidRPr="007370FC">
        <w:rPr>
          <w:spacing w:val="-10"/>
          <w:sz w:val="24"/>
          <w:szCs w:val="24"/>
        </w:rPr>
        <w:t>"</w:t>
      </w:r>
      <w:r w:rsidRPr="007370FC">
        <w:rPr>
          <w:sz w:val="24"/>
          <w:szCs w:val="24"/>
          <w:u w:val="single"/>
        </w:rPr>
        <w:tab/>
      </w:r>
      <w:r w:rsidRPr="007370FC">
        <w:rPr>
          <w:sz w:val="24"/>
          <w:szCs w:val="24"/>
        </w:rPr>
        <w:t xml:space="preserve">" </w:t>
      </w:r>
      <w:r w:rsidRPr="007370FC">
        <w:rPr>
          <w:sz w:val="24"/>
          <w:szCs w:val="24"/>
          <w:u w:val="single"/>
        </w:rPr>
        <w:tab/>
      </w:r>
      <w:r w:rsidRPr="007370FC">
        <w:rPr>
          <w:spacing w:val="-5"/>
          <w:sz w:val="24"/>
          <w:szCs w:val="24"/>
        </w:rPr>
        <w:t>20</w:t>
      </w:r>
      <w:r w:rsidRPr="007370FC">
        <w:rPr>
          <w:sz w:val="24"/>
          <w:szCs w:val="24"/>
          <w:u w:val="single"/>
        </w:rPr>
        <w:tab/>
      </w:r>
      <w:r w:rsidRPr="007370FC">
        <w:rPr>
          <w:spacing w:val="-5"/>
          <w:sz w:val="24"/>
          <w:szCs w:val="24"/>
        </w:rPr>
        <w:t>г.</w:t>
      </w: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23" o:spid="_x0000_s1066" style="position:absolute;margin-left:65.65pt;margin-top:16.55pt;width:489.05pt;height:.5pt;z-index:-251632640;visibility:visible;mso-wrap-style:square;mso-wrap-distance-left:0;mso-wrap-distance-top:0;mso-wrap-distance-right:0;mso-wrap-distance-bottom:0;mso-position-horizontal:absolute;mso-position-horizontal-relative:page;mso-position-vertical:absolute;mso-position-vertical-relative:text;v-text-anchor:top" coordsize="6210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" path="m6210579,l,,,6087r6210579,l6210579,xe" fillcolor="black" stroked="f">
            <v:path arrowok="t"/>
            <w10:wrap type="topAndBottom" anchorx="page"/>
          </v:shape>
        </w:pict>
      </w:r>
      <w:r>
        <w:rPr>
          <w:noProof/>
        </w:rPr>
        <w:pict>
          <v:shape id="Graphic 24" o:spid="_x0000_s1065" style="position:absolute;margin-left:65.65pt;margin-top:30.85pt;width:489.05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6210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" path="m6210579,l,,,6087r6210579,l6210579,xe" fillcolor="black" stroked="f">
            <v:path arrowok="t"/>
            <w10:wrap type="topAndBottom" anchorx="page"/>
          </v:shape>
        </w:pict>
      </w:r>
    </w:p>
    <w:p w:rsidR="00303BF2" w:rsidRPr="007370FC" w:rsidRDefault="00303BF2" w:rsidP="007370FC">
      <w:pPr>
        <w:pStyle w:val="af1"/>
        <w:rPr>
          <w:sz w:val="24"/>
          <w:szCs w:val="24"/>
        </w:rPr>
      </w:pPr>
    </w:p>
    <w:p w:rsidR="00303BF2" w:rsidRPr="007370FC" w:rsidRDefault="00303BF2" w:rsidP="007370FC">
      <w:pPr>
        <w:spacing w:after="0" w:line="240" w:lineRule="auto"/>
        <w:ind w:left="625" w:right="546"/>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ввод 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ind w:right="285" w:firstLine="566"/>
        <w:rPr>
          <w:sz w:val="24"/>
          <w:szCs w:val="24"/>
        </w:rPr>
      </w:pPr>
      <w:r w:rsidRPr="007370FC">
        <w:rPr>
          <w:sz w:val="24"/>
          <w:szCs w:val="24"/>
        </w:rPr>
        <w:t>Прошу</w:t>
      </w:r>
      <w:r w:rsidRPr="007370FC">
        <w:rPr>
          <w:spacing w:val="80"/>
          <w:sz w:val="24"/>
          <w:szCs w:val="24"/>
        </w:rPr>
        <w:t xml:space="preserve"> </w:t>
      </w:r>
      <w:r w:rsidRPr="007370FC">
        <w:rPr>
          <w:sz w:val="24"/>
          <w:szCs w:val="24"/>
        </w:rPr>
        <w:t>исправить</w:t>
      </w:r>
      <w:r w:rsidRPr="007370FC">
        <w:rPr>
          <w:spacing w:val="80"/>
          <w:sz w:val="24"/>
          <w:szCs w:val="24"/>
        </w:rPr>
        <w:t xml:space="preserve"> </w:t>
      </w:r>
      <w:r w:rsidRPr="007370FC">
        <w:rPr>
          <w:sz w:val="24"/>
          <w:szCs w:val="24"/>
        </w:rPr>
        <w:t>допущенную</w:t>
      </w:r>
      <w:r w:rsidRPr="007370FC">
        <w:rPr>
          <w:spacing w:val="80"/>
          <w:sz w:val="24"/>
          <w:szCs w:val="24"/>
        </w:rPr>
        <w:t xml:space="preserve"> </w:t>
      </w:r>
      <w:r w:rsidRPr="007370FC">
        <w:rPr>
          <w:sz w:val="24"/>
          <w:szCs w:val="24"/>
        </w:rPr>
        <w:t>опечатку/ошибку</w:t>
      </w:r>
      <w:r w:rsidRPr="007370FC">
        <w:rPr>
          <w:spacing w:val="80"/>
          <w:sz w:val="24"/>
          <w:szCs w:val="24"/>
        </w:rPr>
        <w:t xml:space="preserve"> </w:t>
      </w:r>
      <w:r w:rsidRPr="007370FC">
        <w:rPr>
          <w:sz w:val="24"/>
          <w:szCs w:val="24"/>
        </w:rPr>
        <w:t>в</w:t>
      </w:r>
      <w:r w:rsidRPr="007370FC">
        <w:rPr>
          <w:spacing w:val="80"/>
          <w:sz w:val="24"/>
          <w:szCs w:val="24"/>
        </w:rPr>
        <w:t xml:space="preserve"> </w:t>
      </w:r>
      <w:r w:rsidRPr="007370FC">
        <w:rPr>
          <w:sz w:val="24"/>
          <w:szCs w:val="24"/>
        </w:rPr>
        <w:t>разрешении</w:t>
      </w:r>
      <w:r w:rsidRPr="007370FC">
        <w:rPr>
          <w:spacing w:val="80"/>
          <w:sz w:val="24"/>
          <w:szCs w:val="24"/>
        </w:rPr>
        <w:t xml:space="preserve"> </w:t>
      </w:r>
      <w:r w:rsidRPr="007370FC">
        <w:rPr>
          <w:sz w:val="24"/>
          <w:szCs w:val="24"/>
        </w:rPr>
        <w:t>на</w:t>
      </w:r>
      <w:r w:rsidRPr="007370FC">
        <w:rPr>
          <w:spacing w:val="80"/>
          <w:sz w:val="24"/>
          <w:szCs w:val="24"/>
        </w:rPr>
        <w:t xml:space="preserve"> </w:t>
      </w:r>
      <w:r w:rsidRPr="007370FC">
        <w:rPr>
          <w:sz w:val="24"/>
          <w:szCs w:val="24"/>
        </w:rPr>
        <w:t>ввод объекта в эксплуатацию.</w:t>
      </w:r>
    </w:p>
    <w:p w:rsidR="00303BF2" w:rsidRPr="007370FC" w:rsidRDefault="00303BF2" w:rsidP="007370FC">
      <w:pPr>
        <w:pStyle w:val="af1"/>
        <w:rPr>
          <w:sz w:val="24"/>
          <w:szCs w:val="24"/>
        </w:rPr>
      </w:pPr>
    </w:p>
    <w:p w:rsidR="00303BF2" w:rsidRPr="007370FC" w:rsidRDefault="00303BF2" w:rsidP="00AD454C">
      <w:pPr>
        <w:pStyle w:val="affd"/>
        <w:widowControl w:val="0"/>
        <w:numPr>
          <w:ilvl w:val="0"/>
          <w:numId w:val="3"/>
        </w:numPr>
        <w:tabs>
          <w:tab w:val="left" w:pos="3943"/>
        </w:tabs>
        <w:suppressAutoHyphens w:val="0"/>
        <w:autoSpaceDE w:val="0"/>
        <w:autoSpaceDN w:val="0"/>
        <w:spacing w:after="0" w:line="240" w:lineRule="auto"/>
        <w:ind w:left="3943"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2"/>
          <w:sz w:val="24"/>
          <w:szCs w:val="24"/>
        </w:rPr>
        <w:t xml:space="preserve"> застройщике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303BF2" w:rsidRPr="007370FC" w:rsidTr="00A52DFE">
        <w:trPr>
          <w:trHeight w:val="1202"/>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1.1</w:t>
            </w:r>
          </w:p>
        </w:tc>
        <w:tc>
          <w:tcPr>
            <w:tcW w:w="4769" w:type="dxa"/>
          </w:tcPr>
          <w:p w:rsidR="00303BF2" w:rsidRPr="007370FC" w:rsidRDefault="00303BF2" w:rsidP="007370FC">
            <w:pPr>
              <w:pStyle w:val="TableParagraph"/>
              <w:ind w:left="108" w:right="153"/>
              <w:rPr>
                <w:sz w:val="24"/>
                <w:szCs w:val="24"/>
                <w:lang w:val="ru-RU"/>
              </w:rPr>
            </w:pPr>
            <w:r w:rsidRPr="007370FC">
              <w:rPr>
                <w:sz w:val="24"/>
                <w:szCs w:val="24"/>
                <w:lang w:val="ru-RU"/>
              </w:rPr>
              <w:t>Сведения о физическом лице, в случае</w:t>
            </w:r>
            <w:r w:rsidRPr="007370FC">
              <w:rPr>
                <w:spacing w:val="-13"/>
                <w:sz w:val="24"/>
                <w:szCs w:val="24"/>
                <w:lang w:val="ru-RU"/>
              </w:rPr>
              <w:t xml:space="preserve"> </w:t>
            </w:r>
            <w:r w:rsidRPr="007370FC">
              <w:rPr>
                <w:sz w:val="24"/>
                <w:szCs w:val="24"/>
                <w:lang w:val="ru-RU"/>
              </w:rPr>
              <w:t>если</w:t>
            </w:r>
            <w:r w:rsidRPr="007370FC">
              <w:rPr>
                <w:spacing w:val="-13"/>
                <w:sz w:val="24"/>
                <w:szCs w:val="24"/>
                <w:lang w:val="ru-RU"/>
              </w:rPr>
              <w:t xml:space="preserve"> </w:t>
            </w:r>
            <w:r w:rsidRPr="007370FC">
              <w:rPr>
                <w:sz w:val="24"/>
                <w:szCs w:val="24"/>
                <w:lang w:val="ru-RU"/>
              </w:rPr>
              <w:t>застройщиком</w:t>
            </w:r>
            <w:r w:rsidRPr="007370FC">
              <w:rPr>
                <w:spacing w:val="-13"/>
                <w:sz w:val="24"/>
                <w:szCs w:val="24"/>
                <w:lang w:val="ru-RU"/>
              </w:rPr>
              <w:t xml:space="preserve"> </w:t>
            </w:r>
            <w:r w:rsidRPr="007370FC">
              <w:rPr>
                <w:sz w:val="24"/>
                <w:szCs w:val="24"/>
                <w:lang w:val="ru-RU"/>
              </w:rPr>
              <w:t>является физическое лицо:</w:t>
            </w:r>
          </w:p>
        </w:tc>
        <w:tc>
          <w:tcPr>
            <w:tcW w:w="4111" w:type="dxa"/>
          </w:tcPr>
          <w:p w:rsidR="00303BF2" w:rsidRPr="007370FC" w:rsidRDefault="00303BF2" w:rsidP="007370FC">
            <w:pPr>
              <w:pStyle w:val="TableParagraph"/>
              <w:rPr>
                <w:sz w:val="24"/>
                <w:szCs w:val="24"/>
                <w:lang w:val="ru-RU"/>
              </w:rPr>
            </w:pPr>
          </w:p>
        </w:tc>
      </w:tr>
      <w:tr w:rsidR="00303BF2" w:rsidRPr="007370FC" w:rsidTr="00A52DFE">
        <w:trPr>
          <w:trHeight w:val="856"/>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1.1.1</w:t>
            </w:r>
          </w:p>
        </w:tc>
        <w:tc>
          <w:tcPr>
            <w:tcW w:w="4769" w:type="dxa"/>
          </w:tcPr>
          <w:p w:rsidR="00303BF2" w:rsidRPr="007370FC" w:rsidRDefault="00303BF2" w:rsidP="007370FC">
            <w:pPr>
              <w:pStyle w:val="TableParagraph"/>
              <w:ind w:left="108" w:right="153"/>
              <w:rPr>
                <w:sz w:val="24"/>
                <w:szCs w:val="24"/>
                <w:lang w:val="ru-RU"/>
              </w:rPr>
            </w:pPr>
            <w:r w:rsidRPr="007370FC">
              <w:rPr>
                <w:sz w:val="24"/>
                <w:szCs w:val="24"/>
                <w:lang w:val="ru-RU"/>
              </w:rPr>
              <w:t>Фамилия,</w:t>
            </w:r>
            <w:r w:rsidRPr="007370FC">
              <w:rPr>
                <w:spacing w:val="-15"/>
                <w:sz w:val="24"/>
                <w:szCs w:val="24"/>
                <w:lang w:val="ru-RU"/>
              </w:rPr>
              <w:t xml:space="preserve"> </w:t>
            </w:r>
            <w:r w:rsidRPr="007370FC">
              <w:rPr>
                <w:sz w:val="24"/>
                <w:szCs w:val="24"/>
                <w:lang w:val="ru-RU"/>
              </w:rPr>
              <w:t>имя,</w:t>
            </w:r>
            <w:r w:rsidRPr="007370FC">
              <w:rPr>
                <w:spacing w:val="-13"/>
                <w:sz w:val="24"/>
                <w:szCs w:val="24"/>
                <w:lang w:val="ru-RU"/>
              </w:rPr>
              <w:t xml:space="preserve"> </w:t>
            </w:r>
            <w:r w:rsidRPr="007370FC">
              <w:rPr>
                <w:sz w:val="24"/>
                <w:szCs w:val="24"/>
                <w:lang w:val="ru-RU"/>
              </w:rPr>
              <w:t>отчество</w:t>
            </w:r>
            <w:r w:rsidRPr="007370FC">
              <w:rPr>
                <w:spacing w:val="-12"/>
                <w:sz w:val="24"/>
                <w:szCs w:val="24"/>
                <w:lang w:val="ru-RU"/>
              </w:rPr>
              <w:t xml:space="preserve"> </w:t>
            </w:r>
            <w:r w:rsidRPr="007370FC">
              <w:rPr>
                <w:sz w:val="24"/>
                <w:szCs w:val="24"/>
                <w:lang w:val="ru-RU"/>
              </w:rPr>
              <w:t xml:space="preserve">(при </w:t>
            </w:r>
            <w:r w:rsidRPr="007370FC">
              <w:rPr>
                <w:spacing w:val="-2"/>
                <w:sz w:val="24"/>
                <w:szCs w:val="24"/>
                <w:lang w:val="ru-RU"/>
              </w:rPr>
              <w:t>наличии)</w:t>
            </w:r>
          </w:p>
        </w:tc>
        <w:tc>
          <w:tcPr>
            <w:tcW w:w="4111" w:type="dxa"/>
          </w:tcPr>
          <w:p w:rsidR="00303BF2" w:rsidRPr="007370FC" w:rsidRDefault="00303BF2" w:rsidP="007370FC">
            <w:pPr>
              <w:pStyle w:val="TableParagraph"/>
              <w:rPr>
                <w:sz w:val="24"/>
                <w:szCs w:val="24"/>
                <w:lang w:val="ru-RU"/>
              </w:rPr>
            </w:pPr>
          </w:p>
        </w:tc>
      </w:tr>
      <w:tr w:rsidR="00303BF2" w:rsidRPr="007370FC" w:rsidTr="00A52DFE">
        <w:trPr>
          <w:trHeight w:val="1896"/>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1.1.2</w:t>
            </w:r>
          </w:p>
        </w:tc>
        <w:tc>
          <w:tcPr>
            <w:tcW w:w="4769" w:type="dxa"/>
          </w:tcPr>
          <w:p w:rsidR="00303BF2" w:rsidRPr="007370FC" w:rsidRDefault="00303BF2" w:rsidP="007370FC">
            <w:pPr>
              <w:pStyle w:val="TableParagraph"/>
              <w:ind w:left="108" w:right="927"/>
              <w:rPr>
                <w:sz w:val="24"/>
                <w:szCs w:val="24"/>
                <w:lang w:val="ru-RU"/>
              </w:rPr>
            </w:pPr>
            <w:r w:rsidRPr="007370FC">
              <w:rPr>
                <w:sz w:val="24"/>
                <w:szCs w:val="24"/>
                <w:lang w:val="ru-RU"/>
              </w:rPr>
              <w:t>Реквизиты документа, удостоверяющего личность</w:t>
            </w:r>
            <w:r w:rsidRPr="007370FC">
              <w:rPr>
                <w:spacing w:val="40"/>
                <w:sz w:val="24"/>
                <w:szCs w:val="24"/>
                <w:lang w:val="ru-RU"/>
              </w:rPr>
              <w:t xml:space="preserve"> </w:t>
            </w:r>
            <w:r w:rsidRPr="007370FC">
              <w:rPr>
                <w:sz w:val="24"/>
                <w:szCs w:val="24"/>
                <w:lang w:val="ru-RU"/>
              </w:rPr>
              <w:t>(не</w:t>
            </w:r>
            <w:r w:rsidRPr="007370FC">
              <w:rPr>
                <w:spacing w:val="-10"/>
                <w:sz w:val="24"/>
                <w:szCs w:val="24"/>
                <w:lang w:val="ru-RU"/>
              </w:rPr>
              <w:t xml:space="preserve"> </w:t>
            </w:r>
            <w:r w:rsidRPr="007370FC">
              <w:rPr>
                <w:sz w:val="24"/>
                <w:szCs w:val="24"/>
                <w:lang w:val="ru-RU"/>
              </w:rPr>
              <w:t>указываются</w:t>
            </w:r>
            <w:r w:rsidRPr="007370FC">
              <w:rPr>
                <w:spacing w:val="-10"/>
                <w:sz w:val="24"/>
                <w:szCs w:val="24"/>
                <w:lang w:val="ru-RU"/>
              </w:rPr>
              <w:t xml:space="preserve"> </w:t>
            </w:r>
            <w:r w:rsidRPr="007370FC">
              <w:rPr>
                <w:sz w:val="24"/>
                <w:szCs w:val="24"/>
                <w:lang w:val="ru-RU"/>
              </w:rPr>
              <w:t>в</w:t>
            </w:r>
            <w:r w:rsidRPr="007370FC">
              <w:rPr>
                <w:spacing w:val="-10"/>
                <w:sz w:val="24"/>
                <w:szCs w:val="24"/>
                <w:lang w:val="ru-RU"/>
              </w:rPr>
              <w:t xml:space="preserve"> </w:t>
            </w:r>
            <w:r w:rsidRPr="007370FC">
              <w:rPr>
                <w:sz w:val="24"/>
                <w:szCs w:val="24"/>
                <w:lang w:val="ru-RU"/>
              </w:rPr>
              <w:t>случае,</w:t>
            </w:r>
            <w:r w:rsidRPr="007370FC">
              <w:rPr>
                <w:spacing w:val="-10"/>
                <w:sz w:val="24"/>
                <w:szCs w:val="24"/>
                <w:lang w:val="ru-RU"/>
              </w:rPr>
              <w:t xml:space="preserve"> </w:t>
            </w:r>
            <w:r w:rsidRPr="007370FC">
              <w:rPr>
                <w:sz w:val="24"/>
                <w:szCs w:val="24"/>
                <w:lang w:val="ru-RU"/>
              </w:rPr>
              <w:t>если застройщик является</w:t>
            </w:r>
          </w:p>
          <w:p w:rsidR="00303BF2" w:rsidRPr="007370FC" w:rsidRDefault="00303BF2" w:rsidP="007370FC">
            <w:pPr>
              <w:pStyle w:val="TableParagraph"/>
              <w:ind w:left="108"/>
              <w:rPr>
                <w:sz w:val="24"/>
                <w:szCs w:val="24"/>
              </w:rPr>
            </w:pPr>
            <w:r w:rsidRPr="007370FC">
              <w:rPr>
                <w:sz w:val="24"/>
                <w:szCs w:val="24"/>
              </w:rPr>
              <w:t>индивидуальным</w:t>
            </w:r>
            <w:r w:rsidRPr="007370FC">
              <w:rPr>
                <w:spacing w:val="-16"/>
                <w:sz w:val="24"/>
                <w:szCs w:val="24"/>
              </w:rPr>
              <w:t xml:space="preserve"> </w:t>
            </w:r>
            <w:r w:rsidRPr="007370FC">
              <w:rPr>
                <w:spacing w:val="-2"/>
                <w:sz w:val="24"/>
                <w:szCs w:val="24"/>
              </w:rPr>
              <w:t>предпринимателем)</w:t>
            </w:r>
          </w:p>
        </w:tc>
        <w:tc>
          <w:tcPr>
            <w:tcW w:w="4111" w:type="dxa"/>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pgSz w:w="11910" w:h="16840"/>
          <w:pgMar w:top="1160" w:right="566" w:bottom="1493"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1.1.3</w:t>
            </w:r>
          </w:p>
        </w:tc>
        <w:tc>
          <w:tcPr>
            <w:tcW w:w="4769" w:type="dxa"/>
          </w:tcPr>
          <w:p w:rsidR="00303BF2" w:rsidRPr="007370FC" w:rsidRDefault="00303BF2" w:rsidP="007370FC">
            <w:pPr>
              <w:pStyle w:val="TableParagraph"/>
              <w:ind w:left="108" w:right="373"/>
              <w:rPr>
                <w:sz w:val="24"/>
                <w:szCs w:val="24"/>
                <w:lang w:val="ru-RU"/>
              </w:rPr>
            </w:pPr>
            <w:r w:rsidRPr="007370FC">
              <w:rPr>
                <w:sz w:val="24"/>
                <w:szCs w:val="24"/>
                <w:lang w:val="ru-RU"/>
              </w:rPr>
              <w:t>Основной государственный регистрационный номер индивидуального</w:t>
            </w:r>
            <w:r w:rsidRPr="007370FC">
              <w:rPr>
                <w:spacing w:val="-18"/>
                <w:sz w:val="24"/>
                <w:szCs w:val="24"/>
                <w:lang w:val="ru-RU"/>
              </w:rPr>
              <w:t xml:space="preserve"> </w:t>
            </w:r>
            <w:r w:rsidRPr="007370FC">
              <w:rPr>
                <w:sz w:val="24"/>
                <w:szCs w:val="24"/>
                <w:lang w:val="ru-RU"/>
              </w:rPr>
              <w:t>предпринимателя</w:t>
            </w:r>
          </w:p>
        </w:tc>
        <w:tc>
          <w:tcPr>
            <w:tcW w:w="4111" w:type="dxa"/>
          </w:tcPr>
          <w:p w:rsidR="00303BF2" w:rsidRPr="007370FC" w:rsidRDefault="00303BF2" w:rsidP="007370FC">
            <w:pPr>
              <w:pStyle w:val="TableParagraph"/>
              <w:rPr>
                <w:sz w:val="24"/>
                <w:szCs w:val="24"/>
                <w:lang w:val="ru-RU"/>
              </w:rPr>
            </w:pPr>
          </w:p>
        </w:tc>
      </w:tr>
      <w:tr w:rsidR="00303BF2" w:rsidRPr="007370FC" w:rsidTr="00A52DFE">
        <w:trPr>
          <w:trHeight w:val="508"/>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1.2</w:t>
            </w:r>
          </w:p>
        </w:tc>
        <w:tc>
          <w:tcPr>
            <w:tcW w:w="4769" w:type="dxa"/>
          </w:tcPr>
          <w:p w:rsidR="00303BF2" w:rsidRPr="007370FC" w:rsidRDefault="00303BF2" w:rsidP="007370FC">
            <w:pPr>
              <w:pStyle w:val="TableParagraph"/>
              <w:ind w:left="108"/>
              <w:rPr>
                <w:sz w:val="24"/>
                <w:szCs w:val="24"/>
              </w:rPr>
            </w:pPr>
            <w:r w:rsidRPr="007370FC">
              <w:rPr>
                <w:sz w:val="24"/>
                <w:szCs w:val="24"/>
              </w:rPr>
              <w:t>Сведения</w:t>
            </w:r>
            <w:r w:rsidRPr="007370FC">
              <w:rPr>
                <w:spacing w:val="-5"/>
                <w:sz w:val="24"/>
                <w:szCs w:val="24"/>
              </w:rPr>
              <w:t xml:space="preserve"> </w:t>
            </w:r>
            <w:r w:rsidRPr="007370FC">
              <w:rPr>
                <w:sz w:val="24"/>
                <w:szCs w:val="24"/>
              </w:rPr>
              <w:t>о</w:t>
            </w:r>
            <w:r w:rsidRPr="007370FC">
              <w:rPr>
                <w:spacing w:val="-4"/>
                <w:sz w:val="24"/>
                <w:szCs w:val="24"/>
              </w:rPr>
              <w:t xml:space="preserve"> </w:t>
            </w:r>
            <w:r w:rsidRPr="007370FC">
              <w:rPr>
                <w:sz w:val="24"/>
                <w:szCs w:val="24"/>
              </w:rPr>
              <w:t>юридическом</w:t>
            </w:r>
            <w:r w:rsidRPr="007370FC">
              <w:rPr>
                <w:spacing w:val="-6"/>
                <w:sz w:val="24"/>
                <w:szCs w:val="24"/>
              </w:rPr>
              <w:t xml:space="preserve"> </w:t>
            </w:r>
            <w:r w:rsidRPr="007370FC">
              <w:rPr>
                <w:spacing w:val="-4"/>
                <w:sz w:val="24"/>
                <w:szCs w:val="24"/>
              </w:rPr>
              <w:t>лице:</w:t>
            </w:r>
          </w:p>
        </w:tc>
        <w:tc>
          <w:tcPr>
            <w:tcW w:w="4111" w:type="dxa"/>
          </w:tcPr>
          <w:p w:rsidR="00303BF2" w:rsidRPr="007370FC" w:rsidRDefault="00303BF2" w:rsidP="007370FC">
            <w:pPr>
              <w:pStyle w:val="TableParagraph"/>
              <w:rPr>
                <w:sz w:val="24"/>
                <w:szCs w:val="24"/>
              </w:rPr>
            </w:pPr>
          </w:p>
        </w:tc>
      </w:tr>
      <w:tr w:rsidR="00303BF2" w:rsidRPr="007370FC" w:rsidTr="00A52DFE">
        <w:trPr>
          <w:trHeight w:val="508"/>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1.2.1</w:t>
            </w:r>
          </w:p>
        </w:tc>
        <w:tc>
          <w:tcPr>
            <w:tcW w:w="4769" w:type="dxa"/>
          </w:tcPr>
          <w:p w:rsidR="00303BF2" w:rsidRPr="007370FC" w:rsidRDefault="00303BF2" w:rsidP="007370FC">
            <w:pPr>
              <w:pStyle w:val="TableParagraph"/>
              <w:ind w:left="108"/>
              <w:rPr>
                <w:sz w:val="24"/>
                <w:szCs w:val="24"/>
              </w:rPr>
            </w:pPr>
            <w:r w:rsidRPr="007370FC">
              <w:rPr>
                <w:sz w:val="24"/>
                <w:szCs w:val="24"/>
              </w:rPr>
              <w:t>Полное</w:t>
            </w:r>
            <w:r w:rsidRPr="007370FC">
              <w:rPr>
                <w:spacing w:val="-5"/>
                <w:sz w:val="24"/>
                <w:szCs w:val="24"/>
              </w:rPr>
              <w:t xml:space="preserve"> </w:t>
            </w:r>
            <w:r w:rsidRPr="007370FC">
              <w:rPr>
                <w:spacing w:val="-2"/>
                <w:sz w:val="24"/>
                <w:szCs w:val="24"/>
              </w:rPr>
              <w:t>наименование</w:t>
            </w:r>
          </w:p>
        </w:tc>
        <w:tc>
          <w:tcPr>
            <w:tcW w:w="4111" w:type="dxa"/>
          </w:tcPr>
          <w:p w:rsidR="00303BF2" w:rsidRPr="007370FC" w:rsidRDefault="00303BF2" w:rsidP="007370FC">
            <w:pPr>
              <w:pStyle w:val="TableParagraph"/>
              <w:rPr>
                <w:sz w:val="24"/>
                <w:szCs w:val="24"/>
              </w:rPr>
            </w:pPr>
          </w:p>
        </w:tc>
      </w:tr>
      <w:tr w:rsidR="00303BF2" w:rsidRPr="007370FC" w:rsidTr="00A52DFE">
        <w:trPr>
          <w:trHeight w:val="899"/>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1.2.2</w:t>
            </w:r>
          </w:p>
        </w:tc>
        <w:tc>
          <w:tcPr>
            <w:tcW w:w="4769" w:type="dxa"/>
          </w:tcPr>
          <w:p w:rsidR="00303BF2" w:rsidRPr="007370FC" w:rsidRDefault="00303BF2" w:rsidP="007370FC">
            <w:pPr>
              <w:pStyle w:val="TableParagraph"/>
              <w:ind w:left="108" w:right="153"/>
              <w:rPr>
                <w:sz w:val="24"/>
                <w:szCs w:val="24"/>
              </w:rPr>
            </w:pPr>
            <w:r w:rsidRPr="007370FC">
              <w:rPr>
                <w:sz w:val="24"/>
                <w:szCs w:val="24"/>
              </w:rPr>
              <w:t>Основной</w:t>
            </w:r>
            <w:r w:rsidRPr="007370FC">
              <w:rPr>
                <w:spacing w:val="-18"/>
                <w:sz w:val="24"/>
                <w:szCs w:val="24"/>
              </w:rPr>
              <w:t xml:space="preserve"> </w:t>
            </w:r>
            <w:r w:rsidRPr="007370FC">
              <w:rPr>
                <w:sz w:val="24"/>
                <w:szCs w:val="24"/>
              </w:rPr>
              <w:t>государственный регистрационный номер</w:t>
            </w:r>
          </w:p>
        </w:tc>
        <w:tc>
          <w:tcPr>
            <w:tcW w:w="4111" w:type="dxa"/>
          </w:tcPr>
          <w:p w:rsidR="00303BF2" w:rsidRPr="007370FC" w:rsidRDefault="00303BF2" w:rsidP="007370FC">
            <w:pPr>
              <w:pStyle w:val="TableParagraph"/>
              <w:rPr>
                <w:sz w:val="24"/>
                <w:szCs w:val="24"/>
              </w:rPr>
            </w:pPr>
          </w:p>
        </w:tc>
      </w:tr>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lastRenderedPageBreak/>
              <w:t>1.2.3</w:t>
            </w:r>
          </w:p>
        </w:tc>
        <w:tc>
          <w:tcPr>
            <w:tcW w:w="4769" w:type="dxa"/>
          </w:tcPr>
          <w:p w:rsidR="00303BF2" w:rsidRPr="007370FC" w:rsidRDefault="00303BF2" w:rsidP="007370FC">
            <w:pPr>
              <w:pStyle w:val="TableParagraph"/>
              <w:ind w:left="108" w:right="153"/>
              <w:rPr>
                <w:sz w:val="24"/>
                <w:szCs w:val="24"/>
                <w:lang w:val="ru-RU"/>
              </w:rPr>
            </w:pPr>
            <w:r w:rsidRPr="007370FC">
              <w:rPr>
                <w:sz w:val="24"/>
                <w:szCs w:val="24"/>
                <w:lang w:val="ru-RU"/>
              </w:rPr>
              <w:t>Идентификационный номер налогоплательщика</w:t>
            </w:r>
            <w:r w:rsidRPr="007370FC">
              <w:rPr>
                <w:spacing w:val="-18"/>
                <w:sz w:val="24"/>
                <w:szCs w:val="24"/>
                <w:lang w:val="ru-RU"/>
              </w:rPr>
              <w:t xml:space="preserve"> </w:t>
            </w:r>
            <w:r w:rsidRPr="007370FC">
              <w:rPr>
                <w:sz w:val="24"/>
                <w:szCs w:val="24"/>
                <w:lang w:val="ru-RU"/>
              </w:rPr>
              <w:t>–</w:t>
            </w:r>
            <w:r w:rsidRPr="007370FC">
              <w:rPr>
                <w:spacing w:val="-17"/>
                <w:sz w:val="24"/>
                <w:szCs w:val="24"/>
                <w:lang w:val="ru-RU"/>
              </w:rPr>
              <w:t xml:space="preserve"> </w:t>
            </w:r>
            <w:r w:rsidRPr="007370FC">
              <w:rPr>
                <w:sz w:val="24"/>
                <w:szCs w:val="24"/>
                <w:lang w:val="ru-RU"/>
              </w:rPr>
              <w:t xml:space="preserve">юридического </w:t>
            </w:r>
            <w:r w:rsidRPr="007370FC">
              <w:rPr>
                <w:spacing w:val="-4"/>
                <w:sz w:val="24"/>
                <w:szCs w:val="24"/>
                <w:lang w:val="ru-RU"/>
              </w:rPr>
              <w:t>лица</w:t>
            </w:r>
          </w:p>
        </w:tc>
        <w:tc>
          <w:tcPr>
            <w:tcW w:w="4111"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0"/>
          <w:numId w:val="3"/>
        </w:numPr>
        <w:tabs>
          <w:tab w:val="left" w:pos="1360"/>
          <w:tab w:val="left" w:pos="3422"/>
        </w:tabs>
        <w:suppressAutoHyphens w:val="0"/>
        <w:autoSpaceDE w:val="0"/>
        <w:autoSpaceDN w:val="0"/>
        <w:spacing w:after="0" w:line="240" w:lineRule="auto"/>
        <w:ind w:left="3422" w:right="867" w:hanging="2341"/>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выданном</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разрешении</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 содержащем опечатку/ ошибку</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303BF2" w:rsidRPr="007370FC" w:rsidTr="00A52DFE">
        <w:trPr>
          <w:trHeight w:val="1201"/>
        </w:trPr>
        <w:tc>
          <w:tcPr>
            <w:tcW w:w="1044" w:type="dxa"/>
          </w:tcPr>
          <w:p w:rsidR="00303BF2" w:rsidRPr="007370FC" w:rsidRDefault="00303BF2" w:rsidP="007370FC">
            <w:pPr>
              <w:pStyle w:val="TableParagraph"/>
              <w:ind w:left="12" w:right="1"/>
              <w:jc w:val="center"/>
              <w:rPr>
                <w:sz w:val="24"/>
                <w:szCs w:val="24"/>
              </w:rPr>
            </w:pPr>
            <w:r w:rsidRPr="007370FC">
              <w:rPr>
                <w:spacing w:val="-10"/>
                <w:sz w:val="24"/>
                <w:szCs w:val="24"/>
              </w:rPr>
              <w:t>№</w:t>
            </w:r>
          </w:p>
        </w:tc>
        <w:tc>
          <w:tcPr>
            <w:tcW w:w="4769" w:type="dxa"/>
          </w:tcPr>
          <w:p w:rsidR="00303BF2" w:rsidRPr="007370FC" w:rsidRDefault="00303BF2" w:rsidP="007370FC">
            <w:pPr>
              <w:pStyle w:val="TableParagraph"/>
              <w:ind w:left="108" w:right="153"/>
              <w:rPr>
                <w:sz w:val="24"/>
                <w:szCs w:val="24"/>
                <w:lang w:val="ru-RU"/>
              </w:rPr>
            </w:pPr>
            <w:r w:rsidRPr="007370FC">
              <w:rPr>
                <w:sz w:val="24"/>
                <w:szCs w:val="24"/>
                <w:lang w:val="ru-RU"/>
              </w:rPr>
              <w:t>Орган</w:t>
            </w:r>
            <w:r w:rsidRPr="007370FC">
              <w:rPr>
                <w:spacing w:val="-12"/>
                <w:sz w:val="24"/>
                <w:szCs w:val="24"/>
                <w:lang w:val="ru-RU"/>
              </w:rPr>
              <w:t xml:space="preserve"> </w:t>
            </w:r>
            <w:r w:rsidRPr="007370FC">
              <w:rPr>
                <w:sz w:val="24"/>
                <w:szCs w:val="24"/>
                <w:lang w:val="ru-RU"/>
              </w:rPr>
              <w:t>(организация),</w:t>
            </w:r>
            <w:r w:rsidRPr="007370FC">
              <w:rPr>
                <w:spacing w:val="-13"/>
                <w:sz w:val="24"/>
                <w:szCs w:val="24"/>
                <w:lang w:val="ru-RU"/>
              </w:rPr>
              <w:t xml:space="preserve"> </w:t>
            </w:r>
            <w:r w:rsidRPr="007370FC">
              <w:rPr>
                <w:sz w:val="24"/>
                <w:szCs w:val="24"/>
                <w:lang w:val="ru-RU"/>
              </w:rPr>
              <w:t>выдавший</w:t>
            </w:r>
            <w:r w:rsidRPr="007370FC">
              <w:rPr>
                <w:spacing w:val="-12"/>
                <w:sz w:val="24"/>
                <w:szCs w:val="24"/>
                <w:lang w:val="ru-RU"/>
              </w:rPr>
              <w:t xml:space="preserve"> </w:t>
            </w:r>
            <w:r w:rsidRPr="007370FC">
              <w:rPr>
                <w:sz w:val="24"/>
                <w:szCs w:val="24"/>
                <w:lang w:val="ru-RU"/>
              </w:rPr>
              <w:t xml:space="preserve">(-ая) разрешение на ввод объекта в </w:t>
            </w:r>
            <w:r w:rsidRPr="007370FC">
              <w:rPr>
                <w:spacing w:val="-2"/>
                <w:sz w:val="24"/>
                <w:szCs w:val="24"/>
                <w:lang w:val="ru-RU"/>
              </w:rPr>
              <w:t>эксплуатацию</w:t>
            </w:r>
          </w:p>
        </w:tc>
        <w:tc>
          <w:tcPr>
            <w:tcW w:w="2126" w:type="dxa"/>
          </w:tcPr>
          <w:p w:rsidR="00303BF2" w:rsidRPr="007370FC" w:rsidRDefault="00303BF2" w:rsidP="007370FC">
            <w:pPr>
              <w:pStyle w:val="TableParagraph"/>
              <w:ind w:left="108" w:right="15"/>
              <w:rPr>
                <w:sz w:val="24"/>
                <w:szCs w:val="24"/>
              </w:rPr>
            </w:pPr>
            <w:r w:rsidRPr="007370FC">
              <w:rPr>
                <w:spacing w:val="-2"/>
                <w:sz w:val="24"/>
                <w:szCs w:val="24"/>
              </w:rPr>
              <w:t>Номер документа</w:t>
            </w:r>
          </w:p>
        </w:tc>
        <w:tc>
          <w:tcPr>
            <w:tcW w:w="1984" w:type="dxa"/>
          </w:tcPr>
          <w:p w:rsidR="00303BF2" w:rsidRPr="007370FC" w:rsidRDefault="00303BF2" w:rsidP="007370FC">
            <w:pPr>
              <w:pStyle w:val="TableParagraph"/>
              <w:ind w:left="109" w:right="100"/>
              <w:rPr>
                <w:sz w:val="24"/>
                <w:szCs w:val="24"/>
              </w:rPr>
            </w:pPr>
            <w:r w:rsidRPr="007370FC">
              <w:rPr>
                <w:spacing w:val="-4"/>
                <w:sz w:val="24"/>
                <w:szCs w:val="24"/>
              </w:rPr>
              <w:t xml:space="preserve">Дата </w:t>
            </w:r>
            <w:r w:rsidRPr="007370FC">
              <w:rPr>
                <w:spacing w:val="-2"/>
                <w:sz w:val="24"/>
                <w:szCs w:val="24"/>
              </w:rPr>
              <w:t>документа</w:t>
            </w:r>
          </w:p>
        </w:tc>
      </w:tr>
      <w:tr w:rsidR="00303BF2" w:rsidRPr="007370FC" w:rsidTr="00A52DFE">
        <w:trPr>
          <w:trHeight w:val="624"/>
        </w:trPr>
        <w:tc>
          <w:tcPr>
            <w:tcW w:w="1044" w:type="dxa"/>
          </w:tcPr>
          <w:p w:rsidR="00303BF2" w:rsidRPr="007370FC" w:rsidRDefault="00303BF2" w:rsidP="007370FC">
            <w:pPr>
              <w:pStyle w:val="TableParagraph"/>
              <w:rPr>
                <w:sz w:val="24"/>
                <w:szCs w:val="24"/>
              </w:rPr>
            </w:pPr>
          </w:p>
        </w:tc>
        <w:tc>
          <w:tcPr>
            <w:tcW w:w="4769" w:type="dxa"/>
          </w:tcPr>
          <w:p w:rsidR="00303BF2" w:rsidRPr="007370FC" w:rsidRDefault="00303BF2" w:rsidP="007370FC">
            <w:pPr>
              <w:pStyle w:val="TableParagraph"/>
              <w:rPr>
                <w:sz w:val="24"/>
                <w:szCs w:val="24"/>
              </w:rPr>
            </w:pPr>
          </w:p>
        </w:tc>
        <w:tc>
          <w:tcPr>
            <w:tcW w:w="2126" w:type="dxa"/>
          </w:tcPr>
          <w:p w:rsidR="00303BF2" w:rsidRPr="007370FC" w:rsidRDefault="00303BF2" w:rsidP="007370FC">
            <w:pPr>
              <w:pStyle w:val="TableParagraph"/>
              <w:rPr>
                <w:sz w:val="24"/>
                <w:szCs w:val="24"/>
              </w:rPr>
            </w:pPr>
          </w:p>
        </w:tc>
        <w:tc>
          <w:tcPr>
            <w:tcW w:w="1984" w:type="dxa"/>
          </w:tcPr>
          <w:p w:rsidR="00303BF2" w:rsidRPr="007370FC" w:rsidRDefault="00303BF2" w:rsidP="007370FC">
            <w:pPr>
              <w:pStyle w:val="TableParagraph"/>
              <w:rPr>
                <w:sz w:val="24"/>
                <w:szCs w:val="24"/>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0"/>
          <w:numId w:val="3"/>
        </w:numPr>
        <w:tabs>
          <w:tab w:val="left" w:pos="1142"/>
          <w:tab w:val="left" w:pos="4336"/>
        </w:tabs>
        <w:suppressAutoHyphens w:val="0"/>
        <w:autoSpaceDE w:val="0"/>
        <w:autoSpaceDN w:val="0"/>
        <w:spacing w:after="0" w:line="240" w:lineRule="auto"/>
        <w:ind w:left="4336" w:right="648" w:hanging="3473"/>
        <w:contextualSpacing w:val="0"/>
        <w:jc w:val="left"/>
        <w:rPr>
          <w:rFonts w:ascii="Times New Roman" w:hAnsi="Times New Roman" w:cs="Times New Roman"/>
          <w:sz w:val="24"/>
          <w:szCs w:val="24"/>
        </w:rPr>
      </w:pPr>
      <w:r w:rsidRPr="007370FC">
        <w:rPr>
          <w:rFonts w:ascii="Times New Roman" w:hAnsi="Times New Roman" w:cs="Times New Roman"/>
          <w:sz w:val="24"/>
          <w:szCs w:val="24"/>
        </w:rPr>
        <w:t>Обоснование</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внесения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исправлений</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разрешении</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объекта в эксплуатацию</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303BF2" w:rsidRPr="007370FC" w:rsidTr="00A52DFE">
        <w:trPr>
          <w:trHeight w:val="3288"/>
        </w:trPr>
        <w:tc>
          <w:tcPr>
            <w:tcW w:w="1044" w:type="dxa"/>
          </w:tcPr>
          <w:p w:rsidR="00303BF2" w:rsidRPr="007370FC" w:rsidRDefault="00303BF2" w:rsidP="007370FC">
            <w:pPr>
              <w:pStyle w:val="TableParagraph"/>
              <w:ind w:left="312"/>
              <w:rPr>
                <w:sz w:val="24"/>
                <w:szCs w:val="24"/>
              </w:rPr>
            </w:pPr>
            <w:r w:rsidRPr="007370FC">
              <w:rPr>
                <w:spacing w:val="-4"/>
                <w:sz w:val="24"/>
                <w:szCs w:val="24"/>
              </w:rPr>
              <w:t>3.1.</w:t>
            </w:r>
          </w:p>
        </w:tc>
        <w:tc>
          <w:tcPr>
            <w:tcW w:w="3067" w:type="dxa"/>
          </w:tcPr>
          <w:p w:rsidR="00303BF2" w:rsidRPr="007370FC" w:rsidRDefault="00303BF2" w:rsidP="007370FC">
            <w:pPr>
              <w:pStyle w:val="TableParagraph"/>
              <w:ind w:left="108" w:right="556"/>
              <w:rPr>
                <w:sz w:val="24"/>
                <w:szCs w:val="24"/>
                <w:lang w:val="ru-RU"/>
              </w:rPr>
            </w:pPr>
            <w:r w:rsidRPr="007370FC">
              <w:rPr>
                <w:sz w:val="24"/>
                <w:szCs w:val="24"/>
                <w:lang w:val="ru-RU"/>
              </w:rPr>
              <w:t>Данные (сведения), указанные в разрешении</w:t>
            </w:r>
            <w:r w:rsidRPr="007370FC">
              <w:rPr>
                <w:spacing w:val="-18"/>
                <w:sz w:val="24"/>
                <w:szCs w:val="24"/>
                <w:lang w:val="ru-RU"/>
              </w:rPr>
              <w:t xml:space="preserve"> </w:t>
            </w:r>
            <w:r w:rsidRPr="007370FC">
              <w:rPr>
                <w:sz w:val="24"/>
                <w:szCs w:val="24"/>
                <w:lang w:val="ru-RU"/>
              </w:rPr>
              <w:t>на</w:t>
            </w:r>
            <w:r w:rsidRPr="007370FC">
              <w:rPr>
                <w:spacing w:val="-17"/>
                <w:sz w:val="24"/>
                <w:szCs w:val="24"/>
                <w:lang w:val="ru-RU"/>
              </w:rPr>
              <w:t xml:space="preserve"> </w:t>
            </w:r>
            <w:r w:rsidRPr="007370FC">
              <w:rPr>
                <w:sz w:val="24"/>
                <w:szCs w:val="24"/>
                <w:lang w:val="ru-RU"/>
              </w:rPr>
              <w:t xml:space="preserve">ввод объекта в </w:t>
            </w:r>
            <w:r w:rsidRPr="007370FC">
              <w:rPr>
                <w:spacing w:val="-2"/>
                <w:sz w:val="24"/>
                <w:szCs w:val="24"/>
                <w:lang w:val="ru-RU"/>
              </w:rPr>
              <w:t>эксплуатацию</w:t>
            </w:r>
          </w:p>
        </w:tc>
        <w:tc>
          <w:tcPr>
            <w:tcW w:w="2692" w:type="dxa"/>
          </w:tcPr>
          <w:p w:rsidR="00303BF2" w:rsidRPr="007370FC" w:rsidRDefault="00303BF2" w:rsidP="007370FC">
            <w:pPr>
              <w:pStyle w:val="TableParagraph"/>
              <w:ind w:left="108" w:right="170"/>
              <w:rPr>
                <w:sz w:val="24"/>
                <w:szCs w:val="24"/>
                <w:lang w:val="ru-RU"/>
              </w:rPr>
            </w:pPr>
            <w:r w:rsidRPr="007370FC">
              <w:rPr>
                <w:sz w:val="24"/>
                <w:szCs w:val="24"/>
                <w:lang w:val="ru-RU"/>
              </w:rPr>
              <w:t xml:space="preserve">Данные (сведения), </w:t>
            </w:r>
            <w:r w:rsidRPr="007370FC">
              <w:rPr>
                <w:spacing w:val="-2"/>
                <w:sz w:val="24"/>
                <w:szCs w:val="24"/>
                <w:lang w:val="ru-RU"/>
              </w:rPr>
              <w:t xml:space="preserve">которые </w:t>
            </w:r>
            <w:r w:rsidRPr="007370FC">
              <w:rPr>
                <w:sz w:val="24"/>
                <w:szCs w:val="24"/>
                <w:lang w:val="ru-RU"/>
              </w:rPr>
              <w:t>необходимо</w:t>
            </w:r>
            <w:r w:rsidRPr="007370FC">
              <w:rPr>
                <w:spacing w:val="-18"/>
                <w:sz w:val="24"/>
                <w:szCs w:val="24"/>
                <w:lang w:val="ru-RU"/>
              </w:rPr>
              <w:t xml:space="preserve"> </w:t>
            </w:r>
            <w:r w:rsidRPr="007370FC">
              <w:rPr>
                <w:sz w:val="24"/>
                <w:szCs w:val="24"/>
                <w:lang w:val="ru-RU"/>
              </w:rPr>
              <w:t>указать в разрешении</w:t>
            </w:r>
            <w:r w:rsidRPr="007370FC">
              <w:rPr>
                <w:spacing w:val="40"/>
                <w:sz w:val="24"/>
                <w:szCs w:val="24"/>
                <w:lang w:val="ru-RU"/>
              </w:rPr>
              <w:t xml:space="preserve"> </w:t>
            </w:r>
            <w:r w:rsidRPr="007370FC">
              <w:rPr>
                <w:sz w:val="24"/>
                <w:szCs w:val="24"/>
                <w:lang w:val="ru-RU"/>
              </w:rPr>
              <w:t xml:space="preserve">на ввод объекта в </w:t>
            </w:r>
            <w:r w:rsidRPr="007370FC">
              <w:rPr>
                <w:spacing w:val="-2"/>
                <w:sz w:val="24"/>
                <w:szCs w:val="24"/>
                <w:lang w:val="ru-RU"/>
              </w:rPr>
              <w:t>эксплуатацию</w:t>
            </w:r>
          </w:p>
        </w:tc>
        <w:tc>
          <w:tcPr>
            <w:tcW w:w="3119" w:type="dxa"/>
          </w:tcPr>
          <w:p w:rsidR="00303BF2" w:rsidRPr="007370FC" w:rsidRDefault="00303BF2" w:rsidP="007370FC">
            <w:pPr>
              <w:pStyle w:val="TableParagraph"/>
              <w:ind w:left="109" w:right="426"/>
              <w:rPr>
                <w:sz w:val="24"/>
                <w:szCs w:val="24"/>
                <w:lang w:val="ru-RU"/>
              </w:rPr>
            </w:pPr>
            <w:r w:rsidRPr="007370FC">
              <w:rPr>
                <w:sz w:val="24"/>
                <w:szCs w:val="24"/>
                <w:lang w:val="ru-RU"/>
              </w:rPr>
              <w:t>Обоснование с указанием реквизита (-ов)</w:t>
            </w:r>
            <w:r w:rsidRPr="007370FC">
              <w:rPr>
                <w:spacing w:val="-18"/>
                <w:sz w:val="24"/>
                <w:szCs w:val="24"/>
                <w:lang w:val="ru-RU"/>
              </w:rPr>
              <w:t xml:space="preserve"> </w:t>
            </w:r>
            <w:r w:rsidRPr="007370FC">
              <w:rPr>
                <w:sz w:val="24"/>
                <w:szCs w:val="24"/>
                <w:lang w:val="ru-RU"/>
              </w:rPr>
              <w:t>документа</w:t>
            </w:r>
            <w:r w:rsidRPr="007370FC">
              <w:rPr>
                <w:spacing w:val="-17"/>
                <w:sz w:val="24"/>
                <w:szCs w:val="24"/>
                <w:lang w:val="ru-RU"/>
              </w:rPr>
              <w:t xml:space="preserve"> </w:t>
            </w:r>
            <w:r w:rsidRPr="007370FC">
              <w:rPr>
                <w:sz w:val="24"/>
                <w:szCs w:val="24"/>
                <w:lang w:val="ru-RU"/>
              </w:rPr>
              <w:t>(-ов), документации, на основании которых</w:t>
            </w:r>
          </w:p>
          <w:p w:rsidR="00303BF2" w:rsidRPr="007370FC" w:rsidRDefault="00303BF2" w:rsidP="007370FC">
            <w:pPr>
              <w:pStyle w:val="TableParagraph"/>
              <w:ind w:left="109"/>
              <w:rPr>
                <w:sz w:val="24"/>
                <w:szCs w:val="24"/>
                <w:lang w:val="ru-RU"/>
              </w:rPr>
            </w:pPr>
            <w:r w:rsidRPr="007370FC">
              <w:rPr>
                <w:sz w:val="24"/>
                <w:szCs w:val="24"/>
                <w:lang w:val="ru-RU"/>
              </w:rPr>
              <w:t>принималось</w:t>
            </w:r>
            <w:r w:rsidRPr="007370FC">
              <w:rPr>
                <w:spacing w:val="-18"/>
                <w:sz w:val="24"/>
                <w:szCs w:val="24"/>
                <w:lang w:val="ru-RU"/>
              </w:rPr>
              <w:t xml:space="preserve"> </w:t>
            </w:r>
            <w:r w:rsidRPr="007370FC">
              <w:rPr>
                <w:sz w:val="24"/>
                <w:szCs w:val="24"/>
                <w:lang w:val="ru-RU"/>
              </w:rPr>
              <w:t>решение</w:t>
            </w:r>
            <w:r w:rsidRPr="007370FC">
              <w:rPr>
                <w:spacing w:val="-17"/>
                <w:sz w:val="24"/>
                <w:szCs w:val="24"/>
                <w:lang w:val="ru-RU"/>
              </w:rPr>
              <w:t xml:space="preserve"> </w:t>
            </w:r>
            <w:r w:rsidRPr="007370FC">
              <w:rPr>
                <w:sz w:val="24"/>
                <w:szCs w:val="24"/>
                <w:lang w:val="ru-RU"/>
              </w:rPr>
              <w:t xml:space="preserve">о выдаче разрешения на ввод объекта в </w:t>
            </w:r>
            <w:r w:rsidRPr="007370FC">
              <w:rPr>
                <w:spacing w:val="-2"/>
                <w:sz w:val="24"/>
                <w:szCs w:val="24"/>
                <w:lang w:val="ru-RU"/>
              </w:rPr>
              <w:t>эксплуатацию</w:t>
            </w:r>
          </w:p>
        </w:tc>
      </w:tr>
      <w:tr w:rsidR="00303BF2" w:rsidRPr="007370FC" w:rsidTr="00A52DFE">
        <w:trPr>
          <w:trHeight w:val="1094"/>
        </w:trPr>
        <w:tc>
          <w:tcPr>
            <w:tcW w:w="1044" w:type="dxa"/>
          </w:tcPr>
          <w:p w:rsidR="00303BF2" w:rsidRPr="007370FC" w:rsidRDefault="00303BF2" w:rsidP="007370FC">
            <w:pPr>
              <w:pStyle w:val="TableParagraph"/>
              <w:rPr>
                <w:sz w:val="24"/>
                <w:szCs w:val="24"/>
                <w:lang w:val="ru-RU"/>
              </w:rPr>
            </w:pPr>
          </w:p>
        </w:tc>
        <w:tc>
          <w:tcPr>
            <w:tcW w:w="3067" w:type="dxa"/>
          </w:tcPr>
          <w:p w:rsidR="00303BF2" w:rsidRPr="007370FC" w:rsidRDefault="00303BF2" w:rsidP="007370FC">
            <w:pPr>
              <w:pStyle w:val="TableParagraph"/>
              <w:rPr>
                <w:sz w:val="24"/>
                <w:szCs w:val="24"/>
                <w:lang w:val="ru-RU"/>
              </w:rPr>
            </w:pPr>
          </w:p>
        </w:tc>
        <w:tc>
          <w:tcPr>
            <w:tcW w:w="2692" w:type="dxa"/>
          </w:tcPr>
          <w:p w:rsidR="00303BF2" w:rsidRPr="007370FC" w:rsidRDefault="00303BF2" w:rsidP="007370FC">
            <w:pPr>
              <w:pStyle w:val="TableParagraph"/>
              <w:rPr>
                <w:sz w:val="24"/>
                <w:szCs w:val="24"/>
                <w:lang w:val="ru-RU"/>
              </w:rPr>
            </w:pPr>
          </w:p>
        </w:tc>
        <w:tc>
          <w:tcPr>
            <w:tcW w:w="3119"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7370FC">
      <w:pPr>
        <w:pStyle w:val="af1"/>
        <w:tabs>
          <w:tab w:val="left" w:pos="9992"/>
        </w:tabs>
        <w:rPr>
          <w:sz w:val="24"/>
          <w:szCs w:val="24"/>
        </w:rPr>
      </w:pPr>
      <w:r w:rsidRPr="007370FC">
        <w:rPr>
          <w:sz w:val="24"/>
          <w:szCs w:val="24"/>
        </w:rPr>
        <w:t xml:space="preserve">Приложение: </w:t>
      </w:r>
      <w:r w:rsidRPr="007370FC">
        <w:rPr>
          <w:sz w:val="24"/>
          <w:szCs w:val="24"/>
          <w:u w:val="single"/>
        </w:rPr>
        <w:tab/>
      </w:r>
    </w:p>
    <w:p w:rsidR="00303BF2" w:rsidRPr="007370FC" w:rsidRDefault="00303BF2" w:rsidP="007370FC">
      <w:pPr>
        <w:pStyle w:val="af1"/>
        <w:rPr>
          <w:sz w:val="24"/>
          <w:szCs w:val="24"/>
        </w:rPr>
        <w:sectPr w:rsidR="00303BF2" w:rsidRPr="007370FC">
          <w:type w:val="continuous"/>
          <w:pgSz w:w="11910" w:h="16840"/>
          <w:pgMar w:top="1220" w:right="566" w:bottom="280" w:left="992" w:header="720" w:footer="720" w:gutter="0"/>
          <w:cols w:space="720"/>
        </w:sectPr>
      </w:pPr>
    </w:p>
    <w:p w:rsidR="00303BF2" w:rsidRPr="007370FC" w:rsidRDefault="00303BF2" w:rsidP="007370FC">
      <w:pPr>
        <w:pStyle w:val="af1"/>
        <w:tabs>
          <w:tab w:val="left" w:pos="9930"/>
        </w:tabs>
        <w:rPr>
          <w:sz w:val="24"/>
          <w:szCs w:val="24"/>
        </w:rPr>
      </w:pPr>
      <w:r w:rsidRPr="007370FC">
        <w:rPr>
          <w:sz w:val="24"/>
          <w:szCs w:val="24"/>
        </w:rPr>
        <w:lastRenderedPageBreak/>
        <w:t>Номер телефона</w:t>
      </w:r>
      <w:r w:rsidRPr="007370FC">
        <w:rPr>
          <w:spacing w:val="-2"/>
          <w:sz w:val="24"/>
          <w:szCs w:val="24"/>
        </w:rPr>
        <w:t xml:space="preserve"> </w:t>
      </w:r>
      <w:r w:rsidRPr="007370FC">
        <w:rPr>
          <w:sz w:val="24"/>
          <w:szCs w:val="24"/>
        </w:rPr>
        <w:t>и адрес электронной</w:t>
      </w:r>
      <w:r w:rsidRPr="007370FC">
        <w:rPr>
          <w:spacing w:val="-2"/>
          <w:sz w:val="24"/>
          <w:szCs w:val="24"/>
        </w:rPr>
        <w:t xml:space="preserve"> </w:t>
      </w:r>
      <w:r w:rsidRPr="007370FC">
        <w:rPr>
          <w:sz w:val="24"/>
          <w:szCs w:val="24"/>
        </w:rPr>
        <w:t xml:space="preserve">почты для связи: </w:t>
      </w:r>
      <w:r w:rsidRPr="007370FC">
        <w:rPr>
          <w:sz w:val="24"/>
          <w:szCs w:val="24"/>
          <w:u w:val="single"/>
        </w:rPr>
        <w:tab/>
      </w:r>
    </w:p>
    <w:p w:rsidR="00303BF2" w:rsidRPr="007370FC" w:rsidRDefault="00303BF2" w:rsidP="007370FC">
      <w:pPr>
        <w:pStyle w:val="af1"/>
        <w:rPr>
          <w:sz w:val="24"/>
          <w:szCs w:val="24"/>
        </w:rPr>
      </w:pPr>
      <w:r w:rsidRPr="007370FC">
        <w:rPr>
          <w:sz w:val="24"/>
          <w:szCs w:val="24"/>
        </w:rPr>
        <w:t>Результат</w:t>
      </w:r>
      <w:r w:rsidRPr="007370FC">
        <w:rPr>
          <w:spacing w:val="-11"/>
          <w:sz w:val="24"/>
          <w:szCs w:val="24"/>
        </w:rPr>
        <w:t xml:space="preserve"> </w:t>
      </w:r>
      <w:r w:rsidRPr="007370FC">
        <w:rPr>
          <w:sz w:val="24"/>
          <w:szCs w:val="24"/>
        </w:rPr>
        <w:t>рассмотрения</w:t>
      </w:r>
      <w:r w:rsidRPr="007370FC">
        <w:rPr>
          <w:spacing w:val="-11"/>
          <w:sz w:val="24"/>
          <w:szCs w:val="24"/>
        </w:rPr>
        <w:t xml:space="preserve"> </w:t>
      </w:r>
      <w:r w:rsidRPr="007370FC">
        <w:rPr>
          <w:sz w:val="24"/>
          <w:szCs w:val="24"/>
        </w:rPr>
        <w:t>настоящего</w:t>
      </w:r>
      <w:r w:rsidRPr="007370FC">
        <w:rPr>
          <w:spacing w:val="-7"/>
          <w:sz w:val="24"/>
          <w:szCs w:val="24"/>
        </w:rPr>
        <w:t xml:space="preserve"> </w:t>
      </w:r>
      <w:r w:rsidRPr="007370FC">
        <w:rPr>
          <w:sz w:val="24"/>
          <w:szCs w:val="24"/>
        </w:rPr>
        <w:t>заявления</w:t>
      </w:r>
      <w:r w:rsidRPr="007370FC">
        <w:rPr>
          <w:spacing w:val="-5"/>
          <w:sz w:val="24"/>
          <w:szCs w:val="24"/>
        </w:rPr>
        <w:t xml:space="preserve"> </w:t>
      </w:r>
      <w:r w:rsidRPr="007370FC">
        <w:rPr>
          <w:spacing w:val="-2"/>
          <w:sz w:val="24"/>
          <w:szCs w:val="24"/>
        </w:rPr>
        <w:t>прошу:</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303BF2" w:rsidRPr="007370FC" w:rsidTr="00A52DFE">
        <w:trPr>
          <w:trHeight w:val="1528"/>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 в форме электронного документа в личный кабинет в федеральной</w:t>
            </w:r>
            <w:r w:rsidRPr="007370FC">
              <w:rPr>
                <w:spacing w:val="-8"/>
                <w:sz w:val="24"/>
                <w:szCs w:val="24"/>
                <w:lang w:val="ru-RU"/>
              </w:rPr>
              <w:t xml:space="preserve"> </w:t>
            </w:r>
            <w:r w:rsidRPr="007370FC">
              <w:rPr>
                <w:sz w:val="24"/>
                <w:szCs w:val="24"/>
                <w:lang w:val="ru-RU"/>
              </w:rPr>
              <w:t>государственной</w:t>
            </w:r>
            <w:r w:rsidRPr="007370FC">
              <w:rPr>
                <w:spacing w:val="-11"/>
                <w:sz w:val="24"/>
                <w:szCs w:val="24"/>
                <w:lang w:val="ru-RU"/>
              </w:rPr>
              <w:t xml:space="preserve"> </w:t>
            </w:r>
            <w:r w:rsidRPr="007370FC">
              <w:rPr>
                <w:sz w:val="24"/>
                <w:szCs w:val="24"/>
                <w:lang w:val="ru-RU"/>
              </w:rPr>
              <w:t>информационной</w:t>
            </w:r>
            <w:r w:rsidRPr="007370FC">
              <w:rPr>
                <w:spacing w:val="-8"/>
                <w:sz w:val="24"/>
                <w:szCs w:val="24"/>
                <w:lang w:val="ru-RU"/>
              </w:rPr>
              <w:t xml:space="preserve"> </w:t>
            </w:r>
            <w:r w:rsidRPr="007370FC">
              <w:rPr>
                <w:sz w:val="24"/>
                <w:szCs w:val="24"/>
                <w:lang w:val="ru-RU"/>
              </w:rPr>
              <w:t>системе</w:t>
            </w:r>
            <w:r w:rsidRPr="007370FC">
              <w:rPr>
                <w:spacing w:val="-8"/>
                <w:sz w:val="24"/>
                <w:szCs w:val="24"/>
                <w:lang w:val="ru-RU"/>
              </w:rPr>
              <w:t xml:space="preserve"> </w:t>
            </w:r>
            <w:r w:rsidRPr="007370FC">
              <w:rPr>
                <w:sz w:val="24"/>
                <w:szCs w:val="24"/>
                <w:lang w:val="ru-RU"/>
              </w:rPr>
              <w:t>«Единый</w:t>
            </w:r>
            <w:r w:rsidRPr="007370FC">
              <w:rPr>
                <w:spacing w:val="-8"/>
                <w:sz w:val="24"/>
                <w:szCs w:val="24"/>
                <w:lang w:val="ru-RU"/>
              </w:rPr>
              <w:t xml:space="preserve"> </w:t>
            </w:r>
            <w:r w:rsidRPr="007370FC">
              <w:rPr>
                <w:sz w:val="24"/>
                <w:szCs w:val="24"/>
                <w:lang w:val="ru-RU"/>
              </w:rPr>
              <w:t>портал государственных и муниципальных услуг (функций)»/ на региональном портале государственных и муниципальных услуг</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1850"/>
        </w:trPr>
        <w:tc>
          <w:tcPr>
            <w:tcW w:w="9138" w:type="dxa"/>
          </w:tcPr>
          <w:p w:rsidR="00303BF2" w:rsidRPr="007370FC" w:rsidRDefault="00AD454C" w:rsidP="007370FC">
            <w:pPr>
              <w:pStyle w:val="TableParagraph"/>
              <w:ind w:left="110"/>
              <w:rPr>
                <w:sz w:val="24"/>
                <w:szCs w:val="24"/>
                <w:lang w:val="ru-RU"/>
              </w:rPr>
            </w:pPr>
            <w:r>
              <w:rPr>
                <w:noProof/>
              </w:rPr>
              <w:pict>
                <v:group id="Group 25" o:spid="_x0000_s1063" style="position:absolute;left:0;text-align:left;margin-left:5.55pt;margin-top:84.35pt;width:384.9pt;height:.75pt;z-index:-251653120;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">
                  <v:shape id="Graphic 26" o:spid="_x0000_s1064"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i0MQA&#10;AADbAAAADwAAAGRycy9kb3ducmV2LnhtbESPQWsCMRSE70L/Q3hCL6JZRVS2G0UKhdZDUdveH5vn&#10;ZtnkZbuJ6/bfN4WCx2FmvmGK3eCs6KkLtWcF81kGgrj0uuZKwefHy3QDIkRkjdYzKfihALvtw6jA&#10;XPsbn6g/x0okCIccFZgY21zKUBpyGGa+JU7exXcOY5JdJXWHtwR3Vi6ybCUd1pwWDLb0bKhszlen&#10;YN9/WbN++7YNmuXhOj+W7xMMSj2Oh/0TiEhDvIf/269awWIN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3ItDEAAAA2wAAAA8AAAAAAAAAAAAAAAAAmAIAAGRycy9k&#10;b3ducmV2LnhtbFBLBQYAAAAABAAEAPUAAACJAwAAAAA=&#10;" path="m,l4888150,e" filled="f" strokeweight=".24761mm">
                    <v:path arrowok="t"/>
                  </v:shape>
                </v:group>
              </w:pict>
            </w:r>
            <w:r w:rsidR="00303BF2" w:rsidRPr="007370FC">
              <w:rPr>
                <w:sz w:val="24"/>
                <w:szCs w:val="24"/>
                <w:lang w:val="ru-RU"/>
              </w:rPr>
              <w:t>выдать</w:t>
            </w:r>
            <w:r w:rsidR="00303BF2" w:rsidRPr="007370FC">
              <w:rPr>
                <w:spacing w:val="-9"/>
                <w:sz w:val="24"/>
                <w:szCs w:val="24"/>
                <w:lang w:val="ru-RU"/>
              </w:rPr>
              <w:t xml:space="preserve"> </w:t>
            </w:r>
            <w:r w:rsidR="00303BF2" w:rsidRPr="007370FC">
              <w:rPr>
                <w:sz w:val="24"/>
                <w:szCs w:val="24"/>
                <w:lang w:val="ru-RU"/>
              </w:rPr>
              <w:t>на</w:t>
            </w:r>
            <w:r w:rsidR="00303BF2" w:rsidRPr="007370FC">
              <w:rPr>
                <w:spacing w:val="-4"/>
                <w:sz w:val="24"/>
                <w:szCs w:val="24"/>
                <w:lang w:val="ru-RU"/>
              </w:rPr>
              <w:t xml:space="preserve"> </w:t>
            </w:r>
            <w:r w:rsidR="00303BF2" w:rsidRPr="007370FC">
              <w:rPr>
                <w:sz w:val="24"/>
                <w:szCs w:val="24"/>
                <w:lang w:val="ru-RU"/>
              </w:rPr>
              <w:t>бумажном</w:t>
            </w:r>
            <w:r w:rsidR="00303BF2" w:rsidRPr="007370FC">
              <w:rPr>
                <w:spacing w:val="-4"/>
                <w:sz w:val="24"/>
                <w:szCs w:val="24"/>
                <w:lang w:val="ru-RU"/>
              </w:rPr>
              <w:t xml:space="preserve"> </w:t>
            </w:r>
            <w:r w:rsidR="00303BF2" w:rsidRPr="007370FC">
              <w:rPr>
                <w:sz w:val="24"/>
                <w:szCs w:val="24"/>
                <w:lang w:val="ru-RU"/>
              </w:rPr>
              <w:t>носителе</w:t>
            </w:r>
            <w:r w:rsidR="00303BF2" w:rsidRPr="007370FC">
              <w:rPr>
                <w:spacing w:val="-7"/>
                <w:sz w:val="24"/>
                <w:szCs w:val="24"/>
                <w:lang w:val="ru-RU"/>
              </w:rPr>
              <w:t xml:space="preserve"> </w:t>
            </w:r>
            <w:r w:rsidR="00303BF2" w:rsidRPr="007370FC">
              <w:rPr>
                <w:sz w:val="24"/>
                <w:szCs w:val="24"/>
                <w:lang w:val="ru-RU"/>
              </w:rPr>
              <w:t>при</w:t>
            </w:r>
            <w:r w:rsidR="00303BF2" w:rsidRPr="007370FC">
              <w:rPr>
                <w:spacing w:val="-4"/>
                <w:sz w:val="24"/>
                <w:szCs w:val="24"/>
                <w:lang w:val="ru-RU"/>
              </w:rPr>
              <w:t xml:space="preserve"> </w:t>
            </w:r>
            <w:r w:rsidR="00303BF2" w:rsidRPr="007370FC">
              <w:rPr>
                <w:sz w:val="24"/>
                <w:szCs w:val="24"/>
                <w:lang w:val="ru-RU"/>
              </w:rPr>
              <w:t>личном</w:t>
            </w:r>
            <w:r w:rsidR="00303BF2" w:rsidRPr="007370FC">
              <w:rPr>
                <w:spacing w:val="-7"/>
                <w:sz w:val="24"/>
                <w:szCs w:val="24"/>
                <w:lang w:val="ru-RU"/>
              </w:rPr>
              <w:t xml:space="preserve"> </w:t>
            </w:r>
            <w:r w:rsidR="00303BF2" w:rsidRPr="007370FC">
              <w:rPr>
                <w:sz w:val="24"/>
                <w:szCs w:val="24"/>
                <w:lang w:val="ru-RU"/>
              </w:rPr>
              <w:t>обращении</w:t>
            </w:r>
            <w:r w:rsidR="00303BF2" w:rsidRPr="007370FC">
              <w:rPr>
                <w:spacing w:val="-4"/>
                <w:sz w:val="24"/>
                <w:szCs w:val="24"/>
                <w:lang w:val="ru-RU"/>
              </w:rPr>
              <w:t xml:space="preserve"> </w:t>
            </w:r>
            <w:r w:rsidR="00303BF2" w:rsidRPr="007370FC">
              <w:rPr>
                <w:sz w:val="24"/>
                <w:szCs w:val="24"/>
                <w:lang w:val="ru-RU"/>
              </w:rPr>
              <w:t>в</w:t>
            </w:r>
            <w:r w:rsidR="00303BF2" w:rsidRPr="007370FC">
              <w:rPr>
                <w:spacing w:val="-5"/>
                <w:sz w:val="24"/>
                <w:szCs w:val="24"/>
                <w:lang w:val="ru-RU"/>
              </w:rPr>
              <w:t xml:space="preserve"> </w:t>
            </w:r>
            <w:r w:rsidR="00303BF2" w:rsidRPr="007370FC">
              <w:rPr>
                <w:sz w:val="24"/>
                <w:szCs w:val="24"/>
                <w:lang w:val="ru-RU"/>
              </w:rPr>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2"/>
        </w:trPr>
        <w:tc>
          <w:tcPr>
            <w:tcW w:w="9138" w:type="dxa"/>
          </w:tcPr>
          <w:p w:rsidR="00303BF2" w:rsidRPr="007370FC" w:rsidRDefault="00AD454C" w:rsidP="007370FC">
            <w:pPr>
              <w:pStyle w:val="TableParagraph"/>
              <w:ind w:left="110"/>
              <w:rPr>
                <w:sz w:val="24"/>
                <w:szCs w:val="24"/>
                <w:lang w:val="ru-RU"/>
              </w:rPr>
            </w:pPr>
            <w:r>
              <w:rPr>
                <w:noProof/>
              </w:rPr>
              <w:pict>
                <v:group id="Group 27" o:spid="_x0000_s1061" style="position:absolute;left:0;text-align:left;margin-left:5.55pt;margin-top:35.95pt;width:384.9pt;height:.75pt;z-index:-251652096;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">
                  <v:shape id="Graphic 28" o:spid="_x0000_s1062"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TOcQA&#10;AADbAAAADwAAAGRycy9kb3ducmV2LnhtbESPT2sCMRTE7wW/Q3iCl6JZRaquRpFCQXsorX/uj81z&#10;s5i8rJu4br99Uyj0OMzMb5jVpnNWtNSEyrOC8SgDQVx4XXGp4HR8G85BhIis0XomBd8UYLPuPa0w&#10;1/7BX9QeYikShEOOCkyMdS5lKAw5DCNfEyfv4huHMcmmlLrBR4I7KydZ9iIdVpwWDNb0aqi4Hu5O&#10;wbY9WzPb3+wVzfT9Pv4sPp4xKDXod9sliEhd/A//tXdawW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EznEAAAA2wAAAA8AAAAAAAAAAAAAAAAAmAIAAGRycy9k&#10;b3ducmV2LnhtbFBLBQYAAAAABAAEAPUAAACJAwAAAAA=&#10;" path="m,l4888150,e" filled="f" strokeweight=".24761mm">
                    <v:path arrowok="t"/>
                  </v:shape>
                </v:group>
              </w:pict>
            </w:r>
            <w:r w:rsidR="00303BF2" w:rsidRPr="007370FC">
              <w:rPr>
                <w:sz w:val="24"/>
                <w:szCs w:val="24"/>
                <w:lang w:val="ru-RU"/>
              </w:rPr>
              <w:t>направить</w:t>
            </w:r>
            <w:r w:rsidR="00303BF2" w:rsidRPr="007370FC">
              <w:rPr>
                <w:spacing w:val="-8"/>
                <w:sz w:val="24"/>
                <w:szCs w:val="24"/>
                <w:lang w:val="ru-RU"/>
              </w:rPr>
              <w:t xml:space="preserve"> </w:t>
            </w:r>
            <w:r w:rsidR="00303BF2" w:rsidRPr="007370FC">
              <w:rPr>
                <w:sz w:val="24"/>
                <w:szCs w:val="24"/>
                <w:lang w:val="ru-RU"/>
              </w:rPr>
              <w:t>на</w:t>
            </w:r>
            <w:r w:rsidR="00303BF2" w:rsidRPr="007370FC">
              <w:rPr>
                <w:spacing w:val="-6"/>
                <w:sz w:val="24"/>
                <w:szCs w:val="24"/>
                <w:lang w:val="ru-RU"/>
              </w:rPr>
              <w:t xml:space="preserve"> </w:t>
            </w:r>
            <w:r w:rsidR="00303BF2" w:rsidRPr="007370FC">
              <w:rPr>
                <w:sz w:val="24"/>
                <w:szCs w:val="24"/>
                <w:lang w:val="ru-RU"/>
              </w:rPr>
              <w:t>бумажном</w:t>
            </w:r>
            <w:r w:rsidR="00303BF2" w:rsidRPr="007370FC">
              <w:rPr>
                <w:spacing w:val="-7"/>
                <w:sz w:val="24"/>
                <w:szCs w:val="24"/>
                <w:lang w:val="ru-RU"/>
              </w:rPr>
              <w:t xml:space="preserve"> </w:t>
            </w:r>
            <w:r w:rsidR="00303BF2" w:rsidRPr="007370FC">
              <w:rPr>
                <w:sz w:val="24"/>
                <w:szCs w:val="24"/>
                <w:lang w:val="ru-RU"/>
              </w:rPr>
              <w:t>носителе</w:t>
            </w:r>
            <w:r w:rsidR="00303BF2" w:rsidRPr="007370FC">
              <w:rPr>
                <w:spacing w:val="-8"/>
                <w:sz w:val="24"/>
                <w:szCs w:val="24"/>
                <w:lang w:val="ru-RU"/>
              </w:rPr>
              <w:t xml:space="preserve"> </w:t>
            </w:r>
            <w:r w:rsidR="00303BF2" w:rsidRPr="007370FC">
              <w:rPr>
                <w:sz w:val="24"/>
                <w:szCs w:val="24"/>
                <w:lang w:val="ru-RU"/>
              </w:rPr>
              <w:t>на</w:t>
            </w:r>
            <w:r w:rsidR="00303BF2" w:rsidRPr="007370FC">
              <w:rPr>
                <w:spacing w:val="-4"/>
                <w:sz w:val="24"/>
                <w:szCs w:val="24"/>
                <w:lang w:val="ru-RU"/>
              </w:rPr>
              <w:t xml:space="preserve"> </w:t>
            </w:r>
            <w:r w:rsidR="00303BF2" w:rsidRPr="007370FC">
              <w:rPr>
                <w:sz w:val="24"/>
                <w:szCs w:val="24"/>
                <w:lang w:val="ru-RU"/>
              </w:rPr>
              <w:t>почтовый</w:t>
            </w:r>
            <w:r w:rsidR="00303BF2" w:rsidRPr="007370FC">
              <w:rPr>
                <w:spacing w:val="-4"/>
                <w:sz w:val="24"/>
                <w:szCs w:val="24"/>
                <w:lang w:val="ru-RU"/>
              </w:rPr>
              <w:t xml:space="preserve"> </w:t>
            </w:r>
            <w:r w:rsidR="00303BF2" w:rsidRPr="007370FC">
              <w:rPr>
                <w:spacing w:val="-2"/>
                <w:sz w:val="24"/>
                <w:szCs w:val="24"/>
                <w:lang w:val="ru-RU"/>
              </w:rPr>
              <w:t>адрес:</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5"/>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w:t>
            </w:r>
            <w:r w:rsidRPr="007370FC">
              <w:rPr>
                <w:spacing w:val="-5"/>
                <w:sz w:val="24"/>
                <w:szCs w:val="24"/>
                <w:lang w:val="ru-RU"/>
              </w:rPr>
              <w:t xml:space="preserve"> </w:t>
            </w:r>
            <w:r w:rsidRPr="007370FC">
              <w:rPr>
                <w:sz w:val="24"/>
                <w:szCs w:val="24"/>
                <w:lang w:val="ru-RU"/>
              </w:rPr>
              <w:t>в</w:t>
            </w:r>
            <w:r w:rsidRPr="007370FC">
              <w:rPr>
                <w:spacing w:val="-5"/>
                <w:sz w:val="24"/>
                <w:szCs w:val="24"/>
                <w:lang w:val="ru-RU"/>
              </w:rPr>
              <w:t xml:space="preserve"> </w:t>
            </w:r>
            <w:r w:rsidRPr="007370FC">
              <w:rPr>
                <w:sz w:val="24"/>
                <w:szCs w:val="24"/>
                <w:lang w:val="ru-RU"/>
              </w:rPr>
              <w:t>форме</w:t>
            </w:r>
            <w:r w:rsidRPr="007370FC">
              <w:rPr>
                <w:spacing w:val="-4"/>
                <w:sz w:val="24"/>
                <w:szCs w:val="24"/>
                <w:lang w:val="ru-RU"/>
              </w:rPr>
              <w:t xml:space="preserve"> </w:t>
            </w:r>
            <w:r w:rsidRPr="007370FC">
              <w:rPr>
                <w:sz w:val="24"/>
                <w:szCs w:val="24"/>
                <w:lang w:val="ru-RU"/>
              </w:rPr>
              <w:t>электронного</w:t>
            </w:r>
            <w:r w:rsidRPr="007370FC">
              <w:rPr>
                <w:spacing w:val="-6"/>
                <w:sz w:val="24"/>
                <w:szCs w:val="24"/>
                <w:lang w:val="ru-RU"/>
              </w:rPr>
              <w:t xml:space="preserve"> </w:t>
            </w:r>
            <w:r w:rsidRPr="007370FC">
              <w:rPr>
                <w:sz w:val="24"/>
                <w:szCs w:val="24"/>
                <w:lang w:val="ru-RU"/>
              </w:rPr>
              <w:t>документа</w:t>
            </w:r>
            <w:r w:rsidRPr="007370FC">
              <w:rPr>
                <w:spacing w:val="-4"/>
                <w:sz w:val="24"/>
                <w:szCs w:val="24"/>
                <w:lang w:val="ru-RU"/>
              </w:rPr>
              <w:t xml:space="preserve"> </w:t>
            </w:r>
            <w:r w:rsidRPr="007370FC">
              <w:rPr>
                <w:sz w:val="24"/>
                <w:szCs w:val="24"/>
                <w:lang w:val="ru-RU"/>
              </w:rPr>
              <w:t>в</w:t>
            </w:r>
            <w:r w:rsidRPr="007370FC">
              <w:rPr>
                <w:spacing w:val="-6"/>
                <w:sz w:val="24"/>
                <w:szCs w:val="24"/>
                <w:lang w:val="ru-RU"/>
              </w:rPr>
              <w:t xml:space="preserve"> </w:t>
            </w:r>
            <w:r w:rsidRPr="007370FC">
              <w:rPr>
                <w:sz w:val="24"/>
                <w:szCs w:val="24"/>
                <w:lang w:val="ru-RU"/>
              </w:rPr>
              <w:t>личный</w:t>
            </w:r>
            <w:r w:rsidRPr="007370FC">
              <w:rPr>
                <w:spacing w:val="-4"/>
                <w:sz w:val="24"/>
                <w:szCs w:val="24"/>
                <w:lang w:val="ru-RU"/>
              </w:rPr>
              <w:t xml:space="preserve"> </w:t>
            </w:r>
            <w:r w:rsidRPr="007370FC">
              <w:rPr>
                <w:sz w:val="24"/>
                <w:szCs w:val="24"/>
                <w:lang w:val="ru-RU"/>
              </w:rPr>
              <w:t>кабинет</w:t>
            </w:r>
            <w:r w:rsidRPr="007370FC">
              <w:rPr>
                <w:spacing w:val="-4"/>
                <w:sz w:val="24"/>
                <w:szCs w:val="24"/>
                <w:lang w:val="ru-RU"/>
              </w:rPr>
              <w:t xml:space="preserve"> </w:t>
            </w:r>
            <w:r w:rsidRPr="007370FC">
              <w:rPr>
                <w:sz w:val="24"/>
                <w:szCs w:val="24"/>
                <w:lang w:val="ru-RU"/>
              </w:rPr>
              <w:t>в</w:t>
            </w:r>
            <w:r w:rsidRPr="007370FC">
              <w:rPr>
                <w:spacing w:val="-6"/>
                <w:sz w:val="24"/>
                <w:szCs w:val="24"/>
                <w:lang w:val="ru-RU"/>
              </w:rPr>
              <w:t xml:space="preserve"> </w:t>
            </w:r>
            <w:r w:rsidRPr="007370FC">
              <w:rPr>
                <w:sz w:val="24"/>
                <w:szCs w:val="24"/>
                <w:lang w:val="ru-RU"/>
              </w:rPr>
              <w:t>единой информационной системе жилищного строительства</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470"/>
        </w:trPr>
        <w:tc>
          <w:tcPr>
            <w:tcW w:w="9920" w:type="dxa"/>
            <w:gridSpan w:val="2"/>
          </w:tcPr>
          <w:p w:rsidR="00303BF2" w:rsidRPr="007370FC" w:rsidRDefault="00303BF2" w:rsidP="007370FC">
            <w:pPr>
              <w:pStyle w:val="TableParagraph"/>
              <w:ind w:right="247"/>
              <w:jc w:val="center"/>
              <w:rPr>
                <w:i/>
                <w:sz w:val="24"/>
                <w:szCs w:val="24"/>
                <w:lang w:val="ru-RU"/>
              </w:rPr>
            </w:pPr>
            <w:r w:rsidRPr="007370FC">
              <w:rPr>
                <w:i/>
                <w:sz w:val="24"/>
                <w:szCs w:val="24"/>
                <w:lang w:val="ru-RU"/>
              </w:rPr>
              <w:t>Указывается</w:t>
            </w:r>
            <w:r w:rsidRPr="007370FC">
              <w:rPr>
                <w:i/>
                <w:spacing w:val="-8"/>
                <w:sz w:val="24"/>
                <w:szCs w:val="24"/>
                <w:lang w:val="ru-RU"/>
              </w:rPr>
              <w:t xml:space="preserve"> </w:t>
            </w:r>
            <w:r w:rsidRPr="007370FC">
              <w:rPr>
                <w:i/>
                <w:sz w:val="24"/>
                <w:szCs w:val="24"/>
                <w:lang w:val="ru-RU"/>
              </w:rPr>
              <w:t>один</w:t>
            </w:r>
            <w:r w:rsidRPr="007370FC">
              <w:rPr>
                <w:i/>
                <w:spacing w:val="-9"/>
                <w:sz w:val="24"/>
                <w:szCs w:val="24"/>
                <w:lang w:val="ru-RU"/>
              </w:rPr>
              <w:t xml:space="preserve"> </w:t>
            </w:r>
            <w:r w:rsidRPr="007370FC">
              <w:rPr>
                <w:i/>
                <w:sz w:val="24"/>
                <w:szCs w:val="24"/>
                <w:lang w:val="ru-RU"/>
              </w:rPr>
              <w:t>из</w:t>
            </w:r>
            <w:r w:rsidRPr="007370FC">
              <w:rPr>
                <w:i/>
                <w:spacing w:val="-10"/>
                <w:sz w:val="24"/>
                <w:szCs w:val="24"/>
                <w:lang w:val="ru-RU"/>
              </w:rPr>
              <w:t xml:space="preserve"> </w:t>
            </w:r>
            <w:r w:rsidRPr="007370FC">
              <w:rPr>
                <w:i/>
                <w:sz w:val="24"/>
                <w:szCs w:val="24"/>
                <w:lang w:val="ru-RU"/>
              </w:rPr>
              <w:t>перечисленных</w:t>
            </w:r>
            <w:r w:rsidRPr="007370FC">
              <w:rPr>
                <w:i/>
                <w:spacing w:val="-8"/>
                <w:sz w:val="24"/>
                <w:szCs w:val="24"/>
                <w:lang w:val="ru-RU"/>
              </w:rPr>
              <w:t xml:space="preserve"> </w:t>
            </w:r>
            <w:r w:rsidRPr="007370FC">
              <w:rPr>
                <w:i/>
                <w:spacing w:val="-2"/>
                <w:sz w:val="24"/>
                <w:szCs w:val="24"/>
                <w:lang w:val="ru-RU"/>
              </w:rPr>
              <w:t>способов</w:t>
            </w:r>
          </w:p>
        </w:tc>
      </w:tr>
    </w:tbl>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29" o:spid="_x0000_s1060" style="position:absolute;margin-left:226.85pt;margin-top:14.05pt;width:113.45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" path="m1440294,l,,,6092r1440294,l1440294,xe" fillcolor="black" stroked="f">
            <v:path arrowok="t"/>
            <w10:wrap type="topAndBottom" anchorx="page"/>
          </v:shape>
        </w:pict>
      </w:r>
      <w:r>
        <w:rPr>
          <w:noProof/>
        </w:rPr>
        <w:pict>
          <v:shape id="Graphic 30" o:spid="_x0000_s1059" style="position:absolute;margin-left:354.4pt;margin-top:14.05pt;width:198.5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2520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" path="m2520708,l,,,6092r2520708,l2520708,xe" fillcolor="black" stroked="f">
            <v:path arrowok="t"/>
            <w10:wrap type="topAndBottom" anchorx="page"/>
          </v:shape>
        </w:pict>
      </w:r>
    </w:p>
    <w:p w:rsidR="00303BF2" w:rsidRPr="007370FC" w:rsidRDefault="00303BF2" w:rsidP="007370FC">
      <w:pPr>
        <w:tabs>
          <w:tab w:val="left" w:pos="6402"/>
        </w:tabs>
        <w:spacing w:after="0" w:line="240" w:lineRule="auto"/>
        <w:ind w:left="4262"/>
        <w:rPr>
          <w:rFonts w:ascii="Times New Roman" w:hAnsi="Times New Roman" w:cs="Times New Roman"/>
          <w:sz w:val="24"/>
          <w:szCs w:val="24"/>
        </w:rPr>
      </w:pP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ind w:left="5873" w:right="347"/>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5</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tabs>
          <w:tab w:val="left" w:pos="10125"/>
        </w:tabs>
        <w:spacing w:after="0" w:line="240" w:lineRule="auto"/>
        <w:ind w:left="4514"/>
        <w:rPr>
          <w:rFonts w:ascii="Times New Roman" w:hAnsi="Times New Roman" w:cs="Times New Roman"/>
          <w:sz w:val="24"/>
          <w:szCs w:val="24"/>
        </w:rPr>
      </w:pPr>
      <w:r w:rsidRPr="007370FC">
        <w:rPr>
          <w:rFonts w:ascii="Times New Roman" w:hAnsi="Times New Roman" w:cs="Times New Roman"/>
          <w:sz w:val="24"/>
          <w:szCs w:val="24"/>
        </w:rPr>
        <w:t xml:space="preserve">Кому </w:t>
      </w:r>
      <w:r w:rsidRPr="007370FC">
        <w:rPr>
          <w:rFonts w:ascii="Times New Roman" w:hAnsi="Times New Roman" w:cs="Times New Roman"/>
          <w:sz w:val="24"/>
          <w:szCs w:val="24"/>
          <w:u w:val="single"/>
        </w:rPr>
        <w:tab/>
      </w:r>
    </w:p>
    <w:p w:rsidR="00303BF2" w:rsidRPr="007370FC" w:rsidRDefault="00303BF2" w:rsidP="007370FC">
      <w:pPr>
        <w:spacing w:after="0" w:line="240" w:lineRule="auto"/>
        <w:ind w:left="5085" w:right="416" w:firstLine="2"/>
        <w:jc w:val="center"/>
        <w:rPr>
          <w:rFonts w:ascii="Times New Roman" w:hAnsi="Times New Roman" w:cs="Times New Roman"/>
          <w:sz w:val="24"/>
          <w:szCs w:val="24"/>
        </w:rPr>
      </w:pPr>
      <w:r w:rsidRPr="007370FC">
        <w:rPr>
          <w:rFonts w:ascii="Times New Roman" w:hAnsi="Times New Roman" w:cs="Times New Roman"/>
          <w:sz w:val="24"/>
          <w:szCs w:val="24"/>
        </w:rPr>
        <w:t>(фамилия, имя, отчество (при наличии) застройщика, ОГРНИП</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физического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лица,</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зарегистрированного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в качестве индивидуального предпринимателя) –</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для физического лица, полное наименование застройщика, ИНН, ОГРН – для юридического лица,</w:t>
      </w:r>
    </w:p>
    <w:p w:rsidR="00303BF2" w:rsidRPr="007370FC" w:rsidRDefault="00AD454C" w:rsidP="007370FC">
      <w:pPr>
        <w:pStyle w:val="af1"/>
        <w:rPr>
          <w:sz w:val="24"/>
          <w:szCs w:val="24"/>
        </w:rPr>
      </w:pPr>
      <w:r>
        <w:rPr>
          <w:noProof/>
        </w:rPr>
        <w:pict>
          <v:shape id="Graphic 31" o:spid="_x0000_s1058" style="position:absolute;margin-left:275.9pt;margin-top:14.05pt;width:276.8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515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" path="m,l3515741,e" filled="f" strokeweight=".23914mm">
            <v:path arrowok="t"/>
            <w10:wrap type="topAndBottom" anchorx="page"/>
          </v:shape>
        </w:pict>
      </w:r>
    </w:p>
    <w:p w:rsidR="00303BF2" w:rsidRPr="007370FC" w:rsidRDefault="00303BF2" w:rsidP="007370FC">
      <w:pPr>
        <w:spacing w:after="0" w:line="240" w:lineRule="auto"/>
        <w:ind w:left="7214" w:right="285" w:hanging="2026"/>
        <w:rPr>
          <w:rFonts w:ascii="Times New Roman" w:hAnsi="Times New Roman" w:cs="Times New Roman"/>
          <w:sz w:val="24"/>
          <w:szCs w:val="24"/>
        </w:rPr>
      </w:pPr>
      <w:r w:rsidRPr="007370FC">
        <w:rPr>
          <w:rFonts w:ascii="Times New Roman" w:hAnsi="Times New Roman" w:cs="Times New Roman"/>
          <w:sz w:val="24"/>
          <w:szCs w:val="24"/>
        </w:rPr>
        <w:t>почтовый</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индекс</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телефон,</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 xml:space="preserve">электронной </w:t>
      </w:r>
      <w:r w:rsidRPr="007370FC">
        <w:rPr>
          <w:rFonts w:ascii="Times New Roman" w:hAnsi="Times New Roman" w:cs="Times New Roman"/>
          <w:spacing w:val="-2"/>
          <w:sz w:val="24"/>
          <w:szCs w:val="24"/>
        </w:rPr>
        <w:t>почты)</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1"/>
        <w:spacing w:before="0" w:line="240" w:lineRule="auto"/>
        <w:ind w:right="144"/>
        <w:jc w:val="center"/>
        <w:rPr>
          <w:rFonts w:ascii="Times New Roman" w:hAnsi="Times New Roman"/>
          <w:sz w:val="24"/>
          <w:szCs w:val="24"/>
        </w:rPr>
      </w:pPr>
      <w:r w:rsidRPr="007370FC">
        <w:rPr>
          <w:rFonts w:ascii="Times New Roman" w:hAnsi="Times New Roman"/>
          <w:spacing w:val="-1"/>
          <w:sz w:val="24"/>
          <w:szCs w:val="24"/>
        </w:rPr>
        <w:t xml:space="preserve">Р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Ш</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Н И</w:t>
      </w:r>
      <w:r w:rsidRPr="007370FC">
        <w:rPr>
          <w:rFonts w:ascii="Times New Roman" w:hAnsi="Times New Roman"/>
          <w:spacing w:val="-2"/>
          <w:sz w:val="24"/>
          <w:szCs w:val="24"/>
        </w:rPr>
        <w:t xml:space="preserve">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left="1958" w:right="2103"/>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8"/>
          <w:sz w:val="24"/>
          <w:szCs w:val="24"/>
        </w:rPr>
        <w:t xml:space="preserve"> </w:t>
      </w:r>
      <w:r w:rsidRPr="007370FC">
        <w:rPr>
          <w:rFonts w:ascii="Times New Roman" w:hAnsi="Times New Roman"/>
          <w:sz w:val="24"/>
          <w:szCs w:val="24"/>
        </w:rPr>
        <w:t>отказе</w:t>
      </w:r>
      <w:r w:rsidRPr="007370FC">
        <w:rPr>
          <w:rFonts w:ascii="Times New Roman" w:hAnsi="Times New Roman"/>
          <w:spacing w:val="-6"/>
          <w:sz w:val="24"/>
          <w:szCs w:val="24"/>
        </w:rPr>
        <w:t xml:space="preserve"> </w:t>
      </w:r>
      <w:r w:rsidRPr="007370FC">
        <w:rPr>
          <w:rFonts w:ascii="Times New Roman" w:hAnsi="Times New Roman"/>
          <w:sz w:val="24"/>
          <w:szCs w:val="24"/>
        </w:rPr>
        <w:t>во</w:t>
      </w:r>
      <w:r w:rsidRPr="007370FC">
        <w:rPr>
          <w:rFonts w:ascii="Times New Roman" w:hAnsi="Times New Roman"/>
          <w:spacing w:val="-5"/>
          <w:sz w:val="24"/>
          <w:szCs w:val="24"/>
        </w:rPr>
        <w:t xml:space="preserve"> </w:t>
      </w:r>
      <w:r w:rsidRPr="007370FC">
        <w:rPr>
          <w:rFonts w:ascii="Times New Roman" w:hAnsi="Times New Roman"/>
          <w:sz w:val="24"/>
          <w:szCs w:val="24"/>
        </w:rPr>
        <w:t>внесении</w:t>
      </w:r>
      <w:r w:rsidRPr="007370FC">
        <w:rPr>
          <w:rFonts w:ascii="Times New Roman" w:hAnsi="Times New Roman"/>
          <w:spacing w:val="-7"/>
          <w:sz w:val="24"/>
          <w:szCs w:val="24"/>
        </w:rPr>
        <w:t xml:space="preserve"> </w:t>
      </w:r>
      <w:r w:rsidRPr="007370FC">
        <w:rPr>
          <w:rFonts w:ascii="Times New Roman" w:hAnsi="Times New Roman"/>
          <w:sz w:val="24"/>
          <w:szCs w:val="24"/>
        </w:rPr>
        <w:t>исправлений</w:t>
      </w:r>
      <w:r w:rsidRPr="007370FC">
        <w:rPr>
          <w:rFonts w:ascii="Times New Roman" w:hAnsi="Times New Roman"/>
          <w:spacing w:val="-7"/>
          <w:sz w:val="24"/>
          <w:szCs w:val="24"/>
        </w:rPr>
        <w:t xml:space="preserve"> </w:t>
      </w:r>
      <w:r w:rsidRPr="007370FC">
        <w:rPr>
          <w:rFonts w:ascii="Times New Roman" w:hAnsi="Times New Roman"/>
          <w:sz w:val="24"/>
          <w:szCs w:val="24"/>
        </w:rPr>
        <w:t>в</w:t>
      </w:r>
      <w:r w:rsidRPr="007370FC">
        <w:rPr>
          <w:rFonts w:ascii="Times New Roman" w:hAnsi="Times New Roman"/>
          <w:spacing w:val="-7"/>
          <w:sz w:val="24"/>
          <w:szCs w:val="24"/>
        </w:rPr>
        <w:t xml:space="preserve"> </w:t>
      </w:r>
      <w:r w:rsidRPr="007370FC">
        <w:rPr>
          <w:rFonts w:ascii="Times New Roman" w:hAnsi="Times New Roman"/>
          <w:sz w:val="24"/>
          <w:szCs w:val="24"/>
        </w:rPr>
        <w:t>разрешение на ввод объекта в эксплуатацию</w:t>
      </w:r>
    </w:p>
    <w:p w:rsidR="00303BF2" w:rsidRPr="007370FC" w:rsidRDefault="00303BF2" w:rsidP="007370FC">
      <w:pPr>
        <w:pStyle w:val="af1"/>
        <w:rPr>
          <w:b/>
          <w:sz w:val="24"/>
          <w:szCs w:val="24"/>
        </w:rPr>
      </w:pPr>
    </w:p>
    <w:p w:rsidR="00303BF2" w:rsidRPr="007370FC" w:rsidRDefault="00303BF2" w:rsidP="007370FC">
      <w:pPr>
        <w:pStyle w:val="af1"/>
        <w:rPr>
          <w:b/>
          <w:sz w:val="24"/>
          <w:szCs w:val="24"/>
        </w:rPr>
      </w:pPr>
    </w:p>
    <w:p w:rsidR="00303BF2" w:rsidRPr="007370FC" w:rsidRDefault="00303BF2" w:rsidP="007370FC">
      <w:pPr>
        <w:pStyle w:val="af1"/>
        <w:rPr>
          <w:b/>
          <w:sz w:val="24"/>
          <w:szCs w:val="24"/>
        </w:rPr>
      </w:pPr>
    </w:p>
    <w:p w:rsidR="00303BF2" w:rsidRPr="007370FC" w:rsidRDefault="00AD454C" w:rsidP="007370FC">
      <w:pPr>
        <w:pStyle w:val="af1"/>
        <w:rPr>
          <w:b/>
          <w:sz w:val="24"/>
          <w:szCs w:val="24"/>
        </w:rPr>
      </w:pPr>
      <w:r>
        <w:rPr>
          <w:noProof/>
        </w:rPr>
        <w:pict>
          <v:shape id="Graphic 32" o:spid="_x0000_s1057" style="position:absolute;margin-left:56.65pt;margin-top:13.9pt;width:492.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" path="m,l6248422,e" filled="f" strokeweight=".21164mm">
            <v:path arrowok="t"/>
            <w10:wrap type="topAndBottom" anchorx="page"/>
          </v:shape>
        </w:pict>
      </w:r>
    </w:p>
    <w:p w:rsidR="00303BF2" w:rsidRPr="007370FC" w:rsidRDefault="00303BF2" w:rsidP="007370FC">
      <w:pPr>
        <w:spacing w:after="0" w:line="240" w:lineRule="auto"/>
        <w:ind w:left="200" w:right="351"/>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tabs>
          <w:tab w:val="left" w:pos="2778"/>
          <w:tab w:val="left" w:pos="5287"/>
        </w:tabs>
        <w:ind w:right="284"/>
        <w:rPr>
          <w:sz w:val="24"/>
          <w:szCs w:val="24"/>
        </w:rPr>
      </w:pPr>
      <w:r w:rsidRPr="007370FC">
        <w:rPr>
          <w:sz w:val="24"/>
          <w:szCs w:val="24"/>
        </w:rPr>
        <w:t>по</w:t>
      </w:r>
      <w:r w:rsidRPr="007370FC">
        <w:rPr>
          <w:spacing w:val="80"/>
          <w:sz w:val="24"/>
          <w:szCs w:val="24"/>
        </w:rPr>
        <w:t xml:space="preserve"> </w:t>
      </w:r>
      <w:r w:rsidRPr="007370FC">
        <w:rPr>
          <w:sz w:val="24"/>
          <w:szCs w:val="24"/>
        </w:rPr>
        <w:t>результатам</w:t>
      </w:r>
      <w:r w:rsidRPr="007370FC">
        <w:rPr>
          <w:spacing w:val="80"/>
          <w:sz w:val="24"/>
          <w:szCs w:val="24"/>
        </w:rPr>
        <w:t xml:space="preserve"> </w:t>
      </w:r>
      <w:r w:rsidRPr="007370FC">
        <w:rPr>
          <w:sz w:val="24"/>
          <w:szCs w:val="24"/>
        </w:rPr>
        <w:t>рассмотрения</w:t>
      </w:r>
      <w:r w:rsidRPr="007370FC">
        <w:rPr>
          <w:spacing w:val="80"/>
          <w:sz w:val="24"/>
          <w:szCs w:val="24"/>
        </w:rPr>
        <w:t xml:space="preserve"> </w:t>
      </w:r>
      <w:r w:rsidRPr="007370FC">
        <w:rPr>
          <w:sz w:val="24"/>
          <w:szCs w:val="24"/>
        </w:rPr>
        <w:t>заявления</w:t>
      </w:r>
      <w:r w:rsidRPr="007370FC">
        <w:rPr>
          <w:spacing w:val="80"/>
          <w:sz w:val="24"/>
          <w:szCs w:val="24"/>
        </w:rPr>
        <w:t xml:space="preserve"> </w:t>
      </w:r>
      <w:r w:rsidRPr="007370FC">
        <w:rPr>
          <w:sz w:val="24"/>
          <w:szCs w:val="24"/>
        </w:rPr>
        <w:t>об</w:t>
      </w:r>
      <w:r w:rsidRPr="007370FC">
        <w:rPr>
          <w:spacing w:val="80"/>
          <w:sz w:val="24"/>
          <w:szCs w:val="24"/>
        </w:rPr>
        <w:t xml:space="preserve"> </w:t>
      </w:r>
      <w:r w:rsidRPr="007370FC">
        <w:rPr>
          <w:sz w:val="24"/>
          <w:szCs w:val="24"/>
        </w:rPr>
        <w:t>исправлении</w:t>
      </w:r>
      <w:r w:rsidRPr="007370FC">
        <w:rPr>
          <w:spacing w:val="80"/>
          <w:sz w:val="24"/>
          <w:szCs w:val="24"/>
        </w:rPr>
        <w:t xml:space="preserve"> </w:t>
      </w:r>
      <w:r w:rsidRPr="007370FC">
        <w:rPr>
          <w:sz w:val="24"/>
          <w:szCs w:val="24"/>
        </w:rPr>
        <w:t>допущенных опечаток и</w:t>
      </w:r>
      <w:r w:rsidRPr="007370FC">
        <w:rPr>
          <w:spacing w:val="-3"/>
          <w:sz w:val="24"/>
          <w:szCs w:val="24"/>
        </w:rPr>
        <w:t xml:space="preserve"> </w:t>
      </w:r>
      <w:r w:rsidRPr="007370FC">
        <w:rPr>
          <w:sz w:val="24"/>
          <w:szCs w:val="24"/>
        </w:rPr>
        <w:t>ошибок</w:t>
      </w:r>
      <w:r w:rsidRPr="007370FC">
        <w:rPr>
          <w:spacing w:val="70"/>
          <w:w w:val="150"/>
          <w:sz w:val="24"/>
          <w:szCs w:val="24"/>
        </w:rPr>
        <w:t xml:space="preserve">  </w:t>
      </w:r>
      <w:r w:rsidRPr="007370FC">
        <w:rPr>
          <w:sz w:val="24"/>
          <w:szCs w:val="24"/>
        </w:rPr>
        <w:t>в</w:t>
      </w:r>
      <w:r w:rsidRPr="007370FC">
        <w:rPr>
          <w:spacing w:val="71"/>
          <w:w w:val="150"/>
          <w:sz w:val="24"/>
          <w:szCs w:val="24"/>
        </w:rPr>
        <w:t xml:space="preserve">  </w:t>
      </w:r>
      <w:r w:rsidRPr="007370FC">
        <w:rPr>
          <w:sz w:val="24"/>
          <w:szCs w:val="24"/>
        </w:rPr>
        <w:t>разрешении</w:t>
      </w:r>
      <w:r w:rsidRPr="007370FC">
        <w:rPr>
          <w:spacing w:val="70"/>
          <w:w w:val="150"/>
          <w:sz w:val="24"/>
          <w:szCs w:val="24"/>
        </w:rPr>
        <w:t xml:space="preserve">  </w:t>
      </w:r>
      <w:r w:rsidRPr="007370FC">
        <w:rPr>
          <w:sz w:val="24"/>
          <w:szCs w:val="24"/>
        </w:rPr>
        <w:t>на</w:t>
      </w:r>
      <w:r w:rsidRPr="007370FC">
        <w:rPr>
          <w:spacing w:val="71"/>
          <w:w w:val="150"/>
          <w:sz w:val="24"/>
          <w:szCs w:val="24"/>
        </w:rPr>
        <w:t xml:space="preserve">  </w:t>
      </w:r>
      <w:r w:rsidRPr="007370FC">
        <w:rPr>
          <w:sz w:val="24"/>
          <w:szCs w:val="24"/>
        </w:rPr>
        <w:t>ввод</w:t>
      </w:r>
      <w:r w:rsidRPr="007370FC">
        <w:rPr>
          <w:spacing w:val="70"/>
          <w:w w:val="150"/>
          <w:sz w:val="24"/>
          <w:szCs w:val="24"/>
        </w:rPr>
        <w:t xml:space="preserve">  </w:t>
      </w:r>
      <w:r w:rsidRPr="007370FC">
        <w:rPr>
          <w:sz w:val="24"/>
          <w:szCs w:val="24"/>
        </w:rPr>
        <w:t>объекта</w:t>
      </w:r>
      <w:r w:rsidRPr="007370FC">
        <w:rPr>
          <w:spacing w:val="71"/>
          <w:w w:val="150"/>
          <w:sz w:val="24"/>
          <w:szCs w:val="24"/>
        </w:rPr>
        <w:t xml:space="preserve">  </w:t>
      </w:r>
      <w:r w:rsidRPr="007370FC">
        <w:rPr>
          <w:sz w:val="24"/>
          <w:szCs w:val="24"/>
        </w:rPr>
        <w:t>в</w:t>
      </w:r>
      <w:r w:rsidRPr="007370FC">
        <w:rPr>
          <w:spacing w:val="71"/>
          <w:w w:val="150"/>
          <w:sz w:val="24"/>
          <w:szCs w:val="24"/>
        </w:rPr>
        <w:t xml:space="preserve">  </w:t>
      </w:r>
      <w:r w:rsidRPr="007370FC">
        <w:rPr>
          <w:sz w:val="24"/>
          <w:szCs w:val="24"/>
        </w:rPr>
        <w:t xml:space="preserve">эксплуатацию от </w:t>
      </w:r>
      <w:r w:rsidRPr="007370FC">
        <w:rPr>
          <w:sz w:val="24"/>
          <w:szCs w:val="24"/>
          <w:u w:val="single"/>
        </w:rPr>
        <w:tab/>
      </w:r>
      <w:r w:rsidRPr="007370FC">
        <w:rPr>
          <w:sz w:val="24"/>
          <w:szCs w:val="24"/>
        </w:rPr>
        <w:t xml:space="preserve">№ </w:t>
      </w:r>
      <w:r w:rsidRPr="007370FC">
        <w:rPr>
          <w:sz w:val="24"/>
          <w:szCs w:val="24"/>
          <w:u w:val="single"/>
        </w:rPr>
        <w:tab/>
      </w:r>
      <w:r w:rsidRPr="007370FC">
        <w:rPr>
          <w:sz w:val="24"/>
          <w:szCs w:val="24"/>
        </w:rPr>
        <w:t>принято</w:t>
      </w:r>
      <w:r w:rsidRPr="007370FC">
        <w:rPr>
          <w:spacing w:val="-9"/>
          <w:sz w:val="24"/>
          <w:szCs w:val="24"/>
        </w:rPr>
        <w:t xml:space="preserve"> </w:t>
      </w:r>
      <w:r w:rsidRPr="007370FC">
        <w:rPr>
          <w:sz w:val="24"/>
          <w:szCs w:val="24"/>
        </w:rPr>
        <w:t>решение</w:t>
      </w:r>
      <w:r w:rsidRPr="007370FC">
        <w:rPr>
          <w:spacing w:val="-6"/>
          <w:sz w:val="24"/>
          <w:szCs w:val="24"/>
        </w:rPr>
        <w:t xml:space="preserve"> </w:t>
      </w:r>
      <w:r w:rsidRPr="007370FC">
        <w:rPr>
          <w:sz w:val="24"/>
          <w:szCs w:val="24"/>
        </w:rPr>
        <w:t>об</w:t>
      </w:r>
      <w:r w:rsidRPr="007370FC">
        <w:rPr>
          <w:spacing w:val="-5"/>
          <w:sz w:val="24"/>
          <w:szCs w:val="24"/>
        </w:rPr>
        <w:t xml:space="preserve"> </w:t>
      </w:r>
      <w:r w:rsidRPr="007370FC">
        <w:rPr>
          <w:sz w:val="24"/>
          <w:szCs w:val="24"/>
        </w:rPr>
        <w:t>отказе</w:t>
      </w:r>
      <w:r w:rsidRPr="007370FC">
        <w:rPr>
          <w:spacing w:val="-4"/>
          <w:sz w:val="24"/>
          <w:szCs w:val="24"/>
        </w:rPr>
        <w:t xml:space="preserve"> </w:t>
      </w:r>
      <w:r w:rsidRPr="007370FC">
        <w:rPr>
          <w:sz w:val="24"/>
          <w:szCs w:val="24"/>
        </w:rPr>
        <w:t>во</w:t>
      </w:r>
      <w:r w:rsidRPr="007370FC">
        <w:rPr>
          <w:spacing w:val="-2"/>
          <w:sz w:val="24"/>
          <w:szCs w:val="24"/>
        </w:rPr>
        <w:t xml:space="preserve"> внесении</w:t>
      </w:r>
    </w:p>
    <w:p w:rsidR="00303BF2" w:rsidRPr="007370FC" w:rsidRDefault="00303BF2" w:rsidP="007370FC">
      <w:pPr>
        <w:spacing w:after="0" w:line="240" w:lineRule="auto"/>
        <w:ind w:left="1556"/>
        <w:rPr>
          <w:rFonts w:ascii="Times New Roman" w:hAnsi="Times New Roman" w:cs="Times New Roman"/>
          <w:sz w:val="24"/>
          <w:szCs w:val="24"/>
        </w:rPr>
      </w:pPr>
      <w:r w:rsidRPr="007370FC">
        <w:rPr>
          <w:rFonts w:ascii="Times New Roman" w:hAnsi="Times New Roman" w:cs="Times New Roman"/>
          <w:sz w:val="24"/>
          <w:szCs w:val="24"/>
        </w:rPr>
        <w:t>(дата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номер</w:t>
      </w:r>
      <w:r w:rsidRPr="007370FC">
        <w:rPr>
          <w:rFonts w:ascii="Times New Roman" w:hAnsi="Times New Roman" w:cs="Times New Roman"/>
          <w:spacing w:val="-3"/>
          <w:sz w:val="24"/>
          <w:szCs w:val="24"/>
        </w:rPr>
        <w:t xml:space="preserve"> </w:t>
      </w:r>
      <w:r w:rsidRPr="007370FC">
        <w:rPr>
          <w:rFonts w:ascii="Times New Roman" w:hAnsi="Times New Roman" w:cs="Times New Roman"/>
          <w:spacing w:val="-2"/>
          <w:sz w:val="24"/>
          <w:szCs w:val="24"/>
        </w:rPr>
        <w:t>регистрации)</w:t>
      </w:r>
    </w:p>
    <w:p w:rsidR="00303BF2" w:rsidRPr="007370FC" w:rsidRDefault="00303BF2" w:rsidP="007370FC">
      <w:pPr>
        <w:pStyle w:val="af1"/>
        <w:rPr>
          <w:sz w:val="24"/>
          <w:szCs w:val="24"/>
        </w:rPr>
      </w:pPr>
      <w:r w:rsidRPr="007370FC">
        <w:rPr>
          <w:sz w:val="24"/>
          <w:szCs w:val="24"/>
        </w:rPr>
        <w:t>исправлений</w:t>
      </w:r>
      <w:r w:rsidRPr="007370FC">
        <w:rPr>
          <w:spacing w:val="-7"/>
          <w:sz w:val="24"/>
          <w:szCs w:val="24"/>
        </w:rPr>
        <w:t xml:space="preserve"> </w:t>
      </w:r>
      <w:r w:rsidRPr="007370FC">
        <w:rPr>
          <w:sz w:val="24"/>
          <w:szCs w:val="24"/>
        </w:rPr>
        <w:t>в</w:t>
      </w:r>
      <w:r w:rsidRPr="007370FC">
        <w:rPr>
          <w:spacing w:val="-5"/>
          <w:sz w:val="24"/>
          <w:szCs w:val="24"/>
        </w:rPr>
        <w:t xml:space="preserve"> </w:t>
      </w:r>
      <w:r w:rsidRPr="007370FC">
        <w:rPr>
          <w:sz w:val="24"/>
          <w:szCs w:val="24"/>
        </w:rPr>
        <w:t>разрешение</w:t>
      </w:r>
      <w:r w:rsidRPr="007370FC">
        <w:rPr>
          <w:spacing w:val="-4"/>
          <w:sz w:val="24"/>
          <w:szCs w:val="24"/>
        </w:rPr>
        <w:t xml:space="preserve"> </w:t>
      </w:r>
      <w:r w:rsidRPr="007370FC">
        <w:rPr>
          <w:sz w:val="24"/>
          <w:szCs w:val="24"/>
        </w:rPr>
        <w:t>на</w:t>
      </w:r>
      <w:r w:rsidRPr="007370FC">
        <w:rPr>
          <w:spacing w:val="-5"/>
          <w:sz w:val="24"/>
          <w:szCs w:val="24"/>
        </w:rPr>
        <w:t xml:space="preserve"> </w:t>
      </w:r>
      <w:r w:rsidRPr="007370FC">
        <w:rPr>
          <w:sz w:val="24"/>
          <w:szCs w:val="24"/>
        </w:rPr>
        <w:t>ввод</w:t>
      </w:r>
      <w:r w:rsidRPr="007370FC">
        <w:rPr>
          <w:spacing w:val="-6"/>
          <w:sz w:val="24"/>
          <w:szCs w:val="24"/>
        </w:rPr>
        <w:t xml:space="preserve"> </w:t>
      </w:r>
      <w:r w:rsidRPr="007370FC">
        <w:rPr>
          <w:sz w:val="24"/>
          <w:szCs w:val="24"/>
        </w:rPr>
        <w:t>объекта</w:t>
      </w:r>
      <w:r w:rsidRPr="007370FC">
        <w:rPr>
          <w:spacing w:val="-4"/>
          <w:sz w:val="24"/>
          <w:szCs w:val="24"/>
        </w:rPr>
        <w:t xml:space="preserve"> </w:t>
      </w:r>
      <w:r w:rsidRPr="007370FC">
        <w:rPr>
          <w:sz w:val="24"/>
          <w:szCs w:val="24"/>
        </w:rPr>
        <w:t>в</w:t>
      </w:r>
      <w:r w:rsidRPr="007370FC">
        <w:rPr>
          <w:spacing w:val="-5"/>
          <w:sz w:val="24"/>
          <w:szCs w:val="24"/>
        </w:rPr>
        <w:t xml:space="preserve"> </w:t>
      </w:r>
      <w:r w:rsidRPr="007370FC">
        <w:rPr>
          <w:spacing w:val="-2"/>
          <w:sz w:val="24"/>
          <w:szCs w:val="24"/>
        </w:rPr>
        <w:t>эксплуатацию.</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303BF2" w:rsidRPr="007370FC" w:rsidTr="00A52DFE">
        <w:trPr>
          <w:trHeight w:val="378"/>
        </w:trPr>
        <w:tc>
          <w:tcPr>
            <w:tcW w:w="1277" w:type="dxa"/>
            <w:tcBorders>
              <w:bottom w:val="nil"/>
            </w:tcBorders>
          </w:tcPr>
          <w:p w:rsidR="00303BF2" w:rsidRPr="007370FC" w:rsidRDefault="00303BF2" w:rsidP="007370FC">
            <w:pPr>
              <w:pStyle w:val="TableParagraph"/>
              <w:ind w:left="62"/>
              <w:rPr>
                <w:sz w:val="24"/>
                <w:szCs w:val="24"/>
              </w:rPr>
            </w:pPr>
            <w:r w:rsidRPr="007370FC">
              <w:rPr>
                <w:sz w:val="24"/>
                <w:szCs w:val="24"/>
              </w:rPr>
              <w:t>№</w:t>
            </w:r>
            <w:r w:rsidRPr="007370FC">
              <w:rPr>
                <w:spacing w:val="-4"/>
                <w:sz w:val="24"/>
                <w:szCs w:val="24"/>
              </w:rPr>
              <w:t xml:space="preserve"> </w:t>
            </w:r>
            <w:r w:rsidRPr="007370FC">
              <w:rPr>
                <w:spacing w:val="-2"/>
                <w:sz w:val="24"/>
                <w:szCs w:val="24"/>
              </w:rPr>
              <w:t>пункта</w:t>
            </w:r>
          </w:p>
        </w:tc>
        <w:tc>
          <w:tcPr>
            <w:tcW w:w="4604" w:type="dxa"/>
            <w:tcBorders>
              <w:bottom w:val="nil"/>
            </w:tcBorders>
          </w:tcPr>
          <w:p w:rsidR="00303BF2" w:rsidRPr="007370FC" w:rsidRDefault="00303BF2" w:rsidP="007370FC">
            <w:pPr>
              <w:pStyle w:val="TableParagraph"/>
              <w:ind w:left="10" w:right="4"/>
              <w:jc w:val="center"/>
              <w:rPr>
                <w:sz w:val="24"/>
                <w:szCs w:val="24"/>
                <w:lang w:val="ru-RU"/>
              </w:rPr>
            </w:pPr>
            <w:r w:rsidRPr="007370FC">
              <w:rPr>
                <w:sz w:val="24"/>
                <w:szCs w:val="24"/>
                <w:lang w:val="ru-RU"/>
              </w:rPr>
              <w:t>Наименование</w:t>
            </w:r>
            <w:r w:rsidRPr="007370FC">
              <w:rPr>
                <w:spacing w:val="-8"/>
                <w:sz w:val="24"/>
                <w:szCs w:val="24"/>
                <w:lang w:val="ru-RU"/>
              </w:rPr>
              <w:t xml:space="preserve"> </w:t>
            </w:r>
            <w:r w:rsidRPr="007370FC">
              <w:rPr>
                <w:sz w:val="24"/>
                <w:szCs w:val="24"/>
                <w:lang w:val="ru-RU"/>
              </w:rPr>
              <w:t>основания</w:t>
            </w:r>
            <w:r w:rsidRPr="007370FC">
              <w:rPr>
                <w:spacing w:val="-6"/>
                <w:sz w:val="24"/>
                <w:szCs w:val="24"/>
                <w:lang w:val="ru-RU"/>
              </w:rPr>
              <w:t xml:space="preserve"> </w:t>
            </w:r>
            <w:r w:rsidRPr="007370FC">
              <w:rPr>
                <w:sz w:val="24"/>
                <w:szCs w:val="24"/>
                <w:lang w:val="ru-RU"/>
              </w:rPr>
              <w:t>для</w:t>
            </w:r>
            <w:r w:rsidRPr="007370FC">
              <w:rPr>
                <w:spacing w:val="-6"/>
                <w:sz w:val="24"/>
                <w:szCs w:val="24"/>
                <w:lang w:val="ru-RU"/>
              </w:rPr>
              <w:t xml:space="preserve"> </w:t>
            </w:r>
            <w:r w:rsidRPr="007370FC">
              <w:rPr>
                <w:sz w:val="24"/>
                <w:szCs w:val="24"/>
                <w:lang w:val="ru-RU"/>
              </w:rPr>
              <w:t>отказа</w:t>
            </w:r>
            <w:r w:rsidRPr="007370FC">
              <w:rPr>
                <w:spacing w:val="-7"/>
                <w:sz w:val="24"/>
                <w:szCs w:val="24"/>
                <w:lang w:val="ru-RU"/>
              </w:rPr>
              <w:t xml:space="preserve"> </w:t>
            </w:r>
            <w:r w:rsidRPr="007370FC">
              <w:rPr>
                <w:spacing w:val="-5"/>
                <w:sz w:val="24"/>
                <w:szCs w:val="24"/>
                <w:lang w:val="ru-RU"/>
              </w:rPr>
              <w:t>во</w:t>
            </w:r>
          </w:p>
        </w:tc>
        <w:tc>
          <w:tcPr>
            <w:tcW w:w="4044" w:type="dxa"/>
            <w:tcBorders>
              <w:bottom w:val="nil"/>
            </w:tcBorders>
          </w:tcPr>
          <w:p w:rsidR="00303BF2" w:rsidRPr="007370FC" w:rsidRDefault="00303BF2" w:rsidP="007370FC">
            <w:pPr>
              <w:pStyle w:val="TableParagraph"/>
              <w:ind w:left="40" w:right="36"/>
              <w:jc w:val="center"/>
              <w:rPr>
                <w:sz w:val="24"/>
                <w:szCs w:val="24"/>
              </w:rPr>
            </w:pPr>
            <w:r w:rsidRPr="007370FC">
              <w:rPr>
                <w:sz w:val="24"/>
                <w:szCs w:val="24"/>
              </w:rPr>
              <w:t>Разъяснение</w:t>
            </w:r>
            <w:r w:rsidRPr="007370FC">
              <w:rPr>
                <w:spacing w:val="-14"/>
                <w:sz w:val="24"/>
                <w:szCs w:val="24"/>
              </w:rPr>
              <w:t xml:space="preserve"> </w:t>
            </w:r>
            <w:r w:rsidRPr="007370FC">
              <w:rPr>
                <w:sz w:val="24"/>
                <w:szCs w:val="24"/>
              </w:rPr>
              <w:t>причин</w:t>
            </w:r>
            <w:r w:rsidRPr="007370FC">
              <w:rPr>
                <w:spacing w:val="-10"/>
                <w:sz w:val="24"/>
                <w:szCs w:val="24"/>
              </w:rPr>
              <w:t xml:space="preserve"> </w:t>
            </w:r>
            <w:r w:rsidRPr="007370FC">
              <w:rPr>
                <w:spacing w:val="-2"/>
                <w:sz w:val="24"/>
                <w:szCs w:val="24"/>
              </w:rPr>
              <w:t>отказа</w:t>
            </w:r>
          </w:p>
        </w:tc>
      </w:tr>
      <w:tr w:rsidR="00303BF2" w:rsidRPr="007370FC" w:rsidTr="00A52DFE">
        <w:trPr>
          <w:trHeight w:val="290"/>
        </w:trPr>
        <w:tc>
          <w:tcPr>
            <w:tcW w:w="1277" w:type="dxa"/>
            <w:tcBorders>
              <w:top w:val="nil"/>
              <w:bottom w:val="nil"/>
            </w:tcBorders>
          </w:tcPr>
          <w:p w:rsidR="00303BF2" w:rsidRPr="007370FC" w:rsidRDefault="00303BF2" w:rsidP="007370FC">
            <w:pPr>
              <w:pStyle w:val="TableParagraph"/>
              <w:ind w:left="62"/>
              <w:rPr>
                <w:sz w:val="24"/>
                <w:szCs w:val="24"/>
              </w:rPr>
            </w:pPr>
            <w:r w:rsidRPr="007370FC">
              <w:rPr>
                <w:spacing w:val="-2"/>
                <w:sz w:val="24"/>
                <w:szCs w:val="24"/>
              </w:rPr>
              <w:t>Админи-</w:t>
            </w:r>
          </w:p>
        </w:tc>
        <w:tc>
          <w:tcPr>
            <w:tcW w:w="4604" w:type="dxa"/>
            <w:tcBorders>
              <w:top w:val="nil"/>
              <w:bottom w:val="nil"/>
            </w:tcBorders>
          </w:tcPr>
          <w:p w:rsidR="00303BF2" w:rsidRPr="007370FC" w:rsidRDefault="00303BF2" w:rsidP="007370FC">
            <w:pPr>
              <w:pStyle w:val="TableParagraph"/>
              <w:ind w:left="10"/>
              <w:jc w:val="center"/>
              <w:rPr>
                <w:sz w:val="24"/>
                <w:szCs w:val="24"/>
                <w:lang w:val="ru-RU"/>
              </w:rPr>
            </w:pPr>
            <w:r w:rsidRPr="007370FC">
              <w:rPr>
                <w:sz w:val="24"/>
                <w:szCs w:val="24"/>
                <w:lang w:val="ru-RU"/>
              </w:rPr>
              <w:t>внесении</w:t>
            </w:r>
            <w:r w:rsidRPr="007370FC">
              <w:rPr>
                <w:spacing w:val="-6"/>
                <w:sz w:val="24"/>
                <w:szCs w:val="24"/>
                <w:lang w:val="ru-RU"/>
              </w:rPr>
              <w:t xml:space="preserve"> </w:t>
            </w:r>
            <w:r w:rsidRPr="007370FC">
              <w:rPr>
                <w:sz w:val="24"/>
                <w:szCs w:val="24"/>
                <w:lang w:val="ru-RU"/>
              </w:rPr>
              <w:t>исправлений</w:t>
            </w:r>
            <w:r w:rsidRPr="007370FC">
              <w:rPr>
                <w:spacing w:val="-8"/>
                <w:sz w:val="24"/>
                <w:szCs w:val="24"/>
                <w:lang w:val="ru-RU"/>
              </w:rPr>
              <w:t xml:space="preserve"> </w:t>
            </w:r>
            <w:r w:rsidRPr="007370FC">
              <w:rPr>
                <w:sz w:val="24"/>
                <w:szCs w:val="24"/>
                <w:lang w:val="ru-RU"/>
              </w:rPr>
              <w:t>в</w:t>
            </w:r>
            <w:r w:rsidRPr="007370FC">
              <w:rPr>
                <w:spacing w:val="-7"/>
                <w:sz w:val="24"/>
                <w:szCs w:val="24"/>
                <w:lang w:val="ru-RU"/>
              </w:rPr>
              <w:t xml:space="preserve"> </w:t>
            </w:r>
            <w:r w:rsidRPr="007370FC">
              <w:rPr>
                <w:sz w:val="24"/>
                <w:szCs w:val="24"/>
                <w:lang w:val="ru-RU"/>
              </w:rPr>
              <w:t>разрешение</w:t>
            </w:r>
            <w:r w:rsidRPr="007370FC">
              <w:rPr>
                <w:spacing w:val="-4"/>
                <w:sz w:val="24"/>
                <w:szCs w:val="24"/>
                <w:lang w:val="ru-RU"/>
              </w:rPr>
              <w:t xml:space="preserve"> </w:t>
            </w:r>
            <w:r w:rsidRPr="007370FC">
              <w:rPr>
                <w:spacing w:val="-5"/>
                <w:sz w:val="24"/>
                <w:szCs w:val="24"/>
                <w:lang w:val="ru-RU"/>
              </w:rPr>
              <w:t>на</w:t>
            </w:r>
          </w:p>
        </w:tc>
        <w:tc>
          <w:tcPr>
            <w:tcW w:w="4044" w:type="dxa"/>
            <w:tcBorders>
              <w:top w:val="nil"/>
              <w:bottom w:val="nil"/>
            </w:tcBorders>
          </w:tcPr>
          <w:p w:rsidR="00303BF2" w:rsidRPr="007370FC" w:rsidRDefault="00303BF2" w:rsidP="007370FC">
            <w:pPr>
              <w:pStyle w:val="TableParagraph"/>
              <w:ind w:left="40" w:right="35"/>
              <w:jc w:val="center"/>
              <w:rPr>
                <w:sz w:val="24"/>
                <w:szCs w:val="24"/>
              </w:rPr>
            </w:pPr>
            <w:r w:rsidRPr="007370FC">
              <w:rPr>
                <w:sz w:val="24"/>
                <w:szCs w:val="24"/>
              </w:rPr>
              <w:t>во</w:t>
            </w:r>
            <w:r w:rsidRPr="007370FC">
              <w:rPr>
                <w:spacing w:val="-5"/>
                <w:sz w:val="24"/>
                <w:szCs w:val="24"/>
              </w:rPr>
              <w:t xml:space="preserve"> </w:t>
            </w:r>
            <w:r w:rsidRPr="007370FC">
              <w:rPr>
                <w:sz w:val="24"/>
                <w:szCs w:val="24"/>
              </w:rPr>
              <w:t>внесении</w:t>
            </w:r>
            <w:r w:rsidRPr="007370FC">
              <w:rPr>
                <w:spacing w:val="-4"/>
                <w:sz w:val="24"/>
                <w:szCs w:val="24"/>
              </w:rPr>
              <w:t xml:space="preserve"> </w:t>
            </w:r>
            <w:r w:rsidRPr="007370FC">
              <w:rPr>
                <w:spacing w:val="-2"/>
                <w:sz w:val="24"/>
                <w:szCs w:val="24"/>
              </w:rPr>
              <w:t>исправлений</w:t>
            </w:r>
          </w:p>
        </w:tc>
      </w:tr>
      <w:tr w:rsidR="00303BF2" w:rsidRPr="007370FC" w:rsidTr="00A52DFE">
        <w:trPr>
          <w:trHeight w:val="275"/>
        </w:trPr>
        <w:tc>
          <w:tcPr>
            <w:tcW w:w="1277" w:type="dxa"/>
            <w:tcBorders>
              <w:top w:val="nil"/>
              <w:bottom w:val="nil"/>
            </w:tcBorders>
          </w:tcPr>
          <w:p w:rsidR="00303BF2" w:rsidRPr="007370FC" w:rsidRDefault="00303BF2" w:rsidP="007370FC">
            <w:pPr>
              <w:pStyle w:val="TableParagraph"/>
              <w:ind w:left="62"/>
              <w:rPr>
                <w:sz w:val="24"/>
                <w:szCs w:val="24"/>
              </w:rPr>
            </w:pPr>
            <w:r w:rsidRPr="007370FC">
              <w:rPr>
                <w:spacing w:val="-2"/>
                <w:sz w:val="24"/>
                <w:szCs w:val="24"/>
              </w:rPr>
              <w:t>стратив-</w:t>
            </w:r>
          </w:p>
        </w:tc>
        <w:tc>
          <w:tcPr>
            <w:tcW w:w="4604" w:type="dxa"/>
            <w:tcBorders>
              <w:top w:val="nil"/>
              <w:bottom w:val="nil"/>
            </w:tcBorders>
          </w:tcPr>
          <w:p w:rsidR="00303BF2" w:rsidRPr="007370FC" w:rsidRDefault="00303BF2" w:rsidP="007370FC">
            <w:pPr>
              <w:pStyle w:val="TableParagraph"/>
              <w:ind w:left="10" w:right="1"/>
              <w:jc w:val="center"/>
              <w:rPr>
                <w:sz w:val="24"/>
                <w:szCs w:val="24"/>
                <w:lang w:val="ru-RU"/>
              </w:rPr>
            </w:pPr>
            <w:r w:rsidRPr="007370FC">
              <w:rPr>
                <w:sz w:val="24"/>
                <w:szCs w:val="24"/>
                <w:lang w:val="ru-RU"/>
              </w:rPr>
              <w:t>ввод</w:t>
            </w:r>
            <w:r w:rsidRPr="007370FC">
              <w:rPr>
                <w:spacing w:val="-4"/>
                <w:sz w:val="24"/>
                <w:szCs w:val="24"/>
                <w:lang w:val="ru-RU"/>
              </w:rPr>
              <w:t xml:space="preserve"> </w:t>
            </w:r>
            <w:r w:rsidRPr="007370FC">
              <w:rPr>
                <w:sz w:val="24"/>
                <w:szCs w:val="24"/>
                <w:lang w:val="ru-RU"/>
              </w:rPr>
              <w:t>объекта</w:t>
            </w:r>
            <w:r w:rsidRPr="007370FC">
              <w:rPr>
                <w:spacing w:val="-3"/>
                <w:sz w:val="24"/>
                <w:szCs w:val="24"/>
                <w:lang w:val="ru-RU"/>
              </w:rPr>
              <w:t xml:space="preserve"> </w:t>
            </w:r>
            <w:r w:rsidRPr="007370FC">
              <w:rPr>
                <w:sz w:val="24"/>
                <w:szCs w:val="24"/>
                <w:lang w:val="ru-RU"/>
              </w:rPr>
              <w:t>в</w:t>
            </w:r>
            <w:r w:rsidRPr="007370FC">
              <w:rPr>
                <w:spacing w:val="-4"/>
                <w:sz w:val="24"/>
                <w:szCs w:val="24"/>
                <w:lang w:val="ru-RU"/>
              </w:rPr>
              <w:t xml:space="preserve"> </w:t>
            </w:r>
            <w:r w:rsidRPr="007370FC">
              <w:rPr>
                <w:sz w:val="24"/>
                <w:szCs w:val="24"/>
                <w:lang w:val="ru-RU"/>
              </w:rPr>
              <w:t xml:space="preserve">эксплуатацию </w:t>
            </w:r>
            <w:r w:rsidRPr="007370FC">
              <w:rPr>
                <w:spacing w:val="-10"/>
                <w:sz w:val="24"/>
                <w:szCs w:val="24"/>
                <w:lang w:val="ru-RU"/>
              </w:rPr>
              <w:t>в</w:t>
            </w:r>
          </w:p>
        </w:tc>
        <w:tc>
          <w:tcPr>
            <w:tcW w:w="4044" w:type="dxa"/>
            <w:tcBorders>
              <w:top w:val="nil"/>
              <w:bottom w:val="nil"/>
            </w:tcBorders>
          </w:tcPr>
          <w:p w:rsidR="00303BF2" w:rsidRPr="007370FC" w:rsidRDefault="00303BF2" w:rsidP="007370FC">
            <w:pPr>
              <w:pStyle w:val="TableParagraph"/>
              <w:ind w:left="40" w:right="35"/>
              <w:jc w:val="center"/>
              <w:rPr>
                <w:sz w:val="24"/>
                <w:szCs w:val="24"/>
                <w:lang w:val="ru-RU"/>
              </w:rPr>
            </w:pPr>
            <w:r w:rsidRPr="007370FC">
              <w:rPr>
                <w:sz w:val="24"/>
                <w:szCs w:val="24"/>
                <w:lang w:val="ru-RU"/>
              </w:rPr>
              <w:t>в</w:t>
            </w:r>
            <w:r w:rsidRPr="007370FC">
              <w:rPr>
                <w:spacing w:val="-3"/>
                <w:sz w:val="24"/>
                <w:szCs w:val="24"/>
                <w:lang w:val="ru-RU"/>
              </w:rPr>
              <w:t xml:space="preserve"> </w:t>
            </w:r>
            <w:r w:rsidRPr="007370FC">
              <w:rPr>
                <w:sz w:val="24"/>
                <w:szCs w:val="24"/>
                <w:lang w:val="ru-RU"/>
              </w:rPr>
              <w:t>разрешение</w:t>
            </w:r>
            <w:r w:rsidRPr="007370FC">
              <w:rPr>
                <w:spacing w:val="-3"/>
                <w:sz w:val="24"/>
                <w:szCs w:val="24"/>
                <w:lang w:val="ru-RU"/>
              </w:rPr>
              <w:t xml:space="preserve"> </w:t>
            </w:r>
            <w:r w:rsidRPr="007370FC">
              <w:rPr>
                <w:sz w:val="24"/>
                <w:szCs w:val="24"/>
                <w:lang w:val="ru-RU"/>
              </w:rPr>
              <w:t>на</w:t>
            </w:r>
            <w:r w:rsidRPr="007370FC">
              <w:rPr>
                <w:spacing w:val="-2"/>
                <w:sz w:val="24"/>
                <w:szCs w:val="24"/>
                <w:lang w:val="ru-RU"/>
              </w:rPr>
              <w:t xml:space="preserve"> </w:t>
            </w:r>
            <w:r w:rsidRPr="007370FC">
              <w:rPr>
                <w:sz w:val="24"/>
                <w:szCs w:val="24"/>
                <w:lang w:val="ru-RU"/>
              </w:rPr>
              <w:t>ввод</w:t>
            </w:r>
            <w:r w:rsidRPr="007370FC">
              <w:rPr>
                <w:spacing w:val="-2"/>
                <w:sz w:val="24"/>
                <w:szCs w:val="24"/>
                <w:lang w:val="ru-RU"/>
              </w:rPr>
              <w:t xml:space="preserve"> объекта</w:t>
            </w:r>
          </w:p>
        </w:tc>
      </w:tr>
      <w:tr w:rsidR="00303BF2" w:rsidRPr="007370FC" w:rsidTr="00A52DFE">
        <w:trPr>
          <w:trHeight w:val="261"/>
        </w:trPr>
        <w:tc>
          <w:tcPr>
            <w:tcW w:w="1277" w:type="dxa"/>
            <w:tcBorders>
              <w:top w:val="nil"/>
              <w:bottom w:val="nil"/>
            </w:tcBorders>
          </w:tcPr>
          <w:p w:rsidR="00303BF2" w:rsidRPr="007370FC" w:rsidRDefault="00303BF2" w:rsidP="007370FC">
            <w:pPr>
              <w:pStyle w:val="TableParagraph"/>
              <w:ind w:left="62"/>
              <w:rPr>
                <w:sz w:val="24"/>
                <w:szCs w:val="24"/>
              </w:rPr>
            </w:pPr>
            <w:r w:rsidRPr="007370FC">
              <w:rPr>
                <w:spacing w:val="-4"/>
                <w:sz w:val="24"/>
                <w:szCs w:val="24"/>
              </w:rPr>
              <w:t>ного</w:t>
            </w:r>
          </w:p>
        </w:tc>
        <w:tc>
          <w:tcPr>
            <w:tcW w:w="4604" w:type="dxa"/>
            <w:tcBorders>
              <w:top w:val="nil"/>
              <w:bottom w:val="nil"/>
            </w:tcBorders>
          </w:tcPr>
          <w:p w:rsidR="00303BF2" w:rsidRPr="007370FC" w:rsidRDefault="00303BF2" w:rsidP="007370FC">
            <w:pPr>
              <w:pStyle w:val="TableParagraph"/>
              <w:ind w:left="10" w:right="1"/>
              <w:jc w:val="center"/>
              <w:rPr>
                <w:sz w:val="24"/>
                <w:szCs w:val="24"/>
              </w:rPr>
            </w:pPr>
            <w:r w:rsidRPr="007370FC">
              <w:rPr>
                <w:sz w:val="24"/>
                <w:szCs w:val="24"/>
              </w:rPr>
              <w:t>соответствии</w:t>
            </w:r>
            <w:r w:rsidRPr="007370FC">
              <w:rPr>
                <w:spacing w:val="-9"/>
                <w:sz w:val="24"/>
                <w:szCs w:val="24"/>
              </w:rPr>
              <w:t xml:space="preserve"> </w:t>
            </w:r>
            <w:r w:rsidRPr="007370FC">
              <w:rPr>
                <w:sz w:val="24"/>
                <w:szCs w:val="24"/>
              </w:rPr>
              <w:t>с</w:t>
            </w:r>
            <w:r w:rsidRPr="007370FC">
              <w:rPr>
                <w:spacing w:val="-11"/>
                <w:sz w:val="24"/>
                <w:szCs w:val="24"/>
              </w:rPr>
              <w:t xml:space="preserve"> </w:t>
            </w:r>
            <w:r w:rsidRPr="007370FC">
              <w:rPr>
                <w:spacing w:val="-2"/>
                <w:sz w:val="24"/>
                <w:szCs w:val="24"/>
              </w:rPr>
              <w:t>Административным</w:t>
            </w:r>
          </w:p>
        </w:tc>
        <w:tc>
          <w:tcPr>
            <w:tcW w:w="4044" w:type="dxa"/>
            <w:tcBorders>
              <w:top w:val="nil"/>
              <w:bottom w:val="nil"/>
            </w:tcBorders>
          </w:tcPr>
          <w:p w:rsidR="00303BF2" w:rsidRPr="007370FC" w:rsidRDefault="00303BF2" w:rsidP="007370FC">
            <w:pPr>
              <w:pStyle w:val="TableParagraph"/>
              <w:ind w:left="40" w:right="36"/>
              <w:jc w:val="center"/>
              <w:rPr>
                <w:sz w:val="24"/>
                <w:szCs w:val="24"/>
              </w:rPr>
            </w:pPr>
            <w:r w:rsidRPr="007370FC">
              <w:rPr>
                <w:sz w:val="24"/>
                <w:szCs w:val="24"/>
              </w:rPr>
              <w:t>в</w:t>
            </w:r>
            <w:r w:rsidRPr="007370FC">
              <w:rPr>
                <w:spacing w:val="-3"/>
                <w:sz w:val="24"/>
                <w:szCs w:val="24"/>
              </w:rPr>
              <w:t xml:space="preserve"> </w:t>
            </w:r>
            <w:r w:rsidRPr="007370FC">
              <w:rPr>
                <w:spacing w:val="-2"/>
                <w:sz w:val="24"/>
                <w:szCs w:val="24"/>
              </w:rPr>
              <w:t>эксплуатацию</w:t>
            </w:r>
          </w:p>
        </w:tc>
      </w:tr>
      <w:tr w:rsidR="00303BF2" w:rsidRPr="007370FC" w:rsidTr="00A52DFE">
        <w:trPr>
          <w:trHeight w:val="578"/>
        </w:trPr>
        <w:tc>
          <w:tcPr>
            <w:tcW w:w="1277" w:type="dxa"/>
            <w:tcBorders>
              <w:top w:val="nil"/>
            </w:tcBorders>
          </w:tcPr>
          <w:p w:rsidR="00303BF2" w:rsidRPr="007370FC" w:rsidRDefault="00303BF2" w:rsidP="007370FC">
            <w:pPr>
              <w:pStyle w:val="TableParagraph"/>
              <w:ind w:left="62"/>
              <w:rPr>
                <w:sz w:val="24"/>
                <w:szCs w:val="24"/>
              </w:rPr>
            </w:pPr>
            <w:r w:rsidRPr="007370FC">
              <w:rPr>
                <w:spacing w:val="-2"/>
                <w:sz w:val="24"/>
                <w:szCs w:val="24"/>
              </w:rPr>
              <w:t>регламента</w:t>
            </w:r>
          </w:p>
        </w:tc>
        <w:tc>
          <w:tcPr>
            <w:tcW w:w="4604" w:type="dxa"/>
            <w:tcBorders>
              <w:top w:val="nil"/>
            </w:tcBorders>
          </w:tcPr>
          <w:p w:rsidR="00303BF2" w:rsidRPr="007370FC" w:rsidRDefault="00303BF2" w:rsidP="007370FC">
            <w:pPr>
              <w:pStyle w:val="TableParagraph"/>
              <w:ind w:left="10" w:right="3"/>
              <w:jc w:val="center"/>
              <w:rPr>
                <w:sz w:val="24"/>
                <w:szCs w:val="24"/>
              </w:rPr>
            </w:pPr>
            <w:r w:rsidRPr="007370FC">
              <w:rPr>
                <w:spacing w:val="-2"/>
                <w:sz w:val="24"/>
                <w:szCs w:val="24"/>
              </w:rPr>
              <w:t>регламентом</w:t>
            </w:r>
          </w:p>
        </w:tc>
        <w:tc>
          <w:tcPr>
            <w:tcW w:w="4044" w:type="dxa"/>
            <w:tcBorders>
              <w:top w:val="nil"/>
            </w:tcBorders>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pgSz w:w="11910" w:h="16840"/>
          <w:pgMar w:top="1160" w:right="566" w:bottom="1022"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303BF2" w:rsidRPr="007370FC" w:rsidTr="00A52DFE">
        <w:trPr>
          <w:trHeight w:val="1540"/>
        </w:trPr>
        <w:tc>
          <w:tcPr>
            <w:tcW w:w="1277" w:type="dxa"/>
          </w:tcPr>
          <w:p w:rsidR="00303BF2" w:rsidRPr="007370FC" w:rsidRDefault="00303BF2" w:rsidP="007370FC">
            <w:pPr>
              <w:pStyle w:val="TableParagraph"/>
              <w:ind w:left="62"/>
              <w:rPr>
                <w:sz w:val="24"/>
                <w:szCs w:val="24"/>
              </w:rPr>
            </w:pPr>
            <w:r w:rsidRPr="007370FC">
              <w:rPr>
                <w:spacing w:val="-2"/>
                <w:sz w:val="24"/>
                <w:szCs w:val="24"/>
              </w:rPr>
              <w:lastRenderedPageBreak/>
              <w:t xml:space="preserve">подпункт </w:t>
            </w:r>
            <w:r w:rsidRPr="007370FC">
              <w:rPr>
                <w:sz w:val="24"/>
                <w:szCs w:val="24"/>
              </w:rPr>
              <w:t>"а"</w:t>
            </w:r>
            <w:r w:rsidRPr="007370FC">
              <w:rPr>
                <w:spacing w:val="40"/>
                <w:sz w:val="24"/>
                <w:szCs w:val="24"/>
              </w:rPr>
              <w:t xml:space="preserve"> </w:t>
            </w:r>
            <w:r w:rsidRPr="007370FC">
              <w:rPr>
                <w:sz w:val="24"/>
                <w:szCs w:val="24"/>
              </w:rPr>
              <w:t xml:space="preserve">пункта </w:t>
            </w:r>
            <w:r w:rsidRPr="007370FC">
              <w:rPr>
                <w:spacing w:val="-4"/>
                <w:sz w:val="24"/>
                <w:szCs w:val="24"/>
              </w:rPr>
              <w:t>2.28</w:t>
            </w:r>
          </w:p>
        </w:tc>
        <w:tc>
          <w:tcPr>
            <w:tcW w:w="4604" w:type="dxa"/>
          </w:tcPr>
          <w:p w:rsidR="00303BF2" w:rsidRPr="007370FC" w:rsidRDefault="00303BF2" w:rsidP="007370FC">
            <w:pPr>
              <w:pStyle w:val="TableParagraph"/>
              <w:ind w:left="62" w:right="48"/>
              <w:jc w:val="both"/>
              <w:rPr>
                <w:sz w:val="24"/>
                <w:szCs w:val="24"/>
                <w:lang w:val="ru-RU"/>
              </w:rPr>
            </w:pPr>
            <w:r w:rsidRPr="007370FC">
              <w:rPr>
                <w:sz w:val="24"/>
                <w:szCs w:val="24"/>
                <w:lang w:val="ru-RU"/>
              </w:rPr>
              <w:t>несоответствие заявителя кругу лиц, указанных</w:t>
            </w:r>
            <w:r w:rsidRPr="007370FC">
              <w:rPr>
                <w:spacing w:val="-15"/>
                <w:sz w:val="24"/>
                <w:szCs w:val="24"/>
                <w:lang w:val="ru-RU"/>
              </w:rPr>
              <w:t xml:space="preserve"> </w:t>
            </w:r>
            <w:r w:rsidRPr="007370FC">
              <w:rPr>
                <w:sz w:val="24"/>
                <w:szCs w:val="24"/>
                <w:lang w:val="ru-RU"/>
              </w:rPr>
              <w:t>в</w:t>
            </w:r>
            <w:r w:rsidRPr="007370FC">
              <w:rPr>
                <w:spacing w:val="-15"/>
                <w:sz w:val="24"/>
                <w:szCs w:val="24"/>
                <w:lang w:val="ru-RU"/>
              </w:rPr>
              <w:t xml:space="preserve"> </w:t>
            </w:r>
            <w:r w:rsidRPr="007370FC">
              <w:rPr>
                <w:sz w:val="24"/>
                <w:szCs w:val="24"/>
                <w:lang w:val="ru-RU"/>
              </w:rPr>
              <w:t>пункте</w:t>
            </w:r>
            <w:r w:rsidRPr="007370FC">
              <w:rPr>
                <w:spacing w:val="-15"/>
                <w:sz w:val="24"/>
                <w:szCs w:val="24"/>
                <w:lang w:val="ru-RU"/>
              </w:rPr>
              <w:t xml:space="preserve"> </w:t>
            </w:r>
            <w:r w:rsidRPr="007370FC">
              <w:rPr>
                <w:sz w:val="24"/>
                <w:szCs w:val="24"/>
                <w:lang w:val="ru-RU"/>
              </w:rPr>
              <w:t>2.2</w:t>
            </w:r>
            <w:r w:rsidRPr="007370FC">
              <w:rPr>
                <w:spacing w:val="-15"/>
                <w:sz w:val="24"/>
                <w:szCs w:val="24"/>
                <w:lang w:val="ru-RU"/>
              </w:rPr>
              <w:t xml:space="preserve"> </w:t>
            </w:r>
            <w:r w:rsidRPr="007370FC">
              <w:rPr>
                <w:sz w:val="24"/>
                <w:szCs w:val="24"/>
                <w:lang w:val="ru-RU"/>
              </w:rPr>
              <w:t xml:space="preserve">Административного </w:t>
            </w:r>
            <w:r w:rsidRPr="007370FC">
              <w:rPr>
                <w:spacing w:val="-2"/>
                <w:sz w:val="24"/>
                <w:szCs w:val="24"/>
                <w:lang w:val="ru-RU"/>
              </w:rPr>
              <w:t>регламента</w:t>
            </w:r>
          </w:p>
        </w:tc>
        <w:tc>
          <w:tcPr>
            <w:tcW w:w="4044" w:type="dxa"/>
          </w:tcPr>
          <w:p w:rsidR="00303BF2" w:rsidRPr="007370FC" w:rsidRDefault="00303BF2" w:rsidP="007370FC">
            <w:pPr>
              <w:pStyle w:val="TableParagraph"/>
              <w:ind w:left="61"/>
              <w:rPr>
                <w:i/>
                <w:sz w:val="24"/>
                <w:szCs w:val="24"/>
              </w:rPr>
            </w:pPr>
            <w:r w:rsidRPr="007370FC">
              <w:rPr>
                <w:i/>
                <w:sz w:val="24"/>
                <w:szCs w:val="24"/>
              </w:rPr>
              <w:t>Указываются</w:t>
            </w:r>
            <w:r w:rsidRPr="007370FC">
              <w:rPr>
                <w:i/>
                <w:spacing w:val="-15"/>
                <w:sz w:val="24"/>
                <w:szCs w:val="24"/>
              </w:rPr>
              <w:t xml:space="preserve"> </w:t>
            </w:r>
            <w:r w:rsidRPr="007370FC">
              <w:rPr>
                <w:i/>
                <w:sz w:val="24"/>
                <w:szCs w:val="24"/>
              </w:rPr>
              <w:t>основания</w:t>
            </w:r>
            <w:r w:rsidRPr="007370FC">
              <w:rPr>
                <w:i/>
                <w:spacing w:val="-15"/>
                <w:sz w:val="24"/>
                <w:szCs w:val="24"/>
              </w:rPr>
              <w:t xml:space="preserve"> </w:t>
            </w:r>
            <w:r w:rsidRPr="007370FC">
              <w:rPr>
                <w:i/>
                <w:sz w:val="24"/>
                <w:szCs w:val="24"/>
              </w:rPr>
              <w:t xml:space="preserve">такого </w:t>
            </w:r>
            <w:r w:rsidRPr="007370FC">
              <w:rPr>
                <w:i/>
                <w:spacing w:val="-2"/>
                <w:sz w:val="24"/>
                <w:szCs w:val="24"/>
              </w:rPr>
              <w:t>вывода</w:t>
            </w:r>
          </w:p>
        </w:tc>
      </w:tr>
      <w:tr w:rsidR="00303BF2" w:rsidRPr="007370FC" w:rsidTr="00A52DFE">
        <w:trPr>
          <w:trHeight w:val="1230"/>
        </w:trPr>
        <w:tc>
          <w:tcPr>
            <w:tcW w:w="1277" w:type="dxa"/>
          </w:tcPr>
          <w:p w:rsidR="00303BF2" w:rsidRPr="007370FC" w:rsidRDefault="00303BF2" w:rsidP="007370FC">
            <w:pPr>
              <w:pStyle w:val="TableParagraph"/>
              <w:ind w:left="62"/>
              <w:rPr>
                <w:sz w:val="24"/>
                <w:szCs w:val="24"/>
              </w:rPr>
            </w:pPr>
            <w:r w:rsidRPr="007370FC">
              <w:rPr>
                <w:spacing w:val="-2"/>
                <w:sz w:val="24"/>
                <w:szCs w:val="24"/>
              </w:rPr>
              <w:t xml:space="preserve">подпункт </w:t>
            </w:r>
            <w:r w:rsidRPr="007370FC">
              <w:rPr>
                <w:sz w:val="24"/>
                <w:szCs w:val="24"/>
              </w:rPr>
              <w:t>"б"</w:t>
            </w:r>
            <w:r w:rsidRPr="007370FC">
              <w:rPr>
                <w:spacing w:val="28"/>
                <w:sz w:val="24"/>
                <w:szCs w:val="24"/>
              </w:rPr>
              <w:t xml:space="preserve"> </w:t>
            </w:r>
            <w:r w:rsidRPr="007370FC">
              <w:rPr>
                <w:sz w:val="24"/>
                <w:szCs w:val="24"/>
              </w:rPr>
              <w:t xml:space="preserve">пункта </w:t>
            </w:r>
            <w:r w:rsidRPr="007370FC">
              <w:rPr>
                <w:spacing w:val="-4"/>
                <w:sz w:val="24"/>
                <w:szCs w:val="24"/>
              </w:rPr>
              <w:t>2.28</w:t>
            </w:r>
          </w:p>
        </w:tc>
        <w:tc>
          <w:tcPr>
            <w:tcW w:w="4604" w:type="dxa"/>
          </w:tcPr>
          <w:p w:rsidR="00303BF2" w:rsidRPr="007370FC" w:rsidRDefault="00303BF2" w:rsidP="007370FC">
            <w:pPr>
              <w:pStyle w:val="TableParagraph"/>
              <w:ind w:left="62" w:right="48"/>
              <w:jc w:val="both"/>
              <w:rPr>
                <w:sz w:val="24"/>
                <w:szCs w:val="24"/>
                <w:lang w:val="ru-RU"/>
              </w:rPr>
            </w:pPr>
            <w:r w:rsidRPr="007370FC">
              <w:rPr>
                <w:sz w:val="24"/>
                <w:szCs w:val="24"/>
                <w:lang w:val="ru-RU"/>
              </w:rPr>
              <w:t>отсутствие</w:t>
            </w:r>
            <w:r w:rsidRPr="007370FC">
              <w:rPr>
                <w:spacing w:val="80"/>
                <w:w w:val="150"/>
                <w:sz w:val="24"/>
                <w:szCs w:val="24"/>
                <w:lang w:val="ru-RU"/>
              </w:rPr>
              <w:t xml:space="preserve"> </w:t>
            </w:r>
            <w:r w:rsidRPr="007370FC">
              <w:rPr>
                <w:sz w:val="24"/>
                <w:szCs w:val="24"/>
                <w:lang w:val="ru-RU"/>
              </w:rPr>
              <w:t>факта</w:t>
            </w:r>
            <w:r w:rsidRPr="007370FC">
              <w:rPr>
                <w:spacing w:val="80"/>
                <w:w w:val="150"/>
                <w:sz w:val="24"/>
                <w:szCs w:val="24"/>
                <w:lang w:val="ru-RU"/>
              </w:rPr>
              <w:t xml:space="preserve"> </w:t>
            </w:r>
            <w:r w:rsidRPr="007370FC">
              <w:rPr>
                <w:sz w:val="24"/>
                <w:szCs w:val="24"/>
                <w:lang w:val="ru-RU"/>
              </w:rPr>
              <w:t>допущения</w:t>
            </w:r>
            <w:r w:rsidRPr="007370FC">
              <w:rPr>
                <w:spacing w:val="80"/>
                <w:w w:val="150"/>
                <w:sz w:val="24"/>
                <w:szCs w:val="24"/>
                <w:lang w:val="ru-RU"/>
              </w:rPr>
              <w:t xml:space="preserve"> </w:t>
            </w:r>
            <w:r w:rsidRPr="007370FC">
              <w:rPr>
                <w:sz w:val="24"/>
                <w:szCs w:val="24"/>
                <w:lang w:val="ru-RU"/>
              </w:rPr>
              <w:t>опечаток</w:t>
            </w:r>
            <w:r w:rsidRPr="007370FC">
              <w:rPr>
                <w:spacing w:val="80"/>
                <w:sz w:val="24"/>
                <w:szCs w:val="24"/>
                <w:lang w:val="ru-RU"/>
              </w:rPr>
              <w:t xml:space="preserve"> </w:t>
            </w:r>
            <w:r w:rsidRPr="007370FC">
              <w:rPr>
                <w:sz w:val="24"/>
                <w:szCs w:val="24"/>
                <w:lang w:val="ru-RU"/>
              </w:rPr>
              <w:t>и</w:t>
            </w:r>
            <w:r w:rsidRPr="007370FC">
              <w:rPr>
                <w:spacing w:val="-3"/>
                <w:sz w:val="24"/>
                <w:szCs w:val="24"/>
                <w:lang w:val="ru-RU"/>
              </w:rPr>
              <w:t xml:space="preserve"> </w:t>
            </w:r>
            <w:r w:rsidRPr="007370FC">
              <w:rPr>
                <w:sz w:val="24"/>
                <w:szCs w:val="24"/>
                <w:lang w:val="ru-RU"/>
              </w:rPr>
              <w:t>ошибок</w:t>
            </w:r>
            <w:r w:rsidRPr="007370FC">
              <w:rPr>
                <w:spacing w:val="40"/>
                <w:sz w:val="24"/>
                <w:szCs w:val="24"/>
                <w:lang w:val="ru-RU"/>
              </w:rPr>
              <w:t xml:space="preserve"> </w:t>
            </w:r>
            <w:r w:rsidRPr="007370FC">
              <w:rPr>
                <w:sz w:val="24"/>
                <w:szCs w:val="24"/>
                <w:lang w:val="ru-RU"/>
              </w:rPr>
              <w:t>в</w:t>
            </w:r>
            <w:r w:rsidRPr="007370FC">
              <w:rPr>
                <w:spacing w:val="40"/>
                <w:sz w:val="24"/>
                <w:szCs w:val="24"/>
                <w:lang w:val="ru-RU"/>
              </w:rPr>
              <w:t xml:space="preserve"> </w:t>
            </w:r>
            <w:r w:rsidRPr="007370FC">
              <w:rPr>
                <w:sz w:val="24"/>
                <w:szCs w:val="24"/>
                <w:lang w:val="ru-RU"/>
              </w:rPr>
              <w:t>разрешении</w:t>
            </w:r>
            <w:r w:rsidRPr="007370FC">
              <w:rPr>
                <w:spacing w:val="40"/>
                <w:sz w:val="24"/>
                <w:szCs w:val="24"/>
                <w:lang w:val="ru-RU"/>
              </w:rPr>
              <w:t xml:space="preserve"> </w:t>
            </w:r>
            <w:r w:rsidRPr="007370FC">
              <w:rPr>
                <w:sz w:val="24"/>
                <w:szCs w:val="24"/>
                <w:lang w:val="ru-RU"/>
              </w:rPr>
              <w:t>на</w:t>
            </w:r>
            <w:r w:rsidRPr="007370FC">
              <w:rPr>
                <w:spacing w:val="40"/>
                <w:sz w:val="24"/>
                <w:szCs w:val="24"/>
                <w:lang w:val="ru-RU"/>
              </w:rPr>
              <w:t xml:space="preserve"> </w:t>
            </w:r>
            <w:r w:rsidRPr="007370FC">
              <w:rPr>
                <w:sz w:val="24"/>
                <w:szCs w:val="24"/>
                <w:lang w:val="ru-RU"/>
              </w:rPr>
              <w:t>ввод</w:t>
            </w:r>
            <w:r w:rsidRPr="007370FC">
              <w:rPr>
                <w:spacing w:val="40"/>
                <w:sz w:val="24"/>
                <w:szCs w:val="24"/>
                <w:lang w:val="ru-RU"/>
              </w:rPr>
              <w:t xml:space="preserve"> </w:t>
            </w:r>
            <w:r w:rsidRPr="007370FC">
              <w:rPr>
                <w:sz w:val="24"/>
                <w:szCs w:val="24"/>
                <w:lang w:val="ru-RU"/>
              </w:rPr>
              <w:t>объекта</w:t>
            </w:r>
            <w:r w:rsidRPr="007370FC">
              <w:rPr>
                <w:spacing w:val="40"/>
                <w:sz w:val="24"/>
                <w:szCs w:val="24"/>
                <w:lang w:val="ru-RU"/>
              </w:rPr>
              <w:t xml:space="preserve"> </w:t>
            </w:r>
            <w:r w:rsidRPr="007370FC">
              <w:rPr>
                <w:sz w:val="24"/>
                <w:szCs w:val="24"/>
                <w:lang w:val="ru-RU"/>
              </w:rPr>
              <w:t>в эксплуатацию</w:t>
            </w:r>
          </w:p>
        </w:tc>
        <w:tc>
          <w:tcPr>
            <w:tcW w:w="4044" w:type="dxa"/>
          </w:tcPr>
          <w:p w:rsidR="00303BF2" w:rsidRPr="007370FC" w:rsidRDefault="00303BF2" w:rsidP="007370FC">
            <w:pPr>
              <w:pStyle w:val="TableParagraph"/>
              <w:ind w:left="61"/>
              <w:rPr>
                <w:i/>
                <w:sz w:val="24"/>
                <w:szCs w:val="24"/>
              </w:rPr>
            </w:pPr>
            <w:r w:rsidRPr="007370FC">
              <w:rPr>
                <w:i/>
                <w:sz w:val="24"/>
                <w:szCs w:val="24"/>
              </w:rPr>
              <w:t>Указываются</w:t>
            </w:r>
            <w:r w:rsidRPr="007370FC">
              <w:rPr>
                <w:i/>
                <w:spacing w:val="-15"/>
                <w:sz w:val="24"/>
                <w:szCs w:val="24"/>
              </w:rPr>
              <w:t xml:space="preserve"> </w:t>
            </w:r>
            <w:r w:rsidRPr="007370FC">
              <w:rPr>
                <w:i/>
                <w:sz w:val="24"/>
                <w:szCs w:val="24"/>
              </w:rPr>
              <w:t>основания</w:t>
            </w:r>
            <w:r w:rsidRPr="007370FC">
              <w:rPr>
                <w:i/>
                <w:spacing w:val="-15"/>
                <w:sz w:val="24"/>
                <w:szCs w:val="24"/>
              </w:rPr>
              <w:t xml:space="preserve"> </w:t>
            </w:r>
            <w:r w:rsidRPr="007370FC">
              <w:rPr>
                <w:i/>
                <w:sz w:val="24"/>
                <w:szCs w:val="24"/>
              </w:rPr>
              <w:t xml:space="preserve">такого </w:t>
            </w:r>
            <w:r w:rsidRPr="007370FC">
              <w:rPr>
                <w:i/>
                <w:spacing w:val="-2"/>
                <w:sz w:val="24"/>
                <w:szCs w:val="24"/>
              </w:rPr>
              <w:t>вывода</w:t>
            </w:r>
          </w:p>
        </w:tc>
      </w:tr>
    </w:tbl>
    <w:p w:rsidR="00303BF2" w:rsidRPr="007370FC" w:rsidRDefault="00303BF2" w:rsidP="007370FC">
      <w:pPr>
        <w:pStyle w:val="af1"/>
        <w:ind w:right="281" w:firstLine="708"/>
        <w:rPr>
          <w:sz w:val="24"/>
          <w:szCs w:val="24"/>
        </w:rPr>
      </w:pPr>
      <w:r w:rsidRPr="007370FC">
        <w:rPr>
          <w:sz w:val="24"/>
          <w:szCs w:val="24"/>
        </w:rPr>
        <w:t>Вы вправе повторно обратиться с заявлением об исправлении допущенных опечаток</w:t>
      </w:r>
      <w:r w:rsidRPr="007370FC">
        <w:rPr>
          <w:spacing w:val="-18"/>
          <w:sz w:val="24"/>
          <w:szCs w:val="24"/>
        </w:rPr>
        <w:t xml:space="preserve"> </w:t>
      </w:r>
      <w:r w:rsidRPr="007370FC">
        <w:rPr>
          <w:sz w:val="24"/>
          <w:szCs w:val="24"/>
        </w:rPr>
        <w:t>и</w:t>
      </w:r>
      <w:r w:rsidRPr="007370FC">
        <w:rPr>
          <w:spacing w:val="-17"/>
          <w:sz w:val="24"/>
          <w:szCs w:val="24"/>
        </w:rPr>
        <w:t xml:space="preserve"> </w:t>
      </w:r>
      <w:r w:rsidRPr="007370FC">
        <w:rPr>
          <w:sz w:val="24"/>
          <w:szCs w:val="24"/>
        </w:rPr>
        <w:t>ошибок</w:t>
      </w:r>
      <w:r w:rsidRPr="007370FC">
        <w:rPr>
          <w:spacing w:val="-18"/>
          <w:sz w:val="24"/>
          <w:szCs w:val="24"/>
        </w:rPr>
        <w:t xml:space="preserve"> </w:t>
      </w:r>
      <w:r w:rsidRPr="007370FC">
        <w:rPr>
          <w:sz w:val="24"/>
          <w:szCs w:val="24"/>
        </w:rPr>
        <w:t>в</w:t>
      </w:r>
      <w:r w:rsidRPr="007370FC">
        <w:rPr>
          <w:spacing w:val="-17"/>
          <w:sz w:val="24"/>
          <w:szCs w:val="24"/>
        </w:rPr>
        <w:t xml:space="preserve"> </w:t>
      </w:r>
      <w:r w:rsidRPr="007370FC">
        <w:rPr>
          <w:sz w:val="24"/>
          <w:szCs w:val="24"/>
        </w:rPr>
        <w:t>разрешении</w:t>
      </w:r>
      <w:r w:rsidRPr="007370FC">
        <w:rPr>
          <w:spacing w:val="-18"/>
          <w:sz w:val="24"/>
          <w:szCs w:val="24"/>
        </w:rPr>
        <w:t xml:space="preserve"> </w:t>
      </w:r>
      <w:r w:rsidRPr="007370FC">
        <w:rPr>
          <w:sz w:val="24"/>
          <w:szCs w:val="24"/>
        </w:rPr>
        <w:t>на</w:t>
      </w:r>
      <w:r w:rsidRPr="007370FC">
        <w:rPr>
          <w:spacing w:val="-17"/>
          <w:sz w:val="24"/>
          <w:szCs w:val="24"/>
        </w:rPr>
        <w:t xml:space="preserve"> </w:t>
      </w:r>
      <w:r w:rsidRPr="007370FC">
        <w:rPr>
          <w:sz w:val="24"/>
          <w:szCs w:val="24"/>
        </w:rPr>
        <w:t>ввод</w:t>
      </w:r>
      <w:r w:rsidRPr="007370FC">
        <w:rPr>
          <w:spacing w:val="-18"/>
          <w:sz w:val="24"/>
          <w:szCs w:val="24"/>
        </w:rPr>
        <w:t xml:space="preserve"> </w:t>
      </w:r>
      <w:r w:rsidRPr="007370FC">
        <w:rPr>
          <w:sz w:val="24"/>
          <w:szCs w:val="24"/>
        </w:rPr>
        <w:t>объекта</w:t>
      </w:r>
      <w:r w:rsidRPr="007370FC">
        <w:rPr>
          <w:spacing w:val="-17"/>
          <w:sz w:val="24"/>
          <w:szCs w:val="24"/>
        </w:rPr>
        <w:t xml:space="preserve"> </w:t>
      </w:r>
      <w:r w:rsidRPr="007370FC">
        <w:rPr>
          <w:sz w:val="24"/>
          <w:szCs w:val="24"/>
        </w:rPr>
        <w:t>в</w:t>
      </w:r>
      <w:r w:rsidRPr="007370FC">
        <w:rPr>
          <w:spacing w:val="-18"/>
          <w:sz w:val="24"/>
          <w:szCs w:val="24"/>
        </w:rPr>
        <w:t xml:space="preserve"> </w:t>
      </w:r>
      <w:r w:rsidRPr="007370FC">
        <w:rPr>
          <w:sz w:val="24"/>
          <w:szCs w:val="24"/>
        </w:rPr>
        <w:t>эксплуатацию</w:t>
      </w:r>
      <w:r w:rsidRPr="007370FC">
        <w:rPr>
          <w:spacing w:val="-17"/>
          <w:sz w:val="24"/>
          <w:szCs w:val="24"/>
        </w:rPr>
        <w:t xml:space="preserve"> </w:t>
      </w:r>
      <w:r w:rsidRPr="007370FC">
        <w:rPr>
          <w:sz w:val="24"/>
          <w:szCs w:val="24"/>
        </w:rPr>
        <w:t>после</w:t>
      </w:r>
      <w:r w:rsidRPr="007370FC">
        <w:rPr>
          <w:spacing w:val="-18"/>
          <w:sz w:val="24"/>
          <w:szCs w:val="24"/>
        </w:rPr>
        <w:t xml:space="preserve"> </w:t>
      </w:r>
      <w:r w:rsidRPr="007370FC">
        <w:rPr>
          <w:sz w:val="24"/>
          <w:szCs w:val="24"/>
        </w:rPr>
        <w:t>устранения указанных нарушений.</w:t>
      </w:r>
    </w:p>
    <w:p w:rsidR="00303BF2" w:rsidRPr="007370FC" w:rsidRDefault="00303BF2" w:rsidP="007370FC">
      <w:pPr>
        <w:pStyle w:val="af1"/>
        <w:tabs>
          <w:tab w:val="left" w:pos="9995"/>
        </w:tabs>
        <w:ind w:right="279" w:firstLine="708"/>
        <w:rPr>
          <w:sz w:val="24"/>
          <w:szCs w:val="24"/>
        </w:rPr>
      </w:pPr>
      <w:r w:rsidRPr="007370FC">
        <w:rPr>
          <w:sz w:val="24"/>
          <w:szCs w:val="24"/>
        </w:rPr>
        <w:t xml:space="preserve">Данный отказ может быть обжалован в досудебном порядке путем направления жалобы в </w:t>
      </w:r>
      <w:r w:rsidRPr="007370FC">
        <w:rPr>
          <w:sz w:val="24"/>
          <w:szCs w:val="24"/>
          <w:u w:val="single"/>
        </w:rPr>
        <w:tab/>
      </w:r>
      <w:r w:rsidRPr="007370FC">
        <w:rPr>
          <w:spacing w:val="-10"/>
          <w:sz w:val="24"/>
          <w:szCs w:val="24"/>
        </w:rPr>
        <w:t xml:space="preserve">, </w:t>
      </w:r>
      <w:r w:rsidRPr="007370FC">
        <w:rPr>
          <w:sz w:val="24"/>
          <w:szCs w:val="24"/>
        </w:rPr>
        <w:t>а также в судебном порядке.</w:t>
      </w:r>
    </w:p>
    <w:p w:rsidR="00303BF2" w:rsidRPr="007370FC" w:rsidRDefault="00303BF2" w:rsidP="007370FC">
      <w:pPr>
        <w:pStyle w:val="af1"/>
        <w:tabs>
          <w:tab w:val="left" w:pos="10124"/>
        </w:tabs>
        <w:ind w:left="849"/>
        <w:rPr>
          <w:sz w:val="24"/>
          <w:szCs w:val="24"/>
        </w:rPr>
      </w:pPr>
      <w:r w:rsidRPr="007370FC">
        <w:rPr>
          <w:sz w:val="24"/>
          <w:szCs w:val="24"/>
        </w:rPr>
        <w:t>Дополнительно</w:t>
      </w:r>
      <w:r w:rsidRPr="007370FC">
        <w:rPr>
          <w:spacing w:val="60"/>
          <w:sz w:val="24"/>
          <w:szCs w:val="24"/>
        </w:rPr>
        <w:t xml:space="preserve"> </w:t>
      </w:r>
      <w:r w:rsidRPr="007370FC">
        <w:rPr>
          <w:spacing w:val="-2"/>
          <w:sz w:val="24"/>
          <w:szCs w:val="24"/>
        </w:rPr>
        <w:t>информируем:</w:t>
      </w:r>
      <w:r w:rsidRPr="007370FC">
        <w:rPr>
          <w:sz w:val="24"/>
          <w:szCs w:val="24"/>
          <w:u w:val="single"/>
        </w:rPr>
        <w:tab/>
      </w:r>
    </w:p>
    <w:p w:rsidR="00303BF2" w:rsidRPr="007370FC" w:rsidRDefault="00303BF2" w:rsidP="007370FC">
      <w:pPr>
        <w:tabs>
          <w:tab w:val="left" w:pos="9940"/>
        </w:tabs>
        <w:spacing w:after="0" w:line="240" w:lineRule="auto"/>
        <w:ind w:left="140"/>
        <w:rPr>
          <w:rFonts w:ascii="Times New Roman" w:hAnsi="Times New Roman" w:cs="Times New Roman"/>
          <w:sz w:val="24"/>
          <w:szCs w:val="24"/>
        </w:rPr>
      </w:pPr>
      <w:r w:rsidRPr="007370FC">
        <w:rPr>
          <w:rFonts w:ascii="Times New Roman" w:hAnsi="Times New Roman" w:cs="Times New Roman"/>
          <w:sz w:val="24"/>
          <w:szCs w:val="24"/>
          <w:u w:val="single"/>
        </w:rPr>
        <w:tab/>
      </w:r>
      <w:r w:rsidRPr="007370FC">
        <w:rPr>
          <w:rFonts w:ascii="Times New Roman" w:hAnsi="Times New Roman" w:cs="Times New Roman"/>
          <w:spacing w:val="-10"/>
          <w:sz w:val="24"/>
          <w:szCs w:val="24"/>
        </w:rPr>
        <w:t>.</w:t>
      </w:r>
    </w:p>
    <w:p w:rsidR="00303BF2" w:rsidRPr="007370FC" w:rsidRDefault="00303BF2" w:rsidP="007370FC">
      <w:pPr>
        <w:spacing w:after="0" w:line="240" w:lineRule="auto"/>
        <w:ind w:left="736" w:right="285" w:firstLine="499"/>
        <w:rPr>
          <w:rFonts w:ascii="Times New Roman" w:hAnsi="Times New Roman" w:cs="Times New Roman"/>
          <w:sz w:val="24"/>
          <w:szCs w:val="24"/>
        </w:rPr>
      </w:pPr>
      <w:r w:rsidRPr="007370FC">
        <w:rPr>
          <w:rFonts w:ascii="Times New Roman" w:hAnsi="Times New Roman" w:cs="Times New Roman"/>
          <w:sz w:val="24"/>
          <w:szCs w:val="24"/>
        </w:rPr>
        <w:t>(указывается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информация,</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необходимая</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устранения</w:t>
      </w:r>
      <w:r w:rsidRPr="007370FC">
        <w:rPr>
          <w:rFonts w:ascii="Times New Roman" w:hAnsi="Times New Roman" w:cs="Times New Roman"/>
          <w:spacing w:val="-2"/>
          <w:sz w:val="24"/>
          <w:szCs w:val="24"/>
        </w:rPr>
        <w:t xml:space="preserve"> </w:t>
      </w:r>
      <w:r w:rsidRPr="007370FC">
        <w:rPr>
          <w:rFonts w:ascii="Times New Roman" w:hAnsi="Times New Roman" w:cs="Times New Roman"/>
          <w:sz w:val="24"/>
          <w:szCs w:val="24"/>
        </w:rPr>
        <w:t>причин</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отказа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во</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внесении</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исправлений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 разрешение на ввод объекта в эксплуатацию, а также иная дополнительная информация при 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33" o:spid="_x0000_s1056" style="position:absolute;margin-left:56.65pt;margin-top:13.3pt;width:156.05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981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" path="m1981631,l,,,6087r1981631,l1981631,xe" fillcolor="black" stroked="f">
            <v:path arrowok="t"/>
            <w10:wrap type="topAndBottom" anchorx="page"/>
          </v:shape>
        </w:pict>
      </w:r>
      <w:r>
        <w:rPr>
          <w:noProof/>
        </w:rPr>
        <w:pict>
          <v:shape id="Graphic 34" o:spid="_x0000_s1055" style="position:absolute;margin-left:226.85pt;margin-top:13.3pt;width:113.45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" path="m1440294,l,,,6087r1440294,l1440294,xe" fillcolor="black" stroked="f">
            <v:path arrowok="t"/>
            <w10:wrap type="topAndBottom" anchorx="page"/>
          </v:shape>
        </w:pict>
      </w:r>
      <w:r>
        <w:rPr>
          <w:noProof/>
        </w:rPr>
        <w:pict>
          <v:shape id="Graphic 35" o:spid="_x0000_s1054" style="position:absolute;margin-left:354.4pt;margin-top:13.3pt;width:198.5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2520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" path="m2520708,l,,,6087r2520708,l2520708,xe" fillcolor="black" stroked="f">
            <v:path arrowok="t"/>
            <w10:wrap type="topAndBottom" anchorx="page"/>
          </v:shape>
        </w:pict>
      </w:r>
    </w:p>
    <w:p w:rsidR="00303BF2" w:rsidRPr="007370FC" w:rsidRDefault="00303BF2" w:rsidP="007370FC">
      <w:pPr>
        <w:tabs>
          <w:tab w:val="left" w:pos="4261"/>
          <w:tab w:val="left" w:pos="6402"/>
        </w:tabs>
        <w:spacing w:after="0" w:line="240" w:lineRule="auto"/>
        <w:ind w:left="1177"/>
        <w:rPr>
          <w:rFonts w:ascii="Times New Roman" w:hAnsi="Times New Roman" w:cs="Times New Roman"/>
          <w:sz w:val="24"/>
          <w:szCs w:val="24"/>
        </w:rPr>
      </w:pPr>
      <w:r w:rsidRPr="007370FC">
        <w:rPr>
          <w:rFonts w:ascii="Times New Roman" w:hAnsi="Times New Roman" w:cs="Times New Roman"/>
          <w:spacing w:val="-2"/>
          <w:sz w:val="24"/>
          <w:szCs w:val="24"/>
        </w:rPr>
        <w:t>(должность)</w:t>
      </w:r>
      <w:r w:rsidRPr="007370FC">
        <w:rPr>
          <w:rFonts w:ascii="Times New Roman" w:hAnsi="Times New Roman" w:cs="Times New Roman"/>
          <w:sz w:val="24"/>
          <w:szCs w:val="24"/>
        </w:rPr>
        <w:tab/>
      </w: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r w:rsidRPr="007370FC">
        <w:rPr>
          <w:spacing w:val="-4"/>
          <w:sz w:val="24"/>
          <w:szCs w:val="24"/>
        </w:rPr>
        <w:t>Дата</w:t>
      </w:r>
    </w:p>
    <w:p w:rsidR="00303BF2" w:rsidRPr="007370FC" w:rsidRDefault="00303BF2" w:rsidP="007370FC">
      <w:pPr>
        <w:pStyle w:val="af1"/>
        <w:ind w:left="5873" w:right="347"/>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6</w:t>
      </w:r>
    </w:p>
    <w:p w:rsidR="00303BF2" w:rsidRPr="007370FC" w:rsidRDefault="00303BF2" w:rsidP="007370FC">
      <w:pPr>
        <w:pStyle w:val="af1"/>
        <w:ind w:left="5834" w:right="308" w:firstLine="7"/>
        <w:jc w:val="right"/>
        <w:rPr>
          <w:sz w:val="20"/>
          <w:szCs w:val="20"/>
        </w:rPr>
      </w:pPr>
      <w:r w:rsidRPr="007370FC">
        <w:rPr>
          <w:sz w:val="20"/>
          <w:szCs w:val="20"/>
        </w:rPr>
        <w:t>к Административному регламенту предоставления</w:t>
      </w:r>
      <w:r w:rsidRPr="007370FC">
        <w:rPr>
          <w:spacing w:val="-15"/>
          <w:sz w:val="20"/>
          <w:szCs w:val="20"/>
        </w:rPr>
        <w:t xml:space="preserve"> </w:t>
      </w:r>
      <w:r w:rsidRPr="007370FC">
        <w:rPr>
          <w:sz w:val="20"/>
          <w:szCs w:val="20"/>
        </w:rPr>
        <w:t>государственной</w:t>
      </w:r>
      <w:r w:rsidRPr="007370FC">
        <w:rPr>
          <w:spacing w:val="-16"/>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jc w:val="right"/>
        <w:rPr>
          <w:sz w:val="20"/>
          <w:szCs w:val="20"/>
        </w:rPr>
      </w:pPr>
    </w:p>
    <w:p w:rsidR="00303BF2" w:rsidRPr="007370FC" w:rsidRDefault="00303BF2" w:rsidP="007370FC">
      <w:pPr>
        <w:pStyle w:val="af1"/>
        <w:rPr>
          <w:sz w:val="24"/>
          <w:szCs w:val="24"/>
        </w:rPr>
      </w:pPr>
    </w:p>
    <w:p w:rsidR="00303BF2" w:rsidRPr="007370FC" w:rsidRDefault="00303BF2" w:rsidP="007370FC">
      <w:pPr>
        <w:pStyle w:val="1"/>
        <w:spacing w:before="0" w:line="240" w:lineRule="auto"/>
        <w:jc w:val="center"/>
        <w:rPr>
          <w:rFonts w:ascii="Times New Roman" w:hAnsi="Times New Roman"/>
          <w:sz w:val="24"/>
          <w:szCs w:val="24"/>
        </w:rPr>
      </w:pPr>
      <w:r w:rsidRPr="007370FC">
        <w:rPr>
          <w:rFonts w:ascii="Times New Roman" w:hAnsi="Times New Roman"/>
          <w:sz w:val="24"/>
          <w:szCs w:val="24"/>
        </w:rPr>
        <w:t>З А</w:t>
      </w:r>
      <w:r w:rsidRPr="007370FC">
        <w:rPr>
          <w:rFonts w:ascii="Times New Roman" w:hAnsi="Times New Roman"/>
          <w:spacing w:val="-1"/>
          <w:sz w:val="24"/>
          <w:szCs w:val="24"/>
        </w:rPr>
        <w:t xml:space="preserve"> </w:t>
      </w:r>
      <w:r w:rsidRPr="007370FC">
        <w:rPr>
          <w:rFonts w:ascii="Times New Roman" w:hAnsi="Times New Roman"/>
          <w:sz w:val="24"/>
          <w:szCs w:val="24"/>
        </w:rPr>
        <w:t>Я</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2"/>
          <w:sz w:val="24"/>
          <w:szCs w:val="24"/>
        </w:rPr>
        <w:t xml:space="preserve"> </w:t>
      </w:r>
      <w:r w:rsidRPr="007370FC">
        <w:rPr>
          <w:rFonts w:ascii="Times New Roman" w:hAnsi="Times New Roman"/>
          <w:sz w:val="24"/>
          <w:szCs w:val="24"/>
        </w:rPr>
        <w:t>Л</w:t>
      </w:r>
      <w:r w:rsidRPr="007370FC">
        <w:rPr>
          <w:rFonts w:ascii="Times New Roman" w:hAnsi="Times New Roman"/>
          <w:spacing w:val="-1"/>
          <w:sz w:val="24"/>
          <w:szCs w:val="24"/>
        </w:rPr>
        <w:t xml:space="preserve"> </w:t>
      </w:r>
      <w:r w:rsidRPr="007370FC">
        <w:rPr>
          <w:rFonts w:ascii="Times New Roman" w:hAnsi="Times New Roman"/>
          <w:sz w:val="24"/>
          <w:szCs w:val="24"/>
        </w:rPr>
        <w:t>Е Н</w:t>
      </w:r>
      <w:r w:rsidRPr="007370FC">
        <w:rPr>
          <w:rFonts w:ascii="Times New Roman" w:hAnsi="Times New Roman"/>
          <w:spacing w:val="-2"/>
          <w:sz w:val="24"/>
          <w:szCs w:val="24"/>
        </w:rPr>
        <w:t xml:space="preserve"> </w:t>
      </w:r>
      <w:r w:rsidRPr="007370FC">
        <w:rPr>
          <w:rFonts w:ascii="Times New Roman" w:hAnsi="Times New Roman"/>
          <w:sz w:val="24"/>
          <w:szCs w:val="24"/>
        </w:rPr>
        <w:t xml:space="preserve">И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right="142"/>
        <w:jc w:val="center"/>
        <w:rPr>
          <w:rFonts w:ascii="Times New Roman" w:hAnsi="Times New Roman"/>
          <w:sz w:val="24"/>
          <w:szCs w:val="24"/>
        </w:rPr>
      </w:pPr>
      <w:r w:rsidRPr="007370FC">
        <w:rPr>
          <w:rFonts w:ascii="Times New Roman" w:hAnsi="Times New Roman"/>
          <w:sz w:val="24"/>
          <w:szCs w:val="24"/>
        </w:rPr>
        <w:t>о</w:t>
      </w:r>
      <w:r w:rsidRPr="007370FC">
        <w:rPr>
          <w:rFonts w:ascii="Times New Roman" w:hAnsi="Times New Roman"/>
          <w:spacing w:val="-6"/>
          <w:sz w:val="24"/>
          <w:szCs w:val="24"/>
        </w:rPr>
        <w:t xml:space="preserve"> </w:t>
      </w:r>
      <w:r w:rsidRPr="007370FC">
        <w:rPr>
          <w:rFonts w:ascii="Times New Roman" w:hAnsi="Times New Roman"/>
          <w:sz w:val="24"/>
          <w:szCs w:val="24"/>
        </w:rPr>
        <w:t>выдаче</w:t>
      </w:r>
      <w:r w:rsidRPr="007370FC">
        <w:rPr>
          <w:rFonts w:ascii="Times New Roman" w:hAnsi="Times New Roman"/>
          <w:spacing w:val="-5"/>
          <w:sz w:val="24"/>
          <w:szCs w:val="24"/>
        </w:rPr>
        <w:t xml:space="preserve"> </w:t>
      </w:r>
      <w:r w:rsidRPr="007370FC">
        <w:rPr>
          <w:rFonts w:ascii="Times New Roman" w:hAnsi="Times New Roman"/>
          <w:sz w:val="24"/>
          <w:szCs w:val="24"/>
        </w:rPr>
        <w:t>дубликата</w:t>
      </w:r>
      <w:r w:rsidRPr="007370FC">
        <w:rPr>
          <w:rFonts w:ascii="Times New Roman" w:hAnsi="Times New Roman"/>
          <w:spacing w:val="-3"/>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6"/>
          <w:sz w:val="24"/>
          <w:szCs w:val="24"/>
        </w:rPr>
        <w:t xml:space="preserve"> </w:t>
      </w:r>
      <w:r w:rsidRPr="007370FC">
        <w:rPr>
          <w:rFonts w:ascii="Times New Roman" w:hAnsi="Times New Roman"/>
          <w:sz w:val="24"/>
          <w:szCs w:val="24"/>
        </w:rPr>
        <w:t>на</w:t>
      </w:r>
      <w:r w:rsidRPr="007370FC">
        <w:rPr>
          <w:rFonts w:ascii="Times New Roman" w:hAnsi="Times New Roman"/>
          <w:spacing w:val="-4"/>
          <w:sz w:val="24"/>
          <w:szCs w:val="24"/>
        </w:rPr>
        <w:t xml:space="preserve"> </w:t>
      </w:r>
      <w:r w:rsidRPr="007370FC">
        <w:rPr>
          <w:rFonts w:ascii="Times New Roman" w:hAnsi="Times New Roman"/>
          <w:sz w:val="24"/>
          <w:szCs w:val="24"/>
        </w:rPr>
        <w:t>ввод</w:t>
      </w:r>
      <w:r w:rsidRPr="007370FC">
        <w:rPr>
          <w:rFonts w:ascii="Times New Roman" w:hAnsi="Times New Roman"/>
          <w:spacing w:val="-5"/>
          <w:sz w:val="24"/>
          <w:szCs w:val="24"/>
        </w:rPr>
        <w:t xml:space="preserve"> </w:t>
      </w:r>
      <w:r w:rsidRPr="007370FC">
        <w:rPr>
          <w:rFonts w:ascii="Times New Roman" w:hAnsi="Times New Roman"/>
          <w:sz w:val="24"/>
          <w:szCs w:val="24"/>
        </w:rPr>
        <w:t>объекта</w:t>
      </w:r>
      <w:r w:rsidRPr="007370FC">
        <w:rPr>
          <w:rFonts w:ascii="Times New Roman" w:hAnsi="Times New Roman"/>
          <w:spacing w:val="-3"/>
          <w:sz w:val="24"/>
          <w:szCs w:val="24"/>
        </w:rPr>
        <w:t xml:space="preserve"> </w:t>
      </w:r>
      <w:r w:rsidRPr="007370FC">
        <w:rPr>
          <w:rFonts w:ascii="Times New Roman" w:hAnsi="Times New Roman"/>
          <w:sz w:val="24"/>
          <w:szCs w:val="24"/>
        </w:rPr>
        <w:t>в</w:t>
      </w:r>
      <w:r w:rsidRPr="007370FC">
        <w:rPr>
          <w:rFonts w:ascii="Times New Roman" w:hAnsi="Times New Roman"/>
          <w:spacing w:val="-5"/>
          <w:sz w:val="24"/>
          <w:szCs w:val="24"/>
        </w:rPr>
        <w:t xml:space="preserve"> </w:t>
      </w:r>
      <w:r w:rsidRPr="007370FC">
        <w:rPr>
          <w:rFonts w:ascii="Times New Roman" w:hAnsi="Times New Roman"/>
          <w:spacing w:val="-2"/>
          <w:sz w:val="24"/>
          <w:szCs w:val="24"/>
        </w:rPr>
        <w:t>эксплуатацию</w:t>
      </w:r>
    </w:p>
    <w:p w:rsidR="00303BF2" w:rsidRPr="007370FC" w:rsidRDefault="00303BF2" w:rsidP="007370FC">
      <w:pPr>
        <w:pStyle w:val="af1"/>
        <w:tabs>
          <w:tab w:val="left" w:pos="395"/>
          <w:tab w:val="left" w:pos="2042"/>
          <w:tab w:val="left" w:pos="2812"/>
        </w:tabs>
        <w:ind w:right="281"/>
        <w:jc w:val="right"/>
        <w:rPr>
          <w:sz w:val="24"/>
          <w:szCs w:val="24"/>
        </w:rPr>
      </w:pPr>
      <w:r w:rsidRPr="007370FC">
        <w:rPr>
          <w:spacing w:val="-10"/>
          <w:sz w:val="24"/>
          <w:szCs w:val="24"/>
        </w:rPr>
        <w:t>"</w:t>
      </w:r>
      <w:r w:rsidRPr="007370FC">
        <w:rPr>
          <w:sz w:val="24"/>
          <w:szCs w:val="24"/>
          <w:u w:val="single"/>
        </w:rPr>
        <w:tab/>
      </w:r>
      <w:r w:rsidRPr="007370FC">
        <w:rPr>
          <w:sz w:val="24"/>
          <w:szCs w:val="24"/>
        </w:rPr>
        <w:t xml:space="preserve">" </w:t>
      </w:r>
      <w:r w:rsidRPr="007370FC">
        <w:rPr>
          <w:sz w:val="24"/>
          <w:szCs w:val="24"/>
          <w:u w:val="single"/>
        </w:rPr>
        <w:tab/>
      </w:r>
      <w:r w:rsidRPr="007370FC">
        <w:rPr>
          <w:spacing w:val="-5"/>
          <w:sz w:val="24"/>
          <w:szCs w:val="24"/>
        </w:rPr>
        <w:t>20</w:t>
      </w:r>
      <w:r w:rsidRPr="007370FC">
        <w:rPr>
          <w:sz w:val="24"/>
          <w:szCs w:val="24"/>
          <w:u w:val="single"/>
        </w:rPr>
        <w:tab/>
      </w:r>
      <w:r w:rsidRPr="007370FC">
        <w:rPr>
          <w:spacing w:val="-5"/>
          <w:sz w:val="24"/>
          <w:szCs w:val="24"/>
        </w:rPr>
        <w:t>г.</w:t>
      </w: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36" o:spid="_x0000_s1053" style="position:absolute;margin-left:56.65pt;margin-top:16.45pt;width:496.25pt;height:.5pt;z-index:-251623424;visibility:visible;mso-wrap-style:square;mso-wrap-distance-left:0;mso-wrap-distance-top:0;mso-wrap-distance-right:0;mso-wrap-distance-bottom:0;mso-position-horizontal:absolute;mso-position-horizontal-relative:page;mso-position-vertical:absolute;mso-position-vertical-relative:text;v-text-anchor:top" coordsize="6302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" path="m6302375,l,,,6092r6302375,l6302375,xe" fillcolor="black" stroked="f">
            <v:path arrowok="t"/>
            <w10:wrap type="topAndBottom" anchorx="page"/>
          </v:shape>
        </w:pict>
      </w:r>
      <w:r>
        <w:rPr>
          <w:noProof/>
        </w:rPr>
        <w:pict>
          <v:shape id="Graphic 37" o:spid="_x0000_s1052" style="position:absolute;margin-left:56.65pt;margin-top:30.7pt;width:496.25pt;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6302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" path="m6302375,l,,,6111r6302375,l6302375,xe" fillcolor="black" stroked="f">
            <v:path arrowok="t"/>
            <w10:wrap type="topAndBottom" anchorx="page"/>
          </v:shape>
        </w:pict>
      </w:r>
    </w:p>
    <w:p w:rsidR="00303BF2" w:rsidRPr="007370FC" w:rsidRDefault="00303BF2" w:rsidP="007370FC">
      <w:pPr>
        <w:pStyle w:val="af1"/>
        <w:rPr>
          <w:sz w:val="24"/>
          <w:szCs w:val="24"/>
        </w:rPr>
      </w:pPr>
    </w:p>
    <w:p w:rsidR="00303BF2" w:rsidRPr="007370FC" w:rsidRDefault="00303BF2" w:rsidP="007370FC">
      <w:pPr>
        <w:spacing w:after="0" w:line="240" w:lineRule="auto"/>
        <w:ind w:left="200" w:right="347"/>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rPr>
          <w:sz w:val="24"/>
          <w:szCs w:val="24"/>
        </w:rPr>
      </w:pPr>
    </w:p>
    <w:p w:rsidR="00303BF2" w:rsidRPr="007370FC" w:rsidRDefault="00303BF2" w:rsidP="007370FC">
      <w:pPr>
        <w:pStyle w:val="af1"/>
        <w:ind w:left="849"/>
        <w:rPr>
          <w:sz w:val="24"/>
          <w:szCs w:val="24"/>
        </w:rPr>
      </w:pPr>
      <w:r w:rsidRPr="007370FC">
        <w:rPr>
          <w:sz w:val="24"/>
          <w:szCs w:val="24"/>
        </w:rPr>
        <w:t>Прошу</w:t>
      </w:r>
      <w:r w:rsidRPr="007370FC">
        <w:rPr>
          <w:spacing w:val="-9"/>
          <w:sz w:val="24"/>
          <w:szCs w:val="24"/>
        </w:rPr>
        <w:t xml:space="preserve"> </w:t>
      </w:r>
      <w:r w:rsidRPr="007370FC">
        <w:rPr>
          <w:sz w:val="24"/>
          <w:szCs w:val="24"/>
        </w:rPr>
        <w:t>выдать</w:t>
      </w:r>
      <w:r w:rsidRPr="007370FC">
        <w:rPr>
          <w:spacing w:val="-4"/>
          <w:sz w:val="24"/>
          <w:szCs w:val="24"/>
        </w:rPr>
        <w:t xml:space="preserve"> </w:t>
      </w:r>
      <w:r w:rsidRPr="007370FC">
        <w:rPr>
          <w:sz w:val="24"/>
          <w:szCs w:val="24"/>
        </w:rPr>
        <w:t>дубликат</w:t>
      </w:r>
      <w:r w:rsidRPr="007370FC">
        <w:rPr>
          <w:spacing w:val="-6"/>
          <w:sz w:val="24"/>
          <w:szCs w:val="24"/>
        </w:rPr>
        <w:t xml:space="preserve"> </w:t>
      </w:r>
      <w:r w:rsidRPr="007370FC">
        <w:rPr>
          <w:sz w:val="24"/>
          <w:szCs w:val="24"/>
        </w:rPr>
        <w:t>разрешения</w:t>
      </w:r>
      <w:r w:rsidRPr="007370FC">
        <w:rPr>
          <w:spacing w:val="-6"/>
          <w:sz w:val="24"/>
          <w:szCs w:val="24"/>
        </w:rPr>
        <w:t xml:space="preserve"> </w:t>
      </w:r>
      <w:r w:rsidRPr="007370FC">
        <w:rPr>
          <w:sz w:val="24"/>
          <w:szCs w:val="24"/>
        </w:rPr>
        <w:t>на</w:t>
      </w:r>
      <w:r w:rsidRPr="007370FC">
        <w:rPr>
          <w:spacing w:val="-6"/>
          <w:sz w:val="24"/>
          <w:szCs w:val="24"/>
        </w:rPr>
        <w:t xml:space="preserve"> </w:t>
      </w:r>
      <w:r w:rsidRPr="007370FC">
        <w:rPr>
          <w:sz w:val="24"/>
          <w:szCs w:val="24"/>
        </w:rPr>
        <w:t>ввод</w:t>
      </w:r>
      <w:r w:rsidRPr="007370FC">
        <w:rPr>
          <w:spacing w:val="-5"/>
          <w:sz w:val="24"/>
          <w:szCs w:val="24"/>
        </w:rPr>
        <w:t xml:space="preserve"> </w:t>
      </w:r>
      <w:r w:rsidRPr="007370FC">
        <w:rPr>
          <w:sz w:val="24"/>
          <w:szCs w:val="24"/>
        </w:rPr>
        <w:t>объекта</w:t>
      </w:r>
      <w:r w:rsidRPr="007370FC">
        <w:rPr>
          <w:spacing w:val="-3"/>
          <w:sz w:val="24"/>
          <w:szCs w:val="24"/>
        </w:rPr>
        <w:t xml:space="preserve"> </w:t>
      </w:r>
      <w:r w:rsidRPr="007370FC">
        <w:rPr>
          <w:sz w:val="24"/>
          <w:szCs w:val="24"/>
        </w:rPr>
        <w:t>в</w:t>
      </w:r>
      <w:r w:rsidRPr="007370FC">
        <w:rPr>
          <w:spacing w:val="-4"/>
          <w:sz w:val="24"/>
          <w:szCs w:val="24"/>
        </w:rPr>
        <w:t xml:space="preserve"> </w:t>
      </w:r>
      <w:r w:rsidRPr="007370FC">
        <w:rPr>
          <w:spacing w:val="-2"/>
          <w:sz w:val="24"/>
          <w:szCs w:val="24"/>
        </w:rPr>
        <w:t>эксплуатацию.</w:t>
      </w:r>
    </w:p>
    <w:p w:rsidR="00303BF2" w:rsidRPr="007370FC" w:rsidRDefault="00303BF2" w:rsidP="00AD454C">
      <w:pPr>
        <w:pStyle w:val="affd"/>
        <w:widowControl w:val="0"/>
        <w:numPr>
          <w:ilvl w:val="0"/>
          <w:numId w:val="2"/>
        </w:numPr>
        <w:tabs>
          <w:tab w:val="left" w:pos="4123"/>
        </w:tabs>
        <w:suppressAutoHyphens w:val="0"/>
        <w:autoSpaceDE w:val="0"/>
        <w:autoSpaceDN w:val="0"/>
        <w:spacing w:after="0" w:line="240" w:lineRule="auto"/>
        <w:ind w:left="4123"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2"/>
          <w:sz w:val="24"/>
          <w:szCs w:val="24"/>
        </w:rPr>
        <w:t xml:space="preserve"> застройщике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1202"/>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lastRenderedPageBreak/>
              <w:t>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Сведения о физическом лице, в случае</w:t>
            </w:r>
            <w:r w:rsidRPr="007370FC">
              <w:rPr>
                <w:spacing w:val="-13"/>
                <w:sz w:val="24"/>
                <w:szCs w:val="24"/>
                <w:lang w:val="ru-RU"/>
              </w:rPr>
              <w:t xml:space="preserve"> </w:t>
            </w:r>
            <w:r w:rsidRPr="007370FC">
              <w:rPr>
                <w:sz w:val="24"/>
                <w:szCs w:val="24"/>
                <w:lang w:val="ru-RU"/>
              </w:rPr>
              <w:t>если</w:t>
            </w:r>
            <w:r w:rsidRPr="007370FC">
              <w:rPr>
                <w:spacing w:val="-13"/>
                <w:sz w:val="24"/>
                <w:szCs w:val="24"/>
                <w:lang w:val="ru-RU"/>
              </w:rPr>
              <w:t xml:space="preserve"> </w:t>
            </w:r>
            <w:r w:rsidRPr="007370FC">
              <w:rPr>
                <w:sz w:val="24"/>
                <w:szCs w:val="24"/>
                <w:lang w:val="ru-RU"/>
              </w:rPr>
              <w:t>застройщиком</w:t>
            </w:r>
            <w:r w:rsidRPr="007370FC">
              <w:rPr>
                <w:spacing w:val="-13"/>
                <w:sz w:val="24"/>
                <w:szCs w:val="24"/>
                <w:lang w:val="ru-RU"/>
              </w:rPr>
              <w:t xml:space="preserve"> </w:t>
            </w:r>
            <w:r w:rsidRPr="007370FC">
              <w:rPr>
                <w:sz w:val="24"/>
                <w:szCs w:val="24"/>
                <w:lang w:val="ru-RU"/>
              </w:rPr>
              <w:t>является физическое лицо:</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856"/>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Фамилия,</w:t>
            </w:r>
            <w:r w:rsidRPr="007370FC">
              <w:rPr>
                <w:spacing w:val="-15"/>
                <w:sz w:val="24"/>
                <w:szCs w:val="24"/>
                <w:lang w:val="ru-RU"/>
              </w:rPr>
              <w:t xml:space="preserve"> </w:t>
            </w:r>
            <w:r w:rsidRPr="007370FC">
              <w:rPr>
                <w:sz w:val="24"/>
                <w:szCs w:val="24"/>
                <w:lang w:val="ru-RU"/>
              </w:rPr>
              <w:t>имя,</w:t>
            </w:r>
            <w:r w:rsidRPr="007370FC">
              <w:rPr>
                <w:spacing w:val="-13"/>
                <w:sz w:val="24"/>
                <w:szCs w:val="24"/>
                <w:lang w:val="ru-RU"/>
              </w:rPr>
              <w:t xml:space="preserve"> </w:t>
            </w:r>
            <w:r w:rsidRPr="007370FC">
              <w:rPr>
                <w:sz w:val="24"/>
                <w:szCs w:val="24"/>
                <w:lang w:val="ru-RU"/>
              </w:rPr>
              <w:t>отчество</w:t>
            </w:r>
            <w:r w:rsidRPr="007370FC">
              <w:rPr>
                <w:spacing w:val="-12"/>
                <w:sz w:val="24"/>
                <w:szCs w:val="24"/>
                <w:lang w:val="ru-RU"/>
              </w:rPr>
              <w:t xml:space="preserve"> </w:t>
            </w:r>
            <w:r w:rsidRPr="007370FC">
              <w:rPr>
                <w:sz w:val="24"/>
                <w:szCs w:val="24"/>
                <w:lang w:val="ru-RU"/>
              </w:rPr>
              <w:t xml:space="preserve">(при </w:t>
            </w:r>
            <w:r w:rsidRPr="007370FC">
              <w:rPr>
                <w:spacing w:val="-2"/>
                <w:sz w:val="24"/>
                <w:szCs w:val="24"/>
                <w:lang w:val="ru-RU"/>
              </w:rPr>
              <w:t>наличии)</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2243"/>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1.1.2</w:t>
            </w:r>
          </w:p>
        </w:tc>
        <w:tc>
          <w:tcPr>
            <w:tcW w:w="4627" w:type="dxa"/>
          </w:tcPr>
          <w:p w:rsidR="00303BF2" w:rsidRPr="007370FC" w:rsidRDefault="00303BF2" w:rsidP="007370FC">
            <w:pPr>
              <w:pStyle w:val="TableParagraph"/>
              <w:ind w:left="108" w:right="785"/>
              <w:rPr>
                <w:sz w:val="24"/>
                <w:szCs w:val="24"/>
                <w:lang w:val="ru-RU"/>
              </w:rPr>
            </w:pPr>
            <w:r w:rsidRPr="007370FC">
              <w:rPr>
                <w:sz w:val="24"/>
                <w:szCs w:val="24"/>
                <w:lang w:val="ru-RU"/>
              </w:rPr>
              <w:t>Реквизиты документа, удостоверяющего личность</w:t>
            </w:r>
            <w:r w:rsidRPr="007370FC">
              <w:rPr>
                <w:spacing w:val="40"/>
                <w:sz w:val="24"/>
                <w:szCs w:val="24"/>
                <w:lang w:val="ru-RU"/>
              </w:rPr>
              <w:t xml:space="preserve"> </w:t>
            </w:r>
            <w:r w:rsidRPr="007370FC">
              <w:rPr>
                <w:sz w:val="24"/>
                <w:szCs w:val="24"/>
                <w:lang w:val="ru-RU"/>
              </w:rPr>
              <w:t>(не</w:t>
            </w:r>
            <w:r w:rsidRPr="007370FC">
              <w:rPr>
                <w:spacing w:val="-10"/>
                <w:sz w:val="24"/>
                <w:szCs w:val="24"/>
                <w:lang w:val="ru-RU"/>
              </w:rPr>
              <w:t xml:space="preserve"> </w:t>
            </w:r>
            <w:r w:rsidRPr="007370FC">
              <w:rPr>
                <w:sz w:val="24"/>
                <w:szCs w:val="24"/>
                <w:lang w:val="ru-RU"/>
              </w:rPr>
              <w:t>указываются</w:t>
            </w:r>
            <w:r w:rsidRPr="007370FC">
              <w:rPr>
                <w:spacing w:val="-10"/>
                <w:sz w:val="24"/>
                <w:szCs w:val="24"/>
                <w:lang w:val="ru-RU"/>
              </w:rPr>
              <w:t xml:space="preserve"> </w:t>
            </w:r>
            <w:r w:rsidRPr="007370FC">
              <w:rPr>
                <w:sz w:val="24"/>
                <w:szCs w:val="24"/>
                <w:lang w:val="ru-RU"/>
              </w:rPr>
              <w:t>в</w:t>
            </w:r>
            <w:r w:rsidRPr="007370FC">
              <w:rPr>
                <w:spacing w:val="-10"/>
                <w:sz w:val="24"/>
                <w:szCs w:val="24"/>
                <w:lang w:val="ru-RU"/>
              </w:rPr>
              <w:t xml:space="preserve"> </w:t>
            </w:r>
            <w:r w:rsidRPr="007370FC">
              <w:rPr>
                <w:sz w:val="24"/>
                <w:szCs w:val="24"/>
                <w:lang w:val="ru-RU"/>
              </w:rPr>
              <w:t>случае,</w:t>
            </w:r>
            <w:r w:rsidRPr="007370FC">
              <w:rPr>
                <w:spacing w:val="-10"/>
                <w:sz w:val="24"/>
                <w:szCs w:val="24"/>
                <w:lang w:val="ru-RU"/>
              </w:rPr>
              <w:t xml:space="preserve"> </w:t>
            </w:r>
            <w:r w:rsidRPr="007370FC">
              <w:rPr>
                <w:sz w:val="24"/>
                <w:szCs w:val="24"/>
                <w:lang w:val="ru-RU"/>
              </w:rPr>
              <w:t xml:space="preserve">если застройщик является </w:t>
            </w:r>
            <w:r w:rsidRPr="007370FC">
              <w:rPr>
                <w:spacing w:val="-2"/>
                <w:sz w:val="24"/>
                <w:szCs w:val="24"/>
                <w:lang w:val="ru-RU"/>
              </w:rPr>
              <w:t>индивидуальным предпринимателем)</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1204"/>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1.1.3</w:t>
            </w:r>
          </w:p>
        </w:tc>
        <w:tc>
          <w:tcPr>
            <w:tcW w:w="4627" w:type="dxa"/>
          </w:tcPr>
          <w:p w:rsidR="00303BF2" w:rsidRPr="007370FC" w:rsidRDefault="00303BF2" w:rsidP="007370FC">
            <w:pPr>
              <w:pStyle w:val="TableParagraph"/>
              <w:ind w:left="108" w:right="231"/>
              <w:rPr>
                <w:sz w:val="24"/>
                <w:szCs w:val="24"/>
                <w:lang w:val="ru-RU"/>
              </w:rPr>
            </w:pPr>
            <w:r w:rsidRPr="007370FC">
              <w:rPr>
                <w:sz w:val="24"/>
                <w:szCs w:val="24"/>
                <w:lang w:val="ru-RU"/>
              </w:rPr>
              <w:t>Основной государственный регистрационный номер индивидуального</w:t>
            </w:r>
            <w:r w:rsidRPr="007370FC">
              <w:rPr>
                <w:spacing w:val="-18"/>
                <w:sz w:val="24"/>
                <w:szCs w:val="24"/>
                <w:lang w:val="ru-RU"/>
              </w:rPr>
              <w:t xml:space="preserve"> </w:t>
            </w:r>
            <w:r w:rsidRPr="007370FC">
              <w:rPr>
                <w:sz w:val="24"/>
                <w:szCs w:val="24"/>
                <w:lang w:val="ru-RU"/>
              </w:rPr>
              <w:t>предпринимателя</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TableParagraph"/>
        <w:rPr>
          <w:sz w:val="24"/>
          <w:szCs w:val="24"/>
        </w:rPr>
        <w:sectPr w:rsidR="00303BF2" w:rsidRPr="007370FC">
          <w:pgSz w:w="11910" w:h="16840"/>
          <w:pgMar w:top="1160" w:right="566" w:bottom="1176"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508"/>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lastRenderedPageBreak/>
              <w:t>1.2</w:t>
            </w:r>
          </w:p>
        </w:tc>
        <w:tc>
          <w:tcPr>
            <w:tcW w:w="4627" w:type="dxa"/>
          </w:tcPr>
          <w:p w:rsidR="00303BF2" w:rsidRPr="007370FC" w:rsidRDefault="00303BF2" w:rsidP="007370FC">
            <w:pPr>
              <w:pStyle w:val="TableParagraph"/>
              <w:ind w:left="108"/>
              <w:rPr>
                <w:sz w:val="24"/>
                <w:szCs w:val="24"/>
              </w:rPr>
            </w:pPr>
            <w:r w:rsidRPr="007370FC">
              <w:rPr>
                <w:sz w:val="24"/>
                <w:szCs w:val="24"/>
              </w:rPr>
              <w:t>Сведения</w:t>
            </w:r>
            <w:r w:rsidRPr="007370FC">
              <w:rPr>
                <w:spacing w:val="-5"/>
                <w:sz w:val="24"/>
                <w:szCs w:val="24"/>
              </w:rPr>
              <w:t xml:space="preserve"> </w:t>
            </w:r>
            <w:r w:rsidRPr="007370FC">
              <w:rPr>
                <w:sz w:val="24"/>
                <w:szCs w:val="24"/>
              </w:rPr>
              <w:t>о</w:t>
            </w:r>
            <w:r w:rsidRPr="007370FC">
              <w:rPr>
                <w:spacing w:val="-4"/>
                <w:sz w:val="24"/>
                <w:szCs w:val="24"/>
              </w:rPr>
              <w:t xml:space="preserve"> </w:t>
            </w:r>
            <w:r w:rsidRPr="007370FC">
              <w:rPr>
                <w:sz w:val="24"/>
                <w:szCs w:val="24"/>
              </w:rPr>
              <w:t>юридическом</w:t>
            </w:r>
            <w:r w:rsidRPr="007370FC">
              <w:rPr>
                <w:spacing w:val="-6"/>
                <w:sz w:val="24"/>
                <w:szCs w:val="24"/>
              </w:rPr>
              <w:t xml:space="preserve"> </w:t>
            </w:r>
            <w:r w:rsidRPr="007370FC">
              <w:rPr>
                <w:spacing w:val="-4"/>
                <w:sz w:val="24"/>
                <w:szCs w:val="24"/>
              </w:rPr>
              <w:t>лице:</w:t>
            </w:r>
          </w:p>
        </w:tc>
        <w:tc>
          <w:tcPr>
            <w:tcW w:w="4252" w:type="dxa"/>
          </w:tcPr>
          <w:p w:rsidR="00303BF2" w:rsidRPr="007370FC" w:rsidRDefault="00303BF2" w:rsidP="007370FC">
            <w:pPr>
              <w:pStyle w:val="TableParagraph"/>
              <w:rPr>
                <w:sz w:val="24"/>
                <w:szCs w:val="24"/>
              </w:rPr>
            </w:pPr>
          </w:p>
        </w:tc>
      </w:tr>
      <w:tr w:rsidR="00303BF2" w:rsidRPr="007370FC" w:rsidTr="00A52DFE">
        <w:trPr>
          <w:trHeight w:val="508"/>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1.2.1</w:t>
            </w:r>
          </w:p>
        </w:tc>
        <w:tc>
          <w:tcPr>
            <w:tcW w:w="4627" w:type="dxa"/>
          </w:tcPr>
          <w:p w:rsidR="00303BF2" w:rsidRPr="007370FC" w:rsidRDefault="00303BF2" w:rsidP="007370FC">
            <w:pPr>
              <w:pStyle w:val="TableParagraph"/>
              <w:ind w:left="108"/>
              <w:rPr>
                <w:sz w:val="24"/>
                <w:szCs w:val="24"/>
              </w:rPr>
            </w:pPr>
            <w:r w:rsidRPr="007370FC">
              <w:rPr>
                <w:sz w:val="24"/>
                <w:szCs w:val="24"/>
              </w:rPr>
              <w:t>Полное</w:t>
            </w:r>
            <w:r w:rsidRPr="007370FC">
              <w:rPr>
                <w:spacing w:val="-5"/>
                <w:sz w:val="24"/>
                <w:szCs w:val="24"/>
              </w:rPr>
              <w:t xml:space="preserve"> </w:t>
            </w:r>
            <w:r w:rsidRPr="007370FC">
              <w:rPr>
                <w:spacing w:val="-2"/>
                <w:sz w:val="24"/>
                <w:szCs w:val="24"/>
              </w:rPr>
              <w:t>наименование</w:t>
            </w:r>
          </w:p>
        </w:tc>
        <w:tc>
          <w:tcPr>
            <w:tcW w:w="4252" w:type="dxa"/>
          </w:tcPr>
          <w:p w:rsidR="00303BF2" w:rsidRPr="007370FC" w:rsidRDefault="00303BF2" w:rsidP="007370FC">
            <w:pPr>
              <w:pStyle w:val="TableParagraph"/>
              <w:rPr>
                <w:sz w:val="24"/>
                <w:szCs w:val="24"/>
              </w:rPr>
            </w:pPr>
          </w:p>
        </w:tc>
      </w:tr>
      <w:tr w:rsidR="00303BF2" w:rsidRPr="007370FC" w:rsidTr="00A52DFE">
        <w:trPr>
          <w:trHeight w:val="899"/>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1.2.2</w:t>
            </w:r>
          </w:p>
        </w:tc>
        <w:tc>
          <w:tcPr>
            <w:tcW w:w="4627" w:type="dxa"/>
          </w:tcPr>
          <w:p w:rsidR="00303BF2" w:rsidRPr="007370FC" w:rsidRDefault="00303BF2" w:rsidP="007370FC">
            <w:pPr>
              <w:pStyle w:val="TableParagraph"/>
              <w:ind w:left="108" w:right="140"/>
              <w:rPr>
                <w:sz w:val="24"/>
                <w:szCs w:val="24"/>
              </w:rPr>
            </w:pPr>
            <w:r w:rsidRPr="007370FC">
              <w:rPr>
                <w:sz w:val="24"/>
                <w:szCs w:val="24"/>
              </w:rPr>
              <w:t>Основной</w:t>
            </w:r>
            <w:r w:rsidRPr="007370FC">
              <w:rPr>
                <w:spacing w:val="-18"/>
                <w:sz w:val="24"/>
                <w:szCs w:val="24"/>
              </w:rPr>
              <w:t xml:space="preserve"> </w:t>
            </w:r>
            <w:r w:rsidRPr="007370FC">
              <w:rPr>
                <w:sz w:val="24"/>
                <w:szCs w:val="24"/>
              </w:rPr>
              <w:t>государственный регистрационный номер</w:t>
            </w:r>
          </w:p>
        </w:tc>
        <w:tc>
          <w:tcPr>
            <w:tcW w:w="4252" w:type="dxa"/>
          </w:tcPr>
          <w:p w:rsidR="00303BF2" w:rsidRPr="007370FC" w:rsidRDefault="00303BF2" w:rsidP="007370FC">
            <w:pPr>
              <w:pStyle w:val="TableParagraph"/>
              <w:rPr>
                <w:sz w:val="24"/>
                <w:szCs w:val="24"/>
              </w:rPr>
            </w:pPr>
          </w:p>
        </w:tc>
      </w:tr>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1.2.3</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Идентификационный номер налогоплательщика</w:t>
            </w:r>
            <w:r w:rsidRPr="007370FC">
              <w:rPr>
                <w:spacing w:val="-18"/>
                <w:sz w:val="24"/>
                <w:szCs w:val="24"/>
                <w:lang w:val="ru-RU"/>
              </w:rPr>
              <w:t xml:space="preserve"> </w:t>
            </w:r>
            <w:r w:rsidRPr="007370FC">
              <w:rPr>
                <w:sz w:val="24"/>
                <w:szCs w:val="24"/>
                <w:lang w:val="ru-RU"/>
              </w:rPr>
              <w:t>–</w:t>
            </w:r>
            <w:r w:rsidRPr="007370FC">
              <w:rPr>
                <w:spacing w:val="-17"/>
                <w:sz w:val="24"/>
                <w:szCs w:val="24"/>
                <w:lang w:val="ru-RU"/>
              </w:rPr>
              <w:t xml:space="preserve"> </w:t>
            </w:r>
            <w:r w:rsidRPr="007370FC">
              <w:rPr>
                <w:sz w:val="24"/>
                <w:szCs w:val="24"/>
                <w:lang w:val="ru-RU"/>
              </w:rPr>
              <w:t xml:space="preserve">юридического </w:t>
            </w:r>
            <w:r w:rsidRPr="007370FC">
              <w:rPr>
                <w:spacing w:val="-4"/>
                <w:sz w:val="24"/>
                <w:szCs w:val="24"/>
                <w:lang w:val="ru-RU"/>
              </w:rPr>
              <w:t>лица</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AD454C">
      <w:pPr>
        <w:pStyle w:val="affd"/>
        <w:widowControl w:val="0"/>
        <w:numPr>
          <w:ilvl w:val="0"/>
          <w:numId w:val="2"/>
        </w:numPr>
        <w:tabs>
          <w:tab w:val="left" w:pos="1576"/>
        </w:tabs>
        <w:suppressAutoHyphens w:val="0"/>
        <w:autoSpaceDE w:val="0"/>
        <w:autoSpaceDN w:val="0"/>
        <w:spacing w:after="0" w:line="240" w:lineRule="auto"/>
        <w:ind w:left="1576" w:hanging="279"/>
        <w:contextualSpacing w:val="0"/>
        <w:jc w:val="left"/>
        <w:rPr>
          <w:rFonts w:ascii="Times New Roman" w:hAnsi="Times New Roman" w:cs="Times New Roman"/>
          <w:sz w:val="24"/>
          <w:szCs w:val="24"/>
        </w:rPr>
      </w:pPr>
      <w:r w:rsidRPr="007370FC">
        <w:rPr>
          <w:rFonts w:ascii="Times New Roman" w:hAnsi="Times New Roman" w:cs="Times New Roman"/>
          <w:sz w:val="24"/>
          <w:szCs w:val="24"/>
        </w:rPr>
        <w:t>Сведения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выданном</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разрешении 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4"/>
          <w:sz w:val="24"/>
          <w:szCs w:val="24"/>
        </w:rPr>
        <w:t xml:space="preserve"> </w:t>
      </w:r>
      <w:r w:rsidRPr="007370FC">
        <w:rPr>
          <w:rFonts w:ascii="Times New Roman" w:hAnsi="Times New Roman" w:cs="Times New Roman"/>
          <w:spacing w:val="-2"/>
          <w:sz w:val="24"/>
          <w:szCs w:val="24"/>
        </w:rPr>
        <w:t>эксплуатацию</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2126"/>
        <w:gridCol w:w="2125"/>
      </w:tblGrid>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10"/>
                <w:sz w:val="24"/>
                <w:szCs w:val="24"/>
              </w:rPr>
              <w:t>№</w:t>
            </w:r>
          </w:p>
        </w:tc>
        <w:tc>
          <w:tcPr>
            <w:tcW w:w="4627" w:type="dxa"/>
          </w:tcPr>
          <w:p w:rsidR="00303BF2" w:rsidRPr="007370FC" w:rsidRDefault="00303BF2" w:rsidP="007370FC">
            <w:pPr>
              <w:pStyle w:val="TableParagraph"/>
              <w:ind w:left="108"/>
              <w:rPr>
                <w:sz w:val="24"/>
                <w:szCs w:val="24"/>
                <w:lang w:val="ru-RU"/>
              </w:rPr>
            </w:pPr>
            <w:r w:rsidRPr="007370FC">
              <w:rPr>
                <w:sz w:val="24"/>
                <w:szCs w:val="24"/>
                <w:lang w:val="ru-RU"/>
              </w:rPr>
              <w:t>Орган</w:t>
            </w:r>
            <w:r w:rsidRPr="007370FC">
              <w:rPr>
                <w:spacing w:val="-18"/>
                <w:sz w:val="24"/>
                <w:szCs w:val="24"/>
                <w:lang w:val="ru-RU"/>
              </w:rPr>
              <w:t xml:space="preserve"> </w:t>
            </w:r>
            <w:r w:rsidRPr="007370FC">
              <w:rPr>
                <w:sz w:val="24"/>
                <w:szCs w:val="24"/>
                <w:lang w:val="ru-RU"/>
              </w:rPr>
              <w:t>(организация),</w:t>
            </w:r>
            <w:r w:rsidRPr="007370FC">
              <w:rPr>
                <w:spacing w:val="-17"/>
                <w:sz w:val="24"/>
                <w:szCs w:val="24"/>
                <w:lang w:val="ru-RU"/>
              </w:rPr>
              <w:t xml:space="preserve"> </w:t>
            </w:r>
            <w:r w:rsidRPr="007370FC">
              <w:rPr>
                <w:sz w:val="24"/>
                <w:szCs w:val="24"/>
                <w:lang w:val="ru-RU"/>
              </w:rPr>
              <w:t>выдавший(-ая) разрешение</w:t>
            </w:r>
            <w:r w:rsidRPr="007370FC">
              <w:rPr>
                <w:spacing w:val="40"/>
                <w:sz w:val="24"/>
                <w:szCs w:val="24"/>
                <w:lang w:val="ru-RU"/>
              </w:rPr>
              <w:t xml:space="preserve"> </w:t>
            </w:r>
            <w:r w:rsidRPr="007370FC">
              <w:rPr>
                <w:sz w:val="24"/>
                <w:szCs w:val="24"/>
                <w:lang w:val="ru-RU"/>
              </w:rPr>
              <w:t xml:space="preserve">на ввод объекта в </w:t>
            </w:r>
            <w:r w:rsidRPr="007370FC">
              <w:rPr>
                <w:spacing w:val="-2"/>
                <w:sz w:val="24"/>
                <w:szCs w:val="24"/>
                <w:lang w:val="ru-RU"/>
              </w:rPr>
              <w:t>эксплуатацию</w:t>
            </w:r>
          </w:p>
        </w:tc>
        <w:tc>
          <w:tcPr>
            <w:tcW w:w="2126" w:type="dxa"/>
          </w:tcPr>
          <w:p w:rsidR="00303BF2" w:rsidRPr="007370FC" w:rsidRDefault="00303BF2" w:rsidP="007370FC">
            <w:pPr>
              <w:pStyle w:val="TableParagraph"/>
              <w:ind w:left="108" w:right="15"/>
              <w:rPr>
                <w:sz w:val="24"/>
                <w:szCs w:val="24"/>
              </w:rPr>
            </w:pPr>
            <w:r w:rsidRPr="007370FC">
              <w:rPr>
                <w:spacing w:val="-2"/>
                <w:sz w:val="24"/>
                <w:szCs w:val="24"/>
              </w:rPr>
              <w:t>Номер документа</w:t>
            </w:r>
          </w:p>
        </w:tc>
        <w:tc>
          <w:tcPr>
            <w:tcW w:w="2125" w:type="dxa"/>
          </w:tcPr>
          <w:p w:rsidR="00303BF2" w:rsidRPr="007370FC" w:rsidRDefault="00303BF2" w:rsidP="007370FC">
            <w:pPr>
              <w:pStyle w:val="TableParagraph"/>
              <w:ind w:left="109" w:right="746"/>
              <w:rPr>
                <w:sz w:val="24"/>
                <w:szCs w:val="24"/>
              </w:rPr>
            </w:pPr>
            <w:r w:rsidRPr="007370FC">
              <w:rPr>
                <w:spacing w:val="-4"/>
                <w:sz w:val="24"/>
                <w:szCs w:val="24"/>
              </w:rPr>
              <w:t xml:space="preserve">Дата </w:t>
            </w:r>
            <w:r w:rsidRPr="007370FC">
              <w:rPr>
                <w:spacing w:val="-2"/>
                <w:sz w:val="24"/>
                <w:szCs w:val="24"/>
              </w:rPr>
              <w:t>документа</w:t>
            </w:r>
          </w:p>
        </w:tc>
      </w:tr>
      <w:tr w:rsidR="00303BF2" w:rsidRPr="007370FC" w:rsidTr="00A52DFE">
        <w:trPr>
          <w:trHeight w:val="1093"/>
        </w:trPr>
        <w:tc>
          <w:tcPr>
            <w:tcW w:w="1044" w:type="dxa"/>
          </w:tcPr>
          <w:p w:rsidR="00303BF2" w:rsidRPr="007370FC" w:rsidRDefault="00303BF2" w:rsidP="007370FC">
            <w:pPr>
              <w:pStyle w:val="TableParagraph"/>
              <w:ind w:left="12"/>
              <w:jc w:val="center"/>
              <w:rPr>
                <w:sz w:val="24"/>
                <w:szCs w:val="24"/>
              </w:rPr>
            </w:pPr>
            <w:r w:rsidRPr="007370FC">
              <w:rPr>
                <w:spacing w:val="-4"/>
                <w:sz w:val="24"/>
                <w:szCs w:val="24"/>
              </w:rPr>
              <w:t>2.1.</w:t>
            </w:r>
          </w:p>
        </w:tc>
        <w:tc>
          <w:tcPr>
            <w:tcW w:w="4627" w:type="dxa"/>
          </w:tcPr>
          <w:p w:rsidR="00303BF2" w:rsidRPr="007370FC" w:rsidRDefault="00303BF2" w:rsidP="007370FC">
            <w:pPr>
              <w:pStyle w:val="TableParagraph"/>
              <w:rPr>
                <w:sz w:val="24"/>
                <w:szCs w:val="24"/>
              </w:rPr>
            </w:pPr>
          </w:p>
        </w:tc>
        <w:tc>
          <w:tcPr>
            <w:tcW w:w="2126" w:type="dxa"/>
          </w:tcPr>
          <w:p w:rsidR="00303BF2" w:rsidRPr="007370FC" w:rsidRDefault="00303BF2" w:rsidP="007370FC">
            <w:pPr>
              <w:pStyle w:val="TableParagraph"/>
              <w:rPr>
                <w:sz w:val="24"/>
                <w:szCs w:val="24"/>
              </w:rPr>
            </w:pPr>
          </w:p>
        </w:tc>
        <w:tc>
          <w:tcPr>
            <w:tcW w:w="2125" w:type="dxa"/>
          </w:tcPr>
          <w:p w:rsidR="00303BF2" w:rsidRPr="007370FC" w:rsidRDefault="00303BF2" w:rsidP="007370FC">
            <w:pPr>
              <w:pStyle w:val="TableParagraph"/>
              <w:rPr>
                <w:sz w:val="24"/>
                <w:szCs w:val="24"/>
              </w:rPr>
            </w:pPr>
          </w:p>
        </w:tc>
      </w:tr>
    </w:tbl>
    <w:p w:rsidR="00303BF2" w:rsidRPr="007370FC" w:rsidRDefault="00303BF2" w:rsidP="007370FC">
      <w:pPr>
        <w:pStyle w:val="af1"/>
        <w:tabs>
          <w:tab w:val="left" w:pos="9986"/>
          <w:tab w:val="left" w:pos="10069"/>
        </w:tabs>
        <w:ind w:right="275" w:hanging="1"/>
        <w:rPr>
          <w:sz w:val="24"/>
          <w:szCs w:val="24"/>
        </w:rPr>
      </w:pPr>
      <w:r w:rsidRPr="007370FC">
        <w:rPr>
          <w:sz w:val="24"/>
          <w:szCs w:val="24"/>
        </w:rPr>
        <w:t xml:space="preserve">Приложение: </w:t>
      </w:r>
      <w:r w:rsidRPr="007370FC">
        <w:rPr>
          <w:sz w:val="24"/>
          <w:szCs w:val="24"/>
          <w:u w:val="single"/>
        </w:rPr>
        <w:tab/>
      </w:r>
      <w:r w:rsidRPr="007370FC">
        <w:rPr>
          <w:sz w:val="24"/>
          <w:szCs w:val="24"/>
        </w:rPr>
        <w:t xml:space="preserve"> Номер телефона и адрес электронной почты для связи: </w:t>
      </w:r>
      <w:r w:rsidRPr="007370FC">
        <w:rPr>
          <w:sz w:val="24"/>
          <w:szCs w:val="24"/>
          <w:u w:val="single"/>
        </w:rPr>
        <w:tab/>
      </w:r>
      <w:r w:rsidRPr="007370FC">
        <w:rPr>
          <w:sz w:val="24"/>
          <w:szCs w:val="24"/>
          <w:u w:val="single"/>
        </w:rPr>
        <w:tab/>
      </w:r>
      <w:r w:rsidRPr="007370FC">
        <w:rPr>
          <w:sz w:val="24"/>
          <w:szCs w:val="24"/>
        </w:rPr>
        <w:t xml:space="preserve"> Результат рассмотрения настоящего заявления прошу:</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303BF2" w:rsidRPr="007370FC" w:rsidTr="00A52DFE">
        <w:trPr>
          <w:trHeight w:val="1525"/>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 в форме электронного документа в личный кабинет в федеральной</w:t>
            </w:r>
            <w:r w:rsidRPr="007370FC">
              <w:rPr>
                <w:spacing w:val="-8"/>
                <w:sz w:val="24"/>
                <w:szCs w:val="24"/>
                <w:lang w:val="ru-RU"/>
              </w:rPr>
              <w:t xml:space="preserve"> </w:t>
            </w:r>
            <w:r w:rsidRPr="007370FC">
              <w:rPr>
                <w:sz w:val="24"/>
                <w:szCs w:val="24"/>
                <w:lang w:val="ru-RU"/>
              </w:rPr>
              <w:t>государственной</w:t>
            </w:r>
            <w:r w:rsidRPr="007370FC">
              <w:rPr>
                <w:spacing w:val="-11"/>
                <w:sz w:val="24"/>
                <w:szCs w:val="24"/>
                <w:lang w:val="ru-RU"/>
              </w:rPr>
              <w:t xml:space="preserve"> </w:t>
            </w:r>
            <w:r w:rsidRPr="007370FC">
              <w:rPr>
                <w:sz w:val="24"/>
                <w:szCs w:val="24"/>
                <w:lang w:val="ru-RU"/>
              </w:rPr>
              <w:t>информационной</w:t>
            </w:r>
            <w:r w:rsidRPr="007370FC">
              <w:rPr>
                <w:spacing w:val="-8"/>
                <w:sz w:val="24"/>
                <w:szCs w:val="24"/>
                <w:lang w:val="ru-RU"/>
              </w:rPr>
              <w:t xml:space="preserve"> </w:t>
            </w:r>
            <w:r w:rsidRPr="007370FC">
              <w:rPr>
                <w:sz w:val="24"/>
                <w:szCs w:val="24"/>
                <w:lang w:val="ru-RU"/>
              </w:rPr>
              <w:t>системе</w:t>
            </w:r>
            <w:r w:rsidRPr="007370FC">
              <w:rPr>
                <w:spacing w:val="-8"/>
                <w:sz w:val="24"/>
                <w:szCs w:val="24"/>
                <w:lang w:val="ru-RU"/>
              </w:rPr>
              <w:t xml:space="preserve"> </w:t>
            </w:r>
            <w:r w:rsidRPr="007370FC">
              <w:rPr>
                <w:sz w:val="24"/>
                <w:szCs w:val="24"/>
                <w:lang w:val="ru-RU"/>
              </w:rPr>
              <w:t>«Единый</w:t>
            </w:r>
            <w:r w:rsidRPr="007370FC">
              <w:rPr>
                <w:spacing w:val="-8"/>
                <w:sz w:val="24"/>
                <w:szCs w:val="24"/>
                <w:lang w:val="ru-RU"/>
              </w:rPr>
              <w:t xml:space="preserve"> </w:t>
            </w:r>
            <w:r w:rsidRPr="007370FC">
              <w:rPr>
                <w:sz w:val="24"/>
                <w:szCs w:val="24"/>
                <w:lang w:val="ru-RU"/>
              </w:rPr>
              <w:t>портал государственных и муниципальных услуг (функций)»/ на региональном портале государственных и муниципальных услуг</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1850"/>
        </w:trPr>
        <w:tc>
          <w:tcPr>
            <w:tcW w:w="9138" w:type="dxa"/>
          </w:tcPr>
          <w:p w:rsidR="00303BF2" w:rsidRPr="007370FC" w:rsidRDefault="00AD454C" w:rsidP="007370FC">
            <w:pPr>
              <w:pStyle w:val="TableParagraph"/>
              <w:ind w:left="110"/>
              <w:rPr>
                <w:sz w:val="24"/>
                <w:szCs w:val="24"/>
                <w:lang w:val="ru-RU"/>
              </w:rPr>
            </w:pPr>
            <w:r>
              <w:rPr>
                <w:noProof/>
              </w:rPr>
              <w:pict>
                <v:group id="Group 38" o:spid="_x0000_s1050" style="position:absolute;left:0;text-align:left;margin-left:5.55pt;margin-top:84.3pt;width:384.9pt;height:.75pt;z-index:-251651072;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">
                  <v:shape id="Graphic 39" o:spid="_x0000_s1051"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FfBMAA&#10;AADbAAAADwAAAGRycy9kb3ducmV2LnhtbERPz2vCMBS+D/wfwht4GZoqMqUzigwG6mHM6u6P5q0p&#10;Ji+1ibX+98tB8Pjx/V6ue2dFR22oPSuYjDMQxKXXNVcKTsev0QJEiMgarWdScKcA69XgZYm59jc+&#10;UFfESqQQDjkqMDE2uZShNOQwjH1DnLg/3zqMCbaV1C3eUrizcppl79JhzanBYEOfhspzcXUKNt2v&#10;NfPdxZ7RzPbXyU/5/YZBqeFrv/kAEamPT/HDvdUKZml9+pJ+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FfBMAAAADbAAAADwAAAAAAAAAAAAAAAACYAgAAZHJzL2Rvd25y&#10;ZXYueG1sUEsFBgAAAAAEAAQA9QAAAIUDAAAAAA==&#10;" path="m,l4888150,e" filled="f" strokeweight=".24761mm">
                    <v:path arrowok="t"/>
                  </v:shape>
                </v:group>
              </w:pict>
            </w:r>
            <w:r w:rsidR="00303BF2" w:rsidRPr="007370FC">
              <w:rPr>
                <w:sz w:val="24"/>
                <w:szCs w:val="24"/>
                <w:lang w:val="ru-RU"/>
              </w:rPr>
              <w:t>выдать</w:t>
            </w:r>
            <w:r w:rsidR="00303BF2" w:rsidRPr="007370FC">
              <w:rPr>
                <w:spacing w:val="-9"/>
                <w:sz w:val="24"/>
                <w:szCs w:val="24"/>
                <w:lang w:val="ru-RU"/>
              </w:rPr>
              <w:t xml:space="preserve"> </w:t>
            </w:r>
            <w:r w:rsidR="00303BF2" w:rsidRPr="007370FC">
              <w:rPr>
                <w:sz w:val="24"/>
                <w:szCs w:val="24"/>
                <w:lang w:val="ru-RU"/>
              </w:rPr>
              <w:t>на</w:t>
            </w:r>
            <w:r w:rsidR="00303BF2" w:rsidRPr="007370FC">
              <w:rPr>
                <w:spacing w:val="-4"/>
                <w:sz w:val="24"/>
                <w:szCs w:val="24"/>
                <w:lang w:val="ru-RU"/>
              </w:rPr>
              <w:t xml:space="preserve"> </w:t>
            </w:r>
            <w:r w:rsidR="00303BF2" w:rsidRPr="007370FC">
              <w:rPr>
                <w:sz w:val="24"/>
                <w:szCs w:val="24"/>
                <w:lang w:val="ru-RU"/>
              </w:rPr>
              <w:t>бумажном</w:t>
            </w:r>
            <w:r w:rsidR="00303BF2" w:rsidRPr="007370FC">
              <w:rPr>
                <w:spacing w:val="-4"/>
                <w:sz w:val="24"/>
                <w:szCs w:val="24"/>
                <w:lang w:val="ru-RU"/>
              </w:rPr>
              <w:t xml:space="preserve"> </w:t>
            </w:r>
            <w:r w:rsidR="00303BF2" w:rsidRPr="007370FC">
              <w:rPr>
                <w:sz w:val="24"/>
                <w:szCs w:val="24"/>
                <w:lang w:val="ru-RU"/>
              </w:rPr>
              <w:t>носителе</w:t>
            </w:r>
            <w:r w:rsidR="00303BF2" w:rsidRPr="007370FC">
              <w:rPr>
                <w:spacing w:val="-7"/>
                <w:sz w:val="24"/>
                <w:szCs w:val="24"/>
                <w:lang w:val="ru-RU"/>
              </w:rPr>
              <w:t xml:space="preserve"> </w:t>
            </w:r>
            <w:r w:rsidR="00303BF2" w:rsidRPr="007370FC">
              <w:rPr>
                <w:sz w:val="24"/>
                <w:szCs w:val="24"/>
                <w:lang w:val="ru-RU"/>
              </w:rPr>
              <w:t>при</w:t>
            </w:r>
            <w:r w:rsidR="00303BF2" w:rsidRPr="007370FC">
              <w:rPr>
                <w:spacing w:val="-4"/>
                <w:sz w:val="24"/>
                <w:szCs w:val="24"/>
                <w:lang w:val="ru-RU"/>
              </w:rPr>
              <w:t xml:space="preserve"> </w:t>
            </w:r>
            <w:r w:rsidR="00303BF2" w:rsidRPr="007370FC">
              <w:rPr>
                <w:sz w:val="24"/>
                <w:szCs w:val="24"/>
                <w:lang w:val="ru-RU"/>
              </w:rPr>
              <w:t>личном</w:t>
            </w:r>
            <w:r w:rsidR="00303BF2" w:rsidRPr="007370FC">
              <w:rPr>
                <w:spacing w:val="-7"/>
                <w:sz w:val="24"/>
                <w:szCs w:val="24"/>
                <w:lang w:val="ru-RU"/>
              </w:rPr>
              <w:t xml:space="preserve"> </w:t>
            </w:r>
            <w:r w:rsidR="00303BF2" w:rsidRPr="007370FC">
              <w:rPr>
                <w:sz w:val="24"/>
                <w:szCs w:val="24"/>
                <w:lang w:val="ru-RU"/>
              </w:rPr>
              <w:t>обращении</w:t>
            </w:r>
            <w:r w:rsidR="00303BF2" w:rsidRPr="007370FC">
              <w:rPr>
                <w:spacing w:val="-4"/>
                <w:sz w:val="24"/>
                <w:szCs w:val="24"/>
                <w:lang w:val="ru-RU"/>
              </w:rPr>
              <w:t xml:space="preserve"> </w:t>
            </w:r>
            <w:r w:rsidR="00303BF2" w:rsidRPr="007370FC">
              <w:rPr>
                <w:sz w:val="24"/>
                <w:szCs w:val="24"/>
                <w:lang w:val="ru-RU"/>
              </w:rPr>
              <w:t>в</w:t>
            </w:r>
            <w:r w:rsidR="00303BF2" w:rsidRPr="007370FC">
              <w:rPr>
                <w:spacing w:val="-5"/>
                <w:sz w:val="24"/>
                <w:szCs w:val="24"/>
                <w:lang w:val="ru-RU"/>
              </w:rPr>
              <w:t xml:space="preserve"> </w:t>
            </w:r>
            <w:r w:rsidR="00303BF2" w:rsidRPr="007370FC">
              <w:rPr>
                <w:sz w:val="24"/>
                <w:szCs w:val="24"/>
                <w:lang w:val="ru-RU"/>
              </w:rPr>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5"/>
        </w:trPr>
        <w:tc>
          <w:tcPr>
            <w:tcW w:w="9138" w:type="dxa"/>
          </w:tcPr>
          <w:p w:rsidR="00303BF2" w:rsidRPr="007370FC" w:rsidRDefault="00AD454C" w:rsidP="007370FC">
            <w:pPr>
              <w:pStyle w:val="TableParagraph"/>
              <w:ind w:left="110"/>
              <w:rPr>
                <w:sz w:val="24"/>
                <w:szCs w:val="24"/>
                <w:lang w:val="ru-RU"/>
              </w:rPr>
            </w:pPr>
            <w:r>
              <w:rPr>
                <w:noProof/>
              </w:rPr>
              <w:pict>
                <v:group id="Group 40" o:spid="_x0000_s1048" style="position:absolute;left:0;text-align:left;margin-left:5.55pt;margin-top:36.05pt;width:384.9pt;height:.75pt;z-index:-251650048;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">
                  <v:shape id="Graphic 41" o:spid="_x0000_s1049"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9k6MMA&#10;AADbAAAADwAAAGRycy9kb3ducmV2LnhtbESPT2sCMRTE7wW/Q3iCl6JZRapsjSKFgu1B/Nf7Y/Pc&#10;LCYv6yau22/fCEKPw8z8hlmsOmdFS02oPCsYjzIQxIXXFZcKTsfP4RxEiMgarWdS8EsBVsveywJz&#10;7e+8p/YQS5EgHHJUYGKscylDYchhGPmaOHln3ziMSTal1A3eE9xZOcmyN+mw4rRgsKYPQ8XlcHMK&#10;1u2PNbOvq72gmX7fxrti+4pBqUG/W7+DiNTF//CzvdEKphN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9k6MMAAADbAAAADwAAAAAAAAAAAAAAAACYAgAAZHJzL2Rv&#10;d25yZXYueG1sUEsFBgAAAAAEAAQA9QAAAIgDAAAAAA==&#10;" path="m,l4888150,e" filled="f" strokeweight=".24761mm">
                    <v:path arrowok="t"/>
                  </v:shape>
                </v:group>
              </w:pict>
            </w:r>
            <w:r w:rsidR="00303BF2" w:rsidRPr="007370FC">
              <w:rPr>
                <w:sz w:val="24"/>
                <w:szCs w:val="24"/>
                <w:lang w:val="ru-RU"/>
              </w:rPr>
              <w:t>направить</w:t>
            </w:r>
            <w:r w:rsidR="00303BF2" w:rsidRPr="007370FC">
              <w:rPr>
                <w:spacing w:val="-7"/>
                <w:sz w:val="24"/>
                <w:szCs w:val="24"/>
                <w:lang w:val="ru-RU"/>
              </w:rPr>
              <w:t xml:space="preserve"> </w:t>
            </w:r>
            <w:r w:rsidR="00303BF2" w:rsidRPr="007370FC">
              <w:rPr>
                <w:sz w:val="24"/>
                <w:szCs w:val="24"/>
                <w:lang w:val="ru-RU"/>
              </w:rPr>
              <w:t>на</w:t>
            </w:r>
            <w:r w:rsidR="00303BF2" w:rsidRPr="007370FC">
              <w:rPr>
                <w:spacing w:val="-7"/>
                <w:sz w:val="24"/>
                <w:szCs w:val="24"/>
                <w:lang w:val="ru-RU"/>
              </w:rPr>
              <w:t xml:space="preserve"> </w:t>
            </w:r>
            <w:r w:rsidR="00303BF2" w:rsidRPr="007370FC">
              <w:rPr>
                <w:sz w:val="24"/>
                <w:szCs w:val="24"/>
                <w:lang w:val="ru-RU"/>
              </w:rPr>
              <w:t>бумажном</w:t>
            </w:r>
            <w:r w:rsidR="00303BF2" w:rsidRPr="007370FC">
              <w:rPr>
                <w:spacing w:val="-7"/>
                <w:sz w:val="24"/>
                <w:szCs w:val="24"/>
                <w:lang w:val="ru-RU"/>
              </w:rPr>
              <w:t xml:space="preserve"> </w:t>
            </w:r>
            <w:r w:rsidR="00303BF2" w:rsidRPr="007370FC">
              <w:rPr>
                <w:sz w:val="24"/>
                <w:szCs w:val="24"/>
                <w:lang w:val="ru-RU"/>
              </w:rPr>
              <w:t>носителе</w:t>
            </w:r>
            <w:r w:rsidR="00303BF2" w:rsidRPr="007370FC">
              <w:rPr>
                <w:spacing w:val="-7"/>
                <w:sz w:val="24"/>
                <w:szCs w:val="24"/>
                <w:lang w:val="ru-RU"/>
              </w:rPr>
              <w:t xml:space="preserve"> </w:t>
            </w:r>
            <w:r w:rsidR="00303BF2" w:rsidRPr="007370FC">
              <w:rPr>
                <w:sz w:val="24"/>
                <w:szCs w:val="24"/>
                <w:lang w:val="ru-RU"/>
              </w:rPr>
              <w:t>на</w:t>
            </w:r>
            <w:r w:rsidR="00303BF2" w:rsidRPr="007370FC">
              <w:rPr>
                <w:spacing w:val="-4"/>
                <w:sz w:val="24"/>
                <w:szCs w:val="24"/>
                <w:lang w:val="ru-RU"/>
              </w:rPr>
              <w:t xml:space="preserve"> </w:t>
            </w:r>
            <w:r w:rsidR="00303BF2" w:rsidRPr="007370FC">
              <w:rPr>
                <w:sz w:val="24"/>
                <w:szCs w:val="24"/>
                <w:lang w:val="ru-RU"/>
              </w:rPr>
              <w:t>почтовый</w:t>
            </w:r>
            <w:r w:rsidR="00303BF2" w:rsidRPr="007370FC">
              <w:rPr>
                <w:spacing w:val="-3"/>
                <w:sz w:val="24"/>
                <w:szCs w:val="24"/>
                <w:lang w:val="ru-RU"/>
              </w:rPr>
              <w:t xml:space="preserve"> </w:t>
            </w:r>
            <w:r w:rsidR="00303BF2" w:rsidRPr="007370FC">
              <w:rPr>
                <w:spacing w:val="-2"/>
                <w:sz w:val="24"/>
                <w:szCs w:val="24"/>
                <w:lang w:val="ru-RU"/>
              </w:rPr>
              <w:t>адрес:</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882"/>
        </w:trPr>
        <w:tc>
          <w:tcPr>
            <w:tcW w:w="9138" w:type="dxa"/>
          </w:tcPr>
          <w:p w:rsidR="00303BF2" w:rsidRPr="007370FC" w:rsidRDefault="00303BF2" w:rsidP="007370FC">
            <w:pPr>
              <w:pStyle w:val="TableParagraph"/>
              <w:ind w:left="110"/>
              <w:rPr>
                <w:sz w:val="24"/>
                <w:szCs w:val="24"/>
                <w:lang w:val="ru-RU"/>
              </w:rPr>
            </w:pPr>
            <w:r w:rsidRPr="007370FC">
              <w:rPr>
                <w:sz w:val="24"/>
                <w:szCs w:val="24"/>
                <w:lang w:val="ru-RU"/>
              </w:rPr>
              <w:t>направить</w:t>
            </w:r>
            <w:r w:rsidRPr="007370FC">
              <w:rPr>
                <w:spacing w:val="-5"/>
                <w:sz w:val="24"/>
                <w:szCs w:val="24"/>
                <w:lang w:val="ru-RU"/>
              </w:rPr>
              <w:t xml:space="preserve"> </w:t>
            </w:r>
            <w:r w:rsidRPr="007370FC">
              <w:rPr>
                <w:sz w:val="24"/>
                <w:szCs w:val="24"/>
                <w:lang w:val="ru-RU"/>
              </w:rPr>
              <w:t>в</w:t>
            </w:r>
            <w:r w:rsidRPr="007370FC">
              <w:rPr>
                <w:spacing w:val="-5"/>
                <w:sz w:val="24"/>
                <w:szCs w:val="24"/>
                <w:lang w:val="ru-RU"/>
              </w:rPr>
              <w:t xml:space="preserve"> </w:t>
            </w:r>
            <w:r w:rsidRPr="007370FC">
              <w:rPr>
                <w:sz w:val="24"/>
                <w:szCs w:val="24"/>
                <w:lang w:val="ru-RU"/>
              </w:rPr>
              <w:t>форме</w:t>
            </w:r>
            <w:r w:rsidRPr="007370FC">
              <w:rPr>
                <w:spacing w:val="-4"/>
                <w:sz w:val="24"/>
                <w:szCs w:val="24"/>
                <w:lang w:val="ru-RU"/>
              </w:rPr>
              <w:t xml:space="preserve"> </w:t>
            </w:r>
            <w:r w:rsidRPr="007370FC">
              <w:rPr>
                <w:sz w:val="24"/>
                <w:szCs w:val="24"/>
                <w:lang w:val="ru-RU"/>
              </w:rPr>
              <w:t>электронного</w:t>
            </w:r>
            <w:r w:rsidRPr="007370FC">
              <w:rPr>
                <w:spacing w:val="-6"/>
                <w:sz w:val="24"/>
                <w:szCs w:val="24"/>
                <w:lang w:val="ru-RU"/>
              </w:rPr>
              <w:t xml:space="preserve"> </w:t>
            </w:r>
            <w:r w:rsidRPr="007370FC">
              <w:rPr>
                <w:sz w:val="24"/>
                <w:szCs w:val="24"/>
                <w:lang w:val="ru-RU"/>
              </w:rPr>
              <w:t>документа</w:t>
            </w:r>
            <w:r w:rsidRPr="007370FC">
              <w:rPr>
                <w:spacing w:val="-4"/>
                <w:sz w:val="24"/>
                <w:szCs w:val="24"/>
                <w:lang w:val="ru-RU"/>
              </w:rPr>
              <w:t xml:space="preserve"> </w:t>
            </w:r>
            <w:r w:rsidRPr="007370FC">
              <w:rPr>
                <w:sz w:val="24"/>
                <w:szCs w:val="24"/>
                <w:lang w:val="ru-RU"/>
              </w:rPr>
              <w:t>в</w:t>
            </w:r>
            <w:r w:rsidRPr="007370FC">
              <w:rPr>
                <w:spacing w:val="-6"/>
                <w:sz w:val="24"/>
                <w:szCs w:val="24"/>
                <w:lang w:val="ru-RU"/>
              </w:rPr>
              <w:t xml:space="preserve"> </w:t>
            </w:r>
            <w:r w:rsidRPr="007370FC">
              <w:rPr>
                <w:sz w:val="24"/>
                <w:szCs w:val="24"/>
                <w:lang w:val="ru-RU"/>
              </w:rPr>
              <w:t>личный</w:t>
            </w:r>
            <w:r w:rsidRPr="007370FC">
              <w:rPr>
                <w:spacing w:val="-4"/>
                <w:sz w:val="24"/>
                <w:szCs w:val="24"/>
                <w:lang w:val="ru-RU"/>
              </w:rPr>
              <w:t xml:space="preserve"> </w:t>
            </w:r>
            <w:r w:rsidRPr="007370FC">
              <w:rPr>
                <w:sz w:val="24"/>
                <w:szCs w:val="24"/>
                <w:lang w:val="ru-RU"/>
              </w:rPr>
              <w:t>кабинет</w:t>
            </w:r>
            <w:r w:rsidRPr="007370FC">
              <w:rPr>
                <w:spacing w:val="-4"/>
                <w:sz w:val="24"/>
                <w:szCs w:val="24"/>
                <w:lang w:val="ru-RU"/>
              </w:rPr>
              <w:t xml:space="preserve"> </w:t>
            </w:r>
            <w:r w:rsidRPr="007370FC">
              <w:rPr>
                <w:sz w:val="24"/>
                <w:szCs w:val="24"/>
                <w:lang w:val="ru-RU"/>
              </w:rPr>
              <w:t>в</w:t>
            </w:r>
            <w:r w:rsidRPr="007370FC">
              <w:rPr>
                <w:spacing w:val="-6"/>
                <w:sz w:val="24"/>
                <w:szCs w:val="24"/>
                <w:lang w:val="ru-RU"/>
              </w:rPr>
              <w:t xml:space="preserve"> </w:t>
            </w:r>
            <w:r w:rsidRPr="007370FC">
              <w:rPr>
                <w:sz w:val="24"/>
                <w:szCs w:val="24"/>
                <w:lang w:val="ru-RU"/>
              </w:rPr>
              <w:t>единой информационной системе жилищного строительства</w:t>
            </w:r>
          </w:p>
        </w:tc>
        <w:tc>
          <w:tcPr>
            <w:tcW w:w="782" w:type="dxa"/>
          </w:tcPr>
          <w:p w:rsidR="00303BF2" w:rsidRPr="007370FC" w:rsidRDefault="00303BF2" w:rsidP="007370FC">
            <w:pPr>
              <w:pStyle w:val="TableParagraph"/>
              <w:rPr>
                <w:sz w:val="24"/>
                <w:szCs w:val="24"/>
                <w:lang w:val="ru-RU"/>
              </w:rPr>
            </w:pPr>
          </w:p>
        </w:tc>
      </w:tr>
      <w:tr w:rsidR="00303BF2" w:rsidRPr="007370FC" w:rsidTr="00A52DFE">
        <w:trPr>
          <w:trHeight w:val="470"/>
        </w:trPr>
        <w:tc>
          <w:tcPr>
            <w:tcW w:w="9920" w:type="dxa"/>
            <w:gridSpan w:val="2"/>
          </w:tcPr>
          <w:p w:rsidR="00303BF2" w:rsidRPr="007370FC" w:rsidRDefault="00303BF2" w:rsidP="007370FC">
            <w:pPr>
              <w:pStyle w:val="TableParagraph"/>
              <w:ind w:right="247"/>
              <w:jc w:val="center"/>
              <w:rPr>
                <w:i/>
                <w:sz w:val="24"/>
                <w:szCs w:val="24"/>
                <w:lang w:val="ru-RU"/>
              </w:rPr>
            </w:pPr>
            <w:r w:rsidRPr="007370FC">
              <w:rPr>
                <w:i/>
                <w:sz w:val="24"/>
                <w:szCs w:val="24"/>
                <w:lang w:val="ru-RU"/>
              </w:rPr>
              <w:t>Указывается</w:t>
            </w:r>
            <w:r w:rsidRPr="007370FC">
              <w:rPr>
                <w:i/>
                <w:spacing w:val="-8"/>
                <w:sz w:val="24"/>
                <w:szCs w:val="24"/>
                <w:lang w:val="ru-RU"/>
              </w:rPr>
              <w:t xml:space="preserve"> </w:t>
            </w:r>
            <w:r w:rsidRPr="007370FC">
              <w:rPr>
                <w:i/>
                <w:sz w:val="24"/>
                <w:szCs w:val="24"/>
                <w:lang w:val="ru-RU"/>
              </w:rPr>
              <w:t>один</w:t>
            </w:r>
            <w:r w:rsidRPr="007370FC">
              <w:rPr>
                <w:i/>
                <w:spacing w:val="-9"/>
                <w:sz w:val="24"/>
                <w:szCs w:val="24"/>
                <w:lang w:val="ru-RU"/>
              </w:rPr>
              <w:t xml:space="preserve"> </w:t>
            </w:r>
            <w:r w:rsidRPr="007370FC">
              <w:rPr>
                <w:i/>
                <w:sz w:val="24"/>
                <w:szCs w:val="24"/>
                <w:lang w:val="ru-RU"/>
              </w:rPr>
              <w:t>из</w:t>
            </w:r>
            <w:r w:rsidRPr="007370FC">
              <w:rPr>
                <w:i/>
                <w:spacing w:val="-10"/>
                <w:sz w:val="24"/>
                <w:szCs w:val="24"/>
                <w:lang w:val="ru-RU"/>
              </w:rPr>
              <w:t xml:space="preserve"> </w:t>
            </w:r>
            <w:r w:rsidRPr="007370FC">
              <w:rPr>
                <w:i/>
                <w:sz w:val="24"/>
                <w:szCs w:val="24"/>
                <w:lang w:val="ru-RU"/>
              </w:rPr>
              <w:t>перечисленных</w:t>
            </w:r>
            <w:r w:rsidRPr="007370FC">
              <w:rPr>
                <w:i/>
                <w:spacing w:val="-8"/>
                <w:sz w:val="24"/>
                <w:szCs w:val="24"/>
                <w:lang w:val="ru-RU"/>
              </w:rPr>
              <w:t xml:space="preserve"> </w:t>
            </w:r>
            <w:r w:rsidRPr="007370FC">
              <w:rPr>
                <w:i/>
                <w:spacing w:val="-2"/>
                <w:sz w:val="24"/>
                <w:szCs w:val="24"/>
                <w:lang w:val="ru-RU"/>
              </w:rPr>
              <w:t>способов</w:t>
            </w:r>
          </w:p>
        </w:tc>
      </w:tr>
    </w:tbl>
    <w:p w:rsidR="00303BF2" w:rsidRPr="007370FC" w:rsidRDefault="00303BF2" w:rsidP="007370FC">
      <w:pPr>
        <w:pStyle w:val="af1"/>
        <w:rPr>
          <w:sz w:val="24"/>
          <w:szCs w:val="24"/>
        </w:rPr>
      </w:pPr>
    </w:p>
    <w:p w:rsidR="00303BF2" w:rsidRPr="007370FC" w:rsidRDefault="00AD454C" w:rsidP="007370FC">
      <w:pPr>
        <w:tabs>
          <w:tab w:val="left" w:pos="6095"/>
        </w:tabs>
        <w:spacing w:after="0" w:line="240" w:lineRule="auto"/>
        <w:ind w:left="3544"/>
        <w:rPr>
          <w:rFonts w:ascii="Times New Roman" w:hAnsi="Times New Roman" w:cs="Times New Roman"/>
          <w:sz w:val="24"/>
          <w:szCs w:val="24"/>
        </w:rPr>
      </w:pPr>
      <w:r>
        <w:rPr>
          <w:rFonts w:ascii="Times New Roman" w:hAnsi="Times New Roman" w:cs="Times New Roman"/>
        </w:rPr>
      </w:r>
      <w:r>
        <w:rPr>
          <w:rFonts w:ascii="Times New Roman" w:hAnsi="Times New Roman" w:cs="Times New Roman"/>
        </w:rPr>
        <w:pict>
          <v:group id="Group 42" o:spid="_x0000_s1046" style="width:113.45pt;height:.5pt;mso-position-horizontal-relative:char;mso-position-vertical-relative:line" coordsize="14408,63">
            <v:shape id="Graphic 43" o:spid="_x0000_s1047" style="position:absolute;width:14408;height:63;visibility:visible;mso-wrap-style:square;v-text-anchor:top" coordsize="14408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8h8MA&#10;AADbAAAADwAAAGRycy9kb3ducmV2LnhtbESPQWsCMRSE74L/IbyCF6nZirZlaxQRRI+tlVJvj83r&#10;ZjF52SZR139vCgWPw8x8w8wWnbPiTCE2nhU8jQoQxJXXDdcK9p/rx1cQMSFrtJ5JwZUiLOb93gxL&#10;7S/8QeddqkWGcCxRgUmpLaWMlSGHceRb4uz9+OAwZRlqqQNeMtxZOS6KZ+mw4bxgsKWVoeq4OzkF&#10;oT1aa77WhwO6zcvwe4/vw+mvUoOHbvkGIlGX7uH/9lYrmEzg70v+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98h8MAAADbAAAADwAAAAAAAAAAAAAAAACYAgAAZHJzL2Rv&#10;d25yZXYueG1sUEsFBgAAAAAEAAQA9QAAAIgDAAAAAA==&#10;" path="m1440294,l,,,6092r1440294,l1440294,xe" fillcolor="black" stroked="f">
              <v:path arrowok="t"/>
            </v:shape>
            <w10:wrap type="none"/>
            <w10:anchorlock/>
          </v:group>
        </w:pict>
      </w:r>
      <w:r w:rsidR="00303BF2" w:rsidRPr="007370FC">
        <w:rPr>
          <w:rFonts w:ascii="Times New Roman" w:hAnsi="Times New Roman" w:cs="Times New Roman"/>
          <w:sz w:val="24"/>
          <w:szCs w:val="24"/>
        </w:rPr>
        <w:tab/>
      </w:r>
      <w:r>
        <w:rPr>
          <w:rFonts w:ascii="Times New Roman" w:hAnsi="Times New Roman" w:cs="Times New Roman"/>
        </w:rPr>
      </w:r>
      <w:r>
        <w:rPr>
          <w:rFonts w:ascii="Times New Roman" w:hAnsi="Times New Roman" w:cs="Times New Roman"/>
        </w:rPr>
        <w:pict>
          <v:group id="Group 44" o:spid="_x0000_s1044" style="width:198.5pt;height:.5pt;mso-position-horizontal-relative:char;mso-position-vertical-relative:line" coordsize="25209,63">
            <v:shape id="Graphic 45" o:spid="_x0000_s1045" style="position:absolute;width:25209;height:63;visibility:visible;mso-wrap-style:square;v-text-anchor:top" coordsize="25209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R0sIA&#10;AADbAAAADwAAAGRycy9kb3ducmV2LnhtbESPQUsDMRSE70L/Q3iCN5utyCJr01ILgtBLjQteH5vn&#10;ZjF5WTbPduuvN4LgcZiZb5j1do5BnWjKQ2IDq2UFirhLbuDeQPv2fPsAKguyw5CYDFwow3azuFpj&#10;49KZX+lkpVcFwrlBA15kbLTOnaeIeZlG4uJ9pCmiFDn12k14LvAY9F1V1TriwGXB40h7T92n/YoG&#10;ZGeH92S/67Bq7TE8HaT1RzHm5nrePYISmuU//Nd+cQbua/j9Un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9HSwgAAANsAAAAPAAAAAAAAAAAAAAAAAJgCAABkcnMvZG93&#10;bnJldi54bWxQSwUGAAAAAAQABAD1AAAAhwMAAAAA&#10;" path="m2520708,l,,,6092r2520708,l2520708,xe" fillcolor="black" stroked="f">
              <v:path arrowok="t"/>
            </v:shape>
            <w10:wrap type="none"/>
            <w10:anchorlock/>
          </v:group>
        </w:pict>
      </w:r>
    </w:p>
    <w:p w:rsidR="00303BF2" w:rsidRPr="007370FC" w:rsidRDefault="00303BF2" w:rsidP="007370FC">
      <w:pPr>
        <w:tabs>
          <w:tab w:val="left" w:pos="6402"/>
        </w:tabs>
        <w:spacing w:after="0" w:line="240" w:lineRule="auto"/>
        <w:ind w:left="4262"/>
        <w:rPr>
          <w:rFonts w:ascii="Times New Roman" w:hAnsi="Times New Roman" w:cs="Times New Roman"/>
          <w:sz w:val="24"/>
          <w:szCs w:val="24"/>
        </w:rPr>
      </w:pP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spacing w:after="0" w:line="240" w:lineRule="auto"/>
        <w:rPr>
          <w:rFonts w:ascii="Times New Roman" w:hAnsi="Times New Roman" w:cs="Times New Roman"/>
          <w:sz w:val="24"/>
          <w:szCs w:val="24"/>
        </w:rPr>
        <w:sectPr w:rsidR="00303BF2" w:rsidRPr="007370FC">
          <w:pgSz w:w="11910" w:h="16840"/>
          <w:pgMar w:top="1660" w:right="566" w:bottom="280" w:left="992" w:header="720" w:footer="720" w:gutter="0"/>
          <w:cols w:space="720"/>
        </w:sectPr>
      </w:pPr>
    </w:p>
    <w:p w:rsidR="00303BF2" w:rsidRPr="007370FC" w:rsidRDefault="00303BF2" w:rsidP="007370FC">
      <w:pPr>
        <w:pStyle w:val="af1"/>
        <w:ind w:left="5873" w:right="347"/>
        <w:jc w:val="right"/>
        <w:rPr>
          <w:sz w:val="20"/>
          <w:szCs w:val="20"/>
        </w:rPr>
      </w:pPr>
      <w:r w:rsidRPr="007370FC">
        <w:rPr>
          <w:sz w:val="20"/>
          <w:szCs w:val="20"/>
        </w:rPr>
        <w:lastRenderedPageBreak/>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7</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rPr>
          <w:sz w:val="24"/>
          <w:szCs w:val="24"/>
        </w:rPr>
      </w:pPr>
    </w:p>
    <w:p w:rsidR="00303BF2" w:rsidRPr="007370FC" w:rsidRDefault="00303BF2" w:rsidP="007370FC">
      <w:pPr>
        <w:tabs>
          <w:tab w:val="left" w:pos="10125"/>
        </w:tabs>
        <w:spacing w:after="0" w:line="240" w:lineRule="auto"/>
        <w:ind w:left="4514"/>
        <w:rPr>
          <w:rFonts w:ascii="Times New Roman" w:hAnsi="Times New Roman" w:cs="Times New Roman"/>
          <w:sz w:val="24"/>
          <w:szCs w:val="24"/>
        </w:rPr>
      </w:pPr>
      <w:r w:rsidRPr="007370FC">
        <w:rPr>
          <w:rFonts w:ascii="Times New Roman" w:hAnsi="Times New Roman" w:cs="Times New Roman"/>
          <w:sz w:val="24"/>
          <w:szCs w:val="24"/>
        </w:rPr>
        <w:t xml:space="preserve">Кому </w:t>
      </w:r>
      <w:r w:rsidRPr="007370FC">
        <w:rPr>
          <w:rFonts w:ascii="Times New Roman" w:hAnsi="Times New Roman" w:cs="Times New Roman"/>
          <w:sz w:val="24"/>
          <w:szCs w:val="24"/>
          <w:u w:val="single"/>
        </w:rPr>
        <w:tab/>
      </w:r>
    </w:p>
    <w:p w:rsidR="00303BF2" w:rsidRPr="007370FC" w:rsidRDefault="00303BF2" w:rsidP="007370FC">
      <w:pPr>
        <w:spacing w:after="0" w:line="240" w:lineRule="auto"/>
        <w:ind w:left="5085" w:right="416" w:firstLine="2"/>
        <w:jc w:val="center"/>
        <w:rPr>
          <w:rFonts w:ascii="Times New Roman" w:hAnsi="Times New Roman" w:cs="Times New Roman"/>
          <w:sz w:val="24"/>
          <w:szCs w:val="24"/>
        </w:rPr>
      </w:pPr>
      <w:r w:rsidRPr="007370FC">
        <w:rPr>
          <w:rFonts w:ascii="Times New Roman" w:hAnsi="Times New Roman" w:cs="Times New Roman"/>
          <w:sz w:val="24"/>
          <w:szCs w:val="24"/>
        </w:rPr>
        <w:t>(фамилия, имя, отчество (при наличии) застройщика, ОГРНИП</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физического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лица,</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зарегистрированного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в качестве индивидуального предпринимателя) –</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для физического лица, полное наименование застройщика, ИНН, ОГРН – для юридического лица,</w:t>
      </w:r>
    </w:p>
    <w:p w:rsidR="00303BF2" w:rsidRPr="007370FC" w:rsidRDefault="00AD454C" w:rsidP="007370FC">
      <w:pPr>
        <w:pStyle w:val="af1"/>
        <w:rPr>
          <w:sz w:val="24"/>
          <w:szCs w:val="24"/>
        </w:rPr>
      </w:pPr>
      <w:r>
        <w:rPr>
          <w:noProof/>
        </w:rPr>
        <w:pict>
          <v:shape id="Graphic 46" o:spid="_x0000_s1043" style="position:absolute;margin-left:275.9pt;margin-top:14.05pt;width:276.8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515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" path="m,l3515741,e" filled="f" strokeweight=".23914mm">
            <v:path arrowok="t"/>
            <w10:wrap type="topAndBottom" anchorx="page"/>
          </v:shape>
        </w:pict>
      </w:r>
    </w:p>
    <w:p w:rsidR="00303BF2" w:rsidRPr="007370FC" w:rsidRDefault="00303BF2" w:rsidP="007370FC">
      <w:pPr>
        <w:spacing w:after="0" w:line="240" w:lineRule="auto"/>
        <w:ind w:left="7214" w:right="285" w:hanging="2026"/>
        <w:rPr>
          <w:rFonts w:ascii="Times New Roman" w:hAnsi="Times New Roman" w:cs="Times New Roman"/>
          <w:sz w:val="24"/>
          <w:szCs w:val="24"/>
        </w:rPr>
      </w:pPr>
      <w:r w:rsidRPr="007370FC">
        <w:rPr>
          <w:rFonts w:ascii="Times New Roman" w:hAnsi="Times New Roman" w:cs="Times New Roman"/>
          <w:sz w:val="24"/>
          <w:szCs w:val="24"/>
        </w:rPr>
        <w:t>почтовый</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индекс</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телефон,</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 xml:space="preserve">электронной </w:t>
      </w:r>
      <w:r w:rsidRPr="007370FC">
        <w:rPr>
          <w:rFonts w:ascii="Times New Roman" w:hAnsi="Times New Roman" w:cs="Times New Roman"/>
          <w:spacing w:val="-2"/>
          <w:sz w:val="24"/>
          <w:szCs w:val="24"/>
        </w:rPr>
        <w:t>почты)</w:t>
      </w:r>
    </w:p>
    <w:p w:rsidR="00303BF2" w:rsidRPr="007370FC" w:rsidRDefault="00303BF2" w:rsidP="007370FC">
      <w:pPr>
        <w:pStyle w:val="af1"/>
        <w:rPr>
          <w:sz w:val="24"/>
          <w:szCs w:val="24"/>
        </w:rPr>
      </w:pPr>
    </w:p>
    <w:p w:rsidR="00303BF2" w:rsidRPr="007370FC" w:rsidRDefault="00303BF2" w:rsidP="007370FC">
      <w:pPr>
        <w:pStyle w:val="1"/>
        <w:spacing w:before="0" w:line="240" w:lineRule="auto"/>
        <w:ind w:right="144"/>
        <w:jc w:val="center"/>
        <w:rPr>
          <w:rFonts w:ascii="Times New Roman" w:hAnsi="Times New Roman"/>
          <w:sz w:val="24"/>
          <w:szCs w:val="24"/>
        </w:rPr>
      </w:pPr>
      <w:r w:rsidRPr="007370FC">
        <w:rPr>
          <w:rFonts w:ascii="Times New Roman" w:hAnsi="Times New Roman"/>
          <w:sz w:val="24"/>
          <w:szCs w:val="24"/>
        </w:rPr>
        <w:t>Р</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Ш</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Н И</w:t>
      </w:r>
      <w:r w:rsidRPr="007370FC">
        <w:rPr>
          <w:rFonts w:ascii="Times New Roman" w:hAnsi="Times New Roman"/>
          <w:spacing w:val="-2"/>
          <w:sz w:val="24"/>
          <w:szCs w:val="24"/>
        </w:rPr>
        <w:t xml:space="preserve">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left="201" w:right="347"/>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9"/>
          <w:sz w:val="24"/>
          <w:szCs w:val="24"/>
        </w:rPr>
        <w:t xml:space="preserve"> </w:t>
      </w:r>
      <w:r w:rsidRPr="007370FC">
        <w:rPr>
          <w:rFonts w:ascii="Times New Roman" w:hAnsi="Times New Roman"/>
          <w:sz w:val="24"/>
          <w:szCs w:val="24"/>
        </w:rPr>
        <w:t>отказе</w:t>
      </w:r>
      <w:r w:rsidRPr="007370FC">
        <w:rPr>
          <w:rFonts w:ascii="Times New Roman" w:hAnsi="Times New Roman"/>
          <w:spacing w:val="-4"/>
          <w:sz w:val="24"/>
          <w:szCs w:val="24"/>
        </w:rPr>
        <w:t xml:space="preserve"> </w:t>
      </w:r>
      <w:r w:rsidRPr="007370FC">
        <w:rPr>
          <w:rFonts w:ascii="Times New Roman" w:hAnsi="Times New Roman"/>
          <w:sz w:val="24"/>
          <w:szCs w:val="24"/>
        </w:rPr>
        <w:t>в</w:t>
      </w:r>
      <w:r w:rsidRPr="007370FC">
        <w:rPr>
          <w:rFonts w:ascii="Times New Roman" w:hAnsi="Times New Roman"/>
          <w:spacing w:val="-5"/>
          <w:sz w:val="24"/>
          <w:szCs w:val="24"/>
        </w:rPr>
        <w:t xml:space="preserve"> </w:t>
      </w:r>
      <w:r w:rsidRPr="007370FC">
        <w:rPr>
          <w:rFonts w:ascii="Times New Roman" w:hAnsi="Times New Roman"/>
          <w:sz w:val="24"/>
          <w:szCs w:val="24"/>
        </w:rPr>
        <w:t>выдаче</w:t>
      </w:r>
      <w:r w:rsidRPr="007370FC">
        <w:rPr>
          <w:rFonts w:ascii="Times New Roman" w:hAnsi="Times New Roman"/>
          <w:spacing w:val="-6"/>
          <w:sz w:val="24"/>
          <w:szCs w:val="24"/>
        </w:rPr>
        <w:t xml:space="preserve"> </w:t>
      </w:r>
      <w:r w:rsidRPr="007370FC">
        <w:rPr>
          <w:rFonts w:ascii="Times New Roman" w:hAnsi="Times New Roman"/>
          <w:sz w:val="24"/>
          <w:szCs w:val="24"/>
        </w:rPr>
        <w:t>дубликата</w:t>
      </w:r>
      <w:r w:rsidRPr="007370FC">
        <w:rPr>
          <w:rFonts w:ascii="Times New Roman" w:hAnsi="Times New Roman"/>
          <w:spacing w:val="-3"/>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6"/>
          <w:sz w:val="24"/>
          <w:szCs w:val="24"/>
        </w:rPr>
        <w:t xml:space="preserve"> </w:t>
      </w:r>
      <w:r w:rsidRPr="007370FC">
        <w:rPr>
          <w:rFonts w:ascii="Times New Roman" w:hAnsi="Times New Roman"/>
          <w:sz w:val="24"/>
          <w:szCs w:val="24"/>
        </w:rPr>
        <w:t>на</w:t>
      </w:r>
      <w:r w:rsidRPr="007370FC">
        <w:rPr>
          <w:rFonts w:ascii="Times New Roman" w:hAnsi="Times New Roman"/>
          <w:spacing w:val="-2"/>
          <w:sz w:val="24"/>
          <w:szCs w:val="24"/>
        </w:rPr>
        <w:t xml:space="preserve"> </w:t>
      </w:r>
      <w:r w:rsidRPr="007370FC">
        <w:rPr>
          <w:rFonts w:ascii="Times New Roman" w:hAnsi="Times New Roman"/>
          <w:sz w:val="24"/>
          <w:szCs w:val="24"/>
        </w:rPr>
        <w:t>ввод</w:t>
      </w:r>
      <w:r w:rsidRPr="007370FC">
        <w:rPr>
          <w:rFonts w:ascii="Times New Roman" w:hAnsi="Times New Roman"/>
          <w:spacing w:val="-4"/>
          <w:sz w:val="24"/>
          <w:szCs w:val="24"/>
        </w:rPr>
        <w:t xml:space="preserve"> </w:t>
      </w:r>
      <w:r w:rsidRPr="007370FC">
        <w:rPr>
          <w:rFonts w:ascii="Times New Roman" w:hAnsi="Times New Roman"/>
          <w:sz w:val="24"/>
          <w:szCs w:val="24"/>
        </w:rPr>
        <w:t>объекта</w:t>
      </w:r>
      <w:r w:rsidRPr="007370FC">
        <w:rPr>
          <w:rFonts w:ascii="Times New Roman" w:hAnsi="Times New Roman"/>
          <w:spacing w:val="-3"/>
          <w:sz w:val="24"/>
          <w:szCs w:val="24"/>
        </w:rPr>
        <w:t xml:space="preserve"> </w:t>
      </w:r>
      <w:r w:rsidRPr="007370FC">
        <w:rPr>
          <w:rFonts w:ascii="Times New Roman" w:hAnsi="Times New Roman"/>
          <w:sz w:val="24"/>
          <w:szCs w:val="24"/>
        </w:rPr>
        <w:t>в</w:t>
      </w:r>
      <w:r w:rsidRPr="007370FC">
        <w:rPr>
          <w:rFonts w:ascii="Times New Roman" w:hAnsi="Times New Roman"/>
          <w:spacing w:val="-8"/>
          <w:sz w:val="24"/>
          <w:szCs w:val="24"/>
        </w:rPr>
        <w:t xml:space="preserve"> </w:t>
      </w:r>
      <w:r w:rsidRPr="007370FC">
        <w:rPr>
          <w:rFonts w:ascii="Times New Roman" w:hAnsi="Times New Roman"/>
          <w:spacing w:val="-2"/>
          <w:sz w:val="24"/>
          <w:szCs w:val="24"/>
        </w:rPr>
        <w:t>эксплуатацию</w:t>
      </w:r>
    </w:p>
    <w:p w:rsidR="00303BF2" w:rsidRPr="007370FC" w:rsidRDefault="00303BF2" w:rsidP="007370FC">
      <w:pPr>
        <w:pStyle w:val="af1"/>
        <w:rPr>
          <w:b/>
          <w:sz w:val="24"/>
          <w:szCs w:val="24"/>
        </w:rPr>
      </w:pPr>
    </w:p>
    <w:p w:rsidR="00303BF2" w:rsidRPr="007370FC" w:rsidRDefault="00303BF2" w:rsidP="007370FC">
      <w:pPr>
        <w:pStyle w:val="af1"/>
        <w:rPr>
          <w:b/>
          <w:sz w:val="24"/>
          <w:szCs w:val="24"/>
        </w:rPr>
      </w:pPr>
    </w:p>
    <w:p w:rsidR="00303BF2" w:rsidRPr="007370FC" w:rsidRDefault="00303BF2" w:rsidP="007370FC">
      <w:pPr>
        <w:pStyle w:val="af1"/>
        <w:rPr>
          <w:b/>
          <w:sz w:val="24"/>
          <w:szCs w:val="24"/>
        </w:rPr>
      </w:pPr>
    </w:p>
    <w:p w:rsidR="00303BF2" w:rsidRPr="007370FC" w:rsidRDefault="00AD454C" w:rsidP="007370FC">
      <w:pPr>
        <w:pStyle w:val="af1"/>
        <w:rPr>
          <w:b/>
          <w:sz w:val="24"/>
          <w:szCs w:val="24"/>
        </w:rPr>
      </w:pPr>
      <w:r>
        <w:rPr>
          <w:noProof/>
        </w:rPr>
        <w:pict>
          <v:shape id="Graphic 47" o:spid="_x0000_s1042" style="position:absolute;margin-left:56.65pt;margin-top:13.95pt;width:492.1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" path="m,l6249042,e" filled="f" strokeweight=".21164mm">
            <v:path arrowok="t"/>
            <w10:wrap type="topAndBottom" anchorx="page"/>
          </v:shape>
        </w:pict>
      </w:r>
    </w:p>
    <w:p w:rsidR="00303BF2" w:rsidRPr="007370FC" w:rsidRDefault="00303BF2" w:rsidP="007370FC">
      <w:pPr>
        <w:spacing w:after="0" w:line="240" w:lineRule="auto"/>
        <w:ind w:left="200" w:right="351"/>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tabs>
          <w:tab w:val="left" w:pos="677"/>
          <w:tab w:val="left" w:pos="2374"/>
          <w:tab w:val="left" w:pos="4266"/>
          <w:tab w:val="left" w:pos="5704"/>
          <w:tab w:val="left" w:pos="6089"/>
          <w:tab w:val="left" w:pos="6424"/>
          <w:tab w:val="left" w:pos="7188"/>
          <w:tab w:val="left" w:pos="8654"/>
          <w:tab w:val="left" w:pos="9069"/>
        </w:tabs>
        <w:ind w:right="283"/>
        <w:jc w:val="center"/>
        <w:rPr>
          <w:sz w:val="24"/>
          <w:szCs w:val="24"/>
        </w:rPr>
      </w:pPr>
      <w:r w:rsidRPr="007370FC">
        <w:rPr>
          <w:spacing w:val="-6"/>
          <w:sz w:val="24"/>
          <w:szCs w:val="24"/>
        </w:rPr>
        <w:t>по</w:t>
      </w:r>
      <w:r w:rsidRPr="007370FC">
        <w:rPr>
          <w:sz w:val="24"/>
          <w:szCs w:val="24"/>
        </w:rPr>
        <w:tab/>
      </w:r>
      <w:r w:rsidRPr="007370FC">
        <w:rPr>
          <w:spacing w:val="-2"/>
          <w:sz w:val="24"/>
          <w:szCs w:val="24"/>
        </w:rPr>
        <w:t>результатам</w:t>
      </w:r>
      <w:r w:rsidRPr="007370FC">
        <w:rPr>
          <w:sz w:val="24"/>
          <w:szCs w:val="24"/>
        </w:rPr>
        <w:tab/>
      </w:r>
      <w:r w:rsidRPr="007370FC">
        <w:rPr>
          <w:spacing w:val="-2"/>
          <w:sz w:val="24"/>
          <w:szCs w:val="24"/>
        </w:rPr>
        <w:t>рассмотрения</w:t>
      </w:r>
      <w:r w:rsidRPr="007370FC">
        <w:rPr>
          <w:sz w:val="24"/>
          <w:szCs w:val="24"/>
        </w:rPr>
        <w:tab/>
      </w:r>
      <w:r w:rsidRPr="007370FC">
        <w:rPr>
          <w:spacing w:val="-2"/>
          <w:sz w:val="24"/>
          <w:szCs w:val="24"/>
        </w:rPr>
        <w:t>заявления</w:t>
      </w:r>
      <w:r w:rsidRPr="007370FC">
        <w:rPr>
          <w:sz w:val="24"/>
          <w:szCs w:val="24"/>
        </w:rPr>
        <w:tab/>
      </w:r>
      <w:r w:rsidRPr="007370FC">
        <w:rPr>
          <w:spacing w:val="-10"/>
          <w:sz w:val="24"/>
          <w:szCs w:val="24"/>
        </w:rPr>
        <w:t>о</w:t>
      </w:r>
      <w:r w:rsidRPr="007370FC">
        <w:rPr>
          <w:sz w:val="24"/>
          <w:szCs w:val="24"/>
        </w:rPr>
        <w:tab/>
      </w:r>
      <w:r w:rsidRPr="007370FC">
        <w:rPr>
          <w:spacing w:val="-2"/>
          <w:sz w:val="24"/>
          <w:szCs w:val="24"/>
        </w:rPr>
        <w:t>выдаче</w:t>
      </w:r>
      <w:r w:rsidRPr="007370FC">
        <w:rPr>
          <w:sz w:val="24"/>
          <w:szCs w:val="24"/>
        </w:rPr>
        <w:tab/>
      </w:r>
      <w:r w:rsidRPr="007370FC">
        <w:rPr>
          <w:spacing w:val="-2"/>
          <w:sz w:val="24"/>
          <w:szCs w:val="24"/>
        </w:rPr>
        <w:t>дубликата</w:t>
      </w:r>
      <w:r w:rsidRPr="007370FC">
        <w:rPr>
          <w:sz w:val="24"/>
          <w:szCs w:val="24"/>
        </w:rPr>
        <w:tab/>
      </w:r>
      <w:r w:rsidRPr="007370FC">
        <w:rPr>
          <w:spacing w:val="-2"/>
          <w:sz w:val="24"/>
          <w:szCs w:val="24"/>
        </w:rPr>
        <w:t xml:space="preserve">разрешения </w:t>
      </w:r>
      <w:r w:rsidRPr="007370FC">
        <w:rPr>
          <w:sz w:val="24"/>
          <w:szCs w:val="24"/>
        </w:rPr>
        <w:t>на ввод объекта в</w:t>
      </w:r>
      <w:r w:rsidRPr="007370FC">
        <w:rPr>
          <w:spacing w:val="-1"/>
          <w:sz w:val="24"/>
          <w:szCs w:val="24"/>
        </w:rPr>
        <w:t xml:space="preserve"> </w:t>
      </w:r>
      <w:r w:rsidRPr="007370FC">
        <w:rPr>
          <w:sz w:val="24"/>
          <w:szCs w:val="24"/>
        </w:rPr>
        <w:t>эксплуатацию от</w:t>
      </w:r>
      <w:r w:rsidRPr="007370FC">
        <w:rPr>
          <w:spacing w:val="-4"/>
          <w:sz w:val="24"/>
          <w:szCs w:val="24"/>
        </w:rPr>
        <w:t xml:space="preserve"> </w:t>
      </w:r>
      <w:r w:rsidRPr="007370FC">
        <w:rPr>
          <w:sz w:val="24"/>
          <w:szCs w:val="24"/>
          <w:u w:val="single"/>
        </w:rPr>
        <w:tab/>
      </w:r>
      <w:r w:rsidRPr="007370FC">
        <w:rPr>
          <w:sz w:val="24"/>
          <w:szCs w:val="24"/>
          <w:u w:val="single"/>
        </w:rPr>
        <w:tab/>
      </w:r>
      <w:r w:rsidRPr="007370FC">
        <w:rPr>
          <w:sz w:val="24"/>
          <w:szCs w:val="24"/>
          <w:u w:val="single"/>
        </w:rPr>
        <w:tab/>
      </w:r>
      <w:r w:rsidRPr="007370FC">
        <w:rPr>
          <w:sz w:val="24"/>
          <w:szCs w:val="24"/>
        </w:rPr>
        <w:t xml:space="preserve">№ </w:t>
      </w:r>
      <w:r w:rsidRPr="007370FC">
        <w:rPr>
          <w:sz w:val="24"/>
          <w:szCs w:val="24"/>
          <w:u w:val="single"/>
        </w:rPr>
        <w:tab/>
      </w:r>
      <w:r w:rsidRPr="007370FC">
        <w:rPr>
          <w:sz w:val="24"/>
          <w:szCs w:val="24"/>
          <w:u w:val="single"/>
        </w:rPr>
        <w:tab/>
      </w:r>
      <w:r w:rsidRPr="007370FC">
        <w:rPr>
          <w:sz w:val="24"/>
          <w:szCs w:val="24"/>
          <w:u w:val="single"/>
        </w:rPr>
        <w:tab/>
      </w:r>
      <w:r w:rsidRPr="007370FC">
        <w:rPr>
          <w:spacing w:val="-2"/>
          <w:sz w:val="24"/>
          <w:szCs w:val="24"/>
        </w:rPr>
        <w:t>принято</w:t>
      </w:r>
    </w:p>
    <w:p w:rsidR="00303BF2" w:rsidRPr="007370FC" w:rsidRDefault="00303BF2" w:rsidP="007370FC">
      <w:pPr>
        <w:spacing w:after="0" w:line="240" w:lineRule="auto"/>
        <w:ind w:left="5097"/>
        <w:rPr>
          <w:rFonts w:ascii="Times New Roman" w:hAnsi="Times New Roman" w:cs="Times New Roman"/>
          <w:sz w:val="24"/>
          <w:szCs w:val="24"/>
        </w:rPr>
      </w:pPr>
      <w:r w:rsidRPr="007370FC">
        <w:rPr>
          <w:rFonts w:ascii="Times New Roman" w:hAnsi="Times New Roman" w:cs="Times New Roman"/>
          <w:sz w:val="24"/>
          <w:szCs w:val="24"/>
        </w:rPr>
        <w:t>(дата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номер</w:t>
      </w:r>
      <w:r w:rsidRPr="007370FC">
        <w:rPr>
          <w:rFonts w:ascii="Times New Roman" w:hAnsi="Times New Roman" w:cs="Times New Roman"/>
          <w:spacing w:val="-3"/>
          <w:sz w:val="24"/>
          <w:szCs w:val="24"/>
        </w:rPr>
        <w:t xml:space="preserve"> </w:t>
      </w:r>
      <w:r w:rsidRPr="007370FC">
        <w:rPr>
          <w:rFonts w:ascii="Times New Roman" w:hAnsi="Times New Roman" w:cs="Times New Roman"/>
          <w:spacing w:val="-2"/>
          <w:sz w:val="24"/>
          <w:szCs w:val="24"/>
        </w:rPr>
        <w:t>регистрации)</w:t>
      </w:r>
    </w:p>
    <w:p w:rsidR="00303BF2" w:rsidRPr="007370FC" w:rsidRDefault="00303BF2" w:rsidP="007370FC">
      <w:pPr>
        <w:pStyle w:val="af1"/>
        <w:ind w:right="146"/>
        <w:jc w:val="center"/>
        <w:rPr>
          <w:sz w:val="24"/>
          <w:szCs w:val="24"/>
        </w:rPr>
      </w:pPr>
      <w:r w:rsidRPr="007370FC">
        <w:rPr>
          <w:spacing w:val="-2"/>
          <w:sz w:val="24"/>
          <w:szCs w:val="24"/>
        </w:rPr>
        <w:t>решение</w:t>
      </w:r>
      <w:r w:rsidRPr="007370FC">
        <w:rPr>
          <w:spacing w:val="-13"/>
          <w:sz w:val="24"/>
          <w:szCs w:val="24"/>
        </w:rPr>
        <w:t xml:space="preserve"> </w:t>
      </w:r>
      <w:r w:rsidRPr="007370FC">
        <w:rPr>
          <w:spacing w:val="-2"/>
          <w:sz w:val="24"/>
          <w:szCs w:val="24"/>
        </w:rPr>
        <w:t>об</w:t>
      </w:r>
      <w:r w:rsidRPr="007370FC">
        <w:rPr>
          <w:spacing w:val="-12"/>
          <w:sz w:val="24"/>
          <w:szCs w:val="24"/>
        </w:rPr>
        <w:t xml:space="preserve"> </w:t>
      </w:r>
      <w:r w:rsidRPr="007370FC">
        <w:rPr>
          <w:spacing w:val="-2"/>
          <w:sz w:val="24"/>
          <w:szCs w:val="24"/>
        </w:rPr>
        <w:t>отказе</w:t>
      </w:r>
      <w:r w:rsidRPr="007370FC">
        <w:rPr>
          <w:spacing w:val="-10"/>
          <w:sz w:val="24"/>
          <w:szCs w:val="24"/>
        </w:rPr>
        <w:t xml:space="preserve"> </w:t>
      </w:r>
      <w:r w:rsidRPr="007370FC">
        <w:rPr>
          <w:spacing w:val="-2"/>
          <w:sz w:val="24"/>
          <w:szCs w:val="24"/>
        </w:rPr>
        <w:t>в</w:t>
      </w:r>
      <w:r w:rsidRPr="007370FC">
        <w:rPr>
          <w:spacing w:val="-11"/>
          <w:sz w:val="24"/>
          <w:szCs w:val="24"/>
        </w:rPr>
        <w:t xml:space="preserve"> </w:t>
      </w:r>
      <w:r w:rsidRPr="007370FC">
        <w:rPr>
          <w:spacing w:val="-2"/>
          <w:sz w:val="24"/>
          <w:szCs w:val="24"/>
        </w:rPr>
        <w:t>выдаче</w:t>
      </w:r>
      <w:r w:rsidRPr="007370FC">
        <w:rPr>
          <w:spacing w:val="-9"/>
          <w:sz w:val="24"/>
          <w:szCs w:val="24"/>
        </w:rPr>
        <w:t xml:space="preserve"> </w:t>
      </w:r>
      <w:r w:rsidRPr="007370FC">
        <w:rPr>
          <w:spacing w:val="-2"/>
          <w:sz w:val="24"/>
          <w:szCs w:val="24"/>
        </w:rPr>
        <w:t>дубликата</w:t>
      </w:r>
      <w:r w:rsidRPr="007370FC">
        <w:rPr>
          <w:spacing w:val="-13"/>
          <w:sz w:val="24"/>
          <w:szCs w:val="24"/>
        </w:rPr>
        <w:t xml:space="preserve"> </w:t>
      </w:r>
      <w:r w:rsidRPr="007370FC">
        <w:rPr>
          <w:spacing w:val="-2"/>
          <w:sz w:val="24"/>
          <w:szCs w:val="24"/>
        </w:rPr>
        <w:t>разрешения</w:t>
      </w:r>
      <w:r w:rsidRPr="007370FC">
        <w:rPr>
          <w:spacing w:val="-10"/>
          <w:sz w:val="24"/>
          <w:szCs w:val="24"/>
        </w:rPr>
        <w:t xml:space="preserve"> </w:t>
      </w:r>
      <w:r w:rsidRPr="007370FC">
        <w:rPr>
          <w:spacing w:val="-2"/>
          <w:sz w:val="24"/>
          <w:szCs w:val="24"/>
        </w:rPr>
        <w:t>на</w:t>
      </w:r>
      <w:r w:rsidRPr="007370FC">
        <w:rPr>
          <w:spacing w:val="-10"/>
          <w:sz w:val="24"/>
          <w:szCs w:val="24"/>
        </w:rPr>
        <w:t xml:space="preserve"> </w:t>
      </w:r>
      <w:r w:rsidRPr="007370FC">
        <w:rPr>
          <w:spacing w:val="-2"/>
          <w:sz w:val="24"/>
          <w:szCs w:val="24"/>
        </w:rPr>
        <w:t>ввод</w:t>
      </w:r>
      <w:r w:rsidRPr="007370FC">
        <w:rPr>
          <w:spacing w:val="-10"/>
          <w:sz w:val="24"/>
          <w:szCs w:val="24"/>
        </w:rPr>
        <w:t xml:space="preserve"> </w:t>
      </w:r>
      <w:r w:rsidRPr="007370FC">
        <w:rPr>
          <w:spacing w:val="-2"/>
          <w:sz w:val="24"/>
          <w:szCs w:val="24"/>
        </w:rPr>
        <w:t>объекта</w:t>
      </w:r>
      <w:r w:rsidRPr="007370FC">
        <w:rPr>
          <w:spacing w:val="-9"/>
          <w:sz w:val="24"/>
          <w:szCs w:val="24"/>
        </w:rPr>
        <w:t xml:space="preserve"> </w:t>
      </w:r>
      <w:r w:rsidRPr="007370FC">
        <w:rPr>
          <w:spacing w:val="-2"/>
          <w:sz w:val="24"/>
          <w:szCs w:val="24"/>
        </w:rPr>
        <w:t>в</w:t>
      </w:r>
      <w:r w:rsidRPr="007370FC">
        <w:rPr>
          <w:spacing w:val="-10"/>
          <w:sz w:val="24"/>
          <w:szCs w:val="24"/>
        </w:rPr>
        <w:t xml:space="preserve"> </w:t>
      </w:r>
      <w:r w:rsidRPr="007370FC">
        <w:rPr>
          <w:spacing w:val="-2"/>
          <w:sz w:val="24"/>
          <w:szCs w:val="24"/>
        </w:rPr>
        <w:t>эксплуатацию.</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303BF2" w:rsidRPr="007370FC" w:rsidTr="00A52DFE">
        <w:trPr>
          <w:trHeight w:val="1782"/>
        </w:trPr>
        <w:tc>
          <w:tcPr>
            <w:tcW w:w="1277" w:type="dxa"/>
          </w:tcPr>
          <w:p w:rsidR="00303BF2" w:rsidRPr="007370FC" w:rsidRDefault="00303BF2" w:rsidP="007370FC">
            <w:pPr>
              <w:pStyle w:val="TableParagraph"/>
              <w:ind w:left="62" w:right="55" w:hanging="1"/>
              <w:rPr>
                <w:sz w:val="24"/>
                <w:szCs w:val="24"/>
                <w:lang w:val="ru-RU"/>
              </w:rPr>
            </w:pPr>
            <w:r w:rsidRPr="007370FC">
              <w:rPr>
                <w:sz w:val="24"/>
                <w:szCs w:val="24"/>
                <w:lang w:val="ru-RU"/>
              </w:rPr>
              <w:t xml:space="preserve">№ пункта </w:t>
            </w:r>
            <w:r w:rsidRPr="007370FC">
              <w:rPr>
                <w:spacing w:val="-2"/>
                <w:sz w:val="24"/>
                <w:szCs w:val="24"/>
                <w:lang w:val="ru-RU"/>
              </w:rPr>
              <w:t xml:space="preserve">Админи- стратив- </w:t>
            </w:r>
            <w:r w:rsidRPr="007370FC">
              <w:rPr>
                <w:spacing w:val="-4"/>
                <w:sz w:val="24"/>
                <w:szCs w:val="24"/>
                <w:lang w:val="ru-RU"/>
              </w:rPr>
              <w:t xml:space="preserve">ного </w:t>
            </w:r>
            <w:r w:rsidRPr="007370FC">
              <w:rPr>
                <w:spacing w:val="-2"/>
                <w:sz w:val="24"/>
                <w:szCs w:val="24"/>
                <w:lang w:val="ru-RU"/>
              </w:rPr>
              <w:t>регламента</w:t>
            </w:r>
          </w:p>
        </w:tc>
        <w:tc>
          <w:tcPr>
            <w:tcW w:w="4604" w:type="dxa"/>
          </w:tcPr>
          <w:p w:rsidR="00303BF2" w:rsidRPr="007370FC" w:rsidRDefault="00303BF2" w:rsidP="007370FC">
            <w:pPr>
              <w:pStyle w:val="TableParagraph"/>
              <w:ind w:left="263" w:right="256" w:firstLine="1"/>
              <w:jc w:val="center"/>
              <w:rPr>
                <w:sz w:val="24"/>
                <w:szCs w:val="24"/>
                <w:lang w:val="ru-RU"/>
              </w:rPr>
            </w:pPr>
            <w:r w:rsidRPr="007370FC">
              <w:rPr>
                <w:sz w:val="24"/>
                <w:szCs w:val="24"/>
                <w:lang w:val="ru-RU"/>
              </w:rPr>
              <w:t>Наименование основания для отказа в выдаче дубликата разрешения на ввод объекта</w:t>
            </w:r>
            <w:r w:rsidRPr="007370FC">
              <w:rPr>
                <w:spacing w:val="-10"/>
                <w:sz w:val="24"/>
                <w:szCs w:val="24"/>
                <w:lang w:val="ru-RU"/>
              </w:rPr>
              <w:t xml:space="preserve"> </w:t>
            </w:r>
            <w:r w:rsidRPr="007370FC">
              <w:rPr>
                <w:sz w:val="24"/>
                <w:szCs w:val="24"/>
                <w:lang w:val="ru-RU"/>
              </w:rPr>
              <w:t>в</w:t>
            </w:r>
            <w:r w:rsidRPr="007370FC">
              <w:rPr>
                <w:spacing w:val="-11"/>
                <w:sz w:val="24"/>
                <w:szCs w:val="24"/>
                <w:lang w:val="ru-RU"/>
              </w:rPr>
              <w:t xml:space="preserve"> </w:t>
            </w:r>
            <w:r w:rsidRPr="007370FC">
              <w:rPr>
                <w:sz w:val="24"/>
                <w:szCs w:val="24"/>
                <w:lang w:val="ru-RU"/>
              </w:rPr>
              <w:t>эксплуатацию</w:t>
            </w:r>
            <w:r w:rsidRPr="007370FC">
              <w:rPr>
                <w:spacing w:val="-10"/>
                <w:sz w:val="24"/>
                <w:szCs w:val="24"/>
                <w:lang w:val="ru-RU"/>
              </w:rPr>
              <w:t xml:space="preserve"> </w:t>
            </w:r>
            <w:r w:rsidRPr="007370FC">
              <w:rPr>
                <w:sz w:val="24"/>
                <w:szCs w:val="24"/>
                <w:lang w:val="ru-RU"/>
              </w:rPr>
              <w:t>в</w:t>
            </w:r>
            <w:r w:rsidRPr="007370FC">
              <w:rPr>
                <w:spacing w:val="-11"/>
                <w:sz w:val="24"/>
                <w:szCs w:val="24"/>
                <w:lang w:val="ru-RU"/>
              </w:rPr>
              <w:t xml:space="preserve"> </w:t>
            </w:r>
            <w:r w:rsidRPr="007370FC">
              <w:rPr>
                <w:sz w:val="24"/>
                <w:szCs w:val="24"/>
                <w:lang w:val="ru-RU"/>
              </w:rPr>
              <w:t>соответствии с Административным регламентом</w:t>
            </w:r>
          </w:p>
        </w:tc>
        <w:tc>
          <w:tcPr>
            <w:tcW w:w="4044" w:type="dxa"/>
          </w:tcPr>
          <w:p w:rsidR="00303BF2" w:rsidRPr="007370FC" w:rsidRDefault="00303BF2" w:rsidP="007370FC">
            <w:pPr>
              <w:pStyle w:val="TableParagraph"/>
              <w:ind w:left="40" w:right="33"/>
              <w:jc w:val="center"/>
              <w:rPr>
                <w:sz w:val="24"/>
                <w:szCs w:val="24"/>
                <w:lang w:val="ru-RU"/>
              </w:rPr>
            </w:pPr>
            <w:r w:rsidRPr="007370FC">
              <w:rPr>
                <w:sz w:val="24"/>
                <w:szCs w:val="24"/>
                <w:lang w:val="ru-RU"/>
              </w:rPr>
              <w:t>Разъяснение</w:t>
            </w:r>
            <w:r w:rsidRPr="007370FC">
              <w:rPr>
                <w:spacing w:val="-14"/>
                <w:sz w:val="24"/>
                <w:szCs w:val="24"/>
                <w:lang w:val="ru-RU"/>
              </w:rPr>
              <w:t xml:space="preserve"> </w:t>
            </w:r>
            <w:r w:rsidRPr="007370FC">
              <w:rPr>
                <w:sz w:val="24"/>
                <w:szCs w:val="24"/>
                <w:lang w:val="ru-RU"/>
              </w:rPr>
              <w:t>причин</w:t>
            </w:r>
            <w:r w:rsidRPr="007370FC">
              <w:rPr>
                <w:spacing w:val="-7"/>
                <w:sz w:val="24"/>
                <w:szCs w:val="24"/>
                <w:lang w:val="ru-RU"/>
              </w:rPr>
              <w:t xml:space="preserve"> </w:t>
            </w:r>
            <w:r w:rsidRPr="007370FC">
              <w:rPr>
                <w:spacing w:val="-2"/>
                <w:sz w:val="24"/>
                <w:szCs w:val="24"/>
                <w:lang w:val="ru-RU"/>
              </w:rPr>
              <w:t>отказа</w:t>
            </w:r>
          </w:p>
          <w:p w:rsidR="00303BF2" w:rsidRPr="007370FC" w:rsidRDefault="00303BF2" w:rsidP="007370FC">
            <w:pPr>
              <w:pStyle w:val="TableParagraph"/>
              <w:ind w:left="40" w:right="30"/>
              <w:jc w:val="center"/>
              <w:rPr>
                <w:sz w:val="24"/>
                <w:szCs w:val="24"/>
                <w:lang w:val="ru-RU"/>
              </w:rPr>
            </w:pPr>
            <w:r w:rsidRPr="007370FC">
              <w:rPr>
                <w:sz w:val="24"/>
                <w:szCs w:val="24"/>
                <w:lang w:val="ru-RU"/>
              </w:rPr>
              <w:t>в</w:t>
            </w:r>
            <w:r w:rsidRPr="007370FC">
              <w:rPr>
                <w:spacing w:val="-10"/>
                <w:sz w:val="24"/>
                <w:szCs w:val="24"/>
                <w:lang w:val="ru-RU"/>
              </w:rPr>
              <w:t xml:space="preserve"> </w:t>
            </w:r>
            <w:r w:rsidRPr="007370FC">
              <w:rPr>
                <w:sz w:val="24"/>
                <w:szCs w:val="24"/>
                <w:lang w:val="ru-RU"/>
              </w:rPr>
              <w:t>выдаче</w:t>
            </w:r>
            <w:r w:rsidRPr="007370FC">
              <w:rPr>
                <w:spacing w:val="-10"/>
                <w:sz w:val="24"/>
                <w:szCs w:val="24"/>
                <w:lang w:val="ru-RU"/>
              </w:rPr>
              <w:t xml:space="preserve"> </w:t>
            </w:r>
            <w:r w:rsidRPr="007370FC">
              <w:rPr>
                <w:sz w:val="24"/>
                <w:szCs w:val="24"/>
                <w:lang w:val="ru-RU"/>
              </w:rPr>
              <w:t>дубликата</w:t>
            </w:r>
            <w:r w:rsidRPr="007370FC">
              <w:rPr>
                <w:spacing w:val="-9"/>
                <w:sz w:val="24"/>
                <w:szCs w:val="24"/>
                <w:lang w:val="ru-RU"/>
              </w:rPr>
              <w:t xml:space="preserve"> </w:t>
            </w:r>
            <w:r w:rsidRPr="007370FC">
              <w:rPr>
                <w:sz w:val="24"/>
                <w:szCs w:val="24"/>
                <w:lang w:val="ru-RU"/>
              </w:rPr>
              <w:t>разрешения</w:t>
            </w:r>
            <w:r w:rsidRPr="007370FC">
              <w:rPr>
                <w:spacing w:val="-9"/>
                <w:sz w:val="24"/>
                <w:szCs w:val="24"/>
                <w:lang w:val="ru-RU"/>
              </w:rPr>
              <w:t xml:space="preserve"> </w:t>
            </w:r>
            <w:r w:rsidRPr="007370FC">
              <w:rPr>
                <w:sz w:val="24"/>
                <w:szCs w:val="24"/>
                <w:lang w:val="ru-RU"/>
              </w:rPr>
              <w:t>на ввод объекта в эксплуатацию</w:t>
            </w:r>
          </w:p>
        </w:tc>
      </w:tr>
      <w:tr w:rsidR="00303BF2" w:rsidRPr="007370FC" w:rsidTr="00A52DFE">
        <w:trPr>
          <w:trHeight w:val="1255"/>
        </w:trPr>
        <w:tc>
          <w:tcPr>
            <w:tcW w:w="1277" w:type="dxa"/>
          </w:tcPr>
          <w:p w:rsidR="00303BF2" w:rsidRPr="007370FC" w:rsidRDefault="00303BF2" w:rsidP="007370FC">
            <w:pPr>
              <w:pStyle w:val="TableParagraph"/>
              <w:ind w:left="62"/>
              <w:rPr>
                <w:sz w:val="24"/>
                <w:szCs w:val="24"/>
              </w:rPr>
            </w:pPr>
            <w:r w:rsidRPr="007370FC">
              <w:rPr>
                <w:sz w:val="24"/>
                <w:szCs w:val="24"/>
              </w:rPr>
              <w:t>пункт</w:t>
            </w:r>
            <w:r w:rsidRPr="007370FC">
              <w:rPr>
                <w:spacing w:val="-10"/>
                <w:sz w:val="24"/>
                <w:szCs w:val="24"/>
              </w:rPr>
              <w:t xml:space="preserve"> </w:t>
            </w:r>
            <w:r w:rsidRPr="007370FC">
              <w:rPr>
                <w:spacing w:val="-4"/>
                <w:sz w:val="24"/>
                <w:szCs w:val="24"/>
              </w:rPr>
              <w:t>2.30</w:t>
            </w:r>
          </w:p>
        </w:tc>
        <w:tc>
          <w:tcPr>
            <w:tcW w:w="4604" w:type="dxa"/>
          </w:tcPr>
          <w:p w:rsidR="00303BF2" w:rsidRPr="007370FC" w:rsidRDefault="00303BF2" w:rsidP="007370FC">
            <w:pPr>
              <w:pStyle w:val="TableParagraph"/>
              <w:ind w:left="62" w:right="48"/>
              <w:jc w:val="both"/>
              <w:rPr>
                <w:sz w:val="24"/>
                <w:szCs w:val="24"/>
                <w:lang w:val="ru-RU"/>
              </w:rPr>
            </w:pPr>
            <w:r w:rsidRPr="007370FC">
              <w:rPr>
                <w:sz w:val="24"/>
                <w:szCs w:val="24"/>
                <w:lang w:val="ru-RU"/>
              </w:rPr>
              <w:t>несоответствие заявителя кругу лиц, указанных</w:t>
            </w:r>
            <w:r w:rsidRPr="007370FC">
              <w:rPr>
                <w:spacing w:val="-15"/>
                <w:sz w:val="24"/>
                <w:szCs w:val="24"/>
                <w:lang w:val="ru-RU"/>
              </w:rPr>
              <w:t xml:space="preserve"> </w:t>
            </w:r>
            <w:r w:rsidRPr="007370FC">
              <w:rPr>
                <w:sz w:val="24"/>
                <w:szCs w:val="24"/>
                <w:lang w:val="ru-RU"/>
              </w:rPr>
              <w:t>в</w:t>
            </w:r>
            <w:r w:rsidRPr="007370FC">
              <w:rPr>
                <w:spacing w:val="-15"/>
                <w:sz w:val="24"/>
                <w:szCs w:val="24"/>
                <w:lang w:val="ru-RU"/>
              </w:rPr>
              <w:t xml:space="preserve"> </w:t>
            </w:r>
            <w:r w:rsidRPr="007370FC">
              <w:rPr>
                <w:sz w:val="24"/>
                <w:szCs w:val="24"/>
                <w:lang w:val="ru-RU"/>
              </w:rPr>
              <w:t>пункте</w:t>
            </w:r>
            <w:r w:rsidRPr="007370FC">
              <w:rPr>
                <w:spacing w:val="-15"/>
                <w:sz w:val="24"/>
                <w:szCs w:val="24"/>
                <w:lang w:val="ru-RU"/>
              </w:rPr>
              <w:t xml:space="preserve"> </w:t>
            </w:r>
            <w:r w:rsidRPr="007370FC">
              <w:rPr>
                <w:sz w:val="24"/>
                <w:szCs w:val="24"/>
                <w:lang w:val="ru-RU"/>
              </w:rPr>
              <w:t>2.2</w:t>
            </w:r>
            <w:r w:rsidRPr="007370FC">
              <w:rPr>
                <w:spacing w:val="-15"/>
                <w:sz w:val="24"/>
                <w:szCs w:val="24"/>
                <w:lang w:val="ru-RU"/>
              </w:rPr>
              <w:t xml:space="preserve"> </w:t>
            </w:r>
            <w:r w:rsidRPr="007370FC">
              <w:rPr>
                <w:sz w:val="24"/>
                <w:szCs w:val="24"/>
                <w:lang w:val="ru-RU"/>
              </w:rPr>
              <w:t xml:space="preserve">Административного </w:t>
            </w:r>
            <w:r w:rsidRPr="007370FC">
              <w:rPr>
                <w:spacing w:val="-2"/>
                <w:sz w:val="24"/>
                <w:szCs w:val="24"/>
                <w:lang w:val="ru-RU"/>
              </w:rPr>
              <w:t>регламента.</w:t>
            </w:r>
          </w:p>
        </w:tc>
        <w:tc>
          <w:tcPr>
            <w:tcW w:w="4044" w:type="dxa"/>
          </w:tcPr>
          <w:p w:rsidR="00303BF2" w:rsidRPr="007370FC" w:rsidRDefault="00303BF2" w:rsidP="007370FC">
            <w:pPr>
              <w:pStyle w:val="TableParagraph"/>
              <w:ind w:left="61"/>
              <w:rPr>
                <w:i/>
                <w:sz w:val="24"/>
                <w:szCs w:val="24"/>
              </w:rPr>
            </w:pPr>
            <w:r w:rsidRPr="007370FC">
              <w:rPr>
                <w:i/>
                <w:sz w:val="24"/>
                <w:szCs w:val="24"/>
              </w:rPr>
              <w:t>Указываются</w:t>
            </w:r>
            <w:r w:rsidRPr="007370FC">
              <w:rPr>
                <w:i/>
                <w:spacing w:val="-15"/>
                <w:sz w:val="24"/>
                <w:szCs w:val="24"/>
              </w:rPr>
              <w:t xml:space="preserve"> </w:t>
            </w:r>
            <w:r w:rsidRPr="007370FC">
              <w:rPr>
                <w:i/>
                <w:sz w:val="24"/>
                <w:szCs w:val="24"/>
              </w:rPr>
              <w:t>основания</w:t>
            </w:r>
            <w:r w:rsidRPr="007370FC">
              <w:rPr>
                <w:i/>
                <w:spacing w:val="-15"/>
                <w:sz w:val="24"/>
                <w:szCs w:val="24"/>
              </w:rPr>
              <w:t xml:space="preserve"> </w:t>
            </w:r>
            <w:r w:rsidRPr="007370FC">
              <w:rPr>
                <w:i/>
                <w:sz w:val="24"/>
                <w:szCs w:val="24"/>
              </w:rPr>
              <w:t xml:space="preserve">такого </w:t>
            </w:r>
            <w:r w:rsidRPr="007370FC">
              <w:rPr>
                <w:i/>
                <w:spacing w:val="-2"/>
                <w:sz w:val="24"/>
                <w:szCs w:val="24"/>
              </w:rPr>
              <w:t>вывода</w:t>
            </w:r>
          </w:p>
        </w:tc>
      </w:tr>
    </w:tbl>
    <w:p w:rsidR="00303BF2" w:rsidRPr="007370FC" w:rsidRDefault="00303BF2" w:rsidP="007370FC">
      <w:pPr>
        <w:pStyle w:val="TableParagraph"/>
        <w:rPr>
          <w:i/>
          <w:sz w:val="24"/>
          <w:szCs w:val="24"/>
        </w:rPr>
        <w:sectPr w:rsidR="00303BF2" w:rsidRPr="007370FC">
          <w:pgSz w:w="11910" w:h="16840"/>
          <w:pgMar w:top="1160" w:right="566" w:bottom="280" w:left="992" w:header="720" w:footer="720" w:gutter="0"/>
          <w:cols w:space="720"/>
        </w:sectPr>
      </w:pPr>
    </w:p>
    <w:p w:rsidR="00303BF2" w:rsidRPr="007370FC" w:rsidRDefault="00303BF2" w:rsidP="007370FC">
      <w:pPr>
        <w:pStyle w:val="af1"/>
        <w:ind w:right="282" w:firstLine="708"/>
        <w:rPr>
          <w:sz w:val="24"/>
          <w:szCs w:val="24"/>
        </w:rPr>
      </w:pPr>
      <w:r w:rsidRPr="007370FC">
        <w:rPr>
          <w:sz w:val="24"/>
          <w:szCs w:val="24"/>
        </w:rPr>
        <w:lastRenderedPageBreak/>
        <w:t>Вы</w:t>
      </w:r>
      <w:r w:rsidRPr="007370FC">
        <w:rPr>
          <w:spacing w:val="-18"/>
          <w:sz w:val="24"/>
          <w:szCs w:val="24"/>
        </w:rPr>
        <w:t xml:space="preserve"> </w:t>
      </w:r>
      <w:r w:rsidRPr="007370FC">
        <w:rPr>
          <w:sz w:val="24"/>
          <w:szCs w:val="24"/>
        </w:rPr>
        <w:t>вправе</w:t>
      </w:r>
      <w:r w:rsidRPr="007370FC">
        <w:rPr>
          <w:spacing w:val="-17"/>
          <w:sz w:val="24"/>
          <w:szCs w:val="24"/>
        </w:rPr>
        <w:t xml:space="preserve"> </w:t>
      </w:r>
      <w:r w:rsidRPr="007370FC">
        <w:rPr>
          <w:sz w:val="24"/>
          <w:szCs w:val="24"/>
        </w:rPr>
        <w:t>повторно</w:t>
      </w:r>
      <w:r w:rsidRPr="007370FC">
        <w:rPr>
          <w:spacing w:val="-18"/>
          <w:sz w:val="24"/>
          <w:szCs w:val="24"/>
        </w:rPr>
        <w:t xml:space="preserve"> </w:t>
      </w:r>
      <w:r w:rsidRPr="007370FC">
        <w:rPr>
          <w:sz w:val="24"/>
          <w:szCs w:val="24"/>
        </w:rPr>
        <w:t>обратиться</w:t>
      </w:r>
      <w:r w:rsidRPr="007370FC">
        <w:rPr>
          <w:spacing w:val="-17"/>
          <w:sz w:val="24"/>
          <w:szCs w:val="24"/>
        </w:rPr>
        <w:t xml:space="preserve"> </w:t>
      </w:r>
      <w:r w:rsidRPr="007370FC">
        <w:rPr>
          <w:sz w:val="24"/>
          <w:szCs w:val="24"/>
        </w:rPr>
        <w:t>с</w:t>
      </w:r>
      <w:r w:rsidRPr="007370FC">
        <w:rPr>
          <w:spacing w:val="-18"/>
          <w:sz w:val="24"/>
          <w:szCs w:val="24"/>
        </w:rPr>
        <w:t xml:space="preserve"> </w:t>
      </w:r>
      <w:r w:rsidRPr="007370FC">
        <w:rPr>
          <w:sz w:val="24"/>
          <w:szCs w:val="24"/>
        </w:rPr>
        <w:t>заявлением</w:t>
      </w:r>
      <w:r w:rsidRPr="007370FC">
        <w:rPr>
          <w:spacing w:val="-17"/>
          <w:sz w:val="24"/>
          <w:szCs w:val="24"/>
        </w:rPr>
        <w:t xml:space="preserve"> </w:t>
      </w:r>
      <w:r w:rsidRPr="007370FC">
        <w:rPr>
          <w:sz w:val="24"/>
          <w:szCs w:val="24"/>
        </w:rPr>
        <w:t>о</w:t>
      </w:r>
      <w:r w:rsidRPr="007370FC">
        <w:rPr>
          <w:spacing w:val="-18"/>
          <w:sz w:val="24"/>
          <w:szCs w:val="24"/>
        </w:rPr>
        <w:t xml:space="preserve"> </w:t>
      </w:r>
      <w:r w:rsidRPr="007370FC">
        <w:rPr>
          <w:sz w:val="24"/>
          <w:szCs w:val="24"/>
        </w:rPr>
        <w:t>выдаче</w:t>
      </w:r>
      <w:r w:rsidRPr="007370FC">
        <w:rPr>
          <w:spacing w:val="-17"/>
          <w:sz w:val="24"/>
          <w:szCs w:val="24"/>
        </w:rPr>
        <w:t xml:space="preserve"> </w:t>
      </w:r>
      <w:r w:rsidRPr="007370FC">
        <w:rPr>
          <w:sz w:val="24"/>
          <w:szCs w:val="24"/>
        </w:rPr>
        <w:t>дубликата</w:t>
      </w:r>
      <w:r w:rsidRPr="007370FC">
        <w:rPr>
          <w:spacing w:val="-18"/>
          <w:sz w:val="24"/>
          <w:szCs w:val="24"/>
        </w:rPr>
        <w:t xml:space="preserve"> </w:t>
      </w:r>
      <w:r w:rsidRPr="007370FC">
        <w:rPr>
          <w:sz w:val="24"/>
          <w:szCs w:val="24"/>
        </w:rPr>
        <w:t>разрешения на ввод объекта в эксплуатацию после устранения указанного нарушения.</w:t>
      </w:r>
    </w:p>
    <w:p w:rsidR="00303BF2" w:rsidRPr="007370FC" w:rsidRDefault="00303BF2" w:rsidP="007370FC">
      <w:pPr>
        <w:pStyle w:val="af1"/>
        <w:tabs>
          <w:tab w:val="left" w:pos="9986"/>
        </w:tabs>
        <w:ind w:right="288" w:firstLine="708"/>
        <w:rPr>
          <w:sz w:val="24"/>
          <w:szCs w:val="24"/>
        </w:rPr>
      </w:pPr>
      <w:r w:rsidRPr="007370FC">
        <w:rPr>
          <w:sz w:val="24"/>
          <w:szCs w:val="24"/>
        </w:rPr>
        <w:t xml:space="preserve">Данный отказ может быть обжалован в досудебном порядке путем направления жалобы в </w:t>
      </w:r>
      <w:r w:rsidRPr="007370FC">
        <w:rPr>
          <w:sz w:val="24"/>
          <w:szCs w:val="24"/>
          <w:u w:val="single"/>
        </w:rPr>
        <w:tab/>
      </w:r>
      <w:r w:rsidRPr="007370FC">
        <w:rPr>
          <w:spacing w:val="-10"/>
          <w:sz w:val="24"/>
          <w:szCs w:val="24"/>
        </w:rPr>
        <w:t xml:space="preserve">, </w:t>
      </w:r>
      <w:r w:rsidRPr="007370FC">
        <w:rPr>
          <w:sz w:val="24"/>
          <w:szCs w:val="24"/>
        </w:rPr>
        <w:t>а также в судебном порядке.</w:t>
      </w:r>
    </w:p>
    <w:p w:rsidR="00303BF2" w:rsidRPr="007370FC" w:rsidRDefault="00303BF2" w:rsidP="007370FC">
      <w:pPr>
        <w:pStyle w:val="af1"/>
        <w:tabs>
          <w:tab w:val="left" w:pos="10131"/>
        </w:tabs>
        <w:ind w:left="849"/>
        <w:rPr>
          <w:sz w:val="24"/>
          <w:szCs w:val="24"/>
        </w:rPr>
      </w:pPr>
      <w:r w:rsidRPr="007370FC">
        <w:rPr>
          <w:sz w:val="24"/>
          <w:szCs w:val="24"/>
        </w:rPr>
        <w:t>Дополнительно</w:t>
      </w:r>
      <w:r w:rsidRPr="007370FC">
        <w:rPr>
          <w:spacing w:val="60"/>
          <w:sz w:val="24"/>
          <w:szCs w:val="24"/>
        </w:rPr>
        <w:t xml:space="preserve"> </w:t>
      </w:r>
      <w:r w:rsidRPr="007370FC">
        <w:rPr>
          <w:spacing w:val="-2"/>
          <w:sz w:val="24"/>
          <w:szCs w:val="24"/>
        </w:rPr>
        <w:t>информируем:</w:t>
      </w:r>
      <w:r w:rsidRPr="007370FC">
        <w:rPr>
          <w:sz w:val="24"/>
          <w:szCs w:val="24"/>
          <w:u w:val="single"/>
        </w:rPr>
        <w:tab/>
      </w:r>
    </w:p>
    <w:p w:rsidR="00303BF2" w:rsidRPr="007370FC" w:rsidRDefault="00303BF2" w:rsidP="007370FC">
      <w:pPr>
        <w:tabs>
          <w:tab w:val="left" w:pos="9940"/>
        </w:tabs>
        <w:spacing w:after="0" w:line="240" w:lineRule="auto"/>
        <w:ind w:left="140"/>
        <w:rPr>
          <w:rFonts w:ascii="Times New Roman" w:hAnsi="Times New Roman" w:cs="Times New Roman"/>
          <w:sz w:val="24"/>
          <w:szCs w:val="24"/>
        </w:rPr>
      </w:pPr>
      <w:r w:rsidRPr="007370FC">
        <w:rPr>
          <w:rFonts w:ascii="Times New Roman" w:hAnsi="Times New Roman" w:cs="Times New Roman"/>
          <w:sz w:val="24"/>
          <w:szCs w:val="24"/>
          <w:u w:val="single"/>
        </w:rPr>
        <w:tab/>
      </w:r>
      <w:r w:rsidRPr="007370FC">
        <w:rPr>
          <w:rFonts w:ascii="Times New Roman" w:hAnsi="Times New Roman" w:cs="Times New Roman"/>
          <w:spacing w:val="-10"/>
          <w:sz w:val="24"/>
          <w:szCs w:val="24"/>
        </w:rPr>
        <w:t>.</w:t>
      </w:r>
    </w:p>
    <w:p w:rsidR="00303BF2" w:rsidRPr="007370FC" w:rsidRDefault="00303BF2" w:rsidP="007370FC">
      <w:pPr>
        <w:spacing w:after="0" w:line="240" w:lineRule="auto"/>
        <w:ind w:left="1384" w:right="285" w:hanging="473"/>
        <w:rPr>
          <w:rFonts w:ascii="Times New Roman" w:hAnsi="Times New Roman" w:cs="Times New Roman"/>
          <w:sz w:val="24"/>
          <w:szCs w:val="24"/>
        </w:rPr>
      </w:pPr>
      <w:r w:rsidRPr="007370FC">
        <w:rPr>
          <w:rFonts w:ascii="Times New Roman" w:hAnsi="Times New Roman" w:cs="Times New Roman"/>
          <w:sz w:val="24"/>
          <w:szCs w:val="24"/>
        </w:rPr>
        <w:t>(указывается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информация,</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необходимая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устранения</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причин</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отказа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выдаче</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дубликата</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разрешения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на ввод объекта в эксплуатацию, а также иная дополнительная информация при 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48" o:spid="_x0000_s1041" style="position:absolute;margin-left:56.65pt;margin-top:13.35pt;width:156.05pt;height:.5pt;z-index:-251619328;visibility:visible;mso-wrap-style:square;mso-wrap-distance-left:0;mso-wrap-distance-top:0;mso-wrap-distance-right:0;mso-wrap-distance-bottom:0;mso-position-horizontal:absolute;mso-position-horizontal-relative:page;mso-position-vertical:absolute;mso-position-vertical-relative:text;v-text-anchor:top" coordsize="1981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" path="m1981631,l,,,6087r1981631,l1981631,xe" fillcolor="black" stroked="f">
            <v:path arrowok="t"/>
            <w10:wrap type="topAndBottom" anchorx="page"/>
          </v:shape>
        </w:pict>
      </w:r>
      <w:r>
        <w:rPr>
          <w:noProof/>
        </w:rPr>
        <w:pict>
          <v:shape id="Graphic 49" o:spid="_x0000_s1040" style="position:absolute;margin-left:226.85pt;margin-top:13.35pt;width:113.45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" path="m1440294,l,,,6087r1440294,l1440294,xe" fillcolor="black" stroked="f">
            <v:path arrowok="t"/>
            <w10:wrap type="topAndBottom" anchorx="page"/>
          </v:shape>
        </w:pict>
      </w:r>
      <w:r>
        <w:rPr>
          <w:noProof/>
        </w:rPr>
        <w:pict>
          <v:shape id="Graphic 50" o:spid="_x0000_s1039" style="position:absolute;margin-left:354.4pt;margin-top:13.35pt;width:198.5pt;height:.5pt;z-index:-251617280;visibility:visible;mso-wrap-style:square;mso-wrap-distance-left:0;mso-wrap-distance-top:0;mso-wrap-distance-right:0;mso-wrap-distance-bottom:0;mso-position-horizontal:absolute;mso-position-horizontal-relative:page;mso-position-vertical:absolute;mso-position-vertical-relative:text;v-text-anchor:top" coordsize="2520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" path="m2520708,l,,,6087r2520708,l2520708,xe" fillcolor="black" stroked="f">
            <v:path arrowok="t"/>
            <w10:wrap type="topAndBottom" anchorx="page"/>
          </v:shape>
        </w:pict>
      </w:r>
    </w:p>
    <w:p w:rsidR="00303BF2" w:rsidRPr="007370FC" w:rsidRDefault="00303BF2" w:rsidP="007370FC">
      <w:pPr>
        <w:tabs>
          <w:tab w:val="left" w:pos="4261"/>
          <w:tab w:val="left" w:pos="6402"/>
        </w:tabs>
        <w:spacing w:after="0" w:line="240" w:lineRule="auto"/>
        <w:ind w:left="1177"/>
        <w:rPr>
          <w:rFonts w:ascii="Times New Roman" w:hAnsi="Times New Roman" w:cs="Times New Roman"/>
          <w:sz w:val="24"/>
          <w:szCs w:val="24"/>
        </w:rPr>
      </w:pPr>
      <w:r w:rsidRPr="007370FC">
        <w:rPr>
          <w:rFonts w:ascii="Times New Roman" w:hAnsi="Times New Roman" w:cs="Times New Roman"/>
          <w:spacing w:val="-2"/>
          <w:sz w:val="24"/>
          <w:szCs w:val="24"/>
        </w:rPr>
        <w:t>(должность)</w:t>
      </w:r>
      <w:r w:rsidRPr="007370FC">
        <w:rPr>
          <w:rFonts w:ascii="Times New Roman" w:hAnsi="Times New Roman" w:cs="Times New Roman"/>
          <w:sz w:val="24"/>
          <w:szCs w:val="24"/>
        </w:rPr>
        <w:tab/>
      </w: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r w:rsidRPr="007370FC">
        <w:rPr>
          <w:spacing w:val="-4"/>
          <w:sz w:val="24"/>
          <w:szCs w:val="24"/>
        </w:rPr>
        <w:t>Дата</w:t>
      </w:r>
    </w:p>
    <w:p w:rsidR="00303BF2" w:rsidRPr="007370FC" w:rsidRDefault="00303BF2" w:rsidP="007370FC">
      <w:pPr>
        <w:pStyle w:val="af1"/>
        <w:ind w:left="5873" w:right="347"/>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8</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jc w:val="right"/>
        <w:rPr>
          <w:sz w:val="20"/>
          <w:szCs w:val="20"/>
        </w:rPr>
      </w:pPr>
    </w:p>
    <w:p w:rsidR="00303BF2" w:rsidRPr="007370FC" w:rsidRDefault="00303BF2" w:rsidP="007370FC">
      <w:pPr>
        <w:pStyle w:val="1"/>
        <w:spacing w:before="0" w:line="240" w:lineRule="auto"/>
        <w:jc w:val="center"/>
        <w:rPr>
          <w:rFonts w:ascii="Times New Roman" w:hAnsi="Times New Roman"/>
          <w:sz w:val="24"/>
          <w:szCs w:val="24"/>
        </w:rPr>
      </w:pPr>
      <w:r w:rsidRPr="007370FC">
        <w:rPr>
          <w:rFonts w:ascii="Times New Roman" w:hAnsi="Times New Roman"/>
          <w:sz w:val="24"/>
          <w:szCs w:val="24"/>
        </w:rPr>
        <w:t>З А</w:t>
      </w:r>
      <w:r w:rsidRPr="007370FC">
        <w:rPr>
          <w:rFonts w:ascii="Times New Roman" w:hAnsi="Times New Roman"/>
          <w:spacing w:val="-1"/>
          <w:sz w:val="24"/>
          <w:szCs w:val="24"/>
        </w:rPr>
        <w:t xml:space="preserve"> </w:t>
      </w:r>
      <w:r w:rsidRPr="007370FC">
        <w:rPr>
          <w:rFonts w:ascii="Times New Roman" w:hAnsi="Times New Roman"/>
          <w:sz w:val="24"/>
          <w:szCs w:val="24"/>
        </w:rPr>
        <w:t>Я</w:t>
      </w:r>
      <w:r w:rsidRPr="007370FC">
        <w:rPr>
          <w:rFonts w:ascii="Times New Roman" w:hAnsi="Times New Roman"/>
          <w:spacing w:val="-2"/>
          <w:sz w:val="24"/>
          <w:szCs w:val="24"/>
        </w:rPr>
        <w:t xml:space="preserve"> </w:t>
      </w:r>
      <w:r w:rsidRPr="007370FC">
        <w:rPr>
          <w:rFonts w:ascii="Times New Roman" w:hAnsi="Times New Roman"/>
          <w:sz w:val="24"/>
          <w:szCs w:val="24"/>
        </w:rPr>
        <w:t>В</w:t>
      </w:r>
      <w:r w:rsidRPr="007370FC">
        <w:rPr>
          <w:rFonts w:ascii="Times New Roman" w:hAnsi="Times New Roman"/>
          <w:spacing w:val="-2"/>
          <w:sz w:val="24"/>
          <w:szCs w:val="24"/>
        </w:rPr>
        <w:t xml:space="preserve"> </w:t>
      </w:r>
      <w:r w:rsidRPr="007370FC">
        <w:rPr>
          <w:rFonts w:ascii="Times New Roman" w:hAnsi="Times New Roman"/>
          <w:sz w:val="24"/>
          <w:szCs w:val="24"/>
        </w:rPr>
        <w:t>Л</w:t>
      </w:r>
      <w:r w:rsidRPr="007370FC">
        <w:rPr>
          <w:rFonts w:ascii="Times New Roman" w:hAnsi="Times New Roman"/>
          <w:spacing w:val="-1"/>
          <w:sz w:val="24"/>
          <w:szCs w:val="24"/>
        </w:rPr>
        <w:t xml:space="preserve"> </w:t>
      </w:r>
      <w:r w:rsidRPr="007370FC">
        <w:rPr>
          <w:rFonts w:ascii="Times New Roman" w:hAnsi="Times New Roman"/>
          <w:sz w:val="24"/>
          <w:szCs w:val="24"/>
        </w:rPr>
        <w:t>Е Н И</w:t>
      </w:r>
      <w:r w:rsidRPr="007370FC">
        <w:rPr>
          <w:rFonts w:ascii="Times New Roman" w:hAnsi="Times New Roman"/>
          <w:spacing w:val="-2"/>
          <w:sz w:val="24"/>
          <w:szCs w:val="24"/>
        </w:rPr>
        <w:t xml:space="preserve">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left="940" w:right="1088"/>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7"/>
          <w:sz w:val="24"/>
          <w:szCs w:val="24"/>
        </w:rPr>
        <w:t xml:space="preserve"> </w:t>
      </w:r>
      <w:r w:rsidRPr="007370FC">
        <w:rPr>
          <w:rFonts w:ascii="Times New Roman" w:hAnsi="Times New Roman"/>
          <w:sz w:val="24"/>
          <w:szCs w:val="24"/>
        </w:rPr>
        <w:t>оставлении</w:t>
      </w:r>
      <w:r w:rsidRPr="007370FC">
        <w:rPr>
          <w:rFonts w:ascii="Times New Roman" w:hAnsi="Times New Roman"/>
          <w:spacing w:val="-5"/>
          <w:sz w:val="24"/>
          <w:szCs w:val="24"/>
        </w:rPr>
        <w:t xml:space="preserve"> </w:t>
      </w:r>
      <w:r w:rsidRPr="007370FC">
        <w:rPr>
          <w:rFonts w:ascii="Times New Roman" w:hAnsi="Times New Roman"/>
          <w:sz w:val="24"/>
          <w:szCs w:val="24"/>
        </w:rPr>
        <w:t>заявления</w:t>
      </w:r>
      <w:r w:rsidRPr="007370FC">
        <w:rPr>
          <w:rFonts w:ascii="Times New Roman" w:hAnsi="Times New Roman"/>
          <w:spacing w:val="-6"/>
          <w:sz w:val="24"/>
          <w:szCs w:val="24"/>
        </w:rPr>
        <w:t xml:space="preserve"> </w:t>
      </w:r>
      <w:r w:rsidRPr="007370FC">
        <w:rPr>
          <w:rFonts w:ascii="Times New Roman" w:hAnsi="Times New Roman"/>
          <w:sz w:val="24"/>
          <w:szCs w:val="24"/>
        </w:rPr>
        <w:t>о</w:t>
      </w:r>
      <w:r w:rsidRPr="007370FC">
        <w:rPr>
          <w:rFonts w:ascii="Times New Roman" w:hAnsi="Times New Roman"/>
          <w:spacing w:val="-3"/>
          <w:sz w:val="24"/>
          <w:szCs w:val="24"/>
        </w:rPr>
        <w:t xml:space="preserve"> </w:t>
      </w:r>
      <w:r w:rsidRPr="007370FC">
        <w:rPr>
          <w:rFonts w:ascii="Times New Roman" w:hAnsi="Times New Roman"/>
          <w:sz w:val="24"/>
          <w:szCs w:val="24"/>
        </w:rPr>
        <w:t>выдаче</w:t>
      </w:r>
      <w:r w:rsidRPr="007370FC">
        <w:rPr>
          <w:rFonts w:ascii="Times New Roman" w:hAnsi="Times New Roman"/>
          <w:spacing w:val="-4"/>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6"/>
          <w:sz w:val="24"/>
          <w:szCs w:val="24"/>
        </w:rPr>
        <w:t xml:space="preserve"> </w:t>
      </w:r>
      <w:r w:rsidRPr="007370FC">
        <w:rPr>
          <w:rFonts w:ascii="Times New Roman" w:hAnsi="Times New Roman"/>
          <w:sz w:val="24"/>
          <w:szCs w:val="24"/>
        </w:rPr>
        <w:t>на</w:t>
      </w:r>
      <w:r w:rsidRPr="007370FC">
        <w:rPr>
          <w:rFonts w:ascii="Times New Roman" w:hAnsi="Times New Roman"/>
          <w:spacing w:val="-3"/>
          <w:sz w:val="24"/>
          <w:szCs w:val="24"/>
        </w:rPr>
        <w:t xml:space="preserve"> </w:t>
      </w:r>
      <w:r w:rsidRPr="007370FC">
        <w:rPr>
          <w:rFonts w:ascii="Times New Roman" w:hAnsi="Times New Roman"/>
          <w:sz w:val="24"/>
          <w:szCs w:val="24"/>
        </w:rPr>
        <w:t>ввод</w:t>
      </w:r>
      <w:r w:rsidRPr="007370FC">
        <w:rPr>
          <w:rFonts w:ascii="Times New Roman" w:hAnsi="Times New Roman"/>
          <w:spacing w:val="-4"/>
          <w:sz w:val="24"/>
          <w:szCs w:val="24"/>
        </w:rPr>
        <w:t xml:space="preserve"> </w:t>
      </w:r>
      <w:r w:rsidRPr="007370FC">
        <w:rPr>
          <w:rFonts w:ascii="Times New Roman" w:hAnsi="Times New Roman"/>
          <w:sz w:val="24"/>
          <w:szCs w:val="24"/>
        </w:rPr>
        <w:t>объекта</w:t>
      </w:r>
      <w:r w:rsidRPr="007370FC">
        <w:rPr>
          <w:rFonts w:ascii="Times New Roman" w:hAnsi="Times New Roman"/>
          <w:spacing w:val="-3"/>
          <w:sz w:val="24"/>
          <w:szCs w:val="24"/>
        </w:rPr>
        <w:t xml:space="preserve"> </w:t>
      </w:r>
      <w:r w:rsidRPr="007370FC">
        <w:rPr>
          <w:rFonts w:ascii="Times New Roman" w:hAnsi="Times New Roman"/>
          <w:sz w:val="24"/>
          <w:szCs w:val="24"/>
        </w:rPr>
        <w:t>в эксплуатацию без рассмотрения</w:t>
      </w:r>
    </w:p>
    <w:p w:rsidR="00303BF2" w:rsidRPr="007370FC" w:rsidRDefault="00303BF2" w:rsidP="007370FC">
      <w:pPr>
        <w:pStyle w:val="af1"/>
        <w:tabs>
          <w:tab w:val="left" w:pos="421"/>
          <w:tab w:val="left" w:pos="2095"/>
          <w:tab w:val="left" w:pos="2864"/>
        </w:tabs>
        <w:ind w:right="281"/>
        <w:jc w:val="right"/>
        <w:rPr>
          <w:sz w:val="24"/>
          <w:szCs w:val="24"/>
        </w:rPr>
      </w:pPr>
      <w:r w:rsidRPr="007370FC">
        <w:rPr>
          <w:spacing w:val="-10"/>
          <w:sz w:val="24"/>
          <w:szCs w:val="24"/>
        </w:rPr>
        <w:t>«</w:t>
      </w:r>
      <w:r w:rsidRPr="007370FC">
        <w:rPr>
          <w:sz w:val="24"/>
          <w:szCs w:val="24"/>
          <w:u w:val="single"/>
        </w:rPr>
        <w:tab/>
      </w:r>
      <w:r w:rsidRPr="007370FC">
        <w:rPr>
          <w:sz w:val="24"/>
          <w:szCs w:val="24"/>
        </w:rPr>
        <w:t xml:space="preserve">» </w:t>
      </w:r>
      <w:r w:rsidRPr="007370FC">
        <w:rPr>
          <w:sz w:val="24"/>
          <w:szCs w:val="24"/>
          <w:u w:val="single"/>
        </w:rPr>
        <w:tab/>
      </w:r>
      <w:r w:rsidRPr="007370FC">
        <w:rPr>
          <w:spacing w:val="-5"/>
          <w:sz w:val="24"/>
          <w:szCs w:val="24"/>
        </w:rPr>
        <w:t>20</w:t>
      </w:r>
      <w:r w:rsidRPr="007370FC">
        <w:rPr>
          <w:sz w:val="24"/>
          <w:szCs w:val="24"/>
          <w:u w:val="single"/>
        </w:rPr>
        <w:tab/>
      </w:r>
      <w:r w:rsidRPr="007370FC">
        <w:rPr>
          <w:spacing w:val="-5"/>
          <w:sz w:val="24"/>
          <w:szCs w:val="24"/>
        </w:rPr>
        <w:t>г.</w:t>
      </w: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51" o:spid="_x0000_s1038" style="position:absolute;margin-left:65.65pt;margin-top:16.45pt;width:489.05pt;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6210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" path="m6210579,l,,,6111r6210579,l6210579,xe" fillcolor="black" stroked="f">
            <v:path arrowok="t"/>
            <w10:wrap type="topAndBottom" anchorx="page"/>
          </v:shape>
        </w:pict>
      </w:r>
      <w:r>
        <w:rPr>
          <w:noProof/>
        </w:rPr>
        <w:pict>
          <v:shape id="Graphic 52" o:spid="_x0000_s1037" style="position:absolute;margin-left:65.65pt;margin-top:30.85pt;width:489.05pt;height:.5pt;z-index:-251615232;visibility:visible;mso-wrap-style:square;mso-wrap-distance-left:0;mso-wrap-distance-top:0;mso-wrap-distance-right:0;mso-wrap-distance-bottom:0;mso-position-horizontal:absolute;mso-position-horizontal-relative:page;mso-position-vertical:absolute;mso-position-vertical-relative:text;v-text-anchor:top" coordsize="6210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" path="m6210579,l,,,6111r6210579,l6210579,xe" fillcolor="black" stroked="f">
            <v:path arrowok="t"/>
            <w10:wrap type="topAndBottom" anchorx="page"/>
          </v:shape>
        </w:pict>
      </w:r>
    </w:p>
    <w:p w:rsidR="00303BF2" w:rsidRPr="007370FC" w:rsidRDefault="00303BF2" w:rsidP="007370FC">
      <w:pPr>
        <w:pStyle w:val="af1"/>
        <w:rPr>
          <w:sz w:val="24"/>
          <w:szCs w:val="24"/>
        </w:rPr>
      </w:pPr>
    </w:p>
    <w:p w:rsidR="00303BF2" w:rsidRPr="007370FC" w:rsidRDefault="00303BF2" w:rsidP="007370FC">
      <w:pPr>
        <w:spacing w:after="0" w:line="240" w:lineRule="auto"/>
        <w:ind w:left="467" w:right="397"/>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rPr>
          <w:sz w:val="24"/>
          <w:szCs w:val="24"/>
        </w:rPr>
      </w:pPr>
    </w:p>
    <w:p w:rsidR="00303BF2" w:rsidRPr="007370FC" w:rsidRDefault="00303BF2" w:rsidP="007370FC">
      <w:pPr>
        <w:pStyle w:val="af1"/>
        <w:tabs>
          <w:tab w:val="left" w:pos="3284"/>
          <w:tab w:val="left" w:pos="4471"/>
          <w:tab w:val="left" w:pos="7181"/>
        </w:tabs>
        <w:ind w:right="285" w:firstLine="708"/>
        <w:rPr>
          <w:sz w:val="24"/>
          <w:szCs w:val="24"/>
        </w:rPr>
      </w:pPr>
      <w:r w:rsidRPr="007370FC">
        <w:rPr>
          <w:sz w:val="24"/>
          <w:szCs w:val="24"/>
        </w:rPr>
        <w:t>Прошу</w:t>
      </w:r>
      <w:r w:rsidRPr="007370FC">
        <w:rPr>
          <w:spacing w:val="80"/>
          <w:sz w:val="24"/>
          <w:szCs w:val="24"/>
        </w:rPr>
        <w:t xml:space="preserve"> </w:t>
      </w:r>
      <w:r w:rsidRPr="007370FC">
        <w:rPr>
          <w:sz w:val="24"/>
          <w:szCs w:val="24"/>
        </w:rPr>
        <w:t>оставить</w:t>
      </w:r>
      <w:r w:rsidRPr="007370FC">
        <w:rPr>
          <w:sz w:val="24"/>
          <w:szCs w:val="24"/>
        </w:rPr>
        <w:tab/>
        <w:t>заявление</w:t>
      </w:r>
      <w:r w:rsidRPr="007370FC">
        <w:rPr>
          <w:spacing w:val="80"/>
          <w:sz w:val="24"/>
          <w:szCs w:val="24"/>
        </w:rPr>
        <w:t xml:space="preserve"> </w:t>
      </w:r>
      <w:r w:rsidRPr="007370FC">
        <w:rPr>
          <w:sz w:val="24"/>
          <w:szCs w:val="24"/>
        </w:rPr>
        <w:t>о</w:t>
      </w:r>
      <w:r w:rsidRPr="007370FC">
        <w:rPr>
          <w:spacing w:val="80"/>
          <w:sz w:val="24"/>
          <w:szCs w:val="24"/>
        </w:rPr>
        <w:t xml:space="preserve"> </w:t>
      </w:r>
      <w:r w:rsidRPr="007370FC">
        <w:rPr>
          <w:sz w:val="24"/>
          <w:szCs w:val="24"/>
        </w:rPr>
        <w:t>выдаче</w:t>
      </w:r>
      <w:r w:rsidRPr="007370FC">
        <w:rPr>
          <w:spacing w:val="80"/>
          <w:sz w:val="24"/>
          <w:szCs w:val="24"/>
        </w:rPr>
        <w:t xml:space="preserve"> </w:t>
      </w:r>
      <w:r w:rsidRPr="007370FC">
        <w:rPr>
          <w:sz w:val="24"/>
          <w:szCs w:val="24"/>
        </w:rPr>
        <w:t>разрешения</w:t>
      </w:r>
      <w:r w:rsidRPr="007370FC">
        <w:rPr>
          <w:spacing w:val="80"/>
          <w:sz w:val="24"/>
          <w:szCs w:val="24"/>
        </w:rPr>
        <w:t xml:space="preserve"> </w:t>
      </w:r>
      <w:r w:rsidRPr="007370FC">
        <w:rPr>
          <w:sz w:val="24"/>
          <w:szCs w:val="24"/>
        </w:rPr>
        <w:t>на</w:t>
      </w:r>
      <w:r w:rsidRPr="007370FC">
        <w:rPr>
          <w:spacing w:val="80"/>
          <w:sz w:val="24"/>
          <w:szCs w:val="24"/>
        </w:rPr>
        <w:t xml:space="preserve"> </w:t>
      </w:r>
      <w:r w:rsidRPr="007370FC">
        <w:rPr>
          <w:sz w:val="24"/>
          <w:szCs w:val="24"/>
        </w:rPr>
        <w:t>ввод</w:t>
      </w:r>
      <w:r w:rsidRPr="007370FC">
        <w:rPr>
          <w:spacing w:val="80"/>
          <w:sz w:val="24"/>
          <w:szCs w:val="24"/>
        </w:rPr>
        <w:t xml:space="preserve"> </w:t>
      </w:r>
      <w:r w:rsidRPr="007370FC">
        <w:rPr>
          <w:sz w:val="24"/>
          <w:szCs w:val="24"/>
        </w:rPr>
        <w:t>объекта</w:t>
      </w:r>
      <w:r w:rsidRPr="007370FC">
        <w:rPr>
          <w:spacing w:val="80"/>
          <w:sz w:val="24"/>
          <w:szCs w:val="24"/>
        </w:rPr>
        <w:t xml:space="preserve"> </w:t>
      </w:r>
      <w:r w:rsidRPr="007370FC">
        <w:rPr>
          <w:sz w:val="24"/>
          <w:szCs w:val="24"/>
        </w:rPr>
        <w:t>в</w:t>
      </w:r>
      <w:r w:rsidRPr="007370FC">
        <w:rPr>
          <w:spacing w:val="40"/>
          <w:sz w:val="24"/>
          <w:szCs w:val="24"/>
        </w:rPr>
        <w:t xml:space="preserve"> </w:t>
      </w:r>
      <w:r w:rsidRPr="007370FC">
        <w:rPr>
          <w:sz w:val="24"/>
          <w:szCs w:val="24"/>
        </w:rPr>
        <w:t xml:space="preserve">эксплуатацию от </w:t>
      </w:r>
      <w:r w:rsidRPr="007370FC">
        <w:rPr>
          <w:sz w:val="24"/>
          <w:szCs w:val="24"/>
          <w:u w:val="single"/>
        </w:rPr>
        <w:tab/>
      </w:r>
      <w:r w:rsidRPr="007370FC">
        <w:rPr>
          <w:sz w:val="24"/>
          <w:szCs w:val="24"/>
          <w:u w:val="single"/>
        </w:rPr>
        <w:tab/>
      </w:r>
      <w:r w:rsidRPr="007370FC">
        <w:rPr>
          <w:spacing w:val="-10"/>
          <w:sz w:val="24"/>
          <w:szCs w:val="24"/>
        </w:rPr>
        <w:t>№</w:t>
      </w:r>
      <w:r w:rsidRPr="007370FC">
        <w:rPr>
          <w:sz w:val="24"/>
          <w:szCs w:val="24"/>
          <w:u w:val="single"/>
        </w:rPr>
        <w:tab/>
      </w:r>
      <w:r w:rsidRPr="007370FC">
        <w:rPr>
          <w:sz w:val="24"/>
          <w:szCs w:val="24"/>
        </w:rPr>
        <w:t>без рассмотрения.</w:t>
      </w:r>
    </w:p>
    <w:p w:rsidR="00303BF2" w:rsidRPr="007370FC" w:rsidRDefault="00303BF2" w:rsidP="007370FC">
      <w:pPr>
        <w:pStyle w:val="af1"/>
        <w:ind w:left="3844"/>
        <w:rPr>
          <w:sz w:val="24"/>
          <w:szCs w:val="24"/>
        </w:rPr>
      </w:pPr>
      <w:r w:rsidRPr="007370FC">
        <w:rPr>
          <w:sz w:val="24"/>
          <w:szCs w:val="24"/>
        </w:rPr>
        <w:t>1.</w:t>
      </w:r>
      <w:r w:rsidRPr="007370FC">
        <w:rPr>
          <w:spacing w:val="-3"/>
          <w:sz w:val="24"/>
          <w:szCs w:val="24"/>
        </w:rPr>
        <w:t xml:space="preserve"> </w:t>
      </w:r>
      <w:r w:rsidRPr="007370FC">
        <w:rPr>
          <w:sz w:val="24"/>
          <w:szCs w:val="24"/>
        </w:rPr>
        <w:t>Сведения</w:t>
      </w:r>
      <w:r w:rsidRPr="007370FC">
        <w:rPr>
          <w:spacing w:val="-2"/>
          <w:sz w:val="24"/>
          <w:szCs w:val="24"/>
        </w:rPr>
        <w:t xml:space="preserve"> </w:t>
      </w:r>
      <w:r w:rsidRPr="007370FC">
        <w:rPr>
          <w:sz w:val="24"/>
          <w:szCs w:val="24"/>
        </w:rPr>
        <w:t>о</w:t>
      </w:r>
      <w:r w:rsidRPr="007370FC">
        <w:rPr>
          <w:spacing w:val="-1"/>
          <w:sz w:val="24"/>
          <w:szCs w:val="24"/>
        </w:rPr>
        <w:t xml:space="preserve"> </w:t>
      </w:r>
      <w:r w:rsidRPr="007370FC">
        <w:rPr>
          <w:spacing w:val="-2"/>
          <w:sz w:val="24"/>
          <w:szCs w:val="24"/>
        </w:rPr>
        <w:t>застройщике</w:t>
      </w:r>
    </w:p>
    <w:p w:rsidR="00303BF2" w:rsidRPr="007370FC" w:rsidRDefault="00303BF2" w:rsidP="007370FC">
      <w:pPr>
        <w:pStyle w:val="af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1202"/>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Сведения о физическом лице, в случае</w:t>
            </w:r>
            <w:r w:rsidRPr="007370FC">
              <w:rPr>
                <w:spacing w:val="-13"/>
                <w:sz w:val="24"/>
                <w:szCs w:val="24"/>
                <w:lang w:val="ru-RU"/>
              </w:rPr>
              <w:t xml:space="preserve"> </w:t>
            </w:r>
            <w:r w:rsidRPr="007370FC">
              <w:rPr>
                <w:sz w:val="24"/>
                <w:szCs w:val="24"/>
                <w:lang w:val="ru-RU"/>
              </w:rPr>
              <w:t>если</w:t>
            </w:r>
            <w:r w:rsidRPr="007370FC">
              <w:rPr>
                <w:spacing w:val="-13"/>
                <w:sz w:val="24"/>
                <w:szCs w:val="24"/>
                <w:lang w:val="ru-RU"/>
              </w:rPr>
              <w:t xml:space="preserve"> </w:t>
            </w:r>
            <w:r w:rsidRPr="007370FC">
              <w:rPr>
                <w:sz w:val="24"/>
                <w:szCs w:val="24"/>
                <w:lang w:val="ru-RU"/>
              </w:rPr>
              <w:t>застройщиком</w:t>
            </w:r>
            <w:r w:rsidRPr="007370FC">
              <w:rPr>
                <w:spacing w:val="-13"/>
                <w:sz w:val="24"/>
                <w:szCs w:val="24"/>
                <w:lang w:val="ru-RU"/>
              </w:rPr>
              <w:t xml:space="preserve"> </w:t>
            </w:r>
            <w:r w:rsidRPr="007370FC">
              <w:rPr>
                <w:sz w:val="24"/>
                <w:szCs w:val="24"/>
                <w:lang w:val="ru-RU"/>
              </w:rPr>
              <w:t>является физическое лицо:</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854"/>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1.1.1</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Фамилия,</w:t>
            </w:r>
            <w:r w:rsidRPr="007370FC">
              <w:rPr>
                <w:spacing w:val="-15"/>
                <w:sz w:val="24"/>
                <w:szCs w:val="24"/>
                <w:lang w:val="ru-RU"/>
              </w:rPr>
              <w:t xml:space="preserve"> </w:t>
            </w:r>
            <w:r w:rsidRPr="007370FC">
              <w:rPr>
                <w:sz w:val="24"/>
                <w:szCs w:val="24"/>
                <w:lang w:val="ru-RU"/>
              </w:rPr>
              <w:t>имя,</w:t>
            </w:r>
            <w:r w:rsidRPr="007370FC">
              <w:rPr>
                <w:spacing w:val="-13"/>
                <w:sz w:val="24"/>
                <w:szCs w:val="24"/>
                <w:lang w:val="ru-RU"/>
              </w:rPr>
              <w:t xml:space="preserve"> </w:t>
            </w:r>
            <w:r w:rsidRPr="007370FC">
              <w:rPr>
                <w:sz w:val="24"/>
                <w:szCs w:val="24"/>
                <w:lang w:val="ru-RU"/>
              </w:rPr>
              <w:t>отчество</w:t>
            </w:r>
            <w:r w:rsidRPr="007370FC">
              <w:rPr>
                <w:spacing w:val="-12"/>
                <w:sz w:val="24"/>
                <w:szCs w:val="24"/>
                <w:lang w:val="ru-RU"/>
              </w:rPr>
              <w:t xml:space="preserve"> </w:t>
            </w:r>
            <w:r w:rsidRPr="007370FC">
              <w:rPr>
                <w:sz w:val="24"/>
                <w:szCs w:val="24"/>
                <w:lang w:val="ru-RU"/>
              </w:rPr>
              <w:t xml:space="preserve">(при </w:t>
            </w:r>
            <w:r w:rsidRPr="007370FC">
              <w:rPr>
                <w:spacing w:val="-2"/>
                <w:sz w:val="24"/>
                <w:szCs w:val="24"/>
                <w:lang w:val="ru-RU"/>
              </w:rPr>
              <w:t>наличии)</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2246"/>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lastRenderedPageBreak/>
              <w:t>1.1.2</w:t>
            </w:r>
          </w:p>
        </w:tc>
        <w:tc>
          <w:tcPr>
            <w:tcW w:w="4627" w:type="dxa"/>
          </w:tcPr>
          <w:p w:rsidR="00303BF2" w:rsidRPr="007370FC" w:rsidRDefault="00303BF2" w:rsidP="007370FC">
            <w:pPr>
              <w:pStyle w:val="TableParagraph"/>
              <w:ind w:left="108" w:right="785"/>
              <w:rPr>
                <w:sz w:val="24"/>
                <w:szCs w:val="24"/>
                <w:lang w:val="ru-RU"/>
              </w:rPr>
            </w:pPr>
            <w:r w:rsidRPr="007370FC">
              <w:rPr>
                <w:sz w:val="24"/>
                <w:szCs w:val="24"/>
                <w:lang w:val="ru-RU"/>
              </w:rPr>
              <w:t>Реквизиты документа, удостоверяющего личность</w:t>
            </w:r>
            <w:r w:rsidRPr="007370FC">
              <w:rPr>
                <w:spacing w:val="40"/>
                <w:sz w:val="24"/>
                <w:szCs w:val="24"/>
                <w:lang w:val="ru-RU"/>
              </w:rPr>
              <w:t xml:space="preserve"> </w:t>
            </w:r>
            <w:r w:rsidRPr="007370FC">
              <w:rPr>
                <w:sz w:val="24"/>
                <w:szCs w:val="24"/>
                <w:lang w:val="ru-RU"/>
              </w:rPr>
              <w:t>(не</w:t>
            </w:r>
            <w:r w:rsidRPr="007370FC">
              <w:rPr>
                <w:spacing w:val="-10"/>
                <w:sz w:val="24"/>
                <w:szCs w:val="24"/>
                <w:lang w:val="ru-RU"/>
              </w:rPr>
              <w:t xml:space="preserve"> </w:t>
            </w:r>
            <w:r w:rsidRPr="007370FC">
              <w:rPr>
                <w:sz w:val="24"/>
                <w:szCs w:val="24"/>
                <w:lang w:val="ru-RU"/>
              </w:rPr>
              <w:t>указываются</w:t>
            </w:r>
            <w:r w:rsidRPr="007370FC">
              <w:rPr>
                <w:spacing w:val="-10"/>
                <w:sz w:val="24"/>
                <w:szCs w:val="24"/>
                <w:lang w:val="ru-RU"/>
              </w:rPr>
              <w:t xml:space="preserve"> </w:t>
            </w:r>
            <w:r w:rsidRPr="007370FC">
              <w:rPr>
                <w:sz w:val="24"/>
                <w:szCs w:val="24"/>
                <w:lang w:val="ru-RU"/>
              </w:rPr>
              <w:t>в</w:t>
            </w:r>
            <w:r w:rsidRPr="007370FC">
              <w:rPr>
                <w:spacing w:val="-10"/>
                <w:sz w:val="24"/>
                <w:szCs w:val="24"/>
                <w:lang w:val="ru-RU"/>
              </w:rPr>
              <w:t xml:space="preserve"> </w:t>
            </w:r>
            <w:r w:rsidRPr="007370FC">
              <w:rPr>
                <w:sz w:val="24"/>
                <w:szCs w:val="24"/>
                <w:lang w:val="ru-RU"/>
              </w:rPr>
              <w:t>случае,</w:t>
            </w:r>
            <w:r w:rsidRPr="007370FC">
              <w:rPr>
                <w:spacing w:val="-10"/>
                <w:sz w:val="24"/>
                <w:szCs w:val="24"/>
                <w:lang w:val="ru-RU"/>
              </w:rPr>
              <w:t xml:space="preserve"> </w:t>
            </w:r>
            <w:r w:rsidRPr="007370FC">
              <w:rPr>
                <w:sz w:val="24"/>
                <w:szCs w:val="24"/>
                <w:lang w:val="ru-RU"/>
              </w:rPr>
              <w:t xml:space="preserve">если застройщик является </w:t>
            </w:r>
            <w:r w:rsidRPr="007370FC">
              <w:rPr>
                <w:spacing w:val="-2"/>
                <w:sz w:val="24"/>
                <w:szCs w:val="24"/>
                <w:lang w:val="ru-RU"/>
              </w:rPr>
              <w:t>индивидуальным предпринимателем)</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TableParagraph"/>
        <w:rPr>
          <w:sz w:val="24"/>
          <w:szCs w:val="24"/>
        </w:rPr>
        <w:sectPr w:rsidR="00303BF2" w:rsidRPr="007370FC">
          <w:pgSz w:w="11910" w:h="16840"/>
          <w:pgMar w:top="1160" w:right="566" w:bottom="1397" w:left="992"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303BF2" w:rsidRPr="007370FC" w:rsidTr="00A52DFE">
        <w:trPr>
          <w:trHeight w:val="1202"/>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lastRenderedPageBreak/>
              <w:t>1.1.3</w:t>
            </w:r>
          </w:p>
        </w:tc>
        <w:tc>
          <w:tcPr>
            <w:tcW w:w="4627" w:type="dxa"/>
          </w:tcPr>
          <w:p w:rsidR="00303BF2" w:rsidRPr="007370FC" w:rsidRDefault="00303BF2" w:rsidP="007370FC">
            <w:pPr>
              <w:pStyle w:val="TableParagraph"/>
              <w:ind w:left="108" w:right="231"/>
              <w:rPr>
                <w:sz w:val="24"/>
                <w:szCs w:val="24"/>
                <w:lang w:val="ru-RU"/>
              </w:rPr>
            </w:pPr>
            <w:r w:rsidRPr="007370FC">
              <w:rPr>
                <w:sz w:val="24"/>
                <w:szCs w:val="24"/>
                <w:lang w:val="ru-RU"/>
              </w:rPr>
              <w:t>Основной государственный регистрационный номер индивидуального</w:t>
            </w:r>
            <w:r w:rsidRPr="007370FC">
              <w:rPr>
                <w:spacing w:val="-18"/>
                <w:sz w:val="24"/>
                <w:szCs w:val="24"/>
                <w:lang w:val="ru-RU"/>
              </w:rPr>
              <w:t xml:space="preserve"> </w:t>
            </w:r>
            <w:r w:rsidRPr="007370FC">
              <w:rPr>
                <w:sz w:val="24"/>
                <w:szCs w:val="24"/>
                <w:lang w:val="ru-RU"/>
              </w:rPr>
              <w:t>предпринимателя</w:t>
            </w:r>
          </w:p>
        </w:tc>
        <w:tc>
          <w:tcPr>
            <w:tcW w:w="4252" w:type="dxa"/>
          </w:tcPr>
          <w:p w:rsidR="00303BF2" w:rsidRPr="007370FC" w:rsidRDefault="00303BF2" w:rsidP="007370FC">
            <w:pPr>
              <w:pStyle w:val="TableParagraph"/>
              <w:rPr>
                <w:sz w:val="24"/>
                <w:szCs w:val="24"/>
                <w:lang w:val="ru-RU"/>
              </w:rPr>
            </w:pPr>
          </w:p>
        </w:tc>
      </w:tr>
      <w:tr w:rsidR="00303BF2" w:rsidRPr="007370FC" w:rsidTr="00A52DFE">
        <w:trPr>
          <w:trHeight w:val="508"/>
        </w:trPr>
        <w:tc>
          <w:tcPr>
            <w:tcW w:w="1044" w:type="dxa"/>
          </w:tcPr>
          <w:p w:rsidR="00303BF2" w:rsidRPr="007370FC" w:rsidRDefault="00303BF2" w:rsidP="007370FC">
            <w:pPr>
              <w:pStyle w:val="TableParagraph"/>
              <w:ind w:left="12" w:right="3"/>
              <w:jc w:val="center"/>
              <w:rPr>
                <w:sz w:val="24"/>
                <w:szCs w:val="24"/>
              </w:rPr>
            </w:pPr>
            <w:r w:rsidRPr="007370FC">
              <w:rPr>
                <w:spacing w:val="-5"/>
                <w:sz w:val="24"/>
                <w:szCs w:val="24"/>
              </w:rPr>
              <w:t>1.2</w:t>
            </w:r>
          </w:p>
        </w:tc>
        <w:tc>
          <w:tcPr>
            <w:tcW w:w="4627" w:type="dxa"/>
          </w:tcPr>
          <w:p w:rsidR="00303BF2" w:rsidRPr="007370FC" w:rsidRDefault="00303BF2" w:rsidP="007370FC">
            <w:pPr>
              <w:pStyle w:val="TableParagraph"/>
              <w:ind w:left="108"/>
              <w:rPr>
                <w:sz w:val="24"/>
                <w:szCs w:val="24"/>
              </w:rPr>
            </w:pPr>
            <w:r w:rsidRPr="007370FC">
              <w:rPr>
                <w:sz w:val="24"/>
                <w:szCs w:val="24"/>
              </w:rPr>
              <w:t>Сведения</w:t>
            </w:r>
            <w:r w:rsidRPr="007370FC">
              <w:rPr>
                <w:spacing w:val="-5"/>
                <w:sz w:val="24"/>
                <w:szCs w:val="24"/>
              </w:rPr>
              <w:t xml:space="preserve"> </w:t>
            </w:r>
            <w:r w:rsidRPr="007370FC">
              <w:rPr>
                <w:sz w:val="24"/>
                <w:szCs w:val="24"/>
              </w:rPr>
              <w:t>о</w:t>
            </w:r>
            <w:r w:rsidRPr="007370FC">
              <w:rPr>
                <w:spacing w:val="-4"/>
                <w:sz w:val="24"/>
                <w:szCs w:val="24"/>
              </w:rPr>
              <w:t xml:space="preserve"> </w:t>
            </w:r>
            <w:r w:rsidRPr="007370FC">
              <w:rPr>
                <w:sz w:val="24"/>
                <w:szCs w:val="24"/>
              </w:rPr>
              <w:t>юридическом</w:t>
            </w:r>
            <w:r w:rsidRPr="007370FC">
              <w:rPr>
                <w:spacing w:val="-6"/>
                <w:sz w:val="24"/>
                <w:szCs w:val="24"/>
              </w:rPr>
              <w:t xml:space="preserve"> </w:t>
            </w:r>
            <w:r w:rsidRPr="007370FC">
              <w:rPr>
                <w:spacing w:val="-4"/>
                <w:sz w:val="24"/>
                <w:szCs w:val="24"/>
              </w:rPr>
              <w:t>лице:</w:t>
            </w:r>
          </w:p>
        </w:tc>
        <w:tc>
          <w:tcPr>
            <w:tcW w:w="4252" w:type="dxa"/>
          </w:tcPr>
          <w:p w:rsidR="00303BF2" w:rsidRPr="007370FC" w:rsidRDefault="00303BF2" w:rsidP="007370FC">
            <w:pPr>
              <w:pStyle w:val="TableParagraph"/>
              <w:rPr>
                <w:sz w:val="24"/>
                <w:szCs w:val="24"/>
              </w:rPr>
            </w:pPr>
          </w:p>
        </w:tc>
      </w:tr>
      <w:tr w:rsidR="00303BF2" w:rsidRPr="007370FC" w:rsidTr="00A52DFE">
        <w:trPr>
          <w:trHeight w:val="508"/>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1.2.1</w:t>
            </w:r>
          </w:p>
        </w:tc>
        <w:tc>
          <w:tcPr>
            <w:tcW w:w="4627" w:type="dxa"/>
          </w:tcPr>
          <w:p w:rsidR="00303BF2" w:rsidRPr="007370FC" w:rsidRDefault="00303BF2" w:rsidP="007370FC">
            <w:pPr>
              <w:pStyle w:val="TableParagraph"/>
              <w:ind w:left="108"/>
              <w:rPr>
                <w:sz w:val="24"/>
                <w:szCs w:val="24"/>
              </w:rPr>
            </w:pPr>
            <w:r w:rsidRPr="007370FC">
              <w:rPr>
                <w:sz w:val="24"/>
                <w:szCs w:val="24"/>
              </w:rPr>
              <w:t>Полное</w:t>
            </w:r>
            <w:r w:rsidRPr="007370FC">
              <w:rPr>
                <w:spacing w:val="-5"/>
                <w:sz w:val="24"/>
                <w:szCs w:val="24"/>
              </w:rPr>
              <w:t xml:space="preserve"> </w:t>
            </w:r>
            <w:r w:rsidRPr="007370FC">
              <w:rPr>
                <w:spacing w:val="-2"/>
                <w:sz w:val="24"/>
                <w:szCs w:val="24"/>
              </w:rPr>
              <w:t>наименование</w:t>
            </w:r>
          </w:p>
        </w:tc>
        <w:tc>
          <w:tcPr>
            <w:tcW w:w="4252" w:type="dxa"/>
          </w:tcPr>
          <w:p w:rsidR="00303BF2" w:rsidRPr="007370FC" w:rsidRDefault="00303BF2" w:rsidP="007370FC">
            <w:pPr>
              <w:pStyle w:val="TableParagraph"/>
              <w:rPr>
                <w:sz w:val="24"/>
                <w:szCs w:val="24"/>
              </w:rPr>
            </w:pPr>
          </w:p>
        </w:tc>
      </w:tr>
      <w:tr w:rsidR="00303BF2" w:rsidRPr="007370FC" w:rsidTr="00A52DFE">
        <w:trPr>
          <w:trHeight w:val="899"/>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1.2.2</w:t>
            </w:r>
          </w:p>
        </w:tc>
        <w:tc>
          <w:tcPr>
            <w:tcW w:w="4627" w:type="dxa"/>
          </w:tcPr>
          <w:p w:rsidR="00303BF2" w:rsidRPr="007370FC" w:rsidRDefault="00303BF2" w:rsidP="007370FC">
            <w:pPr>
              <w:pStyle w:val="TableParagraph"/>
              <w:ind w:left="108" w:right="140"/>
              <w:rPr>
                <w:sz w:val="24"/>
                <w:szCs w:val="24"/>
              </w:rPr>
            </w:pPr>
            <w:r w:rsidRPr="007370FC">
              <w:rPr>
                <w:sz w:val="24"/>
                <w:szCs w:val="24"/>
              </w:rPr>
              <w:t>Основной</w:t>
            </w:r>
            <w:r w:rsidRPr="007370FC">
              <w:rPr>
                <w:spacing w:val="-18"/>
                <w:sz w:val="24"/>
                <w:szCs w:val="24"/>
              </w:rPr>
              <w:t xml:space="preserve"> </w:t>
            </w:r>
            <w:r w:rsidRPr="007370FC">
              <w:rPr>
                <w:sz w:val="24"/>
                <w:szCs w:val="24"/>
              </w:rPr>
              <w:t>государственный регистрационный номер</w:t>
            </w:r>
          </w:p>
        </w:tc>
        <w:tc>
          <w:tcPr>
            <w:tcW w:w="4252" w:type="dxa"/>
          </w:tcPr>
          <w:p w:rsidR="00303BF2" w:rsidRPr="007370FC" w:rsidRDefault="00303BF2" w:rsidP="007370FC">
            <w:pPr>
              <w:pStyle w:val="TableParagraph"/>
              <w:rPr>
                <w:sz w:val="24"/>
                <w:szCs w:val="24"/>
              </w:rPr>
            </w:pPr>
          </w:p>
        </w:tc>
      </w:tr>
      <w:tr w:rsidR="00303BF2" w:rsidRPr="007370FC" w:rsidTr="00A52DFE">
        <w:trPr>
          <w:trHeight w:val="1205"/>
        </w:trPr>
        <w:tc>
          <w:tcPr>
            <w:tcW w:w="1044" w:type="dxa"/>
          </w:tcPr>
          <w:p w:rsidR="00303BF2" w:rsidRPr="007370FC" w:rsidRDefault="00303BF2" w:rsidP="007370FC">
            <w:pPr>
              <w:pStyle w:val="TableParagraph"/>
              <w:ind w:left="12" w:right="1"/>
              <w:jc w:val="center"/>
              <w:rPr>
                <w:sz w:val="24"/>
                <w:szCs w:val="24"/>
              </w:rPr>
            </w:pPr>
            <w:r w:rsidRPr="007370FC">
              <w:rPr>
                <w:spacing w:val="-2"/>
                <w:sz w:val="24"/>
                <w:szCs w:val="24"/>
              </w:rPr>
              <w:t>1.2.3</w:t>
            </w:r>
          </w:p>
        </w:tc>
        <w:tc>
          <w:tcPr>
            <w:tcW w:w="4627" w:type="dxa"/>
          </w:tcPr>
          <w:p w:rsidR="00303BF2" w:rsidRPr="007370FC" w:rsidRDefault="00303BF2" w:rsidP="007370FC">
            <w:pPr>
              <w:pStyle w:val="TableParagraph"/>
              <w:ind w:left="108" w:right="140"/>
              <w:rPr>
                <w:sz w:val="24"/>
                <w:szCs w:val="24"/>
                <w:lang w:val="ru-RU"/>
              </w:rPr>
            </w:pPr>
            <w:r w:rsidRPr="007370FC">
              <w:rPr>
                <w:sz w:val="24"/>
                <w:szCs w:val="24"/>
                <w:lang w:val="ru-RU"/>
              </w:rPr>
              <w:t>Идентификационный номер налогоплательщика</w:t>
            </w:r>
            <w:r w:rsidRPr="007370FC">
              <w:rPr>
                <w:spacing w:val="-18"/>
                <w:sz w:val="24"/>
                <w:szCs w:val="24"/>
                <w:lang w:val="ru-RU"/>
              </w:rPr>
              <w:t xml:space="preserve"> </w:t>
            </w:r>
            <w:r w:rsidRPr="007370FC">
              <w:rPr>
                <w:sz w:val="24"/>
                <w:szCs w:val="24"/>
                <w:lang w:val="ru-RU"/>
              </w:rPr>
              <w:t>–</w:t>
            </w:r>
            <w:r w:rsidRPr="007370FC">
              <w:rPr>
                <w:spacing w:val="-17"/>
                <w:sz w:val="24"/>
                <w:szCs w:val="24"/>
                <w:lang w:val="ru-RU"/>
              </w:rPr>
              <w:t xml:space="preserve"> </w:t>
            </w:r>
            <w:r w:rsidRPr="007370FC">
              <w:rPr>
                <w:sz w:val="24"/>
                <w:szCs w:val="24"/>
                <w:lang w:val="ru-RU"/>
              </w:rPr>
              <w:t xml:space="preserve">юридического </w:t>
            </w:r>
            <w:r w:rsidRPr="007370FC">
              <w:rPr>
                <w:spacing w:val="-4"/>
                <w:sz w:val="24"/>
                <w:szCs w:val="24"/>
                <w:lang w:val="ru-RU"/>
              </w:rPr>
              <w:t>лица</w:t>
            </w:r>
          </w:p>
        </w:tc>
        <w:tc>
          <w:tcPr>
            <w:tcW w:w="4252" w:type="dxa"/>
          </w:tcPr>
          <w:p w:rsidR="00303BF2" w:rsidRPr="007370FC" w:rsidRDefault="00303BF2" w:rsidP="007370FC">
            <w:pPr>
              <w:pStyle w:val="TableParagraph"/>
              <w:rPr>
                <w:sz w:val="24"/>
                <w:szCs w:val="24"/>
                <w:lang w:val="ru-RU"/>
              </w:rPr>
            </w:pPr>
          </w:p>
        </w:tc>
      </w:tr>
    </w:tbl>
    <w:p w:rsidR="00303BF2" w:rsidRPr="007370FC" w:rsidRDefault="00303BF2" w:rsidP="007370FC">
      <w:pPr>
        <w:pStyle w:val="af1"/>
        <w:rPr>
          <w:sz w:val="24"/>
          <w:szCs w:val="24"/>
        </w:rPr>
      </w:pPr>
    </w:p>
    <w:p w:rsidR="00303BF2" w:rsidRPr="007370FC" w:rsidRDefault="00303BF2" w:rsidP="007370FC">
      <w:pPr>
        <w:pStyle w:val="af1"/>
        <w:tabs>
          <w:tab w:val="left" w:pos="9994"/>
          <w:tab w:val="left" w:pos="10054"/>
        </w:tabs>
        <w:ind w:right="291"/>
        <w:rPr>
          <w:sz w:val="24"/>
          <w:szCs w:val="24"/>
        </w:rPr>
      </w:pPr>
      <w:r w:rsidRPr="007370FC">
        <w:rPr>
          <w:spacing w:val="-2"/>
          <w:sz w:val="24"/>
          <w:szCs w:val="24"/>
        </w:rPr>
        <w:t>Приложение:</w:t>
      </w:r>
      <w:r w:rsidRPr="007370FC">
        <w:rPr>
          <w:sz w:val="24"/>
          <w:szCs w:val="24"/>
          <w:u w:val="single"/>
        </w:rPr>
        <w:tab/>
      </w:r>
      <w:r w:rsidRPr="007370FC">
        <w:rPr>
          <w:sz w:val="24"/>
          <w:szCs w:val="24"/>
          <w:u w:val="single"/>
        </w:rPr>
        <w:tab/>
      </w:r>
      <w:r w:rsidRPr="007370FC">
        <w:rPr>
          <w:sz w:val="24"/>
          <w:szCs w:val="24"/>
        </w:rPr>
        <w:t xml:space="preserve"> Номер телефона и адрес электронной почты для связи:</w:t>
      </w:r>
      <w:r w:rsidRPr="007370FC">
        <w:rPr>
          <w:sz w:val="24"/>
          <w:szCs w:val="24"/>
          <w:u w:val="single"/>
        </w:rPr>
        <w:tab/>
      </w:r>
      <w:r w:rsidRPr="007370FC">
        <w:rPr>
          <w:sz w:val="24"/>
          <w:szCs w:val="24"/>
        </w:rPr>
        <w:t xml:space="preserve"> Результат рассмотрения настоящего заявления прошу:</w:t>
      </w:r>
    </w:p>
    <w:p w:rsidR="00303BF2" w:rsidRPr="007370FC" w:rsidRDefault="00303BF2" w:rsidP="007370FC">
      <w:pPr>
        <w:pStyle w:val="af1"/>
        <w:rPr>
          <w:sz w:val="24"/>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303BF2" w:rsidRPr="007370FC" w:rsidTr="00A52DFE">
        <w:trPr>
          <w:trHeight w:val="1526"/>
        </w:trPr>
        <w:tc>
          <w:tcPr>
            <w:tcW w:w="8790" w:type="dxa"/>
          </w:tcPr>
          <w:p w:rsidR="00303BF2" w:rsidRPr="007370FC" w:rsidRDefault="00303BF2" w:rsidP="007370FC">
            <w:pPr>
              <w:pStyle w:val="TableParagraph"/>
              <w:ind w:left="110"/>
              <w:rPr>
                <w:sz w:val="24"/>
                <w:szCs w:val="24"/>
                <w:lang w:val="ru-RU"/>
              </w:rPr>
            </w:pPr>
            <w:r w:rsidRPr="007370FC">
              <w:rPr>
                <w:sz w:val="24"/>
                <w:szCs w:val="24"/>
                <w:lang w:val="ru-RU"/>
              </w:rPr>
              <w:t>направить в форме электронного документа в личный кабинет в федеральной</w:t>
            </w:r>
            <w:r w:rsidRPr="007370FC">
              <w:rPr>
                <w:spacing w:val="-10"/>
                <w:sz w:val="24"/>
                <w:szCs w:val="24"/>
                <w:lang w:val="ru-RU"/>
              </w:rPr>
              <w:t xml:space="preserve"> </w:t>
            </w:r>
            <w:r w:rsidRPr="007370FC">
              <w:rPr>
                <w:sz w:val="24"/>
                <w:szCs w:val="24"/>
                <w:lang w:val="ru-RU"/>
              </w:rPr>
              <w:t>государственной</w:t>
            </w:r>
            <w:r w:rsidRPr="007370FC">
              <w:rPr>
                <w:spacing w:val="-13"/>
                <w:sz w:val="24"/>
                <w:szCs w:val="24"/>
                <w:lang w:val="ru-RU"/>
              </w:rPr>
              <w:t xml:space="preserve"> </w:t>
            </w:r>
            <w:r w:rsidRPr="007370FC">
              <w:rPr>
                <w:sz w:val="24"/>
                <w:szCs w:val="24"/>
                <w:lang w:val="ru-RU"/>
              </w:rPr>
              <w:t>информационной</w:t>
            </w:r>
            <w:r w:rsidRPr="007370FC">
              <w:rPr>
                <w:spacing w:val="-10"/>
                <w:sz w:val="24"/>
                <w:szCs w:val="24"/>
                <w:lang w:val="ru-RU"/>
              </w:rPr>
              <w:t xml:space="preserve"> </w:t>
            </w:r>
            <w:r w:rsidRPr="007370FC">
              <w:rPr>
                <w:sz w:val="24"/>
                <w:szCs w:val="24"/>
                <w:lang w:val="ru-RU"/>
              </w:rPr>
              <w:t>системе</w:t>
            </w:r>
            <w:r w:rsidRPr="007370FC">
              <w:rPr>
                <w:spacing w:val="-10"/>
                <w:sz w:val="24"/>
                <w:szCs w:val="24"/>
                <w:lang w:val="ru-RU"/>
              </w:rPr>
              <w:t xml:space="preserve"> </w:t>
            </w:r>
            <w:r w:rsidRPr="007370FC">
              <w:rPr>
                <w:sz w:val="24"/>
                <w:szCs w:val="24"/>
                <w:lang w:val="ru-RU"/>
              </w:rPr>
              <w:t>«Единый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303BF2" w:rsidRPr="007370FC" w:rsidRDefault="00303BF2" w:rsidP="007370FC">
            <w:pPr>
              <w:pStyle w:val="TableParagraph"/>
              <w:rPr>
                <w:sz w:val="24"/>
                <w:szCs w:val="24"/>
                <w:lang w:val="ru-RU"/>
              </w:rPr>
            </w:pPr>
          </w:p>
        </w:tc>
      </w:tr>
      <w:tr w:rsidR="00303BF2" w:rsidRPr="007370FC" w:rsidTr="00A52DFE">
        <w:trPr>
          <w:trHeight w:val="2173"/>
        </w:trPr>
        <w:tc>
          <w:tcPr>
            <w:tcW w:w="8790" w:type="dxa"/>
          </w:tcPr>
          <w:p w:rsidR="00303BF2" w:rsidRPr="007370FC" w:rsidRDefault="00AD454C" w:rsidP="007370FC">
            <w:pPr>
              <w:pStyle w:val="TableParagraph"/>
              <w:ind w:left="110"/>
              <w:rPr>
                <w:sz w:val="24"/>
                <w:szCs w:val="24"/>
                <w:lang w:val="ru-RU"/>
              </w:rPr>
            </w:pPr>
            <w:r>
              <w:rPr>
                <w:noProof/>
              </w:rPr>
              <w:pict>
                <v:group id="Group 53" o:spid="_x0000_s1035" style="position:absolute;left:0;text-align:left;margin-left:5.55pt;margin-top:100.35pt;width:384.95pt;height:.75pt;z-index:-251649024;mso-wrap-distance-left:0;mso-wrap-distance-right:0;mso-position-horizontal-relative:text;mso-position-vertical-relative:text" coordsize="488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">
                  <v:shape id="Graphic 54" o:spid="_x0000_s1036" style="position:absolute;top:44;width:48888;height:13;visibility:visible;mso-wrap-style:square;v-text-anchor:top" coordsize="4888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0RMIA&#10;AADbAAAADwAAAGRycy9kb3ducmV2LnhtbESPQWvCQBSE74L/YXmCN7OpYBtSVylaIRQvjYLXR/Y1&#10;G82+Ddmtpv++Kwgeh5n5hlmuB9uKK/W+cazgJUlBEFdON1wrOB52swyED8gaW8ek4I88rFfj0RJz&#10;7W78Tdcy1CJC2OeowITQ5VL6ypBFn7iOOHo/rrcYouxrqXu8Rbht5TxNX6XFhuOCwY42hqpL+WsV&#10;nExRVBnv63LrdXYuSvx8234pNZ0MH+8gAg3hGX60C61gsYD7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vREwgAAANsAAAAPAAAAAAAAAAAAAAAAAJgCAABkcnMvZG93&#10;bnJldi54bWxQSwUGAAAAAAQABAD1AAAAhwMAAAAA&#10;" path="m,l4888861,e" filled="f" strokeweight=".24761mm">
                    <v:path arrowok="t"/>
                  </v:shape>
                </v:group>
              </w:pict>
            </w:r>
            <w:r w:rsidR="00303BF2" w:rsidRPr="007370FC">
              <w:rPr>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w:t>
            </w:r>
            <w:r w:rsidR="00303BF2" w:rsidRPr="007370FC">
              <w:rPr>
                <w:spacing w:val="-9"/>
                <w:sz w:val="24"/>
                <w:szCs w:val="24"/>
                <w:lang w:val="ru-RU"/>
              </w:rPr>
              <w:t xml:space="preserve"> </w:t>
            </w:r>
            <w:r w:rsidR="00303BF2" w:rsidRPr="007370FC">
              <w:rPr>
                <w:sz w:val="24"/>
                <w:szCs w:val="24"/>
                <w:lang w:val="ru-RU"/>
              </w:rPr>
              <w:t>организацию</w:t>
            </w:r>
            <w:r w:rsidR="00303BF2" w:rsidRPr="007370FC">
              <w:rPr>
                <w:spacing w:val="-10"/>
                <w:sz w:val="24"/>
                <w:szCs w:val="24"/>
                <w:lang w:val="ru-RU"/>
              </w:rPr>
              <w:t xml:space="preserve"> </w:t>
            </w:r>
            <w:r w:rsidR="00303BF2" w:rsidRPr="007370FC">
              <w:rPr>
                <w:sz w:val="24"/>
                <w:szCs w:val="24"/>
                <w:lang w:val="ru-RU"/>
              </w:rPr>
              <w:t>либо</w:t>
            </w:r>
            <w:r w:rsidR="00303BF2" w:rsidRPr="007370FC">
              <w:rPr>
                <w:spacing w:val="-8"/>
                <w:sz w:val="24"/>
                <w:szCs w:val="24"/>
                <w:lang w:val="ru-RU"/>
              </w:rPr>
              <w:t xml:space="preserve"> </w:t>
            </w:r>
            <w:r w:rsidR="00303BF2" w:rsidRPr="007370FC">
              <w:rPr>
                <w:sz w:val="24"/>
                <w:szCs w:val="24"/>
                <w:lang w:val="ru-RU"/>
              </w:rPr>
              <w:t>в</w:t>
            </w:r>
            <w:r w:rsidR="00303BF2" w:rsidRPr="007370FC">
              <w:rPr>
                <w:spacing w:val="-10"/>
                <w:sz w:val="24"/>
                <w:szCs w:val="24"/>
                <w:lang w:val="ru-RU"/>
              </w:rPr>
              <w:t xml:space="preserve"> </w:t>
            </w:r>
            <w:r w:rsidR="00303BF2" w:rsidRPr="007370FC">
              <w:rPr>
                <w:sz w:val="24"/>
                <w:szCs w:val="24"/>
                <w:lang w:val="ru-RU"/>
              </w:rPr>
              <w:t>многофункциональный</w:t>
            </w:r>
            <w:r w:rsidR="00303BF2" w:rsidRPr="007370FC">
              <w:rPr>
                <w:spacing w:val="-11"/>
                <w:sz w:val="24"/>
                <w:szCs w:val="24"/>
                <w:lang w:val="ru-RU"/>
              </w:rPr>
              <w:t xml:space="preserve"> </w:t>
            </w:r>
            <w:r w:rsidR="00303BF2" w:rsidRPr="007370FC">
              <w:rPr>
                <w:sz w:val="24"/>
                <w:szCs w:val="24"/>
                <w:lang w:val="ru-RU"/>
              </w:rPr>
              <w:t>центр предоставления государственных и муниципальных услуг, расположенный по адресу:</w:t>
            </w:r>
          </w:p>
        </w:tc>
        <w:tc>
          <w:tcPr>
            <w:tcW w:w="1130" w:type="dxa"/>
          </w:tcPr>
          <w:p w:rsidR="00303BF2" w:rsidRPr="007370FC" w:rsidRDefault="00303BF2" w:rsidP="007370FC">
            <w:pPr>
              <w:pStyle w:val="TableParagraph"/>
              <w:rPr>
                <w:sz w:val="24"/>
                <w:szCs w:val="24"/>
                <w:lang w:val="ru-RU"/>
              </w:rPr>
            </w:pPr>
          </w:p>
        </w:tc>
      </w:tr>
      <w:tr w:rsidR="00303BF2" w:rsidRPr="007370FC" w:rsidTr="00A52DFE">
        <w:trPr>
          <w:trHeight w:val="883"/>
        </w:trPr>
        <w:tc>
          <w:tcPr>
            <w:tcW w:w="8790" w:type="dxa"/>
          </w:tcPr>
          <w:p w:rsidR="00303BF2" w:rsidRPr="007370FC" w:rsidRDefault="00AD454C" w:rsidP="007370FC">
            <w:pPr>
              <w:pStyle w:val="TableParagraph"/>
              <w:ind w:left="110"/>
              <w:rPr>
                <w:sz w:val="24"/>
                <w:szCs w:val="24"/>
                <w:lang w:val="ru-RU"/>
              </w:rPr>
            </w:pPr>
            <w:r>
              <w:rPr>
                <w:noProof/>
              </w:rPr>
              <w:pict>
                <v:group id="Group 55" o:spid="_x0000_s1033" style="position:absolute;left:0;text-align:left;margin-left:5.55pt;margin-top:35.95pt;width:384.9pt;height:.75pt;z-index:-251648000;mso-wrap-distance-left:0;mso-wrap-distance-right:0;mso-position-horizontal-relative:text;mso-position-vertical-relative:text" coordsize="48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">
                  <v:shape id="Graphic 56" o:spid="_x0000_s1034" style="position:absolute;top:44;width:48882;height:13;visibility:visible;mso-wrap-style:square;v-text-anchor:top" coordsize="4888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RrcQA&#10;AADbAAAADwAAAGRycy9kb3ducmV2LnhtbESPQWsCMRSE74X+h/AKXqRmFVvL1ihSENRD0W17f2xe&#10;N4vJy3YT1/XfG0HocZiZb5j5sndWdNSG2rOC8SgDQVx6XXOl4Ptr/fwGIkRkjdYzKbhQgOXi8WGO&#10;ufZnPlBXxEokCIccFZgYm1zKUBpyGEa+IU7er28dxiTbSuoWzwnurJxk2at0WHNaMNjQh6HyWJyc&#10;glX3Y81s+2ePaKa703hffg4xKDV46lfvICL18T98b2+0gpcZ3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xUa3EAAAA2wAAAA8AAAAAAAAAAAAAAAAAmAIAAGRycy9k&#10;b3ducmV2LnhtbFBLBQYAAAAABAAEAPUAAACJAwAAAAA=&#10;" path="m,l4888150,e" filled="f" strokeweight=".24761mm">
                    <v:path arrowok="t"/>
                  </v:shape>
                </v:group>
              </w:pict>
            </w:r>
            <w:r w:rsidR="00303BF2" w:rsidRPr="007370FC">
              <w:rPr>
                <w:sz w:val="24"/>
                <w:szCs w:val="24"/>
                <w:lang w:val="ru-RU"/>
              </w:rPr>
              <w:t>направить</w:t>
            </w:r>
            <w:r w:rsidR="00303BF2" w:rsidRPr="007370FC">
              <w:rPr>
                <w:spacing w:val="-8"/>
                <w:sz w:val="24"/>
                <w:szCs w:val="24"/>
                <w:lang w:val="ru-RU"/>
              </w:rPr>
              <w:t xml:space="preserve"> </w:t>
            </w:r>
            <w:r w:rsidR="00303BF2" w:rsidRPr="007370FC">
              <w:rPr>
                <w:sz w:val="24"/>
                <w:szCs w:val="24"/>
                <w:lang w:val="ru-RU"/>
              </w:rPr>
              <w:t>на</w:t>
            </w:r>
            <w:r w:rsidR="00303BF2" w:rsidRPr="007370FC">
              <w:rPr>
                <w:spacing w:val="-7"/>
                <w:sz w:val="24"/>
                <w:szCs w:val="24"/>
                <w:lang w:val="ru-RU"/>
              </w:rPr>
              <w:t xml:space="preserve"> </w:t>
            </w:r>
            <w:r w:rsidR="00303BF2" w:rsidRPr="007370FC">
              <w:rPr>
                <w:sz w:val="24"/>
                <w:szCs w:val="24"/>
                <w:lang w:val="ru-RU"/>
              </w:rPr>
              <w:t>бумажном</w:t>
            </w:r>
            <w:r w:rsidR="00303BF2" w:rsidRPr="007370FC">
              <w:rPr>
                <w:spacing w:val="-7"/>
                <w:sz w:val="24"/>
                <w:szCs w:val="24"/>
                <w:lang w:val="ru-RU"/>
              </w:rPr>
              <w:t xml:space="preserve"> </w:t>
            </w:r>
            <w:r w:rsidR="00303BF2" w:rsidRPr="007370FC">
              <w:rPr>
                <w:sz w:val="24"/>
                <w:szCs w:val="24"/>
                <w:lang w:val="ru-RU"/>
              </w:rPr>
              <w:t>носителе</w:t>
            </w:r>
            <w:r w:rsidR="00303BF2" w:rsidRPr="007370FC">
              <w:rPr>
                <w:spacing w:val="-8"/>
                <w:sz w:val="24"/>
                <w:szCs w:val="24"/>
                <w:lang w:val="ru-RU"/>
              </w:rPr>
              <w:t xml:space="preserve"> </w:t>
            </w:r>
            <w:r w:rsidR="00303BF2" w:rsidRPr="007370FC">
              <w:rPr>
                <w:sz w:val="24"/>
                <w:szCs w:val="24"/>
                <w:lang w:val="ru-RU"/>
              </w:rPr>
              <w:t>на</w:t>
            </w:r>
            <w:r w:rsidR="00303BF2" w:rsidRPr="007370FC">
              <w:rPr>
                <w:spacing w:val="-4"/>
                <w:sz w:val="24"/>
                <w:szCs w:val="24"/>
                <w:lang w:val="ru-RU"/>
              </w:rPr>
              <w:t xml:space="preserve"> </w:t>
            </w:r>
            <w:r w:rsidR="00303BF2" w:rsidRPr="007370FC">
              <w:rPr>
                <w:sz w:val="24"/>
                <w:szCs w:val="24"/>
                <w:lang w:val="ru-RU"/>
              </w:rPr>
              <w:t>почтовый</w:t>
            </w:r>
            <w:r w:rsidR="00303BF2" w:rsidRPr="007370FC">
              <w:rPr>
                <w:spacing w:val="-4"/>
                <w:sz w:val="24"/>
                <w:szCs w:val="24"/>
                <w:lang w:val="ru-RU"/>
              </w:rPr>
              <w:t xml:space="preserve"> </w:t>
            </w:r>
            <w:r w:rsidR="00303BF2" w:rsidRPr="007370FC">
              <w:rPr>
                <w:spacing w:val="-2"/>
                <w:sz w:val="24"/>
                <w:szCs w:val="24"/>
                <w:lang w:val="ru-RU"/>
              </w:rPr>
              <w:t>адрес:</w:t>
            </w:r>
          </w:p>
        </w:tc>
        <w:tc>
          <w:tcPr>
            <w:tcW w:w="1130" w:type="dxa"/>
          </w:tcPr>
          <w:p w:rsidR="00303BF2" w:rsidRPr="007370FC" w:rsidRDefault="00303BF2" w:rsidP="007370FC">
            <w:pPr>
              <w:pStyle w:val="TableParagraph"/>
              <w:rPr>
                <w:sz w:val="24"/>
                <w:szCs w:val="24"/>
                <w:lang w:val="ru-RU"/>
              </w:rPr>
            </w:pPr>
          </w:p>
        </w:tc>
      </w:tr>
      <w:tr w:rsidR="00303BF2" w:rsidRPr="007370FC" w:rsidTr="00A52DFE">
        <w:trPr>
          <w:trHeight w:val="885"/>
        </w:trPr>
        <w:tc>
          <w:tcPr>
            <w:tcW w:w="8790" w:type="dxa"/>
          </w:tcPr>
          <w:p w:rsidR="00303BF2" w:rsidRPr="007370FC" w:rsidRDefault="00303BF2" w:rsidP="007370FC">
            <w:pPr>
              <w:pStyle w:val="TableParagraph"/>
              <w:ind w:left="110"/>
              <w:rPr>
                <w:sz w:val="24"/>
                <w:szCs w:val="24"/>
                <w:lang w:val="ru-RU"/>
              </w:rPr>
            </w:pPr>
            <w:r w:rsidRPr="007370FC">
              <w:rPr>
                <w:sz w:val="24"/>
                <w:szCs w:val="24"/>
                <w:lang w:val="ru-RU"/>
              </w:rPr>
              <w:t>направить</w:t>
            </w:r>
            <w:r w:rsidRPr="007370FC">
              <w:rPr>
                <w:spacing w:val="-10"/>
                <w:sz w:val="24"/>
                <w:szCs w:val="24"/>
                <w:lang w:val="ru-RU"/>
              </w:rPr>
              <w:t xml:space="preserve"> </w:t>
            </w:r>
            <w:r w:rsidRPr="007370FC">
              <w:rPr>
                <w:sz w:val="24"/>
                <w:szCs w:val="24"/>
                <w:lang w:val="ru-RU"/>
              </w:rPr>
              <w:t>в</w:t>
            </w:r>
            <w:r w:rsidRPr="007370FC">
              <w:rPr>
                <w:spacing w:val="-9"/>
                <w:sz w:val="24"/>
                <w:szCs w:val="24"/>
                <w:lang w:val="ru-RU"/>
              </w:rPr>
              <w:t xml:space="preserve"> </w:t>
            </w:r>
            <w:r w:rsidRPr="007370FC">
              <w:rPr>
                <w:sz w:val="24"/>
                <w:szCs w:val="24"/>
                <w:lang w:val="ru-RU"/>
              </w:rPr>
              <w:t>форме</w:t>
            </w:r>
            <w:r w:rsidRPr="007370FC">
              <w:rPr>
                <w:spacing w:val="-9"/>
                <w:sz w:val="24"/>
                <w:szCs w:val="24"/>
                <w:lang w:val="ru-RU"/>
              </w:rPr>
              <w:t xml:space="preserve"> </w:t>
            </w:r>
            <w:r w:rsidRPr="007370FC">
              <w:rPr>
                <w:sz w:val="24"/>
                <w:szCs w:val="24"/>
                <w:lang w:val="ru-RU"/>
              </w:rPr>
              <w:t>электронного</w:t>
            </w:r>
            <w:r w:rsidRPr="007370FC">
              <w:rPr>
                <w:spacing w:val="-8"/>
                <w:sz w:val="24"/>
                <w:szCs w:val="24"/>
                <w:lang w:val="ru-RU"/>
              </w:rPr>
              <w:t xml:space="preserve"> </w:t>
            </w:r>
            <w:r w:rsidRPr="007370FC">
              <w:rPr>
                <w:sz w:val="24"/>
                <w:szCs w:val="24"/>
                <w:lang w:val="ru-RU"/>
              </w:rPr>
              <w:t>документа</w:t>
            </w:r>
            <w:r w:rsidRPr="007370FC">
              <w:rPr>
                <w:spacing w:val="-9"/>
                <w:sz w:val="24"/>
                <w:szCs w:val="24"/>
                <w:lang w:val="ru-RU"/>
              </w:rPr>
              <w:t xml:space="preserve"> </w:t>
            </w:r>
            <w:r w:rsidRPr="007370FC">
              <w:rPr>
                <w:sz w:val="24"/>
                <w:szCs w:val="24"/>
                <w:lang w:val="ru-RU"/>
              </w:rPr>
              <w:t>в</w:t>
            </w:r>
            <w:r w:rsidRPr="007370FC">
              <w:rPr>
                <w:spacing w:val="-9"/>
                <w:sz w:val="24"/>
                <w:szCs w:val="24"/>
                <w:lang w:val="ru-RU"/>
              </w:rPr>
              <w:t xml:space="preserve"> </w:t>
            </w:r>
            <w:r w:rsidRPr="007370FC">
              <w:rPr>
                <w:sz w:val="24"/>
                <w:szCs w:val="24"/>
                <w:lang w:val="ru-RU"/>
              </w:rPr>
              <w:t>личный</w:t>
            </w:r>
            <w:r w:rsidRPr="007370FC">
              <w:rPr>
                <w:spacing w:val="-8"/>
                <w:sz w:val="24"/>
                <w:szCs w:val="24"/>
                <w:lang w:val="ru-RU"/>
              </w:rPr>
              <w:t xml:space="preserve"> </w:t>
            </w:r>
            <w:r w:rsidRPr="007370FC">
              <w:rPr>
                <w:sz w:val="24"/>
                <w:szCs w:val="24"/>
                <w:lang w:val="ru-RU"/>
              </w:rPr>
              <w:t>кабинет</w:t>
            </w:r>
            <w:r w:rsidRPr="007370FC">
              <w:rPr>
                <w:spacing w:val="-9"/>
                <w:sz w:val="24"/>
                <w:szCs w:val="24"/>
                <w:lang w:val="ru-RU"/>
              </w:rPr>
              <w:t xml:space="preserve"> </w:t>
            </w:r>
            <w:r w:rsidRPr="007370FC">
              <w:rPr>
                <w:sz w:val="24"/>
                <w:szCs w:val="24"/>
                <w:lang w:val="ru-RU"/>
              </w:rPr>
              <w:t>в</w:t>
            </w:r>
            <w:r w:rsidRPr="007370FC">
              <w:rPr>
                <w:spacing w:val="-9"/>
                <w:sz w:val="24"/>
                <w:szCs w:val="24"/>
                <w:lang w:val="ru-RU"/>
              </w:rPr>
              <w:t xml:space="preserve"> </w:t>
            </w:r>
            <w:r w:rsidRPr="007370FC">
              <w:rPr>
                <w:sz w:val="24"/>
                <w:szCs w:val="24"/>
                <w:lang w:val="ru-RU"/>
              </w:rPr>
              <w:t>единой информационной системе жилищного строительства</w:t>
            </w:r>
          </w:p>
        </w:tc>
        <w:tc>
          <w:tcPr>
            <w:tcW w:w="1130" w:type="dxa"/>
          </w:tcPr>
          <w:p w:rsidR="00303BF2" w:rsidRPr="007370FC" w:rsidRDefault="00303BF2" w:rsidP="007370FC">
            <w:pPr>
              <w:pStyle w:val="TableParagraph"/>
              <w:rPr>
                <w:sz w:val="24"/>
                <w:szCs w:val="24"/>
                <w:lang w:val="ru-RU"/>
              </w:rPr>
            </w:pPr>
          </w:p>
        </w:tc>
      </w:tr>
      <w:tr w:rsidR="00303BF2" w:rsidRPr="007370FC" w:rsidTr="00A52DFE">
        <w:trPr>
          <w:trHeight w:val="469"/>
        </w:trPr>
        <w:tc>
          <w:tcPr>
            <w:tcW w:w="9920" w:type="dxa"/>
            <w:gridSpan w:val="2"/>
          </w:tcPr>
          <w:p w:rsidR="00303BF2" w:rsidRPr="007370FC" w:rsidRDefault="00303BF2" w:rsidP="007370FC">
            <w:pPr>
              <w:pStyle w:val="TableParagraph"/>
              <w:ind w:right="247"/>
              <w:jc w:val="center"/>
              <w:rPr>
                <w:i/>
                <w:sz w:val="24"/>
                <w:szCs w:val="24"/>
                <w:lang w:val="ru-RU"/>
              </w:rPr>
            </w:pPr>
            <w:r w:rsidRPr="007370FC">
              <w:rPr>
                <w:i/>
                <w:sz w:val="24"/>
                <w:szCs w:val="24"/>
                <w:lang w:val="ru-RU"/>
              </w:rPr>
              <w:t>Указывается</w:t>
            </w:r>
            <w:r w:rsidRPr="007370FC">
              <w:rPr>
                <w:i/>
                <w:spacing w:val="-8"/>
                <w:sz w:val="24"/>
                <w:szCs w:val="24"/>
                <w:lang w:val="ru-RU"/>
              </w:rPr>
              <w:t xml:space="preserve"> </w:t>
            </w:r>
            <w:r w:rsidRPr="007370FC">
              <w:rPr>
                <w:i/>
                <w:sz w:val="24"/>
                <w:szCs w:val="24"/>
                <w:lang w:val="ru-RU"/>
              </w:rPr>
              <w:t>один</w:t>
            </w:r>
            <w:r w:rsidRPr="007370FC">
              <w:rPr>
                <w:i/>
                <w:spacing w:val="-9"/>
                <w:sz w:val="24"/>
                <w:szCs w:val="24"/>
                <w:lang w:val="ru-RU"/>
              </w:rPr>
              <w:t xml:space="preserve"> </w:t>
            </w:r>
            <w:r w:rsidRPr="007370FC">
              <w:rPr>
                <w:i/>
                <w:sz w:val="24"/>
                <w:szCs w:val="24"/>
                <w:lang w:val="ru-RU"/>
              </w:rPr>
              <w:t>из</w:t>
            </w:r>
            <w:r w:rsidRPr="007370FC">
              <w:rPr>
                <w:i/>
                <w:spacing w:val="-10"/>
                <w:sz w:val="24"/>
                <w:szCs w:val="24"/>
                <w:lang w:val="ru-RU"/>
              </w:rPr>
              <w:t xml:space="preserve"> </w:t>
            </w:r>
            <w:r w:rsidRPr="007370FC">
              <w:rPr>
                <w:i/>
                <w:sz w:val="24"/>
                <w:szCs w:val="24"/>
                <w:lang w:val="ru-RU"/>
              </w:rPr>
              <w:t>перечисленных</w:t>
            </w:r>
            <w:r w:rsidRPr="007370FC">
              <w:rPr>
                <w:i/>
                <w:spacing w:val="-8"/>
                <w:sz w:val="24"/>
                <w:szCs w:val="24"/>
                <w:lang w:val="ru-RU"/>
              </w:rPr>
              <w:t xml:space="preserve"> </w:t>
            </w:r>
            <w:r w:rsidRPr="007370FC">
              <w:rPr>
                <w:i/>
                <w:spacing w:val="-2"/>
                <w:sz w:val="24"/>
                <w:szCs w:val="24"/>
                <w:lang w:val="ru-RU"/>
              </w:rPr>
              <w:t>способов</w:t>
            </w:r>
          </w:p>
        </w:tc>
      </w:tr>
    </w:tbl>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57" o:spid="_x0000_s1032" style="position:absolute;margin-left:255.15pt;margin-top:18.2pt;width:85.1pt;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1080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" path="m1080725,l,,,6092r1080725,l1080725,xe" fillcolor="black" stroked="f">
            <v:path arrowok="t"/>
            <w10:wrap type="topAndBottom" anchorx="page"/>
          </v:shape>
        </w:pict>
      </w:r>
      <w:r>
        <w:rPr>
          <w:noProof/>
        </w:rPr>
        <w:pict>
          <v:shape id="Graphic 58" o:spid="_x0000_s1031" style="position:absolute;margin-left:368.55pt;margin-top:18.2pt;width:184.35pt;height:.5pt;z-index:-251613184;visibility:visible;mso-wrap-style:square;mso-wrap-distance-left:0;mso-wrap-distance-top:0;mso-wrap-distance-right:0;mso-wrap-distance-bottom:0;mso-position-horizontal:absolute;mso-position-horizontal-relative:page;mso-position-vertical:absolute;mso-position-vertical-relative:text;v-text-anchor:top" coordsize="2341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" path="m2340902,l,,,6092r2340902,l2340902,xe" fillcolor="black" stroked="f">
            <v:path arrowok="t"/>
            <w10:wrap type="topAndBottom" anchorx="page"/>
          </v:shape>
        </w:pict>
      </w:r>
    </w:p>
    <w:p w:rsidR="00303BF2" w:rsidRPr="007370FC" w:rsidRDefault="00303BF2" w:rsidP="007370FC">
      <w:pPr>
        <w:tabs>
          <w:tab w:val="left" w:pos="6544"/>
        </w:tabs>
        <w:spacing w:after="0" w:line="240" w:lineRule="auto"/>
        <w:ind w:left="4542"/>
        <w:rPr>
          <w:rFonts w:ascii="Times New Roman" w:hAnsi="Times New Roman" w:cs="Times New Roman"/>
          <w:sz w:val="24"/>
          <w:szCs w:val="24"/>
        </w:rPr>
      </w:pP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ind w:left="5873" w:right="347"/>
        <w:jc w:val="right"/>
        <w:rPr>
          <w:sz w:val="20"/>
          <w:szCs w:val="20"/>
        </w:rPr>
      </w:pPr>
      <w:r w:rsidRPr="007370FC">
        <w:rPr>
          <w:sz w:val="20"/>
          <w:szCs w:val="20"/>
        </w:rPr>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10"/>
          <w:sz w:val="20"/>
          <w:szCs w:val="20"/>
        </w:rPr>
        <w:t>9</w:t>
      </w:r>
    </w:p>
    <w:p w:rsidR="00303BF2" w:rsidRPr="007370FC" w:rsidRDefault="00303BF2" w:rsidP="007370FC">
      <w:pPr>
        <w:pStyle w:val="af1"/>
        <w:ind w:left="5834" w:right="310" w:firstLine="9"/>
        <w:jc w:val="right"/>
        <w:rPr>
          <w:sz w:val="20"/>
          <w:szCs w:val="20"/>
        </w:rPr>
      </w:pPr>
      <w:r w:rsidRPr="007370FC">
        <w:rPr>
          <w:sz w:val="20"/>
          <w:szCs w:val="20"/>
        </w:rPr>
        <w:t>к Административному регламенту предоставления</w:t>
      </w:r>
      <w:r w:rsidRPr="007370FC">
        <w:rPr>
          <w:spacing w:val="-17"/>
          <w:sz w:val="20"/>
          <w:szCs w:val="20"/>
        </w:rPr>
        <w:t xml:space="preserve"> </w:t>
      </w:r>
      <w:r w:rsidRPr="007370FC">
        <w:rPr>
          <w:sz w:val="20"/>
          <w:szCs w:val="20"/>
        </w:rPr>
        <w:t>государственной</w:t>
      </w:r>
      <w:r w:rsidRPr="007370FC">
        <w:rPr>
          <w:spacing w:val="-17"/>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ind w:right="281"/>
        <w:jc w:val="right"/>
        <w:rPr>
          <w:sz w:val="20"/>
          <w:szCs w:val="20"/>
        </w:rPr>
      </w:pPr>
      <w:r w:rsidRPr="007370FC">
        <w:rPr>
          <w:spacing w:val="-2"/>
          <w:sz w:val="20"/>
          <w:szCs w:val="20"/>
        </w:rPr>
        <w:t>ФОРМА</w:t>
      </w:r>
    </w:p>
    <w:p w:rsidR="00303BF2" w:rsidRPr="007370FC" w:rsidRDefault="00303BF2" w:rsidP="007370FC">
      <w:pPr>
        <w:pStyle w:val="af1"/>
        <w:rPr>
          <w:sz w:val="24"/>
          <w:szCs w:val="24"/>
        </w:rPr>
      </w:pPr>
    </w:p>
    <w:p w:rsidR="00303BF2" w:rsidRPr="007370FC" w:rsidRDefault="00303BF2" w:rsidP="007370FC">
      <w:pPr>
        <w:pStyle w:val="af1"/>
        <w:tabs>
          <w:tab w:val="left" w:pos="10125"/>
        </w:tabs>
        <w:ind w:left="4446"/>
        <w:rPr>
          <w:sz w:val="24"/>
          <w:szCs w:val="24"/>
        </w:rPr>
      </w:pPr>
      <w:r w:rsidRPr="007370FC">
        <w:rPr>
          <w:sz w:val="24"/>
          <w:szCs w:val="24"/>
        </w:rPr>
        <w:t xml:space="preserve">Кому </w:t>
      </w:r>
      <w:r w:rsidRPr="007370FC">
        <w:rPr>
          <w:sz w:val="24"/>
          <w:szCs w:val="24"/>
          <w:u w:val="single"/>
        </w:rPr>
        <w:tab/>
      </w:r>
    </w:p>
    <w:p w:rsidR="00303BF2" w:rsidRPr="007370FC" w:rsidRDefault="00303BF2" w:rsidP="007370FC">
      <w:pPr>
        <w:spacing w:after="0" w:line="240" w:lineRule="auto"/>
        <w:ind w:left="5085" w:right="416" w:firstLine="2"/>
        <w:jc w:val="center"/>
        <w:rPr>
          <w:rFonts w:ascii="Times New Roman" w:hAnsi="Times New Roman" w:cs="Times New Roman"/>
          <w:sz w:val="24"/>
          <w:szCs w:val="24"/>
        </w:rPr>
      </w:pPr>
      <w:r w:rsidRPr="007370FC">
        <w:rPr>
          <w:rFonts w:ascii="Times New Roman" w:hAnsi="Times New Roman" w:cs="Times New Roman"/>
          <w:sz w:val="24"/>
          <w:szCs w:val="24"/>
        </w:rPr>
        <w:t>(фамилия, имя, отчество (при наличии) застройщика, ОГРНИП</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(для</w:t>
      </w:r>
      <w:r w:rsidRPr="007370FC">
        <w:rPr>
          <w:rFonts w:ascii="Times New Roman" w:hAnsi="Times New Roman" w:cs="Times New Roman"/>
          <w:spacing w:val="-9"/>
          <w:sz w:val="24"/>
          <w:szCs w:val="24"/>
        </w:rPr>
        <w:t xml:space="preserve"> </w:t>
      </w:r>
      <w:r w:rsidRPr="007370FC">
        <w:rPr>
          <w:rFonts w:ascii="Times New Roman" w:hAnsi="Times New Roman" w:cs="Times New Roman"/>
          <w:sz w:val="24"/>
          <w:szCs w:val="24"/>
        </w:rPr>
        <w:t>физического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лица,</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зарегистрированного</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в качестве индивидуального предпринимателя) –</w:t>
      </w:r>
      <w:r w:rsidRPr="007370FC">
        <w:rPr>
          <w:rFonts w:ascii="Times New Roman" w:hAnsi="Times New Roman" w:cs="Times New Roman"/>
          <w:spacing w:val="40"/>
          <w:sz w:val="24"/>
          <w:szCs w:val="24"/>
        </w:rPr>
        <w:t xml:space="preserve"> </w:t>
      </w:r>
      <w:r w:rsidRPr="007370FC">
        <w:rPr>
          <w:rFonts w:ascii="Times New Roman" w:hAnsi="Times New Roman" w:cs="Times New Roman"/>
          <w:sz w:val="24"/>
          <w:szCs w:val="24"/>
        </w:rPr>
        <w:t>для физического лица, полное наименование застройщика, ИНН, ОГРН – для юридического лица,</w:t>
      </w:r>
    </w:p>
    <w:p w:rsidR="00303BF2" w:rsidRPr="007370FC" w:rsidRDefault="00AD454C" w:rsidP="007370FC">
      <w:pPr>
        <w:pStyle w:val="af1"/>
        <w:rPr>
          <w:sz w:val="24"/>
          <w:szCs w:val="24"/>
        </w:rPr>
      </w:pPr>
      <w:r>
        <w:rPr>
          <w:noProof/>
        </w:rPr>
        <w:pict>
          <v:shape id="Graphic 59" o:spid="_x0000_s1030" style="position:absolute;margin-left:296.2pt;margin-top:18.15pt;width:258.05pt;height:1.45pt;z-index:-251612160;visibility:visible;mso-wrap-style:square;mso-wrap-distance-left:0;mso-wrap-distance-top:0;mso-wrap-distance-right:0;mso-wrap-distance-bottom:0;mso-position-horizontal:absolute;mso-position-horizontal-relative:page;mso-position-vertical:absolute;mso-position-vertical-relative:text;v-text-anchor:top" coordsize="32772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" path="m3276904,l,,,18290r3276904,l3276904,xe" fillcolor="black" stroked="f">
            <v:path arrowok="t"/>
            <w10:wrap type="topAndBottom" anchorx="page"/>
          </v:shape>
        </w:pict>
      </w:r>
    </w:p>
    <w:p w:rsidR="00303BF2" w:rsidRPr="007370FC" w:rsidRDefault="00303BF2" w:rsidP="007370FC">
      <w:pPr>
        <w:spacing w:after="0" w:line="240" w:lineRule="auto"/>
        <w:ind w:left="7214" w:right="285" w:hanging="2026"/>
        <w:rPr>
          <w:rFonts w:ascii="Times New Roman" w:hAnsi="Times New Roman" w:cs="Times New Roman"/>
          <w:sz w:val="24"/>
          <w:szCs w:val="24"/>
        </w:rPr>
      </w:pPr>
      <w:r w:rsidRPr="007370FC">
        <w:rPr>
          <w:rFonts w:ascii="Times New Roman" w:hAnsi="Times New Roman" w:cs="Times New Roman"/>
          <w:sz w:val="24"/>
          <w:szCs w:val="24"/>
        </w:rPr>
        <w:t>почтовый</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индекс</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телефон,</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адрес</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 xml:space="preserve">электронной </w:t>
      </w:r>
      <w:r w:rsidRPr="007370FC">
        <w:rPr>
          <w:rFonts w:ascii="Times New Roman" w:hAnsi="Times New Roman" w:cs="Times New Roman"/>
          <w:spacing w:val="-2"/>
          <w:sz w:val="24"/>
          <w:szCs w:val="24"/>
        </w:rPr>
        <w:t>почты)</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303BF2" w:rsidP="007370FC">
      <w:pPr>
        <w:pStyle w:val="1"/>
        <w:spacing w:before="0" w:line="240" w:lineRule="auto"/>
        <w:ind w:right="144"/>
        <w:jc w:val="center"/>
        <w:rPr>
          <w:rFonts w:ascii="Times New Roman" w:hAnsi="Times New Roman"/>
          <w:sz w:val="24"/>
          <w:szCs w:val="24"/>
        </w:rPr>
      </w:pPr>
      <w:r w:rsidRPr="007370FC">
        <w:rPr>
          <w:rFonts w:ascii="Times New Roman" w:hAnsi="Times New Roman"/>
          <w:sz w:val="24"/>
          <w:szCs w:val="24"/>
        </w:rPr>
        <w:t>Р</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Ш</w:t>
      </w:r>
      <w:r w:rsidRPr="007370FC">
        <w:rPr>
          <w:rFonts w:ascii="Times New Roman" w:hAnsi="Times New Roman"/>
          <w:spacing w:val="-1"/>
          <w:sz w:val="24"/>
          <w:szCs w:val="24"/>
        </w:rPr>
        <w:t xml:space="preserve"> </w:t>
      </w:r>
      <w:r w:rsidRPr="007370FC">
        <w:rPr>
          <w:rFonts w:ascii="Times New Roman" w:hAnsi="Times New Roman"/>
          <w:sz w:val="24"/>
          <w:szCs w:val="24"/>
        </w:rPr>
        <w:t>Е</w:t>
      </w:r>
      <w:r w:rsidRPr="007370FC">
        <w:rPr>
          <w:rFonts w:ascii="Times New Roman" w:hAnsi="Times New Roman"/>
          <w:spacing w:val="-2"/>
          <w:sz w:val="24"/>
          <w:szCs w:val="24"/>
        </w:rPr>
        <w:t xml:space="preserve"> </w:t>
      </w:r>
      <w:r w:rsidRPr="007370FC">
        <w:rPr>
          <w:rFonts w:ascii="Times New Roman" w:hAnsi="Times New Roman"/>
          <w:sz w:val="24"/>
          <w:szCs w:val="24"/>
        </w:rPr>
        <w:t>Н И</w:t>
      </w:r>
      <w:r w:rsidRPr="007370FC">
        <w:rPr>
          <w:rFonts w:ascii="Times New Roman" w:hAnsi="Times New Roman"/>
          <w:spacing w:val="-2"/>
          <w:sz w:val="24"/>
          <w:szCs w:val="24"/>
        </w:rPr>
        <w:t xml:space="preserve"> </w:t>
      </w:r>
      <w:r w:rsidRPr="007370FC">
        <w:rPr>
          <w:rFonts w:ascii="Times New Roman" w:hAnsi="Times New Roman"/>
          <w:spacing w:val="-10"/>
          <w:sz w:val="24"/>
          <w:szCs w:val="24"/>
        </w:rPr>
        <w:t>Е</w:t>
      </w:r>
    </w:p>
    <w:p w:rsidR="00303BF2" w:rsidRPr="007370FC" w:rsidRDefault="00303BF2" w:rsidP="007370FC">
      <w:pPr>
        <w:pStyle w:val="2"/>
        <w:spacing w:before="0" w:line="240" w:lineRule="auto"/>
        <w:ind w:left="985" w:right="1059"/>
        <w:jc w:val="center"/>
        <w:rPr>
          <w:rFonts w:ascii="Times New Roman" w:hAnsi="Times New Roman"/>
          <w:sz w:val="24"/>
          <w:szCs w:val="24"/>
        </w:rPr>
      </w:pPr>
      <w:r w:rsidRPr="007370FC">
        <w:rPr>
          <w:rFonts w:ascii="Times New Roman" w:hAnsi="Times New Roman"/>
          <w:sz w:val="24"/>
          <w:szCs w:val="24"/>
        </w:rPr>
        <w:t>об</w:t>
      </w:r>
      <w:r w:rsidRPr="007370FC">
        <w:rPr>
          <w:rFonts w:ascii="Times New Roman" w:hAnsi="Times New Roman"/>
          <w:spacing w:val="-9"/>
          <w:sz w:val="24"/>
          <w:szCs w:val="24"/>
        </w:rPr>
        <w:t xml:space="preserve"> </w:t>
      </w:r>
      <w:r w:rsidRPr="007370FC">
        <w:rPr>
          <w:rFonts w:ascii="Times New Roman" w:hAnsi="Times New Roman"/>
          <w:sz w:val="24"/>
          <w:szCs w:val="24"/>
        </w:rPr>
        <w:t>оставлении</w:t>
      </w:r>
      <w:r w:rsidRPr="007370FC">
        <w:rPr>
          <w:rFonts w:ascii="Times New Roman" w:hAnsi="Times New Roman"/>
          <w:spacing w:val="-5"/>
          <w:sz w:val="24"/>
          <w:szCs w:val="24"/>
        </w:rPr>
        <w:t xml:space="preserve"> </w:t>
      </w:r>
      <w:r w:rsidRPr="007370FC">
        <w:rPr>
          <w:rFonts w:ascii="Times New Roman" w:hAnsi="Times New Roman"/>
          <w:sz w:val="24"/>
          <w:szCs w:val="24"/>
        </w:rPr>
        <w:t>заявления</w:t>
      </w:r>
      <w:r w:rsidRPr="007370FC">
        <w:rPr>
          <w:rFonts w:ascii="Times New Roman" w:hAnsi="Times New Roman"/>
          <w:spacing w:val="-18"/>
          <w:sz w:val="24"/>
          <w:szCs w:val="24"/>
        </w:rPr>
        <w:t xml:space="preserve"> </w:t>
      </w:r>
      <w:r w:rsidRPr="007370FC">
        <w:rPr>
          <w:rFonts w:ascii="Times New Roman" w:hAnsi="Times New Roman"/>
          <w:sz w:val="24"/>
          <w:szCs w:val="24"/>
        </w:rPr>
        <w:t>о</w:t>
      </w:r>
      <w:r w:rsidRPr="007370FC">
        <w:rPr>
          <w:rFonts w:ascii="Times New Roman" w:hAnsi="Times New Roman"/>
          <w:spacing w:val="-3"/>
          <w:sz w:val="24"/>
          <w:szCs w:val="24"/>
        </w:rPr>
        <w:t xml:space="preserve"> </w:t>
      </w:r>
      <w:r w:rsidRPr="007370FC">
        <w:rPr>
          <w:rFonts w:ascii="Times New Roman" w:hAnsi="Times New Roman"/>
          <w:sz w:val="24"/>
          <w:szCs w:val="24"/>
        </w:rPr>
        <w:t>выдаче</w:t>
      </w:r>
      <w:r w:rsidRPr="007370FC">
        <w:rPr>
          <w:rFonts w:ascii="Times New Roman" w:hAnsi="Times New Roman"/>
          <w:spacing w:val="-4"/>
          <w:sz w:val="24"/>
          <w:szCs w:val="24"/>
        </w:rPr>
        <w:t xml:space="preserve"> </w:t>
      </w:r>
      <w:r w:rsidRPr="007370FC">
        <w:rPr>
          <w:rFonts w:ascii="Times New Roman" w:hAnsi="Times New Roman"/>
          <w:sz w:val="24"/>
          <w:szCs w:val="24"/>
        </w:rPr>
        <w:t>разрешения</w:t>
      </w:r>
      <w:r w:rsidRPr="007370FC">
        <w:rPr>
          <w:rFonts w:ascii="Times New Roman" w:hAnsi="Times New Roman"/>
          <w:spacing w:val="-6"/>
          <w:sz w:val="24"/>
          <w:szCs w:val="24"/>
        </w:rPr>
        <w:t xml:space="preserve"> </w:t>
      </w:r>
      <w:r w:rsidRPr="007370FC">
        <w:rPr>
          <w:rFonts w:ascii="Times New Roman" w:hAnsi="Times New Roman"/>
          <w:sz w:val="24"/>
          <w:szCs w:val="24"/>
        </w:rPr>
        <w:t>на</w:t>
      </w:r>
      <w:r w:rsidRPr="007370FC">
        <w:rPr>
          <w:rFonts w:ascii="Times New Roman" w:hAnsi="Times New Roman"/>
          <w:spacing w:val="-3"/>
          <w:sz w:val="24"/>
          <w:szCs w:val="24"/>
        </w:rPr>
        <w:t xml:space="preserve"> </w:t>
      </w:r>
      <w:r w:rsidRPr="007370FC">
        <w:rPr>
          <w:rFonts w:ascii="Times New Roman" w:hAnsi="Times New Roman"/>
          <w:sz w:val="24"/>
          <w:szCs w:val="24"/>
        </w:rPr>
        <w:t>ввод</w:t>
      </w:r>
      <w:r w:rsidRPr="007370FC">
        <w:rPr>
          <w:rFonts w:ascii="Times New Roman" w:hAnsi="Times New Roman"/>
          <w:spacing w:val="-6"/>
          <w:sz w:val="24"/>
          <w:szCs w:val="24"/>
        </w:rPr>
        <w:t xml:space="preserve"> </w:t>
      </w:r>
      <w:r w:rsidRPr="007370FC">
        <w:rPr>
          <w:rFonts w:ascii="Times New Roman" w:hAnsi="Times New Roman"/>
          <w:sz w:val="24"/>
          <w:szCs w:val="24"/>
        </w:rPr>
        <w:t>объекта</w:t>
      </w:r>
      <w:r w:rsidRPr="007370FC">
        <w:rPr>
          <w:rFonts w:ascii="Times New Roman" w:hAnsi="Times New Roman"/>
          <w:spacing w:val="-3"/>
          <w:sz w:val="24"/>
          <w:szCs w:val="24"/>
        </w:rPr>
        <w:t xml:space="preserve"> </w:t>
      </w:r>
      <w:r w:rsidRPr="007370FC">
        <w:rPr>
          <w:rFonts w:ascii="Times New Roman" w:hAnsi="Times New Roman"/>
          <w:sz w:val="24"/>
          <w:szCs w:val="24"/>
        </w:rPr>
        <w:t>в эксплуатацию без рассмотрения</w:t>
      </w:r>
    </w:p>
    <w:p w:rsidR="00303BF2" w:rsidRPr="007370FC" w:rsidRDefault="00303BF2" w:rsidP="007370FC">
      <w:pPr>
        <w:pStyle w:val="af1"/>
        <w:rPr>
          <w:b/>
          <w:sz w:val="24"/>
          <w:szCs w:val="24"/>
        </w:rPr>
      </w:pPr>
    </w:p>
    <w:p w:rsidR="00303BF2" w:rsidRPr="007370FC" w:rsidRDefault="00303BF2" w:rsidP="007370FC">
      <w:pPr>
        <w:pStyle w:val="af1"/>
        <w:tabs>
          <w:tab w:val="left" w:pos="6542"/>
          <w:tab w:val="left" w:pos="8203"/>
        </w:tabs>
        <w:ind w:left="849"/>
        <w:rPr>
          <w:sz w:val="24"/>
          <w:szCs w:val="24"/>
        </w:rPr>
      </w:pPr>
      <w:r w:rsidRPr="007370FC">
        <w:rPr>
          <w:sz w:val="24"/>
          <w:szCs w:val="24"/>
        </w:rPr>
        <w:t>На основании Вашего заявления</w:t>
      </w:r>
      <w:r w:rsidRPr="007370FC">
        <w:rPr>
          <w:spacing w:val="-2"/>
          <w:sz w:val="24"/>
          <w:szCs w:val="24"/>
        </w:rPr>
        <w:t xml:space="preserve"> </w:t>
      </w:r>
      <w:r w:rsidRPr="007370FC">
        <w:rPr>
          <w:sz w:val="24"/>
          <w:szCs w:val="24"/>
        </w:rPr>
        <w:t xml:space="preserve">от </w:t>
      </w:r>
      <w:r w:rsidRPr="007370FC">
        <w:rPr>
          <w:sz w:val="24"/>
          <w:szCs w:val="24"/>
          <w:u w:val="single"/>
        </w:rPr>
        <w:tab/>
      </w:r>
      <w:r w:rsidRPr="007370FC">
        <w:rPr>
          <w:sz w:val="24"/>
          <w:szCs w:val="24"/>
        </w:rPr>
        <w:t xml:space="preserve">№ </w:t>
      </w:r>
      <w:r w:rsidRPr="007370FC">
        <w:rPr>
          <w:sz w:val="24"/>
          <w:szCs w:val="24"/>
          <w:u w:val="single"/>
        </w:rPr>
        <w:tab/>
      </w:r>
      <w:r w:rsidRPr="007370FC">
        <w:rPr>
          <w:sz w:val="24"/>
          <w:szCs w:val="24"/>
        </w:rPr>
        <w:t>об</w:t>
      </w:r>
      <w:r w:rsidRPr="007370FC">
        <w:rPr>
          <w:spacing w:val="-3"/>
          <w:sz w:val="24"/>
          <w:szCs w:val="24"/>
        </w:rPr>
        <w:t xml:space="preserve"> </w:t>
      </w:r>
      <w:r w:rsidRPr="007370FC">
        <w:rPr>
          <w:spacing w:val="-2"/>
          <w:sz w:val="24"/>
          <w:szCs w:val="24"/>
        </w:rPr>
        <w:t>оставлении</w:t>
      </w:r>
    </w:p>
    <w:p w:rsidR="00303BF2" w:rsidRPr="007370FC" w:rsidRDefault="00303BF2" w:rsidP="007370FC">
      <w:pPr>
        <w:spacing w:after="0" w:line="240" w:lineRule="auto"/>
        <w:ind w:left="5440"/>
        <w:rPr>
          <w:rFonts w:ascii="Times New Roman" w:hAnsi="Times New Roman" w:cs="Times New Roman"/>
          <w:sz w:val="24"/>
          <w:szCs w:val="24"/>
        </w:rPr>
      </w:pPr>
      <w:r w:rsidRPr="007370FC">
        <w:rPr>
          <w:rFonts w:ascii="Times New Roman" w:hAnsi="Times New Roman" w:cs="Times New Roman"/>
          <w:sz w:val="24"/>
          <w:szCs w:val="24"/>
        </w:rPr>
        <w:t>(дата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номер</w:t>
      </w:r>
      <w:r w:rsidRPr="007370FC">
        <w:rPr>
          <w:rFonts w:ascii="Times New Roman" w:hAnsi="Times New Roman" w:cs="Times New Roman"/>
          <w:spacing w:val="-3"/>
          <w:sz w:val="24"/>
          <w:szCs w:val="24"/>
        </w:rPr>
        <w:t xml:space="preserve"> </w:t>
      </w:r>
      <w:r w:rsidRPr="007370FC">
        <w:rPr>
          <w:rFonts w:ascii="Times New Roman" w:hAnsi="Times New Roman" w:cs="Times New Roman"/>
          <w:spacing w:val="-2"/>
          <w:sz w:val="24"/>
          <w:szCs w:val="24"/>
        </w:rPr>
        <w:t>регистрации)</w:t>
      </w:r>
    </w:p>
    <w:p w:rsidR="00303BF2" w:rsidRPr="007370FC" w:rsidRDefault="00303BF2" w:rsidP="007370FC">
      <w:pPr>
        <w:pStyle w:val="af1"/>
        <w:ind w:right="153"/>
        <w:jc w:val="center"/>
        <w:rPr>
          <w:sz w:val="24"/>
          <w:szCs w:val="24"/>
        </w:rPr>
      </w:pPr>
      <w:r w:rsidRPr="007370FC">
        <w:rPr>
          <w:sz w:val="24"/>
          <w:szCs w:val="24"/>
        </w:rPr>
        <w:t>заявления</w:t>
      </w:r>
      <w:r w:rsidRPr="007370FC">
        <w:rPr>
          <w:spacing w:val="-6"/>
          <w:sz w:val="24"/>
          <w:szCs w:val="24"/>
        </w:rPr>
        <w:t xml:space="preserve"> </w:t>
      </w:r>
      <w:r w:rsidRPr="007370FC">
        <w:rPr>
          <w:sz w:val="24"/>
          <w:szCs w:val="24"/>
        </w:rPr>
        <w:t>о</w:t>
      </w:r>
      <w:r w:rsidRPr="007370FC">
        <w:rPr>
          <w:spacing w:val="-3"/>
          <w:sz w:val="24"/>
          <w:szCs w:val="24"/>
        </w:rPr>
        <w:t xml:space="preserve"> </w:t>
      </w:r>
      <w:r w:rsidRPr="007370FC">
        <w:rPr>
          <w:sz w:val="24"/>
          <w:szCs w:val="24"/>
        </w:rPr>
        <w:t>выдаче</w:t>
      </w:r>
      <w:r w:rsidRPr="007370FC">
        <w:rPr>
          <w:spacing w:val="-7"/>
          <w:sz w:val="24"/>
          <w:szCs w:val="24"/>
        </w:rPr>
        <w:t xml:space="preserve"> </w:t>
      </w:r>
      <w:r w:rsidRPr="007370FC">
        <w:rPr>
          <w:sz w:val="24"/>
          <w:szCs w:val="24"/>
        </w:rPr>
        <w:t>разрешения</w:t>
      </w:r>
      <w:r w:rsidRPr="007370FC">
        <w:rPr>
          <w:spacing w:val="-7"/>
          <w:sz w:val="24"/>
          <w:szCs w:val="24"/>
        </w:rPr>
        <w:t xml:space="preserve"> </w:t>
      </w:r>
      <w:r w:rsidRPr="007370FC">
        <w:rPr>
          <w:sz w:val="24"/>
          <w:szCs w:val="24"/>
        </w:rPr>
        <w:t>на</w:t>
      </w:r>
      <w:r w:rsidRPr="007370FC">
        <w:rPr>
          <w:spacing w:val="-4"/>
          <w:sz w:val="24"/>
          <w:szCs w:val="24"/>
        </w:rPr>
        <w:t xml:space="preserve"> </w:t>
      </w:r>
      <w:r w:rsidRPr="007370FC">
        <w:rPr>
          <w:sz w:val="24"/>
          <w:szCs w:val="24"/>
        </w:rPr>
        <w:t>ввод</w:t>
      </w:r>
      <w:r w:rsidRPr="007370FC">
        <w:rPr>
          <w:spacing w:val="-5"/>
          <w:sz w:val="24"/>
          <w:szCs w:val="24"/>
        </w:rPr>
        <w:t xml:space="preserve"> </w:t>
      </w:r>
      <w:r w:rsidRPr="007370FC">
        <w:rPr>
          <w:sz w:val="24"/>
          <w:szCs w:val="24"/>
        </w:rPr>
        <w:t>объекта</w:t>
      </w:r>
      <w:r w:rsidRPr="007370FC">
        <w:rPr>
          <w:spacing w:val="-4"/>
          <w:sz w:val="24"/>
          <w:szCs w:val="24"/>
        </w:rPr>
        <w:t xml:space="preserve"> </w:t>
      </w:r>
      <w:r w:rsidRPr="007370FC">
        <w:rPr>
          <w:sz w:val="24"/>
          <w:szCs w:val="24"/>
        </w:rPr>
        <w:t>в</w:t>
      </w:r>
      <w:r w:rsidRPr="007370FC">
        <w:rPr>
          <w:spacing w:val="-6"/>
          <w:sz w:val="24"/>
          <w:szCs w:val="24"/>
        </w:rPr>
        <w:t xml:space="preserve"> </w:t>
      </w:r>
      <w:r w:rsidRPr="007370FC">
        <w:rPr>
          <w:sz w:val="24"/>
          <w:szCs w:val="24"/>
        </w:rPr>
        <w:t>эксплуатацию</w:t>
      </w:r>
      <w:r w:rsidRPr="007370FC">
        <w:rPr>
          <w:spacing w:val="-5"/>
          <w:sz w:val="24"/>
          <w:szCs w:val="24"/>
        </w:rPr>
        <w:t xml:space="preserve"> </w:t>
      </w:r>
      <w:r w:rsidRPr="007370FC">
        <w:rPr>
          <w:sz w:val="24"/>
          <w:szCs w:val="24"/>
        </w:rPr>
        <w:t>без</w:t>
      </w:r>
      <w:r w:rsidRPr="007370FC">
        <w:rPr>
          <w:spacing w:val="-4"/>
          <w:sz w:val="24"/>
          <w:szCs w:val="24"/>
        </w:rPr>
        <w:t xml:space="preserve"> </w:t>
      </w:r>
      <w:r w:rsidRPr="007370FC">
        <w:rPr>
          <w:spacing w:val="-2"/>
          <w:sz w:val="24"/>
          <w:szCs w:val="24"/>
        </w:rPr>
        <w:t>рассмотрения</w:t>
      </w:r>
    </w:p>
    <w:p w:rsidR="00303BF2" w:rsidRPr="007370FC" w:rsidRDefault="00AD454C" w:rsidP="007370FC">
      <w:pPr>
        <w:pStyle w:val="af1"/>
        <w:rPr>
          <w:sz w:val="24"/>
          <w:szCs w:val="24"/>
        </w:rPr>
      </w:pPr>
      <w:r>
        <w:rPr>
          <w:noProof/>
        </w:rPr>
        <w:pict>
          <v:shape id="Graphic 60" o:spid="_x0000_s1029" style="position:absolute;margin-left:59.55pt;margin-top:14.55pt;width:489.9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22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" path="m,l6222084,e" filled="f" strokeweight=".24761mm">
            <v:path arrowok="t"/>
            <w10:wrap type="topAndBottom" anchorx="page"/>
          </v:shape>
        </w:pict>
      </w:r>
    </w:p>
    <w:p w:rsidR="00303BF2" w:rsidRPr="007370FC" w:rsidRDefault="00303BF2" w:rsidP="007370FC">
      <w:pPr>
        <w:spacing w:after="0" w:line="240" w:lineRule="auto"/>
        <w:ind w:left="200" w:right="351"/>
        <w:jc w:val="center"/>
        <w:rPr>
          <w:rFonts w:ascii="Times New Roman" w:hAnsi="Times New Roman" w:cs="Times New Roman"/>
          <w:sz w:val="24"/>
          <w:szCs w:val="24"/>
        </w:rPr>
      </w:pPr>
      <w:r w:rsidRPr="007370FC">
        <w:rPr>
          <w:rFonts w:ascii="Times New Roman" w:hAnsi="Times New Roman" w:cs="Times New Roman"/>
          <w:sz w:val="24"/>
          <w:szCs w:val="24"/>
        </w:rPr>
        <w:t>(наименование</w:t>
      </w:r>
      <w:r w:rsidRPr="007370FC">
        <w:rPr>
          <w:rFonts w:ascii="Times New Roman" w:hAnsi="Times New Roman" w:cs="Times New Roman"/>
          <w:spacing w:val="-1"/>
          <w:sz w:val="24"/>
          <w:szCs w:val="24"/>
        </w:rPr>
        <w:t xml:space="preserve"> </w:t>
      </w:r>
      <w:r w:rsidRPr="007370FC">
        <w:rPr>
          <w:rFonts w:ascii="Times New Roman" w:hAnsi="Times New Roman" w:cs="Times New Roman"/>
          <w:sz w:val="24"/>
          <w:szCs w:val="24"/>
        </w:rPr>
        <w:t>уполномоченного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выдачу</w:t>
      </w:r>
      <w:r w:rsidRPr="007370FC">
        <w:rPr>
          <w:rFonts w:ascii="Times New Roman" w:hAnsi="Times New Roman" w:cs="Times New Roman"/>
          <w:spacing w:val="-8"/>
          <w:sz w:val="24"/>
          <w:szCs w:val="24"/>
        </w:rPr>
        <w:t xml:space="preserve"> </w:t>
      </w:r>
      <w:r w:rsidRPr="007370FC">
        <w:rPr>
          <w:rFonts w:ascii="Times New Roman" w:hAnsi="Times New Roman" w:cs="Times New Roman"/>
          <w:sz w:val="24"/>
          <w:szCs w:val="24"/>
        </w:rPr>
        <w:t>разрешений</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ввод</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объекта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в</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эксплуатацию</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федерального</w:t>
      </w:r>
      <w:r w:rsidRPr="007370FC">
        <w:rPr>
          <w:rFonts w:ascii="Times New Roman" w:hAnsi="Times New Roman" w:cs="Times New Roman"/>
          <w:spacing w:val="-3"/>
          <w:sz w:val="24"/>
          <w:szCs w:val="24"/>
        </w:rPr>
        <w:t xml:space="preserve"> </w:t>
      </w:r>
      <w:r w:rsidRPr="007370FC">
        <w:rPr>
          <w:rFonts w:ascii="Times New Roman" w:hAnsi="Times New Roman" w:cs="Times New Roman"/>
          <w:sz w:val="24"/>
          <w:szCs w:val="24"/>
        </w:rPr>
        <w:t>органа исполнительной власти, органа исполнительной власти субъекта Российской Федерации, органа местного самоуправления, организации)</w:t>
      </w:r>
    </w:p>
    <w:p w:rsidR="00303BF2" w:rsidRPr="007370FC" w:rsidRDefault="00303BF2" w:rsidP="007370FC">
      <w:pPr>
        <w:pStyle w:val="af1"/>
        <w:tabs>
          <w:tab w:val="left" w:pos="4051"/>
          <w:tab w:val="left" w:pos="5921"/>
        </w:tabs>
        <w:ind w:right="285"/>
        <w:rPr>
          <w:sz w:val="24"/>
          <w:szCs w:val="24"/>
        </w:rPr>
      </w:pPr>
      <w:r w:rsidRPr="007370FC">
        <w:rPr>
          <w:sz w:val="24"/>
          <w:szCs w:val="24"/>
        </w:rPr>
        <w:t>принято</w:t>
      </w:r>
      <w:r w:rsidRPr="007370FC">
        <w:rPr>
          <w:spacing w:val="-2"/>
          <w:sz w:val="24"/>
          <w:szCs w:val="24"/>
        </w:rPr>
        <w:t xml:space="preserve"> </w:t>
      </w:r>
      <w:r w:rsidRPr="007370FC">
        <w:rPr>
          <w:sz w:val="24"/>
          <w:szCs w:val="24"/>
        </w:rPr>
        <w:t>решение</w:t>
      </w:r>
      <w:r w:rsidRPr="007370FC">
        <w:rPr>
          <w:spacing w:val="-2"/>
          <w:sz w:val="24"/>
          <w:szCs w:val="24"/>
        </w:rPr>
        <w:t xml:space="preserve"> </w:t>
      </w:r>
      <w:r w:rsidRPr="007370FC">
        <w:rPr>
          <w:sz w:val="24"/>
          <w:szCs w:val="24"/>
        </w:rPr>
        <w:t>об</w:t>
      </w:r>
      <w:r w:rsidRPr="007370FC">
        <w:rPr>
          <w:spacing w:val="-3"/>
          <w:sz w:val="24"/>
          <w:szCs w:val="24"/>
        </w:rPr>
        <w:t xml:space="preserve"> </w:t>
      </w:r>
      <w:r w:rsidRPr="007370FC">
        <w:rPr>
          <w:sz w:val="24"/>
          <w:szCs w:val="24"/>
        </w:rPr>
        <w:t>оставлении</w:t>
      </w:r>
      <w:r w:rsidRPr="007370FC">
        <w:rPr>
          <w:spacing w:val="-1"/>
          <w:sz w:val="24"/>
          <w:szCs w:val="24"/>
        </w:rPr>
        <w:t xml:space="preserve"> </w:t>
      </w:r>
      <w:r w:rsidRPr="007370FC">
        <w:rPr>
          <w:sz w:val="24"/>
          <w:szCs w:val="24"/>
        </w:rPr>
        <w:t>заявления о</w:t>
      </w:r>
      <w:r w:rsidRPr="007370FC">
        <w:rPr>
          <w:spacing w:val="-1"/>
          <w:sz w:val="24"/>
          <w:szCs w:val="24"/>
        </w:rPr>
        <w:t xml:space="preserve"> </w:t>
      </w:r>
      <w:r w:rsidRPr="007370FC">
        <w:rPr>
          <w:sz w:val="24"/>
          <w:szCs w:val="24"/>
        </w:rPr>
        <w:t>выдаче</w:t>
      </w:r>
      <w:r w:rsidRPr="007370FC">
        <w:rPr>
          <w:spacing w:val="-1"/>
          <w:sz w:val="24"/>
          <w:szCs w:val="24"/>
        </w:rPr>
        <w:t xml:space="preserve"> </w:t>
      </w:r>
      <w:r w:rsidRPr="007370FC">
        <w:rPr>
          <w:sz w:val="24"/>
          <w:szCs w:val="24"/>
        </w:rPr>
        <w:t>разрешения</w:t>
      </w:r>
      <w:r w:rsidRPr="007370FC">
        <w:rPr>
          <w:spacing w:val="-1"/>
          <w:sz w:val="24"/>
          <w:szCs w:val="24"/>
        </w:rPr>
        <w:t xml:space="preserve"> </w:t>
      </w:r>
      <w:r w:rsidRPr="007370FC">
        <w:rPr>
          <w:sz w:val="24"/>
          <w:szCs w:val="24"/>
        </w:rPr>
        <w:t>на</w:t>
      </w:r>
      <w:r w:rsidRPr="007370FC">
        <w:rPr>
          <w:spacing w:val="-2"/>
          <w:sz w:val="24"/>
          <w:szCs w:val="24"/>
        </w:rPr>
        <w:t xml:space="preserve"> </w:t>
      </w:r>
      <w:r w:rsidRPr="007370FC">
        <w:rPr>
          <w:sz w:val="24"/>
          <w:szCs w:val="24"/>
        </w:rPr>
        <w:t>ввод</w:t>
      </w:r>
      <w:r w:rsidRPr="007370FC">
        <w:rPr>
          <w:spacing w:val="-2"/>
          <w:sz w:val="24"/>
          <w:szCs w:val="24"/>
        </w:rPr>
        <w:t xml:space="preserve"> </w:t>
      </w:r>
      <w:r w:rsidRPr="007370FC">
        <w:rPr>
          <w:sz w:val="24"/>
          <w:szCs w:val="24"/>
        </w:rPr>
        <w:t>объекта</w:t>
      </w:r>
      <w:r w:rsidRPr="007370FC">
        <w:rPr>
          <w:spacing w:val="-2"/>
          <w:sz w:val="24"/>
          <w:szCs w:val="24"/>
        </w:rPr>
        <w:t xml:space="preserve"> </w:t>
      </w:r>
      <w:r w:rsidRPr="007370FC">
        <w:rPr>
          <w:sz w:val="24"/>
          <w:szCs w:val="24"/>
        </w:rPr>
        <w:t xml:space="preserve">в эксплуатацию от </w:t>
      </w:r>
      <w:r w:rsidRPr="007370FC">
        <w:rPr>
          <w:sz w:val="24"/>
          <w:szCs w:val="24"/>
          <w:u w:val="single"/>
        </w:rPr>
        <w:tab/>
      </w:r>
      <w:r w:rsidRPr="007370FC">
        <w:rPr>
          <w:spacing w:val="-10"/>
          <w:sz w:val="24"/>
          <w:szCs w:val="24"/>
        </w:rPr>
        <w:t>№</w:t>
      </w:r>
      <w:r w:rsidRPr="007370FC">
        <w:rPr>
          <w:sz w:val="24"/>
          <w:szCs w:val="24"/>
          <w:u w:val="single"/>
        </w:rPr>
        <w:tab/>
      </w:r>
      <w:r w:rsidRPr="007370FC">
        <w:rPr>
          <w:sz w:val="24"/>
          <w:szCs w:val="24"/>
        </w:rPr>
        <w:t xml:space="preserve"> без рассмотрения.</w:t>
      </w:r>
    </w:p>
    <w:p w:rsidR="00303BF2" w:rsidRPr="007370FC" w:rsidRDefault="00303BF2" w:rsidP="007370FC">
      <w:pPr>
        <w:spacing w:after="0" w:line="240" w:lineRule="auto"/>
        <w:ind w:left="2992"/>
        <w:rPr>
          <w:rFonts w:ascii="Times New Roman" w:hAnsi="Times New Roman" w:cs="Times New Roman"/>
          <w:sz w:val="24"/>
          <w:szCs w:val="24"/>
        </w:rPr>
      </w:pPr>
      <w:r w:rsidRPr="007370FC">
        <w:rPr>
          <w:rFonts w:ascii="Times New Roman" w:hAnsi="Times New Roman" w:cs="Times New Roman"/>
          <w:sz w:val="24"/>
          <w:szCs w:val="24"/>
        </w:rPr>
        <w:t>(дата</w:t>
      </w:r>
      <w:r w:rsidRPr="007370FC">
        <w:rPr>
          <w:rFonts w:ascii="Times New Roman" w:hAnsi="Times New Roman" w:cs="Times New Roman"/>
          <w:spacing w:val="-4"/>
          <w:sz w:val="24"/>
          <w:szCs w:val="24"/>
        </w:rPr>
        <w:t xml:space="preserve"> </w:t>
      </w:r>
      <w:r w:rsidRPr="007370FC">
        <w:rPr>
          <w:rFonts w:ascii="Times New Roman" w:hAnsi="Times New Roman" w:cs="Times New Roman"/>
          <w:sz w:val="24"/>
          <w:szCs w:val="24"/>
        </w:rPr>
        <w:t>и</w:t>
      </w:r>
      <w:r w:rsidRPr="007370FC">
        <w:rPr>
          <w:rFonts w:ascii="Times New Roman" w:hAnsi="Times New Roman" w:cs="Times New Roman"/>
          <w:spacing w:val="-5"/>
          <w:sz w:val="24"/>
          <w:szCs w:val="24"/>
        </w:rPr>
        <w:t xml:space="preserve"> </w:t>
      </w:r>
      <w:r w:rsidRPr="007370FC">
        <w:rPr>
          <w:rFonts w:ascii="Times New Roman" w:hAnsi="Times New Roman" w:cs="Times New Roman"/>
          <w:sz w:val="24"/>
          <w:szCs w:val="24"/>
        </w:rPr>
        <w:t>номер</w:t>
      </w:r>
      <w:r w:rsidRPr="007370FC">
        <w:rPr>
          <w:rFonts w:ascii="Times New Roman" w:hAnsi="Times New Roman" w:cs="Times New Roman"/>
          <w:spacing w:val="-2"/>
          <w:sz w:val="24"/>
          <w:szCs w:val="24"/>
        </w:rPr>
        <w:t xml:space="preserve"> регистрации)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p>
    <w:p w:rsidR="00303BF2" w:rsidRPr="007370FC" w:rsidRDefault="00AD454C" w:rsidP="007370FC">
      <w:pPr>
        <w:pStyle w:val="af1"/>
        <w:rPr>
          <w:sz w:val="24"/>
          <w:szCs w:val="24"/>
        </w:rPr>
      </w:pPr>
      <w:r>
        <w:rPr>
          <w:noProof/>
        </w:rPr>
        <w:pict>
          <v:shape id="Graphic 61" o:spid="_x0000_s1028" style="position:absolute;margin-left:56.65pt;margin-top:17.95pt;width:156.05pt;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1981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" path="m1981631,l,,,6106r1981631,l1981631,xe" fillcolor="black" stroked="f">
            <v:path arrowok="t"/>
            <w10:wrap type="topAndBottom" anchorx="page"/>
          </v:shape>
        </w:pict>
      </w:r>
      <w:r>
        <w:rPr>
          <w:noProof/>
        </w:rPr>
        <w:pict>
          <v:shape id="Graphic 62" o:spid="_x0000_s1027" style="position:absolute;margin-left:226.85pt;margin-top:17.95pt;width:113.45pt;height:.5pt;z-index:-251609088;visibility:visible;mso-wrap-style:square;mso-wrap-distance-left:0;mso-wrap-distance-top:0;mso-wrap-distance-right:0;mso-wrap-distance-bottom:0;mso-position-horizontal:absolute;mso-position-horizontal-relative:page;mso-position-vertical:absolute;mso-position-vertical-relative:text;v-text-anchor:top" coordsize="1440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" path="m1440294,l,,,6106r1440294,l1440294,xe" fillcolor="black" stroked="f">
            <v:path arrowok="t"/>
            <w10:wrap type="topAndBottom" anchorx="page"/>
          </v:shape>
        </w:pict>
      </w:r>
      <w:r>
        <w:rPr>
          <w:noProof/>
        </w:rPr>
        <w:pict>
          <v:shape id="Graphic 63" o:spid="_x0000_s1026" style="position:absolute;margin-left:354.4pt;margin-top:17.95pt;width:175.85pt;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2233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" path="m2232698,l,,,6106r2232698,l2232698,xe" fillcolor="black" stroked="f">
            <v:path arrowok="t"/>
            <w10:wrap type="topAndBottom" anchorx="page"/>
          </v:shape>
        </w:pict>
      </w:r>
    </w:p>
    <w:p w:rsidR="00303BF2" w:rsidRPr="007370FC" w:rsidRDefault="00303BF2" w:rsidP="007370FC">
      <w:pPr>
        <w:tabs>
          <w:tab w:val="left" w:pos="4261"/>
          <w:tab w:val="left" w:pos="6177"/>
        </w:tabs>
        <w:spacing w:after="0" w:line="240" w:lineRule="auto"/>
        <w:ind w:left="1177"/>
        <w:rPr>
          <w:rFonts w:ascii="Times New Roman" w:hAnsi="Times New Roman" w:cs="Times New Roman"/>
          <w:sz w:val="24"/>
          <w:szCs w:val="24"/>
        </w:rPr>
      </w:pPr>
      <w:r w:rsidRPr="007370FC">
        <w:rPr>
          <w:rFonts w:ascii="Times New Roman" w:hAnsi="Times New Roman" w:cs="Times New Roman"/>
          <w:spacing w:val="-2"/>
          <w:sz w:val="24"/>
          <w:szCs w:val="24"/>
        </w:rPr>
        <w:t>(должность)</w:t>
      </w:r>
      <w:r w:rsidRPr="007370FC">
        <w:rPr>
          <w:rFonts w:ascii="Times New Roman" w:hAnsi="Times New Roman" w:cs="Times New Roman"/>
          <w:sz w:val="24"/>
          <w:szCs w:val="24"/>
        </w:rPr>
        <w:tab/>
      </w:r>
      <w:r w:rsidRPr="007370FC">
        <w:rPr>
          <w:rFonts w:ascii="Times New Roman" w:hAnsi="Times New Roman" w:cs="Times New Roman"/>
          <w:spacing w:val="-2"/>
          <w:sz w:val="24"/>
          <w:szCs w:val="24"/>
        </w:rPr>
        <w:t>(подпись)</w:t>
      </w:r>
      <w:r w:rsidRPr="007370FC">
        <w:rPr>
          <w:rFonts w:ascii="Times New Roman" w:hAnsi="Times New Roman" w:cs="Times New Roman"/>
          <w:sz w:val="24"/>
          <w:szCs w:val="24"/>
        </w:rPr>
        <w:tab/>
        <w:t>(фамилия,</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имя,</w:t>
      </w:r>
      <w:r w:rsidRPr="007370FC">
        <w:rPr>
          <w:rFonts w:ascii="Times New Roman" w:hAnsi="Times New Roman" w:cs="Times New Roman"/>
          <w:spacing w:val="-6"/>
          <w:sz w:val="24"/>
          <w:szCs w:val="24"/>
        </w:rPr>
        <w:t xml:space="preserve"> </w:t>
      </w:r>
      <w:r w:rsidRPr="007370FC">
        <w:rPr>
          <w:rFonts w:ascii="Times New Roman" w:hAnsi="Times New Roman" w:cs="Times New Roman"/>
          <w:sz w:val="24"/>
          <w:szCs w:val="24"/>
        </w:rPr>
        <w:t>отчество</w:t>
      </w:r>
      <w:r w:rsidRPr="007370FC">
        <w:rPr>
          <w:rFonts w:ascii="Times New Roman" w:hAnsi="Times New Roman" w:cs="Times New Roman"/>
          <w:spacing w:val="-7"/>
          <w:sz w:val="24"/>
          <w:szCs w:val="24"/>
        </w:rPr>
        <w:t xml:space="preserve"> </w:t>
      </w:r>
      <w:r w:rsidRPr="007370FC">
        <w:rPr>
          <w:rFonts w:ascii="Times New Roman" w:hAnsi="Times New Roman" w:cs="Times New Roman"/>
          <w:sz w:val="24"/>
          <w:szCs w:val="24"/>
        </w:rPr>
        <w:t>(при</w:t>
      </w:r>
      <w:r w:rsidRPr="007370FC">
        <w:rPr>
          <w:rFonts w:ascii="Times New Roman" w:hAnsi="Times New Roman" w:cs="Times New Roman"/>
          <w:spacing w:val="-7"/>
          <w:sz w:val="24"/>
          <w:szCs w:val="24"/>
        </w:rPr>
        <w:t xml:space="preserve"> </w:t>
      </w:r>
      <w:r w:rsidRPr="007370FC">
        <w:rPr>
          <w:rFonts w:ascii="Times New Roman" w:hAnsi="Times New Roman" w:cs="Times New Roman"/>
          <w:spacing w:val="-2"/>
          <w:sz w:val="24"/>
          <w:szCs w:val="24"/>
        </w:rPr>
        <w:t>наличии)</w:t>
      </w:r>
    </w:p>
    <w:p w:rsidR="00303BF2" w:rsidRPr="007370FC" w:rsidRDefault="00303BF2" w:rsidP="007370FC">
      <w:pPr>
        <w:pStyle w:val="af1"/>
        <w:rPr>
          <w:sz w:val="24"/>
          <w:szCs w:val="24"/>
        </w:rPr>
      </w:pPr>
    </w:p>
    <w:p w:rsidR="00303BF2" w:rsidRPr="007370FC" w:rsidRDefault="00303BF2" w:rsidP="007370FC">
      <w:pPr>
        <w:pStyle w:val="af1"/>
        <w:rPr>
          <w:sz w:val="24"/>
          <w:szCs w:val="24"/>
        </w:rPr>
      </w:pPr>
      <w:r w:rsidRPr="007370FC">
        <w:rPr>
          <w:spacing w:val="-4"/>
          <w:sz w:val="24"/>
          <w:szCs w:val="24"/>
        </w:rPr>
        <w:t>Дата</w:t>
      </w:r>
    </w:p>
    <w:p w:rsidR="00303BF2" w:rsidRPr="007370FC" w:rsidRDefault="00303BF2" w:rsidP="007370FC">
      <w:pPr>
        <w:pStyle w:val="af1"/>
        <w:rPr>
          <w:sz w:val="24"/>
          <w:szCs w:val="24"/>
        </w:rPr>
        <w:sectPr w:rsidR="00303BF2" w:rsidRPr="007370FC">
          <w:pgSz w:w="11910" w:h="16840"/>
          <w:pgMar w:top="1160" w:right="566" w:bottom="280" w:left="992" w:header="720" w:footer="720" w:gutter="0"/>
          <w:cols w:space="720"/>
        </w:sectPr>
      </w:pPr>
    </w:p>
    <w:p w:rsidR="00303BF2" w:rsidRPr="007370FC" w:rsidRDefault="00303BF2" w:rsidP="007370FC">
      <w:pPr>
        <w:pStyle w:val="af1"/>
        <w:ind w:left="5923" w:right="395"/>
        <w:jc w:val="right"/>
        <w:rPr>
          <w:sz w:val="20"/>
          <w:szCs w:val="20"/>
        </w:rPr>
      </w:pPr>
      <w:r w:rsidRPr="007370FC">
        <w:rPr>
          <w:sz w:val="20"/>
          <w:szCs w:val="20"/>
        </w:rPr>
        <w:lastRenderedPageBreak/>
        <w:t>ПРИЛОЖЕНИЕ</w:t>
      </w:r>
      <w:r w:rsidRPr="007370FC">
        <w:rPr>
          <w:spacing w:val="-9"/>
          <w:sz w:val="20"/>
          <w:szCs w:val="20"/>
        </w:rPr>
        <w:t xml:space="preserve"> </w:t>
      </w:r>
      <w:r w:rsidRPr="007370FC">
        <w:rPr>
          <w:sz w:val="20"/>
          <w:szCs w:val="20"/>
        </w:rPr>
        <w:t>№</w:t>
      </w:r>
      <w:r w:rsidRPr="007370FC">
        <w:rPr>
          <w:spacing w:val="-6"/>
          <w:sz w:val="20"/>
          <w:szCs w:val="20"/>
        </w:rPr>
        <w:t xml:space="preserve"> </w:t>
      </w:r>
      <w:r w:rsidRPr="007370FC">
        <w:rPr>
          <w:spacing w:val="-5"/>
          <w:sz w:val="20"/>
          <w:szCs w:val="20"/>
        </w:rPr>
        <w:t>10</w:t>
      </w:r>
    </w:p>
    <w:p w:rsidR="00303BF2" w:rsidRPr="007370FC" w:rsidRDefault="00303BF2" w:rsidP="007370FC">
      <w:pPr>
        <w:pStyle w:val="af1"/>
        <w:ind w:left="5920" w:right="395"/>
        <w:jc w:val="right"/>
        <w:rPr>
          <w:sz w:val="20"/>
          <w:szCs w:val="20"/>
        </w:rPr>
      </w:pPr>
      <w:r w:rsidRPr="007370FC">
        <w:rPr>
          <w:sz w:val="20"/>
          <w:szCs w:val="20"/>
        </w:rPr>
        <w:t>к</w:t>
      </w:r>
      <w:r w:rsidRPr="007370FC">
        <w:rPr>
          <w:spacing w:val="-6"/>
          <w:sz w:val="20"/>
          <w:szCs w:val="20"/>
        </w:rPr>
        <w:t xml:space="preserve"> </w:t>
      </w:r>
      <w:r w:rsidRPr="007370FC">
        <w:rPr>
          <w:sz w:val="20"/>
          <w:szCs w:val="20"/>
        </w:rPr>
        <w:t>Административному</w:t>
      </w:r>
      <w:r w:rsidRPr="007370FC">
        <w:rPr>
          <w:spacing w:val="-10"/>
          <w:sz w:val="20"/>
          <w:szCs w:val="20"/>
        </w:rPr>
        <w:t xml:space="preserve"> </w:t>
      </w:r>
      <w:r w:rsidRPr="007370FC">
        <w:rPr>
          <w:sz w:val="20"/>
          <w:szCs w:val="20"/>
        </w:rPr>
        <w:t>регламенту</w:t>
      </w:r>
      <w:r w:rsidRPr="007370FC">
        <w:rPr>
          <w:spacing w:val="-10"/>
          <w:sz w:val="20"/>
          <w:szCs w:val="20"/>
        </w:rPr>
        <w:t xml:space="preserve"> </w:t>
      </w:r>
      <w:r w:rsidRPr="007370FC">
        <w:rPr>
          <w:sz w:val="20"/>
          <w:szCs w:val="20"/>
        </w:rPr>
        <w:t>предоставления</w:t>
      </w:r>
      <w:r w:rsidRPr="007370FC">
        <w:rPr>
          <w:spacing w:val="-6"/>
          <w:sz w:val="20"/>
          <w:szCs w:val="20"/>
        </w:rPr>
        <w:t xml:space="preserve"> </w:t>
      </w:r>
      <w:r w:rsidRPr="007370FC">
        <w:rPr>
          <w:sz w:val="20"/>
          <w:szCs w:val="20"/>
        </w:rPr>
        <w:t>государственной</w:t>
      </w:r>
      <w:r w:rsidRPr="007370FC">
        <w:rPr>
          <w:spacing w:val="-9"/>
          <w:sz w:val="20"/>
          <w:szCs w:val="20"/>
        </w:rPr>
        <w:t xml:space="preserve"> </w:t>
      </w:r>
      <w:r w:rsidRPr="007370FC">
        <w:rPr>
          <w:sz w:val="20"/>
          <w:szCs w:val="20"/>
        </w:rPr>
        <w:t xml:space="preserve">и муниципальной услуги "Выдача разрешения на ввод объекта в </w:t>
      </w:r>
      <w:r w:rsidRPr="007370FC">
        <w:rPr>
          <w:spacing w:val="-2"/>
          <w:sz w:val="20"/>
          <w:szCs w:val="20"/>
        </w:rPr>
        <w:t>эксплуатацию"</w:t>
      </w:r>
    </w:p>
    <w:p w:rsidR="00303BF2" w:rsidRPr="007370FC" w:rsidRDefault="00303BF2" w:rsidP="007370FC">
      <w:pPr>
        <w:pStyle w:val="af1"/>
        <w:jc w:val="right"/>
        <w:rPr>
          <w:sz w:val="20"/>
          <w:szCs w:val="20"/>
        </w:rPr>
      </w:pPr>
    </w:p>
    <w:p w:rsidR="00303BF2" w:rsidRPr="007370FC" w:rsidRDefault="00303BF2" w:rsidP="007370FC">
      <w:pPr>
        <w:spacing w:after="0" w:line="240" w:lineRule="auto"/>
        <w:ind w:left="668" w:right="395"/>
        <w:jc w:val="center"/>
        <w:rPr>
          <w:rFonts w:ascii="Times New Roman" w:hAnsi="Times New Roman" w:cs="Times New Roman"/>
          <w:b/>
          <w:sz w:val="24"/>
          <w:szCs w:val="24"/>
        </w:rPr>
      </w:pPr>
      <w:r w:rsidRPr="007370FC">
        <w:rPr>
          <w:rFonts w:ascii="Times New Roman" w:hAnsi="Times New Roman" w:cs="Times New Roman"/>
          <w:b/>
          <w:sz w:val="24"/>
          <w:szCs w:val="24"/>
        </w:rPr>
        <w:t>Состав,</w:t>
      </w:r>
      <w:r w:rsidRPr="007370FC">
        <w:rPr>
          <w:rFonts w:ascii="Times New Roman" w:hAnsi="Times New Roman" w:cs="Times New Roman"/>
          <w:b/>
          <w:spacing w:val="-7"/>
          <w:sz w:val="24"/>
          <w:szCs w:val="24"/>
        </w:rPr>
        <w:t xml:space="preserve"> </w:t>
      </w:r>
      <w:r w:rsidRPr="007370FC">
        <w:rPr>
          <w:rFonts w:ascii="Times New Roman" w:hAnsi="Times New Roman" w:cs="Times New Roman"/>
          <w:b/>
          <w:sz w:val="24"/>
          <w:szCs w:val="24"/>
        </w:rPr>
        <w:t>последовательность</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и</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сроки</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выполнения</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административных</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процедур</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(действий)</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при</w:t>
      </w:r>
      <w:r w:rsidRPr="007370FC">
        <w:rPr>
          <w:rFonts w:ascii="Times New Roman" w:hAnsi="Times New Roman" w:cs="Times New Roman"/>
          <w:b/>
          <w:spacing w:val="-5"/>
          <w:sz w:val="24"/>
          <w:szCs w:val="24"/>
        </w:rPr>
        <w:t xml:space="preserve"> </w:t>
      </w:r>
      <w:r w:rsidRPr="007370FC">
        <w:rPr>
          <w:rFonts w:ascii="Times New Roman" w:hAnsi="Times New Roman" w:cs="Times New Roman"/>
          <w:b/>
          <w:sz w:val="24"/>
          <w:szCs w:val="24"/>
        </w:rPr>
        <w:t>предоставлении</w:t>
      </w:r>
      <w:r w:rsidRPr="007370FC">
        <w:rPr>
          <w:rFonts w:ascii="Times New Roman" w:hAnsi="Times New Roman" w:cs="Times New Roman"/>
          <w:b/>
          <w:spacing w:val="-4"/>
          <w:sz w:val="24"/>
          <w:szCs w:val="24"/>
        </w:rPr>
        <w:t xml:space="preserve"> </w:t>
      </w:r>
      <w:r w:rsidRPr="007370FC">
        <w:rPr>
          <w:rFonts w:ascii="Times New Roman" w:hAnsi="Times New Roman" w:cs="Times New Roman"/>
          <w:b/>
          <w:spacing w:val="-2"/>
          <w:sz w:val="24"/>
          <w:szCs w:val="24"/>
        </w:rPr>
        <w:t>государственной</w:t>
      </w:r>
    </w:p>
    <w:p w:rsidR="00303BF2" w:rsidRPr="007370FC" w:rsidRDefault="00303BF2" w:rsidP="007370FC">
      <w:pPr>
        <w:spacing w:after="0" w:line="240" w:lineRule="auto"/>
        <w:ind w:left="-1" w:right="144"/>
        <w:jc w:val="center"/>
        <w:rPr>
          <w:rFonts w:ascii="Times New Roman" w:hAnsi="Times New Roman" w:cs="Times New Roman"/>
          <w:b/>
          <w:sz w:val="24"/>
          <w:szCs w:val="24"/>
        </w:rPr>
      </w:pPr>
      <w:r w:rsidRPr="007370FC">
        <w:rPr>
          <w:rFonts w:ascii="Times New Roman" w:hAnsi="Times New Roman" w:cs="Times New Roman"/>
          <w:b/>
          <w:sz w:val="24"/>
          <w:szCs w:val="24"/>
        </w:rPr>
        <w:t>(муниципальной)</w:t>
      </w:r>
      <w:r w:rsidRPr="007370FC">
        <w:rPr>
          <w:rFonts w:ascii="Times New Roman" w:hAnsi="Times New Roman" w:cs="Times New Roman"/>
          <w:b/>
          <w:spacing w:val="-7"/>
          <w:sz w:val="24"/>
          <w:szCs w:val="24"/>
        </w:rPr>
        <w:t xml:space="preserve"> </w:t>
      </w:r>
      <w:r w:rsidRPr="007370FC">
        <w:rPr>
          <w:rFonts w:ascii="Times New Roman" w:hAnsi="Times New Roman" w:cs="Times New Roman"/>
          <w:b/>
          <w:spacing w:val="-2"/>
          <w:sz w:val="24"/>
          <w:szCs w:val="24"/>
        </w:rPr>
        <w:t>услуги</w:t>
      </w: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5"/>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77"/>
        </w:trPr>
        <w:tc>
          <w:tcPr>
            <w:tcW w:w="15357" w:type="dxa"/>
            <w:gridSpan w:val="7"/>
          </w:tcPr>
          <w:p w:rsidR="00303BF2" w:rsidRPr="007370FC" w:rsidRDefault="00303BF2" w:rsidP="007370FC">
            <w:pPr>
              <w:pStyle w:val="TableParagraph"/>
              <w:ind w:left="5264"/>
              <w:rPr>
                <w:sz w:val="24"/>
                <w:szCs w:val="24"/>
                <w:lang w:val="ru-RU"/>
              </w:rPr>
            </w:pPr>
            <w:r w:rsidRPr="007370FC">
              <w:rPr>
                <w:sz w:val="24"/>
                <w:szCs w:val="24"/>
                <w:lang w:val="ru-RU"/>
              </w:rPr>
              <w:t>1.</w:t>
            </w:r>
            <w:r w:rsidRPr="007370FC">
              <w:rPr>
                <w:spacing w:val="26"/>
                <w:sz w:val="24"/>
                <w:szCs w:val="24"/>
                <w:lang w:val="ru-RU"/>
              </w:rPr>
              <w:t xml:space="preserve">  </w:t>
            </w:r>
            <w:r w:rsidRPr="007370FC">
              <w:rPr>
                <w:sz w:val="24"/>
                <w:szCs w:val="24"/>
                <w:lang w:val="ru-RU"/>
              </w:rPr>
              <w:t>Проверка</w:t>
            </w:r>
            <w:r w:rsidRPr="007370FC">
              <w:rPr>
                <w:spacing w:val="-2"/>
                <w:sz w:val="24"/>
                <w:szCs w:val="24"/>
                <w:lang w:val="ru-RU"/>
              </w:rPr>
              <w:t xml:space="preserve"> </w:t>
            </w:r>
            <w:r w:rsidRPr="007370FC">
              <w:rPr>
                <w:sz w:val="24"/>
                <w:szCs w:val="24"/>
                <w:lang w:val="ru-RU"/>
              </w:rPr>
              <w:t>документов</w:t>
            </w:r>
            <w:r w:rsidRPr="007370FC">
              <w:rPr>
                <w:spacing w:val="-3"/>
                <w:sz w:val="24"/>
                <w:szCs w:val="24"/>
                <w:lang w:val="ru-RU"/>
              </w:rPr>
              <w:t xml:space="preserve"> </w:t>
            </w:r>
            <w:r w:rsidRPr="007370FC">
              <w:rPr>
                <w:sz w:val="24"/>
                <w:szCs w:val="24"/>
                <w:lang w:val="ru-RU"/>
              </w:rPr>
              <w:t>и</w:t>
            </w:r>
            <w:r w:rsidRPr="007370FC">
              <w:rPr>
                <w:spacing w:val="-1"/>
                <w:sz w:val="24"/>
                <w:szCs w:val="24"/>
                <w:lang w:val="ru-RU"/>
              </w:rPr>
              <w:t xml:space="preserve"> </w:t>
            </w:r>
            <w:r w:rsidRPr="007370FC">
              <w:rPr>
                <w:sz w:val="24"/>
                <w:szCs w:val="24"/>
                <w:lang w:val="ru-RU"/>
              </w:rPr>
              <w:t>регистрация</w:t>
            </w:r>
            <w:r w:rsidRPr="007370FC">
              <w:rPr>
                <w:spacing w:val="-2"/>
                <w:sz w:val="24"/>
                <w:szCs w:val="24"/>
                <w:lang w:val="ru-RU"/>
              </w:rPr>
              <w:t xml:space="preserve"> заявления</w:t>
            </w:r>
          </w:p>
        </w:tc>
      </w:tr>
      <w:tr w:rsidR="00303BF2" w:rsidRPr="007370FC" w:rsidTr="00A52DFE">
        <w:trPr>
          <w:trHeight w:val="275"/>
        </w:trPr>
        <w:tc>
          <w:tcPr>
            <w:tcW w:w="2441" w:type="dxa"/>
            <w:tcBorders>
              <w:bottom w:val="nil"/>
            </w:tcBorders>
          </w:tcPr>
          <w:p w:rsidR="00303BF2" w:rsidRPr="007370FC" w:rsidRDefault="00303BF2" w:rsidP="007370FC">
            <w:pPr>
              <w:pStyle w:val="TableParagraph"/>
              <w:ind w:left="107"/>
              <w:rPr>
                <w:sz w:val="24"/>
                <w:szCs w:val="24"/>
              </w:rPr>
            </w:pPr>
            <w:r w:rsidRPr="007370FC">
              <w:rPr>
                <w:spacing w:val="-2"/>
                <w:sz w:val="24"/>
                <w:szCs w:val="24"/>
              </w:rPr>
              <w:t>Поступление</w:t>
            </w: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Прием</w:t>
            </w:r>
            <w:r w:rsidRPr="007370FC">
              <w:rPr>
                <w:spacing w:val="-3"/>
                <w:sz w:val="24"/>
                <w:szCs w:val="24"/>
              </w:rPr>
              <w:t xml:space="preserve"> </w:t>
            </w:r>
            <w:r w:rsidRPr="007370FC">
              <w:rPr>
                <w:sz w:val="24"/>
                <w:szCs w:val="24"/>
              </w:rPr>
              <w:t>и</w:t>
            </w:r>
            <w:r w:rsidRPr="007370FC">
              <w:rPr>
                <w:spacing w:val="-1"/>
                <w:sz w:val="24"/>
                <w:szCs w:val="24"/>
              </w:rPr>
              <w:t xml:space="preserve"> </w:t>
            </w:r>
            <w:r w:rsidRPr="007370FC">
              <w:rPr>
                <w:spacing w:val="-2"/>
                <w:sz w:val="24"/>
                <w:szCs w:val="24"/>
              </w:rPr>
              <w:t>проверка</w:t>
            </w:r>
          </w:p>
        </w:tc>
        <w:tc>
          <w:tcPr>
            <w:tcW w:w="1702" w:type="dxa"/>
            <w:tcBorders>
              <w:bottom w:val="nil"/>
            </w:tcBorders>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tcBorders>
              <w:bottom w:val="nil"/>
            </w:tcBorders>
          </w:tcPr>
          <w:p w:rsidR="00303BF2" w:rsidRPr="007370FC" w:rsidRDefault="00303BF2" w:rsidP="007370FC">
            <w:pPr>
              <w:pStyle w:val="TableParagraph"/>
              <w:ind w:left="110"/>
              <w:rPr>
                <w:sz w:val="24"/>
                <w:szCs w:val="24"/>
              </w:rPr>
            </w:pPr>
            <w:r w:rsidRPr="007370FC">
              <w:rPr>
                <w:spacing w:val="-10"/>
                <w:sz w:val="24"/>
                <w:szCs w:val="24"/>
              </w:rPr>
              <w:t>–</w:t>
            </w: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регистрация</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заявления</w:t>
            </w:r>
            <w:r w:rsidRPr="007370FC">
              <w:rPr>
                <w:spacing w:val="-3"/>
                <w:sz w:val="24"/>
                <w:szCs w:val="24"/>
              </w:rPr>
              <w:t xml:space="preserve"> </w:t>
            </w:r>
            <w:r w:rsidRPr="007370FC">
              <w:rPr>
                <w:spacing w:val="-10"/>
                <w:sz w:val="24"/>
                <w:szCs w:val="24"/>
              </w:rPr>
              <w:t>и</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комплектности</w:t>
            </w:r>
            <w:r w:rsidRPr="007370FC">
              <w:rPr>
                <w:spacing w:val="-7"/>
                <w:sz w:val="24"/>
                <w:szCs w:val="24"/>
              </w:rPr>
              <w:t xml:space="preserve"> </w:t>
            </w:r>
            <w:r w:rsidRPr="007370FC">
              <w:rPr>
                <w:sz w:val="24"/>
                <w:szCs w:val="24"/>
              </w:rPr>
              <w:t>документов</w:t>
            </w:r>
            <w:r w:rsidRPr="007370FC">
              <w:rPr>
                <w:spacing w:val="-6"/>
                <w:sz w:val="24"/>
                <w:szCs w:val="24"/>
              </w:rPr>
              <w:t xml:space="preserve"> </w:t>
            </w:r>
            <w:r w:rsidRPr="007370FC">
              <w:rPr>
                <w:spacing w:val="-5"/>
                <w:sz w:val="24"/>
                <w:szCs w:val="24"/>
              </w:rPr>
              <w:t>на</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й</w:t>
            </w:r>
            <w:r w:rsidRPr="007370FC">
              <w:rPr>
                <w:spacing w:val="42"/>
                <w:sz w:val="24"/>
                <w:szCs w:val="24"/>
              </w:rPr>
              <w:t xml:space="preserve"> </w:t>
            </w:r>
            <w:r w:rsidRPr="007370FC">
              <w:rPr>
                <w:sz w:val="24"/>
                <w:szCs w:val="24"/>
              </w:rPr>
              <w:t>орган</w:t>
            </w:r>
            <w:r w:rsidRPr="007370FC">
              <w:rPr>
                <w:spacing w:val="43"/>
                <w:sz w:val="24"/>
                <w:szCs w:val="24"/>
              </w:rPr>
              <w:t xml:space="preserve"> </w:t>
            </w:r>
            <w:r w:rsidRPr="007370FC">
              <w:rPr>
                <w:sz w:val="24"/>
                <w:szCs w:val="24"/>
              </w:rPr>
              <w:t>/</w:t>
            </w:r>
            <w:r w:rsidRPr="007370FC">
              <w:rPr>
                <w:spacing w:val="43"/>
                <w:sz w:val="24"/>
                <w:szCs w:val="24"/>
              </w:rPr>
              <w:t xml:space="preserve"> </w:t>
            </w:r>
            <w:r w:rsidRPr="007370FC">
              <w:rPr>
                <w:sz w:val="24"/>
                <w:szCs w:val="24"/>
              </w:rPr>
              <w:t>ГИС</w:t>
            </w:r>
            <w:r w:rsidRPr="007370FC">
              <w:rPr>
                <w:spacing w:val="41"/>
                <w:sz w:val="24"/>
                <w:szCs w:val="24"/>
              </w:rPr>
              <w:t xml:space="preserve"> </w:t>
            </w:r>
            <w:r w:rsidRPr="007370FC">
              <w:rPr>
                <w:spacing w:val="-10"/>
                <w:sz w:val="24"/>
                <w:szCs w:val="24"/>
              </w:rPr>
              <w:t>/</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заявления</w:t>
            </w:r>
            <w:r w:rsidRPr="007370FC">
              <w:rPr>
                <w:spacing w:val="-3"/>
                <w:sz w:val="24"/>
                <w:szCs w:val="24"/>
              </w:rPr>
              <w:t xml:space="preserve"> </w:t>
            </w:r>
            <w:r w:rsidRPr="007370FC">
              <w:rPr>
                <w:spacing w:val="-10"/>
                <w:sz w:val="24"/>
                <w:szCs w:val="24"/>
              </w:rPr>
              <w:t>и</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документов</w:t>
            </w:r>
            <w:r w:rsidRPr="007370FC">
              <w:rPr>
                <w:spacing w:val="-7"/>
                <w:sz w:val="24"/>
                <w:szCs w:val="24"/>
              </w:rPr>
              <w:t xml:space="preserve"> </w:t>
            </w:r>
            <w:r w:rsidRPr="007370FC">
              <w:rPr>
                <w:spacing w:val="-5"/>
                <w:sz w:val="24"/>
                <w:szCs w:val="24"/>
              </w:rPr>
              <w:t>для</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наличие/отсутствие</w:t>
            </w:r>
            <w:r w:rsidRPr="007370FC">
              <w:rPr>
                <w:spacing w:val="-9"/>
                <w:sz w:val="24"/>
                <w:szCs w:val="24"/>
              </w:rPr>
              <w:t xml:space="preserve"> </w:t>
            </w:r>
            <w:r w:rsidRPr="007370FC">
              <w:rPr>
                <w:spacing w:val="-2"/>
                <w:sz w:val="24"/>
                <w:szCs w:val="24"/>
              </w:rPr>
              <w:t>оснований</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pacing w:val="-5"/>
                <w:sz w:val="24"/>
                <w:szCs w:val="24"/>
              </w:rPr>
              <w:t>ПГС</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документов</w:t>
            </w:r>
            <w:r w:rsidRPr="007370FC">
              <w:rPr>
                <w:spacing w:val="-4"/>
                <w:sz w:val="24"/>
                <w:szCs w:val="24"/>
              </w:rPr>
              <w:t xml:space="preserve"> </w:t>
            </w:r>
            <w:r w:rsidRPr="007370FC">
              <w:rPr>
                <w:sz w:val="24"/>
                <w:szCs w:val="24"/>
              </w:rPr>
              <w:t>в</w:t>
            </w:r>
            <w:r w:rsidRPr="007370FC">
              <w:rPr>
                <w:spacing w:val="-4"/>
                <w:sz w:val="24"/>
                <w:szCs w:val="24"/>
              </w:rPr>
              <w:t xml:space="preserve"> </w:t>
            </w:r>
            <w:r w:rsidRPr="007370FC">
              <w:rPr>
                <w:spacing w:val="-5"/>
                <w:sz w:val="24"/>
                <w:szCs w:val="24"/>
              </w:rPr>
              <w:t>ГИС</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предоставления</w:t>
            </w:r>
          </w:p>
        </w:tc>
        <w:tc>
          <w:tcPr>
            <w:tcW w:w="3399"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для</w:t>
            </w:r>
            <w:r w:rsidRPr="007370FC">
              <w:rPr>
                <w:spacing w:val="-1"/>
                <w:sz w:val="24"/>
                <w:szCs w:val="24"/>
              </w:rPr>
              <w:t xml:space="preserve"> </w:t>
            </w:r>
            <w:r w:rsidRPr="007370FC">
              <w:rPr>
                <w:sz w:val="24"/>
                <w:szCs w:val="24"/>
              </w:rPr>
              <w:t>отказа</w:t>
            </w:r>
            <w:r w:rsidRPr="007370FC">
              <w:rPr>
                <w:spacing w:val="-1"/>
                <w:sz w:val="24"/>
                <w:szCs w:val="24"/>
              </w:rPr>
              <w:t xml:space="preserve"> </w:t>
            </w:r>
            <w:r w:rsidRPr="007370FC">
              <w:rPr>
                <w:sz w:val="24"/>
                <w:szCs w:val="24"/>
              </w:rPr>
              <w:t>в</w:t>
            </w:r>
            <w:r w:rsidRPr="007370FC">
              <w:rPr>
                <w:spacing w:val="-1"/>
                <w:sz w:val="24"/>
                <w:szCs w:val="24"/>
              </w:rPr>
              <w:t xml:space="preserve"> </w:t>
            </w:r>
            <w:r w:rsidRPr="007370FC">
              <w:rPr>
                <w:spacing w:val="-2"/>
                <w:sz w:val="24"/>
                <w:szCs w:val="24"/>
              </w:rPr>
              <w:t>приеме</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(присвоение</w:t>
            </w:r>
            <w:r w:rsidRPr="007370FC">
              <w:rPr>
                <w:spacing w:val="-5"/>
                <w:sz w:val="24"/>
                <w:szCs w:val="24"/>
              </w:rPr>
              <w:t xml:space="preserve"> </w:t>
            </w:r>
            <w:r w:rsidRPr="007370FC">
              <w:rPr>
                <w:sz w:val="24"/>
                <w:szCs w:val="24"/>
              </w:rPr>
              <w:t>номера</w:t>
            </w:r>
            <w:r w:rsidRPr="007370FC">
              <w:rPr>
                <w:spacing w:val="-4"/>
                <w:sz w:val="24"/>
                <w:szCs w:val="24"/>
              </w:rPr>
              <w:t xml:space="preserve"> </w:t>
            </w:r>
            <w:r w:rsidRPr="007370FC">
              <w:rPr>
                <w:spacing w:val="-10"/>
                <w:sz w:val="24"/>
                <w:szCs w:val="24"/>
              </w:rPr>
              <w:t>и</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государственной</w:t>
            </w:r>
          </w:p>
        </w:tc>
        <w:tc>
          <w:tcPr>
            <w:tcW w:w="3399"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документов,</w:t>
            </w:r>
            <w:r w:rsidRPr="007370FC">
              <w:rPr>
                <w:spacing w:val="-4"/>
                <w:sz w:val="24"/>
                <w:szCs w:val="24"/>
              </w:rPr>
              <w:t xml:space="preserve"> </w:t>
            </w:r>
            <w:r w:rsidRPr="007370FC">
              <w:rPr>
                <w:spacing w:val="-2"/>
                <w:sz w:val="24"/>
                <w:szCs w:val="24"/>
              </w:rPr>
              <w:t>предусмотренных</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датирование);</w:t>
            </w:r>
          </w:p>
        </w:tc>
      </w:tr>
      <w:tr w:rsidR="00303BF2" w:rsidRPr="007370FC" w:rsidTr="00A52DFE">
        <w:trPr>
          <w:trHeight w:val="828"/>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 xml:space="preserve">(муниципальной) </w:t>
            </w:r>
            <w:r w:rsidRPr="007370FC">
              <w:rPr>
                <w:sz w:val="24"/>
                <w:szCs w:val="24"/>
              </w:rPr>
              <w:t>услуги в</w:t>
            </w:r>
          </w:p>
          <w:p w:rsidR="00303BF2" w:rsidRPr="007370FC" w:rsidRDefault="00303BF2" w:rsidP="007370FC">
            <w:pPr>
              <w:pStyle w:val="TableParagraph"/>
              <w:ind w:left="107"/>
              <w:rPr>
                <w:sz w:val="24"/>
                <w:szCs w:val="24"/>
              </w:rPr>
            </w:pPr>
            <w:r w:rsidRPr="007370FC">
              <w:rPr>
                <w:spacing w:val="-2"/>
                <w:sz w:val="24"/>
                <w:szCs w:val="24"/>
              </w:rPr>
              <w:t>Уполномоченный</w:t>
            </w:r>
          </w:p>
        </w:tc>
        <w:tc>
          <w:tcPr>
            <w:tcW w:w="3399" w:type="dxa"/>
            <w:tcBorders>
              <w:top w:val="nil"/>
              <w:bottom w:val="nil"/>
            </w:tcBorders>
          </w:tcPr>
          <w:p w:rsidR="00303BF2" w:rsidRPr="007370FC" w:rsidRDefault="00303BF2" w:rsidP="007370FC">
            <w:pPr>
              <w:pStyle w:val="TableParagraph"/>
              <w:ind w:left="107" w:right="205"/>
              <w:rPr>
                <w:sz w:val="24"/>
                <w:szCs w:val="24"/>
              </w:rPr>
            </w:pPr>
            <w:r w:rsidRPr="007370FC">
              <w:rPr>
                <w:sz w:val="24"/>
                <w:szCs w:val="24"/>
              </w:rPr>
              <w:t xml:space="preserve">пунктом 2.16 </w:t>
            </w:r>
            <w:r w:rsidRPr="007370FC">
              <w:rPr>
                <w:spacing w:val="-2"/>
                <w:sz w:val="24"/>
                <w:szCs w:val="24"/>
              </w:rPr>
              <w:t>Административного</w:t>
            </w:r>
          </w:p>
          <w:p w:rsidR="00303BF2" w:rsidRPr="007370FC" w:rsidRDefault="00303BF2" w:rsidP="007370FC">
            <w:pPr>
              <w:pStyle w:val="TableParagraph"/>
              <w:ind w:left="107"/>
              <w:rPr>
                <w:sz w:val="24"/>
                <w:szCs w:val="24"/>
              </w:rPr>
            </w:pPr>
            <w:r w:rsidRPr="007370FC">
              <w:rPr>
                <w:spacing w:val="-2"/>
                <w:sz w:val="24"/>
                <w:szCs w:val="24"/>
              </w:rPr>
              <w:t>регламента</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До</w:t>
            </w:r>
            <w:r w:rsidRPr="007370FC">
              <w:rPr>
                <w:spacing w:val="-15"/>
                <w:sz w:val="24"/>
                <w:szCs w:val="24"/>
              </w:rPr>
              <w:t xml:space="preserve"> </w:t>
            </w:r>
            <w:r w:rsidRPr="007370FC">
              <w:rPr>
                <w:sz w:val="24"/>
                <w:szCs w:val="24"/>
              </w:rPr>
              <w:t>1</w:t>
            </w:r>
            <w:r w:rsidRPr="007370FC">
              <w:rPr>
                <w:spacing w:val="-15"/>
                <w:sz w:val="24"/>
                <w:szCs w:val="24"/>
              </w:rPr>
              <w:t xml:space="preserve"> </w:t>
            </w:r>
            <w:r w:rsidRPr="007370FC">
              <w:rPr>
                <w:sz w:val="24"/>
                <w:szCs w:val="24"/>
              </w:rPr>
              <w:t xml:space="preserve">рабочего </w:t>
            </w:r>
            <w:r w:rsidRPr="007370FC">
              <w:rPr>
                <w:spacing w:val="-4"/>
                <w:sz w:val="24"/>
                <w:szCs w:val="24"/>
              </w:rPr>
              <w:t>дня</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 xml:space="preserve">предоставл </w:t>
            </w:r>
            <w:r w:rsidRPr="007370FC">
              <w:rPr>
                <w:spacing w:val="-4"/>
                <w:sz w:val="24"/>
                <w:szCs w:val="24"/>
              </w:rPr>
              <w:t>ение</w:t>
            </w:r>
          </w:p>
          <w:p w:rsidR="00303BF2" w:rsidRPr="007370FC" w:rsidRDefault="00303BF2" w:rsidP="007370FC">
            <w:pPr>
              <w:pStyle w:val="TableParagraph"/>
              <w:ind w:left="110"/>
              <w:rPr>
                <w:sz w:val="24"/>
                <w:szCs w:val="24"/>
              </w:rPr>
            </w:pPr>
            <w:r w:rsidRPr="007370FC">
              <w:rPr>
                <w:spacing w:val="-2"/>
                <w:sz w:val="24"/>
                <w:szCs w:val="24"/>
              </w:rPr>
              <w:t>государств</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ight="325"/>
              <w:rPr>
                <w:sz w:val="24"/>
                <w:szCs w:val="24"/>
                <w:lang w:val="ru-RU"/>
              </w:rPr>
            </w:pPr>
            <w:r w:rsidRPr="007370FC">
              <w:rPr>
                <w:spacing w:val="-2"/>
                <w:sz w:val="24"/>
                <w:szCs w:val="24"/>
                <w:lang w:val="ru-RU"/>
              </w:rPr>
              <w:t xml:space="preserve">назначение </w:t>
            </w:r>
            <w:r w:rsidRPr="007370FC">
              <w:rPr>
                <w:sz w:val="24"/>
                <w:szCs w:val="24"/>
                <w:lang w:val="ru-RU"/>
              </w:rPr>
              <w:t>должностного</w:t>
            </w:r>
            <w:r w:rsidRPr="007370FC">
              <w:rPr>
                <w:spacing w:val="-15"/>
                <w:sz w:val="24"/>
                <w:szCs w:val="24"/>
                <w:lang w:val="ru-RU"/>
              </w:rPr>
              <w:t xml:space="preserve"> </w:t>
            </w:r>
            <w:r w:rsidRPr="007370FC">
              <w:rPr>
                <w:sz w:val="24"/>
                <w:szCs w:val="24"/>
                <w:lang w:val="ru-RU"/>
              </w:rPr>
              <w:t>лица,</w:t>
            </w:r>
          </w:p>
          <w:p w:rsidR="00303BF2" w:rsidRPr="007370FC" w:rsidRDefault="00303BF2" w:rsidP="007370FC">
            <w:pPr>
              <w:pStyle w:val="TableParagraph"/>
              <w:ind w:left="110"/>
              <w:rPr>
                <w:sz w:val="24"/>
                <w:szCs w:val="24"/>
                <w:lang w:val="ru-RU"/>
              </w:rPr>
            </w:pPr>
            <w:r w:rsidRPr="007370FC">
              <w:rPr>
                <w:sz w:val="24"/>
                <w:szCs w:val="24"/>
                <w:lang w:val="ru-RU"/>
              </w:rPr>
              <w:t>ответственного</w:t>
            </w:r>
            <w:r w:rsidRPr="007370FC">
              <w:rPr>
                <w:spacing w:val="-2"/>
                <w:sz w:val="24"/>
                <w:szCs w:val="24"/>
                <w:lang w:val="ru-RU"/>
              </w:rPr>
              <w:t xml:space="preserve"> </w:t>
            </w:r>
            <w:r w:rsidRPr="007370FC">
              <w:rPr>
                <w:spacing w:val="-5"/>
                <w:sz w:val="24"/>
                <w:szCs w:val="24"/>
                <w:lang w:val="ru-RU"/>
              </w:rPr>
              <w:t>за</w:t>
            </w: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орган</w:t>
            </w:r>
          </w:p>
        </w:tc>
        <w:tc>
          <w:tcPr>
            <w:tcW w:w="3399" w:type="dxa"/>
            <w:tcBorders>
              <w:top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енной</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предоставление</w:t>
            </w:r>
          </w:p>
        </w:tc>
      </w:tr>
      <w:tr w:rsidR="00303BF2" w:rsidRPr="007370FC" w:rsidTr="00A52DFE">
        <w:trPr>
          <w:trHeight w:val="270"/>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bottom w:val="nil"/>
            </w:tcBorders>
          </w:tcPr>
          <w:p w:rsidR="00303BF2" w:rsidRPr="007370FC" w:rsidRDefault="00303BF2" w:rsidP="007370FC">
            <w:pPr>
              <w:pStyle w:val="TableParagraph"/>
              <w:ind w:left="108"/>
              <w:rPr>
                <w:sz w:val="24"/>
                <w:szCs w:val="24"/>
                <w:lang w:val="ru-RU"/>
              </w:rPr>
            </w:pPr>
            <w:r w:rsidRPr="007370FC">
              <w:rPr>
                <w:sz w:val="24"/>
                <w:szCs w:val="24"/>
                <w:lang w:val="ru-RU"/>
              </w:rPr>
              <w:t>Принятие</w:t>
            </w:r>
            <w:r w:rsidRPr="007370FC">
              <w:rPr>
                <w:spacing w:val="-5"/>
                <w:sz w:val="24"/>
                <w:szCs w:val="24"/>
                <w:lang w:val="ru-RU"/>
              </w:rPr>
              <w:t xml:space="preserve"> </w:t>
            </w:r>
            <w:r w:rsidRPr="007370FC">
              <w:rPr>
                <w:sz w:val="24"/>
                <w:szCs w:val="24"/>
                <w:lang w:val="ru-RU"/>
              </w:rPr>
              <w:t>решения</w:t>
            </w:r>
            <w:r w:rsidRPr="007370FC">
              <w:rPr>
                <w:spacing w:val="-2"/>
                <w:sz w:val="24"/>
                <w:szCs w:val="24"/>
                <w:lang w:val="ru-RU"/>
              </w:rPr>
              <w:t xml:space="preserve"> </w:t>
            </w:r>
            <w:r w:rsidRPr="007370FC">
              <w:rPr>
                <w:sz w:val="24"/>
                <w:szCs w:val="24"/>
                <w:lang w:val="ru-RU"/>
              </w:rPr>
              <w:t>об</w:t>
            </w:r>
            <w:r w:rsidRPr="007370FC">
              <w:rPr>
                <w:spacing w:val="-2"/>
                <w:sz w:val="24"/>
                <w:szCs w:val="24"/>
                <w:lang w:val="ru-RU"/>
              </w:rPr>
              <w:t xml:space="preserve"> </w:t>
            </w:r>
            <w:r w:rsidRPr="007370FC">
              <w:rPr>
                <w:sz w:val="24"/>
                <w:szCs w:val="24"/>
                <w:lang w:val="ru-RU"/>
              </w:rPr>
              <w:t>отказе</w:t>
            </w:r>
            <w:r w:rsidRPr="007370FC">
              <w:rPr>
                <w:spacing w:val="-2"/>
                <w:sz w:val="24"/>
                <w:szCs w:val="24"/>
                <w:lang w:val="ru-RU"/>
              </w:rPr>
              <w:t xml:space="preserve"> </w:t>
            </w:r>
            <w:r w:rsidRPr="007370FC">
              <w:rPr>
                <w:spacing w:val="-10"/>
                <w:sz w:val="24"/>
                <w:szCs w:val="24"/>
                <w:lang w:val="ru-RU"/>
              </w:rPr>
              <w:t>в</w:t>
            </w:r>
          </w:p>
        </w:tc>
        <w:tc>
          <w:tcPr>
            <w:tcW w:w="1702" w:type="dxa"/>
            <w:tcBorders>
              <w:top w:val="nil"/>
              <w:bottom w:val="nil"/>
            </w:tcBorders>
          </w:tcPr>
          <w:p w:rsidR="00303BF2" w:rsidRPr="007370FC" w:rsidRDefault="00303BF2" w:rsidP="007370FC">
            <w:pPr>
              <w:pStyle w:val="TableParagraph"/>
              <w:rPr>
                <w:sz w:val="24"/>
                <w:szCs w:val="24"/>
                <w:lang w:val="ru-RU"/>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приеме</w:t>
            </w:r>
            <w:r w:rsidRPr="007370FC">
              <w:rPr>
                <w:spacing w:val="-4"/>
                <w:sz w:val="24"/>
                <w:szCs w:val="24"/>
              </w:rPr>
              <w:t xml:space="preserve"> </w:t>
            </w:r>
            <w:r w:rsidRPr="007370FC">
              <w:rPr>
                <w:sz w:val="24"/>
                <w:szCs w:val="24"/>
              </w:rPr>
              <w:t>документов,</w:t>
            </w:r>
            <w:r w:rsidRPr="007370FC">
              <w:rPr>
                <w:spacing w:val="-1"/>
                <w:sz w:val="24"/>
                <w:szCs w:val="24"/>
              </w:rPr>
              <w:t xml:space="preserve"> </w:t>
            </w:r>
            <w:r w:rsidRPr="007370FC">
              <w:rPr>
                <w:sz w:val="24"/>
                <w:szCs w:val="24"/>
              </w:rPr>
              <w:t>в</w:t>
            </w:r>
            <w:r w:rsidRPr="007370FC">
              <w:rPr>
                <w:spacing w:val="-3"/>
                <w:sz w:val="24"/>
                <w:szCs w:val="24"/>
              </w:rPr>
              <w:t xml:space="preserve"> </w:t>
            </w:r>
            <w:r w:rsidRPr="007370FC">
              <w:rPr>
                <w:spacing w:val="-2"/>
                <w:sz w:val="24"/>
                <w:szCs w:val="24"/>
              </w:rPr>
              <w:t>случае</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льной)</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услуги,</w:t>
            </w:r>
            <w:r w:rsidRPr="007370FC">
              <w:rPr>
                <w:spacing w:val="-3"/>
                <w:sz w:val="24"/>
                <w:szCs w:val="24"/>
              </w:rPr>
              <w:t xml:space="preserve"> </w:t>
            </w:r>
            <w:r w:rsidRPr="007370FC">
              <w:rPr>
                <w:sz w:val="24"/>
                <w:szCs w:val="24"/>
              </w:rPr>
              <w:t>и</w:t>
            </w:r>
            <w:r w:rsidRPr="007370FC">
              <w:rPr>
                <w:spacing w:val="-3"/>
                <w:sz w:val="24"/>
                <w:szCs w:val="24"/>
              </w:rPr>
              <w:t xml:space="preserve"> </w:t>
            </w:r>
            <w:r w:rsidRPr="007370FC">
              <w:rPr>
                <w:spacing w:val="-2"/>
                <w:sz w:val="24"/>
                <w:szCs w:val="24"/>
              </w:rPr>
              <w:t>передача</w:t>
            </w:r>
          </w:p>
        </w:tc>
      </w:tr>
      <w:tr w:rsidR="00303BF2" w:rsidRPr="007370FC" w:rsidTr="00A52DFE">
        <w:trPr>
          <w:trHeight w:val="280"/>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выявления</w:t>
            </w:r>
            <w:r w:rsidRPr="007370FC">
              <w:rPr>
                <w:spacing w:val="-3"/>
                <w:sz w:val="24"/>
                <w:szCs w:val="24"/>
              </w:rPr>
              <w:t xml:space="preserve"> </w:t>
            </w:r>
            <w:r w:rsidRPr="007370FC">
              <w:rPr>
                <w:sz w:val="24"/>
                <w:szCs w:val="24"/>
              </w:rPr>
              <w:t>оснований</w:t>
            </w:r>
            <w:r w:rsidRPr="007370FC">
              <w:rPr>
                <w:spacing w:val="-3"/>
                <w:sz w:val="24"/>
                <w:szCs w:val="24"/>
              </w:rPr>
              <w:t xml:space="preserve"> </w:t>
            </w:r>
            <w:r w:rsidRPr="007370FC">
              <w:rPr>
                <w:spacing w:val="-5"/>
                <w:sz w:val="24"/>
                <w:szCs w:val="24"/>
              </w:rPr>
              <w:t>для</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ему</w:t>
            </w:r>
            <w:r w:rsidRPr="007370FC">
              <w:rPr>
                <w:spacing w:val="-3"/>
                <w:sz w:val="24"/>
                <w:szCs w:val="24"/>
              </w:rPr>
              <w:t xml:space="preserve"> </w:t>
            </w:r>
            <w:r w:rsidRPr="007370FC">
              <w:rPr>
                <w:spacing w:val="-2"/>
                <w:sz w:val="24"/>
                <w:szCs w:val="24"/>
              </w:rPr>
              <w:t>документов</w:t>
            </w: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tcBorders>
          </w:tcPr>
          <w:p w:rsidR="00303BF2" w:rsidRPr="007370FC" w:rsidRDefault="00303BF2" w:rsidP="007370FC">
            <w:pPr>
              <w:pStyle w:val="TableParagraph"/>
              <w:ind w:left="108"/>
              <w:rPr>
                <w:sz w:val="24"/>
                <w:szCs w:val="24"/>
              </w:rPr>
            </w:pPr>
            <w:r w:rsidRPr="007370FC">
              <w:rPr>
                <w:sz w:val="24"/>
                <w:szCs w:val="24"/>
              </w:rPr>
              <w:t>отказа</w:t>
            </w:r>
            <w:r w:rsidRPr="007370FC">
              <w:rPr>
                <w:spacing w:val="-2"/>
                <w:sz w:val="24"/>
                <w:szCs w:val="24"/>
              </w:rPr>
              <w:t xml:space="preserve"> </w:t>
            </w:r>
            <w:r w:rsidRPr="007370FC">
              <w:rPr>
                <w:sz w:val="24"/>
                <w:szCs w:val="24"/>
              </w:rPr>
              <w:t>в</w:t>
            </w:r>
            <w:r w:rsidRPr="007370FC">
              <w:rPr>
                <w:spacing w:val="-2"/>
                <w:sz w:val="24"/>
                <w:szCs w:val="24"/>
              </w:rPr>
              <w:t xml:space="preserve"> </w:t>
            </w:r>
            <w:r w:rsidRPr="007370FC">
              <w:rPr>
                <w:sz w:val="24"/>
                <w:szCs w:val="24"/>
              </w:rPr>
              <w:t>приеме</w:t>
            </w:r>
            <w:r w:rsidRPr="007370FC">
              <w:rPr>
                <w:spacing w:val="-2"/>
                <w:sz w:val="24"/>
                <w:szCs w:val="24"/>
              </w:rPr>
              <w:t xml:space="preserve"> документов</w:t>
            </w:r>
          </w:p>
        </w:tc>
        <w:tc>
          <w:tcPr>
            <w:tcW w:w="1702" w:type="dxa"/>
            <w:tcBorders>
              <w:top w:val="nil"/>
            </w:tcBorders>
          </w:tcPr>
          <w:p w:rsidR="00303BF2" w:rsidRPr="007370FC" w:rsidRDefault="00303BF2" w:rsidP="007370FC">
            <w:pPr>
              <w:pStyle w:val="TableParagraph"/>
              <w:rPr>
                <w:sz w:val="24"/>
                <w:szCs w:val="24"/>
              </w:rPr>
            </w:pPr>
          </w:p>
        </w:tc>
        <w:tc>
          <w:tcPr>
            <w:tcW w:w="1416" w:type="dxa"/>
            <w:tcBorders>
              <w:top w:val="nil"/>
            </w:tcBorders>
          </w:tcPr>
          <w:p w:rsidR="00303BF2" w:rsidRPr="007370FC" w:rsidRDefault="00303BF2" w:rsidP="007370FC">
            <w:pPr>
              <w:pStyle w:val="TableParagraph"/>
              <w:rPr>
                <w:sz w:val="24"/>
                <w:szCs w:val="24"/>
              </w:rPr>
            </w:pPr>
          </w:p>
        </w:tc>
        <w:tc>
          <w:tcPr>
            <w:tcW w:w="1935" w:type="dxa"/>
            <w:tcBorders>
              <w:top w:val="nil"/>
            </w:tcBorders>
          </w:tcPr>
          <w:p w:rsidR="00303BF2" w:rsidRPr="007370FC" w:rsidRDefault="00303BF2" w:rsidP="007370FC">
            <w:pPr>
              <w:pStyle w:val="TableParagraph"/>
              <w:rPr>
                <w:sz w:val="24"/>
                <w:szCs w:val="24"/>
              </w:rPr>
            </w:pPr>
          </w:p>
        </w:tc>
        <w:tc>
          <w:tcPr>
            <w:tcW w:w="1956" w:type="dxa"/>
            <w:tcBorders>
              <w:top w:val="nil"/>
            </w:tcBorders>
          </w:tcPr>
          <w:p w:rsidR="00303BF2" w:rsidRPr="007370FC" w:rsidRDefault="00303BF2" w:rsidP="007370FC">
            <w:pPr>
              <w:pStyle w:val="TableParagraph"/>
              <w:rPr>
                <w:sz w:val="24"/>
                <w:szCs w:val="24"/>
              </w:rPr>
            </w:pPr>
          </w:p>
        </w:tc>
        <w:tc>
          <w:tcPr>
            <w:tcW w:w="2508" w:type="dxa"/>
            <w:tcBorders>
              <w:top w:val="nil"/>
            </w:tcBorders>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pgSz w:w="16840" w:h="11910" w:orient="landscape"/>
          <w:pgMar w:top="110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70"/>
        </w:trPr>
        <w:tc>
          <w:tcPr>
            <w:tcW w:w="2441" w:type="dxa"/>
            <w:vMerge w:val="restart"/>
          </w:tcPr>
          <w:p w:rsidR="00303BF2" w:rsidRPr="007370FC" w:rsidRDefault="00303BF2" w:rsidP="007370FC">
            <w:pPr>
              <w:pStyle w:val="TableParagraph"/>
              <w:rPr>
                <w:sz w:val="24"/>
                <w:szCs w:val="24"/>
              </w:rPr>
            </w:pP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Регистрация</w:t>
            </w:r>
            <w:r w:rsidRPr="007370FC">
              <w:rPr>
                <w:spacing w:val="-5"/>
                <w:sz w:val="24"/>
                <w:szCs w:val="24"/>
              </w:rPr>
              <w:t xml:space="preserve"> </w:t>
            </w:r>
            <w:r w:rsidRPr="007370FC">
              <w:rPr>
                <w:sz w:val="24"/>
                <w:szCs w:val="24"/>
              </w:rPr>
              <w:t>заявления,</w:t>
            </w:r>
            <w:r w:rsidRPr="007370FC">
              <w:rPr>
                <w:spacing w:val="-7"/>
                <w:sz w:val="24"/>
                <w:szCs w:val="24"/>
              </w:rPr>
              <w:t xml:space="preserve"> </w:t>
            </w:r>
            <w:r w:rsidRPr="007370FC">
              <w:rPr>
                <w:spacing w:val="-10"/>
                <w:sz w:val="24"/>
                <w:szCs w:val="24"/>
              </w:rPr>
              <w:t>в</w:t>
            </w:r>
          </w:p>
        </w:tc>
        <w:tc>
          <w:tcPr>
            <w:tcW w:w="1702" w:type="dxa"/>
            <w:vMerge w:val="restart"/>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должностн</w:t>
            </w:r>
          </w:p>
        </w:tc>
        <w:tc>
          <w:tcPr>
            <w:tcW w:w="1935"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vMerge w:val="restart"/>
          </w:tcPr>
          <w:p w:rsidR="00303BF2" w:rsidRPr="007370FC" w:rsidRDefault="00303BF2" w:rsidP="007370FC">
            <w:pPr>
              <w:pStyle w:val="TableParagraph"/>
              <w:rPr>
                <w:sz w:val="24"/>
                <w:szCs w:val="24"/>
              </w:rPr>
            </w:pPr>
          </w:p>
        </w:tc>
        <w:tc>
          <w:tcPr>
            <w:tcW w:w="2508" w:type="dxa"/>
            <w:vMerge w:val="restart"/>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случае</w:t>
            </w:r>
            <w:r w:rsidRPr="007370FC">
              <w:rPr>
                <w:spacing w:val="-4"/>
                <w:sz w:val="24"/>
                <w:szCs w:val="24"/>
              </w:rPr>
              <w:t xml:space="preserve"> </w:t>
            </w:r>
            <w:r w:rsidRPr="007370FC">
              <w:rPr>
                <w:sz w:val="24"/>
                <w:szCs w:val="24"/>
              </w:rPr>
              <w:t>отсутствия</w:t>
            </w:r>
            <w:r w:rsidRPr="007370FC">
              <w:rPr>
                <w:spacing w:val="-2"/>
                <w:sz w:val="24"/>
                <w:szCs w:val="24"/>
              </w:rPr>
              <w:t xml:space="preserve"> оснований</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ое</w:t>
            </w:r>
            <w:r w:rsidRPr="007370FC">
              <w:rPr>
                <w:spacing w:val="-1"/>
                <w:sz w:val="24"/>
                <w:szCs w:val="24"/>
              </w:rPr>
              <w:t xml:space="preserve"> </w:t>
            </w:r>
            <w:r w:rsidRPr="007370FC">
              <w:rPr>
                <w:spacing w:val="-4"/>
                <w:sz w:val="24"/>
                <w:szCs w:val="24"/>
              </w:rPr>
              <w:t>лицо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й </w:t>
            </w:r>
            <w:r w:rsidRPr="007370FC">
              <w:rPr>
                <w:spacing w:val="-2"/>
                <w:sz w:val="24"/>
                <w:szCs w:val="24"/>
              </w:rPr>
              <w:t>орган/ГИС</w:t>
            </w: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для</w:t>
            </w:r>
            <w:r w:rsidRPr="007370FC">
              <w:rPr>
                <w:spacing w:val="-1"/>
                <w:sz w:val="24"/>
                <w:szCs w:val="24"/>
              </w:rPr>
              <w:t xml:space="preserve"> </w:t>
            </w:r>
            <w:r w:rsidRPr="007370FC">
              <w:rPr>
                <w:sz w:val="24"/>
                <w:szCs w:val="24"/>
              </w:rPr>
              <w:t>отказа</w:t>
            </w:r>
            <w:r w:rsidRPr="007370FC">
              <w:rPr>
                <w:spacing w:val="-1"/>
                <w:sz w:val="24"/>
                <w:szCs w:val="24"/>
              </w:rPr>
              <w:t xml:space="preserve"> </w:t>
            </w:r>
            <w:r w:rsidRPr="007370FC">
              <w:rPr>
                <w:sz w:val="24"/>
                <w:szCs w:val="24"/>
              </w:rPr>
              <w:t>в</w:t>
            </w:r>
            <w:r w:rsidRPr="007370FC">
              <w:rPr>
                <w:spacing w:val="-1"/>
                <w:sz w:val="24"/>
                <w:szCs w:val="24"/>
              </w:rPr>
              <w:t xml:space="preserve"> </w:t>
            </w:r>
            <w:r w:rsidRPr="007370FC">
              <w:rPr>
                <w:spacing w:val="-2"/>
                <w:sz w:val="24"/>
                <w:szCs w:val="24"/>
              </w:rPr>
              <w:t>приеме</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документов</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регистраци</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10"/>
                <w:sz w:val="24"/>
                <w:szCs w:val="24"/>
              </w:rPr>
              <w:t>ю</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корреспонд</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609"/>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2"/>
                <w:sz w:val="24"/>
                <w:szCs w:val="24"/>
              </w:rPr>
              <w:t>енции</w:t>
            </w:r>
          </w:p>
        </w:tc>
        <w:tc>
          <w:tcPr>
            <w:tcW w:w="1935" w:type="dxa"/>
            <w:tcBorders>
              <w:top w:val="nil"/>
            </w:tcBorders>
          </w:tcPr>
          <w:p w:rsidR="00303BF2" w:rsidRPr="007370FC" w:rsidRDefault="00303BF2" w:rsidP="007370FC">
            <w:pPr>
              <w:pStyle w:val="TableParagraph"/>
              <w:rPr>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r>
      <w:tr w:rsidR="00303BF2" w:rsidRPr="007370FC" w:rsidTr="00A52DFE">
        <w:trPr>
          <w:trHeight w:val="299"/>
        </w:trPr>
        <w:tc>
          <w:tcPr>
            <w:tcW w:w="15357" w:type="dxa"/>
            <w:gridSpan w:val="7"/>
          </w:tcPr>
          <w:p w:rsidR="00303BF2" w:rsidRPr="007370FC" w:rsidRDefault="00303BF2" w:rsidP="007370FC">
            <w:pPr>
              <w:pStyle w:val="TableParagraph"/>
              <w:ind w:left="5559"/>
              <w:rPr>
                <w:sz w:val="24"/>
                <w:szCs w:val="24"/>
              </w:rPr>
            </w:pPr>
            <w:r w:rsidRPr="007370FC">
              <w:rPr>
                <w:sz w:val="24"/>
                <w:szCs w:val="24"/>
              </w:rPr>
              <w:t>2.</w:t>
            </w:r>
            <w:r w:rsidRPr="007370FC">
              <w:rPr>
                <w:spacing w:val="25"/>
                <w:sz w:val="24"/>
                <w:szCs w:val="24"/>
              </w:rPr>
              <w:t xml:space="preserve">  </w:t>
            </w:r>
            <w:r w:rsidRPr="007370FC">
              <w:rPr>
                <w:sz w:val="24"/>
                <w:szCs w:val="24"/>
              </w:rPr>
              <w:t>Получение</w:t>
            </w:r>
            <w:r w:rsidRPr="007370FC">
              <w:rPr>
                <w:spacing w:val="-3"/>
                <w:sz w:val="24"/>
                <w:szCs w:val="24"/>
              </w:rPr>
              <w:t xml:space="preserve"> </w:t>
            </w:r>
            <w:r w:rsidRPr="007370FC">
              <w:rPr>
                <w:sz w:val="24"/>
                <w:szCs w:val="24"/>
              </w:rPr>
              <w:t>сведений</w:t>
            </w:r>
            <w:r w:rsidRPr="007370FC">
              <w:rPr>
                <w:spacing w:val="-2"/>
                <w:sz w:val="24"/>
                <w:szCs w:val="24"/>
              </w:rPr>
              <w:t xml:space="preserve"> </w:t>
            </w:r>
            <w:r w:rsidRPr="007370FC">
              <w:rPr>
                <w:sz w:val="24"/>
                <w:szCs w:val="24"/>
              </w:rPr>
              <w:t>посредством</w:t>
            </w:r>
            <w:r w:rsidRPr="007370FC">
              <w:rPr>
                <w:spacing w:val="-2"/>
                <w:sz w:val="24"/>
                <w:szCs w:val="24"/>
              </w:rPr>
              <w:t xml:space="preserve"> </w:t>
            </w:r>
            <w:r w:rsidRPr="007370FC">
              <w:rPr>
                <w:spacing w:val="-4"/>
                <w:sz w:val="24"/>
                <w:szCs w:val="24"/>
              </w:rPr>
              <w:t>СМЭВ</w:t>
            </w:r>
          </w:p>
        </w:tc>
      </w:tr>
      <w:tr w:rsidR="00303BF2" w:rsidRPr="007370FC" w:rsidTr="00A52DFE">
        <w:trPr>
          <w:trHeight w:val="275"/>
        </w:trPr>
        <w:tc>
          <w:tcPr>
            <w:tcW w:w="2441" w:type="dxa"/>
            <w:tcBorders>
              <w:bottom w:val="nil"/>
            </w:tcBorders>
          </w:tcPr>
          <w:p w:rsidR="00303BF2" w:rsidRPr="007370FC" w:rsidRDefault="00303BF2" w:rsidP="007370FC">
            <w:pPr>
              <w:pStyle w:val="TableParagraph"/>
              <w:ind w:left="107"/>
              <w:rPr>
                <w:sz w:val="24"/>
                <w:szCs w:val="24"/>
              </w:rPr>
            </w:pPr>
            <w:r w:rsidRPr="007370FC">
              <w:rPr>
                <w:spacing w:val="-2"/>
                <w:sz w:val="24"/>
                <w:szCs w:val="24"/>
              </w:rPr>
              <w:t>пакет</w:t>
            </w:r>
          </w:p>
        </w:tc>
        <w:tc>
          <w:tcPr>
            <w:tcW w:w="3399" w:type="dxa"/>
            <w:tcBorders>
              <w:bottom w:val="nil"/>
            </w:tcBorders>
          </w:tcPr>
          <w:p w:rsidR="00303BF2" w:rsidRPr="007370FC" w:rsidRDefault="00303BF2" w:rsidP="007370FC">
            <w:pPr>
              <w:pStyle w:val="TableParagraph"/>
              <w:ind w:left="108"/>
              <w:rPr>
                <w:sz w:val="24"/>
                <w:szCs w:val="24"/>
              </w:rPr>
            </w:pPr>
            <w:r w:rsidRPr="007370FC">
              <w:rPr>
                <w:spacing w:val="-2"/>
                <w:sz w:val="24"/>
                <w:szCs w:val="24"/>
              </w:rPr>
              <w:t>направление</w:t>
            </w:r>
          </w:p>
        </w:tc>
        <w:tc>
          <w:tcPr>
            <w:tcW w:w="1702" w:type="dxa"/>
            <w:tcBorders>
              <w:bottom w:val="nil"/>
            </w:tcBorders>
          </w:tcPr>
          <w:p w:rsidR="00303BF2" w:rsidRPr="007370FC" w:rsidRDefault="00303BF2" w:rsidP="007370FC">
            <w:pPr>
              <w:pStyle w:val="TableParagraph"/>
              <w:ind w:left="110"/>
              <w:rPr>
                <w:sz w:val="24"/>
                <w:szCs w:val="24"/>
              </w:rPr>
            </w:pPr>
            <w:r w:rsidRPr="007370FC">
              <w:rPr>
                <w:sz w:val="24"/>
                <w:szCs w:val="24"/>
              </w:rPr>
              <w:t>в</w:t>
            </w:r>
            <w:r w:rsidRPr="007370FC">
              <w:rPr>
                <w:spacing w:val="-1"/>
                <w:sz w:val="24"/>
                <w:szCs w:val="24"/>
              </w:rPr>
              <w:t xml:space="preserve"> </w:t>
            </w:r>
            <w:r w:rsidRPr="007370FC">
              <w:rPr>
                <w:spacing w:val="-4"/>
                <w:sz w:val="24"/>
                <w:szCs w:val="24"/>
              </w:rPr>
              <w:t>день</w:t>
            </w: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должностн</w:t>
            </w:r>
          </w:p>
        </w:tc>
        <w:tc>
          <w:tcPr>
            <w:tcW w:w="1935"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отсутствие</w:t>
            </w: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направление</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зарегистрированных</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межведомственных</w:t>
            </w:r>
            <w:r w:rsidRPr="007370FC">
              <w:rPr>
                <w:spacing w:val="-5"/>
                <w:sz w:val="24"/>
                <w:szCs w:val="24"/>
              </w:rPr>
              <w:t xml:space="preserve"> </w:t>
            </w:r>
            <w:r w:rsidRPr="007370FC">
              <w:rPr>
                <w:sz w:val="24"/>
                <w:szCs w:val="24"/>
              </w:rPr>
              <w:t>запросов</w:t>
            </w:r>
            <w:r w:rsidRPr="007370FC">
              <w:rPr>
                <w:spacing w:val="-5"/>
                <w:sz w:val="24"/>
                <w:szCs w:val="24"/>
              </w:rPr>
              <w:t xml:space="preserve"> </w:t>
            </w:r>
            <w:r w:rsidRPr="007370FC">
              <w:rPr>
                <w:spacing w:val="-10"/>
                <w:sz w:val="24"/>
                <w:szCs w:val="24"/>
              </w:rPr>
              <w:t>в</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регистрации</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ое</w:t>
            </w:r>
            <w:r w:rsidRPr="007370FC">
              <w:rPr>
                <w:spacing w:val="-1"/>
                <w:sz w:val="24"/>
                <w:szCs w:val="24"/>
              </w:rPr>
              <w:t xml:space="preserve"> </w:t>
            </w:r>
            <w:r w:rsidRPr="007370FC">
              <w:rPr>
                <w:spacing w:val="-4"/>
                <w:sz w:val="24"/>
                <w:szCs w:val="24"/>
              </w:rPr>
              <w:t>лицо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й </w:t>
            </w:r>
            <w:r w:rsidRPr="007370FC">
              <w:rPr>
                <w:spacing w:val="-2"/>
                <w:sz w:val="24"/>
                <w:szCs w:val="24"/>
              </w:rPr>
              <w:t>орган/ГИС/</w:t>
            </w: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документов,</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межведомственного</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документов,</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органы</w:t>
            </w:r>
            <w:r w:rsidRPr="007370FC">
              <w:rPr>
                <w:spacing w:val="-1"/>
                <w:sz w:val="24"/>
                <w:szCs w:val="24"/>
              </w:rPr>
              <w:t xml:space="preserve"> </w:t>
            </w:r>
            <w:r w:rsidRPr="007370FC">
              <w:rPr>
                <w:sz w:val="24"/>
                <w:szCs w:val="24"/>
              </w:rPr>
              <w:t xml:space="preserve">и </w:t>
            </w:r>
            <w:r w:rsidRPr="007370FC">
              <w:rPr>
                <w:spacing w:val="-2"/>
                <w:sz w:val="24"/>
                <w:szCs w:val="24"/>
              </w:rPr>
              <w:t>организации</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заявления</w:t>
            </w:r>
            <w:r w:rsidRPr="007370FC">
              <w:rPr>
                <w:spacing w:val="-3"/>
                <w:sz w:val="24"/>
                <w:szCs w:val="24"/>
              </w:rPr>
              <w:t xml:space="preserve"> </w:t>
            </w:r>
            <w:r w:rsidRPr="007370FC">
              <w:rPr>
                <w:spacing w:val="-10"/>
                <w:sz w:val="24"/>
                <w:szCs w:val="24"/>
              </w:rPr>
              <w:t>и</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ПГС / </w:t>
            </w:r>
            <w:r w:rsidRPr="007370FC">
              <w:rPr>
                <w:spacing w:val="-4"/>
                <w:sz w:val="24"/>
                <w:szCs w:val="24"/>
              </w:rPr>
              <w:t>СМЭВ</w:t>
            </w: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необходимых</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запроса</w:t>
            </w:r>
            <w:r w:rsidRPr="007370FC">
              <w:rPr>
                <w:spacing w:val="-2"/>
                <w:sz w:val="24"/>
                <w:szCs w:val="24"/>
              </w:rPr>
              <w:t xml:space="preserve"> </w:t>
            </w:r>
            <w:r w:rsidRPr="007370FC">
              <w:rPr>
                <w:sz w:val="24"/>
                <w:szCs w:val="24"/>
              </w:rPr>
              <w:t>в</w:t>
            </w:r>
            <w:r w:rsidRPr="007370FC">
              <w:rPr>
                <w:spacing w:val="-2"/>
                <w:sz w:val="24"/>
                <w:szCs w:val="24"/>
              </w:rPr>
              <w:t xml:space="preserve"> органы</w:t>
            </w: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поступивших</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документов</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5"/>
                <w:sz w:val="24"/>
                <w:szCs w:val="24"/>
              </w:rPr>
              <w:t>для</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(организации),</w:t>
            </w: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должностному</w:t>
            </w:r>
            <w:r w:rsidRPr="007370FC">
              <w:rPr>
                <w:spacing w:val="-9"/>
                <w:sz w:val="24"/>
                <w:szCs w:val="24"/>
              </w:rPr>
              <w:t xml:space="preserve"> </w:t>
            </w:r>
            <w:r w:rsidRPr="007370FC">
              <w:rPr>
                <w:spacing w:val="-4"/>
                <w:sz w:val="24"/>
                <w:szCs w:val="24"/>
              </w:rPr>
              <w:t>лицу,</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предоставления</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предоставляющие</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ответственному</w:t>
            </w:r>
            <w:r w:rsidRPr="007370FC">
              <w:rPr>
                <w:spacing w:val="-6"/>
                <w:sz w:val="24"/>
                <w:szCs w:val="24"/>
              </w:rPr>
              <w:t xml:space="preserve"> </w:t>
            </w:r>
            <w:r w:rsidRPr="007370FC">
              <w:rPr>
                <w:spacing w:val="-5"/>
                <w:sz w:val="24"/>
                <w:szCs w:val="24"/>
              </w:rPr>
              <w:t>за</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документы</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предоставление</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(сведения),</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государственной</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w:t>
            </w:r>
            <w:r w:rsidRPr="007370FC">
              <w:rPr>
                <w:spacing w:val="1"/>
                <w:sz w:val="24"/>
                <w:szCs w:val="24"/>
              </w:rPr>
              <w:t xml:space="preserve"> </w:t>
            </w:r>
            <w:r w:rsidRPr="007370FC">
              <w:rPr>
                <w:spacing w:val="-2"/>
                <w:sz w:val="24"/>
                <w:szCs w:val="24"/>
              </w:rPr>
              <w:t>услуги,</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предусмотренные</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(муниципальной)</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ение</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находящихся</w:t>
            </w:r>
            <w:r w:rsidRPr="007370FC">
              <w:rPr>
                <w:spacing w:val="-3"/>
                <w:sz w:val="24"/>
                <w:szCs w:val="24"/>
              </w:rPr>
              <w:t xml:space="preserve"> </w:t>
            </w:r>
            <w:r w:rsidRPr="007370FC">
              <w:rPr>
                <w:spacing w:val="-10"/>
                <w:sz w:val="24"/>
                <w:szCs w:val="24"/>
              </w:rPr>
              <w:t>в</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пунктом</w:t>
            </w:r>
            <w:r w:rsidRPr="007370FC">
              <w:rPr>
                <w:spacing w:val="-5"/>
                <w:sz w:val="24"/>
                <w:szCs w:val="24"/>
              </w:rPr>
              <w:t xml:space="preserve"> 2.9</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услуги</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распоряжении</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Административного</w:t>
            </w:r>
          </w:p>
        </w:tc>
      </w:tr>
      <w:tr w:rsidR="00303BF2" w:rsidRPr="007370FC" w:rsidTr="00A52DFE">
        <w:trPr>
          <w:trHeight w:val="276"/>
        </w:trPr>
        <w:tc>
          <w:tcPr>
            <w:tcW w:w="2441" w:type="dxa"/>
            <w:tcBorders>
              <w:top w:val="nil"/>
            </w:tcBorders>
          </w:tcPr>
          <w:p w:rsidR="00303BF2" w:rsidRPr="007370FC" w:rsidRDefault="00303BF2" w:rsidP="007370FC">
            <w:pPr>
              <w:pStyle w:val="TableParagraph"/>
              <w:rPr>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tcBorders>
              <w:top w:val="nil"/>
            </w:tcBorders>
          </w:tcPr>
          <w:p w:rsidR="00303BF2" w:rsidRPr="007370FC" w:rsidRDefault="00303BF2" w:rsidP="007370FC">
            <w:pPr>
              <w:pStyle w:val="TableParagraph"/>
              <w:rPr>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4"/>
                <w:sz w:val="24"/>
                <w:szCs w:val="24"/>
              </w:rPr>
              <w:t>енной</w:t>
            </w:r>
          </w:p>
        </w:tc>
        <w:tc>
          <w:tcPr>
            <w:tcW w:w="1935" w:type="dxa"/>
            <w:tcBorders>
              <w:top w:val="nil"/>
            </w:tcBorders>
          </w:tcPr>
          <w:p w:rsidR="00303BF2" w:rsidRPr="007370FC" w:rsidRDefault="00303BF2" w:rsidP="007370FC">
            <w:pPr>
              <w:pStyle w:val="TableParagraph"/>
              <w:rPr>
                <w:sz w:val="24"/>
                <w:szCs w:val="24"/>
              </w:rPr>
            </w:pPr>
          </w:p>
        </w:tc>
        <w:tc>
          <w:tcPr>
            <w:tcW w:w="1956" w:type="dxa"/>
            <w:tcBorders>
              <w:top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государственны</w:t>
            </w:r>
          </w:p>
        </w:tc>
        <w:tc>
          <w:tcPr>
            <w:tcW w:w="2508" w:type="dxa"/>
            <w:tcBorders>
              <w:top w:val="nil"/>
            </w:tcBorders>
          </w:tcPr>
          <w:p w:rsidR="00303BF2" w:rsidRPr="007370FC" w:rsidRDefault="00303BF2" w:rsidP="007370FC">
            <w:pPr>
              <w:pStyle w:val="TableParagraph"/>
              <w:ind w:left="110"/>
              <w:rPr>
                <w:sz w:val="24"/>
                <w:szCs w:val="24"/>
              </w:rPr>
            </w:pPr>
            <w:r w:rsidRPr="007370FC">
              <w:rPr>
                <w:sz w:val="24"/>
                <w:szCs w:val="24"/>
              </w:rPr>
              <w:t>регламента,</w:t>
            </w:r>
            <w:r w:rsidRPr="007370FC">
              <w:rPr>
                <w:spacing w:val="-3"/>
                <w:sz w:val="24"/>
                <w:szCs w:val="24"/>
              </w:rPr>
              <w:t xml:space="preserve"> </w:t>
            </w:r>
            <w:r w:rsidRPr="007370FC">
              <w:rPr>
                <w:sz w:val="24"/>
                <w:szCs w:val="24"/>
              </w:rPr>
              <w:t>в</w:t>
            </w:r>
            <w:r w:rsidRPr="007370FC">
              <w:rPr>
                <w:spacing w:val="-2"/>
                <w:sz w:val="24"/>
                <w:szCs w:val="24"/>
              </w:rPr>
              <w:t xml:space="preserve"> </w:t>
            </w:r>
            <w:r w:rsidRPr="007370FC">
              <w:rPr>
                <w:spacing w:val="-5"/>
                <w:sz w:val="24"/>
                <w:szCs w:val="24"/>
              </w:rPr>
              <w:t>том</w:t>
            </w: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70"/>
        </w:trPr>
        <w:tc>
          <w:tcPr>
            <w:tcW w:w="2441" w:type="dxa"/>
            <w:vMerge w:val="restart"/>
          </w:tcPr>
          <w:p w:rsidR="00303BF2" w:rsidRPr="007370FC" w:rsidRDefault="00303BF2" w:rsidP="007370FC">
            <w:pPr>
              <w:pStyle w:val="TableParagraph"/>
              <w:rPr>
                <w:sz w:val="24"/>
                <w:szCs w:val="24"/>
              </w:rPr>
            </w:pPr>
          </w:p>
        </w:tc>
        <w:tc>
          <w:tcPr>
            <w:tcW w:w="3399" w:type="dxa"/>
            <w:vMerge w:val="restart"/>
          </w:tcPr>
          <w:p w:rsidR="00303BF2" w:rsidRPr="007370FC" w:rsidRDefault="00303BF2" w:rsidP="007370FC">
            <w:pPr>
              <w:pStyle w:val="TableParagraph"/>
              <w:rPr>
                <w:sz w:val="24"/>
                <w:szCs w:val="24"/>
              </w:rPr>
            </w:pPr>
          </w:p>
        </w:tc>
        <w:tc>
          <w:tcPr>
            <w:tcW w:w="1702" w:type="dxa"/>
            <w:vMerge w:val="restart"/>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(муниципа</w:t>
            </w:r>
          </w:p>
        </w:tc>
        <w:tc>
          <w:tcPr>
            <w:tcW w:w="1935" w:type="dxa"/>
            <w:vMerge w:val="restart"/>
          </w:tcPr>
          <w:p w:rsidR="00303BF2" w:rsidRPr="007370FC" w:rsidRDefault="00303BF2" w:rsidP="007370FC">
            <w:pPr>
              <w:pStyle w:val="TableParagraph"/>
              <w:rPr>
                <w:sz w:val="24"/>
                <w:szCs w:val="24"/>
              </w:rPr>
            </w:pPr>
          </w:p>
        </w:tc>
        <w:tc>
          <w:tcPr>
            <w:tcW w:w="1956" w:type="dxa"/>
            <w:tcBorders>
              <w:bottom w:val="nil"/>
            </w:tcBorders>
          </w:tcPr>
          <w:p w:rsidR="00303BF2" w:rsidRPr="007370FC" w:rsidRDefault="00303BF2" w:rsidP="007370FC">
            <w:pPr>
              <w:pStyle w:val="TableParagraph"/>
              <w:ind w:left="110"/>
              <w:rPr>
                <w:sz w:val="24"/>
                <w:szCs w:val="24"/>
              </w:rPr>
            </w:pPr>
            <w:r w:rsidRPr="007370FC">
              <w:rPr>
                <w:sz w:val="24"/>
                <w:szCs w:val="24"/>
              </w:rPr>
              <w:t>х</w:t>
            </w:r>
            <w:r w:rsidRPr="007370FC">
              <w:rPr>
                <w:spacing w:val="2"/>
                <w:sz w:val="24"/>
                <w:szCs w:val="24"/>
              </w:rPr>
              <w:t xml:space="preserve"> </w:t>
            </w:r>
            <w:r w:rsidRPr="007370FC">
              <w:rPr>
                <w:spacing w:val="-2"/>
                <w:sz w:val="24"/>
                <w:szCs w:val="24"/>
              </w:rPr>
              <w:t>органов</w:t>
            </w:r>
          </w:p>
        </w:tc>
        <w:tc>
          <w:tcPr>
            <w:tcW w:w="2508" w:type="dxa"/>
            <w:tcBorders>
              <w:bottom w:val="nil"/>
            </w:tcBorders>
          </w:tcPr>
          <w:p w:rsidR="00303BF2" w:rsidRPr="007370FC" w:rsidRDefault="00303BF2" w:rsidP="007370FC">
            <w:pPr>
              <w:pStyle w:val="TableParagraph"/>
              <w:ind w:left="110"/>
              <w:rPr>
                <w:sz w:val="24"/>
                <w:szCs w:val="24"/>
              </w:rPr>
            </w:pPr>
            <w:r w:rsidRPr="007370FC">
              <w:rPr>
                <w:sz w:val="24"/>
                <w:szCs w:val="24"/>
              </w:rPr>
              <w:t>числе</w:t>
            </w:r>
            <w:r w:rsidRPr="007370FC">
              <w:rPr>
                <w:spacing w:val="-5"/>
                <w:sz w:val="24"/>
                <w:szCs w:val="24"/>
              </w:rPr>
              <w:t xml:space="preserve"> </w:t>
            </w:r>
            <w:r w:rsidRPr="007370FC">
              <w:rPr>
                <w:spacing w:val="-10"/>
                <w:sz w:val="24"/>
                <w:szCs w:val="24"/>
              </w:rPr>
              <w:t>с</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льной)</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(организаций)</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использованием</w:t>
            </w:r>
          </w:p>
        </w:tc>
      </w:tr>
      <w:tr w:rsidR="00303BF2" w:rsidRPr="007370FC" w:rsidTr="00A52DFE">
        <w:trPr>
          <w:trHeight w:val="271"/>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tcBorders>
              <w:top w:val="nil"/>
            </w:tcBorders>
          </w:tcPr>
          <w:p w:rsidR="00303BF2" w:rsidRPr="007370FC" w:rsidRDefault="00303BF2" w:rsidP="007370FC">
            <w:pPr>
              <w:pStyle w:val="TableParagraph"/>
              <w:rPr>
                <w:sz w:val="24"/>
                <w:szCs w:val="24"/>
              </w:rPr>
            </w:pPr>
          </w:p>
        </w:tc>
        <w:tc>
          <w:tcPr>
            <w:tcW w:w="2508" w:type="dxa"/>
            <w:tcBorders>
              <w:top w:val="nil"/>
            </w:tcBorders>
          </w:tcPr>
          <w:p w:rsidR="00303BF2" w:rsidRPr="007370FC" w:rsidRDefault="00303BF2" w:rsidP="007370FC">
            <w:pPr>
              <w:pStyle w:val="TableParagraph"/>
              <w:ind w:left="110"/>
              <w:rPr>
                <w:sz w:val="24"/>
                <w:szCs w:val="24"/>
              </w:rPr>
            </w:pPr>
            <w:r w:rsidRPr="007370FC">
              <w:rPr>
                <w:spacing w:val="-4"/>
                <w:sz w:val="24"/>
                <w:szCs w:val="24"/>
              </w:rPr>
              <w:t>СМЭВ</w:t>
            </w:r>
          </w:p>
        </w:tc>
      </w:tr>
      <w:tr w:rsidR="00303BF2" w:rsidRPr="007370FC" w:rsidTr="00A52DFE">
        <w:trPr>
          <w:trHeight w:val="270"/>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получение</w:t>
            </w:r>
            <w:r w:rsidRPr="007370FC">
              <w:rPr>
                <w:spacing w:val="-5"/>
                <w:sz w:val="24"/>
                <w:szCs w:val="24"/>
              </w:rPr>
              <w:t xml:space="preserve"> </w:t>
            </w:r>
            <w:r w:rsidRPr="007370FC">
              <w:rPr>
                <w:sz w:val="24"/>
                <w:szCs w:val="24"/>
              </w:rPr>
              <w:t>ответов</w:t>
            </w:r>
            <w:r w:rsidRPr="007370FC">
              <w:rPr>
                <w:spacing w:val="-5"/>
                <w:sz w:val="24"/>
                <w:szCs w:val="24"/>
              </w:rPr>
              <w:t xml:space="preserve"> на</w:t>
            </w:r>
          </w:p>
        </w:tc>
        <w:tc>
          <w:tcPr>
            <w:tcW w:w="1702" w:type="dxa"/>
            <w:tcBorders>
              <w:bottom w:val="nil"/>
            </w:tcBorders>
          </w:tcPr>
          <w:p w:rsidR="00303BF2" w:rsidRPr="007370FC" w:rsidRDefault="00303BF2" w:rsidP="007370FC">
            <w:pPr>
              <w:pStyle w:val="TableParagraph"/>
              <w:ind w:left="110"/>
              <w:rPr>
                <w:sz w:val="24"/>
                <w:szCs w:val="24"/>
              </w:rPr>
            </w:pPr>
            <w:r w:rsidRPr="007370FC">
              <w:rPr>
                <w:sz w:val="24"/>
                <w:szCs w:val="24"/>
              </w:rPr>
              <w:t>3</w:t>
            </w:r>
            <w:r w:rsidRPr="007370FC">
              <w:rPr>
                <w:spacing w:val="-1"/>
                <w:sz w:val="24"/>
                <w:szCs w:val="24"/>
              </w:rPr>
              <w:t xml:space="preserve"> </w:t>
            </w:r>
            <w:r w:rsidRPr="007370FC">
              <w:rPr>
                <w:sz w:val="24"/>
                <w:szCs w:val="24"/>
              </w:rPr>
              <w:t>рабочих</w:t>
            </w:r>
            <w:r w:rsidRPr="007370FC">
              <w:rPr>
                <w:spacing w:val="2"/>
                <w:sz w:val="24"/>
                <w:szCs w:val="24"/>
              </w:rPr>
              <w:t xml:space="preserve"> </w:t>
            </w:r>
            <w:r w:rsidRPr="007370FC">
              <w:rPr>
                <w:spacing w:val="-5"/>
                <w:sz w:val="24"/>
                <w:szCs w:val="24"/>
              </w:rPr>
              <w:t>дня</w:t>
            </w: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должностн</w:t>
            </w:r>
          </w:p>
        </w:tc>
        <w:tc>
          <w:tcPr>
            <w:tcW w:w="1935"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tcBorders>
              <w:bottom w:val="nil"/>
            </w:tcBorders>
          </w:tcPr>
          <w:p w:rsidR="00303BF2" w:rsidRPr="007370FC" w:rsidRDefault="00303BF2" w:rsidP="007370FC">
            <w:pPr>
              <w:pStyle w:val="TableParagraph"/>
              <w:ind w:left="110"/>
              <w:rPr>
                <w:sz w:val="24"/>
                <w:szCs w:val="24"/>
              </w:rPr>
            </w:pPr>
            <w:r w:rsidRPr="007370FC">
              <w:rPr>
                <w:spacing w:val="-10"/>
                <w:sz w:val="24"/>
                <w:szCs w:val="24"/>
              </w:rPr>
              <w:t>–</w:t>
            </w: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получение</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межведомственные</w:t>
            </w:r>
            <w:r w:rsidRPr="007370FC">
              <w:rPr>
                <w:spacing w:val="-7"/>
                <w:sz w:val="24"/>
                <w:szCs w:val="24"/>
              </w:rPr>
              <w:t xml:space="preserve"> </w:t>
            </w:r>
            <w:r w:rsidRPr="007370FC">
              <w:rPr>
                <w:spacing w:val="-2"/>
                <w:sz w:val="24"/>
                <w:szCs w:val="24"/>
              </w:rPr>
              <w:t>запросы,</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со</w:t>
            </w:r>
            <w:r w:rsidRPr="007370FC">
              <w:rPr>
                <w:spacing w:val="-1"/>
                <w:sz w:val="24"/>
                <w:szCs w:val="24"/>
              </w:rPr>
              <w:t xml:space="preserve"> </w:t>
            </w:r>
            <w:r w:rsidRPr="007370FC">
              <w:rPr>
                <w:spacing w:val="-5"/>
                <w:sz w:val="24"/>
                <w:szCs w:val="24"/>
              </w:rPr>
              <w:t>дня</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ое</w:t>
            </w:r>
            <w:r w:rsidRPr="007370FC">
              <w:rPr>
                <w:spacing w:val="-1"/>
                <w:sz w:val="24"/>
                <w:szCs w:val="24"/>
              </w:rPr>
              <w:t xml:space="preserve"> </w:t>
            </w:r>
            <w:r w:rsidRPr="007370FC">
              <w:rPr>
                <w:spacing w:val="-4"/>
                <w:sz w:val="24"/>
                <w:szCs w:val="24"/>
              </w:rPr>
              <w:t>лицо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й</w:t>
            </w:r>
            <w:r w:rsidRPr="007370FC">
              <w:rPr>
                <w:spacing w:val="-1"/>
                <w:sz w:val="24"/>
                <w:szCs w:val="24"/>
              </w:rPr>
              <w:t xml:space="preserve"> </w:t>
            </w:r>
            <w:r w:rsidRPr="007370FC">
              <w:rPr>
                <w:sz w:val="24"/>
                <w:szCs w:val="24"/>
              </w:rPr>
              <w:t xml:space="preserve">орган) </w:t>
            </w:r>
            <w:r w:rsidRPr="007370FC">
              <w:rPr>
                <w:spacing w:val="-2"/>
                <w:sz w:val="24"/>
                <w:szCs w:val="24"/>
              </w:rPr>
              <w:t>/ГИС/</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документов</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формирование</w:t>
            </w:r>
            <w:r w:rsidRPr="007370FC">
              <w:rPr>
                <w:spacing w:val="-6"/>
                <w:sz w:val="24"/>
                <w:szCs w:val="24"/>
              </w:rPr>
              <w:t xml:space="preserve"> </w:t>
            </w:r>
            <w:r w:rsidRPr="007370FC">
              <w:rPr>
                <w:spacing w:val="-2"/>
                <w:sz w:val="24"/>
                <w:szCs w:val="24"/>
              </w:rPr>
              <w:t>полного</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направления</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ПГС / </w:t>
            </w:r>
            <w:r w:rsidRPr="007370FC">
              <w:rPr>
                <w:spacing w:val="-4"/>
                <w:sz w:val="24"/>
                <w:szCs w:val="24"/>
              </w:rPr>
              <w:t>СМЭВ</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(сведений),</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комплекта</w:t>
            </w:r>
            <w:r w:rsidRPr="007370FC">
              <w:rPr>
                <w:spacing w:val="-2"/>
                <w:sz w:val="24"/>
                <w:szCs w:val="24"/>
              </w:rPr>
              <w:t xml:space="preserve"> документов</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межведомстве</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необходимых</w:t>
            </w:r>
            <w:r w:rsidRPr="007370FC">
              <w:rPr>
                <w:spacing w:val="-4"/>
                <w:sz w:val="24"/>
                <w:szCs w:val="24"/>
              </w:rPr>
              <w:t xml:space="preserve"> </w:t>
            </w:r>
            <w:r w:rsidRPr="007370FC">
              <w:rPr>
                <w:spacing w:val="-5"/>
                <w:sz w:val="24"/>
                <w:szCs w:val="24"/>
              </w:rPr>
              <w:t>для</w:t>
            </w: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нного </w:t>
            </w:r>
            <w:r w:rsidRPr="007370FC">
              <w:rPr>
                <w:spacing w:val="-2"/>
                <w:sz w:val="24"/>
                <w:szCs w:val="24"/>
              </w:rPr>
              <w:t>запроса</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предоставления</w:t>
            </w: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в</w:t>
            </w:r>
            <w:r w:rsidRPr="007370FC">
              <w:rPr>
                <w:spacing w:val="-2"/>
                <w:sz w:val="24"/>
                <w:szCs w:val="24"/>
              </w:rPr>
              <w:t xml:space="preserve"> </w:t>
            </w:r>
            <w:r w:rsidRPr="007370FC">
              <w:rPr>
                <w:sz w:val="24"/>
                <w:szCs w:val="24"/>
              </w:rPr>
              <w:t>орган</w:t>
            </w:r>
            <w:r w:rsidRPr="007370FC">
              <w:rPr>
                <w:spacing w:val="-1"/>
                <w:sz w:val="24"/>
                <w:szCs w:val="24"/>
              </w:rPr>
              <w:t xml:space="preserve"> </w:t>
            </w:r>
            <w:r w:rsidRPr="007370FC">
              <w:rPr>
                <w:spacing w:val="-5"/>
                <w:sz w:val="24"/>
                <w:szCs w:val="24"/>
              </w:rPr>
              <w:t>или</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государственной</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организацию,</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предоставляю</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щие</w:t>
            </w:r>
            <w:r w:rsidRPr="007370FC">
              <w:rPr>
                <w:spacing w:val="-2"/>
                <w:sz w:val="24"/>
                <w:szCs w:val="24"/>
              </w:rPr>
              <w:t xml:space="preserve"> документ</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ение</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10"/>
                <w:sz w:val="24"/>
                <w:szCs w:val="24"/>
              </w:rPr>
              <w:t>и</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информацию,</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енной</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если</w:t>
            </w:r>
            <w:r w:rsidRPr="007370FC">
              <w:rPr>
                <w:spacing w:val="-2"/>
                <w:sz w:val="24"/>
                <w:szCs w:val="24"/>
              </w:rPr>
              <w:t xml:space="preserve"> </w:t>
            </w:r>
            <w:r w:rsidRPr="007370FC">
              <w:rPr>
                <w:spacing w:val="-4"/>
                <w:sz w:val="24"/>
                <w:szCs w:val="24"/>
              </w:rPr>
              <w:t>иные</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сроки</w:t>
            </w:r>
            <w:r w:rsidRPr="007370FC">
              <w:rPr>
                <w:spacing w:val="-1"/>
                <w:sz w:val="24"/>
                <w:szCs w:val="24"/>
              </w:rPr>
              <w:t xml:space="preserve"> </w:t>
            </w:r>
            <w:r w:rsidRPr="007370FC">
              <w:rPr>
                <w:spacing w:val="-5"/>
                <w:sz w:val="24"/>
                <w:szCs w:val="24"/>
              </w:rPr>
              <w:t>не</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льной)</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предусмотрен</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10"/>
                <w:sz w:val="24"/>
                <w:szCs w:val="24"/>
              </w:rPr>
              <w:t>ы</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законодательс</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твом</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Российской</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Федерации</w:t>
            </w:r>
            <w:r w:rsidRPr="007370FC">
              <w:rPr>
                <w:spacing w:val="-2"/>
                <w:sz w:val="24"/>
                <w:szCs w:val="24"/>
              </w:rPr>
              <w:t xml:space="preserve"> </w:t>
            </w:r>
            <w:r w:rsidRPr="007370FC">
              <w:rPr>
                <w:spacing w:val="-12"/>
                <w:sz w:val="24"/>
                <w:szCs w:val="24"/>
              </w:rPr>
              <w:t>и</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субъекта</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Российской</w:t>
            </w:r>
          </w:p>
        </w:tc>
        <w:tc>
          <w:tcPr>
            <w:tcW w:w="1416" w:type="dxa"/>
            <w:tcBorders>
              <w:top w:val="nil"/>
              <w:bottom w:val="nil"/>
            </w:tcBorders>
          </w:tcPr>
          <w:p w:rsidR="00303BF2" w:rsidRPr="007370FC" w:rsidRDefault="00303BF2" w:rsidP="007370FC">
            <w:pPr>
              <w:pStyle w:val="TableParagraph"/>
              <w:rPr>
                <w:sz w:val="24"/>
                <w:szCs w:val="24"/>
              </w:rPr>
            </w:pP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1"/>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tcBorders>
              <w:top w:val="nil"/>
            </w:tcBorders>
          </w:tcPr>
          <w:p w:rsidR="00303BF2" w:rsidRPr="007370FC" w:rsidRDefault="00303BF2" w:rsidP="007370FC">
            <w:pPr>
              <w:pStyle w:val="TableParagraph"/>
              <w:ind w:left="110"/>
              <w:rPr>
                <w:sz w:val="24"/>
                <w:szCs w:val="24"/>
              </w:rPr>
            </w:pPr>
            <w:r w:rsidRPr="007370FC">
              <w:rPr>
                <w:spacing w:val="-2"/>
                <w:sz w:val="24"/>
                <w:szCs w:val="24"/>
              </w:rPr>
              <w:t>Федерации</w:t>
            </w:r>
          </w:p>
        </w:tc>
        <w:tc>
          <w:tcPr>
            <w:tcW w:w="1416" w:type="dxa"/>
            <w:tcBorders>
              <w:top w:val="nil"/>
            </w:tcBorders>
          </w:tcPr>
          <w:p w:rsidR="00303BF2" w:rsidRPr="007370FC" w:rsidRDefault="00303BF2" w:rsidP="007370FC">
            <w:pPr>
              <w:pStyle w:val="TableParagraph"/>
              <w:rPr>
                <w:sz w:val="24"/>
                <w:szCs w:val="24"/>
              </w:rPr>
            </w:pPr>
          </w:p>
        </w:tc>
        <w:tc>
          <w:tcPr>
            <w:tcW w:w="1935" w:type="dxa"/>
            <w:tcBorders>
              <w:top w:val="nil"/>
            </w:tcBorders>
          </w:tcPr>
          <w:p w:rsidR="00303BF2" w:rsidRPr="007370FC" w:rsidRDefault="00303BF2" w:rsidP="007370FC">
            <w:pPr>
              <w:pStyle w:val="TableParagraph"/>
              <w:rPr>
                <w:sz w:val="24"/>
                <w:szCs w:val="24"/>
              </w:rPr>
            </w:pPr>
          </w:p>
        </w:tc>
        <w:tc>
          <w:tcPr>
            <w:tcW w:w="1956" w:type="dxa"/>
            <w:tcBorders>
              <w:top w:val="nil"/>
            </w:tcBorders>
          </w:tcPr>
          <w:p w:rsidR="00303BF2" w:rsidRPr="007370FC" w:rsidRDefault="00303BF2" w:rsidP="007370FC">
            <w:pPr>
              <w:pStyle w:val="TableParagraph"/>
              <w:rPr>
                <w:sz w:val="24"/>
                <w:szCs w:val="24"/>
              </w:rPr>
            </w:pPr>
          </w:p>
        </w:tc>
        <w:tc>
          <w:tcPr>
            <w:tcW w:w="2508" w:type="dxa"/>
            <w:tcBorders>
              <w:top w:val="nil"/>
            </w:tcBorders>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522"/>
        </w:trPr>
        <w:tc>
          <w:tcPr>
            <w:tcW w:w="15357" w:type="dxa"/>
            <w:gridSpan w:val="7"/>
          </w:tcPr>
          <w:p w:rsidR="00303BF2" w:rsidRPr="007370FC" w:rsidRDefault="00303BF2" w:rsidP="007370FC">
            <w:pPr>
              <w:pStyle w:val="TableParagraph"/>
              <w:ind w:left="5741"/>
              <w:rPr>
                <w:sz w:val="24"/>
                <w:szCs w:val="24"/>
              </w:rPr>
            </w:pPr>
            <w:r w:rsidRPr="007370FC">
              <w:rPr>
                <w:sz w:val="24"/>
                <w:szCs w:val="24"/>
              </w:rPr>
              <w:t>3.</w:t>
            </w:r>
            <w:r w:rsidRPr="007370FC">
              <w:rPr>
                <w:spacing w:val="27"/>
                <w:sz w:val="24"/>
                <w:szCs w:val="24"/>
              </w:rPr>
              <w:t xml:space="preserve">  </w:t>
            </w:r>
            <w:r w:rsidRPr="007370FC">
              <w:rPr>
                <w:sz w:val="24"/>
                <w:szCs w:val="24"/>
              </w:rPr>
              <w:t>Рассмотрение</w:t>
            </w:r>
            <w:r w:rsidRPr="007370FC">
              <w:rPr>
                <w:spacing w:val="-2"/>
                <w:sz w:val="24"/>
                <w:szCs w:val="24"/>
              </w:rPr>
              <w:t xml:space="preserve"> </w:t>
            </w:r>
            <w:r w:rsidRPr="007370FC">
              <w:rPr>
                <w:sz w:val="24"/>
                <w:szCs w:val="24"/>
              </w:rPr>
              <w:t>документов</w:t>
            </w:r>
            <w:r w:rsidRPr="007370FC">
              <w:rPr>
                <w:spacing w:val="-3"/>
                <w:sz w:val="24"/>
                <w:szCs w:val="24"/>
              </w:rPr>
              <w:t xml:space="preserve"> </w:t>
            </w:r>
            <w:r w:rsidRPr="007370FC">
              <w:rPr>
                <w:sz w:val="24"/>
                <w:szCs w:val="24"/>
              </w:rPr>
              <w:t>и</w:t>
            </w:r>
            <w:r w:rsidRPr="007370FC">
              <w:rPr>
                <w:spacing w:val="-1"/>
                <w:sz w:val="24"/>
                <w:szCs w:val="24"/>
              </w:rPr>
              <w:t xml:space="preserve"> </w:t>
            </w:r>
            <w:r w:rsidRPr="007370FC">
              <w:rPr>
                <w:spacing w:val="-2"/>
                <w:sz w:val="24"/>
                <w:szCs w:val="24"/>
              </w:rPr>
              <w:t>сведений</w:t>
            </w:r>
          </w:p>
        </w:tc>
      </w:tr>
      <w:tr w:rsidR="00303BF2" w:rsidRPr="007370FC" w:rsidTr="00A52DFE">
        <w:trPr>
          <w:trHeight w:val="275"/>
        </w:trPr>
        <w:tc>
          <w:tcPr>
            <w:tcW w:w="2441" w:type="dxa"/>
            <w:tcBorders>
              <w:bottom w:val="nil"/>
            </w:tcBorders>
          </w:tcPr>
          <w:p w:rsidR="00303BF2" w:rsidRPr="007370FC" w:rsidRDefault="00303BF2" w:rsidP="007370FC">
            <w:pPr>
              <w:pStyle w:val="TableParagraph"/>
              <w:ind w:left="107"/>
              <w:rPr>
                <w:sz w:val="24"/>
                <w:szCs w:val="24"/>
              </w:rPr>
            </w:pPr>
            <w:r w:rsidRPr="007370FC">
              <w:rPr>
                <w:spacing w:val="-2"/>
                <w:sz w:val="24"/>
                <w:szCs w:val="24"/>
              </w:rPr>
              <w:t>пакет</w:t>
            </w: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Проверка</w:t>
            </w:r>
            <w:r w:rsidRPr="007370FC">
              <w:rPr>
                <w:spacing w:val="-6"/>
                <w:sz w:val="24"/>
                <w:szCs w:val="24"/>
              </w:rPr>
              <w:t xml:space="preserve"> </w:t>
            </w:r>
            <w:r w:rsidRPr="007370FC">
              <w:rPr>
                <w:spacing w:val="-2"/>
                <w:sz w:val="24"/>
                <w:szCs w:val="24"/>
              </w:rPr>
              <w:t>соответствия</w:t>
            </w:r>
          </w:p>
        </w:tc>
        <w:tc>
          <w:tcPr>
            <w:tcW w:w="1702" w:type="dxa"/>
            <w:tcBorders>
              <w:bottom w:val="nil"/>
            </w:tcBorders>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должностн</w:t>
            </w:r>
          </w:p>
        </w:tc>
        <w:tc>
          <w:tcPr>
            <w:tcW w:w="1935"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основания</w:t>
            </w:r>
          </w:p>
        </w:tc>
        <w:tc>
          <w:tcPr>
            <w:tcW w:w="2508" w:type="dxa"/>
            <w:tcBorders>
              <w:bottom w:val="nil"/>
            </w:tcBorders>
          </w:tcPr>
          <w:p w:rsidR="00303BF2" w:rsidRPr="007370FC" w:rsidRDefault="00303BF2" w:rsidP="007370FC">
            <w:pPr>
              <w:pStyle w:val="TableParagraph"/>
              <w:ind w:left="110"/>
              <w:rPr>
                <w:sz w:val="24"/>
                <w:szCs w:val="24"/>
              </w:rPr>
            </w:pPr>
            <w:r w:rsidRPr="007370FC">
              <w:rPr>
                <w:sz w:val="24"/>
                <w:szCs w:val="24"/>
              </w:rPr>
              <w:t>проект</w:t>
            </w:r>
            <w:r w:rsidRPr="007370FC">
              <w:rPr>
                <w:spacing w:val="-1"/>
                <w:sz w:val="24"/>
                <w:szCs w:val="24"/>
              </w:rPr>
              <w:t xml:space="preserve"> </w:t>
            </w:r>
            <w:r w:rsidRPr="007370FC">
              <w:rPr>
                <w:spacing w:val="-2"/>
                <w:sz w:val="24"/>
                <w:szCs w:val="24"/>
              </w:rPr>
              <w:t>результата</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зарегистрированных</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документов</w:t>
            </w:r>
            <w:r w:rsidRPr="007370FC">
              <w:rPr>
                <w:spacing w:val="-4"/>
                <w:sz w:val="24"/>
                <w:szCs w:val="24"/>
              </w:rPr>
              <w:t xml:space="preserve"> </w:t>
            </w:r>
            <w:r w:rsidRPr="007370FC">
              <w:rPr>
                <w:sz w:val="24"/>
                <w:szCs w:val="24"/>
              </w:rPr>
              <w:t>и</w:t>
            </w:r>
            <w:r w:rsidRPr="007370FC">
              <w:rPr>
                <w:spacing w:val="-2"/>
                <w:sz w:val="24"/>
                <w:szCs w:val="24"/>
              </w:rPr>
              <w:t xml:space="preserve"> сведений</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ое</w:t>
            </w:r>
            <w:r w:rsidRPr="007370FC">
              <w:rPr>
                <w:spacing w:val="-1"/>
                <w:sz w:val="24"/>
                <w:szCs w:val="24"/>
              </w:rPr>
              <w:t xml:space="preserve"> </w:t>
            </w:r>
            <w:r w:rsidRPr="007370FC">
              <w:rPr>
                <w:spacing w:val="-4"/>
                <w:sz w:val="24"/>
                <w:szCs w:val="24"/>
              </w:rPr>
              <w:t>лицо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й</w:t>
            </w:r>
            <w:r w:rsidRPr="007370FC">
              <w:rPr>
                <w:spacing w:val="-1"/>
                <w:sz w:val="24"/>
                <w:szCs w:val="24"/>
              </w:rPr>
              <w:t xml:space="preserve"> </w:t>
            </w:r>
            <w:r w:rsidRPr="007370FC">
              <w:rPr>
                <w:sz w:val="24"/>
                <w:szCs w:val="24"/>
              </w:rPr>
              <w:t xml:space="preserve">орган) / ГИС </w:t>
            </w:r>
            <w:r w:rsidRPr="007370FC">
              <w:rPr>
                <w:spacing w:val="-10"/>
                <w:sz w:val="24"/>
                <w:szCs w:val="24"/>
              </w:rPr>
              <w:t>/</w:t>
            </w: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отказа</w:t>
            </w:r>
            <w:r w:rsidRPr="007370FC">
              <w:rPr>
                <w:spacing w:val="-1"/>
                <w:sz w:val="24"/>
                <w:szCs w:val="24"/>
              </w:rPr>
              <w:t xml:space="preserve"> </w:t>
            </w:r>
            <w:r w:rsidRPr="007370FC">
              <w:rPr>
                <w:spacing w:val="-10"/>
                <w:sz w:val="24"/>
                <w:szCs w:val="24"/>
              </w:rPr>
              <w:t>в</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предоставления</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документов,</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требованиям</w:t>
            </w:r>
            <w:r w:rsidRPr="007370FC">
              <w:rPr>
                <w:spacing w:val="-3"/>
                <w:sz w:val="24"/>
                <w:szCs w:val="24"/>
              </w:rPr>
              <w:t xml:space="preserve"> </w:t>
            </w:r>
            <w:r w:rsidRPr="007370FC">
              <w:rPr>
                <w:spacing w:val="-2"/>
                <w:sz w:val="24"/>
                <w:szCs w:val="24"/>
              </w:rPr>
              <w:t>нормативных</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pacing w:val="-5"/>
                <w:sz w:val="24"/>
                <w:szCs w:val="24"/>
              </w:rPr>
              <w:t>ПГС</w:t>
            </w: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предоставлении</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государственной</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pacing w:val="-2"/>
                <w:sz w:val="24"/>
                <w:szCs w:val="24"/>
              </w:rPr>
              <w:t>поступивших</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правовых</w:t>
            </w:r>
            <w:r w:rsidRPr="007370FC">
              <w:rPr>
                <w:spacing w:val="-5"/>
                <w:sz w:val="24"/>
                <w:szCs w:val="24"/>
              </w:rPr>
              <w:t xml:space="preserve"> </w:t>
            </w:r>
            <w:r w:rsidRPr="007370FC">
              <w:rPr>
                <w:spacing w:val="-2"/>
                <w:sz w:val="24"/>
                <w:szCs w:val="24"/>
              </w:rPr>
              <w:t>актов</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государственной</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07"/>
              <w:rPr>
                <w:sz w:val="24"/>
                <w:szCs w:val="24"/>
              </w:rPr>
            </w:pPr>
            <w:r w:rsidRPr="007370FC">
              <w:rPr>
                <w:sz w:val="24"/>
                <w:szCs w:val="24"/>
              </w:rPr>
              <w:t>должностному</w:t>
            </w:r>
            <w:r w:rsidRPr="007370FC">
              <w:rPr>
                <w:spacing w:val="-9"/>
                <w:sz w:val="24"/>
                <w:szCs w:val="24"/>
              </w:rPr>
              <w:t xml:space="preserve"> </w:t>
            </w:r>
            <w:r w:rsidRPr="007370FC">
              <w:rPr>
                <w:spacing w:val="-4"/>
                <w:sz w:val="24"/>
                <w:szCs w:val="24"/>
              </w:rPr>
              <w:t>лицу,</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предоставления</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ind w:left="141"/>
              <w:rPr>
                <w:sz w:val="24"/>
                <w:szCs w:val="24"/>
              </w:rPr>
            </w:pPr>
            <w:r w:rsidRPr="007370FC">
              <w:rPr>
                <w:sz w:val="24"/>
                <w:szCs w:val="24"/>
              </w:rPr>
              <w:t>ответственному</w:t>
            </w:r>
            <w:r w:rsidRPr="007370FC">
              <w:rPr>
                <w:spacing w:val="-6"/>
                <w:sz w:val="24"/>
                <w:szCs w:val="24"/>
              </w:rPr>
              <w:t xml:space="preserve"> </w:t>
            </w:r>
            <w:r w:rsidRPr="007370FC">
              <w:rPr>
                <w:spacing w:val="-5"/>
                <w:sz w:val="24"/>
                <w:szCs w:val="24"/>
              </w:rPr>
              <w:t>за</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государственной</w:t>
            </w: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w:t>
            </w:r>
            <w:r w:rsidRPr="007370FC">
              <w:rPr>
                <w:spacing w:val="1"/>
                <w:sz w:val="24"/>
                <w:szCs w:val="24"/>
              </w:rPr>
              <w:t xml:space="preserve"> </w:t>
            </w:r>
            <w:r w:rsidRPr="007370FC">
              <w:rPr>
                <w:spacing w:val="-2"/>
                <w:sz w:val="24"/>
                <w:szCs w:val="24"/>
              </w:rPr>
              <w:t>услуги,</w:t>
            </w: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6"/>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предоставление</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(муниципальной)</w:t>
            </w:r>
            <w:r w:rsidRPr="007370FC">
              <w:rPr>
                <w:spacing w:val="-9"/>
                <w:sz w:val="24"/>
                <w:szCs w:val="24"/>
              </w:rPr>
              <w:t xml:space="preserve"> </w:t>
            </w:r>
            <w:r w:rsidRPr="007370FC">
              <w:rPr>
                <w:spacing w:val="-2"/>
                <w:sz w:val="24"/>
                <w:szCs w:val="24"/>
              </w:rPr>
              <w:t>услуги</w:t>
            </w: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До 2 </w:t>
            </w:r>
            <w:r w:rsidRPr="007370FC">
              <w:rPr>
                <w:spacing w:val="-2"/>
                <w:sz w:val="24"/>
                <w:szCs w:val="24"/>
              </w:rPr>
              <w:t>рабочих</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предусмотренны</w:t>
            </w: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государственной</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дней</w:t>
            </w: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е</w:t>
            </w:r>
            <w:r w:rsidRPr="007370FC">
              <w:rPr>
                <w:spacing w:val="-4"/>
                <w:sz w:val="24"/>
                <w:szCs w:val="24"/>
              </w:rPr>
              <w:t xml:space="preserve"> </w:t>
            </w:r>
            <w:r w:rsidRPr="007370FC">
              <w:rPr>
                <w:sz w:val="24"/>
                <w:szCs w:val="24"/>
              </w:rPr>
              <w:t>пунктом</w:t>
            </w:r>
            <w:r w:rsidRPr="007370FC">
              <w:rPr>
                <w:spacing w:val="-2"/>
                <w:sz w:val="24"/>
                <w:szCs w:val="24"/>
              </w:rPr>
              <w:t xml:space="preserve"> </w:t>
            </w:r>
            <w:r w:rsidRPr="007370FC">
              <w:rPr>
                <w:spacing w:val="-4"/>
                <w:sz w:val="24"/>
                <w:szCs w:val="24"/>
              </w:rPr>
              <w:t>2.22</w:t>
            </w: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(муниципальной)</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ение</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Административ</w:t>
            </w: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услуги</w:t>
            </w: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 xml:space="preserve">ного </w:t>
            </w:r>
            <w:r w:rsidRPr="007370FC">
              <w:rPr>
                <w:spacing w:val="-2"/>
                <w:sz w:val="24"/>
                <w:szCs w:val="24"/>
              </w:rPr>
              <w:t>регламента</w:t>
            </w: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енно</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5"/>
        </w:trPr>
        <w:tc>
          <w:tcPr>
            <w:tcW w:w="2441" w:type="dxa"/>
            <w:tcBorders>
              <w:top w:val="nil"/>
              <w:bottom w:val="nil"/>
            </w:tcBorders>
          </w:tcPr>
          <w:p w:rsidR="00303BF2" w:rsidRPr="007370FC" w:rsidRDefault="00303BF2" w:rsidP="007370FC">
            <w:pPr>
              <w:pStyle w:val="TableParagraph"/>
              <w:rPr>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tcBorders>
              <w:top w:val="nil"/>
              <w:bottom w:val="nil"/>
            </w:tcBorders>
          </w:tcPr>
          <w:p w:rsidR="00303BF2" w:rsidRPr="007370FC" w:rsidRDefault="00303BF2" w:rsidP="007370FC">
            <w:pPr>
              <w:pStyle w:val="TableParagraph"/>
              <w:rPr>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льной)</w:t>
            </w:r>
          </w:p>
        </w:tc>
        <w:tc>
          <w:tcPr>
            <w:tcW w:w="1935" w:type="dxa"/>
            <w:tcBorders>
              <w:top w:val="nil"/>
              <w:bottom w:val="nil"/>
            </w:tcBorders>
          </w:tcPr>
          <w:p w:rsidR="00303BF2" w:rsidRPr="007370FC" w:rsidRDefault="00303BF2" w:rsidP="007370FC">
            <w:pPr>
              <w:pStyle w:val="TableParagraph"/>
              <w:rPr>
                <w:sz w:val="24"/>
                <w:szCs w:val="24"/>
              </w:rPr>
            </w:pP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6"/>
        </w:trPr>
        <w:tc>
          <w:tcPr>
            <w:tcW w:w="2441" w:type="dxa"/>
            <w:tcBorders>
              <w:top w:val="nil"/>
            </w:tcBorders>
          </w:tcPr>
          <w:p w:rsidR="00303BF2" w:rsidRPr="007370FC" w:rsidRDefault="00303BF2" w:rsidP="007370FC">
            <w:pPr>
              <w:pStyle w:val="TableParagraph"/>
              <w:rPr>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tcBorders>
              <w:top w:val="nil"/>
            </w:tcBorders>
          </w:tcPr>
          <w:p w:rsidR="00303BF2" w:rsidRPr="007370FC" w:rsidRDefault="00303BF2" w:rsidP="007370FC">
            <w:pPr>
              <w:pStyle w:val="TableParagraph"/>
              <w:rPr>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c>
          <w:tcPr>
            <w:tcW w:w="1935" w:type="dxa"/>
            <w:tcBorders>
              <w:top w:val="nil"/>
            </w:tcBorders>
          </w:tcPr>
          <w:p w:rsidR="00303BF2" w:rsidRPr="007370FC" w:rsidRDefault="00303BF2" w:rsidP="007370FC">
            <w:pPr>
              <w:pStyle w:val="TableParagraph"/>
              <w:rPr>
                <w:sz w:val="24"/>
                <w:szCs w:val="24"/>
              </w:rPr>
            </w:pPr>
          </w:p>
        </w:tc>
        <w:tc>
          <w:tcPr>
            <w:tcW w:w="1956" w:type="dxa"/>
            <w:tcBorders>
              <w:top w:val="nil"/>
            </w:tcBorders>
          </w:tcPr>
          <w:p w:rsidR="00303BF2" w:rsidRPr="007370FC" w:rsidRDefault="00303BF2" w:rsidP="007370FC">
            <w:pPr>
              <w:pStyle w:val="TableParagraph"/>
              <w:rPr>
                <w:sz w:val="24"/>
                <w:szCs w:val="24"/>
              </w:rPr>
            </w:pPr>
          </w:p>
        </w:tc>
        <w:tc>
          <w:tcPr>
            <w:tcW w:w="2508" w:type="dxa"/>
            <w:tcBorders>
              <w:top w:val="nil"/>
            </w:tcBorders>
          </w:tcPr>
          <w:p w:rsidR="00303BF2" w:rsidRPr="007370FC" w:rsidRDefault="00303BF2" w:rsidP="007370FC">
            <w:pPr>
              <w:pStyle w:val="TableParagraph"/>
              <w:rPr>
                <w:sz w:val="24"/>
                <w:szCs w:val="24"/>
              </w:rPr>
            </w:pPr>
          </w:p>
        </w:tc>
      </w:tr>
      <w:tr w:rsidR="00303BF2" w:rsidRPr="007370FC" w:rsidTr="00A52DFE">
        <w:trPr>
          <w:trHeight w:val="458"/>
        </w:trPr>
        <w:tc>
          <w:tcPr>
            <w:tcW w:w="15357" w:type="dxa"/>
            <w:gridSpan w:val="7"/>
          </w:tcPr>
          <w:p w:rsidR="00303BF2" w:rsidRPr="007370FC" w:rsidRDefault="00303BF2" w:rsidP="007370FC">
            <w:pPr>
              <w:pStyle w:val="TableParagraph"/>
              <w:ind w:left="6704"/>
              <w:rPr>
                <w:sz w:val="24"/>
                <w:szCs w:val="24"/>
              </w:rPr>
            </w:pPr>
            <w:r w:rsidRPr="007370FC">
              <w:rPr>
                <w:sz w:val="24"/>
                <w:szCs w:val="24"/>
              </w:rPr>
              <w:t>4.</w:t>
            </w:r>
            <w:r w:rsidRPr="007370FC">
              <w:rPr>
                <w:spacing w:val="28"/>
                <w:sz w:val="24"/>
                <w:szCs w:val="24"/>
              </w:rPr>
              <w:t xml:space="preserve">  </w:t>
            </w:r>
            <w:r w:rsidRPr="007370FC">
              <w:rPr>
                <w:sz w:val="24"/>
                <w:szCs w:val="24"/>
              </w:rPr>
              <w:t>Принятие</w:t>
            </w:r>
            <w:r w:rsidRPr="007370FC">
              <w:rPr>
                <w:spacing w:val="-1"/>
                <w:sz w:val="24"/>
                <w:szCs w:val="24"/>
              </w:rPr>
              <w:t xml:space="preserve"> </w:t>
            </w:r>
            <w:r w:rsidRPr="007370FC">
              <w:rPr>
                <w:spacing w:val="-2"/>
                <w:sz w:val="24"/>
                <w:szCs w:val="24"/>
              </w:rPr>
              <w:t>решения</w:t>
            </w:r>
          </w:p>
        </w:tc>
      </w:tr>
      <w:tr w:rsidR="00303BF2" w:rsidRPr="007370FC" w:rsidTr="00A52DFE">
        <w:trPr>
          <w:trHeight w:val="270"/>
        </w:trPr>
        <w:tc>
          <w:tcPr>
            <w:tcW w:w="2441" w:type="dxa"/>
            <w:tcBorders>
              <w:bottom w:val="nil"/>
            </w:tcBorders>
          </w:tcPr>
          <w:p w:rsidR="00303BF2" w:rsidRPr="007370FC" w:rsidRDefault="00303BF2" w:rsidP="007370FC">
            <w:pPr>
              <w:pStyle w:val="TableParagraph"/>
              <w:ind w:left="141"/>
              <w:rPr>
                <w:sz w:val="24"/>
                <w:szCs w:val="24"/>
              </w:rPr>
            </w:pPr>
            <w:r w:rsidRPr="007370FC">
              <w:rPr>
                <w:sz w:val="24"/>
                <w:szCs w:val="24"/>
              </w:rPr>
              <w:t>проект</w:t>
            </w:r>
            <w:r w:rsidRPr="007370FC">
              <w:rPr>
                <w:spacing w:val="-1"/>
                <w:sz w:val="24"/>
                <w:szCs w:val="24"/>
              </w:rPr>
              <w:t xml:space="preserve"> </w:t>
            </w:r>
            <w:r w:rsidRPr="007370FC">
              <w:rPr>
                <w:spacing w:val="-2"/>
                <w:sz w:val="24"/>
                <w:szCs w:val="24"/>
              </w:rPr>
              <w:t>результата</w:t>
            </w: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Принятие</w:t>
            </w:r>
            <w:r w:rsidRPr="007370FC">
              <w:rPr>
                <w:spacing w:val="-4"/>
                <w:sz w:val="24"/>
                <w:szCs w:val="24"/>
              </w:rPr>
              <w:t xml:space="preserve"> </w:t>
            </w:r>
            <w:r w:rsidRPr="007370FC">
              <w:rPr>
                <w:sz w:val="24"/>
                <w:szCs w:val="24"/>
              </w:rPr>
              <w:t>решения</w:t>
            </w:r>
            <w:r w:rsidRPr="007370FC">
              <w:rPr>
                <w:spacing w:val="-3"/>
                <w:sz w:val="24"/>
                <w:szCs w:val="24"/>
              </w:rPr>
              <w:t xml:space="preserve"> </w:t>
            </w:r>
            <w:r w:rsidRPr="007370FC">
              <w:rPr>
                <w:spacing w:val="-10"/>
                <w:sz w:val="24"/>
                <w:szCs w:val="24"/>
              </w:rPr>
              <w:t>о</w:t>
            </w:r>
          </w:p>
        </w:tc>
        <w:tc>
          <w:tcPr>
            <w:tcW w:w="1702" w:type="dxa"/>
            <w:vMerge w:val="restart"/>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должностн</w:t>
            </w:r>
          </w:p>
        </w:tc>
        <w:tc>
          <w:tcPr>
            <w:tcW w:w="1935" w:type="dxa"/>
            <w:tcBorders>
              <w:bottom w:val="nil"/>
            </w:tcBorders>
          </w:tcPr>
          <w:p w:rsidR="00303BF2" w:rsidRPr="007370FC" w:rsidRDefault="00303BF2" w:rsidP="007370FC">
            <w:pPr>
              <w:pStyle w:val="TableParagraph"/>
              <w:rPr>
                <w:sz w:val="24"/>
                <w:szCs w:val="24"/>
              </w:rPr>
            </w:pPr>
          </w:p>
        </w:tc>
        <w:tc>
          <w:tcPr>
            <w:tcW w:w="1956" w:type="dxa"/>
            <w:tcBorders>
              <w:bottom w:val="nil"/>
            </w:tcBorders>
          </w:tcPr>
          <w:p w:rsidR="00303BF2" w:rsidRPr="007370FC" w:rsidRDefault="00303BF2" w:rsidP="007370FC">
            <w:pPr>
              <w:pStyle w:val="TableParagraph"/>
              <w:ind w:left="110"/>
              <w:rPr>
                <w:sz w:val="24"/>
                <w:szCs w:val="24"/>
              </w:rPr>
            </w:pPr>
            <w:r w:rsidRPr="007370FC">
              <w:rPr>
                <w:spacing w:val="-10"/>
                <w:sz w:val="24"/>
                <w:szCs w:val="24"/>
              </w:rPr>
              <w:t>–</w:t>
            </w: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Результат</w:t>
            </w:r>
          </w:p>
        </w:tc>
      </w:tr>
      <w:tr w:rsidR="00303BF2" w:rsidRPr="007370FC" w:rsidTr="00A52DFE">
        <w:trPr>
          <w:trHeight w:val="26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предоставления</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предоставления</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ое</w:t>
            </w:r>
            <w:r w:rsidRPr="007370FC">
              <w:rPr>
                <w:spacing w:val="-1"/>
                <w:sz w:val="24"/>
                <w:szCs w:val="24"/>
              </w:rPr>
              <w:t xml:space="preserve"> </w:t>
            </w:r>
            <w:r w:rsidRPr="007370FC">
              <w:rPr>
                <w:spacing w:val="-4"/>
                <w:sz w:val="24"/>
                <w:szCs w:val="24"/>
              </w:rPr>
              <w:t>лицо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Уполномоченны</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предоставления</w:t>
            </w:r>
          </w:p>
        </w:tc>
      </w:tr>
      <w:tr w:rsidR="00303BF2" w:rsidRPr="007370FC" w:rsidTr="00A52DFE">
        <w:trPr>
          <w:trHeight w:val="26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государственной</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государственной</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й</w:t>
            </w:r>
            <w:r w:rsidRPr="007370FC">
              <w:rPr>
                <w:spacing w:val="-1"/>
                <w:sz w:val="24"/>
                <w:szCs w:val="24"/>
              </w:rPr>
              <w:t xml:space="preserve"> </w:t>
            </w:r>
            <w:r w:rsidRPr="007370FC">
              <w:rPr>
                <w:sz w:val="24"/>
                <w:szCs w:val="24"/>
              </w:rPr>
              <w:t xml:space="preserve">орган) / ГИС </w:t>
            </w:r>
            <w:r w:rsidRPr="007370FC">
              <w:rPr>
                <w:spacing w:val="-10"/>
                <w:sz w:val="24"/>
                <w:szCs w:val="24"/>
              </w:rPr>
              <w:t>/</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государственной</w:t>
            </w:r>
          </w:p>
        </w:tc>
      </w:tr>
      <w:tr w:rsidR="00303BF2" w:rsidRPr="007370FC" w:rsidTr="00A52DFE">
        <w:trPr>
          <w:trHeight w:val="265"/>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(муниципальной)</w:t>
            </w: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(муниципальной)</w:t>
            </w:r>
            <w:r w:rsidRPr="007370FC">
              <w:rPr>
                <w:spacing w:val="-9"/>
                <w:sz w:val="24"/>
                <w:szCs w:val="24"/>
              </w:rPr>
              <w:t xml:space="preserve"> </w:t>
            </w:r>
            <w:r w:rsidRPr="007370FC">
              <w:rPr>
                <w:spacing w:val="-2"/>
                <w:sz w:val="24"/>
                <w:szCs w:val="24"/>
              </w:rPr>
              <w:t>услуги</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tcBorders>
              <w:top w:val="nil"/>
              <w:bottom w:val="nil"/>
            </w:tcBorders>
          </w:tcPr>
          <w:p w:rsidR="00303BF2" w:rsidRPr="007370FC" w:rsidRDefault="00303BF2" w:rsidP="007370FC">
            <w:pPr>
              <w:pStyle w:val="TableParagraph"/>
              <w:ind w:left="110"/>
              <w:rPr>
                <w:sz w:val="24"/>
                <w:szCs w:val="24"/>
              </w:rPr>
            </w:pPr>
            <w:r w:rsidRPr="007370FC">
              <w:rPr>
                <w:spacing w:val="-5"/>
                <w:sz w:val="24"/>
                <w:szCs w:val="24"/>
              </w:rPr>
              <w:t>ПГС</w:t>
            </w:r>
          </w:p>
        </w:tc>
        <w:tc>
          <w:tcPr>
            <w:tcW w:w="1956" w:type="dxa"/>
            <w:tcBorders>
              <w:top w:val="nil"/>
              <w:bottom w:val="nil"/>
            </w:tcBorders>
          </w:tcPr>
          <w:p w:rsidR="00303BF2" w:rsidRPr="007370FC" w:rsidRDefault="00303BF2" w:rsidP="007370FC">
            <w:pPr>
              <w:pStyle w:val="TableParagraph"/>
              <w:rPr>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r>
      <w:tr w:rsidR="00303BF2" w:rsidRPr="007370FC" w:rsidTr="00A52DFE">
        <w:trPr>
          <w:trHeight w:val="271"/>
        </w:trPr>
        <w:tc>
          <w:tcPr>
            <w:tcW w:w="2441" w:type="dxa"/>
            <w:tcBorders>
              <w:top w:val="nil"/>
              <w:bottom w:val="nil"/>
            </w:tcBorders>
          </w:tcPr>
          <w:p w:rsidR="00303BF2" w:rsidRPr="007370FC" w:rsidRDefault="00303BF2" w:rsidP="007370FC">
            <w:pPr>
              <w:pStyle w:val="TableParagraph"/>
              <w:ind w:left="141"/>
              <w:rPr>
                <w:sz w:val="24"/>
                <w:szCs w:val="24"/>
              </w:rPr>
            </w:pPr>
            <w:r w:rsidRPr="007370FC">
              <w:rPr>
                <w:spacing w:val="-2"/>
                <w:sz w:val="24"/>
                <w:szCs w:val="24"/>
              </w:rPr>
              <w:t>услуги</w:t>
            </w:r>
          </w:p>
        </w:tc>
        <w:tc>
          <w:tcPr>
            <w:tcW w:w="3399" w:type="dxa"/>
            <w:tcBorders>
              <w:top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2"/>
                <w:sz w:val="24"/>
                <w:szCs w:val="24"/>
              </w:rPr>
              <w:t>органа,</w:t>
            </w:r>
          </w:p>
        </w:tc>
        <w:tc>
          <w:tcPr>
            <w:tcW w:w="1935" w:type="dxa"/>
            <w:tcBorders>
              <w:top w:val="nil"/>
            </w:tcBorders>
          </w:tcPr>
          <w:p w:rsidR="00303BF2" w:rsidRPr="007370FC" w:rsidRDefault="00303BF2" w:rsidP="007370FC">
            <w:pPr>
              <w:pStyle w:val="TableParagraph"/>
              <w:rPr>
                <w:sz w:val="24"/>
                <w:szCs w:val="24"/>
              </w:rPr>
            </w:pPr>
          </w:p>
        </w:tc>
        <w:tc>
          <w:tcPr>
            <w:tcW w:w="1956" w:type="dxa"/>
            <w:tcBorders>
              <w:top w:val="nil"/>
            </w:tcBorders>
          </w:tcPr>
          <w:p w:rsidR="00303BF2" w:rsidRPr="007370FC" w:rsidRDefault="00303BF2" w:rsidP="007370FC">
            <w:pPr>
              <w:pStyle w:val="TableParagraph"/>
              <w:rPr>
                <w:sz w:val="24"/>
                <w:szCs w:val="24"/>
              </w:rPr>
            </w:pPr>
          </w:p>
        </w:tc>
        <w:tc>
          <w:tcPr>
            <w:tcW w:w="2508" w:type="dxa"/>
            <w:tcBorders>
              <w:top w:val="nil"/>
            </w:tcBorders>
          </w:tcPr>
          <w:p w:rsidR="00303BF2" w:rsidRPr="007370FC" w:rsidRDefault="00303BF2" w:rsidP="007370FC">
            <w:pPr>
              <w:pStyle w:val="TableParagraph"/>
              <w:ind w:left="110"/>
              <w:rPr>
                <w:sz w:val="24"/>
                <w:szCs w:val="24"/>
              </w:rPr>
            </w:pPr>
            <w:r w:rsidRPr="007370FC">
              <w:rPr>
                <w:sz w:val="24"/>
                <w:szCs w:val="24"/>
              </w:rPr>
              <w:t>услуги,</w:t>
            </w:r>
            <w:r w:rsidRPr="007370FC">
              <w:rPr>
                <w:spacing w:val="-6"/>
                <w:sz w:val="24"/>
                <w:szCs w:val="24"/>
              </w:rPr>
              <w:t xml:space="preserve"> </w:t>
            </w:r>
            <w:r w:rsidRPr="007370FC">
              <w:rPr>
                <w:spacing w:val="-2"/>
                <w:sz w:val="24"/>
                <w:szCs w:val="24"/>
              </w:rPr>
              <w:t>подписанный</w:t>
            </w: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70"/>
        </w:trPr>
        <w:tc>
          <w:tcPr>
            <w:tcW w:w="2441" w:type="dxa"/>
            <w:vMerge w:val="restart"/>
            <w:tcBorders>
              <w:bottom w:val="nil"/>
            </w:tcBorders>
          </w:tcPr>
          <w:p w:rsidR="00303BF2" w:rsidRPr="007370FC" w:rsidRDefault="00303BF2" w:rsidP="007370FC">
            <w:pPr>
              <w:pStyle w:val="TableParagraph"/>
              <w:rPr>
                <w:sz w:val="24"/>
                <w:szCs w:val="24"/>
              </w:rPr>
            </w:pPr>
          </w:p>
        </w:tc>
        <w:tc>
          <w:tcPr>
            <w:tcW w:w="3399" w:type="dxa"/>
            <w:tcBorders>
              <w:bottom w:val="nil"/>
            </w:tcBorders>
          </w:tcPr>
          <w:p w:rsidR="00303BF2" w:rsidRPr="007370FC" w:rsidRDefault="00303BF2" w:rsidP="007370FC">
            <w:pPr>
              <w:pStyle w:val="TableParagraph"/>
              <w:ind w:left="108"/>
              <w:rPr>
                <w:sz w:val="24"/>
                <w:szCs w:val="24"/>
              </w:rPr>
            </w:pPr>
            <w:r w:rsidRPr="007370FC">
              <w:rPr>
                <w:sz w:val="24"/>
                <w:szCs w:val="24"/>
              </w:rPr>
              <w:t>Формирование</w:t>
            </w:r>
            <w:r w:rsidRPr="007370FC">
              <w:rPr>
                <w:spacing w:val="-3"/>
                <w:sz w:val="24"/>
                <w:szCs w:val="24"/>
              </w:rPr>
              <w:t xml:space="preserve"> </w:t>
            </w:r>
            <w:r w:rsidRPr="007370FC">
              <w:rPr>
                <w:sz w:val="24"/>
                <w:szCs w:val="24"/>
              </w:rPr>
              <w:t>решения</w:t>
            </w:r>
            <w:r w:rsidRPr="007370FC">
              <w:rPr>
                <w:spacing w:val="-1"/>
                <w:sz w:val="24"/>
                <w:szCs w:val="24"/>
              </w:rPr>
              <w:t xml:space="preserve"> </w:t>
            </w:r>
            <w:r w:rsidRPr="007370FC">
              <w:rPr>
                <w:spacing w:val="-10"/>
                <w:sz w:val="24"/>
                <w:szCs w:val="24"/>
              </w:rPr>
              <w:t>о</w:t>
            </w:r>
          </w:p>
        </w:tc>
        <w:tc>
          <w:tcPr>
            <w:tcW w:w="1702" w:type="dxa"/>
            <w:vMerge w:val="restart"/>
          </w:tcPr>
          <w:p w:rsidR="00303BF2" w:rsidRPr="007370FC" w:rsidRDefault="00303BF2" w:rsidP="007370FC">
            <w:pPr>
              <w:pStyle w:val="TableParagraph"/>
              <w:rPr>
                <w:sz w:val="24"/>
                <w:szCs w:val="24"/>
              </w:rPr>
            </w:pPr>
          </w:p>
        </w:tc>
        <w:tc>
          <w:tcPr>
            <w:tcW w:w="1416"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ответствен</w:t>
            </w:r>
          </w:p>
        </w:tc>
        <w:tc>
          <w:tcPr>
            <w:tcW w:w="1935" w:type="dxa"/>
            <w:vMerge w:val="restart"/>
          </w:tcPr>
          <w:p w:rsidR="00303BF2" w:rsidRPr="007370FC" w:rsidRDefault="00303BF2" w:rsidP="007370FC">
            <w:pPr>
              <w:pStyle w:val="TableParagraph"/>
              <w:rPr>
                <w:sz w:val="24"/>
                <w:szCs w:val="24"/>
              </w:rPr>
            </w:pPr>
          </w:p>
        </w:tc>
        <w:tc>
          <w:tcPr>
            <w:tcW w:w="1956" w:type="dxa"/>
            <w:vMerge w:val="restart"/>
          </w:tcPr>
          <w:p w:rsidR="00303BF2" w:rsidRPr="007370FC" w:rsidRDefault="00303BF2" w:rsidP="007370FC">
            <w:pPr>
              <w:pStyle w:val="TableParagraph"/>
              <w:rPr>
                <w:sz w:val="24"/>
                <w:szCs w:val="24"/>
              </w:rPr>
            </w:pP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усиленной</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предоставлении</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ное</w:t>
            </w:r>
            <w:r w:rsidRPr="007370FC">
              <w:rPr>
                <w:spacing w:val="-1"/>
                <w:sz w:val="24"/>
                <w:szCs w:val="24"/>
              </w:rPr>
              <w:t xml:space="preserve"> </w:t>
            </w:r>
            <w:r w:rsidRPr="007370FC">
              <w:rPr>
                <w:spacing w:val="-5"/>
                <w:sz w:val="24"/>
                <w:szCs w:val="24"/>
              </w:rPr>
              <w:t>за</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квалифицированной</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pacing w:val="-2"/>
                <w:sz w:val="24"/>
                <w:szCs w:val="24"/>
              </w:rPr>
              <w:t>государственной</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подписью</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(муниципальной)</w:t>
            </w:r>
            <w:r w:rsidRPr="007370FC">
              <w:rPr>
                <w:spacing w:val="-9"/>
                <w:sz w:val="24"/>
                <w:szCs w:val="24"/>
              </w:rPr>
              <w:t xml:space="preserve"> </w:t>
            </w:r>
            <w:r w:rsidRPr="007370FC">
              <w:rPr>
                <w:spacing w:val="-2"/>
                <w:sz w:val="24"/>
                <w:szCs w:val="24"/>
              </w:rPr>
              <w:t>услуги</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ение</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руководителем</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Уполномоченного</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енной</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органа</w:t>
            </w:r>
            <w:r w:rsidRPr="007370FC">
              <w:rPr>
                <w:spacing w:val="-2"/>
                <w:sz w:val="24"/>
                <w:szCs w:val="24"/>
              </w:rPr>
              <w:t xml:space="preserve"> </w:t>
            </w:r>
            <w:r w:rsidRPr="007370FC">
              <w:rPr>
                <w:sz w:val="24"/>
                <w:szCs w:val="24"/>
              </w:rPr>
              <w:t xml:space="preserve">или </w:t>
            </w:r>
            <w:r w:rsidRPr="007370FC">
              <w:rPr>
                <w:spacing w:val="-2"/>
                <w:sz w:val="24"/>
                <w:szCs w:val="24"/>
              </w:rPr>
              <w:t>иного</w:t>
            </w: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уполномоченного</w:t>
            </w:r>
            <w:r w:rsidRPr="007370FC">
              <w:rPr>
                <w:spacing w:val="-6"/>
                <w:sz w:val="24"/>
                <w:szCs w:val="24"/>
              </w:rPr>
              <w:t xml:space="preserve"> </w:t>
            </w:r>
            <w:r w:rsidRPr="007370FC">
              <w:rPr>
                <w:spacing w:val="-5"/>
                <w:sz w:val="24"/>
                <w:szCs w:val="24"/>
              </w:rPr>
              <w:t>им</w:t>
            </w:r>
          </w:p>
        </w:tc>
      </w:tr>
      <w:tr w:rsidR="00303BF2" w:rsidRPr="007370FC" w:rsidTr="00A52DFE">
        <w:trPr>
          <w:trHeight w:val="266"/>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льной)</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лица</w:t>
            </w:r>
          </w:p>
        </w:tc>
      </w:tr>
      <w:tr w:rsidR="00303BF2" w:rsidRPr="007370FC" w:rsidTr="00A52DFE">
        <w:trPr>
          <w:trHeight w:val="266"/>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услуги;</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Руководите</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5"/>
                <w:sz w:val="24"/>
                <w:szCs w:val="24"/>
              </w:rPr>
              <w:t>ль</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енного</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органа)или</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4"/>
                <w:sz w:val="24"/>
                <w:szCs w:val="24"/>
              </w:rPr>
              <w:t>иное</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5"/>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66"/>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енное</w:t>
            </w:r>
            <w:r w:rsidRPr="007370FC">
              <w:rPr>
                <w:spacing w:val="-2"/>
                <w:sz w:val="24"/>
                <w:szCs w:val="24"/>
              </w:rPr>
              <w:t xml:space="preserve"> </w:t>
            </w:r>
            <w:r w:rsidRPr="007370FC">
              <w:rPr>
                <w:spacing w:val="-5"/>
                <w:sz w:val="24"/>
                <w:szCs w:val="24"/>
              </w:rPr>
              <w:t>им</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rPr>
                <w:sz w:val="24"/>
                <w:szCs w:val="24"/>
              </w:rPr>
            </w:pPr>
          </w:p>
        </w:tc>
      </w:tr>
      <w:tr w:rsidR="00303BF2" w:rsidRPr="007370FC" w:rsidTr="00A52DFE">
        <w:trPr>
          <w:trHeight w:val="271"/>
        </w:trPr>
        <w:tc>
          <w:tcPr>
            <w:tcW w:w="2441"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tcBorders>
              <w:top w:val="nil"/>
            </w:tcBorders>
          </w:tcPr>
          <w:p w:rsidR="00303BF2" w:rsidRPr="007370FC" w:rsidRDefault="00303BF2" w:rsidP="007370FC">
            <w:pPr>
              <w:pStyle w:val="TableParagraph"/>
              <w:ind w:left="110"/>
              <w:rPr>
                <w:sz w:val="24"/>
                <w:szCs w:val="24"/>
              </w:rPr>
            </w:pPr>
            <w:r w:rsidRPr="007370FC">
              <w:rPr>
                <w:spacing w:val="-4"/>
                <w:sz w:val="24"/>
                <w:szCs w:val="24"/>
              </w:rPr>
              <w:t>лицо</w:t>
            </w: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tcBorders>
          </w:tcPr>
          <w:p w:rsidR="00303BF2" w:rsidRPr="007370FC" w:rsidRDefault="00303BF2" w:rsidP="007370FC">
            <w:pPr>
              <w:pStyle w:val="TableParagraph"/>
              <w:rPr>
                <w:sz w:val="24"/>
                <w:szCs w:val="24"/>
              </w:rPr>
            </w:pP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70"/>
        </w:trPr>
        <w:tc>
          <w:tcPr>
            <w:tcW w:w="2441" w:type="dxa"/>
            <w:vMerge w:val="restart"/>
          </w:tcPr>
          <w:p w:rsidR="00303BF2" w:rsidRPr="007370FC" w:rsidRDefault="00303BF2" w:rsidP="007370FC">
            <w:pPr>
              <w:pStyle w:val="TableParagraph"/>
              <w:rPr>
                <w:sz w:val="24"/>
                <w:szCs w:val="24"/>
              </w:rPr>
            </w:pPr>
          </w:p>
        </w:tc>
        <w:tc>
          <w:tcPr>
            <w:tcW w:w="3399" w:type="dxa"/>
            <w:tcBorders>
              <w:bottom w:val="nil"/>
            </w:tcBorders>
          </w:tcPr>
          <w:p w:rsidR="00303BF2" w:rsidRPr="007370FC" w:rsidRDefault="00303BF2" w:rsidP="007370FC">
            <w:pPr>
              <w:pStyle w:val="TableParagraph"/>
              <w:ind w:left="108"/>
              <w:rPr>
                <w:sz w:val="24"/>
                <w:szCs w:val="24"/>
                <w:lang w:val="ru-RU"/>
              </w:rPr>
            </w:pPr>
            <w:r w:rsidRPr="007370FC">
              <w:rPr>
                <w:sz w:val="24"/>
                <w:szCs w:val="24"/>
                <w:lang w:val="ru-RU"/>
              </w:rPr>
              <w:t>Принятие</w:t>
            </w:r>
            <w:r w:rsidRPr="007370FC">
              <w:rPr>
                <w:spacing w:val="-5"/>
                <w:sz w:val="24"/>
                <w:szCs w:val="24"/>
                <w:lang w:val="ru-RU"/>
              </w:rPr>
              <w:t xml:space="preserve"> </w:t>
            </w:r>
            <w:r w:rsidRPr="007370FC">
              <w:rPr>
                <w:sz w:val="24"/>
                <w:szCs w:val="24"/>
                <w:lang w:val="ru-RU"/>
              </w:rPr>
              <w:t>решения</w:t>
            </w:r>
            <w:r w:rsidRPr="007370FC">
              <w:rPr>
                <w:spacing w:val="-2"/>
                <w:sz w:val="24"/>
                <w:szCs w:val="24"/>
                <w:lang w:val="ru-RU"/>
              </w:rPr>
              <w:t xml:space="preserve"> </w:t>
            </w:r>
            <w:r w:rsidRPr="007370FC">
              <w:rPr>
                <w:sz w:val="24"/>
                <w:szCs w:val="24"/>
                <w:lang w:val="ru-RU"/>
              </w:rPr>
              <w:t>об</w:t>
            </w:r>
            <w:r w:rsidRPr="007370FC">
              <w:rPr>
                <w:spacing w:val="-2"/>
                <w:sz w:val="24"/>
                <w:szCs w:val="24"/>
                <w:lang w:val="ru-RU"/>
              </w:rPr>
              <w:t xml:space="preserve"> </w:t>
            </w:r>
            <w:r w:rsidRPr="007370FC">
              <w:rPr>
                <w:sz w:val="24"/>
                <w:szCs w:val="24"/>
                <w:lang w:val="ru-RU"/>
              </w:rPr>
              <w:t>отказе</w:t>
            </w:r>
            <w:r w:rsidRPr="007370FC">
              <w:rPr>
                <w:spacing w:val="-2"/>
                <w:sz w:val="24"/>
                <w:szCs w:val="24"/>
                <w:lang w:val="ru-RU"/>
              </w:rPr>
              <w:t xml:space="preserve"> </w:t>
            </w:r>
            <w:r w:rsidRPr="007370FC">
              <w:rPr>
                <w:spacing w:val="-10"/>
                <w:sz w:val="24"/>
                <w:szCs w:val="24"/>
                <w:lang w:val="ru-RU"/>
              </w:rPr>
              <w:t>в</w:t>
            </w:r>
          </w:p>
        </w:tc>
        <w:tc>
          <w:tcPr>
            <w:tcW w:w="1702" w:type="dxa"/>
            <w:vMerge w:val="restart"/>
          </w:tcPr>
          <w:p w:rsidR="00303BF2" w:rsidRPr="007370FC" w:rsidRDefault="00303BF2" w:rsidP="007370FC">
            <w:pPr>
              <w:pStyle w:val="TableParagraph"/>
              <w:rPr>
                <w:sz w:val="24"/>
                <w:szCs w:val="24"/>
                <w:lang w:val="ru-RU"/>
              </w:rPr>
            </w:pPr>
          </w:p>
        </w:tc>
        <w:tc>
          <w:tcPr>
            <w:tcW w:w="1416" w:type="dxa"/>
            <w:vMerge w:val="restart"/>
          </w:tcPr>
          <w:p w:rsidR="00303BF2" w:rsidRPr="007370FC" w:rsidRDefault="00303BF2" w:rsidP="007370FC">
            <w:pPr>
              <w:pStyle w:val="TableParagraph"/>
              <w:rPr>
                <w:sz w:val="24"/>
                <w:szCs w:val="24"/>
                <w:lang w:val="ru-RU"/>
              </w:rPr>
            </w:pPr>
          </w:p>
        </w:tc>
        <w:tc>
          <w:tcPr>
            <w:tcW w:w="1935" w:type="dxa"/>
            <w:vMerge w:val="restart"/>
          </w:tcPr>
          <w:p w:rsidR="00303BF2" w:rsidRPr="007370FC" w:rsidRDefault="00303BF2" w:rsidP="007370FC">
            <w:pPr>
              <w:pStyle w:val="TableParagraph"/>
              <w:rPr>
                <w:sz w:val="24"/>
                <w:szCs w:val="24"/>
                <w:lang w:val="ru-RU"/>
              </w:rPr>
            </w:pPr>
          </w:p>
        </w:tc>
        <w:tc>
          <w:tcPr>
            <w:tcW w:w="1956" w:type="dxa"/>
            <w:vMerge w:val="restart"/>
          </w:tcPr>
          <w:p w:rsidR="00303BF2" w:rsidRPr="007370FC" w:rsidRDefault="00303BF2" w:rsidP="007370FC">
            <w:pPr>
              <w:pStyle w:val="TableParagraph"/>
              <w:rPr>
                <w:sz w:val="24"/>
                <w:szCs w:val="24"/>
                <w:lang w:val="ru-RU"/>
              </w:rPr>
            </w:pPr>
          </w:p>
        </w:tc>
        <w:tc>
          <w:tcPr>
            <w:tcW w:w="2508" w:type="dxa"/>
            <w:tcBorders>
              <w:bottom w:val="nil"/>
            </w:tcBorders>
          </w:tcPr>
          <w:p w:rsidR="00303BF2" w:rsidRPr="007370FC" w:rsidRDefault="00303BF2" w:rsidP="007370FC">
            <w:pPr>
              <w:pStyle w:val="TableParagraph"/>
              <w:ind w:left="110"/>
              <w:rPr>
                <w:sz w:val="24"/>
                <w:szCs w:val="24"/>
              </w:rPr>
            </w:pPr>
            <w:r w:rsidRPr="007370FC">
              <w:rPr>
                <w:spacing w:val="-2"/>
                <w:sz w:val="24"/>
                <w:szCs w:val="24"/>
              </w:rPr>
              <w:t>Результат</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ind w:left="108"/>
              <w:rPr>
                <w:sz w:val="24"/>
                <w:szCs w:val="24"/>
              </w:rPr>
            </w:pPr>
            <w:r w:rsidRPr="007370FC">
              <w:rPr>
                <w:sz w:val="24"/>
                <w:szCs w:val="24"/>
              </w:rPr>
              <w:t>предоставлении</w:t>
            </w:r>
            <w:r w:rsidRPr="007370FC">
              <w:rPr>
                <w:spacing w:val="-3"/>
                <w:sz w:val="24"/>
                <w:szCs w:val="24"/>
              </w:rPr>
              <w:t xml:space="preserve"> </w:t>
            </w:r>
            <w:r w:rsidRPr="007370FC">
              <w:rPr>
                <w:spacing w:val="-2"/>
                <w:sz w:val="24"/>
                <w:szCs w:val="24"/>
              </w:rPr>
              <w:t>услуги</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предоставления</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государственной</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(муниципальной)</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услуги</w:t>
            </w:r>
            <w:r w:rsidRPr="007370FC">
              <w:rPr>
                <w:spacing w:val="-3"/>
                <w:sz w:val="24"/>
                <w:szCs w:val="24"/>
              </w:rPr>
              <w:t xml:space="preserve"> </w:t>
            </w:r>
            <w:r w:rsidRPr="007370FC">
              <w:rPr>
                <w:sz w:val="24"/>
                <w:szCs w:val="24"/>
              </w:rPr>
              <w:t>по</w:t>
            </w:r>
            <w:r w:rsidRPr="007370FC">
              <w:rPr>
                <w:spacing w:val="-3"/>
                <w:sz w:val="24"/>
                <w:szCs w:val="24"/>
              </w:rPr>
              <w:t xml:space="preserve"> </w:t>
            </w:r>
            <w:r w:rsidRPr="007370FC">
              <w:rPr>
                <w:spacing w:val="-2"/>
                <w:sz w:val="24"/>
                <w:szCs w:val="24"/>
              </w:rPr>
              <w:t>форме,</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приведенной</w:t>
            </w:r>
            <w:r w:rsidRPr="007370FC">
              <w:rPr>
                <w:spacing w:val="-7"/>
                <w:sz w:val="24"/>
                <w:szCs w:val="24"/>
              </w:rPr>
              <w:t xml:space="preserve"> </w:t>
            </w:r>
            <w:r w:rsidRPr="007370FC">
              <w:rPr>
                <w:spacing w:val="-10"/>
                <w:sz w:val="24"/>
                <w:szCs w:val="24"/>
              </w:rPr>
              <w:t>в</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приложении</w:t>
            </w:r>
            <w:r w:rsidRPr="007370FC">
              <w:rPr>
                <w:spacing w:val="-3"/>
                <w:sz w:val="24"/>
                <w:szCs w:val="24"/>
              </w:rPr>
              <w:t xml:space="preserve"> </w:t>
            </w:r>
            <w:r w:rsidRPr="007370FC">
              <w:rPr>
                <w:sz w:val="24"/>
                <w:szCs w:val="24"/>
              </w:rPr>
              <w:t>№3</w:t>
            </w:r>
            <w:r w:rsidRPr="007370FC">
              <w:rPr>
                <w:spacing w:val="-2"/>
                <w:sz w:val="24"/>
                <w:szCs w:val="24"/>
              </w:rPr>
              <w:t xml:space="preserve"> </w:t>
            </w:r>
            <w:r w:rsidRPr="007370FC">
              <w:rPr>
                <w:spacing w:val="-10"/>
                <w:sz w:val="24"/>
                <w:szCs w:val="24"/>
              </w:rPr>
              <w:t>к</w:t>
            </w: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Административному</w:t>
            </w:r>
          </w:p>
        </w:tc>
      </w:tr>
      <w:tr w:rsidR="00303BF2" w:rsidRPr="007370FC" w:rsidTr="00A52DFE">
        <w:trPr>
          <w:trHeight w:val="127"/>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vMerge w:val="restart"/>
            <w:tcBorders>
              <w:top w:val="nil"/>
              <w:bottom w:val="nil"/>
            </w:tcBorders>
          </w:tcPr>
          <w:p w:rsidR="00303BF2" w:rsidRPr="007370FC" w:rsidRDefault="00303BF2" w:rsidP="007370FC">
            <w:pPr>
              <w:pStyle w:val="TableParagraph"/>
              <w:ind w:left="110"/>
              <w:rPr>
                <w:sz w:val="24"/>
                <w:szCs w:val="24"/>
                <w:lang w:val="ru-RU"/>
              </w:rPr>
            </w:pPr>
            <w:r w:rsidRPr="007370FC">
              <w:rPr>
                <w:spacing w:val="-2"/>
                <w:sz w:val="24"/>
                <w:szCs w:val="24"/>
                <w:lang w:val="ru-RU"/>
              </w:rPr>
              <w:t>регламенту, подписанный усиленной</w:t>
            </w:r>
          </w:p>
          <w:p w:rsidR="00303BF2" w:rsidRPr="007370FC" w:rsidRDefault="00303BF2" w:rsidP="007370FC">
            <w:pPr>
              <w:pStyle w:val="TableParagraph"/>
              <w:ind w:left="110"/>
              <w:rPr>
                <w:sz w:val="24"/>
                <w:szCs w:val="24"/>
                <w:lang w:val="ru-RU"/>
              </w:rPr>
            </w:pPr>
            <w:r w:rsidRPr="007370FC">
              <w:rPr>
                <w:spacing w:val="-2"/>
                <w:sz w:val="24"/>
                <w:szCs w:val="24"/>
                <w:lang w:val="ru-RU"/>
              </w:rPr>
              <w:t>квалифицированной подписью</w:t>
            </w:r>
          </w:p>
        </w:tc>
      </w:tr>
      <w:tr w:rsidR="00303BF2" w:rsidRPr="007370FC" w:rsidTr="00A52DFE">
        <w:trPr>
          <w:trHeight w:val="1232"/>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3399" w:type="dxa"/>
            <w:tcBorders>
              <w:bottom w:val="nil"/>
            </w:tcBorders>
          </w:tcPr>
          <w:p w:rsidR="00303BF2" w:rsidRPr="007370FC" w:rsidRDefault="00303BF2" w:rsidP="007370FC">
            <w:pPr>
              <w:pStyle w:val="TableParagraph"/>
              <w:ind w:left="108" w:right="205"/>
              <w:rPr>
                <w:sz w:val="24"/>
                <w:szCs w:val="24"/>
                <w:lang w:val="ru-RU"/>
              </w:rPr>
            </w:pPr>
            <w:r w:rsidRPr="007370FC">
              <w:rPr>
                <w:sz w:val="24"/>
                <w:szCs w:val="24"/>
                <w:lang w:val="ru-RU"/>
              </w:rPr>
              <w:t>Формирование</w:t>
            </w:r>
            <w:r w:rsidRPr="007370FC">
              <w:rPr>
                <w:spacing w:val="-15"/>
                <w:sz w:val="24"/>
                <w:szCs w:val="24"/>
                <w:lang w:val="ru-RU"/>
              </w:rPr>
              <w:t xml:space="preserve"> </w:t>
            </w:r>
            <w:r w:rsidRPr="007370FC">
              <w:rPr>
                <w:sz w:val="24"/>
                <w:szCs w:val="24"/>
                <w:lang w:val="ru-RU"/>
              </w:rPr>
              <w:t>решения</w:t>
            </w:r>
            <w:r w:rsidRPr="007370FC">
              <w:rPr>
                <w:spacing w:val="-15"/>
                <w:sz w:val="24"/>
                <w:szCs w:val="24"/>
                <w:lang w:val="ru-RU"/>
              </w:rPr>
              <w:t xml:space="preserve"> </w:t>
            </w:r>
            <w:r w:rsidRPr="007370FC">
              <w:rPr>
                <w:sz w:val="24"/>
                <w:szCs w:val="24"/>
                <w:lang w:val="ru-RU"/>
              </w:rPr>
              <w:t xml:space="preserve">об отказе в предоставлении </w:t>
            </w:r>
            <w:r w:rsidRPr="007370FC">
              <w:rPr>
                <w:spacing w:val="-2"/>
                <w:sz w:val="24"/>
                <w:szCs w:val="24"/>
                <w:lang w:val="ru-RU"/>
              </w:rPr>
              <w:t xml:space="preserve">государственной </w:t>
            </w:r>
            <w:r w:rsidRPr="007370FC">
              <w:rPr>
                <w:sz w:val="24"/>
                <w:szCs w:val="24"/>
                <w:lang w:val="ru-RU"/>
              </w:rPr>
              <w:t>(муниципальной) услуги</w:t>
            </w: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2508" w:type="dxa"/>
            <w:vMerge/>
            <w:tcBorders>
              <w:top w:val="nil"/>
              <w:bottom w:val="nil"/>
            </w:tcBorders>
          </w:tcPr>
          <w:p w:rsidR="00303BF2" w:rsidRPr="007370FC" w:rsidRDefault="00303BF2" w:rsidP="007370FC">
            <w:pPr>
              <w:spacing w:after="0" w:line="240" w:lineRule="auto"/>
              <w:rPr>
                <w:rFonts w:ascii="Times New Roman" w:hAnsi="Times New Roman" w:cs="Times New Roman"/>
                <w:sz w:val="24"/>
                <w:szCs w:val="24"/>
                <w:lang w:val="ru-RU"/>
              </w:rPr>
            </w:pPr>
          </w:p>
        </w:tc>
      </w:tr>
      <w:tr w:rsidR="00303BF2" w:rsidRPr="007370FC" w:rsidTr="00A52DFE">
        <w:trPr>
          <w:trHeight w:val="25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3399" w:type="dxa"/>
            <w:tcBorders>
              <w:top w:val="nil"/>
              <w:bottom w:val="nil"/>
            </w:tcBorders>
          </w:tcPr>
          <w:p w:rsidR="00303BF2" w:rsidRPr="007370FC" w:rsidRDefault="00303BF2" w:rsidP="007370FC">
            <w:pPr>
              <w:pStyle w:val="TableParagraph"/>
              <w:rPr>
                <w:sz w:val="24"/>
                <w:szCs w:val="24"/>
                <w:lang w:val="ru-RU"/>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руководителем</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pacing w:val="-2"/>
                <w:sz w:val="24"/>
                <w:szCs w:val="24"/>
              </w:rPr>
              <w:t>Уполномоченного</w:t>
            </w:r>
          </w:p>
        </w:tc>
      </w:tr>
      <w:tr w:rsidR="00303BF2" w:rsidRPr="007370FC" w:rsidTr="00A52DFE">
        <w:trPr>
          <w:trHeight w:val="26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органа</w:t>
            </w:r>
            <w:r w:rsidRPr="007370FC">
              <w:rPr>
                <w:spacing w:val="-2"/>
                <w:sz w:val="24"/>
                <w:szCs w:val="24"/>
              </w:rPr>
              <w:t xml:space="preserve"> </w:t>
            </w:r>
            <w:r w:rsidRPr="007370FC">
              <w:rPr>
                <w:sz w:val="24"/>
                <w:szCs w:val="24"/>
              </w:rPr>
              <w:t xml:space="preserve">или </w:t>
            </w:r>
            <w:r w:rsidRPr="007370FC">
              <w:rPr>
                <w:spacing w:val="-2"/>
                <w:sz w:val="24"/>
                <w:szCs w:val="24"/>
              </w:rPr>
              <w:t>иного</w:t>
            </w:r>
          </w:p>
        </w:tc>
      </w:tr>
      <w:tr w:rsidR="00303BF2" w:rsidRPr="007370FC" w:rsidTr="00A52DFE">
        <w:trPr>
          <w:trHeight w:val="266"/>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bottom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bottom w:val="nil"/>
            </w:tcBorders>
          </w:tcPr>
          <w:p w:rsidR="00303BF2" w:rsidRPr="007370FC" w:rsidRDefault="00303BF2" w:rsidP="007370FC">
            <w:pPr>
              <w:pStyle w:val="TableParagraph"/>
              <w:ind w:left="110"/>
              <w:rPr>
                <w:sz w:val="24"/>
                <w:szCs w:val="24"/>
              </w:rPr>
            </w:pPr>
            <w:r w:rsidRPr="007370FC">
              <w:rPr>
                <w:sz w:val="24"/>
                <w:szCs w:val="24"/>
              </w:rPr>
              <w:t>уполномоченного</w:t>
            </w:r>
            <w:r w:rsidRPr="007370FC">
              <w:rPr>
                <w:spacing w:val="-6"/>
                <w:sz w:val="24"/>
                <w:szCs w:val="24"/>
              </w:rPr>
              <w:t xml:space="preserve"> </w:t>
            </w:r>
            <w:r w:rsidRPr="007370FC">
              <w:rPr>
                <w:spacing w:val="-5"/>
                <w:sz w:val="24"/>
                <w:szCs w:val="24"/>
              </w:rPr>
              <w:t>им</w:t>
            </w:r>
          </w:p>
        </w:tc>
      </w:tr>
      <w:tr w:rsidR="00303BF2" w:rsidRPr="007370FC" w:rsidTr="00A52DFE">
        <w:trPr>
          <w:trHeight w:val="547"/>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3399" w:type="dxa"/>
            <w:tcBorders>
              <w:top w:val="nil"/>
            </w:tcBorders>
          </w:tcPr>
          <w:p w:rsidR="00303BF2" w:rsidRPr="007370FC" w:rsidRDefault="00303BF2" w:rsidP="007370FC">
            <w:pPr>
              <w:pStyle w:val="TableParagraph"/>
              <w:rPr>
                <w:sz w:val="24"/>
                <w:szCs w:val="24"/>
              </w:rPr>
            </w:pPr>
          </w:p>
        </w:tc>
        <w:tc>
          <w:tcPr>
            <w:tcW w:w="1702"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41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35"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1956" w:type="dxa"/>
            <w:vMerge/>
            <w:tcBorders>
              <w:top w:val="nil"/>
            </w:tcBorders>
          </w:tcPr>
          <w:p w:rsidR="00303BF2" w:rsidRPr="007370FC" w:rsidRDefault="00303BF2" w:rsidP="007370FC">
            <w:pPr>
              <w:spacing w:after="0" w:line="240" w:lineRule="auto"/>
              <w:rPr>
                <w:rFonts w:ascii="Times New Roman" w:hAnsi="Times New Roman" w:cs="Times New Roman"/>
                <w:sz w:val="24"/>
                <w:szCs w:val="24"/>
              </w:rPr>
            </w:pPr>
          </w:p>
        </w:tc>
        <w:tc>
          <w:tcPr>
            <w:tcW w:w="2508" w:type="dxa"/>
            <w:tcBorders>
              <w:top w:val="nil"/>
            </w:tcBorders>
          </w:tcPr>
          <w:p w:rsidR="00303BF2" w:rsidRPr="007370FC" w:rsidRDefault="00303BF2" w:rsidP="007370FC">
            <w:pPr>
              <w:pStyle w:val="TableParagraph"/>
              <w:ind w:left="110"/>
              <w:rPr>
                <w:sz w:val="24"/>
                <w:szCs w:val="24"/>
              </w:rPr>
            </w:pPr>
            <w:r w:rsidRPr="007370FC">
              <w:rPr>
                <w:spacing w:val="-4"/>
                <w:sz w:val="24"/>
                <w:szCs w:val="24"/>
              </w:rPr>
              <w:t>лица</w:t>
            </w:r>
          </w:p>
        </w:tc>
      </w:tr>
      <w:tr w:rsidR="00303BF2" w:rsidRPr="007370FC" w:rsidTr="00A52DFE">
        <w:trPr>
          <w:trHeight w:val="419"/>
        </w:trPr>
        <w:tc>
          <w:tcPr>
            <w:tcW w:w="15357" w:type="dxa"/>
            <w:gridSpan w:val="7"/>
          </w:tcPr>
          <w:p w:rsidR="00303BF2" w:rsidRPr="007370FC" w:rsidRDefault="00303BF2" w:rsidP="007370FC">
            <w:pPr>
              <w:pStyle w:val="TableParagraph"/>
              <w:ind w:left="6713"/>
              <w:rPr>
                <w:sz w:val="24"/>
                <w:szCs w:val="24"/>
              </w:rPr>
            </w:pPr>
            <w:r w:rsidRPr="007370FC">
              <w:rPr>
                <w:sz w:val="24"/>
                <w:szCs w:val="24"/>
              </w:rPr>
              <w:t>5.</w:t>
            </w:r>
            <w:r w:rsidRPr="007370FC">
              <w:rPr>
                <w:spacing w:val="28"/>
                <w:sz w:val="24"/>
                <w:szCs w:val="24"/>
              </w:rPr>
              <w:t xml:space="preserve">  </w:t>
            </w:r>
            <w:r w:rsidRPr="007370FC">
              <w:rPr>
                <w:sz w:val="24"/>
                <w:szCs w:val="24"/>
              </w:rPr>
              <w:t xml:space="preserve">Выдача </w:t>
            </w:r>
            <w:r w:rsidRPr="007370FC">
              <w:rPr>
                <w:spacing w:val="-2"/>
                <w:sz w:val="24"/>
                <w:szCs w:val="24"/>
              </w:rPr>
              <w:t>результата</w:t>
            </w: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3899"/>
        </w:trPr>
        <w:tc>
          <w:tcPr>
            <w:tcW w:w="2441" w:type="dxa"/>
            <w:vMerge w:val="restart"/>
          </w:tcPr>
          <w:p w:rsidR="00303BF2" w:rsidRPr="007370FC" w:rsidRDefault="00303BF2" w:rsidP="007370FC">
            <w:pPr>
              <w:pStyle w:val="TableParagraph"/>
              <w:ind w:left="141"/>
              <w:rPr>
                <w:sz w:val="24"/>
                <w:szCs w:val="24"/>
                <w:lang w:val="ru-RU"/>
              </w:rPr>
            </w:pPr>
            <w:r w:rsidRPr="007370FC">
              <w:rPr>
                <w:sz w:val="24"/>
                <w:szCs w:val="24"/>
                <w:lang w:val="ru-RU"/>
              </w:rPr>
              <w:t xml:space="preserve">формирование и </w:t>
            </w:r>
            <w:r w:rsidRPr="007370FC">
              <w:rPr>
                <w:spacing w:val="-2"/>
                <w:sz w:val="24"/>
                <w:szCs w:val="24"/>
                <w:lang w:val="ru-RU"/>
              </w:rPr>
              <w:t xml:space="preserve">регистрация результата государственной (муниципальной) </w:t>
            </w:r>
            <w:r w:rsidRPr="007370FC">
              <w:rPr>
                <w:sz w:val="24"/>
                <w:szCs w:val="24"/>
                <w:lang w:val="ru-RU"/>
              </w:rPr>
              <w:t>услуги,</w:t>
            </w:r>
            <w:r w:rsidRPr="007370FC">
              <w:rPr>
                <w:spacing w:val="-2"/>
                <w:sz w:val="24"/>
                <w:szCs w:val="24"/>
                <w:lang w:val="ru-RU"/>
              </w:rPr>
              <w:t xml:space="preserve"> </w:t>
            </w:r>
            <w:r w:rsidRPr="007370FC">
              <w:rPr>
                <w:sz w:val="24"/>
                <w:szCs w:val="24"/>
                <w:lang w:val="ru-RU"/>
              </w:rPr>
              <w:t>указанного</w:t>
            </w:r>
            <w:r w:rsidRPr="007370FC">
              <w:rPr>
                <w:spacing w:val="-6"/>
                <w:sz w:val="24"/>
                <w:szCs w:val="24"/>
                <w:lang w:val="ru-RU"/>
              </w:rPr>
              <w:t xml:space="preserve"> </w:t>
            </w:r>
            <w:r w:rsidRPr="007370FC">
              <w:rPr>
                <w:sz w:val="24"/>
                <w:szCs w:val="24"/>
                <w:lang w:val="ru-RU"/>
              </w:rPr>
              <w:t xml:space="preserve">в пункте 2.20 </w:t>
            </w:r>
            <w:r w:rsidRPr="007370FC">
              <w:rPr>
                <w:spacing w:val="-2"/>
                <w:sz w:val="24"/>
                <w:szCs w:val="24"/>
                <w:lang w:val="ru-RU"/>
              </w:rPr>
              <w:t xml:space="preserve">Административного </w:t>
            </w:r>
            <w:r w:rsidRPr="007370FC">
              <w:rPr>
                <w:sz w:val="24"/>
                <w:szCs w:val="24"/>
                <w:lang w:val="ru-RU"/>
              </w:rPr>
              <w:t>регламента,</w:t>
            </w:r>
            <w:r w:rsidRPr="007370FC">
              <w:rPr>
                <w:spacing w:val="35"/>
                <w:sz w:val="24"/>
                <w:szCs w:val="24"/>
                <w:lang w:val="ru-RU"/>
              </w:rPr>
              <w:t xml:space="preserve"> </w:t>
            </w:r>
            <w:r w:rsidRPr="007370FC">
              <w:rPr>
                <w:sz w:val="24"/>
                <w:szCs w:val="24"/>
                <w:lang w:val="ru-RU"/>
              </w:rPr>
              <w:t>в</w:t>
            </w:r>
            <w:r w:rsidRPr="007370FC">
              <w:rPr>
                <w:spacing w:val="-14"/>
                <w:sz w:val="24"/>
                <w:szCs w:val="24"/>
                <w:lang w:val="ru-RU"/>
              </w:rPr>
              <w:t xml:space="preserve"> </w:t>
            </w:r>
            <w:r w:rsidRPr="007370FC">
              <w:rPr>
                <w:sz w:val="24"/>
                <w:szCs w:val="24"/>
                <w:lang w:val="ru-RU"/>
              </w:rPr>
              <w:t xml:space="preserve">форме </w:t>
            </w:r>
            <w:r w:rsidRPr="007370FC">
              <w:rPr>
                <w:spacing w:val="-2"/>
                <w:sz w:val="24"/>
                <w:szCs w:val="24"/>
                <w:lang w:val="ru-RU"/>
              </w:rPr>
              <w:t xml:space="preserve">электронного </w:t>
            </w:r>
            <w:r w:rsidRPr="007370FC">
              <w:rPr>
                <w:sz w:val="24"/>
                <w:szCs w:val="24"/>
                <w:lang w:val="ru-RU"/>
              </w:rPr>
              <w:t>документа в ГИС</w:t>
            </w:r>
          </w:p>
        </w:tc>
        <w:tc>
          <w:tcPr>
            <w:tcW w:w="3399" w:type="dxa"/>
          </w:tcPr>
          <w:p w:rsidR="00303BF2" w:rsidRPr="007370FC" w:rsidRDefault="00303BF2" w:rsidP="007370FC">
            <w:pPr>
              <w:pStyle w:val="TableParagraph"/>
              <w:ind w:left="139" w:right="705"/>
              <w:rPr>
                <w:sz w:val="24"/>
                <w:szCs w:val="24"/>
                <w:lang w:val="ru-RU"/>
              </w:rPr>
            </w:pPr>
            <w:r w:rsidRPr="007370FC">
              <w:rPr>
                <w:sz w:val="24"/>
                <w:szCs w:val="24"/>
                <w:lang w:val="ru-RU"/>
              </w:rPr>
              <w:t xml:space="preserve">Регистрация результата </w:t>
            </w:r>
            <w:r w:rsidRPr="007370FC">
              <w:rPr>
                <w:spacing w:val="-2"/>
                <w:sz w:val="24"/>
                <w:szCs w:val="24"/>
                <w:lang w:val="ru-RU"/>
              </w:rPr>
              <w:t xml:space="preserve">предоставления государственной </w:t>
            </w:r>
            <w:r w:rsidRPr="007370FC">
              <w:rPr>
                <w:sz w:val="24"/>
                <w:szCs w:val="24"/>
                <w:lang w:val="ru-RU"/>
              </w:rPr>
              <w:t>(муниципальной)</w:t>
            </w:r>
            <w:r w:rsidRPr="007370FC">
              <w:rPr>
                <w:spacing w:val="-15"/>
                <w:sz w:val="24"/>
                <w:szCs w:val="24"/>
                <w:lang w:val="ru-RU"/>
              </w:rPr>
              <w:t xml:space="preserve"> </w:t>
            </w:r>
            <w:r w:rsidRPr="007370FC">
              <w:rPr>
                <w:sz w:val="24"/>
                <w:szCs w:val="24"/>
                <w:lang w:val="ru-RU"/>
              </w:rPr>
              <w:t>услуги</w:t>
            </w:r>
          </w:p>
        </w:tc>
        <w:tc>
          <w:tcPr>
            <w:tcW w:w="1702" w:type="dxa"/>
          </w:tcPr>
          <w:p w:rsidR="00303BF2" w:rsidRPr="007370FC" w:rsidRDefault="00303BF2" w:rsidP="007370FC">
            <w:pPr>
              <w:pStyle w:val="TableParagraph"/>
              <w:ind w:left="139" w:right="140"/>
              <w:rPr>
                <w:sz w:val="24"/>
                <w:szCs w:val="24"/>
                <w:lang w:val="ru-RU"/>
              </w:rPr>
            </w:pPr>
            <w:r w:rsidRPr="007370FC">
              <w:rPr>
                <w:spacing w:val="-4"/>
                <w:sz w:val="24"/>
                <w:szCs w:val="24"/>
                <w:lang w:val="ru-RU"/>
              </w:rPr>
              <w:t xml:space="preserve">после </w:t>
            </w:r>
            <w:r w:rsidRPr="007370FC">
              <w:rPr>
                <w:spacing w:val="-2"/>
                <w:sz w:val="24"/>
                <w:szCs w:val="24"/>
                <w:lang w:val="ru-RU"/>
              </w:rPr>
              <w:t xml:space="preserve">окончания процедуры принятия </w:t>
            </w:r>
            <w:r w:rsidRPr="007370FC">
              <w:rPr>
                <w:sz w:val="24"/>
                <w:szCs w:val="24"/>
                <w:lang w:val="ru-RU"/>
              </w:rPr>
              <w:t xml:space="preserve">решения (в общий срок </w:t>
            </w:r>
            <w:r w:rsidRPr="007370FC">
              <w:rPr>
                <w:spacing w:val="-2"/>
                <w:sz w:val="24"/>
                <w:szCs w:val="24"/>
                <w:lang w:val="ru-RU"/>
              </w:rPr>
              <w:t xml:space="preserve">предоставлен </w:t>
            </w:r>
            <w:r w:rsidRPr="007370FC">
              <w:rPr>
                <w:spacing w:val="-6"/>
                <w:sz w:val="24"/>
                <w:szCs w:val="24"/>
                <w:lang w:val="ru-RU"/>
              </w:rPr>
              <w:t xml:space="preserve">ия </w:t>
            </w:r>
            <w:r w:rsidRPr="007370FC">
              <w:rPr>
                <w:spacing w:val="-2"/>
                <w:sz w:val="24"/>
                <w:szCs w:val="24"/>
                <w:lang w:val="ru-RU"/>
              </w:rPr>
              <w:t xml:space="preserve">государствен </w:t>
            </w:r>
            <w:r w:rsidRPr="007370FC">
              <w:rPr>
                <w:spacing w:val="-4"/>
                <w:sz w:val="24"/>
                <w:szCs w:val="24"/>
                <w:lang w:val="ru-RU"/>
              </w:rPr>
              <w:t xml:space="preserve">ной </w:t>
            </w:r>
            <w:r w:rsidRPr="007370FC">
              <w:rPr>
                <w:spacing w:val="-2"/>
                <w:sz w:val="24"/>
                <w:szCs w:val="24"/>
                <w:lang w:val="ru-RU"/>
              </w:rPr>
              <w:t xml:space="preserve">(муниципаль </w:t>
            </w:r>
            <w:r w:rsidRPr="007370FC">
              <w:rPr>
                <w:sz w:val="24"/>
                <w:szCs w:val="24"/>
                <w:lang w:val="ru-RU"/>
              </w:rPr>
              <w:t xml:space="preserve">ной) услуги </w:t>
            </w:r>
            <w:r w:rsidRPr="007370FC">
              <w:rPr>
                <w:spacing w:val="-6"/>
                <w:sz w:val="24"/>
                <w:szCs w:val="24"/>
                <w:lang w:val="ru-RU"/>
              </w:rPr>
              <w:t xml:space="preserve">не </w:t>
            </w:r>
            <w:r w:rsidRPr="007370FC">
              <w:rPr>
                <w:spacing w:val="-2"/>
                <w:sz w:val="24"/>
                <w:szCs w:val="24"/>
                <w:lang w:val="ru-RU"/>
              </w:rPr>
              <w:t>включается)</w:t>
            </w:r>
          </w:p>
        </w:tc>
        <w:tc>
          <w:tcPr>
            <w:tcW w:w="1416" w:type="dxa"/>
          </w:tcPr>
          <w:p w:rsidR="00303BF2" w:rsidRPr="007370FC" w:rsidRDefault="00303BF2" w:rsidP="007370FC">
            <w:pPr>
              <w:pStyle w:val="TableParagraph"/>
              <w:ind w:left="139"/>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Уполномо ченного органа, ответствен </w:t>
            </w:r>
            <w:r w:rsidRPr="007370FC">
              <w:rPr>
                <w:sz w:val="24"/>
                <w:szCs w:val="24"/>
                <w:lang w:val="ru-RU"/>
              </w:rPr>
              <w:t xml:space="preserve">ное за </w:t>
            </w:r>
            <w:r w:rsidRPr="007370FC">
              <w:rPr>
                <w:spacing w:val="-2"/>
                <w:sz w:val="24"/>
                <w:szCs w:val="24"/>
                <w:lang w:val="ru-RU"/>
              </w:rPr>
              <w:t xml:space="preserve">предоставл </w:t>
            </w:r>
            <w:r w:rsidRPr="007370FC">
              <w:rPr>
                <w:spacing w:val="-4"/>
                <w:sz w:val="24"/>
                <w:szCs w:val="24"/>
                <w:lang w:val="ru-RU"/>
              </w:rPr>
              <w:t xml:space="preserve">ение </w:t>
            </w:r>
            <w:r w:rsidRPr="007370FC">
              <w:rPr>
                <w:spacing w:val="-2"/>
                <w:sz w:val="24"/>
                <w:szCs w:val="24"/>
                <w:lang w:val="ru-RU"/>
              </w:rPr>
              <w:t xml:space="preserve">государств </w:t>
            </w:r>
            <w:r w:rsidRPr="007370FC">
              <w:rPr>
                <w:spacing w:val="-4"/>
                <w:sz w:val="24"/>
                <w:szCs w:val="24"/>
                <w:lang w:val="ru-RU"/>
              </w:rPr>
              <w:t xml:space="preserve">енно </w:t>
            </w:r>
            <w:r w:rsidRPr="007370FC">
              <w:rPr>
                <w:spacing w:val="-2"/>
                <w:sz w:val="24"/>
                <w:szCs w:val="24"/>
                <w:lang w:val="ru-RU"/>
              </w:rPr>
              <w:t>(муниципа льной) услуги</w:t>
            </w:r>
          </w:p>
        </w:tc>
        <w:tc>
          <w:tcPr>
            <w:tcW w:w="1935" w:type="dxa"/>
          </w:tcPr>
          <w:p w:rsidR="00303BF2" w:rsidRPr="007370FC" w:rsidRDefault="00303BF2" w:rsidP="007370FC">
            <w:pPr>
              <w:pStyle w:val="TableParagraph"/>
              <w:ind w:left="139" w:right="120"/>
              <w:rPr>
                <w:sz w:val="24"/>
                <w:szCs w:val="24"/>
              </w:rPr>
            </w:pPr>
            <w:r w:rsidRPr="007370FC">
              <w:rPr>
                <w:spacing w:val="-2"/>
                <w:sz w:val="24"/>
                <w:szCs w:val="24"/>
              </w:rPr>
              <w:t xml:space="preserve">Уполномоченн </w:t>
            </w:r>
            <w:r w:rsidRPr="007370FC">
              <w:rPr>
                <w:sz w:val="24"/>
                <w:szCs w:val="24"/>
              </w:rPr>
              <w:t>ый</w:t>
            </w:r>
            <w:r w:rsidRPr="007370FC">
              <w:rPr>
                <w:spacing w:val="-1"/>
                <w:sz w:val="24"/>
                <w:szCs w:val="24"/>
              </w:rPr>
              <w:t xml:space="preserve"> </w:t>
            </w:r>
            <w:r w:rsidRPr="007370FC">
              <w:rPr>
                <w:sz w:val="24"/>
                <w:szCs w:val="24"/>
              </w:rPr>
              <w:t xml:space="preserve">орган) / </w:t>
            </w:r>
            <w:r w:rsidRPr="007370FC">
              <w:rPr>
                <w:spacing w:val="-5"/>
                <w:sz w:val="24"/>
                <w:szCs w:val="24"/>
              </w:rPr>
              <w:t>ГИС</w:t>
            </w:r>
          </w:p>
        </w:tc>
        <w:tc>
          <w:tcPr>
            <w:tcW w:w="1956" w:type="dxa"/>
          </w:tcPr>
          <w:p w:rsidR="00303BF2" w:rsidRPr="007370FC" w:rsidRDefault="00303BF2" w:rsidP="007370FC">
            <w:pPr>
              <w:pStyle w:val="TableParagraph"/>
              <w:ind w:left="110"/>
              <w:rPr>
                <w:sz w:val="24"/>
                <w:szCs w:val="24"/>
              </w:rPr>
            </w:pPr>
            <w:r w:rsidRPr="007370FC">
              <w:rPr>
                <w:spacing w:val="-10"/>
                <w:sz w:val="24"/>
                <w:szCs w:val="24"/>
              </w:rPr>
              <w:t>–</w:t>
            </w:r>
          </w:p>
        </w:tc>
        <w:tc>
          <w:tcPr>
            <w:tcW w:w="2508" w:type="dxa"/>
          </w:tcPr>
          <w:p w:rsidR="00303BF2" w:rsidRPr="007370FC" w:rsidRDefault="00303BF2" w:rsidP="007370FC">
            <w:pPr>
              <w:pStyle w:val="TableParagraph"/>
              <w:ind w:left="158"/>
              <w:rPr>
                <w:sz w:val="24"/>
                <w:szCs w:val="24"/>
                <w:lang w:val="ru-RU"/>
              </w:rPr>
            </w:pPr>
            <w:r w:rsidRPr="007370FC">
              <w:rPr>
                <w:sz w:val="24"/>
                <w:szCs w:val="24"/>
                <w:lang w:val="ru-RU"/>
              </w:rPr>
              <w:t>Внесение</w:t>
            </w:r>
            <w:r w:rsidRPr="007370FC">
              <w:rPr>
                <w:spacing w:val="-15"/>
                <w:sz w:val="24"/>
                <w:szCs w:val="24"/>
                <w:lang w:val="ru-RU"/>
              </w:rPr>
              <w:t xml:space="preserve"> </w:t>
            </w:r>
            <w:r w:rsidRPr="007370FC">
              <w:rPr>
                <w:sz w:val="24"/>
                <w:szCs w:val="24"/>
                <w:lang w:val="ru-RU"/>
              </w:rPr>
              <w:t>сведений</w:t>
            </w:r>
            <w:r w:rsidRPr="007370FC">
              <w:rPr>
                <w:spacing w:val="-15"/>
                <w:sz w:val="24"/>
                <w:szCs w:val="24"/>
                <w:lang w:val="ru-RU"/>
              </w:rPr>
              <w:t xml:space="preserve"> </w:t>
            </w:r>
            <w:r w:rsidRPr="007370FC">
              <w:rPr>
                <w:sz w:val="24"/>
                <w:szCs w:val="24"/>
                <w:lang w:val="ru-RU"/>
              </w:rPr>
              <w:t>о конечном</w:t>
            </w:r>
            <w:r w:rsidRPr="007370FC">
              <w:rPr>
                <w:spacing w:val="-15"/>
                <w:sz w:val="24"/>
                <w:szCs w:val="24"/>
                <w:lang w:val="ru-RU"/>
              </w:rPr>
              <w:t xml:space="preserve"> </w:t>
            </w:r>
            <w:r w:rsidRPr="007370FC">
              <w:rPr>
                <w:sz w:val="24"/>
                <w:szCs w:val="24"/>
                <w:lang w:val="ru-RU"/>
              </w:rPr>
              <w:t xml:space="preserve">результате </w:t>
            </w:r>
            <w:r w:rsidRPr="007370FC">
              <w:rPr>
                <w:spacing w:val="-2"/>
                <w:sz w:val="24"/>
                <w:szCs w:val="24"/>
                <w:lang w:val="ru-RU"/>
              </w:rPr>
              <w:t>предоставления государственной (муниципальной) услуги</w:t>
            </w:r>
          </w:p>
        </w:tc>
      </w:tr>
      <w:tr w:rsidR="00303BF2" w:rsidRPr="007370FC" w:rsidTr="00A52DFE">
        <w:trPr>
          <w:trHeight w:val="3035"/>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3399" w:type="dxa"/>
          </w:tcPr>
          <w:p w:rsidR="00303BF2" w:rsidRPr="007370FC" w:rsidRDefault="00303BF2" w:rsidP="007370FC">
            <w:pPr>
              <w:pStyle w:val="TableParagraph"/>
              <w:ind w:left="108" w:right="229"/>
              <w:rPr>
                <w:sz w:val="24"/>
                <w:szCs w:val="24"/>
                <w:lang w:val="ru-RU"/>
              </w:rPr>
            </w:pPr>
            <w:r w:rsidRPr="007370FC">
              <w:rPr>
                <w:sz w:val="24"/>
                <w:szCs w:val="24"/>
                <w:lang w:val="ru-RU"/>
              </w:rPr>
              <w:t>Направление в многофункциональный</w:t>
            </w:r>
            <w:r w:rsidRPr="007370FC">
              <w:rPr>
                <w:spacing w:val="-15"/>
                <w:sz w:val="24"/>
                <w:szCs w:val="24"/>
                <w:lang w:val="ru-RU"/>
              </w:rPr>
              <w:t xml:space="preserve"> </w:t>
            </w:r>
            <w:r w:rsidRPr="007370FC">
              <w:rPr>
                <w:sz w:val="24"/>
                <w:szCs w:val="24"/>
                <w:lang w:val="ru-RU"/>
              </w:rPr>
              <w:t xml:space="preserve">центр результата государственной (муниципальной) услуги, указанного в пункте 2.20 </w:t>
            </w:r>
            <w:r w:rsidRPr="007370FC">
              <w:rPr>
                <w:spacing w:val="-2"/>
                <w:sz w:val="24"/>
                <w:szCs w:val="24"/>
                <w:lang w:val="ru-RU"/>
              </w:rPr>
              <w:t xml:space="preserve">Административного </w:t>
            </w:r>
            <w:r w:rsidRPr="007370FC">
              <w:rPr>
                <w:sz w:val="24"/>
                <w:szCs w:val="24"/>
                <w:lang w:val="ru-RU"/>
              </w:rPr>
              <w:t>регламента, в форме электронного документа, подписанного усиленной</w:t>
            </w:r>
          </w:p>
          <w:p w:rsidR="00303BF2" w:rsidRPr="007370FC" w:rsidRDefault="00303BF2" w:rsidP="007370FC">
            <w:pPr>
              <w:pStyle w:val="TableParagraph"/>
              <w:ind w:left="108" w:right="897"/>
              <w:rPr>
                <w:sz w:val="24"/>
                <w:szCs w:val="24"/>
              </w:rPr>
            </w:pPr>
            <w:r w:rsidRPr="007370FC">
              <w:rPr>
                <w:spacing w:val="-2"/>
                <w:sz w:val="24"/>
                <w:szCs w:val="24"/>
              </w:rPr>
              <w:t xml:space="preserve">квалифицированной </w:t>
            </w:r>
            <w:r w:rsidRPr="007370FC">
              <w:rPr>
                <w:sz w:val="24"/>
                <w:szCs w:val="24"/>
              </w:rPr>
              <w:t>электронной</w:t>
            </w:r>
            <w:r w:rsidRPr="007370FC">
              <w:rPr>
                <w:spacing w:val="-15"/>
                <w:sz w:val="24"/>
                <w:szCs w:val="24"/>
              </w:rPr>
              <w:t xml:space="preserve"> </w:t>
            </w:r>
            <w:r w:rsidRPr="007370FC">
              <w:rPr>
                <w:sz w:val="24"/>
                <w:szCs w:val="24"/>
              </w:rPr>
              <w:t>подписью</w:t>
            </w:r>
          </w:p>
        </w:tc>
        <w:tc>
          <w:tcPr>
            <w:tcW w:w="1702" w:type="dxa"/>
          </w:tcPr>
          <w:p w:rsidR="00303BF2" w:rsidRPr="007370FC" w:rsidRDefault="00303BF2" w:rsidP="007370FC">
            <w:pPr>
              <w:pStyle w:val="TableParagraph"/>
              <w:ind w:left="110" w:right="135"/>
              <w:rPr>
                <w:sz w:val="24"/>
                <w:szCs w:val="24"/>
                <w:lang w:val="ru-RU"/>
              </w:rPr>
            </w:pPr>
            <w:r w:rsidRPr="007370FC">
              <w:rPr>
                <w:sz w:val="24"/>
                <w:szCs w:val="24"/>
                <w:lang w:val="ru-RU"/>
              </w:rPr>
              <w:t xml:space="preserve">в сроки, </w:t>
            </w:r>
            <w:r w:rsidRPr="007370FC">
              <w:rPr>
                <w:spacing w:val="-2"/>
                <w:sz w:val="24"/>
                <w:szCs w:val="24"/>
                <w:lang w:val="ru-RU"/>
              </w:rPr>
              <w:t xml:space="preserve">установленны </w:t>
            </w:r>
            <w:r w:rsidRPr="007370FC">
              <w:rPr>
                <w:spacing w:val="-10"/>
                <w:sz w:val="24"/>
                <w:szCs w:val="24"/>
                <w:lang w:val="ru-RU"/>
              </w:rPr>
              <w:t>е</w:t>
            </w:r>
            <w:r w:rsidRPr="007370FC">
              <w:rPr>
                <w:spacing w:val="-2"/>
                <w:sz w:val="24"/>
                <w:szCs w:val="24"/>
                <w:lang w:val="ru-RU"/>
              </w:rPr>
              <w:t xml:space="preserve"> соглашением </w:t>
            </w:r>
            <w:r w:rsidRPr="007370FC">
              <w:rPr>
                <w:spacing w:val="-10"/>
                <w:sz w:val="24"/>
                <w:szCs w:val="24"/>
                <w:lang w:val="ru-RU"/>
              </w:rPr>
              <w:t xml:space="preserve">о </w:t>
            </w:r>
            <w:r w:rsidRPr="007370FC">
              <w:rPr>
                <w:spacing w:val="-2"/>
                <w:sz w:val="24"/>
                <w:szCs w:val="24"/>
                <w:lang w:val="ru-RU"/>
              </w:rPr>
              <w:t xml:space="preserve">взаимодейств </w:t>
            </w:r>
            <w:r w:rsidRPr="007370FC">
              <w:rPr>
                <w:sz w:val="24"/>
                <w:szCs w:val="24"/>
                <w:lang w:val="ru-RU"/>
              </w:rPr>
              <w:t xml:space="preserve">ии между </w:t>
            </w:r>
            <w:r w:rsidRPr="007370FC">
              <w:rPr>
                <w:spacing w:val="-2"/>
                <w:sz w:val="24"/>
                <w:szCs w:val="24"/>
                <w:lang w:val="ru-RU"/>
              </w:rPr>
              <w:t xml:space="preserve">Уполномочен </w:t>
            </w:r>
            <w:r w:rsidRPr="007370FC">
              <w:rPr>
                <w:sz w:val="24"/>
                <w:szCs w:val="24"/>
                <w:lang w:val="ru-RU"/>
              </w:rPr>
              <w:t>ным органом</w:t>
            </w:r>
          </w:p>
          <w:p w:rsidR="00303BF2" w:rsidRPr="007370FC" w:rsidRDefault="00303BF2" w:rsidP="007370FC">
            <w:pPr>
              <w:pStyle w:val="TableParagraph"/>
              <w:ind w:left="110" w:right="140"/>
              <w:rPr>
                <w:sz w:val="24"/>
                <w:szCs w:val="24"/>
              </w:rPr>
            </w:pPr>
            <w:r w:rsidRPr="007370FC">
              <w:rPr>
                <w:spacing w:val="-10"/>
                <w:sz w:val="24"/>
                <w:szCs w:val="24"/>
              </w:rPr>
              <w:t xml:space="preserve">и </w:t>
            </w:r>
            <w:r w:rsidRPr="007370FC">
              <w:rPr>
                <w:spacing w:val="-2"/>
                <w:sz w:val="24"/>
                <w:szCs w:val="24"/>
              </w:rPr>
              <w:t>многофункци</w:t>
            </w:r>
          </w:p>
        </w:tc>
        <w:tc>
          <w:tcPr>
            <w:tcW w:w="1416" w:type="dxa"/>
          </w:tcPr>
          <w:p w:rsidR="00303BF2" w:rsidRPr="007370FC" w:rsidRDefault="00303BF2" w:rsidP="007370FC">
            <w:pPr>
              <w:pStyle w:val="TableParagraph"/>
              <w:ind w:left="110"/>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Уполномоч енного органа, ответствен </w:t>
            </w:r>
            <w:r w:rsidRPr="007370FC">
              <w:rPr>
                <w:sz w:val="24"/>
                <w:szCs w:val="24"/>
                <w:lang w:val="ru-RU"/>
              </w:rPr>
              <w:t xml:space="preserve">ное за </w:t>
            </w:r>
            <w:r w:rsidRPr="007370FC">
              <w:rPr>
                <w:spacing w:val="-2"/>
                <w:sz w:val="24"/>
                <w:szCs w:val="24"/>
                <w:lang w:val="ru-RU"/>
              </w:rPr>
              <w:t xml:space="preserve">предоставл </w:t>
            </w:r>
            <w:r w:rsidRPr="007370FC">
              <w:rPr>
                <w:spacing w:val="-4"/>
                <w:sz w:val="24"/>
                <w:szCs w:val="24"/>
                <w:lang w:val="ru-RU"/>
              </w:rPr>
              <w:t>ение</w:t>
            </w:r>
          </w:p>
          <w:p w:rsidR="00303BF2" w:rsidRPr="007370FC" w:rsidRDefault="00303BF2" w:rsidP="007370FC">
            <w:pPr>
              <w:pStyle w:val="TableParagraph"/>
              <w:ind w:left="110" w:right="177"/>
              <w:rPr>
                <w:sz w:val="24"/>
                <w:szCs w:val="24"/>
              </w:rPr>
            </w:pPr>
            <w:r w:rsidRPr="007370FC">
              <w:rPr>
                <w:spacing w:val="-2"/>
                <w:sz w:val="24"/>
                <w:szCs w:val="24"/>
              </w:rPr>
              <w:t xml:space="preserve">государств </w:t>
            </w:r>
            <w:r w:rsidRPr="007370FC">
              <w:rPr>
                <w:spacing w:val="-4"/>
                <w:sz w:val="24"/>
                <w:szCs w:val="24"/>
              </w:rPr>
              <w:t>енно</w:t>
            </w:r>
          </w:p>
        </w:tc>
        <w:tc>
          <w:tcPr>
            <w:tcW w:w="1935" w:type="dxa"/>
          </w:tcPr>
          <w:p w:rsidR="00303BF2" w:rsidRPr="007370FC" w:rsidRDefault="00303BF2" w:rsidP="007370FC">
            <w:pPr>
              <w:pStyle w:val="TableParagraph"/>
              <w:ind w:left="110" w:right="28"/>
              <w:rPr>
                <w:sz w:val="24"/>
                <w:szCs w:val="24"/>
                <w:lang w:val="ru-RU"/>
              </w:rPr>
            </w:pPr>
            <w:r w:rsidRPr="007370FC">
              <w:rPr>
                <w:spacing w:val="-2"/>
                <w:sz w:val="24"/>
                <w:szCs w:val="24"/>
                <w:lang w:val="ru-RU"/>
              </w:rPr>
              <w:t xml:space="preserve">Уполномоченны </w:t>
            </w:r>
            <w:r w:rsidRPr="007370FC">
              <w:rPr>
                <w:sz w:val="24"/>
                <w:szCs w:val="24"/>
                <w:lang w:val="ru-RU"/>
              </w:rPr>
              <w:t xml:space="preserve">й орган) / АИС </w:t>
            </w:r>
            <w:r w:rsidRPr="007370FC">
              <w:rPr>
                <w:spacing w:val="-4"/>
                <w:sz w:val="24"/>
                <w:szCs w:val="24"/>
                <w:lang w:val="ru-RU"/>
              </w:rPr>
              <w:t>МФЦ</w:t>
            </w:r>
          </w:p>
        </w:tc>
        <w:tc>
          <w:tcPr>
            <w:tcW w:w="1956" w:type="dxa"/>
          </w:tcPr>
          <w:p w:rsidR="00303BF2" w:rsidRPr="007370FC" w:rsidRDefault="00303BF2" w:rsidP="007370FC">
            <w:pPr>
              <w:pStyle w:val="TableParagraph"/>
              <w:ind w:left="110" w:right="42"/>
              <w:rPr>
                <w:sz w:val="24"/>
                <w:szCs w:val="24"/>
                <w:lang w:val="ru-RU"/>
              </w:rPr>
            </w:pPr>
            <w:r w:rsidRPr="007370FC">
              <w:rPr>
                <w:spacing w:val="-2"/>
                <w:sz w:val="24"/>
                <w:szCs w:val="24"/>
                <w:lang w:val="ru-RU"/>
              </w:rPr>
              <w:t xml:space="preserve">Указание </w:t>
            </w:r>
            <w:r w:rsidRPr="007370FC">
              <w:rPr>
                <w:sz w:val="24"/>
                <w:szCs w:val="24"/>
                <w:lang w:val="ru-RU"/>
              </w:rPr>
              <w:t xml:space="preserve">заявителем в Запросе способа </w:t>
            </w:r>
            <w:r w:rsidRPr="007370FC">
              <w:rPr>
                <w:spacing w:val="-2"/>
                <w:sz w:val="24"/>
                <w:szCs w:val="24"/>
                <w:lang w:val="ru-RU"/>
              </w:rPr>
              <w:t>выдачи результата государственной (муниципальной</w:t>
            </w:r>
          </w:p>
          <w:p w:rsidR="00303BF2" w:rsidRPr="007370FC" w:rsidRDefault="00303BF2" w:rsidP="007370FC">
            <w:pPr>
              <w:pStyle w:val="TableParagraph"/>
              <w:ind w:left="110"/>
              <w:rPr>
                <w:sz w:val="24"/>
                <w:szCs w:val="24"/>
                <w:lang w:val="ru-RU"/>
              </w:rPr>
            </w:pPr>
            <w:r w:rsidRPr="007370FC">
              <w:rPr>
                <w:sz w:val="24"/>
                <w:szCs w:val="24"/>
                <w:lang w:val="ru-RU"/>
              </w:rPr>
              <w:t xml:space="preserve">) услуги в </w:t>
            </w:r>
            <w:r w:rsidRPr="007370FC">
              <w:rPr>
                <w:spacing w:val="-2"/>
                <w:sz w:val="24"/>
                <w:szCs w:val="24"/>
                <w:lang w:val="ru-RU"/>
              </w:rPr>
              <w:t xml:space="preserve">многофункцион </w:t>
            </w:r>
            <w:r w:rsidRPr="007370FC">
              <w:rPr>
                <w:sz w:val="24"/>
                <w:szCs w:val="24"/>
                <w:lang w:val="ru-RU"/>
              </w:rPr>
              <w:t>альном</w:t>
            </w:r>
            <w:r w:rsidRPr="007370FC">
              <w:rPr>
                <w:spacing w:val="-15"/>
                <w:sz w:val="24"/>
                <w:szCs w:val="24"/>
                <w:lang w:val="ru-RU"/>
              </w:rPr>
              <w:t xml:space="preserve"> </w:t>
            </w:r>
            <w:r w:rsidRPr="007370FC">
              <w:rPr>
                <w:sz w:val="24"/>
                <w:szCs w:val="24"/>
                <w:lang w:val="ru-RU"/>
              </w:rPr>
              <w:t>центре,</w:t>
            </w:r>
            <w:r w:rsidRPr="007370FC">
              <w:rPr>
                <w:spacing w:val="-15"/>
                <w:sz w:val="24"/>
                <w:szCs w:val="24"/>
                <w:lang w:val="ru-RU"/>
              </w:rPr>
              <w:t xml:space="preserve"> </w:t>
            </w:r>
            <w:r w:rsidRPr="007370FC">
              <w:rPr>
                <w:sz w:val="24"/>
                <w:szCs w:val="24"/>
                <w:lang w:val="ru-RU"/>
              </w:rPr>
              <w:t>а также подача</w:t>
            </w:r>
          </w:p>
        </w:tc>
        <w:tc>
          <w:tcPr>
            <w:tcW w:w="2508" w:type="dxa"/>
          </w:tcPr>
          <w:p w:rsidR="00303BF2" w:rsidRPr="007370FC" w:rsidRDefault="00303BF2" w:rsidP="007370FC">
            <w:pPr>
              <w:pStyle w:val="TableParagraph"/>
              <w:ind w:left="110"/>
              <w:rPr>
                <w:sz w:val="24"/>
                <w:szCs w:val="24"/>
                <w:lang w:val="ru-RU"/>
              </w:rPr>
            </w:pPr>
            <w:r w:rsidRPr="007370FC">
              <w:rPr>
                <w:sz w:val="24"/>
                <w:szCs w:val="24"/>
                <w:lang w:val="ru-RU"/>
              </w:rPr>
              <w:t xml:space="preserve">выдача результата </w:t>
            </w:r>
            <w:r w:rsidRPr="007370FC">
              <w:rPr>
                <w:spacing w:val="-2"/>
                <w:sz w:val="24"/>
                <w:szCs w:val="24"/>
                <w:lang w:val="ru-RU"/>
              </w:rPr>
              <w:t xml:space="preserve">государственной (муниципальной) </w:t>
            </w:r>
            <w:r w:rsidRPr="007370FC">
              <w:rPr>
                <w:sz w:val="24"/>
                <w:szCs w:val="24"/>
                <w:lang w:val="ru-RU"/>
              </w:rPr>
              <w:t>услуги</w:t>
            </w:r>
            <w:r w:rsidRPr="007370FC">
              <w:rPr>
                <w:spacing w:val="-15"/>
                <w:sz w:val="24"/>
                <w:szCs w:val="24"/>
                <w:lang w:val="ru-RU"/>
              </w:rPr>
              <w:t xml:space="preserve"> </w:t>
            </w:r>
            <w:r w:rsidRPr="007370FC">
              <w:rPr>
                <w:sz w:val="24"/>
                <w:szCs w:val="24"/>
                <w:lang w:val="ru-RU"/>
              </w:rPr>
              <w:t>заявителю</w:t>
            </w:r>
            <w:r w:rsidRPr="007370FC">
              <w:rPr>
                <w:spacing w:val="-15"/>
                <w:sz w:val="24"/>
                <w:szCs w:val="24"/>
                <w:lang w:val="ru-RU"/>
              </w:rPr>
              <w:t xml:space="preserve"> </w:t>
            </w:r>
            <w:r w:rsidRPr="007370FC">
              <w:rPr>
                <w:sz w:val="24"/>
                <w:szCs w:val="24"/>
                <w:lang w:val="ru-RU"/>
              </w:rPr>
              <w:t xml:space="preserve">в форме бумажного </w:t>
            </w:r>
            <w:r w:rsidRPr="007370FC">
              <w:rPr>
                <w:spacing w:val="-2"/>
                <w:sz w:val="24"/>
                <w:szCs w:val="24"/>
                <w:lang w:val="ru-RU"/>
              </w:rPr>
              <w:t>документа, подтверждающего содержание электронного</w:t>
            </w:r>
          </w:p>
          <w:p w:rsidR="00303BF2" w:rsidRPr="007370FC" w:rsidRDefault="00303BF2" w:rsidP="007370FC">
            <w:pPr>
              <w:pStyle w:val="TableParagraph"/>
              <w:ind w:left="110" w:right="224"/>
              <w:rPr>
                <w:sz w:val="24"/>
                <w:szCs w:val="24"/>
              </w:rPr>
            </w:pPr>
            <w:r w:rsidRPr="007370FC">
              <w:rPr>
                <w:spacing w:val="-2"/>
                <w:sz w:val="24"/>
                <w:szCs w:val="24"/>
              </w:rPr>
              <w:t xml:space="preserve">документа, </w:t>
            </w:r>
            <w:r w:rsidRPr="007370FC">
              <w:rPr>
                <w:sz w:val="24"/>
                <w:szCs w:val="24"/>
              </w:rPr>
              <w:t>заверенного</w:t>
            </w:r>
            <w:r w:rsidRPr="007370FC">
              <w:rPr>
                <w:spacing w:val="-15"/>
                <w:sz w:val="24"/>
                <w:szCs w:val="24"/>
              </w:rPr>
              <w:t xml:space="preserve"> </w:t>
            </w:r>
            <w:r w:rsidRPr="007370FC">
              <w:rPr>
                <w:sz w:val="24"/>
                <w:szCs w:val="24"/>
              </w:rPr>
              <w:t>печатью</w:t>
            </w:r>
          </w:p>
        </w:tc>
      </w:tr>
    </w:tbl>
    <w:p w:rsidR="00303BF2" w:rsidRPr="007370FC" w:rsidRDefault="00303BF2" w:rsidP="007370FC">
      <w:pPr>
        <w:pStyle w:val="TableParagraph"/>
        <w:rPr>
          <w:sz w:val="24"/>
          <w:szCs w:val="24"/>
        </w:rPr>
        <w:sectPr w:rsidR="00303BF2" w:rsidRPr="007370FC">
          <w:pgSz w:w="16840" w:h="11910" w:orient="landscape"/>
          <w:pgMar w:top="1220" w:right="566" w:bottom="280" w:left="708" w:header="720" w:footer="720" w:gutter="0"/>
          <w:cols w:space="720"/>
        </w:sectPr>
      </w:pPr>
    </w:p>
    <w:p w:rsidR="00303BF2" w:rsidRPr="007370FC" w:rsidRDefault="00303BF2" w:rsidP="007370FC">
      <w:pPr>
        <w:pStyle w:val="af1"/>
        <w:rPr>
          <w:b/>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99"/>
        <w:gridCol w:w="1702"/>
        <w:gridCol w:w="1416"/>
        <w:gridCol w:w="1935"/>
        <w:gridCol w:w="1956"/>
        <w:gridCol w:w="2508"/>
      </w:tblGrid>
      <w:tr w:rsidR="00303BF2" w:rsidRPr="007370FC" w:rsidTr="00A52DFE">
        <w:trPr>
          <w:trHeight w:val="2483"/>
        </w:trPr>
        <w:tc>
          <w:tcPr>
            <w:tcW w:w="2441"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54" w:right="247" w:firstLine="4"/>
              <w:jc w:val="center"/>
              <w:rPr>
                <w:sz w:val="24"/>
                <w:szCs w:val="24"/>
                <w:lang w:val="ru-RU"/>
              </w:rPr>
            </w:pPr>
            <w:r w:rsidRPr="007370FC">
              <w:rPr>
                <w:sz w:val="24"/>
                <w:szCs w:val="24"/>
                <w:lang w:val="ru-RU"/>
              </w:rPr>
              <w:t xml:space="preserve">Основание для </w:t>
            </w:r>
            <w:r w:rsidRPr="007370FC">
              <w:rPr>
                <w:spacing w:val="-2"/>
                <w:sz w:val="24"/>
                <w:szCs w:val="24"/>
                <w:lang w:val="ru-RU"/>
              </w:rPr>
              <w:t>начала административной процедуры</w:t>
            </w:r>
          </w:p>
        </w:tc>
        <w:tc>
          <w:tcPr>
            <w:tcW w:w="3399"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220" w:right="205" w:firstLine="847"/>
              <w:rPr>
                <w:sz w:val="24"/>
                <w:szCs w:val="24"/>
              </w:rPr>
            </w:pPr>
            <w:r w:rsidRPr="007370FC">
              <w:rPr>
                <w:spacing w:val="-2"/>
                <w:sz w:val="24"/>
                <w:szCs w:val="24"/>
              </w:rPr>
              <w:t xml:space="preserve">Содержание </w:t>
            </w:r>
            <w:r w:rsidRPr="007370FC">
              <w:rPr>
                <w:sz w:val="24"/>
                <w:szCs w:val="24"/>
              </w:rPr>
              <w:t>административных</w:t>
            </w:r>
            <w:r w:rsidRPr="007370FC">
              <w:rPr>
                <w:spacing w:val="-15"/>
                <w:sz w:val="24"/>
                <w:szCs w:val="24"/>
              </w:rPr>
              <w:t xml:space="preserve"> </w:t>
            </w:r>
            <w:r w:rsidRPr="007370FC">
              <w:rPr>
                <w:sz w:val="24"/>
                <w:szCs w:val="24"/>
              </w:rPr>
              <w:t>действий</w:t>
            </w:r>
          </w:p>
        </w:tc>
        <w:tc>
          <w:tcPr>
            <w:tcW w:w="1702"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4" w:right="118" w:hanging="4"/>
              <w:jc w:val="center"/>
              <w:rPr>
                <w:sz w:val="24"/>
                <w:szCs w:val="24"/>
                <w:lang w:val="ru-RU"/>
              </w:rPr>
            </w:pPr>
            <w:r w:rsidRPr="007370FC">
              <w:rPr>
                <w:spacing w:val="-4"/>
                <w:sz w:val="24"/>
                <w:szCs w:val="24"/>
                <w:lang w:val="ru-RU"/>
              </w:rPr>
              <w:t xml:space="preserve">Срок </w:t>
            </w:r>
            <w:r w:rsidRPr="007370FC">
              <w:rPr>
                <w:spacing w:val="-2"/>
                <w:sz w:val="24"/>
                <w:szCs w:val="24"/>
                <w:lang w:val="ru-RU"/>
              </w:rPr>
              <w:t xml:space="preserve">выполнения администрати </w:t>
            </w:r>
            <w:r w:rsidRPr="007370FC">
              <w:rPr>
                <w:spacing w:val="-4"/>
                <w:sz w:val="24"/>
                <w:szCs w:val="24"/>
                <w:lang w:val="ru-RU"/>
              </w:rPr>
              <w:t xml:space="preserve">вных </w:t>
            </w:r>
            <w:r w:rsidRPr="007370FC">
              <w:rPr>
                <w:spacing w:val="-2"/>
                <w:sz w:val="24"/>
                <w:szCs w:val="24"/>
                <w:lang w:val="ru-RU"/>
              </w:rPr>
              <w:t>действий</w:t>
            </w:r>
          </w:p>
        </w:tc>
        <w:tc>
          <w:tcPr>
            <w:tcW w:w="1416" w:type="dxa"/>
          </w:tcPr>
          <w:p w:rsidR="00303BF2" w:rsidRPr="007370FC" w:rsidRDefault="00303BF2" w:rsidP="007370FC">
            <w:pPr>
              <w:pStyle w:val="TableParagraph"/>
              <w:ind w:left="131" w:right="114"/>
              <w:jc w:val="center"/>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ответствен </w:t>
            </w:r>
            <w:r w:rsidRPr="007370FC">
              <w:rPr>
                <w:sz w:val="24"/>
                <w:szCs w:val="24"/>
                <w:lang w:val="ru-RU"/>
              </w:rPr>
              <w:t xml:space="preserve">ное за </w:t>
            </w:r>
            <w:r w:rsidRPr="007370FC">
              <w:rPr>
                <w:spacing w:val="-2"/>
                <w:sz w:val="24"/>
                <w:szCs w:val="24"/>
                <w:lang w:val="ru-RU"/>
              </w:rPr>
              <w:t xml:space="preserve">выполнени </w:t>
            </w:r>
            <w:r w:rsidRPr="007370FC">
              <w:rPr>
                <w:spacing w:val="-10"/>
                <w:sz w:val="24"/>
                <w:szCs w:val="24"/>
                <w:lang w:val="ru-RU"/>
              </w:rPr>
              <w:t xml:space="preserve">е </w:t>
            </w:r>
            <w:r w:rsidRPr="007370FC">
              <w:rPr>
                <w:spacing w:val="-2"/>
                <w:sz w:val="24"/>
                <w:szCs w:val="24"/>
                <w:lang w:val="ru-RU"/>
              </w:rPr>
              <w:t>администр</w:t>
            </w:r>
          </w:p>
          <w:p w:rsidR="00303BF2" w:rsidRPr="007370FC" w:rsidRDefault="00303BF2" w:rsidP="007370FC">
            <w:pPr>
              <w:pStyle w:val="TableParagraph"/>
              <w:ind w:left="249" w:right="233"/>
              <w:jc w:val="center"/>
              <w:rPr>
                <w:sz w:val="24"/>
                <w:szCs w:val="24"/>
              </w:rPr>
            </w:pPr>
            <w:r w:rsidRPr="007370FC">
              <w:rPr>
                <w:spacing w:val="-2"/>
                <w:sz w:val="24"/>
                <w:szCs w:val="24"/>
              </w:rPr>
              <w:t>ативного действия</w:t>
            </w:r>
          </w:p>
        </w:tc>
        <w:tc>
          <w:tcPr>
            <w:tcW w:w="1935" w:type="dxa"/>
          </w:tcPr>
          <w:p w:rsidR="00303BF2" w:rsidRPr="007370FC" w:rsidRDefault="00303BF2" w:rsidP="007370FC">
            <w:pPr>
              <w:pStyle w:val="TableParagraph"/>
              <w:ind w:left="129" w:right="112" w:hanging="4"/>
              <w:jc w:val="center"/>
              <w:rPr>
                <w:sz w:val="24"/>
                <w:szCs w:val="24"/>
                <w:lang w:val="ru-RU"/>
              </w:rPr>
            </w:pPr>
            <w:r w:rsidRPr="007370FC">
              <w:rPr>
                <w:spacing w:val="-2"/>
                <w:sz w:val="24"/>
                <w:szCs w:val="24"/>
                <w:lang w:val="ru-RU"/>
              </w:rPr>
              <w:t xml:space="preserve">Место выполнения административн </w:t>
            </w:r>
            <w:r w:rsidRPr="007370FC">
              <w:rPr>
                <w:sz w:val="24"/>
                <w:szCs w:val="24"/>
                <w:lang w:val="ru-RU"/>
              </w:rPr>
              <w:t xml:space="preserve">ого действия/ </w:t>
            </w:r>
            <w:r w:rsidRPr="007370FC">
              <w:rPr>
                <w:spacing w:val="-2"/>
                <w:sz w:val="24"/>
                <w:szCs w:val="24"/>
                <w:lang w:val="ru-RU"/>
              </w:rPr>
              <w:t xml:space="preserve">используемая информационна </w:t>
            </w:r>
            <w:r w:rsidRPr="007370FC">
              <w:rPr>
                <w:sz w:val="24"/>
                <w:szCs w:val="24"/>
                <w:lang w:val="ru-RU"/>
              </w:rPr>
              <w:t>я система</w:t>
            </w:r>
          </w:p>
        </w:tc>
        <w:tc>
          <w:tcPr>
            <w:tcW w:w="1956"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499" w:right="467" w:hanging="20"/>
              <w:jc w:val="both"/>
              <w:rPr>
                <w:sz w:val="24"/>
                <w:szCs w:val="24"/>
              </w:rPr>
            </w:pPr>
            <w:r w:rsidRPr="007370FC">
              <w:rPr>
                <w:spacing w:val="-2"/>
                <w:sz w:val="24"/>
                <w:szCs w:val="24"/>
              </w:rPr>
              <w:t>Критерии принятия решения</w:t>
            </w:r>
          </w:p>
        </w:tc>
        <w:tc>
          <w:tcPr>
            <w:tcW w:w="2508" w:type="dxa"/>
          </w:tcPr>
          <w:p w:rsidR="00303BF2" w:rsidRPr="007370FC" w:rsidRDefault="00303BF2" w:rsidP="007370FC">
            <w:pPr>
              <w:pStyle w:val="TableParagraph"/>
              <w:rPr>
                <w:b/>
                <w:sz w:val="24"/>
                <w:szCs w:val="24"/>
                <w:lang w:val="ru-RU"/>
              </w:rPr>
            </w:pPr>
          </w:p>
          <w:p w:rsidR="00303BF2" w:rsidRPr="007370FC" w:rsidRDefault="00303BF2" w:rsidP="007370FC">
            <w:pPr>
              <w:pStyle w:val="TableParagraph"/>
              <w:rPr>
                <w:b/>
                <w:sz w:val="24"/>
                <w:szCs w:val="24"/>
                <w:lang w:val="ru-RU"/>
              </w:rPr>
            </w:pPr>
          </w:p>
          <w:p w:rsidR="00303BF2" w:rsidRPr="007370FC" w:rsidRDefault="00303BF2" w:rsidP="007370FC">
            <w:pPr>
              <w:pStyle w:val="TableParagraph"/>
              <w:ind w:left="13"/>
              <w:jc w:val="center"/>
              <w:rPr>
                <w:sz w:val="24"/>
                <w:szCs w:val="24"/>
                <w:lang w:val="ru-RU"/>
              </w:rPr>
            </w:pPr>
            <w:r w:rsidRPr="007370FC">
              <w:rPr>
                <w:spacing w:val="-2"/>
                <w:sz w:val="24"/>
                <w:szCs w:val="24"/>
                <w:lang w:val="ru-RU"/>
              </w:rPr>
              <w:t xml:space="preserve">Результат административного </w:t>
            </w:r>
            <w:r w:rsidRPr="007370FC">
              <w:rPr>
                <w:sz w:val="24"/>
                <w:szCs w:val="24"/>
                <w:lang w:val="ru-RU"/>
              </w:rPr>
              <w:t xml:space="preserve">действия, способ </w:t>
            </w:r>
            <w:r w:rsidRPr="007370FC">
              <w:rPr>
                <w:spacing w:val="-2"/>
                <w:sz w:val="24"/>
                <w:szCs w:val="24"/>
                <w:lang w:val="ru-RU"/>
              </w:rPr>
              <w:t>фиксации</w:t>
            </w:r>
          </w:p>
        </w:tc>
      </w:tr>
      <w:tr w:rsidR="00303BF2" w:rsidRPr="007370FC" w:rsidTr="00A52DFE">
        <w:trPr>
          <w:trHeight w:val="277"/>
        </w:trPr>
        <w:tc>
          <w:tcPr>
            <w:tcW w:w="2441" w:type="dxa"/>
          </w:tcPr>
          <w:p w:rsidR="00303BF2" w:rsidRPr="007370FC" w:rsidRDefault="00303BF2" w:rsidP="007370FC">
            <w:pPr>
              <w:pStyle w:val="TableParagraph"/>
              <w:ind w:left="7"/>
              <w:jc w:val="center"/>
              <w:rPr>
                <w:sz w:val="24"/>
                <w:szCs w:val="24"/>
              </w:rPr>
            </w:pPr>
            <w:r w:rsidRPr="007370FC">
              <w:rPr>
                <w:spacing w:val="-10"/>
                <w:sz w:val="24"/>
                <w:szCs w:val="24"/>
              </w:rPr>
              <w:t>1</w:t>
            </w:r>
          </w:p>
        </w:tc>
        <w:tc>
          <w:tcPr>
            <w:tcW w:w="3399" w:type="dxa"/>
          </w:tcPr>
          <w:p w:rsidR="00303BF2" w:rsidRPr="007370FC" w:rsidRDefault="00303BF2" w:rsidP="007370FC">
            <w:pPr>
              <w:pStyle w:val="TableParagraph"/>
              <w:ind w:left="10"/>
              <w:jc w:val="center"/>
              <w:rPr>
                <w:sz w:val="24"/>
                <w:szCs w:val="24"/>
              </w:rPr>
            </w:pPr>
            <w:r w:rsidRPr="007370FC">
              <w:rPr>
                <w:spacing w:val="-10"/>
                <w:sz w:val="24"/>
                <w:szCs w:val="24"/>
              </w:rPr>
              <w:t>2</w:t>
            </w:r>
          </w:p>
        </w:tc>
        <w:tc>
          <w:tcPr>
            <w:tcW w:w="1702" w:type="dxa"/>
          </w:tcPr>
          <w:p w:rsidR="00303BF2" w:rsidRPr="007370FC" w:rsidRDefault="00303BF2" w:rsidP="007370FC">
            <w:pPr>
              <w:pStyle w:val="TableParagraph"/>
              <w:ind w:left="12"/>
              <w:jc w:val="center"/>
              <w:rPr>
                <w:sz w:val="24"/>
                <w:szCs w:val="24"/>
              </w:rPr>
            </w:pPr>
            <w:r w:rsidRPr="007370FC">
              <w:rPr>
                <w:spacing w:val="-10"/>
                <w:sz w:val="24"/>
                <w:szCs w:val="24"/>
              </w:rPr>
              <w:t>3</w:t>
            </w:r>
          </w:p>
        </w:tc>
        <w:tc>
          <w:tcPr>
            <w:tcW w:w="1416" w:type="dxa"/>
          </w:tcPr>
          <w:p w:rsidR="00303BF2" w:rsidRPr="007370FC" w:rsidRDefault="00303BF2" w:rsidP="007370FC">
            <w:pPr>
              <w:pStyle w:val="TableParagraph"/>
              <w:ind w:left="14"/>
              <w:jc w:val="center"/>
              <w:rPr>
                <w:sz w:val="24"/>
                <w:szCs w:val="24"/>
              </w:rPr>
            </w:pPr>
            <w:r w:rsidRPr="007370FC">
              <w:rPr>
                <w:spacing w:val="-10"/>
                <w:sz w:val="24"/>
                <w:szCs w:val="24"/>
              </w:rPr>
              <w:t>4</w:t>
            </w:r>
          </w:p>
        </w:tc>
        <w:tc>
          <w:tcPr>
            <w:tcW w:w="1935" w:type="dxa"/>
          </w:tcPr>
          <w:p w:rsidR="00303BF2" w:rsidRPr="007370FC" w:rsidRDefault="00303BF2" w:rsidP="007370FC">
            <w:pPr>
              <w:pStyle w:val="TableParagraph"/>
              <w:ind w:left="14"/>
              <w:jc w:val="center"/>
              <w:rPr>
                <w:sz w:val="24"/>
                <w:szCs w:val="24"/>
              </w:rPr>
            </w:pPr>
            <w:r w:rsidRPr="007370FC">
              <w:rPr>
                <w:spacing w:val="-10"/>
                <w:sz w:val="24"/>
                <w:szCs w:val="24"/>
              </w:rPr>
              <w:t>5</w:t>
            </w:r>
          </w:p>
        </w:tc>
        <w:tc>
          <w:tcPr>
            <w:tcW w:w="1956" w:type="dxa"/>
          </w:tcPr>
          <w:p w:rsidR="00303BF2" w:rsidRPr="007370FC" w:rsidRDefault="00303BF2" w:rsidP="007370FC">
            <w:pPr>
              <w:pStyle w:val="TableParagraph"/>
              <w:ind w:left="12"/>
              <w:jc w:val="center"/>
              <w:rPr>
                <w:sz w:val="24"/>
                <w:szCs w:val="24"/>
              </w:rPr>
            </w:pPr>
            <w:r w:rsidRPr="007370FC">
              <w:rPr>
                <w:spacing w:val="-10"/>
                <w:sz w:val="24"/>
                <w:szCs w:val="24"/>
              </w:rPr>
              <w:t>6</w:t>
            </w:r>
          </w:p>
        </w:tc>
        <w:tc>
          <w:tcPr>
            <w:tcW w:w="2508" w:type="dxa"/>
          </w:tcPr>
          <w:p w:rsidR="00303BF2" w:rsidRPr="007370FC" w:rsidRDefault="00303BF2" w:rsidP="007370FC">
            <w:pPr>
              <w:pStyle w:val="TableParagraph"/>
              <w:ind w:left="13"/>
              <w:jc w:val="center"/>
              <w:rPr>
                <w:sz w:val="24"/>
                <w:szCs w:val="24"/>
              </w:rPr>
            </w:pPr>
            <w:r w:rsidRPr="007370FC">
              <w:rPr>
                <w:spacing w:val="-10"/>
                <w:sz w:val="24"/>
                <w:szCs w:val="24"/>
              </w:rPr>
              <w:t>7</w:t>
            </w:r>
          </w:p>
        </w:tc>
      </w:tr>
      <w:tr w:rsidR="00303BF2" w:rsidRPr="007370FC" w:rsidTr="00A52DFE">
        <w:trPr>
          <w:trHeight w:val="2207"/>
        </w:trPr>
        <w:tc>
          <w:tcPr>
            <w:tcW w:w="2441" w:type="dxa"/>
            <w:vMerge w:val="restart"/>
          </w:tcPr>
          <w:p w:rsidR="00303BF2" w:rsidRPr="007370FC" w:rsidRDefault="00303BF2" w:rsidP="007370FC">
            <w:pPr>
              <w:pStyle w:val="TableParagraph"/>
              <w:rPr>
                <w:sz w:val="24"/>
                <w:szCs w:val="24"/>
              </w:rPr>
            </w:pPr>
          </w:p>
        </w:tc>
        <w:tc>
          <w:tcPr>
            <w:tcW w:w="3399" w:type="dxa"/>
          </w:tcPr>
          <w:p w:rsidR="00303BF2" w:rsidRPr="007370FC" w:rsidRDefault="00303BF2" w:rsidP="007370FC">
            <w:pPr>
              <w:pStyle w:val="TableParagraph"/>
              <w:ind w:left="108" w:right="655"/>
              <w:rPr>
                <w:sz w:val="24"/>
                <w:szCs w:val="24"/>
                <w:lang w:val="ru-RU"/>
              </w:rPr>
            </w:pPr>
            <w:r w:rsidRPr="007370FC">
              <w:rPr>
                <w:spacing w:val="-2"/>
                <w:sz w:val="24"/>
                <w:szCs w:val="24"/>
                <w:lang w:val="ru-RU"/>
              </w:rPr>
              <w:t xml:space="preserve">уполномоченного </w:t>
            </w:r>
            <w:r w:rsidRPr="007370FC">
              <w:rPr>
                <w:sz w:val="24"/>
                <w:szCs w:val="24"/>
                <w:lang w:val="ru-RU"/>
              </w:rPr>
              <w:t>должностного лица Уполномоченного</w:t>
            </w:r>
            <w:r w:rsidRPr="007370FC">
              <w:rPr>
                <w:spacing w:val="-15"/>
                <w:sz w:val="24"/>
                <w:szCs w:val="24"/>
                <w:lang w:val="ru-RU"/>
              </w:rPr>
              <w:t xml:space="preserve"> </w:t>
            </w:r>
            <w:r w:rsidRPr="007370FC">
              <w:rPr>
                <w:sz w:val="24"/>
                <w:szCs w:val="24"/>
                <w:lang w:val="ru-RU"/>
              </w:rPr>
              <w:t>органа</w:t>
            </w:r>
          </w:p>
        </w:tc>
        <w:tc>
          <w:tcPr>
            <w:tcW w:w="1702" w:type="dxa"/>
          </w:tcPr>
          <w:p w:rsidR="00303BF2" w:rsidRPr="007370FC" w:rsidRDefault="00303BF2" w:rsidP="007370FC">
            <w:pPr>
              <w:pStyle w:val="TableParagraph"/>
              <w:ind w:left="110"/>
              <w:rPr>
                <w:sz w:val="24"/>
                <w:szCs w:val="24"/>
              </w:rPr>
            </w:pPr>
            <w:r w:rsidRPr="007370FC">
              <w:rPr>
                <w:spacing w:val="-2"/>
                <w:sz w:val="24"/>
                <w:szCs w:val="24"/>
              </w:rPr>
              <w:t>ональным центром</w:t>
            </w:r>
          </w:p>
        </w:tc>
        <w:tc>
          <w:tcPr>
            <w:tcW w:w="1416" w:type="dxa"/>
          </w:tcPr>
          <w:p w:rsidR="00303BF2" w:rsidRPr="007370FC" w:rsidRDefault="00303BF2" w:rsidP="007370FC">
            <w:pPr>
              <w:pStyle w:val="TableParagraph"/>
              <w:ind w:left="110"/>
              <w:rPr>
                <w:sz w:val="24"/>
                <w:szCs w:val="24"/>
              </w:rPr>
            </w:pPr>
            <w:r w:rsidRPr="007370FC">
              <w:rPr>
                <w:spacing w:val="-2"/>
                <w:sz w:val="24"/>
                <w:szCs w:val="24"/>
              </w:rPr>
              <w:t>(муниципа льной) услуги</w:t>
            </w:r>
          </w:p>
        </w:tc>
        <w:tc>
          <w:tcPr>
            <w:tcW w:w="1935" w:type="dxa"/>
          </w:tcPr>
          <w:p w:rsidR="00303BF2" w:rsidRPr="007370FC" w:rsidRDefault="00303BF2" w:rsidP="007370FC">
            <w:pPr>
              <w:pStyle w:val="TableParagraph"/>
              <w:rPr>
                <w:sz w:val="24"/>
                <w:szCs w:val="24"/>
              </w:rPr>
            </w:pPr>
          </w:p>
        </w:tc>
        <w:tc>
          <w:tcPr>
            <w:tcW w:w="1956" w:type="dxa"/>
          </w:tcPr>
          <w:p w:rsidR="00303BF2" w:rsidRPr="007370FC" w:rsidRDefault="00303BF2" w:rsidP="007370FC">
            <w:pPr>
              <w:pStyle w:val="TableParagraph"/>
              <w:ind w:left="110"/>
              <w:rPr>
                <w:sz w:val="24"/>
                <w:szCs w:val="24"/>
                <w:lang w:val="ru-RU"/>
              </w:rPr>
            </w:pPr>
            <w:r w:rsidRPr="007370FC">
              <w:rPr>
                <w:sz w:val="24"/>
                <w:szCs w:val="24"/>
                <w:lang w:val="ru-RU"/>
              </w:rPr>
              <w:t xml:space="preserve">Запроса через </w:t>
            </w:r>
            <w:r w:rsidRPr="007370FC">
              <w:rPr>
                <w:spacing w:val="-2"/>
                <w:sz w:val="24"/>
                <w:szCs w:val="24"/>
                <w:lang w:val="ru-RU"/>
              </w:rPr>
              <w:t xml:space="preserve">многофункцион </w:t>
            </w:r>
            <w:r w:rsidRPr="007370FC">
              <w:rPr>
                <w:sz w:val="24"/>
                <w:szCs w:val="24"/>
                <w:lang w:val="ru-RU"/>
              </w:rPr>
              <w:t>альный центр</w:t>
            </w:r>
          </w:p>
        </w:tc>
        <w:tc>
          <w:tcPr>
            <w:tcW w:w="2508" w:type="dxa"/>
          </w:tcPr>
          <w:p w:rsidR="00303BF2" w:rsidRPr="007370FC" w:rsidRDefault="00303BF2" w:rsidP="007370FC">
            <w:pPr>
              <w:pStyle w:val="TableParagraph"/>
              <w:ind w:left="110"/>
              <w:rPr>
                <w:sz w:val="24"/>
                <w:szCs w:val="24"/>
                <w:lang w:val="ru-RU"/>
              </w:rPr>
            </w:pPr>
            <w:r w:rsidRPr="007370FC">
              <w:rPr>
                <w:spacing w:val="-2"/>
                <w:sz w:val="24"/>
                <w:szCs w:val="24"/>
                <w:lang w:val="ru-RU"/>
              </w:rPr>
              <w:t xml:space="preserve">многофункционально </w:t>
            </w:r>
            <w:r w:rsidRPr="007370FC">
              <w:rPr>
                <w:sz w:val="24"/>
                <w:szCs w:val="24"/>
                <w:lang w:val="ru-RU"/>
              </w:rPr>
              <w:t>го центра;</w:t>
            </w:r>
          </w:p>
          <w:p w:rsidR="00303BF2" w:rsidRPr="007370FC" w:rsidRDefault="00303BF2" w:rsidP="007370FC">
            <w:pPr>
              <w:pStyle w:val="TableParagraph"/>
              <w:ind w:left="110"/>
              <w:rPr>
                <w:sz w:val="24"/>
                <w:szCs w:val="24"/>
                <w:lang w:val="ru-RU"/>
              </w:rPr>
            </w:pPr>
            <w:r w:rsidRPr="007370FC">
              <w:rPr>
                <w:sz w:val="24"/>
                <w:szCs w:val="24"/>
                <w:lang w:val="ru-RU"/>
              </w:rPr>
              <w:t>внесение</w:t>
            </w:r>
            <w:r w:rsidRPr="007370FC">
              <w:rPr>
                <w:spacing w:val="-15"/>
                <w:sz w:val="24"/>
                <w:szCs w:val="24"/>
                <w:lang w:val="ru-RU"/>
              </w:rPr>
              <w:t xml:space="preserve"> </w:t>
            </w:r>
            <w:r w:rsidRPr="007370FC">
              <w:rPr>
                <w:sz w:val="24"/>
                <w:szCs w:val="24"/>
                <w:lang w:val="ru-RU"/>
              </w:rPr>
              <w:t>сведений</w:t>
            </w:r>
            <w:r w:rsidRPr="007370FC">
              <w:rPr>
                <w:spacing w:val="-15"/>
                <w:sz w:val="24"/>
                <w:szCs w:val="24"/>
                <w:lang w:val="ru-RU"/>
              </w:rPr>
              <w:t xml:space="preserve"> </w:t>
            </w:r>
            <w:r w:rsidRPr="007370FC">
              <w:rPr>
                <w:sz w:val="24"/>
                <w:szCs w:val="24"/>
                <w:lang w:val="ru-RU"/>
              </w:rPr>
              <w:t xml:space="preserve">в ГИС о выдаче </w:t>
            </w:r>
            <w:r w:rsidRPr="007370FC">
              <w:rPr>
                <w:spacing w:val="-2"/>
                <w:sz w:val="24"/>
                <w:szCs w:val="24"/>
                <w:lang w:val="ru-RU"/>
              </w:rPr>
              <w:t>результата государственной (муниципальной) услуги</w:t>
            </w:r>
          </w:p>
        </w:tc>
      </w:tr>
      <w:tr w:rsidR="00303BF2" w:rsidRPr="007370FC" w:rsidTr="00A52DFE">
        <w:trPr>
          <w:trHeight w:val="3863"/>
        </w:trPr>
        <w:tc>
          <w:tcPr>
            <w:tcW w:w="2441" w:type="dxa"/>
            <w:vMerge/>
            <w:tcBorders>
              <w:top w:val="nil"/>
            </w:tcBorders>
          </w:tcPr>
          <w:p w:rsidR="00303BF2" w:rsidRPr="007370FC" w:rsidRDefault="00303BF2" w:rsidP="007370FC">
            <w:pPr>
              <w:spacing w:after="0" w:line="240" w:lineRule="auto"/>
              <w:rPr>
                <w:rFonts w:ascii="Times New Roman" w:hAnsi="Times New Roman" w:cs="Times New Roman"/>
                <w:sz w:val="24"/>
                <w:szCs w:val="24"/>
                <w:lang w:val="ru-RU"/>
              </w:rPr>
            </w:pPr>
          </w:p>
        </w:tc>
        <w:tc>
          <w:tcPr>
            <w:tcW w:w="3399" w:type="dxa"/>
          </w:tcPr>
          <w:p w:rsidR="00303BF2" w:rsidRPr="007370FC" w:rsidRDefault="00303BF2" w:rsidP="007370FC">
            <w:pPr>
              <w:pStyle w:val="TableParagraph"/>
              <w:ind w:left="139" w:right="205"/>
              <w:rPr>
                <w:sz w:val="24"/>
                <w:szCs w:val="24"/>
                <w:lang w:val="ru-RU"/>
              </w:rPr>
            </w:pPr>
            <w:r w:rsidRPr="007370FC">
              <w:rPr>
                <w:sz w:val="24"/>
                <w:szCs w:val="24"/>
                <w:lang w:val="ru-RU"/>
              </w:rPr>
              <w:t xml:space="preserve">Направление заявителю результата предоставления </w:t>
            </w:r>
            <w:r w:rsidRPr="007370FC">
              <w:rPr>
                <w:spacing w:val="-2"/>
                <w:sz w:val="24"/>
                <w:szCs w:val="24"/>
                <w:lang w:val="ru-RU"/>
              </w:rPr>
              <w:t xml:space="preserve">государственной </w:t>
            </w:r>
            <w:r w:rsidRPr="007370FC">
              <w:rPr>
                <w:sz w:val="24"/>
                <w:szCs w:val="24"/>
                <w:lang w:val="ru-RU"/>
              </w:rPr>
              <w:t>(муниципальной) услуги в личный</w:t>
            </w:r>
            <w:r w:rsidRPr="007370FC">
              <w:rPr>
                <w:spacing w:val="-12"/>
                <w:sz w:val="24"/>
                <w:szCs w:val="24"/>
                <w:lang w:val="ru-RU"/>
              </w:rPr>
              <w:t xml:space="preserve"> </w:t>
            </w:r>
            <w:r w:rsidRPr="007370FC">
              <w:rPr>
                <w:sz w:val="24"/>
                <w:szCs w:val="24"/>
                <w:lang w:val="ru-RU"/>
              </w:rPr>
              <w:t>кабинет</w:t>
            </w:r>
            <w:r w:rsidRPr="007370FC">
              <w:rPr>
                <w:spacing w:val="-14"/>
                <w:sz w:val="24"/>
                <w:szCs w:val="24"/>
                <w:lang w:val="ru-RU"/>
              </w:rPr>
              <w:t xml:space="preserve"> </w:t>
            </w:r>
            <w:r w:rsidRPr="007370FC">
              <w:rPr>
                <w:sz w:val="24"/>
                <w:szCs w:val="24"/>
                <w:lang w:val="ru-RU"/>
              </w:rPr>
              <w:t>на</w:t>
            </w:r>
            <w:r w:rsidRPr="007370FC">
              <w:rPr>
                <w:spacing w:val="-11"/>
                <w:sz w:val="24"/>
                <w:szCs w:val="24"/>
                <w:lang w:val="ru-RU"/>
              </w:rPr>
              <w:t xml:space="preserve"> </w:t>
            </w:r>
            <w:r w:rsidRPr="007370FC">
              <w:rPr>
                <w:sz w:val="24"/>
                <w:szCs w:val="24"/>
                <w:lang w:val="ru-RU"/>
              </w:rPr>
              <w:t xml:space="preserve">Едином </w:t>
            </w:r>
            <w:r w:rsidRPr="007370FC">
              <w:rPr>
                <w:spacing w:val="-2"/>
                <w:sz w:val="24"/>
                <w:szCs w:val="24"/>
                <w:lang w:val="ru-RU"/>
              </w:rPr>
              <w:t>портале</w:t>
            </w:r>
          </w:p>
        </w:tc>
        <w:tc>
          <w:tcPr>
            <w:tcW w:w="1702" w:type="dxa"/>
          </w:tcPr>
          <w:p w:rsidR="00303BF2" w:rsidRPr="007370FC" w:rsidRDefault="00303BF2" w:rsidP="007370FC">
            <w:pPr>
              <w:pStyle w:val="TableParagraph"/>
              <w:ind w:left="139" w:right="140"/>
              <w:rPr>
                <w:sz w:val="24"/>
                <w:szCs w:val="24"/>
                <w:lang w:val="ru-RU"/>
              </w:rPr>
            </w:pPr>
            <w:r w:rsidRPr="007370FC">
              <w:rPr>
                <w:sz w:val="24"/>
                <w:szCs w:val="24"/>
                <w:lang w:val="ru-RU"/>
              </w:rPr>
              <w:t xml:space="preserve">В день </w:t>
            </w:r>
            <w:r w:rsidRPr="007370FC">
              <w:rPr>
                <w:spacing w:val="-2"/>
                <w:sz w:val="24"/>
                <w:szCs w:val="24"/>
                <w:lang w:val="ru-RU"/>
              </w:rPr>
              <w:t xml:space="preserve">регистрации результата предоставлен </w:t>
            </w:r>
            <w:r w:rsidRPr="007370FC">
              <w:rPr>
                <w:spacing w:val="-6"/>
                <w:sz w:val="24"/>
                <w:szCs w:val="24"/>
                <w:lang w:val="ru-RU"/>
              </w:rPr>
              <w:t xml:space="preserve">ия </w:t>
            </w:r>
            <w:r w:rsidRPr="007370FC">
              <w:rPr>
                <w:spacing w:val="-2"/>
                <w:sz w:val="24"/>
                <w:szCs w:val="24"/>
                <w:lang w:val="ru-RU"/>
              </w:rPr>
              <w:t xml:space="preserve">государствен </w:t>
            </w:r>
            <w:r w:rsidRPr="007370FC">
              <w:rPr>
                <w:spacing w:val="-4"/>
                <w:sz w:val="24"/>
                <w:szCs w:val="24"/>
                <w:lang w:val="ru-RU"/>
              </w:rPr>
              <w:t xml:space="preserve">ной </w:t>
            </w:r>
            <w:r w:rsidRPr="007370FC">
              <w:rPr>
                <w:spacing w:val="-2"/>
                <w:sz w:val="24"/>
                <w:szCs w:val="24"/>
                <w:lang w:val="ru-RU"/>
              </w:rPr>
              <w:t xml:space="preserve">(муниципаль </w:t>
            </w:r>
            <w:r w:rsidRPr="007370FC">
              <w:rPr>
                <w:sz w:val="24"/>
                <w:szCs w:val="24"/>
                <w:lang w:val="ru-RU"/>
              </w:rPr>
              <w:t>ной) услуги</w:t>
            </w:r>
          </w:p>
        </w:tc>
        <w:tc>
          <w:tcPr>
            <w:tcW w:w="1416" w:type="dxa"/>
          </w:tcPr>
          <w:p w:rsidR="00303BF2" w:rsidRPr="007370FC" w:rsidRDefault="00303BF2" w:rsidP="007370FC">
            <w:pPr>
              <w:pStyle w:val="TableParagraph"/>
              <w:ind w:left="139"/>
              <w:rPr>
                <w:sz w:val="24"/>
                <w:szCs w:val="24"/>
                <w:lang w:val="ru-RU"/>
              </w:rPr>
            </w:pPr>
            <w:r w:rsidRPr="007370FC">
              <w:rPr>
                <w:spacing w:val="-2"/>
                <w:sz w:val="24"/>
                <w:szCs w:val="24"/>
                <w:lang w:val="ru-RU"/>
              </w:rPr>
              <w:t xml:space="preserve">должностн </w:t>
            </w:r>
            <w:r w:rsidRPr="007370FC">
              <w:rPr>
                <w:sz w:val="24"/>
                <w:szCs w:val="24"/>
                <w:lang w:val="ru-RU"/>
              </w:rPr>
              <w:t xml:space="preserve">ое лицо </w:t>
            </w:r>
            <w:r w:rsidRPr="007370FC">
              <w:rPr>
                <w:spacing w:val="-2"/>
                <w:sz w:val="24"/>
                <w:szCs w:val="24"/>
                <w:lang w:val="ru-RU"/>
              </w:rPr>
              <w:t xml:space="preserve">Уполномо ченного органа, ответствен </w:t>
            </w:r>
            <w:r w:rsidRPr="007370FC">
              <w:rPr>
                <w:sz w:val="24"/>
                <w:szCs w:val="24"/>
                <w:lang w:val="ru-RU"/>
              </w:rPr>
              <w:t xml:space="preserve">ное за </w:t>
            </w:r>
            <w:r w:rsidRPr="007370FC">
              <w:rPr>
                <w:spacing w:val="-2"/>
                <w:sz w:val="24"/>
                <w:szCs w:val="24"/>
                <w:lang w:val="ru-RU"/>
              </w:rPr>
              <w:t xml:space="preserve">предоставл </w:t>
            </w:r>
            <w:r w:rsidRPr="007370FC">
              <w:rPr>
                <w:spacing w:val="-4"/>
                <w:sz w:val="24"/>
                <w:szCs w:val="24"/>
                <w:lang w:val="ru-RU"/>
              </w:rPr>
              <w:t xml:space="preserve">ение </w:t>
            </w:r>
            <w:r w:rsidRPr="007370FC">
              <w:rPr>
                <w:spacing w:val="-2"/>
                <w:sz w:val="24"/>
                <w:szCs w:val="24"/>
                <w:lang w:val="ru-RU"/>
              </w:rPr>
              <w:t xml:space="preserve">государств </w:t>
            </w:r>
            <w:r w:rsidRPr="007370FC">
              <w:rPr>
                <w:spacing w:val="-4"/>
                <w:sz w:val="24"/>
                <w:szCs w:val="24"/>
                <w:lang w:val="ru-RU"/>
              </w:rPr>
              <w:t xml:space="preserve">енно </w:t>
            </w:r>
            <w:r w:rsidRPr="007370FC">
              <w:rPr>
                <w:spacing w:val="-2"/>
                <w:sz w:val="24"/>
                <w:szCs w:val="24"/>
                <w:lang w:val="ru-RU"/>
              </w:rPr>
              <w:t>(муниципа</w:t>
            </w:r>
          </w:p>
          <w:p w:rsidR="00303BF2" w:rsidRPr="007370FC" w:rsidRDefault="00303BF2" w:rsidP="007370FC">
            <w:pPr>
              <w:pStyle w:val="TableParagraph"/>
              <w:ind w:left="139" w:right="565"/>
              <w:rPr>
                <w:sz w:val="24"/>
                <w:szCs w:val="24"/>
              </w:rPr>
            </w:pPr>
            <w:r w:rsidRPr="007370FC">
              <w:rPr>
                <w:spacing w:val="-2"/>
                <w:sz w:val="24"/>
                <w:szCs w:val="24"/>
              </w:rPr>
              <w:t>льной) услуги</w:t>
            </w:r>
          </w:p>
        </w:tc>
        <w:tc>
          <w:tcPr>
            <w:tcW w:w="1935" w:type="dxa"/>
          </w:tcPr>
          <w:p w:rsidR="00303BF2" w:rsidRPr="007370FC" w:rsidRDefault="00303BF2" w:rsidP="007370FC">
            <w:pPr>
              <w:pStyle w:val="TableParagraph"/>
              <w:ind w:left="139"/>
              <w:rPr>
                <w:sz w:val="24"/>
                <w:szCs w:val="24"/>
              </w:rPr>
            </w:pPr>
            <w:r w:rsidRPr="007370FC">
              <w:rPr>
                <w:spacing w:val="-5"/>
                <w:sz w:val="24"/>
                <w:szCs w:val="24"/>
              </w:rPr>
              <w:t>ГИС</w:t>
            </w:r>
          </w:p>
        </w:tc>
        <w:tc>
          <w:tcPr>
            <w:tcW w:w="1956" w:type="dxa"/>
          </w:tcPr>
          <w:p w:rsidR="00303BF2" w:rsidRPr="007370FC" w:rsidRDefault="00303BF2" w:rsidP="007370FC">
            <w:pPr>
              <w:pStyle w:val="TableParagraph"/>
              <w:rPr>
                <w:sz w:val="24"/>
                <w:szCs w:val="24"/>
              </w:rPr>
            </w:pPr>
          </w:p>
        </w:tc>
        <w:tc>
          <w:tcPr>
            <w:tcW w:w="2508" w:type="dxa"/>
          </w:tcPr>
          <w:p w:rsidR="00303BF2" w:rsidRPr="007370FC" w:rsidRDefault="00303BF2" w:rsidP="007370FC">
            <w:pPr>
              <w:pStyle w:val="TableParagraph"/>
              <w:tabs>
                <w:tab w:val="left" w:pos="1146"/>
                <w:tab w:val="left" w:pos="1605"/>
              </w:tabs>
              <w:ind w:left="110" w:right="92"/>
              <w:rPr>
                <w:sz w:val="24"/>
                <w:szCs w:val="24"/>
                <w:lang w:val="ru-RU"/>
              </w:rPr>
            </w:pPr>
            <w:r w:rsidRPr="007370FC">
              <w:rPr>
                <w:spacing w:val="-2"/>
                <w:sz w:val="24"/>
                <w:szCs w:val="24"/>
                <w:lang w:val="ru-RU"/>
              </w:rPr>
              <w:t xml:space="preserve">Результат государственной (муниципальной) </w:t>
            </w:r>
            <w:r w:rsidRPr="007370FC">
              <w:rPr>
                <w:sz w:val="24"/>
                <w:szCs w:val="24"/>
                <w:lang w:val="ru-RU"/>
              </w:rPr>
              <w:t>услуги,</w:t>
            </w:r>
            <w:r w:rsidRPr="007370FC">
              <w:rPr>
                <w:spacing w:val="-15"/>
                <w:sz w:val="24"/>
                <w:szCs w:val="24"/>
                <w:lang w:val="ru-RU"/>
              </w:rPr>
              <w:t xml:space="preserve"> </w:t>
            </w:r>
            <w:r w:rsidRPr="007370FC">
              <w:rPr>
                <w:sz w:val="24"/>
                <w:szCs w:val="24"/>
                <w:lang w:val="ru-RU"/>
              </w:rPr>
              <w:t>направленный заявителю</w:t>
            </w:r>
            <w:r w:rsidRPr="007370FC">
              <w:rPr>
                <w:spacing w:val="80"/>
                <w:sz w:val="24"/>
                <w:szCs w:val="24"/>
                <w:lang w:val="ru-RU"/>
              </w:rPr>
              <w:t xml:space="preserve"> </w:t>
            </w:r>
            <w:r w:rsidRPr="007370FC">
              <w:rPr>
                <w:sz w:val="24"/>
                <w:szCs w:val="24"/>
                <w:lang w:val="ru-RU"/>
              </w:rPr>
              <w:t>в</w:t>
            </w:r>
            <w:r w:rsidRPr="007370FC">
              <w:rPr>
                <w:spacing w:val="80"/>
                <w:sz w:val="24"/>
                <w:szCs w:val="24"/>
                <w:lang w:val="ru-RU"/>
              </w:rPr>
              <w:t xml:space="preserve"> </w:t>
            </w:r>
            <w:r w:rsidRPr="007370FC">
              <w:rPr>
                <w:sz w:val="24"/>
                <w:szCs w:val="24"/>
                <w:lang w:val="ru-RU"/>
              </w:rPr>
              <w:t xml:space="preserve">личный </w:t>
            </w:r>
            <w:r w:rsidRPr="007370FC">
              <w:rPr>
                <w:spacing w:val="-2"/>
                <w:sz w:val="24"/>
                <w:szCs w:val="24"/>
                <w:lang w:val="ru-RU"/>
              </w:rPr>
              <w:t>кабинет</w:t>
            </w:r>
            <w:r w:rsidRPr="007370FC">
              <w:rPr>
                <w:sz w:val="24"/>
                <w:szCs w:val="24"/>
                <w:lang w:val="ru-RU"/>
              </w:rPr>
              <w:tab/>
            </w:r>
            <w:r w:rsidRPr="007370FC">
              <w:rPr>
                <w:spacing w:val="-6"/>
                <w:sz w:val="24"/>
                <w:szCs w:val="24"/>
                <w:lang w:val="ru-RU"/>
              </w:rPr>
              <w:t>на</w:t>
            </w:r>
            <w:r w:rsidRPr="007370FC">
              <w:rPr>
                <w:sz w:val="24"/>
                <w:szCs w:val="24"/>
                <w:lang w:val="ru-RU"/>
              </w:rPr>
              <w:tab/>
            </w:r>
            <w:r w:rsidRPr="007370FC">
              <w:rPr>
                <w:spacing w:val="-2"/>
                <w:sz w:val="24"/>
                <w:szCs w:val="24"/>
                <w:lang w:val="ru-RU"/>
              </w:rPr>
              <w:t>Едином портале</w:t>
            </w:r>
          </w:p>
        </w:tc>
      </w:tr>
    </w:tbl>
    <w:p w:rsidR="009A28BD" w:rsidRPr="007370FC" w:rsidRDefault="009A28BD" w:rsidP="007370FC">
      <w:pPr>
        <w:spacing w:after="0" w:line="240" w:lineRule="auto"/>
        <w:rPr>
          <w:rFonts w:ascii="Times New Roman" w:hAnsi="Times New Roman" w:cs="Times New Roman"/>
          <w:sz w:val="24"/>
          <w:szCs w:val="24"/>
        </w:rPr>
        <w:sectPr w:rsidR="009A28BD" w:rsidRPr="007370FC" w:rsidSect="009A28BD">
          <w:footerReference w:type="even" r:id="rId10"/>
          <w:footerReference w:type="default" r:id="rId11"/>
          <w:pgSz w:w="16838" w:h="11906" w:orient="landscape"/>
          <w:pgMar w:top="1134" w:right="567" w:bottom="567" w:left="567" w:header="709" w:footer="709" w:gutter="0"/>
          <w:cols w:space="708"/>
          <w:docGrid w:linePitch="360"/>
        </w:sectPr>
      </w:pPr>
    </w:p>
    <w:p w:rsidR="00303BF2" w:rsidRPr="007D78D8" w:rsidRDefault="00303BF2" w:rsidP="00303BF2">
      <w:pPr>
        <w:rPr>
          <w:sz w:val="24"/>
          <w:szCs w:val="24"/>
        </w:rPr>
      </w:pPr>
    </w:p>
    <w:p w:rsidR="00D6130E" w:rsidRPr="00556E07" w:rsidRDefault="00D6130E" w:rsidP="00556E07">
      <w:pPr>
        <w:spacing w:after="0" w:line="240" w:lineRule="auto"/>
        <w:jc w:val="center"/>
        <w:rPr>
          <w:rFonts w:ascii="Times New Roman" w:hAnsi="Times New Roman" w:cs="Times New Roman"/>
          <w:sz w:val="28"/>
          <w:szCs w:val="28"/>
        </w:rPr>
      </w:pPr>
      <w:r w:rsidRPr="00556E07">
        <w:rPr>
          <w:rFonts w:ascii="Times New Roman" w:hAnsi="Times New Roman" w:cs="Times New Roman"/>
          <w:sz w:val="28"/>
          <w:szCs w:val="28"/>
        </w:rPr>
        <w:t>РОССИЙСКАЯ ФЕДЕРАЦИЯ</w:t>
      </w:r>
      <w:r w:rsidRPr="00556E07">
        <w:rPr>
          <w:rFonts w:ascii="Times New Roman" w:hAnsi="Times New Roman" w:cs="Times New Roman"/>
          <w:sz w:val="28"/>
          <w:szCs w:val="28"/>
        </w:rPr>
        <w:br/>
        <w:t>БРЯНСКАЯ ОБЛАСТЬ</w:t>
      </w:r>
      <w:r w:rsidRPr="00556E07">
        <w:rPr>
          <w:rFonts w:ascii="Times New Roman" w:hAnsi="Times New Roman" w:cs="Times New Roman"/>
          <w:sz w:val="28"/>
          <w:szCs w:val="28"/>
        </w:rPr>
        <w:br/>
        <w:t>АДМИНИСТРАЦИЯ КРАСНОГОРСКОГО РАЙОНА</w:t>
      </w:r>
    </w:p>
    <w:p w:rsidR="00D6130E" w:rsidRPr="00556E07" w:rsidRDefault="00D6130E" w:rsidP="00556E07">
      <w:pPr>
        <w:spacing w:after="0" w:line="240" w:lineRule="auto"/>
        <w:jc w:val="center"/>
        <w:rPr>
          <w:rFonts w:ascii="Times New Roman" w:hAnsi="Times New Roman" w:cs="Times New Roman"/>
          <w:sz w:val="28"/>
          <w:szCs w:val="28"/>
        </w:rPr>
      </w:pPr>
      <w:r w:rsidRPr="00556E07">
        <w:rPr>
          <w:rFonts w:ascii="Times New Roman" w:hAnsi="Times New Roman" w:cs="Times New Roman"/>
          <w:sz w:val="28"/>
          <w:szCs w:val="28"/>
        </w:rPr>
        <w:br/>
        <w:t>ПОСТАНОВЛЕНИЕ</w:t>
      </w:r>
    </w:p>
    <w:p w:rsidR="00D6130E" w:rsidRPr="00556E07" w:rsidRDefault="00D6130E" w:rsidP="00556E07">
      <w:pPr>
        <w:spacing w:after="0" w:line="240" w:lineRule="auto"/>
        <w:rPr>
          <w:rFonts w:ascii="Times New Roman" w:hAnsi="Times New Roman" w:cs="Times New Roman"/>
          <w:sz w:val="28"/>
          <w:szCs w:val="28"/>
        </w:rPr>
      </w:pPr>
      <w:r w:rsidRPr="00556E07">
        <w:rPr>
          <w:rFonts w:ascii="Times New Roman" w:hAnsi="Times New Roman" w:cs="Times New Roman"/>
          <w:sz w:val="28"/>
          <w:szCs w:val="28"/>
        </w:rPr>
        <w:t xml:space="preserve">            </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от 03.09.2025 г.  № 326</w:t>
      </w:r>
    </w:p>
    <w:p w:rsidR="00D6130E" w:rsidRPr="00556E07" w:rsidRDefault="00D6130E" w:rsidP="00556E07">
      <w:pPr>
        <w:spacing w:after="0" w:line="240" w:lineRule="auto"/>
        <w:jc w:val="both"/>
        <w:rPr>
          <w:rFonts w:ascii="Times New Roman" w:hAnsi="Times New Roman" w:cs="Times New Roman"/>
          <w:bCs/>
          <w:color w:val="000000"/>
          <w:sz w:val="28"/>
          <w:szCs w:val="28"/>
        </w:rPr>
      </w:pPr>
      <w:r w:rsidRPr="00556E07">
        <w:rPr>
          <w:rFonts w:ascii="Times New Roman" w:hAnsi="Times New Roman" w:cs="Times New Roman"/>
          <w:sz w:val="28"/>
          <w:szCs w:val="28"/>
        </w:rPr>
        <w:t>пгт.  Красная  Гора</w:t>
      </w:r>
    </w:p>
    <w:tbl>
      <w:tblPr>
        <w:tblW w:w="0" w:type="auto"/>
        <w:tblLook w:val="01E0" w:firstRow="1" w:lastRow="1" w:firstColumn="1" w:lastColumn="1" w:noHBand="0" w:noVBand="0"/>
      </w:tblPr>
      <w:tblGrid>
        <w:gridCol w:w="5328"/>
        <w:gridCol w:w="1440"/>
        <w:gridCol w:w="3343"/>
      </w:tblGrid>
      <w:tr w:rsidR="00D6130E" w:rsidRPr="00556E07" w:rsidTr="00A52DFE">
        <w:tc>
          <w:tcPr>
            <w:tcW w:w="5328" w:type="dxa"/>
          </w:tcPr>
          <w:p w:rsidR="00D6130E" w:rsidRPr="00556E07" w:rsidRDefault="00D6130E" w:rsidP="00556E07">
            <w:pPr>
              <w:spacing w:after="0" w:line="240" w:lineRule="auto"/>
              <w:jc w:val="both"/>
              <w:rPr>
                <w:rFonts w:ascii="Times New Roman" w:hAnsi="Times New Roman" w:cs="Times New Roman"/>
                <w:sz w:val="28"/>
                <w:szCs w:val="28"/>
              </w:rPr>
            </w:pPr>
          </w:p>
        </w:tc>
        <w:tc>
          <w:tcPr>
            <w:tcW w:w="4783" w:type="dxa"/>
            <w:gridSpan w:val="2"/>
          </w:tcPr>
          <w:p w:rsidR="00D6130E" w:rsidRPr="00556E07" w:rsidRDefault="00D6130E" w:rsidP="00556E07">
            <w:pPr>
              <w:spacing w:after="0" w:line="240" w:lineRule="auto"/>
              <w:jc w:val="both"/>
              <w:rPr>
                <w:rFonts w:ascii="Times New Roman" w:hAnsi="Times New Roman" w:cs="Times New Roman"/>
                <w:sz w:val="28"/>
                <w:szCs w:val="28"/>
              </w:rPr>
            </w:pPr>
          </w:p>
        </w:tc>
      </w:tr>
      <w:tr w:rsidR="00D6130E" w:rsidRPr="00556E07" w:rsidTr="00A52DFE">
        <w:tc>
          <w:tcPr>
            <w:tcW w:w="6768" w:type="dxa"/>
            <w:gridSpan w:val="2"/>
          </w:tcPr>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tc>
        <w:tc>
          <w:tcPr>
            <w:tcW w:w="3343" w:type="dxa"/>
          </w:tcPr>
          <w:p w:rsidR="00D6130E" w:rsidRPr="00556E07" w:rsidRDefault="00D6130E" w:rsidP="00556E07">
            <w:pPr>
              <w:spacing w:after="0" w:line="240" w:lineRule="auto"/>
              <w:jc w:val="both"/>
              <w:rPr>
                <w:rFonts w:ascii="Times New Roman" w:hAnsi="Times New Roman" w:cs="Times New Roman"/>
                <w:sz w:val="28"/>
                <w:szCs w:val="28"/>
              </w:rPr>
            </w:pPr>
          </w:p>
        </w:tc>
      </w:tr>
    </w:tbl>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w:t>
      </w:r>
    </w:p>
    <w:p w:rsidR="00D6130E" w:rsidRPr="00556E07" w:rsidRDefault="00D6130E" w:rsidP="00556E07">
      <w:pPr>
        <w:spacing w:after="0" w:line="240" w:lineRule="auto"/>
        <w:jc w:val="both"/>
        <w:rPr>
          <w:rFonts w:ascii="Times New Roman" w:hAnsi="Times New Roman" w:cs="Times New Roman"/>
          <w:color w:val="000000"/>
          <w:sz w:val="28"/>
          <w:szCs w:val="28"/>
        </w:rPr>
      </w:pP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color w:val="000000"/>
          <w:sz w:val="28"/>
          <w:szCs w:val="28"/>
        </w:rPr>
        <w:t xml:space="preserve">         На основании статьи 7 Федерального закона от 29.12.2006 г.  № 256-ФЗ «О дополнительных мерах  государственной поддержки семей, имеющих детей», постановлением Правительства Российской Федерации от 18.08.2011 г.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постановлением Правительства Российской Федерации от 27.11.2010 г. № 937 «О внесении изменений в правила направления средств (части средств) материнского (семейного) капитала на улучшение жилищных условий», Приказа Министерства регионального  развития Российской Федерации от 17.06.2011 г. № 286 «Об утверждении формы документа, подтверждающего проведение основных работ по строительству объекта капитального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r w:rsidRPr="00556E07">
        <w:rPr>
          <w:rFonts w:ascii="Times New Roman" w:hAnsi="Times New Roman" w:cs="Times New Roman"/>
          <w:sz w:val="28"/>
          <w:szCs w:val="28"/>
        </w:rPr>
        <w:t xml:space="preserve">с Федеральным законом от 27.07.2010 г. № 210-ФЗ «Об организации предоставления государственных и муниципальных услуг» (в ред. Федерального закона </w:t>
      </w:r>
      <w:hyperlink r:id="rId12" w:anchor="l19" w:history="1">
        <w:r w:rsidRPr="00556E07">
          <w:rPr>
            <w:rFonts w:ascii="Times New Roman" w:hAnsi="Times New Roman" w:cs="Times New Roman"/>
            <w:sz w:val="28"/>
            <w:szCs w:val="28"/>
          </w:rPr>
          <w:t>от 26.12.2024 N 494-ФЗ</w:t>
        </w:r>
      </w:hyperlink>
      <w:r w:rsidRPr="00556E07">
        <w:rPr>
          <w:rFonts w:ascii="Times New Roman" w:hAnsi="Times New Roman" w:cs="Times New Roman"/>
          <w:sz w:val="28"/>
          <w:szCs w:val="28"/>
        </w:rPr>
        <w:t>), Уставом Красногорского района</w:t>
      </w:r>
    </w:p>
    <w:p w:rsidR="00D6130E" w:rsidRPr="00556E07" w:rsidRDefault="00D6130E" w:rsidP="00556E07">
      <w:pPr>
        <w:spacing w:after="0" w:line="240" w:lineRule="auto"/>
        <w:jc w:val="both"/>
        <w:rPr>
          <w:rFonts w:ascii="Times New Roman" w:hAnsi="Times New Roman" w:cs="Times New Roman"/>
          <w:sz w:val="28"/>
          <w:szCs w:val="28"/>
        </w:rPr>
      </w:pPr>
    </w:p>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ПОСТАНОВЛЯЮ:  </w:t>
      </w:r>
      <w:r w:rsidRPr="00556E07">
        <w:rPr>
          <w:rStyle w:val="apple-converted-space"/>
          <w:rFonts w:ascii="Times New Roman" w:hAnsi="Times New Roman" w:cs="Times New Roman"/>
          <w:color w:val="000000"/>
          <w:sz w:val="28"/>
          <w:szCs w:val="28"/>
        </w:rPr>
        <w:t> </w:t>
      </w:r>
      <w:r w:rsidRPr="00556E07">
        <w:rPr>
          <w:rFonts w:ascii="Times New Roman" w:hAnsi="Times New Roman" w:cs="Times New Roman"/>
          <w:color w:val="000000"/>
          <w:sz w:val="28"/>
          <w:szCs w:val="28"/>
        </w:rPr>
        <w:t>     </w:t>
      </w:r>
    </w:p>
    <w:p w:rsidR="00D6130E" w:rsidRPr="00556E07" w:rsidRDefault="00D6130E" w:rsidP="00AD454C">
      <w:pPr>
        <w:numPr>
          <w:ilvl w:val="0"/>
          <w:numId w:val="14"/>
        </w:numPr>
        <w:suppressAutoHyphens w:val="0"/>
        <w:spacing w:after="0" w:line="240" w:lineRule="auto"/>
        <w:jc w:val="both"/>
        <w:rPr>
          <w:rFonts w:ascii="Times New Roman" w:hAnsi="Times New Roman" w:cs="Times New Roman"/>
          <w:sz w:val="28"/>
          <w:szCs w:val="28"/>
        </w:rPr>
      </w:pPr>
      <w:r w:rsidRPr="00556E07">
        <w:rPr>
          <w:rFonts w:ascii="Times New Roman" w:hAnsi="Times New Roman" w:cs="Times New Roman"/>
          <w:color w:val="000000"/>
          <w:sz w:val="28"/>
          <w:szCs w:val="28"/>
        </w:rPr>
        <w:t xml:space="preserve">Утвердить прилагаемый административный регламент предоставления муниципальной услуги «Выдача документа, </w:t>
      </w:r>
      <w:r w:rsidRPr="00556E07">
        <w:rPr>
          <w:rFonts w:ascii="Times New Roman" w:hAnsi="Times New Roman" w:cs="Times New Roman"/>
          <w:sz w:val="28"/>
          <w:szCs w:val="28"/>
        </w:rPr>
        <w:t>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6130E" w:rsidRPr="00556E07" w:rsidRDefault="00D6130E" w:rsidP="00AD454C">
      <w:pPr>
        <w:numPr>
          <w:ilvl w:val="0"/>
          <w:numId w:val="14"/>
        </w:numPr>
        <w:suppressAutoHyphens w:val="0"/>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Постановление об утверждении административного регламента предоставление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от 22.12.2021г. №881 считать утратившим силу.</w:t>
      </w:r>
    </w:p>
    <w:p w:rsidR="00D6130E" w:rsidRPr="00556E07" w:rsidRDefault="00D6130E" w:rsidP="00AD454C">
      <w:pPr>
        <w:pStyle w:val="affd"/>
        <w:numPr>
          <w:ilvl w:val="0"/>
          <w:numId w:val="14"/>
        </w:numPr>
        <w:suppressAutoHyphens w:val="0"/>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Постановление вступает в силу со дня официального опубликования.</w:t>
      </w:r>
    </w:p>
    <w:p w:rsidR="00D6130E" w:rsidRPr="00556E07" w:rsidRDefault="00D6130E" w:rsidP="00AD454C">
      <w:pPr>
        <w:pStyle w:val="affd"/>
        <w:numPr>
          <w:ilvl w:val="0"/>
          <w:numId w:val="14"/>
        </w:numPr>
        <w:suppressAutoHyphens w:val="0"/>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rsidR="00D6130E" w:rsidRPr="00556E07" w:rsidRDefault="00D6130E" w:rsidP="00AD454C">
      <w:pPr>
        <w:pStyle w:val="affd"/>
        <w:numPr>
          <w:ilvl w:val="0"/>
          <w:numId w:val="14"/>
        </w:numPr>
        <w:suppressAutoHyphens w:val="0"/>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Красногорского района Боровика А. В.</w:t>
      </w:r>
    </w:p>
    <w:p w:rsidR="00D6130E" w:rsidRPr="00556E07" w:rsidRDefault="00D6130E" w:rsidP="00556E07">
      <w:pPr>
        <w:spacing w:after="0" w:line="240" w:lineRule="auto"/>
        <w:jc w:val="both"/>
        <w:rPr>
          <w:rFonts w:ascii="Times New Roman" w:hAnsi="Times New Roman" w:cs="Times New Roman"/>
          <w:color w:val="000000"/>
          <w:sz w:val="28"/>
          <w:szCs w:val="28"/>
        </w:rPr>
      </w:pPr>
    </w:p>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Глава   администрации                                                                 С.С. Жилинский</w:t>
      </w:r>
    </w:p>
    <w:p w:rsidR="00D6130E" w:rsidRPr="003D0197" w:rsidRDefault="00D6130E" w:rsidP="00D6130E">
      <w:pPr>
        <w:tabs>
          <w:tab w:val="left" w:pos="1080"/>
          <w:tab w:val="left" w:pos="2968"/>
        </w:tabs>
        <w:jc w:val="both"/>
        <w:rPr>
          <w:color w:val="000000"/>
          <w:sz w:val="28"/>
          <w:szCs w:val="28"/>
        </w:rPr>
      </w:pPr>
      <w:r w:rsidRPr="003D0197">
        <w:rPr>
          <w:color w:val="000000"/>
          <w:sz w:val="28"/>
          <w:szCs w:val="28"/>
        </w:rPr>
        <w:t xml:space="preserve"> </w:t>
      </w:r>
    </w:p>
    <w:p w:rsidR="00D6130E" w:rsidRDefault="00D6130E" w:rsidP="00D6130E">
      <w:pPr>
        <w:pStyle w:val="consplustitle0"/>
        <w:spacing w:before="0" w:beforeAutospacing="0" w:after="0" w:afterAutospacing="0"/>
        <w:jc w:val="center"/>
        <w:rPr>
          <w:rStyle w:val="a8"/>
          <w:color w:val="000000"/>
        </w:rPr>
      </w:pPr>
    </w:p>
    <w:p w:rsidR="00D6130E" w:rsidRPr="00556E07" w:rsidRDefault="00D6130E" w:rsidP="007370FC">
      <w:pPr>
        <w:pStyle w:val="consplustitle0"/>
        <w:spacing w:before="0" w:beforeAutospacing="0" w:after="0" w:afterAutospacing="0"/>
        <w:jc w:val="center"/>
        <w:rPr>
          <w:color w:val="000000"/>
          <w:sz w:val="28"/>
          <w:szCs w:val="28"/>
        </w:rPr>
      </w:pPr>
      <w:r w:rsidRPr="00556E07">
        <w:rPr>
          <w:rStyle w:val="a8"/>
          <w:color w:val="000000"/>
          <w:sz w:val="28"/>
          <w:szCs w:val="28"/>
        </w:rPr>
        <w:t>Административный регламент</w:t>
      </w:r>
    </w:p>
    <w:p w:rsidR="00D6130E" w:rsidRPr="00556E07" w:rsidRDefault="00D6130E" w:rsidP="007370FC">
      <w:pPr>
        <w:spacing w:after="0" w:line="240" w:lineRule="auto"/>
        <w:jc w:val="center"/>
        <w:rPr>
          <w:rFonts w:ascii="Times New Roman" w:hAnsi="Times New Roman" w:cs="Times New Roman"/>
          <w:b/>
          <w:sz w:val="28"/>
          <w:szCs w:val="28"/>
        </w:rPr>
      </w:pPr>
      <w:r w:rsidRPr="00556E07">
        <w:rPr>
          <w:rFonts w:ascii="Times New Roman" w:hAnsi="Times New Roman" w:cs="Times New Roman"/>
          <w:b/>
          <w:sz w:val="28"/>
          <w:szCs w:val="28"/>
        </w:rPr>
        <w:t>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6130E" w:rsidRPr="00556E07" w:rsidRDefault="00D6130E" w:rsidP="00556E07">
      <w:pPr>
        <w:spacing w:after="0" w:line="240" w:lineRule="auto"/>
        <w:jc w:val="both"/>
        <w:rPr>
          <w:rFonts w:ascii="Times New Roman" w:hAnsi="Times New Roman" w:cs="Times New Roman"/>
          <w:b/>
          <w:color w:val="000000"/>
          <w:sz w:val="28"/>
          <w:szCs w:val="28"/>
        </w:rPr>
      </w:pPr>
    </w:p>
    <w:p w:rsidR="00D6130E" w:rsidRPr="00556E07" w:rsidRDefault="00D6130E" w:rsidP="00556E07">
      <w:pPr>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 1. Общие положения</w:t>
      </w:r>
    </w:p>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1.1 Настоящий Административный регламент предоставления муниципальной (далее – Административный   регламент) устанавливает стандарт и порядок предоставления муниципальной услуги по выдаче акта освидетельствования </w:t>
      </w:r>
      <w:r w:rsidRPr="00556E07">
        <w:rPr>
          <w:rFonts w:ascii="Times New Roman" w:hAnsi="Times New Roman" w:cs="Times New Roman"/>
          <w:sz w:val="28"/>
          <w:szCs w:val="28"/>
        </w:rPr>
        <w:t xml:space="preserve">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1.2 Заявителями на получение муниципальной услуги являются физические лица, получившие государственный сертификат на материнский (семейный) капитал (далее-заявитель).</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(далее-представитель заявителя).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1.3 Информирование о предоставлении муниципальной услуги:</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1.3.1 информация о порядке предоставления муниципальной услуги размещается: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2) на официальном сайте муниципального образования (Красногорского района Брянской области) в информационно-телекоммуникационной  сети Интернет (</w:t>
      </w:r>
      <w:hyperlink r:id="rId13" w:history="1">
        <w:r w:rsidRPr="00556E07">
          <w:rPr>
            <w:rStyle w:val="a6"/>
            <w:rFonts w:ascii="Times New Roman" w:hAnsi="Times New Roman" w:cs="Times New Roman"/>
            <w:sz w:val="28"/>
            <w:szCs w:val="28"/>
          </w:rPr>
          <w:t>krgadm@yandex.ru</w:t>
        </w:r>
      </w:hyperlink>
      <w:r w:rsidRPr="00556E07">
        <w:rPr>
          <w:rFonts w:ascii="Times New Roman" w:hAnsi="Times New Roman" w:cs="Times New Roman"/>
          <w:color w:val="000000"/>
          <w:sz w:val="28"/>
          <w:szCs w:val="28"/>
        </w:rPr>
        <w:t>);</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3) на Региональном портале государственных и муниципальных услуг (</w:t>
      </w:r>
      <w:hyperlink r:id="rId14" w:history="1">
        <w:r w:rsidRPr="00556E07">
          <w:rPr>
            <w:rStyle w:val="a6"/>
            <w:rFonts w:ascii="Times New Roman" w:hAnsi="Times New Roman" w:cs="Times New Roman"/>
            <w:sz w:val="28"/>
            <w:szCs w:val="28"/>
          </w:rPr>
          <w:t>krgadm@yandex.ru</w:t>
        </w:r>
      </w:hyperlink>
      <w:r w:rsidRPr="00556E07">
        <w:rPr>
          <w:rFonts w:ascii="Times New Roman" w:hAnsi="Times New Roman" w:cs="Times New Roman"/>
          <w:color w:val="000000"/>
          <w:sz w:val="28"/>
          <w:szCs w:val="28"/>
        </w:rPr>
        <w:t>) (далее - Региональный портал);</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4) на Едином портале государственных и муниципальных услуг (функций) (</w:t>
      </w:r>
      <w:r w:rsidRPr="00556E07">
        <w:rPr>
          <w:rFonts w:ascii="Times New Roman" w:hAnsi="Times New Roman" w:cs="Times New Roman"/>
          <w:color w:val="000000"/>
          <w:sz w:val="28"/>
          <w:szCs w:val="28"/>
          <w:lang w:val="en-US"/>
        </w:rPr>
        <w:t>http</w:t>
      </w:r>
      <w:r w:rsidRPr="00556E07">
        <w:rPr>
          <w:rFonts w:ascii="Times New Roman" w:hAnsi="Times New Roman" w:cs="Times New Roman"/>
          <w:color w:val="000000"/>
          <w:sz w:val="28"/>
          <w:szCs w:val="28"/>
        </w:rPr>
        <w:t>://</w:t>
      </w:r>
      <w:r w:rsidRPr="00556E07">
        <w:rPr>
          <w:rFonts w:ascii="Times New Roman" w:hAnsi="Times New Roman" w:cs="Times New Roman"/>
          <w:color w:val="000000"/>
          <w:sz w:val="28"/>
          <w:szCs w:val="28"/>
          <w:lang w:val="en-US"/>
        </w:rPr>
        <w:t>www</w:t>
      </w:r>
      <w:r w:rsidRPr="00556E07">
        <w:rPr>
          <w:rFonts w:ascii="Times New Roman" w:hAnsi="Times New Roman" w:cs="Times New Roman"/>
          <w:color w:val="000000"/>
          <w:sz w:val="28"/>
          <w:szCs w:val="28"/>
        </w:rPr>
        <w:t>.</w:t>
      </w:r>
      <w:r w:rsidRPr="00556E07">
        <w:rPr>
          <w:rFonts w:ascii="Times New Roman" w:hAnsi="Times New Roman" w:cs="Times New Roman"/>
          <w:color w:val="000000"/>
          <w:sz w:val="28"/>
          <w:szCs w:val="28"/>
          <w:lang w:val="en-US"/>
        </w:rPr>
        <w:t>gosuslugi</w:t>
      </w:r>
      <w:r w:rsidRPr="00556E07">
        <w:rPr>
          <w:rFonts w:ascii="Times New Roman" w:hAnsi="Times New Roman" w:cs="Times New Roman"/>
          <w:color w:val="000000"/>
          <w:sz w:val="28"/>
          <w:szCs w:val="28"/>
        </w:rPr>
        <w:t>.</w:t>
      </w:r>
      <w:r w:rsidRPr="00556E07">
        <w:rPr>
          <w:rFonts w:ascii="Times New Roman" w:hAnsi="Times New Roman" w:cs="Times New Roman"/>
          <w:color w:val="000000"/>
          <w:sz w:val="28"/>
          <w:szCs w:val="28"/>
          <w:lang w:val="en-US"/>
        </w:rPr>
        <w:t>ru</w:t>
      </w:r>
      <w:r w:rsidRPr="00556E07">
        <w:rPr>
          <w:rFonts w:ascii="Times New Roman" w:hAnsi="Times New Roman" w:cs="Times New Roman"/>
          <w:color w:val="000000"/>
          <w:sz w:val="28"/>
          <w:szCs w:val="28"/>
        </w:rPr>
        <w:t>/) (далее - Единый портал);</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5) в государственной информационной системе «Реестр государственных и муниципальных услуг» (</w:t>
      </w:r>
      <w:hyperlink r:id="rId15" w:history="1">
        <w:r w:rsidRPr="00556E07">
          <w:rPr>
            <w:rStyle w:val="a6"/>
            <w:rFonts w:ascii="Times New Roman" w:hAnsi="Times New Roman" w:cs="Times New Roman"/>
            <w:sz w:val="28"/>
            <w:szCs w:val="28"/>
          </w:rPr>
          <w:t>http://frgu.ru</w:t>
        </w:r>
      </w:hyperlink>
      <w:r w:rsidRPr="00556E07">
        <w:rPr>
          <w:rFonts w:ascii="Times New Roman" w:hAnsi="Times New Roman" w:cs="Times New Roman"/>
          <w:color w:val="000000"/>
          <w:sz w:val="28"/>
          <w:szCs w:val="28"/>
        </w:rPr>
        <w:t>) (далее-Региональный реестр);</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6) непосредственно при личном приёме заявителя в (указать наименование органа муниципальной власти, органа местного самоуправления субъекта РФ,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многофункциональный центр);</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7) по телефону Уполномоченным органом или многофункционального центра;</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8) письменно, в том числе посредством электронной почты, факсимильной связи;</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1.3.2. Консультирование по вопросам предоставления муниципальной услуги осуществляется: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  в интерактивной форме Регионального портала;</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3) в структурном подразделении органа местного самоуправления при устном обращении – лично или по телефону; при письменном (в том числе в форме электронного документа) обращение – на бумажном носителе по почте, в электронной форме по электронной почте. </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предоставляя заявителю бесплатно.</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приёма и регистрации заявления; о ходе предоставления муниципальной услуги; о месте размещения на </w:t>
      </w:r>
      <w:r w:rsidRPr="00556E07">
        <w:rPr>
          <w:rFonts w:ascii="Times New Roman" w:hAnsi="Times New Roman" w:cs="Times New Roman"/>
          <w:color w:val="000000"/>
          <w:sz w:val="28"/>
          <w:szCs w:val="28"/>
        </w:rPr>
        <w:lastRenderedPageBreak/>
        <w:t>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и в течении 10 дней со дня регистрации обращения направляют ответ заявителю</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1.3.5.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включая сведения о муниципальной услуге, содержащейся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приёма заявлений на предоставление муниципальной услуги.</w:t>
      </w:r>
    </w:p>
    <w:p w:rsidR="00D6130E" w:rsidRPr="00556E07" w:rsidRDefault="00D6130E" w:rsidP="00556E07">
      <w:pPr>
        <w:spacing w:after="0" w:line="240" w:lineRule="auto"/>
        <w:ind w:firstLine="540"/>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2. Стандарт предоставление муниципальной услуги</w:t>
      </w:r>
      <w:r w:rsidRPr="00556E07">
        <w:rPr>
          <w:rFonts w:ascii="Times New Roman" w:hAnsi="Times New Roman" w:cs="Times New Roman"/>
          <w:b/>
          <w:color w:val="000000"/>
          <w:sz w:val="28"/>
          <w:szCs w:val="28"/>
        </w:rPr>
        <w:tab/>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 Наименование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2.2. Наименование исполнительно-распорядительного органа местного самоуправления, непосредственно предоставляющего муниципальную услугу- Администрация Красногорского района, ул. Первомайская, д. №6.</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2.2.1.  В  предоставлении  муниципальной  услуги  принимают  участие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уполномоченные  органы  местного  самоуправления  (многофункциональные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центры при наличии соответствующего соглашения о взаимодействии).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При  предоставлении  муниципальной  услуги  органы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взаимодействует с:</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Федеральной  службой  государственной  регистрации,  кадастра  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картографии;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Пенсионным фондом Российской Федерации.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2.2.2.  При  предоставлении  муниципальной  услуги  органу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запрещается  требовать  от  заявителя  осуществления  действий,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том  числе  согласований,  необходимых  для  получения  муниципальной  услуги  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связанных  с  обращением  в  иные  государственные  органы  и  организации,  за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исключением получения услуг, включенных в перечень услуг, которые являются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необходимыми и обязательными для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2.3. Нормативные правовые акты, регулирующие предоставление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государственной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Перечень  нормативных  правовых  актов,  регулирующих  предоставление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(с  указанием  их  реквизитов  и  источников  официального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опубликования),  размещается  в  федеральной  государственной  информационной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системе «Федеральный реестр государственных и муниципальных услуг (функций)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 на Едином портале.</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 xml:space="preserve">2.3.1 Документом, </w:t>
      </w:r>
      <w:r w:rsidRPr="00556E07">
        <w:rPr>
          <w:rFonts w:ascii="Times New Roman" w:hAnsi="Times New Roman" w:cs="Times New Roman"/>
          <w:sz w:val="28"/>
          <w:szCs w:val="28"/>
        </w:rPr>
        <w:t xml:space="preserve">подтверждающим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r w:rsidRPr="00556E07">
        <w:rPr>
          <w:rFonts w:ascii="Times New Roman" w:hAnsi="Times New Roman" w:cs="Times New Roman"/>
          <w:color w:val="000000"/>
          <w:sz w:val="28"/>
          <w:szCs w:val="28"/>
        </w:rPr>
        <w:t>– является  акт освидетельствования проведения основных работ по строительству объекта капитального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2.3.2 Выдача акта освидетельствования осуществляется уполномоченным лицом за проведение освидетельствования и утверждения акта освидетельствования.</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2.3.3 Целью выдачи акта освидетельствования является направление средств (части средств) материнского (семейного) капитала на улучшение  жилищных  условий.</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2.3.4 Предоставление муниципальной услуги по выдаче акта освидетельствования  осуществляется в соответствии с:</w:t>
      </w:r>
    </w:p>
    <w:p w:rsidR="00D6130E" w:rsidRPr="00556E07" w:rsidRDefault="00D6130E" w:rsidP="00556E07">
      <w:pPr>
        <w:spacing w:after="0" w:line="240" w:lineRule="auto"/>
        <w:jc w:val="both"/>
        <w:rPr>
          <w:rFonts w:ascii="Times New Roman" w:hAnsi="Times New Roman" w:cs="Times New Roman"/>
          <w:color w:val="FF0000"/>
          <w:sz w:val="28"/>
          <w:szCs w:val="28"/>
        </w:rPr>
      </w:pPr>
      <w:r w:rsidRPr="00556E07">
        <w:rPr>
          <w:rFonts w:ascii="Times New Roman" w:hAnsi="Times New Roman" w:cs="Times New Roman"/>
          <w:color w:val="000000"/>
          <w:sz w:val="28"/>
          <w:szCs w:val="28"/>
        </w:rPr>
        <w:t xml:space="preserve">-  </w:t>
      </w:r>
      <w:r w:rsidRPr="00556E07">
        <w:rPr>
          <w:rFonts w:ascii="Times New Roman" w:hAnsi="Times New Roman" w:cs="Times New Roman"/>
          <w:color w:val="FF0000"/>
          <w:sz w:val="28"/>
          <w:szCs w:val="28"/>
        </w:rPr>
        <w:t>Федеральным Законом  № 210-ФЗ от 27.07.2010 г. «Об организации предоставления государственных и муниципальных услуг»</w:t>
      </w:r>
      <w:r w:rsidRPr="00556E07">
        <w:rPr>
          <w:rFonts w:ascii="Times New Roman" w:hAnsi="Times New Roman" w:cs="Times New Roman"/>
          <w:sz w:val="28"/>
          <w:szCs w:val="28"/>
        </w:rPr>
        <w:t xml:space="preserve"> (в ред. Федерального закона </w:t>
      </w:r>
      <w:hyperlink r:id="rId16" w:anchor="l19" w:history="1">
        <w:r w:rsidRPr="00556E07">
          <w:rPr>
            <w:rFonts w:ascii="Times New Roman" w:hAnsi="Times New Roman" w:cs="Times New Roman"/>
            <w:sz w:val="28"/>
            <w:szCs w:val="28"/>
          </w:rPr>
          <w:t>от 26.12.2024 N 494-ФЗ</w:t>
        </w:r>
      </w:hyperlink>
      <w:r w:rsidRPr="00556E07">
        <w:rPr>
          <w:rFonts w:ascii="Times New Roman" w:hAnsi="Times New Roman" w:cs="Times New Roman"/>
          <w:sz w:val="28"/>
          <w:szCs w:val="28"/>
        </w:rPr>
        <w:t>)</w:t>
      </w:r>
      <w:r w:rsidRPr="00556E07">
        <w:rPr>
          <w:rFonts w:ascii="Times New Roman" w:hAnsi="Times New Roman" w:cs="Times New Roman"/>
          <w:color w:val="FF0000"/>
          <w:sz w:val="28"/>
          <w:szCs w:val="28"/>
        </w:rPr>
        <w:t xml:space="preserve">;  </w:t>
      </w:r>
    </w:p>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FF0000"/>
          <w:sz w:val="28"/>
          <w:szCs w:val="28"/>
        </w:rPr>
        <w:t xml:space="preserve">       </w:t>
      </w:r>
      <w:r w:rsidRPr="00556E07">
        <w:rPr>
          <w:rFonts w:ascii="Times New Roman" w:hAnsi="Times New Roman" w:cs="Times New Roman"/>
          <w:color w:val="000000"/>
          <w:sz w:val="28"/>
          <w:szCs w:val="28"/>
        </w:rPr>
        <w:t xml:space="preserve">- </w:t>
      </w:r>
      <w:r w:rsidRPr="00556E07">
        <w:rPr>
          <w:rFonts w:ascii="Times New Roman" w:hAnsi="Times New Roman" w:cs="Times New Roman"/>
          <w:color w:val="0000FF"/>
          <w:sz w:val="28"/>
          <w:szCs w:val="28"/>
        </w:rPr>
        <w:t>Постановлением Правительство Брянской области от 12 мая 2015 года № 210-п "Об утверждении Порядка разработки и утверждения административных регламентов  предоставления государственных услуг, Порядка проведения экспертизы проектов административных регламентов предоставления государственных услуг";</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Федеральным законом № 256-ФЗ от 29.12.2006 г. «О дополнительных мерах  государственной поддержки семей, имеющих детей»;</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постановлением Правительства Российской Федерации от 18.08.2011 г.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постановлением Правительства Российской Федерации от 27.11.2010 г. № 937 «О внесении изменений в правила направления средств (части средств) материнского (семейного) капитала на улучшение жилищных условий»;</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Приказом  Министерства регионального  развития Российской Федерации от 17.06.2011 г. № 286 «Об утверждении формы документа, подтверждающего проведение основных работ по строительству объекта капитального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2.3.5 Муниципальная услуга предоставляется лицам, получившим государственный сертификат на материнский (семейный) капитал, либо их </w:t>
      </w:r>
      <w:r w:rsidRPr="00556E07">
        <w:rPr>
          <w:rFonts w:ascii="Times New Roman" w:hAnsi="Times New Roman" w:cs="Times New Roman"/>
          <w:color w:val="000000"/>
          <w:sz w:val="28"/>
          <w:szCs w:val="28"/>
        </w:rPr>
        <w:lastRenderedPageBreak/>
        <w:t>представителям, обратившимся в письменной или в электронной форме с заявлением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2.4. Описание результата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2.4.1. Результатом предоставления муниципальной услуги является: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  акт  освидетельствования  проведения  основных  работ  по  строительству</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(реконструкции)  объекта  ИЖС (по  форме,  утвержденной  Приказом  Минстроя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России от 08.06.2021 № 362/пр).</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  решение  об  отказе  в  предоставлении  муниципальной  услуги  в  форме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документа  на  бумажном  носителе  по  форме,  согласно  приложению  №  2  к</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настоящему Административному регламенту).</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2.4.2.  Результат  предоставления  муниципальной  услуги  представляется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форме  документа  на  бумажном  носителе  или  электронного  документа,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подписанного  электронной  подписью  в  соответствии  с  требованиями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Федерального закона от 06.04.2011 № 63-ФЗ «Об электронной подписи» (далее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Федеральный закон № 63-ФЗ).</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2.5. Срок предоставления муниципальной услуги, в том числе с учетом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необходимости обращения в организации, участвующие в предоставлении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срок приостановления предоставления муниципальной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в случае, если возможность приостановления предусмотрена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законодательством Российской Федерации, срок выдачи (направления)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документов, являющихся результатом предоставления муниципальной услуги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2.5.1. Срок предоставления муниципальной услуги -10 рабочих дней.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2.5.2. Уполномоченный орган в течение 10 рабочих дней со дня регистрации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заявления и документов, необходимых для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 Уполномоченном органе, направляет заявителю способом указанном в заявлении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один из результатов, указанных в пункте 2.4.1. Административного регламента.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2.5.3.  Приостановление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действующим законодательством не предусмотрено.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Направление  документа,  являющегося  результатом  предоставления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в форме  электронного документа, осуществляется в день</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оформления и регистрации результата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2.6. Исчерпывающий перечень документов, необходимых в соответствии с</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законодательными или иными нормативными правовыми актами для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муниципальной услуги, а также услуг, которые являются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необходимыми и обязательными для предоставления муниципальных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подлежащих представлению заявителем, способы их получения заявителем, в том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числе в электронной форме, порядок их представления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2.6.1. Для  получения  муниципальной  услуги  заявитель  представляет</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следующие документы:</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Документ, удостоверяющий личность;</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Заявление: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 в форме документа на бумажном носителе по форме, согласно приложению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1 к настоящему Административному регламенту;</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 в электронной форме (заполняется посредством внесения соответствующих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сведений в интерактивную форму), подписанное в соответствии с требованиями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Федерального закона от 06.04.2011 №63-ФЗ «Об электронной подписи»  (далее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Федеральный закон №63-ФЗ), при обращении посредством Регионального портала;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Документ,  подтверждающий  полномочия  представителя  (если  от  имени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заявителя действует представитель);</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4)  Копии  правоустанавливающих  документов,  если  право  не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зарегистрировано в Едином государственном реестре недвижимости.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Заявление и прилагаемые документы могут быть представлены (направлены)</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заявителем одним из следующих способов: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лично или посредством почтового отправления в орган государственной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власти субъекта Российской Федерации или местного самоуправления;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через МФЦ;</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через Региональный портал или Единый портал.</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2.6.2. Запрещается требовать от заявителя: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представления  документов и информации или осуществления действий,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представление  или  осуществление  которых  не  предусмотрено  нормативными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правовыми  актами,  регулирующими  отношения,  возникающие  в  связи  с</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предоставлением государственных и муниципальных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представления документов и информации, в том числе подтверждающих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внесение заявителем платы за предоставление государственных и муниципальных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  которые  находятся  в  распоряжении  органов,  предоставляющих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государственные услуги, органов, предоставляющих муниципальные услуги, иных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государственных  органов,  органов  местного  самоуправления  либо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подведомственных  государственным  органам  или  органам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организаций,  участвующих  в  предоставлении  предусмотренных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частью 1 статьи 1 Федерального закона государственных и муниципальных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  соответствии  с  нормативными  правовыми  актами  Российской  Федерации,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нормативными  правовыми  актами  субъектов  Российской  Федерации,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муниципальными  правовыми  актами,  за  исключением  документов,  указанных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части  6  статьи  7  Федерального  закона  от  27  июля  2010  г.  №  210 -ФЗ  «Об</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организации предоставления государственных и муниципальных услуг»  (далее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Федеральный закон № 210-ФЗ);</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осуществления  действий,  в  том  числе  согласований,  необходимых  для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получения государственных и муниципальных услуг и связанных с обращением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иные государственные органы, органы местного самоуправления, организации, за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исключением  получения  услуг  и  получения  документов  и  информации,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предоставляемых в результате предоставления таких услуг, включенных в перечни,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указанные в части 1 статьи 9 Федерального закона № 210-ФЗ;</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   4)  представления  документов  и  информации,  отсутствие  и  (или)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недостоверность  которых  не  указывались  при  первоначальном  отказе  в  приеме</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документов,  необходимых  для  предоставления  государственной  или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муниципальной  услуги,  либо  в  предоставлении  государственной  или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муниципальной услуги, за исключением следующих случаев:</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   а)  изменение  требований  нормативных  правовых  актов,  касающихся</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предоставления  государственной  или  муниципальной  услуги,  после</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первоначальной  подачи  заявления  о  предоставлении  государственной  или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муниципальной услуги;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lastRenderedPageBreak/>
        <w:t xml:space="preserve">   б)  наличие  ошибок  в  заявлении  о  предоставлении  государственной  или муниципальной  услуги  и  документах,  поданных  заявителем  после</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первоначального отказа в приеме документов, необходимых для предоставления</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государственной  или  муниципальной  услуги,  либо  в  предоставлении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государственной или муниципальной услуги и не включенных в представленный</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ранее комплект документов;</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    в) истечение срока действия документов или изменение информации после</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первоначального отказа в приеме документов, необходимых для предоставления</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государственной  или  муниципальной  услуги,  либо  в  предоставлении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государственной или муниципальной услуги;</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    г)  выявление  документально  подтвержденного  факта  (признаков)</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ошибочного  или  противоправного  действия  (бездействия)  должностного лица</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органа,  предоставляющего  государственную  услугу,  или  органа,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предоставляющего  муниципальную  услугу,  государственного  или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муниципального служащего, работника многофункционального центра, работника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организации, предусмотренной частью 1.1 статьи 16 Федерального закона № 210-ФЗ,  при  первоначальном  отказе  в  приеме  документов,  необходимых  для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государственной  или  муниципальной  услуги,  либо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предоставлении государственной или муниципальной услуги, о чем в письменном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виде  за  подписью  руководителя  органа,  предоставляющего  государственную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услугу,  или  органа,  предоставляющего  муниципальную  услугу,  руководителя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многофункционального центра при первоначальном отказе в приеме документов,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необходимых  для  предоставления  государственной  или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либо  руководителя  организации,  предусмотренной  частью  1.1  статьи  16</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Федерального  закона  №  210-ФЗ,  уведомляется  заявитель,  а  также  приносятся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извинения за доставленные неудобства.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2.7. Исчерпывающий перечень документов, необходимых в соответствии с</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нормативными правовыми актами для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которые находятся в распоряжении государственных органов, органов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и подведомственных государственным органам или органам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местного самоуправления организаций и которые заявитель вправе представить, 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также способы их получения заявителями, в том числе в электронной форме,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порядок их представления; государственный орган, орган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либо организация, в распоряжении которых находятся данные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документы</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2.7.1. Получаются в рамках межведомственного взаимодействия: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Выписка из Единого государственного реестра недвижимости;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Сведения,  содержащиеся  в  разрешении  на  строительство  или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уведомление  о  соответствии  указанных  в  уведомлении  о  планируемом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строительстве  параметров  объекта  индивидуального  жилищного  строительства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установленным параметрам и допустимости размещения объекта индивидуального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жилищного строительства на земельном участке.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Сведения  о  выданных  сертификатах  на  материнский  (семейный)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капитал.</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2.7.2.  Заявитель  вправе  предоставить  документы  (сведения),  указанные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пункте  2.7.1  в  электронной  форме  или  в  форме  электронных  документов,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заверенных  усиленной  квалифицированной  подписью  лиц,  уполномоченных  на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создание и подписание таких документов, при подаче заявления.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2.7.3.  Запрещается  требовать  от  заявителя  документы,  находящиеся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распоряжении  государственных  органов,  органов  местного  самоуправления  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подведомственных  государственным  органам  или  органам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организаций.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Непредставление  заявителем  документов,  содержащих  сведения,  которые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находятся  в  распоряжении  государственных  органов,  органов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и  подведомственных  государственным  органам  или  органам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местного  самоуправления  организаций,  не  является  основанием  для  отказа</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заявителю в предоставлении муниципальной услуги.</w:t>
      </w:r>
    </w:p>
    <w:p w:rsidR="00D6130E" w:rsidRPr="00556E07" w:rsidRDefault="00D6130E" w:rsidP="00556E07">
      <w:pPr>
        <w:spacing w:after="0" w:line="240" w:lineRule="auto"/>
        <w:ind w:firstLine="54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Муниципальную услугу предоставляет  Администрация Красногорского района  </w:t>
      </w:r>
      <w:r w:rsidRPr="00556E07">
        <w:rPr>
          <w:rFonts w:ascii="Times New Roman" w:hAnsi="Times New Roman" w:cs="Times New Roman"/>
          <w:color w:val="000000"/>
          <w:sz w:val="28"/>
          <w:szCs w:val="28"/>
          <w:vertAlign w:val="superscript"/>
        </w:rPr>
        <w:t xml:space="preserve">   </w:t>
      </w:r>
      <w:r w:rsidRPr="00556E07">
        <w:rPr>
          <w:rFonts w:ascii="Times New Roman" w:hAnsi="Times New Roman" w:cs="Times New Roman"/>
          <w:color w:val="000000"/>
          <w:sz w:val="28"/>
          <w:szCs w:val="28"/>
        </w:rPr>
        <w:t>(далее - Администрация).</w:t>
      </w:r>
    </w:p>
    <w:p w:rsidR="00D6130E" w:rsidRPr="00556E07" w:rsidRDefault="00D6130E" w:rsidP="00556E07">
      <w:pPr>
        <w:shd w:val="clear" w:color="auto" w:fill="FFFFFF"/>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2.7.4. Структурным подразделением администрации муниципального образования «Красногорский район» ответственным за предоставление муниципальной  услуги является отдел архитектуры и земельного контроля администрации Красногорского района (далее – Отдел).</w:t>
      </w:r>
    </w:p>
    <w:p w:rsidR="00D6130E" w:rsidRPr="00556E07" w:rsidRDefault="00D6130E" w:rsidP="00556E07">
      <w:pPr>
        <w:shd w:val="clear" w:color="auto" w:fill="FFFFFF"/>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D6130E" w:rsidRPr="00556E07" w:rsidRDefault="00D6130E" w:rsidP="00556E07">
      <w:pPr>
        <w:shd w:val="clear" w:color="auto" w:fill="FFFFFF"/>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2.1.4. Информация о месте нахождения и графике работы Администрации.</w:t>
      </w:r>
    </w:p>
    <w:p w:rsidR="00D6130E" w:rsidRPr="00556E07" w:rsidRDefault="00D6130E" w:rsidP="00556E07">
      <w:pPr>
        <w:shd w:val="clear" w:color="auto" w:fill="FFFFFF"/>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243160, Брянская  область, Красногорский район, п.г.т. Красная Гора, Первомайская, 6;</w:t>
      </w:r>
    </w:p>
    <w:p w:rsidR="00D6130E" w:rsidRPr="00556E07" w:rsidRDefault="00D6130E" w:rsidP="00556E07">
      <w:pPr>
        <w:shd w:val="clear" w:color="auto" w:fill="FFFFFF"/>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График работы: понедельник-четверг с 09-0 до 17-45, пятница с 09-00 до 16-30 (обеденный перерыв с 13-00 до 14-00);</w:t>
      </w:r>
    </w:p>
    <w:p w:rsidR="00D6130E" w:rsidRPr="00556E07" w:rsidRDefault="00D6130E" w:rsidP="00556E07">
      <w:pPr>
        <w:shd w:val="clear" w:color="auto" w:fill="FFFFFF"/>
        <w:bidi/>
        <w:spacing w:after="0" w:line="240" w:lineRule="auto"/>
        <w:ind w:right="-36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Справочные телефоны администрации: (848346) 9-11-12; Факс: (848346) 9-17-76;</w:t>
      </w:r>
    </w:p>
    <w:p w:rsidR="00D6130E" w:rsidRPr="00556E07" w:rsidRDefault="00D6130E" w:rsidP="00556E07">
      <w:pPr>
        <w:shd w:val="clear" w:color="auto" w:fill="FFFFFF"/>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Адрес электронной почты администрации: </w:t>
      </w:r>
      <w:hyperlink r:id="rId17" w:history="1">
        <w:r w:rsidRPr="00556E07">
          <w:rPr>
            <w:rStyle w:val="a6"/>
            <w:rFonts w:ascii="Times New Roman" w:hAnsi="Times New Roman" w:cs="Times New Roman"/>
            <w:sz w:val="28"/>
            <w:szCs w:val="28"/>
          </w:rPr>
          <w:t>k</w:t>
        </w:r>
        <w:r w:rsidRPr="00556E07">
          <w:rPr>
            <w:rStyle w:val="a6"/>
            <w:rFonts w:ascii="Times New Roman" w:hAnsi="Times New Roman" w:cs="Times New Roman"/>
            <w:sz w:val="28"/>
            <w:szCs w:val="28"/>
            <w:lang w:val="en-US"/>
          </w:rPr>
          <w:t>rgad</w:t>
        </w:r>
        <w:r w:rsidRPr="00556E07">
          <w:rPr>
            <w:rStyle w:val="a6"/>
            <w:rFonts w:ascii="Times New Roman" w:hAnsi="Times New Roman" w:cs="Times New Roman"/>
            <w:sz w:val="28"/>
            <w:szCs w:val="28"/>
          </w:rPr>
          <w:t>m@</w:t>
        </w:r>
        <w:r w:rsidRPr="00556E07">
          <w:rPr>
            <w:rStyle w:val="a6"/>
            <w:rFonts w:ascii="Times New Roman" w:hAnsi="Times New Roman" w:cs="Times New Roman"/>
            <w:sz w:val="28"/>
            <w:szCs w:val="28"/>
            <w:lang w:val="en-US"/>
          </w:rPr>
          <w:t>yandex</w:t>
        </w:r>
        <w:r w:rsidRPr="00556E07">
          <w:rPr>
            <w:rStyle w:val="a6"/>
            <w:rFonts w:ascii="Times New Roman" w:hAnsi="Times New Roman" w:cs="Times New Roman"/>
            <w:sz w:val="28"/>
            <w:szCs w:val="28"/>
          </w:rPr>
          <w:t>.ru</w:t>
        </w:r>
      </w:hyperlink>
      <w:r w:rsidRPr="00556E07">
        <w:rPr>
          <w:rFonts w:ascii="Times New Roman" w:hAnsi="Times New Roman" w:cs="Times New Roman"/>
          <w:color w:val="000000"/>
          <w:sz w:val="28"/>
          <w:szCs w:val="28"/>
        </w:rPr>
        <w:t>.</w:t>
      </w:r>
    </w:p>
    <w:p w:rsidR="00D6130E" w:rsidRPr="00556E07" w:rsidRDefault="00D6130E" w:rsidP="00556E07">
      <w:pPr>
        <w:shd w:val="clear" w:color="auto" w:fill="FFFFFF"/>
        <w:tabs>
          <w:tab w:val="right" w:pos="9180"/>
        </w:tabs>
        <w:bidi/>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Информация о месте нахождения и графике работы отдела архитектуры и земельного контроля администрации Красногорского района;</w:t>
      </w:r>
    </w:p>
    <w:p w:rsidR="00D6130E" w:rsidRPr="00556E07" w:rsidRDefault="00D6130E" w:rsidP="00556E07">
      <w:pPr>
        <w:shd w:val="clear" w:color="auto" w:fill="FFFFFF"/>
        <w:spacing w:after="0" w:line="240" w:lineRule="auto"/>
        <w:jc w:val="both"/>
        <w:rPr>
          <w:rStyle w:val="apple-converted-space"/>
          <w:rFonts w:ascii="Times New Roman" w:hAnsi="Times New Roman" w:cs="Times New Roman"/>
          <w:sz w:val="28"/>
          <w:szCs w:val="28"/>
        </w:rPr>
      </w:pPr>
      <w:r w:rsidRPr="00556E07">
        <w:rPr>
          <w:rFonts w:ascii="Times New Roman" w:hAnsi="Times New Roman" w:cs="Times New Roman"/>
          <w:color w:val="0000FF"/>
          <w:sz w:val="28"/>
          <w:szCs w:val="28"/>
        </w:rPr>
        <w:t xml:space="preserve">         </w:t>
      </w:r>
      <w:r w:rsidRPr="00556E07">
        <w:rPr>
          <w:rStyle w:val="apple-converted-space"/>
          <w:rFonts w:ascii="Times New Roman" w:hAnsi="Times New Roman" w:cs="Times New Roman"/>
          <w:sz w:val="28"/>
          <w:szCs w:val="28"/>
        </w:rPr>
        <w:t>Место нахождения: Брянская область, Красногорский район, п.г.т. Красная Гора, ул. ул. Первомайская, 6, каб, 41;.</w:t>
      </w:r>
    </w:p>
    <w:p w:rsidR="00D6130E" w:rsidRPr="00556E07" w:rsidRDefault="00D6130E" w:rsidP="00556E07">
      <w:pPr>
        <w:shd w:val="clear" w:color="auto" w:fill="FFFFFF"/>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Приемные дни: понедельник, вторник, четверг с 09-00 до 13-00 .</w:t>
      </w:r>
    </w:p>
    <w:p w:rsidR="00D6130E" w:rsidRPr="00556E07" w:rsidRDefault="00D6130E" w:rsidP="00556E07">
      <w:pPr>
        <w:shd w:val="clear" w:color="auto" w:fill="FFFFFF"/>
        <w:bidi/>
        <w:spacing w:after="0" w:line="240" w:lineRule="auto"/>
        <w:ind w:right="-360"/>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Справочные телефоны Отдела: (848346) 9-11-12; Факс: (848346) 9-17-76;</w:t>
      </w:r>
    </w:p>
    <w:p w:rsidR="00D6130E" w:rsidRPr="00556E07" w:rsidRDefault="00D6130E" w:rsidP="00556E07">
      <w:pPr>
        <w:shd w:val="clear" w:color="auto" w:fill="FFFFFF"/>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2.1.5. Информация о местах нахождения и графике работы, справочных телефонах и адресах электронной почты МФЦ приведена в приложении № 4 к настоящему Административному регламенту.</w:t>
      </w:r>
    </w:p>
    <w:p w:rsidR="00D6130E" w:rsidRPr="00556E07" w:rsidRDefault="00D6130E" w:rsidP="00556E07">
      <w:pPr>
        <w:shd w:val="clear" w:color="auto" w:fill="FFFFFF"/>
        <w:spacing w:after="0" w:line="240" w:lineRule="auto"/>
        <w:ind w:firstLine="709"/>
        <w:jc w:val="both"/>
        <w:rPr>
          <w:rFonts w:ascii="Times New Roman" w:hAnsi="Times New Roman" w:cs="Times New Roman"/>
          <w:color w:val="FF0000"/>
          <w:sz w:val="28"/>
          <w:szCs w:val="28"/>
        </w:rPr>
      </w:pPr>
      <w:r w:rsidRPr="00556E07">
        <w:rPr>
          <w:rFonts w:ascii="Times New Roman" w:hAnsi="Times New Roman" w:cs="Times New Roman"/>
          <w:sz w:val="28"/>
          <w:szCs w:val="28"/>
        </w:rPr>
        <w:t>2.1.6. Адрес официального сайта администрации муниципального образования «Красногорский район» в сети Интернет:</w:t>
      </w:r>
    </w:p>
    <w:p w:rsidR="00D6130E" w:rsidRPr="00556E07" w:rsidRDefault="00D6130E" w:rsidP="00556E07">
      <w:pPr>
        <w:shd w:val="clear" w:color="auto" w:fill="FFFFFF"/>
        <w:bidi/>
        <w:spacing w:after="0" w:line="240" w:lineRule="auto"/>
        <w:ind w:firstLine="709"/>
        <w:jc w:val="both"/>
        <w:rPr>
          <w:rFonts w:ascii="Times New Roman" w:hAnsi="Times New Roman" w:cs="Times New Roman"/>
          <w:color w:val="000000"/>
          <w:sz w:val="28"/>
          <w:szCs w:val="28"/>
        </w:rPr>
      </w:pPr>
      <w:r w:rsidRPr="00556E07">
        <w:rPr>
          <w:rFonts w:ascii="Times New Roman" w:hAnsi="Times New Roman" w:cs="Times New Roman"/>
          <w:sz w:val="28"/>
          <w:szCs w:val="28"/>
        </w:rPr>
        <w:t xml:space="preserve">          2.1.7. </w:t>
      </w:r>
      <w:r w:rsidRPr="00556E07">
        <w:rPr>
          <w:rFonts w:ascii="Times New Roman" w:hAnsi="Times New Roman" w:cs="Times New Roman"/>
          <w:color w:val="000000"/>
          <w:sz w:val="28"/>
          <w:szCs w:val="28"/>
        </w:rPr>
        <w:t>Информирование о правилах предоставления муниципальной услуги производится путем размещения  Административного регламента на  официальном сайте администрации, информационных стендах, а также путем личного консультирования.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2.8. Исчерпывающий перечень оснований для отказа в приеме документов,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необходимых для предоставления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2.8.1.  Основаниями  для  отказа  в  приеме  документов,  необходимых  для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муниципальной услуги, являются: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представленные  документы  или  сведения  утратили  силу  на  момент</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обращения за услугой (сведения документа, удостоверяющий личность; документ,</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удостоверяющий  полномочия  представителя  Заявителя,  в  случае  обращения  за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предоставлением услуги указанным лицом);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представление неполного комплекта документов, указанных в пункте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2.5  Административного  регламента,  подлежащих  обязательному  представлению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заявителем;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представленные  документы,  содержат  недостоверные  и  (или)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противоречивые сведения, подчистки,  исправления, повреждения, не позволяющие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однозначно  истолковать  их  содержание,  а  также  не  заверенные  в  порядке,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установленном законодательством Российской Федерации;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4)  подача заявления (запроса) от имени заявителя не уполномоченным на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то лицом;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5)  обращение  заявителя  за  муниципальной  услугой  в  орган  местного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самоуправления,  подведомственную  органу  местного  самоуправления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организацию,  не  предоставляющие  требующуюся  заявителю  муниципальную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услугу;</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6)  неполное,  некорректное  заполнение  полей  в  форме  заявления,  в  том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числе в интерактивной форме заявления на Едином портале;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7)  электронные документы не соответствуют требованиям к форматам их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и (или) не читаются;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8)  несоблюдение установленных статьей 11 Федерального закона № 63-ФЗ  условий  признания  действительности,  усиленной  квалифицированной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электронной подписи»;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9)  заявитель не относится к кругу лиц, имеющих право на предоставление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2.8.2.  Перечень оснований для отказа в приеме документов, необходимых для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получения муниципальной услуги, является исчерпывающим.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2.8.3. Решение об отказе в приеме заявления и документов, необходимых для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предоставления муниципальной услуги, может быть принято как во время приема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заявителя,  так  и  после  получения  ответственным  должностным  лицом  органа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местного  самоуправления  необходимых  для  предоставления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услуги  документов  (сведений)  с  использованием  межведомственного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информационного взаимодействия, в срок до 5 дней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2.8.4. Решение об отказе в приеме документов, необходимых для получения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муниципальной  услуги,  с  указанием  причин  отказа  направляется  заявителю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личный кабинет Регионального  портала и(или) в МФЦ в день принятия решения об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отказе в приеме документов, необходимых для получения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либо вручается лично.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2.8.5.  Запрещается  отказывать  в  приеме  заявления  и  иных  документов,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необходимых для предоставления муниципальной услуги, в случае, если заявление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и документы, необходимые для предоставления муниципальной услуги, поданы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соответствии с информацией о сроках и порядке предоставления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опубликованной на Едином портале.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2.9. Исчерпывающий перечень оснований для приостановления или отказа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предоставлении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2.9.1.  Основания  для  приостановления  предоставления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услуги не предусмотрены.</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2.9.2. Основания для отказа в предоставлении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1) Установление в ходе освидетельствования проведения основных работ по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строительству  объекта  индивидуального  жилищного  строительства  (монтаж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фундамента, возведение стен и кровли), что такие работы не выполнены в полном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объеме;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2)  Установление  в  ходе  освидетельствования  проведения  работ  по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реконструкции  объекта  индивидуального  жилищного  строительства,  что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результате таких работ общая площадь жилого помещения не увеличивается либо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увеличивается  менее  чем  на  учетную  норму  площади  жилого  помещения,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устанавливаемую  в  соответствии  с  жилищным  законодательством  Российской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Федерации.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2.9.3.  Перечень  оснований  для  отказа  в  предоставлении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является исчерпывающим.</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2.9.4.  Решение  об  отказе  в  предоставлении  муниципальной  услуги  с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указанием  причин  отказа  и  направляется  заявителю  в  личный  кабинет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Регионального  портала  и(или)  в  МФЦ  в  течении 10 дней  (указывается  срок)  либо вручается лично.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2.9.5.  Запрещается  отказывать  в  предоставлении  муниципальной  услуги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случае,  если  заявление  о  предоставлении  муниципальной  услуги  подано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соответствии с информацией о сроках и порядке предоставления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опубликованной на Едином портале.</w:t>
      </w:r>
    </w:p>
    <w:p w:rsidR="00D6130E" w:rsidRPr="00556E07" w:rsidRDefault="00D6130E" w:rsidP="00556E07">
      <w:pPr>
        <w:spacing w:after="0" w:line="240" w:lineRule="auto"/>
        <w:jc w:val="both"/>
        <w:rPr>
          <w:rFonts w:ascii="Times New Roman" w:hAnsi="Times New Roman" w:cs="Times New Roman"/>
          <w:b/>
          <w:bCs/>
          <w:color w:val="000000"/>
          <w:sz w:val="28"/>
          <w:szCs w:val="28"/>
        </w:rPr>
      </w:pPr>
      <w:r w:rsidRPr="00556E07">
        <w:rPr>
          <w:rFonts w:ascii="Times New Roman" w:hAnsi="Times New Roman" w:cs="Times New Roman"/>
          <w:b/>
          <w:bCs/>
          <w:color w:val="000000"/>
          <w:sz w:val="28"/>
          <w:szCs w:val="28"/>
        </w:rPr>
        <w:t xml:space="preserve">2.10. </w:t>
      </w:r>
      <w:r w:rsidRPr="00556E07">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Услуги документах.</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2.10.1. Заявитель при обнаружении допущенных опечаток и ошибок в выданных в результате предоставления Услуги </w:t>
      </w:r>
      <w:r w:rsidRPr="00556E07">
        <w:rPr>
          <w:rFonts w:ascii="Times New Roman" w:hAnsi="Times New Roman" w:cs="Times New Roman"/>
          <w:color w:val="000000"/>
          <w:sz w:val="28"/>
          <w:szCs w:val="28"/>
        </w:rPr>
        <w:t>документах</w:t>
      </w:r>
      <w:r w:rsidRPr="00556E07">
        <w:rPr>
          <w:rFonts w:ascii="Times New Roman" w:hAnsi="Times New Roman" w:cs="Times New Roman"/>
          <w:sz w:val="28"/>
          <w:szCs w:val="28"/>
        </w:rPr>
        <w:t xml:space="preserve"> подает в Администрацию лично или направляет по электронной почте письменное заявление о необходимости исправления опечаток и ошибок, составленное в свободной форме, в котором содержится описание данных опечаток и ошибок.</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Администрация при получении указанного заявления регистрирует его в срок не позднее следующего рабочего дня после дня поступления заявления, рассматривает вопрос о необходимости внесения изменений в выданные в результате предоставления Услуги </w:t>
      </w:r>
      <w:r w:rsidRPr="00556E07">
        <w:rPr>
          <w:rFonts w:ascii="Times New Roman" w:hAnsi="Times New Roman" w:cs="Times New Roman"/>
          <w:color w:val="000000"/>
          <w:sz w:val="28"/>
          <w:szCs w:val="28"/>
        </w:rPr>
        <w:t>документы</w:t>
      </w:r>
      <w:r w:rsidRPr="00556E07">
        <w:rPr>
          <w:rFonts w:ascii="Times New Roman" w:hAnsi="Times New Roman" w:cs="Times New Roman"/>
          <w:sz w:val="28"/>
          <w:szCs w:val="28"/>
        </w:rPr>
        <w:t>.</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 xml:space="preserve">Администрация обеспечивает устранение допущенных опечаток и ошибок в выданных в результате предоставления Услуги </w:t>
      </w:r>
      <w:r w:rsidRPr="00556E07">
        <w:rPr>
          <w:rFonts w:ascii="Times New Roman" w:hAnsi="Times New Roman" w:cs="Times New Roman"/>
          <w:color w:val="000000"/>
          <w:sz w:val="28"/>
          <w:szCs w:val="28"/>
        </w:rPr>
        <w:t xml:space="preserve">документах </w:t>
      </w:r>
      <w:r w:rsidRPr="00556E07">
        <w:rPr>
          <w:rFonts w:ascii="Times New Roman" w:hAnsi="Times New Roman" w:cs="Times New Roman"/>
          <w:sz w:val="28"/>
          <w:szCs w:val="28"/>
        </w:rPr>
        <w:t>и направляет результат предоставления Услуги (с учетом устраненных опечаток и ошибок) на адрес электронной почты заявителя, указанный в заявлении о необходимости исправления опечаток и ошибок, в срок, не превышающий 5 (пять) рабочих дней со дня регистрации данного заявления.</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В случае отсутствия оснований для удовлетворения заявления о необходимости исправления опечаток и ошибок Администрация направляет на адрес электронной почты заявителя, указанный в данном заявлении, мотивированное уведомление об отказе в удовлетворении данного заявления в срок, не превышающий 5 (пять) рабочих дней со дня регистрации данного заявления.</w:t>
      </w:r>
    </w:p>
    <w:p w:rsidR="00D6130E" w:rsidRPr="00556E07" w:rsidRDefault="00D6130E" w:rsidP="00556E07">
      <w:pPr>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2.10.2.</w:t>
      </w:r>
      <w:r w:rsidRPr="00556E07">
        <w:rPr>
          <w:rFonts w:ascii="Times New Roman" w:hAnsi="Times New Roman" w:cs="Times New Roman"/>
          <w:color w:val="000000"/>
          <w:sz w:val="28"/>
          <w:szCs w:val="28"/>
          <w:lang w:val="en-US"/>
        </w:rPr>
        <w:t> </w:t>
      </w:r>
      <w:r w:rsidRPr="00556E07">
        <w:rPr>
          <w:rFonts w:ascii="Times New Roman" w:hAnsi="Times New Roman" w:cs="Times New Roman"/>
          <w:color w:val="000000"/>
          <w:sz w:val="28"/>
          <w:szCs w:val="28"/>
        </w:rPr>
        <w:t xml:space="preserve">При обнаружении допущенных опечаток и ошибок в выданных в результате предоставления Услуги документах Администрация обеспечивает их устранение в указанных документах, направляет </w:t>
      </w:r>
      <w:r w:rsidRPr="00556E07">
        <w:rPr>
          <w:rFonts w:ascii="Times New Roman" w:hAnsi="Times New Roman" w:cs="Times New Roman"/>
          <w:sz w:val="28"/>
          <w:szCs w:val="28"/>
        </w:rPr>
        <w:t xml:space="preserve">результат предоставления Услуги (с учетом </w:t>
      </w:r>
      <w:r w:rsidRPr="00556E07">
        <w:rPr>
          <w:rFonts w:ascii="Times New Roman" w:hAnsi="Times New Roman" w:cs="Times New Roman"/>
          <w:sz w:val="28"/>
          <w:szCs w:val="28"/>
        </w:rPr>
        <w:lastRenderedPageBreak/>
        <w:t>устраненных опечаток и ошибок) на адрес электронной почты заявителя</w:t>
      </w:r>
      <w:r w:rsidRPr="00556E07">
        <w:rPr>
          <w:rFonts w:ascii="Times New Roman" w:hAnsi="Times New Roman" w:cs="Times New Roman"/>
          <w:color w:val="000000"/>
          <w:sz w:val="28"/>
          <w:szCs w:val="28"/>
        </w:rPr>
        <w:t xml:space="preserve"> в срок, не превышающий</w:t>
      </w:r>
      <w:r w:rsidRPr="00556E07">
        <w:rPr>
          <w:rFonts w:ascii="Times New Roman" w:hAnsi="Times New Roman" w:cs="Times New Roman"/>
          <w:sz w:val="28"/>
          <w:szCs w:val="28"/>
        </w:rPr>
        <w:t xml:space="preserve"> 5 (пять) рабочих дней</w:t>
      </w:r>
      <w:r w:rsidRPr="00556E07">
        <w:rPr>
          <w:rFonts w:ascii="Times New Roman" w:hAnsi="Times New Roman" w:cs="Times New Roman"/>
          <w:color w:val="000000"/>
          <w:sz w:val="28"/>
          <w:szCs w:val="28"/>
        </w:rPr>
        <w:t xml:space="preserve"> со дня обнаружения таких опечаток и ошибок.</w:t>
      </w:r>
    </w:p>
    <w:p w:rsidR="00D6130E" w:rsidRPr="00556E07" w:rsidRDefault="00D6130E" w:rsidP="00556E07">
      <w:pPr>
        <w:spacing w:after="0" w:line="240" w:lineRule="auto"/>
        <w:jc w:val="both"/>
        <w:rPr>
          <w:rFonts w:ascii="Times New Roman" w:hAnsi="Times New Roman" w:cs="Times New Roman"/>
          <w:sz w:val="28"/>
          <w:szCs w:val="28"/>
        </w:rPr>
      </w:pPr>
      <w:r w:rsidRPr="00556E07">
        <w:rPr>
          <w:rFonts w:ascii="Times New Roman" w:hAnsi="Times New Roman" w:cs="Times New Roman"/>
          <w:sz w:val="28"/>
          <w:szCs w:val="28"/>
        </w:rPr>
        <w:t>2.10.3. </w:t>
      </w:r>
      <w:r w:rsidRPr="00556E07">
        <w:rPr>
          <w:rFonts w:ascii="Times New Roman" w:hAnsi="Times New Roman" w:cs="Times New Roman"/>
          <w:sz w:val="28"/>
          <w:szCs w:val="28"/>
          <w:shd w:val="clear" w:color="auto" w:fill="FFFFFF"/>
        </w:rP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w:t>
      </w:r>
      <w:r w:rsidRPr="00556E07">
        <w:rPr>
          <w:rFonts w:ascii="Times New Roman" w:hAnsi="Times New Roman" w:cs="Times New Roman"/>
          <w:sz w:val="28"/>
          <w:szCs w:val="28"/>
        </w:rPr>
        <w:t>.</w:t>
      </w:r>
    </w:p>
    <w:p w:rsidR="00D6130E" w:rsidRPr="00556E07" w:rsidRDefault="00D6130E" w:rsidP="00556E07">
      <w:pPr>
        <w:spacing w:after="0" w:line="240" w:lineRule="auto"/>
        <w:jc w:val="both"/>
        <w:rPr>
          <w:rFonts w:ascii="Times New Roman" w:hAnsi="Times New Roman" w:cs="Times New Roman"/>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2.11. Порядок, размер и основания взимания государственной пошлины или иной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платы, взимаемой за предоставление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Муниципальная услуга предоставляется на безвозмездной основе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2.12. Перечень услуг, которые являются необходимыми и обязательными для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муниципальной услуги, в том числе сведения о документе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(документах), выдаваемом (выдаваемых) организациями, участвующими 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предоставлении муниципальных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Предоставление необходимых и обязательных услуг не требуется.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2.13. Порядок, размер и основания взимания платы за предоставление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которые являются необходимыми и обязательными для предоставления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включая информацию о методике расчета размера такой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платы</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Предоставление необходимых и обязательных услуг не требуется.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2.14. Максимальный срок ожидания в очереди при подаче запроса 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предоставлении муниципальной услуги, услуги, предоставляемой организацией,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участвующей в предоставлении муниципальной услуги, и при получении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результата предоставления таких услуг</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2.14.1. Время ожидания при подаче заявления на получение муниципальной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услуги - не более 15 минут.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2.14.2.  При  получении  результата  предоставления  муниципальной  услуги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максимальный срок ожидания в очереди не должен превышать 15 минут.</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2.15. Срок и порядок регистрации запроса заявителя о предоставлении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муниципальной услуги и услуги, предоставляемой организацией, участвующей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предоставлении муниципальной услуги, в том числе в электронной форме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2.15.1. При личном обращении заявителя в орган местного самоуправления с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заявлением  о  предоставлении  муниципальной  услуги  регистрация  указанного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заявления осуществляется в день обращения заявителя.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2.15.2.  При личном обращении в МФЦ в день подачи заявления заявителю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выдается  расписка  из  автоматизированной  информационная  система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многофункциональных  центров  предоставления  государственных  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муниципальных  услуг  (далее  –  АИС  МФЦ)  с  регистрационным  номером,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 xml:space="preserve">подтверждающим,  что  заявление  отправлено  и  датой  подачи  электронного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2.16.3.  При  направлении  заявления  посредством  Регионального  портала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заявитель  в  день  подачи  заявления  получает  в  личном  кабинете  Регионального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портала  и  по  электронной  почте  уведомление,  подтверждающее,  что  заявление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отправлено,  в  котором  указываются  регистрационный  номер  и  дата  подачи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заявления.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2.16. Требования к помещениям, в которых предоставляется муниципальная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услуга, к залу ожидания, местам для заполнения запросов о предоставлении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информационным стендам с образцами их заполнения 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перечнем документов, необходимых для предоставления каждой муниципальной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размещению и оформлению визуальной, текстовой и мультимедийной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информации о порядке предоставления такой услуги, в том числе к обеспечению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доступности для инвалидов указанных объектов в соответствии с</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федеральным законодательством и законодательством субъекта Российской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Федерации о социальной защите инвалидов</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2.16.1.  Предоставление муниципальной услуги осуществляется в зданиях 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помещениях,  оборудованных противопожарной  системой  и  системой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пожаротушения.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Места  приема  заявителей  оборудуются  необходимой  мебелью  для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оформления документов, информационными стендами.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Обеспечивается  беспрепятственный  доступ  инвалидов  к  месту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предоставления  муниципальной  услуги  (удобный  вход-выход  в  помещения  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перемещение в их пределах).</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Визуальная,  текстовая  и  мультимедийная  информация  о  порядке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предоставления  муниципальной  услуги  размещается  в  удобных  для  заявителей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местах, в том числе с учетом ограниченных возможностей инвалидов.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2.16.2.  В  соответствии  с  законодательством  Российской  Федерации  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социальной  защите  инвалидов  в  целях  беспрепятственного  доступа  к  месту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предоставления муниципальной услуги обеспечивается: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возможность посадки в транспортное средство и высадки из него, в том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числе с использованием кресла-коляски;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сопровождение  инвалидов,  имеющих  стойкие  расстройства  функции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зрения и самостоятельного передвижения, и оказание им помощи;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надлежащее  размещение  оборудования  и  носителей  информации,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необходимых для обеспечения беспрепятственного доступа инвалидов к услугам с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учетом ограничений их жизнедеятельности;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4)  дублирование  необходимой  для  инвалидов  звуковой  и  зрительной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информации,  а  также  надписей,  знаков  и  иной  текстовой  и  графической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информации знаками, выполненными рельефно-точечным шрифтом Брайля;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5) допуск сурдопереводчика и тифлосурдопереводчика;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6) допуск собаки-проводника при наличии документа, подтверждающего ее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специальное обучение и выдаваемого по форме и в порядке, которые установлены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приказом  Министерства  труда  и  социальной  защиты  Российской  Федерации  от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 xml:space="preserve">22.06.2015  №  386н  «Об  утверждении  формы  документа,  подтверждающего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специальное обучение собаки-проводника, и порядка его выдачи».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Требования  в  части  обеспечения  доступности  для  инвалидов  объектов,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которых  осуществляется  предоставление  муниципальной  услуги,  и  средств,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используемых  при  предоставлении  муниципальной  услуги,  которые  указаны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подпунктах  1  – 4  настоящего  пункта,  применяются  к  объектам  и  средствам,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введенным в эксплуатацию или прошедшим модернизацию, реконструкцию после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1 июля 2016 года.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2.17. Показатели доступности и качества муниципальной услуги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2.17.1.  Показателями  доступности  предоставления  муниципальной  услуги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являются:</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расположенность помещения, в котором ведется прием, выдача документов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в зоне доступности общественного транспорта;</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наличие  необходимого  количества  специалистов,  а  также  помещений,  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которых осуществляется прием документов от заявителей;</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наличие  исчерпывающей  информации  о  способах,  порядке  и  сроках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предоставления  муниципальной  услуги  на  информационных  стендах,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официальном  сайте  органа  местного  самоуправления,  на  Едином  портале,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Региональном портале;</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оказание помощи инвалидам в преодолении барьеров, мешающих получению</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ими услуг наравне с другими лицами.</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2.17.2.  Показателями  качества  предоставления  муниципальной  услуги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являются: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соблюдение сроков приема и рассмотрения документов;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соблюдение срока получения результата государственной услуги;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отсутствие  обоснованных  жалоб  на  нарушения  Административного</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регламента, совершенные работниками органа местного самоуправления;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4)  количество  взаимодействий  заявителя  с  должностными  лицами  (без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учета консультаций.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Заявитель вправе оценить качество предоставления муниципальной услуги с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помощью  устройств  подвижной  радиотелефонной  связи,  с  использованием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Единого портала, Регионального портала, терминальных устройств. </w:t>
      </w:r>
    </w:p>
    <w:p w:rsidR="00D6130E" w:rsidRPr="00556E07" w:rsidRDefault="00D6130E" w:rsidP="00556E07">
      <w:pPr>
        <w:tabs>
          <w:tab w:val="left" w:pos="3060"/>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2.17.3.  Информация  о  ходе  предоставления  муниципальной  услуги  может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ab/>
        <w:t>быть  получена  заявителем  в  личном  кабинете  на  Едином  портале  или  на Региональном портале, в МФЦ.</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2.17.4.  Предоставление  муниципальной  услуги  осуществляется  в  любом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МФЦ  по  выбору  заявителя  независимо  от  места  его  жительства  или  места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фактического проживания (пребывания) по экстерриториальному принципу.</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Предоставление муниципальной услуги по экстерриториальному принципу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осуществляется в части обеспечения возможности подачи заявлений посредством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Единого портала и получения результата муниципальной услуги в МФЦ.</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Либо указывается</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Муниципальная  услуга  по  экстерриториальному  принципу  не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предоставляется.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2.18. Иные требования, в том числе учитывающие особенности предоставления</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по экстерриториальному принципу (в случае, если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муниципальная услуга предоставляется по экстерриториальному принципу) 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особенности предоставления муниципальной услуги в электронной форме</w:t>
      </w:r>
    </w:p>
    <w:p w:rsidR="00D6130E" w:rsidRPr="00556E07" w:rsidRDefault="00D6130E" w:rsidP="00556E07">
      <w:pPr>
        <w:tabs>
          <w:tab w:val="left" w:pos="1211"/>
        </w:tabs>
        <w:spacing w:after="0" w:line="240" w:lineRule="auto"/>
        <w:jc w:val="both"/>
        <w:rPr>
          <w:rFonts w:ascii="Times New Roman" w:hAnsi="Times New Roman" w:cs="Times New Roman"/>
          <w:i/>
          <w:color w:val="000000"/>
          <w:sz w:val="28"/>
          <w:szCs w:val="28"/>
        </w:rPr>
      </w:pPr>
      <w:r w:rsidRPr="00556E07">
        <w:rPr>
          <w:rFonts w:ascii="Times New Roman" w:hAnsi="Times New Roman" w:cs="Times New Roman"/>
          <w:color w:val="000000"/>
          <w:sz w:val="28"/>
          <w:szCs w:val="28"/>
        </w:rPr>
        <w:t xml:space="preserve">        </w:t>
      </w:r>
      <w:r w:rsidRPr="00556E07">
        <w:rPr>
          <w:rFonts w:ascii="Times New Roman" w:hAnsi="Times New Roman" w:cs="Times New Roman"/>
          <w:i/>
          <w:color w:val="000000"/>
          <w:sz w:val="28"/>
          <w:szCs w:val="28"/>
        </w:rPr>
        <w:t xml:space="preserve">Содержание данного подраздела зависит от наличия возможности получения </w:t>
      </w:r>
    </w:p>
    <w:p w:rsidR="00D6130E" w:rsidRPr="00556E07" w:rsidRDefault="00D6130E" w:rsidP="00556E07">
      <w:pPr>
        <w:tabs>
          <w:tab w:val="left" w:pos="1211"/>
        </w:tabs>
        <w:spacing w:after="0" w:line="240" w:lineRule="auto"/>
        <w:jc w:val="both"/>
        <w:rPr>
          <w:rFonts w:ascii="Times New Roman" w:hAnsi="Times New Roman" w:cs="Times New Roman"/>
          <w:i/>
          <w:color w:val="000000"/>
          <w:sz w:val="28"/>
          <w:szCs w:val="28"/>
        </w:rPr>
      </w:pPr>
      <w:r w:rsidRPr="00556E07">
        <w:rPr>
          <w:rFonts w:ascii="Times New Roman" w:hAnsi="Times New Roman" w:cs="Times New Roman"/>
          <w:i/>
          <w:color w:val="000000"/>
          <w:sz w:val="28"/>
          <w:szCs w:val="28"/>
        </w:rPr>
        <w:t xml:space="preserve">государственной  или  муниципальной  услуги  в  электронной  форме,  состава </w:t>
      </w:r>
    </w:p>
    <w:p w:rsidR="00D6130E" w:rsidRPr="00556E07" w:rsidRDefault="00D6130E" w:rsidP="00556E07">
      <w:pPr>
        <w:tabs>
          <w:tab w:val="left" w:pos="1211"/>
        </w:tabs>
        <w:spacing w:after="0" w:line="240" w:lineRule="auto"/>
        <w:jc w:val="both"/>
        <w:rPr>
          <w:rFonts w:ascii="Times New Roman" w:hAnsi="Times New Roman" w:cs="Times New Roman"/>
          <w:i/>
          <w:color w:val="000000"/>
          <w:sz w:val="28"/>
          <w:szCs w:val="28"/>
        </w:rPr>
      </w:pPr>
      <w:r w:rsidRPr="00556E07">
        <w:rPr>
          <w:rFonts w:ascii="Times New Roman" w:hAnsi="Times New Roman" w:cs="Times New Roman"/>
          <w:i/>
          <w:color w:val="000000"/>
          <w:sz w:val="28"/>
          <w:szCs w:val="28"/>
        </w:rPr>
        <w:t xml:space="preserve">действий,  которые  заявитель  вправе  совершить  при  получении  муниципальной </w:t>
      </w:r>
    </w:p>
    <w:p w:rsidR="00D6130E" w:rsidRPr="00556E07" w:rsidRDefault="00D6130E" w:rsidP="00556E07">
      <w:pPr>
        <w:tabs>
          <w:tab w:val="left" w:pos="1211"/>
        </w:tabs>
        <w:spacing w:after="0" w:line="240" w:lineRule="auto"/>
        <w:jc w:val="both"/>
        <w:rPr>
          <w:rFonts w:ascii="Times New Roman" w:hAnsi="Times New Roman" w:cs="Times New Roman"/>
          <w:i/>
          <w:color w:val="000000"/>
          <w:sz w:val="28"/>
          <w:szCs w:val="28"/>
        </w:rPr>
      </w:pPr>
      <w:r w:rsidRPr="00556E07">
        <w:rPr>
          <w:rFonts w:ascii="Times New Roman" w:hAnsi="Times New Roman" w:cs="Times New Roman"/>
          <w:i/>
          <w:color w:val="000000"/>
          <w:sz w:val="28"/>
          <w:szCs w:val="28"/>
        </w:rPr>
        <w:t xml:space="preserve">услуги,  от  возможности  предоставления  муниципальной  услуги  в  МФЦ,  в  том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i/>
          <w:color w:val="000000"/>
          <w:sz w:val="28"/>
          <w:szCs w:val="28"/>
        </w:rPr>
        <w:t>числе по экстерриториальному принципу.</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2.18.1.  При  предоставлении  муниципальной  услуги  в  электронном  виде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заявитель вправе:</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а) получить информацию о порядке и сроках предоставления муниципальной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услуги, размещенную на Едином портале или на Региональном портале;</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б)  подать  заявление  о  предоставлении  муниципальной  услуги  в  форме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электронного  документа  с  использованием  Личного  кабинета  Регионального</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портала посредством заполнения электронной формы заявления;</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в)  получить  сведения  о  ходе  выполнения  заявлений  о  предоставлении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 поданных в электронной форме;</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г)  осуществить  оценку  качества  предоставления  муниципальной  услуги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посредством Регионального портала;</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д)  получить  результат  предоставления  муниципальной  услуги  в  форме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электронного документа;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е)  подать  жалобу  на  решение  и  действие  (бездействие)  Органа  местного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самоуправления,  а  также  его  должностных  лиц,  муниципальных  служащих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посредством  Регионального  портала,  портала  федеральной  государственной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информационной системы, обеспечивающей процесс досудебного (внесудебного)</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обжалования решений и действий (бездействия), совершенных при предоставлении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государственных  и  муниципальных  услуг  органами,  предоставляющими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государственные  и  муниципальные  услуги,  их  должностными  лицами,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государственными и муниципальными служащими.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2.18.2.  При  наличии  технической  возможности  может  осуществляться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предварительная запись заявителей на прием посредством Регионального портала.</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При наличии указанной возможности указывается порядок осуществления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предварительной записи посредством Регионального портала.</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3. Состав, последовательность и сроки выполнения административных</w:t>
      </w: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процедур, требования к порядку их выполнения, в том числе особенности</w:t>
      </w: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выполнения административных процедур в электронной форме, а также</w:t>
      </w: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особенности выполнения административных процедур в</w:t>
      </w: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r w:rsidRPr="00556E07">
        <w:rPr>
          <w:rFonts w:ascii="Times New Roman" w:hAnsi="Times New Roman" w:cs="Times New Roman"/>
          <w:b/>
          <w:color w:val="000000"/>
          <w:sz w:val="28"/>
          <w:szCs w:val="28"/>
        </w:rPr>
        <w:t>многофункциональных центрах</w:t>
      </w:r>
    </w:p>
    <w:p w:rsidR="00D6130E" w:rsidRPr="00556E07" w:rsidRDefault="00D6130E" w:rsidP="00556E07">
      <w:pPr>
        <w:tabs>
          <w:tab w:val="left" w:pos="1211"/>
        </w:tabs>
        <w:spacing w:after="0" w:line="240" w:lineRule="auto"/>
        <w:jc w:val="both"/>
        <w:rPr>
          <w:rFonts w:ascii="Times New Roman" w:hAnsi="Times New Roman" w:cs="Times New Roman"/>
          <w:b/>
          <w:color w:val="000000"/>
          <w:sz w:val="28"/>
          <w:szCs w:val="28"/>
        </w:rPr>
      </w:pP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3.1. Описание последовательности действий при предоставлении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муниципальной услуги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3.1.1. Предоставление  муниципальной  услуги  включает  в  себя  следующие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процедуры:</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1)  проверка документов и регистрация заявления;</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2)  получение  сведений  посредством  системы  межведомственного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lastRenderedPageBreak/>
        <w:t>электронного взаимодействия;</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3)  рассмотрение документов и сведений;</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4)  осмотр объекта;</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5)  принятие решения о предоставлении услуги;</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 xml:space="preserve">        6)  выдача заявителю результата муниципальной услуги. </w:t>
      </w:r>
    </w:p>
    <w:p w:rsidR="00D6130E" w:rsidRPr="00556E07" w:rsidRDefault="00D6130E" w:rsidP="00556E07">
      <w:pPr>
        <w:tabs>
          <w:tab w:val="left" w:pos="1211"/>
        </w:tabs>
        <w:spacing w:after="0" w:line="240" w:lineRule="auto"/>
        <w:jc w:val="both"/>
        <w:rPr>
          <w:rFonts w:ascii="Times New Roman" w:hAnsi="Times New Roman" w:cs="Times New Roman"/>
          <w:color w:val="000000"/>
          <w:sz w:val="28"/>
          <w:szCs w:val="28"/>
        </w:rPr>
      </w:pPr>
      <w:r w:rsidRPr="00556E07">
        <w:rPr>
          <w:rFonts w:ascii="Times New Roman" w:hAnsi="Times New Roman" w:cs="Times New Roman"/>
          <w:color w:val="000000"/>
          <w:sz w:val="28"/>
          <w:szCs w:val="28"/>
        </w:rPr>
        <w:t>Описание административных процедур представлено в Приложении</w:t>
      </w:r>
      <w:r w:rsidRPr="00597109">
        <w:rPr>
          <w:color w:val="000000"/>
        </w:rPr>
        <w:t xml:space="preserve"> </w:t>
      </w:r>
      <w:r w:rsidRPr="00556E07">
        <w:rPr>
          <w:rFonts w:ascii="Times New Roman" w:hAnsi="Times New Roman" w:cs="Times New Roman"/>
          <w:color w:val="000000"/>
          <w:sz w:val="28"/>
          <w:szCs w:val="28"/>
        </w:rPr>
        <w:t xml:space="preserve">№ 3  к </w:t>
      </w:r>
    </w:p>
    <w:p w:rsidR="00D6130E" w:rsidRPr="00556E07" w:rsidRDefault="00D6130E" w:rsidP="00D6130E">
      <w:pPr>
        <w:tabs>
          <w:tab w:val="left" w:pos="1211"/>
        </w:tabs>
        <w:rPr>
          <w:rFonts w:ascii="Times New Roman" w:hAnsi="Times New Roman" w:cs="Times New Roman"/>
          <w:color w:val="000000"/>
          <w:sz w:val="28"/>
          <w:szCs w:val="28"/>
        </w:rPr>
      </w:pPr>
      <w:r w:rsidRPr="00556E07">
        <w:rPr>
          <w:rFonts w:ascii="Times New Roman" w:hAnsi="Times New Roman" w:cs="Times New Roman"/>
          <w:color w:val="000000"/>
          <w:sz w:val="28"/>
          <w:szCs w:val="28"/>
        </w:rPr>
        <w:t>настоящему Административному регламенту.</w:t>
      </w:r>
    </w:p>
    <w:p w:rsidR="00D6130E" w:rsidRPr="00597109" w:rsidRDefault="00D6130E" w:rsidP="00D6130E">
      <w:pPr>
        <w:tabs>
          <w:tab w:val="left" w:pos="1211"/>
        </w:tabs>
        <w:rPr>
          <w:color w:val="000000"/>
        </w:rPr>
      </w:pPr>
    </w:p>
    <w:p w:rsidR="00D6130E" w:rsidRDefault="00D6130E" w:rsidP="00D6130E">
      <w:pPr>
        <w:tabs>
          <w:tab w:val="left" w:pos="3060"/>
        </w:tabs>
        <w:jc w:val="right"/>
        <w:rPr>
          <w:color w:val="000000"/>
          <w:sz w:val="28"/>
          <w:szCs w:val="28"/>
        </w:rPr>
      </w:pP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Приложение № 1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к Административному регламенту</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предоставлению  муниципальной услуги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Выдача документа, подтверждающего проведение основных работ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строительству (реконструкции)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объекта индивидуального жилищного строительства,</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осуществляемому с привлечением </w:t>
      </w:r>
    </w:p>
    <w:p w:rsidR="00D6130E" w:rsidRPr="00556E07" w:rsidRDefault="00D6130E" w:rsidP="00556E07">
      <w:pPr>
        <w:tabs>
          <w:tab w:val="left" w:pos="3060"/>
        </w:tabs>
        <w:spacing w:after="0" w:line="240" w:lineRule="auto"/>
        <w:jc w:val="right"/>
        <w:rPr>
          <w:rFonts w:ascii="Times New Roman" w:hAnsi="Times New Roman" w:cs="Times New Roman"/>
          <w:color w:val="000000"/>
          <w:sz w:val="28"/>
          <w:szCs w:val="28"/>
        </w:rPr>
      </w:pPr>
      <w:r w:rsidRPr="00556E07">
        <w:rPr>
          <w:rFonts w:ascii="Times New Roman" w:hAnsi="Times New Roman" w:cs="Times New Roman"/>
        </w:rPr>
        <w:t>средств материнского (семейного) капитал</w:t>
      </w:r>
    </w:p>
    <w:p w:rsidR="00D6130E" w:rsidRPr="00556E07" w:rsidRDefault="00D6130E" w:rsidP="00556E07">
      <w:pPr>
        <w:tabs>
          <w:tab w:val="left" w:pos="3060"/>
        </w:tabs>
        <w:spacing w:after="0" w:line="240" w:lineRule="auto"/>
        <w:jc w:val="right"/>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right"/>
        <w:rPr>
          <w:rFonts w:ascii="Times New Roman" w:hAnsi="Times New Roman" w:cs="Times New Roman"/>
          <w:color w:val="000000"/>
          <w:sz w:val="28"/>
          <w:szCs w:val="28"/>
        </w:rPr>
      </w:pPr>
      <w:r w:rsidRPr="00556E07">
        <w:rPr>
          <w:rFonts w:ascii="Times New Roman" w:hAnsi="Times New Roman" w:cs="Times New Roman"/>
          <w:color w:val="000000"/>
        </w:rPr>
        <w:t>В</w:t>
      </w:r>
      <w:r w:rsidRPr="00556E07">
        <w:rPr>
          <w:rFonts w:ascii="Times New Roman" w:hAnsi="Times New Roman" w:cs="Times New Roman"/>
          <w:color w:val="000000"/>
          <w:sz w:val="28"/>
          <w:szCs w:val="28"/>
        </w:rPr>
        <w:t>__________________________________________</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color w:val="000000"/>
          <w:sz w:val="20"/>
          <w:szCs w:val="20"/>
        </w:rPr>
        <w:t xml:space="preserve"> </w:t>
      </w:r>
      <w:r w:rsidRPr="00556E07">
        <w:rPr>
          <w:rFonts w:ascii="Times New Roman" w:hAnsi="Times New Roman" w:cs="Times New Roman"/>
          <w:i/>
          <w:color w:val="000000"/>
          <w:sz w:val="20"/>
          <w:szCs w:val="20"/>
        </w:rPr>
        <w:t>(наименование органа местного самоуправления</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__________________________________________</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муниципального образования)</w:t>
      </w:r>
    </w:p>
    <w:p w:rsidR="00D6130E" w:rsidRPr="00556E07" w:rsidRDefault="00D6130E" w:rsidP="00556E07">
      <w:pPr>
        <w:tabs>
          <w:tab w:val="left" w:pos="3060"/>
        </w:tabs>
        <w:spacing w:after="0" w:line="240" w:lineRule="auto"/>
        <w:jc w:val="right"/>
        <w:rPr>
          <w:rFonts w:ascii="Times New Roman" w:hAnsi="Times New Roman" w:cs="Times New Roman"/>
          <w:color w:val="000000"/>
          <w:sz w:val="28"/>
          <w:szCs w:val="28"/>
        </w:rPr>
      </w:pPr>
    </w:p>
    <w:p w:rsidR="00D6130E" w:rsidRPr="00556E07" w:rsidRDefault="00D6130E" w:rsidP="00556E07">
      <w:pPr>
        <w:tabs>
          <w:tab w:val="left" w:pos="3060"/>
        </w:tabs>
        <w:spacing w:after="0" w:line="240" w:lineRule="auto"/>
        <w:jc w:val="right"/>
        <w:rPr>
          <w:rFonts w:ascii="Times New Roman" w:hAnsi="Times New Roman" w:cs="Times New Roman"/>
          <w:color w:val="000000"/>
          <w:sz w:val="28"/>
          <w:szCs w:val="28"/>
        </w:rPr>
      </w:pPr>
      <w:r w:rsidRPr="00556E07">
        <w:rPr>
          <w:rFonts w:ascii="Times New Roman" w:hAnsi="Times New Roman" w:cs="Times New Roman"/>
          <w:color w:val="000000"/>
        </w:rPr>
        <w:t>от</w:t>
      </w:r>
      <w:r w:rsidRPr="00556E07">
        <w:rPr>
          <w:rFonts w:ascii="Times New Roman" w:hAnsi="Times New Roman" w:cs="Times New Roman"/>
          <w:color w:val="000000"/>
          <w:sz w:val="28"/>
          <w:szCs w:val="28"/>
        </w:rPr>
        <w:t xml:space="preserve">_______________________________________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color w:val="000000"/>
          <w:sz w:val="28"/>
          <w:szCs w:val="28"/>
        </w:rPr>
        <w:t>(</w:t>
      </w:r>
      <w:r w:rsidRPr="00556E07">
        <w:rPr>
          <w:rFonts w:ascii="Times New Roman" w:hAnsi="Times New Roman" w:cs="Times New Roman"/>
          <w:i/>
          <w:color w:val="000000"/>
          <w:sz w:val="20"/>
          <w:szCs w:val="20"/>
        </w:rPr>
        <w:t xml:space="preserve">фамилия,  имя,  отчество  (при  наличии),  паспортные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 xml:space="preserve">данные,  регистрация  по  месту  жительства,  адрес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 xml:space="preserve">фактического проживания телефон, адрес электронной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 xml:space="preserve">почты заявителя;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При  направлении  заявления  представителем  заявителя</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 xml:space="preserve">также  фамилия,  имя,  отчество  (при  наличии),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паспортные данные, регистрация по месту жительства,</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 xml:space="preserve">реквизиты  документа  подтверждающего  полномочия </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представителя,  телефон,  адрес  электронной  почты</w:t>
      </w:r>
    </w:p>
    <w:p w:rsidR="00D6130E" w:rsidRPr="00556E07" w:rsidRDefault="00D6130E" w:rsidP="00556E07">
      <w:pPr>
        <w:tabs>
          <w:tab w:val="left" w:pos="3060"/>
        </w:tabs>
        <w:spacing w:after="0" w:line="240" w:lineRule="auto"/>
        <w:jc w:val="right"/>
        <w:rPr>
          <w:rFonts w:ascii="Times New Roman" w:hAnsi="Times New Roman" w:cs="Times New Roman"/>
          <w:i/>
          <w:color w:val="000000"/>
          <w:sz w:val="20"/>
          <w:szCs w:val="20"/>
        </w:rPr>
      </w:pPr>
      <w:r w:rsidRPr="00556E07">
        <w:rPr>
          <w:rFonts w:ascii="Times New Roman" w:hAnsi="Times New Roman" w:cs="Times New Roman"/>
          <w:i/>
          <w:color w:val="000000"/>
          <w:sz w:val="20"/>
          <w:szCs w:val="20"/>
        </w:rPr>
        <w:t>представителя заявителя).</w:t>
      </w:r>
    </w:p>
    <w:p w:rsidR="00D6130E" w:rsidRPr="00703E4E" w:rsidRDefault="00D6130E" w:rsidP="00D6130E">
      <w:pPr>
        <w:tabs>
          <w:tab w:val="left" w:pos="3060"/>
        </w:tabs>
        <w:jc w:val="center"/>
        <w:rPr>
          <w:b/>
          <w:color w:val="000000"/>
          <w:sz w:val="20"/>
          <w:szCs w:val="20"/>
        </w:rPr>
      </w:pPr>
    </w:p>
    <w:p w:rsidR="00D6130E" w:rsidRDefault="00D6130E" w:rsidP="00D6130E">
      <w:pPr>
        <w:tabs>
          <w:tab w:val="left" w:pos="3060"/>
        </w:tabs>
        <w:jc w:val="center"/>
        <w:rPr>
          <w:b/>
          <w:color w:val="000000"/>
          <w:sz w:val="28"/>
          <w:szCs w:val="28"/>
        </w:rPr>
      </w:pPr>
    </w:p>
    <w:p w:rsidR="00D6130E" w:rsidRPr="000A3DD5" w:rsidRDefault="00D6130E" w:rsidP="00D6130E">
      <w:pPr>
        <w:tabs>
          <w:tab w:val="left" w:pos="3060"/>
        </w:tabs>
        <w:jc w:val="center"/>
        <w:rPr>
          <w:b/>
          <w:color w:val="000000"/>
        </w:rPr>
      </w:pP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Заявление</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о выдаче акта освидетельствования проведения основных работ по</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строительству (реконструкции) объекта индивидуального жилищного</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строительства с привлечением средств материнского (семейного) капитала</w:t>
      </w:r>
    </w:p>
    <w:p w:rsidR="00D6130E" w:rsidRPr="00556E07" w:rsidRDefault="00D6130E" w:rsidP="00556E07">
      <w:pPr>
        <w:tabs>
          <w:tab w:val="left" w:pos="3060"/>
        </w:tabs>
        <w:spacing w:after="0" w:line="240" w:lineRule="auto"/>
        <w:jc w:val="right"/>
        <w:rPr>
          <w:rFonts w:ascii="Times New Roman" w:hAnsi="Times New Roman" w:cs="Times New Roman"/>
          <w:i/>
          <w:color w:val="000000"/>
        </w:rPr>
      </w:pPr>
    </w:p>
    <w:p w:rsidR="00D6130E" w:rsidRPr="00556E07" w:rsidRDefault="00D6130E" w:rsidP="00556E07">
      <w:pPr>
        <w:tabs>
          <w:tab w:val="left" w:pos="3060"/>
        </w:tabs>
        <w:spacing w:after="0" w:line="240" w:lineRule="auto"/>
        <w:jc w:val="right"/>
        <w:rPr>
          <w:rFonts w:ascii="Times New Roman" w:hAnsi="Times New Roman" w:cs="Times New Roman"/>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72"/>
        <w:gridCol w:w="3474"/>
      </w:tblGrid>
      <w:tr w:rsidR="00D6130E" w:rsidRPr="00556E07" w:rsidTr="00A52DFE">
        <w:tc>
          <w:tcPr>
            <w:tcW w:w="675"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1</w:t>
            </w:r>
          </w:p>
        </w:tc>
        <w:tc>
          <w:tcPr>
            <w:tcW w:w="9746" w:type="dxa"/>
            <w:gridSpan w:val="2"/>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Сведения о владельце сертификата материнского (семейного ) капитала</w:t>
            </w:r>
          </w:p>
        </w:tc>
      </w:tr>
      <w:tr w:rsidR="00D6130E" w:rsidRPr="00556E07" w:rsidTr="00A52DFE">
        <w:tc>
          <w:tcPr>
            <w:tcW w:w="675"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1.1</w:t>
            </w:r>
          </w:p>
        </w:tc>
        <w:tc>
          <w:tcPr>
            <w:tcW w:w="6272"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Фамилия</w:t>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1.2</w:t>
            </w:r>
          </w:p>
        </w:tc>
        <w:tc>
          <w:tcPr>
            <w:tcW w:w="6272"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Имя </w:t>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1.3</w:t>
            </w:r>
          </w:p>
        </w:tc>
        <w:tc>
          <w:tcPr>
            <w:tcW w:w="6272" w:type="dxa"/>
            <w:shd w:val="clear" w:color="auto" w:fill="auto"/>
          </w:tcPr>
          <w:p w:rsidR="00D6130E" w:rsidRPr="00556E07" w:rsidRDefault="00D6130E" w:rsidP="00556E07">
            <w:pPr>
              <w:tabs>
                <w:tab w:val="left" w:pos="220"/>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Отчество (при наличии)</w:t>
            </w:r>
            <w:r w:rsidRPr="00556E07">
              <w:rPr>
                <w:rFonts w:ascii="Times New Roman" w:hAnsi="Times New Roman" w:cs="Times New Roman"/>
                <w:color w:val="000000"/>
              </w:rPr>
              <w:tab/>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2.</w:t>
            </w:r>
          </w:p>
        </w:tc>
        <w:tc>
          <w:tcPr>
            <w:tcW w:w="9746" w:type="dxa"/>
            <w:gridSpan w:val="2"/>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 xml:space="preserve">Сведения о государственном сертификате на материнский (семейный) капитал  </w:t>
            </w:r>
          </w:p>
        </w:tc>
      </w:tr>
      <w:tr w:rsidR="00D6130E" w:rsidRPr="00556E07" w:rsidTr="00A52DFE">
        <w:tc>
          <w:tcPr>
            <w:tcW w:w="675"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2.1</w:t>
            </w:r>
          </w:p>
        </w:tc>
        <w:tc>
          <w:tcPr>
            <w:tcW w:w="6272"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Серия и номе</w:t>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shd w:val="clear" w:color="auto" w:fill="auto"/>
          </w:tcPr>
          <w:p w:rsidR="00D6130E" w:rsidRPr="00556E07" w:rsidRDefault="00D6130E" w:rsidP="00556E07">
            <w:pPr>
              <w:tabs>
                <w:tab w:val="left" w:pos="237"/>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2.2</w:t>
            </w:r>
          </w:p>
        </w:tc>
        <w:tc>
          <w:tcPr>
            <w:tcW w:w="6272" w:type="dxa"/>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Дата выдачи</w:t>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shd w:val="clear" w:color="auto" w:fill="auto"/>
          </w:tcPr>
          <w:p w:rsidR="00D6130E" w:rsidRPr="00556E07" w:rsidRDefault="00D6130E" w:rsidP="00556E07">
            <w:pPr>
              <w:tabs>
                <w:tab w:val="left" w:pos="203"/>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2.3</w:t>
            </w:r>
          </w:p>
        </w:tc>
        <w:tc>
          <w:tcPr>
            <w:tcW w:w="6272" w:type="dxa"/>
            <w:shd w:val="clear" w:color="auto" w:fill="auto"/>
          </w:tcPr>
          <w:p w:rsidR="00D6130E" w:rsidRPr="00556E07" w:rsidRDefault="00D6130E" w:rsidP="00556E07">
            <w:pPr>
              <w:tabs>
                <w:tab w:val="left" w:pos="220"/>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Наименование  территориального </w:t>
            </w:r>
          </w:p>
          <w:p w:rsidR="00D6130E" w:rsidRPr="00556E07" w:rsidRDefault="00D6130E" w:rsidP="00556E07">
            <w:pPr>
              <w:tabs>
                <w:tab w:val="left" w:pos="220"/>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lastRenderedPageBreak/>
              <w:t xml:space="preserve">органа  Пенсионного  фонда </w:t>
            </w:r>
          </w:p>
          <w:p w:rsidR="00D6130E" w:rsidRPr="00556E07" w:rsidRDefault="00D6130E" w:rsidP="00556E07">
            <w:pPr>
              <w:tabs>
                <w:tab w:val="left" w:pos="220"/>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Российской Федерации</w:t>
            </w:r>
          </w:p>
        </w:tc>
        <w:tc>
          <w:tcPr>
            <w:tcW w:w="3474" w:type="dxa"/>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288"/>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3.</w:t>
            </w:r>
            <w:r w:rsidRPr="00556E07">
              <w:rPr>
                <w:rFonts w:ascii="Times New Roman" w:hAnsi="Times New Roman" w:cs="Times New Roman"/>
                <w:i/>
                <w:color w:val="000000"/>
              </w:rPr>
              <w:tab/>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Сведения о земельном участке</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3.1</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Кадастровый номер земельного участка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rPr>
          <w:trHeight w:val="705"/>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 xml:space="preserve">3.2.  </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Адрес земельного участка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4.</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Сведения об объекте индивидуального жилищного строительства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 xml:space="preserve">4.1.  </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color w:val="000000"/>
              </w:rPr>
            </w:pP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Кадастровый  номер  объекта</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индивидуального  жилищного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строительства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4.2.</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Адрес  объекта  индивидуального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жилищного строительства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w:t>
            </w:r>
          </w:p>
        </w:tc>
        <w:tc>
          <w:tcPr>
            <w:tcW w:w="9746" w:type="dxa"/>
            <w:gridSpan w:val="2"/>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288"/>
                <w:tab w:val="left" w:pos="3060"/>
              </w:tabs>
              <w:spacing w:after="0" w:line="240" w:lineRule="auto"/>
              <w:rPr>
                <w:rFonts w:ascii="Times New Roman" w:hAnsi="Times New Roman" w:cs="Times New Roman"/>
                <w:color w:val="000000"/>
              </w:rPr>
            </w:pPr>
            <w:r w:rsidRPr="00556E07">
              <w:rPr>
                <w:rFonts w:ascii="Times New Roman" w:hAnsi="Times New Roman" w:cs="Times New Roman"/>
                <w:i/>
                <w:color w:val="000000"/>
              </w:rPr>
              <w:tab/>
            </w:r>
            <w:r w:rsidRPr="00556E07">
              <w:rPr>
                <w:rFonts w:ascii="Times New Roman" w:hAnsi="Times New Roman" w:cs="Times New Roman"/>
                <w:color w:val="000000"/>
              </w:rPr>
              <w:t xml:space="preserve">Сведения  о  документе,  на  основании  которого  проведены  работы  по </w:t>
            </w:r>
          </w:p>
          <w:p w:rsidR="00D6130E" w:rsidRPr="00556E07" w:rsidRDefault="00D6130E" w:rsidP="00556E07">
            <w:pPr>
              <w:tabs>
                <w:tab w:val="left" w:pos="288"/>
                <w:tab w:val="left" w:pos="3060"/>
              </w:tabs>
              <w:spacing w:after="0" w:line="240" w:lineRule="auto"/>
              <w:rPr>
                <w:rFonts w:ascii="Times New Roman" w:hAnsi="Times New Roman" w:cs="Times New Roman"/>
                <w:i/>
                <w:color w:val="000000"/>
              </w:rPr>
            </w:pPr>
            <w:r w:rsidRPr="00556E07">
              <w:rPr>
                <w:rFonts w:ascii="Times New Roman" w:hAnsi="Times New Roman" w:cs="Times New Roman"/>
                <w:color w:val="000000"/>
              </w:rPr>
              <w:t>строительству (реконструкции)</w:t>
            </w:r>
            <w:r w:rsidRPr="00556E07">
              <w:rPr>
                <w:rFonts w:ascii="Times New Roman" w:hAnsi="Times New Roman" w:cs="Times New Roman"/>
                <w:color w:val="000000"/>
              </w:rPr>
              <w:tab/>
            </w: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5.1</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color w:val="000000"/>
              </w:rPr>
              <w:t>Вид  документа</w:t>
            </w:r>
            <w:r w:rsidRPr="00556E07">
              <w:rPr>
                <w:rFonts w:ascii="Times New Roman" w:hAnsi="Times New Roman" w:cs="Times New Roman"/>
                <w:i/>
                <w:color w:val="000000"/>
              </w:rPr>
              <w:t xml:space="preserve">  (разрешение  на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строительство  (реконструкцию)/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уведомление о соответствии указанных в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уведомлении  о  планируемом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строительстве   (реконструкции)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параметров  объекта  индивидуального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жилищного  строительства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установленным  параметрам  и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допустимости  размещения  объекта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 xml:space="preserve">индивидуального  жилищного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строительства на земельном участке</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5.2</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Номер документа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rPr>
          <w:trHeight w:val="401"/>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5.3</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Дата выдачи документа</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5.4</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Наименование  органа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исполнительной власти  или органа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местного  самоуправления,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направившего  уведомление  или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выдавшего  разрешение  на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строительство</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5.5</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Вид  проведенных  работ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(строительство или реконструкция)</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5.6</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Площадь объекта до реконструкции</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5.7</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Площадь объекта после реконструкции</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5.8</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Виды проведённых работ</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r w:rsidR="00D6130E" w:rsidRPr="00556E07" w:rsidTr="00A52DFE">
        <w:tc>
          <w:tcPr>
            <w:tcW w:w="675"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5.9</w:t>
            </w:r>
          </w:p>
        </w:tc>
        <w:tc>
          <w:tcPr>
            <w:tcW w:w="6272"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Основные материалы</w:t>
            </w:r>
          </w:p>
        </w:tc>
        <w:tc>
          <w:tcPr>
            <w:tcW w:w="3474" w:type="dxa"/>
            <w:tcBorders>
              <w:top w:val="single" w:sz="4" w:space="0" w:color="auto"/>
              <w:left w:val="single" w:sz="4" w:space="0" w:color="auto"/>
              <w:bottom w:val="single" w:sz="4" w:space="0" w:color="auto"/>
              <w:right w:val="single" w:sz="4" w:space="0" w:color="auto"/>
            </w:tcBorders>
            <w:shd w:val="clear" w:color="auto" w:fill="auto"/>
          </w:tcPr>
          <w:p w:rsidR="00D6130E" w:rsidRPr="00556E07" w:rsidRDefault="00D6130E" w:rsidP="00556E07">
            <w:pPr>
              <w:tabs>
                <w:tab w:val="left" w:pos="3060"/>
              </w:tabs>
              <w:spacing w:after="0" w:line="240" w:lineRule="auto"/>
              <w:jc w:val="right"/>
              <w:rPr>
                <w:rFonts w:ascii="Times New Roman" w:hAnsi="Times New Roman" w:cs="Times New Roman"/>
                <w:i/>
                <w:color w:val="000000"/>
              </w:rPr>
            </w:pPr>
          </w:p>
        </w:tc>
      </w:tr>
    </w:tbl>
    <w:p w:rsidR="00D6130E" w:rsidRPr="00556E07" w:rsidRDefault="00D6130E" w:rsidP="00556E07">
      <w:pPr>
        <w:tabs>
          <w:tab w:val="left" w:pos="3060"/>
        </w:tabs>
        <w:spacing w:after="0" w:line="240" w:lineRule="auto"/>
        <w:rPr>
          <w:rFonts w:ascii="Times New Roman" w:hAnsi="Times New Roman" w:cs="Times New Roman"/>
          <w:color w:val="000000"/>
        </w:rPr>
      </w:pP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К заявлению прилагаются следующие документы:</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1) Документ, удостоверяющий личность;</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2) Заявление:</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 в форме документа на бумажном носителе по форме, согласно приложению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1 к настоящему Административному регламенту;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 в электронной форме (заполняется посредством внесения соответствующих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сведений в интерактивную форму), подписанное в соответствии с требованиями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Федерального закона от 06.04.2011 №63-ФЗ «Об электронной подписи»  (далее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Федеральный закон №63-ФЗ), при обращении посредством Регионального портала;</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3)  Документ,  подтверждающий  полномочия  представителя  (если  от  имени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заявителя действует представитель);</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4)  Копии  правоустанавливающих  документов,  если  право  не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зарегистрировано в Едином государственном реестре недвижимости.</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Заявление и прилагаемые документы могут быть представлены (направлены)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заявителем одним из следующих способов:</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1) лично или посредством почтового отправления в орган государственной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власти субъекта Российской Федерации или местного самоуправления;</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lastRenderedPageBreak/>
        <w:t xml:space="preserve">   1)  через МФЦ;</w:t>
      </w:r>
    </w:p>
    <w:p w:rsidR="00D6130E" w:rsidRPr="000A3DD5" w:rsidRDefault="00D6130E" w:rsidP="00556E07">
      <w:pPr>
        <w:tabs>
          <w:tab w:val="left" w:pos="3060"/>
          <w:tab w:val="left" w:pos="8760"/>
        </w:tabs>
        <w:spacing w:after="0" w:line="240" w:lineRule="auto"/>
        <w:rPr>
          <w:color w:val="000000"/>
        </w:rPr>
      </w:pPr>
      <w:r w:rsidRPr="00556E07">
        <w:rPr>
          <w:rFonts w:ascii="Times New Roman" w:hAnsi="Times New Roman" w:cs="Times New Roman"/>
          <w:color w:val="000000"/>
        </w:rPr>
        <w:t xml:space="preserve">   2)  через Региональный портал или Единый портал.</w:t>
      </w:r>
      <w:r w:rsidRPr="000A3DD5">
        <w:rPr>
          <w:color w:val="000000"/>
        </w:rPr>
        <w:tab/>
      </w:r>
    </w:p>
    <w:p w:rsidR="00D6130E" w:rsidRPr="000A3DD5" w:rsidRDefault="00D6130E" w:rsidP="00D6130E">
      <w:pPr>
        <w:tabs>
          <w:tab w:val="left" w:pos="3060"/>
          <w:tab w:val="left" w:pos="8760"/>
        </w:tabs>
        <w:rPr>
          <w:color w:val="000000"/>
        </w:rPr>
      </w:pPr>
    </w:p>
    <w:p w:rsidR="00D6130E" w:rsidRPr="000A3DD5" w:rsidRDefault="00D6130E" w:rsidP="00D6130E">
      <w:pPr>
        <w:tabs>
          <w:tab w:val="left" w:pos="3060"/>
        </w:tabs>
        <w:rPr>
          <w:color w:val="000000"/>
        </w:rPr>
      </w:pP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Приложение № 2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к Административному регламенту</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предоставлению  муниципальной услуги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Выдача документа, подтверждающего проведение основных работ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строительству (реконструкции)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объекта индивидуального жилищного строительства,</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осуществляемому с привлечением </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rPr>
        <w:t>средств материнского (семейного) капитал</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color w:val="000000"/>
        </w:rPr>
      </w:pPr>
    </w:p>
    <w:p w:rsidR="00D6130E" w:rsidRPr="00556E07" w:rsidRDefault="00D6130E" w:rsidP="00556E07">
      <w:pPr>
        <w:tabs>
          <w:tab w:val="left" w:pos="3060"/>
        </w:tabs>
        <w:spacing w:after="0" w:line="240" w:lineRule="auto"/>
        <w:jc w:val="right"/>
        <w:rPr>
          <w:rFonts w:ascii="Times New Roman" w:hAnsi="Times New Roman" w:cs="Times New Roman"/>
          <w:i/>
          <w:color w:val="000000"/>
        </w:rPr>
      </w:pPr>
      <w:r w:rsidRPr="00556E07">
        <w:rPr>
          <w:rFonts w:ascii="Times New Roman" w:hAnsi="Times New Roman" w:cs="Times New Roman"/>
          <w:color w:val="000000"/>
        </w:rPr>
        <w:t xml:space="preserve"> (</w:t>
      </w:r>
      <w:r w:rsidRPr="00556E07">
        <w:rPr>
          <w:rFonts w:ascii="Times New Roman" w:hAnsi="Times New Roman" w:cs="Times New Roman"/>
          <w:i/>
          <w:color w:val="000000"/>
        </w:rPr>
        <w:t xml:space="preserve">фамилия, имя, отчество, место </w:t>
      </w:r>
    </w:p>
    <w:p w:rsidR="00D6130E" w:rsidRPr="00556E07" w:rsidRDefault="00D6130E" w:rsidP="00556E07">
      <w:pPr>
        <w:tabs>
          <w:tab w:val="left" w:pos="3060"/>
        </w:tabs>
        <w:spacing w:after="0" w:line="240" w:lineRule="auto"/>
        <w:jc w:val="right"/>
        <w:rPr>
          <w:rFonts w:ascii="Times New Roman" w:hAnsi="Times New Roman" w:cs="Times New Roman"/>
          <w:i/>
          <w:color w:val="000000"/>
        </w:rPr>
      </w:pPr>
      <w:r w:rsidRPr="00556E07">
        <w:rPr>
          <w:rFonts w:ascii="Times New Roman" w:hAnsi="Times New Roman" w:cs="Times New Roman"/>
          <w:i/>
          <w:color w:val="000000"/>
        </w:rPr>
        <w:t xml:space="preserve">жительства – заявителя </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i/>
          <w:color w:val="000000"/>
        </w:rPr>
        <w:t>(представителя заявителя</w:t>
      </w:r>
      <w:r w:rsidRPr="00556E07">
        <w:rPr>
          <w:rFonts w:ascii="Times New Roman" w:hAnsi="Times New Roman" w:cs="Times New Roman"/>
          <w:color w:val="000000"/>
        </w:rPr>
        <w:t>)</w:t>
      </w:r>
    </w:p>
    <w:p w:rsidR="00D6130E" w:rsidRPr="00556E07" w:rsidRDefault="00D6130E" w:rsidP="00556E07">
      <w:pPr>
        <w:tabs>
          <w:tab w:val="left" w:pos="3060"/>
        </w:tabs>
        <w:spacing w:after="0" w:line="240" w:lineRule="auto"/>
        <w:rPr>
          <w:rFonts w:ascii="Times New Roman" w:hAnsi="Times New Roman" w:cs="Times New Roman"/>
          <w:b/>
          <w:color w:val="000000"/>
        </w:rPr>
      </w:pP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УВЕДОМЛЕНИЕ</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об отказе в приеме документов, необходимых для предоставления</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муниципальной услуги</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r w:rsidRPr="00556E07">
        <w:rPr>
          <w:rFonts w:ascii="Times New Roman" w:hAnsi="Times New Roman" w:cs="Times New Roman"/>
          <w:b/>
          <w:color w:val="000000"/>
        </w:rPr>
        <w:t>от________________№_______________</w:t>
      </w:r>
    </w:p>
    <w:p w:rsidR="00D6130E" w:rsidRPr="00556E07" w:rsidRDefault="00D6130E" w:rsidP="00556E07">
      <w:pPr>
        <w:tabs>
          <w:tab w:val="left" w:pos="3060"/>
        </w:tabs>
        <w:spacing w:after="0" w:line="240" w:lineRule="auto"/>
        <w:jc w:val="center"/>
        <w:rPr>
          <w:rFonts w:ascii="Times New Roman" w:hAnsi="Times New Roman" w:cs="Times New Roman"/>
          <w:b/>
          <w:color w:val="000000"/>
        </w:rPr>
      </w:pP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По результатам рассмотрения заявления о выдаче акта освидетельствования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проведения  основных  работ  по  строительству  (реконструкции)  объекта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индивидуального жилищного строительства с привлечением средств материнского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(семейного) капитала и представленных документов__________________________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_______________________________________________________________________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(Ф.И.О. заявителя, дата направления заявления)</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__________________________________________________________________________________________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принято  решение  об  отказе  в  приеме  документов,  необходимых  для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предоставления  муниципальной  услуги  «Выдача  акта  освидетельствования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проведения  основных  работ  по  строительству  (реконструкции)  объекта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индивидуального жилищного строительства с привлечением средств материнского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(семейного) капитала» в связи с:__________________________________________</w:t>
      </w:r>
    </w:p>
    <w:p w:rsidR="00D6130E" w:rsidRPr="00556E07" w:rsidRDefault="00D6130E" w:rsidP="00556E07">
      <w:pPr>
        <w:tabs>
          <w:tab w:val="left" w:pos="3060"/>
        </w:tabs>
        <w:spacing w:after="0" w:line="240" w:lineRule="auto"/>
        <w:jc w:val="center"/>
        <w:rPr>
          <w:rFonts w:ascii="Times New Roman" w:hAnsi="Times New Roman" w:cs="Times New Roman"/>
          <w:i/>
          <w:color w:val="000000"/>
        </w:rPr>
      </w:pPr>
      <w:r w:rsidRPr="00556E07">
        <w:rPr>
          <w:rFonts w:ascii="Times New Roman" w:hAnsi="Times New Roman" w:cs="Times New Roman"/>
          <w:i/>
          <w:color w:val="000000"/>
        </w:rPr>
        <w:t xml:space="preserve">                                                          (указываются основания отказа</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__________________________________________________________________________________________ </w:t>
      </w:r>
    </w:p>
    <w:p w:rsidR="00D6130E" w:rsidRPr="00556E07" w:rsidRDefault="00D6130E" w:rsidP="00556E07">
      <w:pPr>
        <w:tabs>
          <w:tab w:val="left" w:pos="3060"/>
        </w:tabs>
        <w:spacing w:after="0" w:line="240" w:lineRule="auto"/>
        <w:rPr>
          <w:rFonts w:ascii="Times New Roman" w:hAnsi="Times New Roman" w:cs="Times New Roman"/>
          <w:i/>
          <w:color w:val="000000"/>
        </w:rPr>
      </w:pPr>
      <w:r w:rsidRPr="00556E07">
        <w:rPr>
          <w:rFonts w:ascii="Times New Roman" w:hAnsi="Times New Roman" w:cs="Times New Roman"/>
          <w:i/>
          <w:color w:val="000000"/>
        </w:rPr>
        <w:t>в приеме документов, необходимых для предоставления муниципальной услуги)</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Дополнительно информируем о возможности повторного обращения в орган,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уполномоченный  на  предоставление  муниципальной  услуги  с  заявлением  о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предоставлении услуги после устранения указанных нарушений.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 xml:space="preserve">        Настоящее  решение  может  быть  обжаловано  в  досудебном  порядке  путем </w:t>
      </w: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направления жалобы в орган, уполномоченный на предоставление услуги (Администрация Красногорского района), а также в судебном порядке.</w:t>
      </w:r>
    </w:p>
    <w:p w:rsidR="00D6130E" w:rsidRPr="00556E07" w:rsidRDefault="00D6130E" w:rsidP="00556E07">
      <w:pPr>
        <w:tabs>
          <w:tab w:val="left" w:pos="3060"/>
        </w:tabs>
        <w:spacing w:after="0" w:line="240" w:lineRule="auto"/>
        <w:rPr>
          <w:rFonts w:ascii="Times New Roman" w:hAnsi="Times New Roman" w:cs="Times New Roman"/>
          <w:color w:val="000000"/>
        </w:rPr>
      </w:pPr>
    </w:p>
    <w:p w:rsidR="00D6130E" w:rsidRPr="00556E07" w:rsidRDefault="00D6130E" w:rsidP="00556E07">
      <w:pPr>
        <w:tabs>
          <w:tab w:val="left" w:pos="3060"/>
        </w:tabs>
        <w:spacing w:after="0" w:line="240" w:lineRule="auto"/>
        <w:rPr>
          <w:rFonts w:ascii="Times New Roman" w:hAnsi="Times New Roman" w:cs="Times New Roman"/>
          <w:color w:val="000000"/>
        </w:rPr>
      </w:pPr>
    </w:p>
    <w:p w:rsidR="00D6130E" w:rsidRPr="00556E07" w:rsidRDefault="00D6130E" w:rsidP="00556E07">
      <w:pPr>
        <w:tabs>
          <w:tab w:val="left" w:pos="3060"/>
        </w:tabs>
        <w:spacing w:after="0" w:line="240" w:lineRule="auto"/>
        <w:rPr>
          <w:rFonts w:ascii="Times New Roman" w:hAnsi="Times New Roman" w:cs="Times New Roman"/>
          <w:color w:val="000000"/>
        </w:rPr>
      </w:pPr>
      <w:r w:rsidRPr="00556E07">
        <w:rPr>
          <w:rFonts w:ascii="Times New Roman" w:hAnsi="Times New Roman" w:cs="Times New Roman"/>
          <w:color w:val="000000"/>
        </w:rPr>
        <w:t>Должностное лицо (ФИО)                                  _________________________________</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 xml:space="preserve">(подпись должностного лица органа, </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осуществляющего</w:t>
      </w:r>
    </w:p>
    <w:p w:rsidR="00D6130E" w:rsidRPr="00556E07" w:rsidRDefault="00D6130E" w:rsidP="00556E07">
      <w:pPr>
        <w:tabs>
          <w:tab w:val="left" w:pos="3060"/>
        </w:tabs>
        <w:spacing w:after="0" w:line="240" w:lineRule="auto"/>
        <w:jc w:val="right"/>
        <w:rPr>
          <w:rFonts w:ascii="Times New Roman" w:hAnsi="Times New Roman" w:cs="Times New Roman"/>
          <w:color w:val="000000"/>
        </w:rPr>
      </w:pPr>
      <w:r w:rsidRPr="00556E07">
        <w:rPr>
          <w:rFonts w:ascii="Times New Roman" w:hAnsi="Times New Roman" w:cs="Times New Roman"/>
          <w:color w:val="000000"/>
        </w:rPr>
        <w:t>предоставление государственно</w:t>
      </w:r>
    </w:p>
    <w:p w:rsidR="00D6130E" w:rsidRPr="000A3DD5" w:rsidRDefault="00D6130E" w:rsidP="00D6130E">
      <w:pPr>
        <w:pStyle w:val="ConsPlusNonformat"/>
        <w:widowControl/>
        <w:rPr>
          <w:rFonts w:ascii="Times New Roman" w:hAnsi="Times New Roman" w:cs="Times New Roman"/>
        </w:rPr>
      </w:pPr>
    </w:p>
    <w:p w:rsidR="00D6130E" w:rsidRPr="00D6130E" w:rsidRDefault="00D6130E" w:rsidP="00D6130E">
      <w:pPr>
        <w:jc w:val="right"/>
        <w:rPr>
          <w:rStyle w:val="a8"/>
          <w:b w:val="0"/>
          <w:color w:val="000000"/>
        </w:rPr>
        <w:sectPr w:rsidR="00D6130E" w:rsidRPr="00D6130E" w:rsidSect="00A52DFE">
          <w:pgSz w:w="11906" w:h="16838"/>
          <w:pgMar w:top="567" w:right="567" w:bottom="567" w:left="1134" w:header="709" w:footer="709" w:gutter="0"/>
          <w:cols w:space="708"/>
          <w:docGrid w:linePitch="360"/>
        </w:sectPr>
      </w:pPr>
    </w:p>
    <w:p w:rsidR="00D6130E" w:rsidRPr="00556E07" w:rsidRDefault="00D6130E" w:rsidP="00556E07">
      <w:pPr>
        <w:spacing w:after="0" w:line="240" w:lineRule="auto"/>
        <w:jc w:val="right"/>
        <w:rPr>
          <w:rFonts w:ascii="Times New Roman" w:hAnsi="Times New Roman" w:cs="Times New Roman"/>
        </w:rPr>
      </w:pPr>
      <w:r w:rsidRPr="00556E07">
        <w:rPr>
          <w:rStyle w:val="a8"/>
          <w:rFonts w:ascii="Times New Roman" w:hAnsi="Times New Roman" w:cs="Times New Roman"/>
          <w:b w:val="0"/>
          <w:color w:val="000000"/>
          <w:lang w:val="en-US"/>
        </w:rPr>
        <w:lastRenderedPageBreak/>
        <w:t> </w:t>
      </w:r>
      <w:r w:rsidRPr="00556E07">
        <w:rPr>
          <w:rFonts w:ascii="Times New Roman" w:hAnsi="Times New Roman" w:cs="Times New Roman"/>
        </w:rPr>
        <w:t xml:space="preserve">Приложение № 3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к Административному регламенту</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предоставлению  муниципальной услуги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Выдача документа, подтверждающего проведение основных работ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по строительству (реконструкции)</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объекта индивидуального жилищного строительства,</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 осуществляемому с привлечением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 xml:space="preserve">средств материнского (семейного) капитала </w:t>
      </w:r>
    </w:p>
    <w:p w:rsidR="00D6130E" w:rsidRPr="00556E07" w:rsidRDefault="00D6130E" w:rsidP="00556E07">
      <w:pPr>
        <w:spacing w:after="0" w:line="240" w:lineRule="auto"/>
        <w:jc w:val="right"/>
        <w:rPr>
          <w:rFonts w:ascii="Times New Roman" w:hAnsi="Times New Roman" w:cs="Times New Roman"/>
        </w:rPr>
      </w:pPr>
    </w:p>
    <w:p w:rsidR="00D6130E" w:rsidRPr="00556E07" w:rsidRDefault="00D6130E" w:rsidP="00556E07">
      <w:pPr>
        <w:spacing w:after="0" w:line="240" w:lineRule="auto"/>
        <w:jc w:val="right"/>
        <w:rPr>
          <w:rFonts w:ascii="Times New Roman" w:hAnsi="Times New Roman" w:cs="Times New Roman"/>
        </w:rPr>
      </w:pPr>
    </w:p>
    <w:p w:rsidR="00D6130E" w:rsidRPr="00556E07" w:rsidRDefault="00D6130E" w:rsidP="00556E07">
      <w:pPr>
        <w:spacing w:after="0" w:line="240" w:lineRule="auto"/>
        <w:jc w:val="right"/>
        <w:rPr>
          <w:rFonts w:ascii="Times New Roman" w:hAnsi="Times New Roman" w:cs="Times New Roman"/>
        </w:rPr>
      </w:pP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Состав, последовательность и сроки выполнения административных процедур (действий) при предоставлении государственной</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(муниципальной) услуги</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1937"/>
        <w:gridCol w:w="1947"/>
        <w:gridCol w:w="2466"/>
        <w:gridCol w:w="1304"/>
        <w:gridCol w:w="2204"/>
      </w:tblGrid>
      <w:tr w:rsidR="00D6130E" w:rsidRPr="00556E07" w:rsidTr="00A52DFE">
        <w:tc>
          <w:tcPr>
            <w:tcW w:w="2376"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Основание для начала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административной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процедуры</w:t>
            </w:r>
          </w:p>
        </w:tc>
        <w:tc>
          <w:tcPr>
            <w:tcW w:w="2552"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Содержание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административных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действий</w:t>
            </w:r>
          </w:p>
        </w:tc>
        <w:tc>
          <w:tcPr>
            <w:tcW w:w="1937"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Срок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выполнения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администра-тивных действий</w:t>
            </w:r>
          </w:p>
        </w:tc>
        <w:tc>
          <w:tcPr>
            <w:tcW w:w="1947"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Должност-ное лицо,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ответственное за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выполнение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администра</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тивного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действи</w:t>
            </w:r>
          </w:p>
        </w:tc>
        <w:tc>
          <w:tcPr>
            <w:tcW w:w="2466"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Место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выполнения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административно-го действия/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используемая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информационная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система</w:t>
            </w:r>
          </w:p>
        </w:tc>
        <w:tc>
          <w:tcPr>
            <w:tcW w:w="1304"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Критерии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принятия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решения</w:t>
            </w:r>
          </w:p>
        </w:tc>
        <w:tc>
          <w:tcPr>
            <w:tcW w:w="2204"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Результат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административ</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ного действия,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 xml:space="preserve">способ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фиксации</w:t>
            </w:r>
          </w:p>
        </w:tc>
      </w:tr>
      <w:tr w:rsidR="00D6130E" w:rsidRPr="00556E07" w:rsidTr="00A52DFE">
        <w:tc>
          <w:tcPr>
            <w:tcW w:w="2376"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1.</w:t>
            </w:r>
          </w:p>
        </w:tc>
        <w:tc>
          <w:tcPr>
            <w:tcW w:w="2552"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2.</w:t>
            </w:r>
          </w:p>
        </w:tc>
        <w:tc>
          <w:tcPr>
            <w:tcW w:w="1937"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3.</w:t>
            </w:r>
          </w:p>
        </w:tc>
        <w:tc>
          <w:tcPr>
            <w:tcW w:w="1947"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4.</w:t>
            </w:r>
          </w:p>
        </w:tc>
        <w:tc>
          <w:tcPr>
            <w:tcW w:w="2466"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5.</w:t>
            </w:r>
          </w:p>
        </w:tc>
        <w:tc>
          <w:tcPr>
            <w:tcW w:w="1304"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6.</w:t>
            </w:r>
          </w:p>
        </w:tc>
        <w:tc>
          <w:tcPr>
            <w:tcW w:w="2204"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7.</w:t>
            </w:r>
          </w:p>
        </w:tc>
      </w:tr>
      <w:tr w:rsidR="00D6130E" w:rsidRPr="00556E07" w:rsidTr="00A52DFE">
        <w:tc>
          <w:tcPr>
            <w:tcW w:w="14786" w:type="dxa"/>
            <w:gridSpan w:val="7"/>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1.  Проверка документов и регистрация заявления</w:t>
            </w:r>
          </w:p>
        </w:tc>
      </w:tr>
      <w:tr w:rsidR="00D6130E" w:rsidRPr="00556E07" w:rsidTr="00A52DFE">
        <w:tc>
          <w:tcPr>
            <w:tcW w:w="2376"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Поступление заявления и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документов для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муниципальной услуги в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rPr>
              <w:t>Уполномоченный орган</w:t>
            </w:r>
          </w:p>
        </w:tc>
        <w:tc>
          <w:tcPr>
            <w:tcW w:w="2552"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Прием и проверка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комплектности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документов на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наличие/отсутствие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оснований для отказа в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приеме документов,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предусмотренных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пунктом 2.6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Административного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rPr>
              <w:t>регламента</w:t>
            </w:r>
          </w:p>
        </w:tc>
        <w:tc>
          <w:tcPr>
            <w:tcW w:w="1937"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До 1 рабочего дня</w:t>
            </w:r>
          </w:p>
        </w:tc>
        <w:tc>
          <w:tcPr>
            <w:tcW w:w="1947"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нного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органа,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ое за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предоставле</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муниципаль</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rPr>
              <w:t>ной услуги</w:t>
            </w:r>
          </w:p>
        </w:tc>
        <w:tc>
          <w:tcPr>
            <w:tcW w:w="2466"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Уполномоченный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орган / ГИС / ПГС</w:t>
            </w:r>
          </w:p>
          <w:p w:rsidR="00D6130E" w:rsidRPr="00556E07" w:rsidRDefault="00D6130E" w:rsidP="00556E07">
            <w:pPr>
              <w:spacing w:after="0" w:line="240" w:lineRule="auto"/>
              <w:jc w:val="center"/>
              <w:rPr>
                <w:rFonts w:ascii="Times New Roman" w:hAnsi="Times New Roman" w:cs="Times New Roman"/>
              </w:rPr>
            </w:pPr>
          </w:p>
        </w:tc>
        <w:tc>
          <w:tcPr>
            <w:tcW w:w="1304" w:type="dxa"/>
          </w:tcPr>
          <w:p w:rsidR="00D6130E" w:rsidRPr="00556E07" w:rsidRDefault="00D6130E" w:rsidP="00556E07">
            <w:pPr>
              <w:spacing w:after="0" w:line="240" w:lineRule="auto"/>
              <w:jc w:val="center"/>
              <w:rPr>
                <w:rFonts w:ascii="Times New Roman" w:hAnsi="Times New Roman" w:cs="Times New Roman"/>
                <w:b/>
              </w:rPr>
            </w:pPr>
          </w:p>
        </w:tc>
        <w:tc>
          <w:tcPr>
            <w:tcW w:w="2204"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регистрация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заявления и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документов в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ГИС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(присвоение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номера и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датирование);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назначение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должностного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лица,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ответственного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за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предоставление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услуги, и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передача ему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lastRenderedPageBreak/>
              <w:t>документов</w:t>
            </w:r>
          </w:p>
          <w:p w:rsidR="00D6130E" w:rsidRPr="00556E07" w:rsidRDefault="00D6130E" w:rsidP="00556E07">
            <w:pPr>
              <w:spacing w:after="0" w:line="240" w:lineRule="auto"/>
              <w:jc w:val="center"/>
              <w:rPr>
                <w:rFonts w:ascii="Times New Roman" w:hAnsi="Times New Roman" w:cs="Times New Roman"/>
                <w:b/>
              </w:rPr>
            </w:pPr>
          </w:p>
        </w:tc>
      </w:tr>
      <w:tr w:rsidR="00D6130E" w:rsidRPr="00556E07" w:rsidTr="00A52DFE">
        <w:tc>
          <w:tcPr>
            <w:tcW w:w="2376" w:type="dxa"/>
          </w:tcPr>
          <w:p w:rsidR="00D6130E" w:rsidRPr="00556E07" w:rsidRDefault="00D6130E" w:rsidP="00556E07">
            <w:pPr>
              <w:spacing w:after="0" w:line="240" w:lineRule="auto"/>
              <w:jc w:val="center"/>
              <w:rPr>
                <w:rFonts w:ascii="Times New Roman" w:hAnsi="Times New Roman" w:cs="Times New Roman"/>
                <w:b/>
              </w:rPr>
            </w:pPr>
          </w:p>
        </w:tc>
        <w:tc>
          <w:tcPr>
            <w:tcW w:w="2552" w:type="dxa"/>
          </w:tcPr>
          <w:p w:rsidR="00D6130E" w:rsidRPr="00556E07" w:rsidRDefault="00D6130E" w:rsidP="00556E07">
            <w:pPr>
              <w:tabs>
                <w:tab w:val="left" w:pos="254"/>
              </w:tabs>
              <w:spacing w:after="0" w:line="240" w:lineRule="auto"/>
              <w:rPr>
                <w:rFonts w:ascii="Times New Roman" w:hAnsi="Times New Roman" w:cs="Times New Roman"/>
              </w:rPr>
            </w:pPr>
            <w:r w:rsidRPr="00556E07">
              <w:rPr>
                <w:rFonts w:ascii="Times New Roman" w:hAnsi="Times New Roman" w:cs="Times New Roman"/>
              </w:rPr>
              <w:t xml:space="preserve">Регистрация заявления, </w:t>
            </w:r>
          </w:p>
          <w:p w:rsidR="00D6130E" w:rsidRPr="00556E07" w:rsidRDefault="00D6130E" w:rsidP="00556E07">
            <w:pPr>
              <w:tabs>
                <w:tab w:val="left" w:pos="254"/>
              </w:tabs>
              <w:spacing w:after="0" w:line="240" w:lineRule="auto"/>
              <w:rPr>
                <w:rFonts w:ascii="Times New Roman" w:hAnsi="Times New Roman" w:cs="Times New Roman"/>
              </w:rPr>
            </w:pPr>
            <w:r w:rsidRPr="00556E07">
              <w:rPr>
                <w:rFonts w:ascii="Times New Roman" w:hAnsi="Times New Roman" w:cs="Times New Roman"/>
              </w:rPr>
              <w:t xml:space="preserve">в случае отсутствия </w:t>
            </w:r>
          </w:p>
          <w:p w:rsidR="00D6130E" w:rsidRPr="00556E07" w:rsidRDefault="00D6130E" w:rsidP="00556E07">
            <w:pPr>
              <w:tabs>
                <w:tab w:val="left" w:pos="254"/>
              </w:tabs>
              <w:spacing w:after="0" w:line="240" w:lineRule="auto"/>
              <w:rPr>
                <w:rFonts w:ascii="Times New Roman" w:hAnsi="Times New Roman" w:cs="Times New Roman"/>
              </w:rPr>
            </w:pPr>
            <w:r w:rsidRPr="00556E07">
              <w:rPr>
                <w:rFonts w:ascii="Times New Roman" w:hAnsi="Times New Roman" w:cs="Times New Roman"/>
              </w:rPr>
              <w:t xml:space="preserve">оснований для отказа в </w:t>
            </w:r>
          </w:p>
          <w:p w:rsidR="00D6130E" w:rsidRPr="00556E07" w:rsidRDefault="00D6130E" w:rsidP="00556E07">
            <w:pPr>
              <w:tabs>
                <w:tab w:val="left" w:pos="254"/>
              </w:tabs>
              <w:spacing w:after="0" w:line="240" w:lineRule="auto"/>
              <w:rPr>
                <w:rFonts w:ascii="Times New Roman" w:hAnsi="Times New Roman" w:cs="Times New Roman"/>
                <w:b/>
              </w:rPr>
            </w:pPr>
            <w:r w:rsidRPr="00556E07">
              <w:rPr>
                <w:rFonts w:ascii="Times New Roman" w:hAnsi="Times New Roman" w:cs="Times New Roman"/>
              </w:rPr>
              <w:t>приеме документов</w:t>
            </w:r>
          </w:p>
        </w:tc>
        <w:tc>
          <w:tcPr>
            <w:tcW w:w="1937" w:type="dxa"/>
          </w:tcPr>
          <w:p w:rsidR="00D6130E" w:rsidRPr="00556E07" w:rsidRDefault="00D6130E" w:rsidP="00556E07">
            <w:pPr>
              <w:spacing w:after="0" w:line="240" w:lineRule="auto"/>
              <w:jc w:val="center"/>
              <w:rPr>
                <w:rFonts w:ascii="Times New Roman" w:hAnsi="Times New Roman" w:cs="Times New Roman"/>
                <w:b/>
              </w:rPr>
            </w:pPr>
          </w:p>
        </w:tc>
        <w:tc>
          <w:tcPr>
            <w:tcW w:w="1947"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должностное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нного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органа,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ое за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регистрацию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rPr>
              <w:t>корреспонденции</w:t>
            </w:r>
          </w:p>
        </w:tc>
        <w:tc>
          <w:tcPr>
            <w:tcW w:w="2466"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Уполномоченный </w:t>
            </w:r>
          </w:p>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rPr>
              <w:t>орган/ГИС</w:t>
            </w:r>
          </w:p>
        </w:tc>
        <w:tc>
          <w:tcPr>
            <w:tcW w:w="1304" w:type="dxa"/>
          </w:tcPr>
          <w:p w:rsidR="00D6130E" w:rsidRPr="00556E07" w:rsidRDefault="00D6130E" w:rsidP="00556E07">
            <w:pPr>
              <w:spacing w:after="0" w:line="240" w:lineRule="auto"/>
              <w:jc w:val="center"/>
              <w:rPr>
                <w:rFonts w:ascii="Times New Roman" w:hAnsi="Times New Roman" w:cs="Times New Roman"/>
                <w:b/>
              </w:rPr>
            </w:pPr>
          </w:p>
        </w:tc>
        <w:tc>
          <w:tcPr>
            <w:tcW w:w="2204" w:type="dxa"/>
          </w:tcPr>
          <w:p w:rsidR="00D6130E" w:rsidRPr="00556E07" w:rsidRDefault="00D6130E" w:rsidP="00556E07">
            <w:pPr>
              <w:spacing w:after="0" w:line="240" w:lineRule="auto"/>
              <w:jc w:val="center"/>
              <w:rPr>
                <w:rFonts w:ascii="Times New Roman" w:hAnsi="Times New Roman" w:cs="Times New Roman"/>
                <w:b/>
              </w:rPr>
            </w:pPr>
          </w:p>
        </w:tc>
      </w:tr>
      <w:tr w:rsidR="00D6130E" w:rsidRPr="00556E07" w:rsidTr="00A52DFE">
        <w:tc>
          <w:tcPr>
            <w:tcW w:w="14786" w:type="dxa"/>
            <w:gridSpan w:val="7"/>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2. Получение сведений посредством СМЭВ</w:t>
            </w:r>
          </w:p>
        </w:tc>
      </w:tr>
      <w:tr w:rsidR="00D6130E" w:rsidRPr="00556E07" w:rsidTr="00A52DFE">
        <w:tc>
          <w:tcPr>
            <w:tcW w:w="237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пакет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зарегистрированных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документов,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поступивших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должностному лицу,</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ответственному за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предоставление </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муниципальной услуги</w:t>
            </w: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направление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межведомственных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запросов в органы 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организации</w:t>
            </w:r>
          </w:p>
        </w:tc>
        <w:tc>
          <w:tcPr>
            <w:tcW w:w="193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в день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регистрации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заявления 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документов</w:t>
            </w:r>
          </w:p>
        </w:tc>
        <w:tc>
          <w:tcPr>
            <w:tcW w:w="194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должностное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ое за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предоставле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ной) услуги</w:t>
            </w:r>
          </w:p>
        </w:tc>
        <w:tc>
          <w:tcPr>
            <w:tcW w:w="246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Уполномоченный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орган/ГИС/ ПГС /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СМЭВ</w:t>
            </w:r>
          </w:p>
        </w:tc>
        <w:tc>
          <w:tcPr>
            <w:tcW w:w="13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отсутствие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документов,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необходимых для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услуги,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находящихся в распоряжении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государственных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органов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(организации)</w:t>
            </w:r>
          </w:p>
        </w:tc>
        <w:tc>
          <w:tcPr>
            <w:tcW w:w="22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направление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межведомственного запроса 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органы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(организации),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предоставляющ</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ие документы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(сведения),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предусмотренные пунктом 2.7</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Административ</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регламента , в том  числе с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использованием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СМЭВ</w:t>
            </w:r>
          </w:p>
        </w:tc>
      </w:tr>
      <w:tr w:rsidR="00D6130E" w:rsidRPr="00556E07" w:rsidTr="00A52DFE">
        <w:tc>
          <w:tcPr>
            <w:tcW w:w="2376" w:type="dxa"/>
          </w:tcPr>
          <w:p w:rsidR="00D6130E" w:rsidRPr="00556E07" w:rsidRDefault="00D6130E" w:rsidP="00556E07">
            <w:pPr>
              <w:spacing w:after="0" w:line="240" w:lineRule="auto"/>
              <w:jc w:val="center"/>
              <w:rPr>
                <w:rFonts w:ascii="Times New Roman" w:hAnsi="Times New Roman" w:cs="Times New Roman"/>
                <w:b/>
              </w:rPr>
            </w:pP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получение ответов 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межведомственные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запросы, формирование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полного комплекта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документов</w:t>
            </w:r>
          </w:p>
        </w:tc>
        <w:tc>
          <w:tcPr>
            <w:tcW w:w="193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3 рабочих дня со дня направления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межведомственного запроса в орган или организацию,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предоставляющие документ и </w:t>
            </w:r>
            <w:r w:rsidRPr="00556E07">
              <w:rPr>
                <w:rFonts w:ascii="Times New Roman" w:hAnsi="Times New Roman" w:cs="Times New Roman"/>
              </w:rPr>
              <w:lastRenderedPageBreak/>
              <w:t xml:space="preserve">информацию,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если иные сроки не предусмотрены законодательством РФ и субъекта РФ</w:t>
            </w:r>
          </w:p>
        </w:tc>
        <w:tc>
          <w:tcPr>
            <w:tcW w:w="194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lastRenderedPageBreak/>
              <w:t xml:space="preserve">должностное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нного 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ое за предоставле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lastRenderedPageBreak/>
              <w:t>муниципаль</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ной услуги</w:t>
            </w:r>
          </w:p>
        </w:tc>
        <w:tc>
          <w:tcPr>
            <w:tcW w:w="246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lastRenderedPageBreak/>
              <w:t xml:space="preserve">Уполномоченный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 /ГИС/ ПГС </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 СМЭВ</w:t>
            </w:r>
          </w:p>
        </w:tc>
        <w:tc>
          <w:tcPr>
            <w:tcW w:w="1304" w:type="dxa"/>
          </w:tcPr>
          <w:p w:rsidR="00D6130E" w:rsidRPr="00556E07" w:rsidRDefault="00D6130E" w:rsidP="00556E07">
            <w:pPr>
              <w:spacing w:after="0" w:line="240" w:lineRule="auto"/>
              <w:jc w:val="center"/>
              <w:rPr>
                <w:rFonts w:ascii="Times New Roman" w:hAnsi="Times New Roman" w:cs="Times New Roman"/>
                <w:b/>
              </w:rPr>
            </w:pPr>
          </w:p>
        </w:tc>
        <w:tc>
          <w:tcPr>
            <w:tcW w:w="22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получение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документов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(сведений),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необходимых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для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предоставления</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муниципальной</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lastRenderedPageBreak/>
              <w:t>услуги</w:t>
            </w:r>
          </w:p>
        </w:tc>
      </w:tr>
      <w:tr w:rsidR="00D6130E" w:rsidRPr="00556E07" w:rsidTr="00A52DFE">
        <w:tc>
          <w:tcPr>
            <w:tcW w:w="14786" w:type="dxa"/>
            <w:gridSpan w:val="7"/>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lastRenderedPageBreak/>
              <w:t>3.  Рассмотрение документов и сведений</w:t>
            </w:r>
          </w:p>
        </w:tc>
      </w:tr>
      <w:tr w:rsidR="00D6130E" w:rsidRPr="00556E07" w:rsidTr="00A52DFE">
        <w:tc>
          <w:tcPr>
            <w:tcW w:w="2376" w:type="dxa"/>
          </w:tcPr>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пакет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зарегистрированных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документов,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поступивших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должностному лицу,</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ответственному за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 xml:space="preserve">предоставление </w:t>
            </w:r>
          </w:p>
          <w:p w:rsidR="00D6130E" w:rsidRPr="00556E07" w:rsidRDefault="00D6130E" w:rsidP="00556E07">
            <w:pPr>
              <w:tabs>
                <w:tab w:val="left" w:pos="508"/>
              </w:tabs>
              <w:spacing w:after="0" w:line="240" w:lineRule="auto"/>
              <w:rPr>
                <w:rFonts w:ascii="Times New Roman" w:hAnsi="Times New Roman" w:cs="Times New Roman"/>
              </w:rPr>
            </w:pPr>
            <w:r w:rsidRPr="00556E07">
              <w:rPr>
                <w:rFonts w:ascii="Times New Roman" w:hAnsi="Times New Roman" w:cs="Times New Roman"/>
              </w:rPr>
              <w:t>муниципальной услуги</w:t>
            </w: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Проверка соответствия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документов и сведений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требованиям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нормативных правовых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актов 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муниципальной услуги</w:t>
            </w:r>
          </w:p>
        </w:tc>
        <w:tc>
          <w:tcPr>
            <w:tcW w:w="193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До 5 рабочих дней</w:t>
            </w:r>
          </w:p>
        </w:tc>
        <w:tc>
          <w:tcPr>
            <w:tcW w:w="194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должностное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ое за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предоставле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ной услуги</w:t>
            </w:r>
          </w:p>
        </w:tc>
        <w:tc>
          <w:tcPr>
            <w:tcW w:w="246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Уполномоченный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 / ГИС / </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ПГС</w:t>
            </w:r>
          </w:p>
        </w:tc>
        <w:tc>
          <w:tcPr>
            <w:tcW w:w="13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основания отказа 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услуги,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предусмотренные пунктом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2.9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Административного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регламента</w:t>
            </w:r>
          </w:p>
        </w:tc>
        <w:tc>
          <w:tcPr>
            <w:tcW w:w="22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проект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результата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услуги</w:t>
            </w:r>
          </w:p>
        </w:tc>
      </w:tr>
      <w:tr w:rsidR="00D6130E" w:rsidRPr="00556E07" w:rsidTr="00A52DFE">
        <w:tc>
          <w:tcPr>
            <w:tcW w:w="237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соответствие документов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и сведений требованиям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нормативных правовых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актов 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муниципальной услуги</w:t>
            </w: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проведение осмотра объекта</w:t>
            </w:r>
          </w:p>
        </w:tc>
        <w:tc>
          <w:tcPr>
            <w:tcW w:w="1937" w:type="dxa"/>
          </w:tcPr>
          <w:p w:rsidR="00D6130E" w:rsidRPr="00556E07" w:rsidRDefault="00D6130E" w:rsidP="00556E07">
            <w:pPr>
              <w:spacing w:after="0" w:line="240" w:lineRule="auto"/>
              <w:jc w:val="center"/>
              <w:rPr>
                <w:rFonts w:ascii="Times New Roman" w:hAnsi="Times New Roman" w:cs="Times New Roman"/>
                <w:b/>
              </w:rPr>
            </w:pPr>
          </w:p>
        </w:tc>
        <w:tc>
          <w:tcPr>
            <w:tcW w:w="194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должностное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нного 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ответственное за предоставле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ние муниципаль</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ной услуги</w:t>
            </w:r>
          </w:p>
        </w:tc>
        <w:tc>
          <w:tcPr>
            <w:tcW w:w="2466" w:type="dxa"/>
          </w:tcPr>
          <w:p w:rsidR="00D6130E" w:rsidRPr="00556E07" w:rsidRDefault="00D6130E" w:rsidP="00556E07">
            <w:pPr>
              <w:spacing w:after="0" w:line="240" w:lineRule="auto"/>
              <w:jc w:val="center"/>
              <w:rPr>
                <w:rFonts w:ascii="Times New Roman" w:hAnsi="Times New Roman" w:cs="Times New Roman"/>
                <w:b/>
              </w:rPr>
            </w:pPr>
          </w:p>
        </w:tc>
        <w:tc>
          <w:tcPr>
            <w:tcW w:w="13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основания отказа в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услуги,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предусмотренные пунктом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2.9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Административного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регламента</w:t>
            </w:r>
          </w:p>
        </w:tc>
        <w:tc>
          <w:tcPr>
            <w:tcW w:w="22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проект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результата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муниципальной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услуги</w:t>
            </w:r>
          </w:p>
        </w:tc>
      </w:tr>
      <w:tr w:rsidR="00D6130E" w:rsidRPr="00556E07" w:rsidTr="00A52DFE">
        <w:tc>
          <w:tcPr>
            <w:tcW w:w="14786" w:type="dxa"/>
            <w:gridSpan w:val="7"/>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4. Принятие решения</w:t>
            </w:r>
          </w:p>
        </w:tc>
      </w:tr>
      <w:tr w:rsidR="00D6130E" w:rsidRPr="00556E07" w:rsidTr="00A52DFE">
        <w:trPr>
          <w:trHeight w:val="2931"/>
        </w:trPr>
        <w:tc>
          <w:tcPr>
            <w:tcW w:w="237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lastRenderedPageBreak/>
              <w:t xml:space="preserve">проект результата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b/>
              </w:rPr>
            </w:pPr>
            <w:r w:rsidRPr="00556E07">
              <w:rPr>
                <w:rFonts w:ascii="Times New Roman" w:hAnsi="Times New Roman" w:cs="Times New Roman"/>
              </w:rPr>
              <w:t>муниципальной услуги</w:t>
            </w: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Принятие решения 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государственной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(муниципальной</w:t>
            </w:r>
            <w:r w:rsidRPr="00556E07">
              <w:rPr>
                <w:rFonts w:ascii="Times New Roman" w:hAnsi="Times New Roman" w:cs="Times New Roman"/>
                <w:b/>
              </w:rPr>
              <w:t xml:space="preserve">) </w:t>
            </w:r>
            <w:r w:rsidRPr="00556E07">
              <w:rPr>
                <w:rFonts w:ascii="Times New Roman" w:hAnsi="Times New Roman" w:cs="Times New Roman"/>
              </w:rPr>
              <w:t>услуги</w:t>
            </w:r>
          </w:p>
        </w:tc>
        <w:tc>
          <w:tcPr>
            <w:tcW w:w="1937" w:type="dxa"/>
          </w:tcPr>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До 1 часа</w:t>
            </w:r>
          </w:p>
        </w:tc>
        <w:tc>
          <w:tcPr>
            <w:tcW w:w="1947"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должностное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нного 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ответственн</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ое за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предоставле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ной услуги;</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Руководител</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ь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Уполномоченного органа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или иное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нное им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лицо</w:t>
            </w:r>
          </w:p>
        </w:tc>
        <w:tc>
          <w:tcPr>
            <w:tcW w:w="2466"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Уполномоченный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орган) / ГИС /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ПГС</w:t>
            </w:r>
          </w:p>
        </w:tc>
        <w:tc>
          <w:tcPr>
            <w:tcW w:w="1304" w:type="dxa"/>
          </w:tcPr>
          <w:p w:rsidR="00D6130E" w:rsidRPr="00556E07" w:rsidRDefault="00D6130E" w:rsidP="00556E07">
            <w:pPr>
              <w:spacing w:after="0" w:line="240" w:lineRule="auto"/>
              <w:jc w:val="center"/>
              <w:rPr>
                <w:rFonts w:ascii="Times New Roman" w:hAnsi="Times New Roman" w:cs="Times New Roman"/>
                <w:b/>
              </w:rPr>
            </w:pPr>
            <w:r w:rsidRPr="00556E07">
              <w:rPr>
                <w:rFonts w:ascii="Times New Roman" w:hAnsi="Times New Roman" w:cs="Times New Roman"/>
                <w:b/>
              </w:rPr>
              <w:t>-</w:t>
            </w:r>
          </w:p>
        </w:tc>
        <w:tc>
          <w:tcPr>
            <w:tcW w:w="2204"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Результат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предоставления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государственной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(муниципальной</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 услуги,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подписанный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уполномоченны</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м должностным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лицом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(усиленной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квалифицирован</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ной подписью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руководителем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Уполномоченно</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го органа или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иного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уполномоченного им лица)</w:t>
            </w:r>
          </w:p>
        </w:tc>
      </w:tr>
    </w:tbl>
    <w:p w:rsidR="00D6130E" w:rsidRPr="00556E07" w:rsidRDefault="00D6130E" w:rsidP="00556E07">
      <w:pPr>
        <w:spacing w:after="0" w:line="240" w:lineRule="auto"/>
        <w:rPr>
          <w:rFonts w:ascii="Times New Roman" w:hAnsi="Times New Roman" w:cs="Times New Roman"/>
          <w:sz w:val="28"/>
          <w:szCs w:val="28"/>
        </w:rPr>
        <w:sectPr w:rsidR="00D6130E" w:rsidRPr="00556E07" w:rsidSect="00A52DFE">
          <w:pgSz w:w="16838" w:h="11906" w:orient="landscape"/>
          <w:pgMar w:top="1134" w:right="567" w:bottom="567" w:left="567" w:header="709" w:footer="709" w:gutter="0"/>
          <w:cols w:space="708"/>
          <w:docGrid w:linePitch="360"/>
        </w:sect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1937"/>
        <w:gridCol w:w="1947"/>
        <w:gridCol w:w="2466"/>
        <w:gridCol w:w="1304"/>
        <w:gridCol w:w="2204"/>
      </w:tblGrid>
      <w:tr w:rsidR="00D6130E" w:rsidRPr="00556E07" w:rsidTr="00A52DFE">
        <w:trPr>
          <w:trHeight w:val="1592"/>
        </w:trPr>
        <w:tc>
          <w:tcPr>
            <w:tcW w:w="2376" w:type="dxa"/>
          </w:tcPr>
          <w:p w:rsidR="00D6130E" w:rsidRPr="00556E07" w:rsidRDefault="00D6130E" w:rsidP="00556E07">
            <w:pPr>
              <w:spacing w:after="0" w:line="240" w:lineRule="auto"/>
              <w:rPr>
                <w:rFonts w:ascii="Times New Roman" w:hAnsi="Times New Roman" w:cs="Times New Roman"/>
                <w:sz w:val="28"/>
                <w:szCs w:val="28"/>
              </w:rPr>
            </w:pPr>
          </w:p>
        </w:tc>
        <w:tc>
          <w:tcPr>
            <w:tcW w:w="2552" w:type="dxa"/>
          </w:tcPr>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Формирование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решения о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предоставлении </w:t>
            </w:r>
          </w:p>
          <w:p w:rsidR="00D6130E" w:rsidRPr="00556E07" w:rsidRDefault="00D6130E" w:rsidP="00556E07">
            <w:pPr>
              <w:spacing w:after="0" w:line="240" w:lineRule="auto"/>
              <w:rPr>
                <w:rFonts w:ascii="Times New Roman" w:hAnsi="Times New Roman" w:cs="Times New Roman"/>
                <w:sz w:val="28"/>
                <w:szCs w:val="28"/>
              </w:rPr>
            </w:pPr>
            <w:r w:rsidRPr="00556E07">
              <w:rPr>
                <w:rFonts w:ascii="Times New Roman" w:hAnsi="Times New Roman" w:cs="Times New Roman"/>
              </w:rPr>
              <w:t>муниципальной услуги</w:t>
            </w:r>
          </w:p>
        </w:tc>
        <w:tc>
          <w:tcPr>
            <w:tcW w:w="1937" w:type="dxa"/>
          </w:tcPr>
          <w:p w:rsidR="00D6130E" w:rsidRPr="00556E07" w:rsidRDefault="00D6130E" w:rsidP="00556E07">
            <w:pPr>
              <w:spacing w:after="0" w:line="240" w:lineRule="auto"/>
              <w:jc w:val="center"/>
              <w:rPr>
                <w:rFonts w:ascii="Times New Roman" w:hAnsi="Times New Roman" w:cs="Times New Roman"/>
                <w:sz w:val="28"/>
                <w:szCs w:val="28"/>
              </w:rPr>
            </w:pPr>
          </w:p>
        </w:tc>
        <w:tc>
          <w:tcPr>
            <w:tcW w:w="1947" w:type="dxa"/>
          </w:tcPr>
          <w:p w:rsidR="00D6130E" w:rsidRPr="00556E07" w:rsidRDefault="00D6130E" w:rsidP="00556E07">
            <w:pPr>
              <w:spacing w:after="0" w:line="240" w:lineRule="auto"/>
              <w:rPr>
                <w:rFonts w:ascii="Times New Roman" w:hAnsi="Times New Roman" w:cs="Times New Roman"/>
                <w:sz w:val="28"/>
                <w:szCs w:val="28"/>
              </w:rPr>
            </w:pPr>
          </w:p>
        </w:tc>
        <w:tc>
          <w:tcPr>
            <w:tcW w:w="2466" w:type="dxa"/>
          </w:tcPr>
          <w:p w:rsidR="00D6130E" w:rsidRPr="00556E07" w:rsidRDefault="00D6130E" w:rsidP="00556E07">
            <w:pPr>
              <w:spacing w:after="0" w:line="240" w:lineRule="auto"/>
              <w:rPr>
                <w:rFonts w:ascii="Times New Roman" w:hAnsi="Times New Roman" w:cs="Times New Roman"/>
                <w:sz w:val="28"/>
                <w:szCs w:val="28"/>
              </w:rPr>
            </w:pPr>
          </w:p>
        </w:tc>
        <w:tc>
          <w:tcPr>
            <w:tcW w:w="1304" w:type="dxa"/>
          </w:tcPr>
          <w:p w:rsidR="00D6130E" w:rsidRPr="00556E07" w:rsidRDefault="00D6130E" w:rsidP="00556E07">
            <w:pPr>
              <w:spacing w:after="0" w:line="240" w:lineRule="auto"/>
              <w:jc w:val="center"/>
              <w:rPr>
                <w:rFonts w:ascii="Times New Roman" w:hAnsi="Times New Roman" w:cs="Times New Roman"/>
                <w:b/>
                <w:sz w:val="28"/>
                <w:szCs w:val="28"/>
              </w:rPr>
            </w:pPr>
          </w:p>
        </w:tc>
        <w:tc>
          <w:tcPr>
            <w:tcW w:w="2204" w:type="dxa"/>
          </w:tcPr>
          <w:p w:rsidR="00D6130E" w:rsidRPr="00556E07" w:rsidRDefault="00D6130E" w:rsidP="00556E07">
            <w:pPr>
              <w:spacing w:after="0" w:line="240" w:lineRule="auto"/>
              <w:rPr>
                <w:rFonts w:ascii="Times New Roman" w:hAnsi="Times New Roman" w:cs="Times New Roman"/>
                <w:sz w:val="28"/>
                <w:szCs w:val="28"/>
              </w:rPr>
            </w:pPr>
          </w:p>
        </w:tc>
      </w:tr>
    </w:tbl>
    <w:p w:rsidR="00D6130E" w:rsidRDefault="00D6130E" w:rsidP="00D6130E">
      <w:pPr>
        <w:jc w:val="center"/>
        <w:rPr>
          <w:b/>
          <w:sz w:val="28"/>
          <w:szCs w:val="28"/>
        </w:rPr>
        <w:sectPr w:rsidR="00D6130E" w:rsidSect="00A52DFE">
          <w:pgSz w:w="16838" w:h="11906" w:orient="landscape"/>
          <w:pgMar w:top="1134" w:right="567" w:bottom="567" w:left="567" w:header="709" w:footer="709" w:gutter="0"/>
          <w:cols w:space="708"/>
          <w:docGrid w:linePitch="360"/>
        </w:sectPr>
      </w:pPr>
    </w:p>
    <w:p w:rsidR="00D6130E" w:rsidRPr="00F26065" w:rsidRDefault="00D6130E" w:rsidP="00D6130E">
      <w:pPr>
        <w:jc w:val="center"/>
        <w:rPr>
          <w:b/>
          <w:sz w:val="28"/>
          <w:szCs w:val="28"/>
        </w:rPr>
      </w:pPr>
    </w:p>
    <w:p w:rsidR="00D6130E" w:rsidRDefault="00D6130E" w:rsidP="00D6130E">
      <w:pPr>
        <w:pStyle w:val="consplustitle0"/>
        <w:spacing w:before="0" w:beforeAutospacing="0" w:after="0" w:afterAutospacing="0"/>
        <w:jc w:val="right"/>
        <w:rPr>
          <w:rStyle w:val="a8"/>
          <w:b w:val="0"/>
          <w:color w:val="000000"/>
        </w:rPr>
      </w:pPr>
    </w:p>
    <w:p w:rsidR="00D6130E" w:rsidRPr="00556E07" w:rsidRDefault="00D6130E" w:rsidP="00556E07">
      <w:pPr>
        <w:pStyle w:val="consplustitle0"/>
        <w:spacing w:before="0" w:beforeAutospacing="0" w:after="0" w:afterAutospacing="0"/>
        <w:jc w:val="right"/>
        <w:rPr>
          <w:rStyle w:val="a8"/>
          <w:b w:val="0"/>
          <w:color w:val="000000"/>
        </w:rPr>
      </w:pPr>
    </w:p>
    <w:p w:rsidR="00D6130E" w:rsidRPr="00556E07" w:rsidRDefault="00D6130E" w:rsidP="00556E07">
      <w:pPr>
        <w:pStyle w:val="consplustitle0"/>
        <w:spacing w:before="0" w:beforeAutospacing="0" w:after="0" w:afterAutospacing="0"/>
        <w:jc w:val="right"/>
      </w:pPr>
      <w:r w:rsidRPr="00556E07">
        <w:rPr>
          <w:rStyle w:val="a8"/>
          <w:b w:val="0"/>
          <w:color w:val="000000"/>
          <w:sz w:val="20"/>
          <w:szCs w:val="20"/>
        </w:rPr>
        <w:t>Приложение 4</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к</w:t>
      </w:r>
      <w:r w:rsidRPr="00556E07">
        <w:rPr>
          <w:rFonts w:ascii="Times New Roman" w:hAnsi="Times New Roman" w:cs="Times New Roman"/>
          <w:b/>
          <w:i/>
        </w:rPr>
        <w:t xml:space="preserve"> </w:t>
      </w:r>
      <w:r w:rsidRPr="00556E07">
        <w:rPr>
          <w:rFonts w:ascii="Times New Roman" w:hAnsi="Times New Roman" w:cs="Times New Roman"/>
        </w:rPr>
        <w:t xml:space="preserve"> постановлению </w:t>
      </w:r>
    </w:p>
    <w:p w:rsidR="00D6130E" w:rsidRPr="00556E07" w:rsidRDefault="00D6130E" w:rsidP="00556E07">
      <w:pPr>
        <w:spacing w:after="0" w:line="240" w:lineRule="auto"/>
        <w:jc w:val="right"/>
        <w:rPr>
          <w:rFonts w:ascii="Times New Roman" w:hAnsi="Times New Roman" w:cs="Times New Roman"/>
        </w:rPr>
      </w:pPr>
      <w:r w:rsidRPr="00556E07">
        <w:rPr>
          <w:rFonts w:ascii="Times New Roman" w:hAnsi="Times New Roman" w:cs="Times New Roman"/>
        </w:rPr>
        <w:t>администрации Красногорского района</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 xml:space="preserve">                                                                                                                         от            2025 г. № </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r w:rsidRPr="00556E07">
        <w:rPr>
          <w:rFonts w:ascii="Times New Roman" w:hAnsi="Times New Roman" w:cs="Times New Roman"/>
        </w:rPr>
        <w:t>УТВЕРЖДАЮ:</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r w:rsidRPr="00556E07">
        <w:rPr>
          <w:rFonts w:ascii="Times New Roman" w:hAnsi="Times New Roman" w:cs="Times New Roman"/>
        </w:rPr>
        <w:t>_______________________________________</w:t>
      </w:r>
    </w:p>
    <w:p w:rsidR="00D6130E" w:rsidRPr="00556E07" w:rsidRDefault="00D6130E" w:rsidP="00556E07">
      <w:pPr>
        <w:tabs>
          <w:tab w:val="left" w:pos="6465"/>
          <w:tab w:val="left" w:pos="8895"/>
        </w:tabs>
        <w:spacing w:after="0" w:line="240" w:lineRule="auto"/>
        <w:jc w:val="right"/>
        <w:rPr>
          <w:rFonts w:ascii="Times New Roman" w:hAnsi="Times New Roman" w:cs="Times New Roman"/>
          <w:sz w:val="18"/>
          <w:szCs w:val="18"/>
        </w:rPr>
      </w:pPr>
      <w:r w:rsidRPr="00556E07">
        <w:rPr>
          <w:rFonts w:ascii="Times New Roman" w:hAnsi="Times New Roman" w:cs="Times New Roman"/>
          <w:sz w:val="18"/>
          <w:szCs w:val="18"/>
        </w:rPr>
        <w:t>(наименование органа  местного самоуправления)</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r w:rsidRPr="00556E07">
        <w:rPr>
          <w:rFonts w:ascii="Times New Roman" w:hAnsi="Times New Roman" w:cs="Times New Roman"/>
        </w:rPr>
        <w:t>_______________________________________</w:t>
      </w:r>
    </w:p>
    <w:p w:rsidR="00D6130E" w:rsidRPr="00556E07" w:rsidRDefault="00D6130E" w:rsidP="00556E07">
      <w:pPr>
        <w:tabs>
          <w:tab w:val="left" w:pos="6465"/>
          <w:tab w:val="left" w:pos="8895"/>
        </w:tabs>
        <w:spacing w:after="0" w:line="240" w:lineRule="auto"/>
        <w:jc w:val="right"/>
        <w:rPr>
          <w:rFonts w:ascii="Times New Roman" w:hAnsi="Times New Roman" w:cs="Times New Roman"/>
          <w:sz w:val="18"/>
          <w:szCs w:val="18"/>
        </w:rPr>
      </w:pPr>
      <w:r w:rsidRPr="00556E07">
        <w:rPr>
          <w:rFonts w:ascii="Times New Roman" w:hAnsi="Times New Roman" w:cs="Times New Roman"/>
          <w:sz w:val="18"/>
          <w:szCs w:val="18"/>
        </w:rPr>
        <w:t>(уполномоченное лицо на проведение освидетельствования)</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r w:rsidRPr="00556E07">
        <w:rPr>
          <w:rFonts w:ascii="Times New Roman" w:hAnsi="Times New Roman" w:cs="Times New Roman"/>
        </w:rPr>
        <w:t>_______________________________________</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r w:rsidRPr="00556E07">
        <w:rPr>
          <w:rFonts w:ascii="Times New Roman" w:hAnsi="Times New Roman" w:cs="Times New Roman"/>
        </w:rPr>
        <w:t>«______» _______________ 20 ____  г.</w:t>
      </w:r>
    </w:p>
    <w:p w:rsidR="00D6130E" w:rsidRPr="00556E07" w:rsidRDefault="00D6130E" w:rsidP="00556E07">
      <w:pPr>
        <w:tabs>
          <w:tab w:val="left" w:pos="6465"/>
          <w:tab w:val="left" w:pos="8895"/>
        </w:tabs>
        <w:spacing w:after="0" w:line="240" w:lineRule="auto"/>
        <w:jc w:val="right"/>
        <w:rPr>
          <w:rFonts w:ascii="Times New Roman" w:hAnsi="Times New Roman" w:cs="Times New Roman"/>
        </w:rPr>
      </w:pP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А К Т</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освидетельствования   проведения  основных работ</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 xml:space="preserve">по строительству объекта индивидуального жилищного строительства </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(монтаж фундамента, возведение стен и кровли) или проведение работ</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 xml:space="preserve">по реконструкции объекта индивидуального жилищного строительства, </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в результате  которых общая жилого помещения (жилых помещений)</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реконструируемого объекта  увеличивается  не менее чем на учетную норму</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 xml:space="preserve">площади жилого помещения, устанавливаемую в соответствии с жилищным </w:t>
      </w:r>
    </w:p>
    <w:p w:rsidR="00D6130E" w:rsidRPr="00556E07" w:rsidRDefault="00D6130E" w:rsidP="00556E07">
      <w:pPr>
        <w:tabs>
          <w:tab w:val="left" w:pos="6465"/>
          <w:tab w:val="left" w:pos="8895"/>
        </w:tabs>
        <w:spacing w:after="0" w:line="240" w:lineRule="auto"/>
        <w:jc w:val="center"/>
        <w:rPr>
          <w:rFonts w:ascii="Times New Roman" w:hAnsi="Times New Roman" w:cs="Times New Roman"/>
          <w:b/>
        </w:rPr>
      </w:pPr>
      <w:r w:rsidRPr="00556E07">
        <w:rPr>
          <w:rFonts w:ascii="Times New Roman" w:hAnsi="Times New Roman" w:cs="Times New Roman"/>
          <w:b/>
        </w:rPr>
        <w:t>законодательством Российской Федерации.</w:t>
      </w:r>
    </w:p>
    <w:p w:rsidR="00D6130E" w:rsidRPr="00556E07" w:rsidRDefault="00D6130E" w:rsidP="00556E07">
      <w:pPr>
        <w:tabs>
          <w:tab w:val="left" w:pos="6465"/>
          <w:tab w:val="left" w:pos="8895"/>
        </w:tabs>
        <w:spacing w:after="0" w:line="240" w:lineRule="auto"/>
        <w:jc w:val="both"/>
        <w:rPr>
          <w:rFonts w:ascii="Times New Roman" w:hAnsi="Times New Roman" w:cs="Times New Roman"/>
        </w:rPr>
      </w:pPr>
      <w:r w:rsidRPr="00556E07">
        <w:rPr>
          <w:rFonts w:ascii="Times New Roman" w:hAnsi="Times New Roman" w:cs="Times New Roman"/>
        </w:rPr>
        <w:t xml:space="preserve">г. (пос., дер.)  ________________                                                   «_____» _____________ 20___г.                                                      </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     Объект капитального строительства  (объект индивидуального жилищного строительства) __________________________________________________________________________________________________________________________________________________________________________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(наименование, почтовый или строительный адрес объекта капитального строительства)</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_________________________________________________________________________________________________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(наименование конструкций: монтаж фундамента, возведение стен, возведение кровли или проведение работ по</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_________________________________________________________________________________________________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реконструкции)</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Сведения о застройщике или заказчике  (представителе застройщика или заказчика)</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(нужное подчеркнуть)</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(фамилия, имя, отчество,</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паспортные данные,  место проживания,  телефон/факс)</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(должность, фамилия, инициалы, реквизиты документа о представительстве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заполняется при наличии представителя застройщика или  заказчика)</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Сведения о выданном разрешении на строительство _____________________________________________________________________________________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w:t>
      </w:r>
      <w:r w:rsidRPr="00556E07">
        <w:rPr>
          <w:rFonts w:ascii="Times New Roman" w:hAnsi="Times New Roman" w:cs="Times New Roman"/>
          <w:sz w:val="20"/>
          <w:szCs w:val="20"/>
        </w:rPr>
        <w:t>(номер, дата,  выдачи</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разрешения, наименование органа исполнительной власти или органа</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 xml:space="preserve">местного самоуправления, выдавшего разрешение) </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Сведения о лице, осуществляющем строительство (представителе лица, осуществляющем строительство)</w:t>
      </w:r>
      <w:r w:rsidRPr="00556E07">
        <w:rPr>
          <w:rFonts w:ascii="Times New Roman" w:hAnsi="Times New Roman" w:cs="Times New Roman"/>
          <w:sz w:val="20"/>
          <w:szCs w:val="20"/>
        </w:rPr>
        <w:t>(нужное подчеркнуть)</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 xml:space="preserve">(наименование, номер и дата выдачи свидетельства о государственной  регистрации, ОГРН, ИНН,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почтовые реквизиты, телефон/факс – для юридических лиц;</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фамилия, имя, отчество, паспортные данные, место проживания, телефон/факс – для физических лиц,</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lastRenderedPageBreak/>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номер и дата договора)</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 xml:space="preserve">(должность, фамилия, инициалы, реквизиты документа о представительстве – </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 xml:space="preserve">заполняется при наличии представителя лица, осуществляющего строительство) </w:t>
      </w:r>
    </w:p>
    <w:p w:rsidR="00D6130E" w:rsidRPr="00556E07" w:rsidRDefault="00D6130E" w:rsidP="00556E07">
      <w:pPr>
        <w:spacing w:after="0" w:line="240" w:lineRule="auto"/>
        <w:jc w:val="center"/>
        <w:rPr>
          <w:rFonts w:ascii="Times New Roman" w:hAnsi="Times New Roman" w:cs="Times New Roman"/>
          <w:sz w:val="20"/>
          <w:szCs w:val="20"/>
        </w:rPr>
      </w:pPr>
      <w:r w:rsidRPr="00556E07">
        <w:rPr>
          <w:rFonts w:ascii="Times New Roman" w:hAnsi="Times New Roman" w:cs="Times New Roman"/>
          <w:sz w:val="20"/>
          <w:szCs w:val="20"/>
        </w:rPr>
        <w:t>_________________________________________________________________________________________________</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 а  также иные представители лиц, участвующих в осмотре объекта капитального строительства (объекта  индивидуального жилищного строительства):</w:t>
      </w: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(наименование, должность, фамилия, инициалы, реквизиты документа о представительстве)</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tabs>
          <w:tab w:val="left" w:pos="5730"/>
        </w:tabs>
        <w:spacing w:after="0" w:line="240" w:lineRule="auto"/>
        <w:jc w:val="both"/>
        <w:rPr>
          <w:rFonts w:ascii="Times New Roman" w:hAnsi="Times New Roman" w:cs="Times New Roman"/>
        </w:rPr>
      </w:pPr>
      <w:r w:rsidRPr="00556E07">
        <w:rPr>
          <w:rFonts w:ascii="Times New Roman" w:hAnsi="Times New Roman" w:cs="Times New Roman"/>
        </w:rPr>
        <w:t xml:space="preserve">          Настоящий акт составлен о нижеследующем:</w:t>
      </w:r>
      <w:r w:rsidRPr="00556E07">
        <w:rPr>
          <w:rFonts w:ascii="Times New Roman" w:hAnsi="Times New Roman" w:cs="Times New Roman"/>
        </w:rPr>
        <w:tab/>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1. К освидетельствованию предъявлены следующие конструкции 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(перечень и краткая характеристика конструкций объекта капитального строительства)</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2. Наименование проведенных работ:</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2.1. Основные работы по строительству объекта капитального строительства 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(наименование конструкций: монтаж фундамента, возведение стен, возведение кровли)</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2.2. Проведенные работы по реконструкции объекта капитального строительства 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sz w:val="20"/>
          <w:szCs w:val="20"/>
        </w:rPr>
        <w:t>(наименование конструкций: монтаж фундамента, возведение стен, возведение кровли)</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center"/>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 кв.м. и после сдачи объекта капитального строительства  в  эксплуатацию должна составить ________ кв.м.</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3. Даты:</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начала работ          «____» ______________ 20 ____ г.</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 xml:space="preserve">     окончание работ   «____»   _____________  20 ____ г.</w:t>
      </w:r>
    </w:p>
    <w:p w:rsidR="00D6130E" w:rsidRPr="00556E07" w:rsidRDefault="00D6130E" w:rsidP="00AD454C">
      <w:pPr>
        <w:numPr>
          <w:ilvl w:val="0"/>
          <w:numId w:val="13"/>
        </w:numPr>
        <w:suppressAutoHyphens w:val="0"/>
        <w:spacing w:after="0" w:line="240" w:lineRule="auto"/>
        <w:jc w:val="both"/>
        <w:rPr>
          <w:rFonts w:ascii="Times New Roman" w:hAnsi="Times New Roman" w:cs="Times New Roman"/>
        </w:rPr>
      </w:pPr>
      <w:r w:rsidRPr="00556E07">
        <w:rPr>
          <w:rFonts w:ascii="Times New Roman" w:hAnsi="Times New Roman" w:cs="Times New Roman"/>
        </w:rPr>
        <w:t>Документ составлен в  _______ экземплярах.</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Приложения:</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556E07">
      <w:pPr>
        <w:spacing w:after="0" w:line="240" w:lineRule="auto"/>
        <w:jc w:val="both"/>
        <w:rPr>
          <w:rFonts w:ascii="Times New Roman" w:hAnsi="Times New Roman" w:cs="Times New Roman"/>
        </w:rPr>
      </w:pPr>
      <w:r w:rsidRPr="00556E07">
        <w:rPr>
          <w:rFonts w:ascii="Times New Roman" w:hAnsi="Times New Roman" w:cs="Times New Roman"/>
        </w:rPr>
        <w:t>_________________________________________________________________________________</w:t>
      </w:r>
    </w:p>
    <w:p w:rsidR="00D6130E" w:rsidRPr="00556E07" w:rsidRDefault="00D6130E" w:rsidP="00AD454C">
      <w:pPr>
        <w:numPr>
          <w:ilvl w:val="0"/>
          <w:numId w:val="13"/>
        </w:numPr>
        <w:suppressAutoHyphens w:val="0"/>
        <w:spacing w:after="0" w:line="240" w:lineRule="auto"/>
        <w:jc w:val="both"/>
        <w:rPr>
          <w:rFonts w:ascii="Times New Roman" w:hAnsi="Times New Roman" w:cs="Times New Roman"/>
        </w:rPr>
      </w:pPr>
      <w:r w:rsidRPr="00556E07">
        <w:rPr>
          <w:rFonts w:ascii="Times New Roman" w:hAnsi="Times New Roman" w:cs="Times New Roman"/>
        </w:rPr>
        <w:t>Подписи:</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Застройщик или заказчик (представитель застройщика или заказчика)</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_______________________________________________                                        ___________</w:t>
      </w:r>
    </w:p>
    <w:p w:rsidR="00D6130E" w:rsidRPr="00556E07" w:rsidRDefault="00D6130E" w:rsidP="00556E07">
      <w:pPr>
        <w:tabs>
          <w:tab w:val="left" w:pos="9120"/>
        </w:tabs>
        <w:spacing w:after="0" w:line="240" w:lineRule="auto"/>
        <w:ind w:left="360"/>
        <w:jc w:val="both"/>
        <w:rPr>
          <w:rFonts w:ascii="Times New Roman" w:hAnsi="Times New Roman" w:cs="Times New Roman"/>
          <w:sz w:val="20"/>
          <w:szCs w:val="20"/>
        </w:rPr>
      </w:pPr>
      <w:r w:rsidRPr="00556E07">
        <w:rPr>
          <w:rFonts w:ascii="Times New Roman" w:hAnsi="Times New Roman" w:cs="Times New Roman"/>
          <w:sz w:val="20"/>
          <w:szCs w:val="20"/>
        </w:rPr>
        <w:t xml:space="preserve">                     (ФИО застройщика или заказчика)                                                                                          (подпись)</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_______________________________________________                                        __________</w:t>
      </w:r>
    </w:p>
    <w:p w:rsidR="00D6130E" w:rsidRPr="00556E07" w:rsidRDefault="00D6130E" w:rsidP="00556E07">
      <w:pPr>
        <w:tabs>
          <w:tab w:val="left" w:pos="9120"/>
        </w:tabs>
        <w:spacing w:after="0" w:line="240" w:lineRule="auto"/>
        <w:rPr>
          <w:rFonts w:ascii="Times New Roman" w:hAnsi="Times New Roman" w:cs="Times New Roman"/>
          <w:sz w:val="20"/>
          <w:szCs w:val="20"/>
        </w:rPr>
      </w:pPr>
      <w:r w:rsidRPr="00556E07">
        <w:rPr>
          <w:rFonts w:ascii="Times New Roman" w:hAnsi="Times New Roman" w:cs="Times New Roman"/>
          <w:sz w:val="20"/>
          <w:szCs w:val="20"/>
        </w:rPr>
        <w:t xml:space="preserve">            (должность, фамилия, инициалы представителя застройщика или заказчика)                              (подпись)</w:t>
      </w:r>
    </w:p>
    <w:p w:rsidR="00D6130E" w:rsidRPr="00556E07" w:rsidRDefault="00D6130E" w:rsidP="00556E07">
      <w:pPr>
        <w:spacing w:after="0" w:line="240" w:lineRule="auto"/>
        <w:rPr>
          <w:rFonts w:ascii="Times New Roman" w:hAnsi="Times New Roman" w:cs="Times New Roman"/>
          <w:sz w:val="20"/>
          <w:szCs w:val="20"/>
        </w:rPr>
      </w:pPr>
    </w:p>
    <w:p w:rsidR="00D6130E" w:rsidRPr="00556E07" w:rsidRDefault="00D6130E" w:rsidP="00556E07">
      <w:pPr>
        <w:spacing w:after="0" w:line="240" w:lineRule="auto"/>
        <w:rPr>
          <w:rFonts w:ascii="Times New Roman" w:hAnsi="Times New Roman" w:cs="Times New Roman"/>
        </w:rPr>
      </w:pPr>
      <w:r w:rsidRPr="00556E07">
        <w:rPr>
          <w:rFonts w:ascii="Times New Roman" w:hAnsi="Times New Roman" w:cs="Times New Roman"/>
        </w:rPr>
        <w:t xml:space="preserve">    Иные представители лиц, участвующих в осмотре объекта капитального строительства (объекта индивидуального жилищного строительства)</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_______________________________________________                                        ___________</w:t>
      </w:r>
    </w:p>
    <w:p w:rsidR="00D6130E" w:rsidRPr="00556E07" w:rsidRDefault="00D6130E" w:rsidP="00556E07">
      <w:pPr>
        <w:tabs>
          <w:tab w:val="left" w:pos="9120"/>
        </w:tabs>
        <w:spacing w:after="0" w:line="240" w:lineRule="auto"/>
        <w:ind w:left="360"/>
        <w:jc w:val="both"/>
        <w:rPr>
          <w:rFonts w:ascii="Times New Roman" w:hAnsi="Times New Roman" w:cs="Times New Roman"/>
          <w:sz w:val="20"/>
          <w:szCs w:val="20"/>
        </w:rPr>
      </w:pPr>
      <w:r w:rsidRPr="00556E07">
        <w:rPr>
          <w:rFonts w:ascii="Times New Roman" w:hAnsi="Times New Roman" w:cs="Times New Roman"/>
          <w:sz w:val="20"/>
          <w:szCs w:val="20"/>
        </w:rPr>
        <w:t xml:space="preserve">        (наименование, должность, фамилия, инициалы)                                                                              (подпись)</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_______________________________________________                                        ___________</w:t>
      </w:r>
    </w:p>
    <w:p w:rsidR="00D6130E" w:rsidRPr="00556E07" w:rsidRDefault="00D6130E" w:rsidP="00556E07">
      <w:pPr>
        <w:tabs>
          <w:tab w:val="left" w:pos="9120"/>
        </w:tabs>
        <w:spacing w:after="0" w:line="240" w:lineRule="auto"/>
        <w:ind w:left="360"/>
        <w:jc w:val="both"/>
        <w:rPr>
          <w:rFonts w:ascii="Times New Roman" w:hAnsi="Times New Roman" w:cs="Times New Roman"/>
          <w:sz w:val="20"/>
          <w:szCs w:val="20"/>
        </w:rPr>
      </w:pPr>
      <w:r w:rsidRPr="00556E07">
        <w:rPr>
          <w:rFonts w:ascii="Times New Roman" w:hAnsi="Times New Roman" w:cs="Times New Roman"/>
          <w:sz w:val="20"/>
          <w:szCs w:val="20"/>
        </w:rPr>
        <w:lastRenderedPageBreak/>
        <w:t xml:space="preserve">        (наименование, должность, фамилия, инициалы)                                                                              (подпись)</w:t>
      </w:r>
    </w:p>
    <w:p w:rsidR="00D6130E" w:rsidRPr="00556E07" w:rsidRDefault="00D6130E" w:rsidP="00556E07">
      <w:pPr>
        <w:spacing w:after="0" w:line="240" w:lineRule="auto"/>
        <w:ind w:left="360"/>
        <w:jc w:val="both"/>
        <w:rPr>
          <w:rFonts w:ascii="Times New Roman" w:hAnsi="Times New Roman" w:cs="Times New Roman"/>
        </w:rPr>
      </w:pPr>
      <w:r w:rsidRPr="00556E07">
        <w:rPr>
          <w:rFonts w:ascii="Times New Roman" w:hAnsi="Times New Roman" w:cs="Times New Roman"/>
        </w:rPr>
        <w:t>_______________________________________________                                        ___________</w:t>
      </w:r>
    </w:p>
    <w:p w:rsidR="00D6130E" w:rsidRPr="00556E07" w:rsidRDefault="00D6130E" w:rsidP="00556E07">
      <w:pPr>
        <w:tabs>
          <w:tab w:val="left" w:pos="9120"/>
        </w:tabs>
        <w:spacing w:after="0" w:line="240" w:lineRule="auto"/>
        <w:ind w:left="360"/>
        <w:jc w:val="both"/>
        <w:rPr>
          <w:rFonts w:ascii="Times New Roman" w:hAnsi="Times New Roman" w:cs="Times New Roman"/>
          <w:sz w:val="20"/>
          <w:szCs w:val="20"/>
        </w:rPr>
      </w:pPr>
      <w:r w:rsidRPr="00556E07">
        <w:rPr>
          <w:rFonts w:ascii="Times New Roman" w:hAnsi="Times New Roman" w:cs="Times New Roman"/>
          <w:sz w:val="20"/>
          <w:szCs w:val="20"/>
        </w:rPr>
        <w:t xml:space="preserve">      (наименование, должность, фамилия, инициалы)                                                                              (подпись)</w:t>
      </w:r>
    </w:p>
    <w:p w:rsidR="00D6130E" w:rsidRDefault="00D6130E" w:rsidP="00D6130E">
      <w:pPr>
        <w:tabs>
          <w:tab w:val="left" w:pos="3060"/>
        </w:tabs>
        <w:jc w:val="right"/>
        <w:rPr>
          <w:color w:val="000000"/>
          <w:sz w:val="28"/>
          <w:szCs w:val="28"/>
        </w:rPr>
      </w:pPr>
    </w:p>
    <w:p w:rsidR="00D6130E" w:rsidRDefault="007370FC" w:rsidP="007370FC">
      <w:pPr>
        <w:tabs>
          <w:tab w:val="left" w:pos="3060"/>
        </w:tabs>
        <w:rPr>
          <w:color w:val="000000"/>
          <w:sz w:val="28"/>
          <w:szCs w:val="28"/>
        </w:rPr>
      </w:pPr>
      <w:r>
        <w:rPr>
          <w:color w:val="000000"/>
          <w:sz w:val="28"/>
          <w:szCs w:val="28"/>
        </w:rPr>
        <w:t>*********************************************************************</w:t>
      </w:r>
    </w:p>
    <w:p w:rsidR="00D6130E" w:rsidRPr="007370FC" w:rsidRDefault="00D6130E" w:rsidP="007370FC">
      <w:pPr>
        <w:spacing w:after="0" w:line="240" w:lineRule="auto"/>
        <w:jc w:val="center"/>
        <w:rPr>
          <w:rFonts w:ascii="Times New Roman" w:hAnsi="Times New Roman" w:cs="Times New Roman"/>
          <w:sz w:val="28"/>
          <w:szCs w:val="28"/>
        </w:rPr>
      </w:pPr>
      <w:r w:rsidRPr="007370FC">
        <w:rPr>
          <w:rFonts w:ascii="Times New Roman" w:hAnsi="Times New Roman" w:cs="Times New Roman"/>
          <w:sz w:val="28"/>
          <w:szCs w:val="28"/>
        </w:rPr>
        <w:t>РОССИЙСКАЯ ФЕДЕРАЦИЯ</w:t>
      </w:r>
    </w:p>
    <w:p w:rsidR="00D6130E" w:rsidRPr="007370FC" w:rsidRDefault="00D6130E" w:rsidP="007370FC">
      <w:pPr>
        <w:spacing w:after="0" w:line="240" w:lineRule="auto"/>
        <w:jc w:val="center"/>
        <w:rPr>
          <w:rFonts w:ascii="Times New Roman" w:hAnsi="Times New Roman" w:cs="Times New Roman"/>
          <w:sz w:val="28"/>
          <w:szCs w:val="28"/>
        </w:rPr>
      </w:pPr>
      <w:r w:rsidRPr="007370FC">
        <w:rPr>
          <w:rFonts w:ascii="Times New Roman" w:hAnsi="Times New Roman" w:cs="Times New Roman"/>
          <w:sz w:val="28"/>
          <w:szCs w:val="28"/>
        </w:rPr>
        <w:t>БРЯНСКАЯ ОБЛАСТЬ</w:t>
      </w:r>
    </w:p>
    <w:p w:rsidR="00D6130E" w:rsidRPr="007370FC" w:rsidRDefault="00D6130E" w:rsidP="007370FC">
      <w:pPr>
        <w:spacing w:after="0" w:line="240" w:lineRule="auto"/>
        <w:jc w:val="center"/>
        <w:rPr>
          <w:rFonts w:ascii="Times New Roman" w:hAnsi="Times New Roman" w:cs="Times New Roman"/>
          <w:sz w:val="28"/>
          <w:szCs w:val="28"/>
        </w:rPr>
      </w:pPr>
      <w:r w:rsidRPr="007370FC">
        <w:rPr>
          <w:rFonts w:ascii="Times New Roman" w:hAnsi="Times New Roman" w:cs="Times New Roman"/>
          <w:sz w:val="28"/>
          <w:szCs w:val="28"/>
        </w:rPr>
        <w:t>АДМИНИСТРАЦИЯ КРАСНОГОРСКОГО РАЙОНА</w:t>
      </w:r>
    </w:p>
    <w:p w:rsidR="00D6130E" w:rsidRPr="007370FC" w:rsidRDefault="00D6130E" w:rsidP="007370FC">
      <w:pPr>
        <w:spacing w:after="0" w:line="240" w:lineRule="auto"/>
        <w:jc w:val="center"/>
        <w:rPr>
          <w:rFonts w:ascii="Times New Roman" w:hAnsi="Times New Roman" w:cs="Times New Roman"/>
          <w:sz w:val="28"/>
          <w:szCs w:val="28"/>
        </w:rPr>
      </w:pPr>
    </w:p>
    <w:p w:rsidR="00D6130E" w:rsidRPr="007370FC" w:rsidRDefault="00D6130E" w:rsidP="007370FC">
      <w:pPr>
        <w:spacing w:after="0" w:line="240" w:lineRule="auto"/>
        <w:jc w:val="center"/>
        <w:rPr>
          <w:rFonts w:ascii="Times New Roman" w:hAnsi="Times New Roman" w:cs="Times New Roman"/>
          <w:sz w:val="28"/>
          <w:szCs w:val="28"/>
        </w:rPr>
      </w:pPr>
      <w:r w:rsidRPr="007370FC">
        <w:rPr>
          <w:rFonts w:ascii="Times New Roman" w:hAnsi="Times New Roman" w:cs="Times New Roman"/>
          <w:sz w:val="28"/>
          <w:szCs w:val="28"/>
        </w:rPr>
        <w:t>ПОСТАНОВЛЕНИЕ</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от  04.09.2025г. № 327</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пгт.  Красная  Гора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Об утверждении административного регламента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предоставления муниципальной услуги</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«Предоставление разрешения на условно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разрешенный вид использования земельного</w:t>
      </w:r>
    </w:p>
    <w:p w:rsidR="00D6130E" w:rsidRPr="007370FC" w:rsidRDefault="00D6130E" w:rsidP="007370FC">
      <w:pPr>
        <w:spacing w:after="0" w:line="240" w:lineRule="auto"/>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 участка </w:t>
      </w:r>
      <w:r w:rsidRPr="007370FC">
        <w:rPr>
          <w:rFonts w:ascii="Times New Roman" w:hAnsi="Times New Roman" w:cs="Times New Roman"/>
          <w:sz w:val="28"/>
          <w:szCs w:val="28"/>
          <w:shd w:val="clear" w:color="auto" w:fill="FFFFFF"/>
        </w:rPr>
        <w:t>или объекта капитального строительства»</w:t>
      </w:r>
    </w:p>
    <w:p w:rsidR="00D6130E" w:rsidRPr="007370FC" w:rsidRDefault="00D6130E" w:rsidP="007370FC">
      <w:pPr>
        <w:spacing w:after="0" w:line="240" w:lineRule="auto"/>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lang w:eastAsia="en-US"/>
        </w:rPr>
      </w:pPr>
      <w:r w:rsidRPr="007370FC">
        <w:rPr>
          <w:rFonts w:ascii="Times New Roman" w:hAnsi="Times New Roman" w:cs="Times New Roman"/>
          <w:sz w:val="28"/>
          <w:szCs w:val="28"/>
        </w:rPr>
        <w:t xml:space="preserve">        </w:t>
      </w:r>
      <w:bookmarkStart w:id="2" w:name="_Hlk207882785"/>
      <w:r w:rsidRPr="007370FC">
        <w:rPr>
          <w:rFonts w:ascii="Times New Roman" w:hAnsi="Times New Roman" w:cs="Times New Roman"/>
          <w:sz w:val="28"/>
          <w:szCs w:val="28"/>
          <w:lang w:eastAsia="en-US"/>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hyperlink r:id="rId18" w:anchor="l19" w:history="1">
        <w:r w:rsidRPr="007370FC">
          <w:rPr>
            <w:rFonts w:ascii="Times New Roman" w:hAnsi="Times New Roman" w:cs="Times New Roman"/>
            <w:sz w:val="28"/>
            <w:szCs w:val="28"/>
            <w:lang w:eastAsia="en-US"/>
          </w:rPr>
          <w:t>от 26.12.2024 N 494-ФЗ</w:t>
        </w:r>
      </w:hyperlink>
      <w:r w:rsidRPr="007370FC">
        <w:rPr>
          <w:rFonts w:ascii="Times New Roman" w:hAnsi="Times New Roman" w:cs="Times New Roman"/>
          <w:sz w:val="28"/>
          <w:szCs w:val="28"/>
          <w:lang w:eastAsia="en-US"/>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rsidR="00D6130E" w:rsidRPr="007370FC" w:rsidRDefault="00D6130E" w:rsidP="007370FC">
      <w:pPr>
        <w:spacing w:after="0" w:line="240" w:lineRule="auto"/>
        <w:rPr>
          <w:rFonts w:ascii="Times New Roman" w:hAnsi="Times New Roman" w:cs="Times New Roman"/>
          <w:sz w:val="28"/>
          <w:szCs w:val="28"/>
        </w:rPr>
      </w:pPr>
    </w:p>
    <w:bookmarkEnd w:id="2"/>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ПОСТАНОВЛЯЮ:       </w:t>
      </w:r>
    </w:p>
    <w:p w:rsidR="00D6130E" w:rsidRPr="007370FC" w:rsidRDefault="00D6130E" w:rsidP="00AD454C">
      <w:pPr>
        <w:widowControl w:val="0"/>
        <w:numPr>
          <w:ilvl w:val="0"/>
          <w:numId w:val="12"/>
        </w:numPr>
        <w:suppressAutoHyphens w:val="0"/>
        <w:autoSpaceDE w:val="0"/>
        <w:autoSpaceDN w:val="0"/>
        <w:adjustRightInd w:val="0"/>
        <w:spacing w:after="0" w:line="240" w:lineRule="auto"/>
        <w:ind w:left="0"/>
        <w:jc w:val="both"/>
        <w:rPr>
          <w:rFonts w:ascii="Times New Roman" w:hAnsi="Times New Roman" w:cs="Times New Roman"/>
          <w:sz w:val="28"/>
          <w:szCs w:val="28"/>
        </w:rPr>
      </w:pPr>
      <w:r w:rsidRPr="007370FC">
        <w:rPr>
          <w:rFonts w:ascii="Times New Roman" w:hAnsi="Times New Roman" w:cs="Times New Roman"/>
          <w:sz w:val="28"/>
          <w:szCs w:val="28"/>
        </w:rPr>
        <w:t>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6130E" w:rsidRPr="007370FC" w:rsidRDefault="00D6130E" w:rsidP="00AD454C">
      <w:pPr>
        <w:widowControl w:val="0"/>
        <w:numPr>
          <w:ilvl w:val="0"/>
          <w:numId w:val="12"/>
        </w:numPr>
        <w:suppressAutoHyphens w:val="0"/>
        <w:autoSpaceDE w:val="0"/>
        <w:autoSpaceDN w:val="0"/>
        <w:adjustRightInd w:val="0"/>
        <w:spacing w:after="0" w:line="240" w:lineRule="auto"/>
        <w:ind w:left="0"/>
        <w:jc w:val="both"/>
        <w:rPr>
          <w:rFonts w:ascii="Times New Roman" w:hAnsi="Times New Roman" w:cs="Times New Roman"/>
          <w:sz w:val="28"/>
          <w:szCs w:val="28"/>
        </w:rPr>
      </w:pPr>
      <w:bookmarkStart w:id="3" w:name="_Hlk207882809"/>
      <w:r w:rsidRPr="007370FC">
        <w:rPr>
          <w:rFonts w:ascii="Times New Roman" w:hAnsi="Times New Roman" w:cs="Times New Roman"/>
          <w:sz w:val="28"/>
          <w:szCs w:val="28"/>
        </w:rPr>
        <w:t>Постановление администрации Красногорского района от 04.07.2023 № 268 «Об утверждении административного регламента «Предоставление разрешения на условно разрешенный вид использования земельного участка» считать утратившим силу</w:t>
      </w:r>
      <w:bookmarkEnd w:id="3"/>
      <w:r w:rsidRPr="007370FC">
        <w:rPr>
          <w:rFonts w:ascii="Times New Roman" w:hAnsi="Times New Roman" w:cs="Times New Roman"/>
          <w:sz w:val="28"/>
          <w:szCs w:val="28"/>
        </w:rPr>
        <w:t>.</w:t>
      </w:r>
    </w:p>
    <w:p w:rsidR="00D6130E" w:rsidRPr="007370FC" w:rsidRDefault="00D6130E" w:rsidP="00AD454C">
      <w:pPr>
        <w:widowControl w:val="0"/>
        <w:numPr>
          <w:ilvl w:val="0"/>
          <w:numId w:val="12"/>
        </w:numPr>
        <w:suppressAutoHyphens w:val="0"/>
        <w:autoSpaceDE w:val="0"/>
        <w:autoSpaceDN w:val="0"/>
        <w:adjustRightInd w:val="0"/>
        <w:spacing w:after="0" w:line="240" w:lineRule="auto"/>
        <w:ind w:left="0"/>
        <w:jc w:val="both"/>
        <w:rPr>
          <w:rFonts w:ascii="Times New Roman" w:hAnsi="Times New Roman" w:cs="Times New Roman"/>
          <w:sz w:val="28"/>
          <w:szCs w:val="28"/>
        </w:rPr>
      </w:pPr>
      <w:r w:rsidRPr="007370FC">
        <w:rPr>
          <w:rFonts w:ascii="Times New Roman" w:hAnsi="Times New Roman" w:cs="Times New Roman"/>
          <w:sz w:val="28"/>
          <w:szCs w:val="28"/>
        </w:rPr>
        <w:t>Постановление вступает в силу со дня официального опубликования.</w:t>
      </w:r>
    </w:p>
    <w:p w:rsidR="00D6130E" w:rsidRPr="007370FC" w:rsidRDefault="00D6130E" w:rsidP="00AD454C">
      <w:pPr>
        <w:widowControl w:val="0"/>
        <w:numPr>
          <w:ilvl w:val="0"/>
          <w:numId w:val="12"/>
        </w:numPr>
        <w:suppressAutoHyphens w:val="0"/>
        <w:autoSpaceDE w:val="0"/>
        <w:autoSpaceDN w:val="0"/>
        <w:adjustRightInd w:val="0"/>
        <w:spacing w:after="0" w:line="240" w:lineRule="auto"/>
        <w:ind w:left="0"/>
        <w:jc w:val="both"/>
        <w:rPr>
          <w:rFonts w:ascii="Times New Roman" w:hAnsi="Times New Roman" w:cs="Times New Roman"/>
          <w:sz w:val="28"/>
          <w:szCs w:val="28"/>
        </w:rPr>
      </w:pPr>
      <w:r w:rsidRPr="007370FC">
        <w:rPr>
          <w:rFonts w:ascii="Times New Roman" w:hAnsi="Times New Roman" w:cs="Times New Roman"/>
          <w:sz w:val="28"/>
          <w:szCs w:val="28"/>
        </w:rPr>
        <w:t>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rsidR="00D6130E" w:rsidRPr="007370FC" w:rsidRDefault="00D6130E" w:rsidP="00AD454C">
      <w:pPr>
        <w:widowControl w:val="0"/>
        <w:numPr>
          <w:ilvl w:val="0"/>
          <w:numId w:val="12"/>
        </w:numPr>
        <w:suppressAutoHyphens w:val="0"/>
        <w:autoSpaceDE w:val="0"/>
        <w:autoSpaceDN w:val="0"/>
        <w:adjustRightInd w:val="0"/>
        <w:spacing w:after="0" w:line="240" w:lineRule="auto"/>
        <w:ind w:left="0"/>
        <w:jc w:val="both"/>
        <w:rPr>
          <w:rFonts w:ascii="Times New Roman" w:hAnsi="Times New Roman" w:cs="Times New Roman"/>
          <w:sz w:val="28"/>
          <w:szCs w:val="28"/>
        </w:rPr>
      </w:pPr>
      <w:r w:rsidRPr="007370FC">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Красногорского района Боровика А. В.</w:t>
      </w:r>
    </w:p>
    <w:p w:rsidR="00D6130E" w:rsidRPr="007370FC" w:rsidRDefault="00D6130E" w:rsidP="007370FC">
      <w:pPr>
        <w:spacing w:after="0" w:line="240" w:lineRule="auto"/>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rPr>
      </w:pPr>
    </w:p>
    <w:p w:rsidR="00D6130E" w:rsidRPr="007370FC" w:rsidRDefault="00D6130E" w:rsidP="007370FC">
      <w:pPr>
        <w:tabs>
          <w:tab w:val="left" w:pos="3332"/>
        </w:tabs>
        <w:spacing w:after="0" w:line="240" w:lineRule="auto"/>
        <w:rPr>
          <w:rFonts w:ascii="Times New Roman" w:hAnsi="Times New Roman" w:cs="Times New Roman"/>
          <w:sz w:val="28"/>
          <w:szCs w:val="28"/>
        </w:rPr>
      </w:pPr>
      <w:r w:rsidRPr="007370FC">
        <w:rPr>
          <w:rFonts w:ascii="Times New Roman" w:hAnsi="Times New Roman" w:cs="Times New Roman"/>
          <w:sz w:val="28"/>
          <w:szCs w:val="28"/>
        </w:rPr>
        <w:lastRenderedPageBreak/>
        <w:t xml:space="preserve">              Глава администрации        </w:t>
      </w:r>
      <w:r w:rsidR="007370FC">
        <w:rPr>
          <w:rFonts w:ascii="Times New Roman" w:hAnsi="Times New Roman" w:cs="Times New Roman"/>
          <w:sz w:val="28"/>
          <w:szCs w:val="28"/>
        </w:rPr>
        <w:t xml:space="preserve">                         </w:t>
      </w:r>
      <w:r w:rsidRPr="007370FC">
        <w:rPr>
          <w:rFonts w:ascii="Times New Roman" w:hAnsi="Times New Roman" w:cs="Times New Roman"/>
          <w:sz w:val="28"/>
          <w:szCs w:val="28"/>
        </w:rPr>
        <w:t xml:space="preserve">            С.С. Жилинский</w:t>
      </w:r>
    </w:p>
    <w:p w:rsidR="00D6130E" w:rsidRDefault="00D6130E" w:rsidP="00D6130E">
      <w:pPr>
        <w:tabs>
          <w:tab w:val="left" w:pos="3332"/>
        </w:tabs>
        <w:rPr>
          <w:rFonts w:ascii="Times New Roman" w:hAnsi="Times New Roman" w:cs="Times New Roman"/>
          <w:sz w:val="20"/>
          <w:szCs w:val="20"/>
        </w:rPr>
      </w:pPr>
    </w:p>
    <w:p w:rsidR="00D6130E" w:rsidRDefault="00D6130E" w:rsidP="00D6130E">
      <w:pPr>
        <w:tabs>
          <w:tab w:val="left" w:pos="3332"/>
        </w:tabs>
        <w:rPr>
          <w:rFonts w:ascii="Times New Roman" w:hAnsi="Times New Roman" w:cs="Times New Roman"/>
          <w:sz w:val="20"/>
          <w:szCs w:val="20"/>
        </w:rPr>
      </w:pPr>
    </w:p>
    <w:p w:rsidR="00D6130E" w:rsidRPr="007370FC" w:rsidRDefault="00D6130E" w:rsidP="007370FC">
      <w:pPr>
        <w:pStyle w:val="s1"/>
        <w:shd w:val="clear" w:color="auto" w:fill="FFFFFF"/>
        <w:spacing w:beforeAutospacing="0" w:after="0" w:afterAutospacing="0"/>
        <w:jc w:val="both"/>
        <w:rPr>
          <w:b/>
          <w:bCs/>
          <w:sz w:val="28"/>
          <w:szCs w:val="28"/>
        </w:rPr>
      </w:pPr>
      <w:r w:rsidRPr="007370FC">
        <w:rPr>
          <w:b/>
          <w:bCs/>
          <w:sz w:val="28"/>
          <w:szCs w:val="28"/>
        </w:rPr>
        <w:t>Административный регламент</w:t>
      </w:r>
      <w:r w:rsidRPr="007370FC">
        <w:rPr>
          <w:b/>
          <w:bCs/>
          <w:sz w:val="28"/>
          <w:szCs w:val="28"/>
        </w:rPr>
        <w:br/>
        <w:t>предоставления муниципальной услуги «</w:t>
      </w:r>
      <w:r w:rsidRPr="007370FC">
        <w:rPr>
          <w:b/>
          <w:bCs/>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w:t>
      </w:r>
    </w:p>
    <w:p w:rsidR="00D6130E" w:rsidRPr="007370FC" w:rsidRDefault="00D6130E" w:rsidP="007370FC">
      <w:pPr>
        <w:pStyle w:val="1"/>
        <w:spacing w:before="0" w:line="240" w:lineRule="auto"/>
        <w:jc w:val="both"/>
        <w:rPr>
          <w:rFonts w:ascii="Times New Roman" w:hAnsi="Times New Roman"/>
        </w:rPr>
      </w:pPr>
      <w:bookmarkStart w:id="4" w:name="sub_1010"/>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Раздел I. Общие положения</w:t>
      </w:r>
      <w:bookmarkEnd w:id="4"/>
    </w:p>
    <w:p w:rsidR="00D6130E" w:rsidRPr="007370FC" w:rsidRDefault="00D6130E" w:rsidP="007370FC">
      <w:pPr>
        <w:pStyle w:val="1"/>
        <w:spacing w:before="0" w:line="240" w:lineRule="auto"/>
        <w:jc w:val="both"/>
        <w:rPr>
          <w:rFonts w:ascii="Times New Roman" w:hAnsi="Times New Roman"/>
        </w:rPr>
      </w:pPr>
      <w:bookmarkStart w:id="5" w:name="sub_10100"/>
      <w:r w:rsidRPr="007370FC">
        <w:rPr>
          <w:rFonts w:ascii="Times New Roman" w:hAnsi="Times New Roman"/>
        </w:rPr>
        <w:t>Предмет регулирования Административного регламента</w:t>
      </w:r>
    </w:p>
    <w:p w:rsidR="00D6130E" w:rsidRPr="007370FC" w:rsidRDefault="00D6130E" w:rsidP="007370FC">
      <w:pPr>
        <w:pStyle w:val="s1"/>
        <w:shd w:val="clear" w:color="auto" w:fill="FFFFFF"/>
        <w:spacing w:beforeAutospacing="0" w:after="0" w:afterAutospacing="0"/>
        <w:jc w:val="both"/>
        <w:rPr>
          <w:sz w:val="28"/>
          <w:szCs w:val="28"/>
        </w:rPr>
      </w:pPr>
      <w:bookmarkStart w:id="6" w:name="sub_10200"/>
      <w:bookmarkEnd w:id="5"/>
      <w:r w:rsidRPr="007370FC">
        <w:rPr>
          <w:sz w:val="28"/>
          <w:szCs w:val="28"/>
        </w:rPr>
        <w:t xml:space="preserve">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w:t>
      </w:r>
      <w:r w:rsidRPr="007370FC">
        <w:rPr>
          <w:sz w:val="28"/>
          <w:szCs w:val="28"/>
          <w:shd w:val="clear" w:color="auto" w:fill="FFFFFF"/>
        </w:rPr>
        <w:t>или объекта капитального строительства»</w:t>
      </w:r>
      <w:r w:rsidRPr="007370FC">
        <w:rPr>
          <w:sz w:val="28"/>
          <w:szCs w:val="28"/>
        </w:rPr>
        <w:t xml:space="preserve"> на территории Красногорского  муниципального района Брянской области»  (далее - Административный регламент) определяет сроки и последовательность административных процедур и административных действий, осуществляемых администрацией Красногорского района, порядок взаимодействия между должностными лицами при предоставлении муниципальной услуги по предоставлению разрешения на условно разрешенный вид использования земельного участка на территории  на территории Красногорского  муниципального района Брянской области.</w:t>
      </w:r>
    </w:p>
    <w:p w:rsidR="00D6130E" w:rsidRPr="007370FC" w:rsidRDefault="00D6130E" w:rsidP="007370FC">
      <w:pPr>
        <w:pStyle w:val="affc"/>
        <w:ind w:firstLine="708"/>
        <w:jc w:val="both"/>
        <w:rPr>
          <w:rFonts w:ascii="Times New Roman" w:hAnsi="Times New Roman"/>
          <w:sz w:val="28"/>
          <w:szCs w:val="28"/>
        </w:rPr>
      </w:pPr>
      <w:r w:rsidRPr="007370FC">
        <w:rPr>
          <w:rFonts w:ascii="Times New Roman" w:hAnsi="Times New Roman"/>
          <w:sz w:val="28"/>
          <w:szCs w:val="28"/>
        </w:rPr>
        <w:t>Муниципальная услуга предоставляется физическим или юридическим лицам, заинтересованным в предоставлении разрешения на условно разрешенный вид использования земельного участка (далее - разрешение на условно разрешенный вид использования) (далее-заявитель).</w:t>
      </w:r>
    </w:p>
    <w:p w:rsidR="00D6130E" w:rsidRPr="007370FC" w:rsidRDefault="00D6130E" w:rsidP="007370FC">
      <w:pPr>
        <w:shd w:val="clear" w:color="auto" w:fill="FFFFFF"/>
        <w:tabs>
          <w:tab w:val="left" w:pos="709"/>
        </w:tabs>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В соответствии с ч.2 ст.39 Градостроительного кодекса Российской Федерации вопрос о предоставлении разрешения условно разрешенный вид использования, расположенного на территории на территории Красногорского  муниципального района Брянской области, подлежит обсуждению на публичных слушаниях, проводимых в порядке, установленном ст.5.1 Градостроительного кодекса Российской Федерации, с учетом положений ст.39 Градостроительного кодекса Российской Федерации.</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Круг заявителей</w:t>
      </w:r>
      <w:bookmarkEnd w:id="6"/>
    </w:p>
    <w:p w:rsidR="00D6130E" w:rsidRPr="007370FC" w:rsidRDefault="00D6130E" w:rsidP="007370FC">
      <w:pPr>
        <w:spacing w:after="0" w:line="240" w:lineRule="auto"/>
        <w:jc w:val="both"/>
        <w:rPr>
          <w:rFonts w:ascii="Times New Roman" w:hAnsi="Times New Roman" w:cs="Times New Roman"/>
          <w:sz w:val="28"/>
          <w:szCs w:val="28"/>
        </w:rPr>
      </w:pPr>
      <w:bookmarkStart w:id="7" w:name="sub_1012"/>
      <w:r w:rsidRPr="007370FC">
        <w:rPr>
          <w:rFonts w:ascii="Times New Roman" w:hAnsi="Times New Roman" w:cs="Times New Roman"/>
          <w:sz w:val="28"/>
          <w:szCs w:val="28"/>
        </w:rPr>
        <w:t xml:space="preserve">1.2. Заявителями на получение услуги являются физические или юридические лица, </w:t>
      </w:r>
      <w:r w:rsidRPr="007370FC">
        <w:rPr>
          <w:rFonts w:ascii="Times New Roman" w:hAnsi="Times New Roman" w:cs="Times New Roman"/>
          <w:sz w:val="28"/>
          <w:szCs w:val="28"/>
          <w:shd w:val="clear" w:color="auto" w:fill="FFFFFF"/>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Заявителями на предоставление услуги в электронном виде, по экстерриториальному принципу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9" w:tgtFrame="_blank" w:history="1">
        <w:r w:rsidRPr="007370FC">
          <w:rPr>
            <w:rFonts w:ascii="Times New Roman" w:hAnsi="Times New Roman" w:cs="Times New Roman"/>
            <w:sz w:val="28"/>
            <w:szCs w:val="28"/>
            <w:u w:val="single"/>
          </w:rPr>
          <w:t>http://www.gosuslugi.ru</w:t>
        </w:r>
      </w:hyperlink>
      <w:r w:rsidRPr="007370FC">
        <w:rPr>
          <w:rFonts w:ascii="Times New Roman" w:hAnsi="Times New Roman" w:cs="Times New Roman"/>
          <w:sz w:val="28"/>
          <w:szCs w:val="28"/>
        </w:rPr>
        <w:t>) - (далее Единый портал). Условия регистрации в ЕСИА размещены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bookmarkStart w:id="8" w:name="sub_1013"/>
      <w:bookmarkEnd w:id="7"/>
      <w:r w:rsidRPr="007370FC">
        <w:rPr>
          <w:rFonts w:ascii="Times New Roman" w:hAnsi="Times New Roman" w:cs="Times New Roman"/>
          <w:sz w:val="28"/>
          <w:szCs w:val="28"/>
        </w:rPr>
        <w:t xml:space="preserve">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w:t>
      </w:r>
      <w:r w:rsidRPr="007370FC">
        <w:rPr>
          <w:rFonts w:ascii="Times New Roman" w:hAnsi="Times New Roman" w:cs="Times New Roman"/>
          <w:sz w:val="28"/>
          <w:szCs w:val="28"/>
        </w:rPr>
        <w:lastRenderedPageBreak/>
        <w:t>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D6130E" w:rsidRPr="007370FC" w:rsidRDefault="00D6130E" w:rsidP="007370FC">
      <w:pPr>
        <w:pStyle w:val="1"/>
        <w:spacing w:before="0" w:line="240" w:lineRule="auto"/>
        <w:jc w:val="both"/>
        <w:rPr>
          <w:rFonts w:ascii="Times New Roman" w:hAnsi="Times New Roman"/>
        </w:rPr>
      </w:pPr>
      <w:bookmarkStart w:id="9" w:name="sub_10300"/>
      <w:bookmarkEnd w:id="8"/>
      <w:r w:rsidRPr="007370FC">
        <w:rPr>
          <w:rFonts w:ascii="Times New Roman" w:hAnsi="Times New Roman"/>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6130E" w:rsidRPr="007370FC" w:rsidRDefault="00D6130E" w:rsidP="007370FC">
      <w:pPr>
        <w:spacing w:after="0" w:line="240" w:lineRule="auto"/>
        <w:jc w:val="both"/>
        <w:rPr>
          <w:rFonts w:ascii="Times New Roman" w:hAnsi="Times New Roman" w:cs="Times New Roman"/>
          <w:sz w:val="28"/>
          <w:szCs w:val="28"/>
        </w:rPr>
      </w:pPr>
      <w:bookmarkStart w:id="10" w:name="sub_1014"/>
      <w:bookmarkEnd w:id="9"/>
      <w:r w:rsidRPr="007370FC">
        <w:rPr>
          <w:rFonts w:ascii="Times New Roman" w:hAnsi="Times New Roman" w:cs="Times New Roman"/>
          <w:sz w:val="28"/>
          <w:szCs w:val="28"/>
        </w:rPr>
        <w:t>1.4. Услуга предоставляется заявителю в соответствии с вариантом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11" w:name="sub_1015"/>
      <w:bookmarkEnd w:id="10"/>
      <w:r w:rsidRPr="007370FC">
        <w:rPr>
          <w:rFonts w:ascii="Times New Roman" w:hAnsi="Times New Roman" w:cs="Times New Roman"/>
          <w:sz w:val="28"/>
          <w:szCs w:val="28"/>
        </w:rPr>
        <w:t>1.5. Вариант предоставления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D6130E" w:rsidRPr="007370FC" w:rsidRDefault="00D6130E" w:rsidP="007370FC">
      <w:pPr>
        <w:spacing w:after="0" w:line="240" w:lineRule="auto"/>
        <w:jc w:val="both"/>
        <w:rPr>
          <w:rFonts w:ascii="Times New Roman" w:hAnsi="Times New Roman" w:cs="Times New Roman"/>
          <w:sz w:val="28"/>
          <w:szCs w:val="28"/>
        </w:rPr>
      </w:pPr>
      <w:bookmarkStart w:id="12" w:name="sub_1016"/>
      <w:bookmarkEnd w:id="11"/>
      <w:r w:rsidRPr="007370FC">
        <w:rPr>
          <w:rFonts w:ascii="Times New Roman" w:hAnsi="Times New Roman" w:cs="Times New Roman"/>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D6130E" w:rsidRPr="007370FC" w:rsidRDefault="00D6130E" w:rsidP="007370FC">
      <w:pPr>
        <w:pStyle w:val="1"/>
        <w:spacing w:before="0" w:line="240" w:lineRule="auto"/>
        <w:jc w:val="both"/>
        <w:rPr>
          <w:rFonts w:ascii="Times New Roman" w:hAnsi="Times New Roman"/>
        </w:rPr>
      </w:pPr>
      <w:bookmarkStart w:id="13" w:name="sub_1020"/>
      <w:bookmarkEnd w:id="12"/>
      <w:r w:rsidRPr="007370FC">
        <w:rPr>
          <w:rFonts w:ascii="Times New Roman" w:hAnsi="Times New Roman"/>
        </w:rPr>
        <w:t>Раздел II. Стандарт предоставления услуги</w:t>
      </w:r>
    </w:p>
    <w:p w:rsidR="00D6130E" w:rsidRPr="007370FC" w:rsidRDefault="00D6130E" w:rsidP="007370FC">
      <w:pPr>
        <w:pStyle w:val="1"/>
        <w:spacing w:before="0" w:line="240" w:lineRule="auto"/>
        <w:jc w:val="both"/>
        <w:rPr>
          <w:rFonts w:ascii="Times New Roman" w:hAnsi="Times New Roman"/>
        </w:rPr>
      </w:pPr>
      <w:bookmarkStart w:id="14" w:name="sub_20100"/>
      <w:bookmarkEnd w:id="13"/>
      <w:r w:rsidRPr="007370FC">
        <w:rPr>
          <w:rFonts w:ascii="Times New Roman" w:hAnsi="Times New Roman"/>
        </w:rPr>
        <w:t>Наименование услуги</w:t>
      </w:r>
    </w:p>
    <w:p w:rsidR="00D6130E" w:rsidRPr="007370FC" w:rsidRDefault="00D6130E" w:rsidP="007370FC">
      <w:pPr>
        <w:spacing w:after="0" w:line="240" w:lineRule="auto"/>
        <w:ind w:firstLine="709"/>
        <w:jc w:val="both"/>
        <w:rPr>
          <w:rFonts w:ascii="Times New Roman" w:hAnsi="Times New Roman" w:cs="Times New Roman"/>
          <w:sz w:val="28"/>
          <w:szCs w:val="28"/>
        </w:rPr>
      </w:pPr>
      <w:bookmarkStart w:id="15" w:name="sub_1021"/>
      <w:bookmarkEnd w:id="14"/>
      <w:r w:rsidRPr="007370FC">
        <w:rPr>
          <w:rFonts w:ascii="Times New Roman" w:hAnsi="Times New Roman" w:cs="Times New Roman"/>
          <w:sz w:val="28"/>
          <w:szCs w:val="28"/>
        </w:rPr>
        <w:t>2.1. Наименование муниципальной услуги – «</w:t>
      </w:r>
      <w:r w:rsidRPr="007370FC">
        <w:rPr>
          <w:rFonts w:ascii="Times New Roman" w:hAnsi="Times New Roman" w:cs="Times New Roman"/>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w:t>
      </w:r>
      <w:r w:rsidRPr="007370FC">
        <w:rPr>
          <w:rFonts w:ascii="Times New Roman" w:hAnsi="Times New Roman" w:cs="Times New Roman"/>
          <w:sz w:val="28"/>
          <w:szCs w:val="28"/>
        </w:rPr>
        <w:t>.</w:t>
      </w:r>
    </w:p>
    <w:bookmarkEnd w:id="15"/>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pStyle w:val="1"/>
        <w:spacing w:before="0" w:line="240" w:lineRule="auto"/>
        <w:jc w:val="both"/>
        <w:rPr>
          <w:rFonts w:ascii="Times New Roman" w:hAnsi="Times New Roman"/>
        </w:rPr>
      </w:pPr>
      <w:bookmarkStart w:id="16" w:name="sub_20200"/>
      <w:r w:rsidRPr="007370FC">
        <w:rPr>
          <w:rFonts w:ascii="Times New Roman" w:hAnsi="Times New Roman"/>
        </w:rPr>
        <w:t>Наименование органа местного самоуправления, предоставляющего муниципальную услугу</w:t>
      </w:r>
    </w:p>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spacing w:after="0" w:line="240" w:lineRule="auto"/>
        <w:jc w:val="both"/>
        <w:rPr>
          <w:rFonts w:ascii="Times New Roman" w:hAnsi="Times New Roman" w:cs="Times New Roman"/>
          <w:sz w:val="28"/>
          <w:szCs w:val="28"/>
        </w:rPr>
      </w:pPr>
      <w:bookmarkStart w:id="17" w:name="sub_1022"/>
      <w:bookmarkEnd w:id="16"/>
      <w:r w:rsidRPr="007370FC">
        <w:rPr>
          <w:rFonts w:ascii="Times New Roman" w:hAnsi="Times New Roman" w:cs="Times New Roman"/>
          <w:sz w:val="28"/>
          <w:szCs w:val="28"/>
        </w:rPr>
        <w:t>2.2. Услуга предоставляется Администрацией Красногорского района Брянской области.</w:t>
      </w:r>
    </w:p>
    <w:bookmarkEnd w:id="1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 соглашением о взаимодействии между уполномоченным органом местного самоуправления и многофункциональным центром решение об отказе в приеме заявления о предоставления разрешения, заявления об исправлении допущенных опечаток и ошибок в выданном уполномоченным органом разрешении (далее – заявление об исправлении допущенных опечаток и ошибок) и прилагаемых к ним документов в случае, если такое заявление подано в многофункциональный центр.</w:t>
      </w:r>
    </w:p>
    <w:p w:rsidR="00D6130E" w:rsidRPr="007370FC" w:rsidRDefault="00D6130E" w:rsidP="007370FC">
      <w:pPr>
        <w:pStyle w:val="1"/>
        <w:spacing w:before="0" w:line="240" w:lineRule="auto"/>
        <w:jc w:val="both"/>
        <w:rPr>
          <w:rFonts w:ascii="Times New Roman" w:hAnsi="Times New Roman"/>
        </w:rPr>
      </w:pPr>
      <w:bookmarkStart w:id="18" w:name="sub_20300"/>
      <w:r w:rsidRPr="007370FC">
        <w:rPr>
          <w:rFonts w:ascii="Times New Roman" w:hAnsi="Times New Roman"/>
        </w:rPr>
        <w:t>Результат предоставления услуги</w:t>
      </w:r>
      <w:bookmarkEnd w:id="18"/>
    </w:p>
    <w:p w:rsidR="00D6130E" w:rsidRPr="007370FC" w:rsidRDefault="00D6130E" w:rsidP="007370FC">
      <w:pPr>
        <w:spacing w:after="0" w:line="240" w:lineRule="auto"/>
        <w:jc w:val="both"/>
        <w:rPr>
          <w:rFonts w:ascii="Times New Roman" w:hAnsi="Times New Roman" w:cs="Times New Roman"/>
          <w:sz w:val="28"/>
          <w:szCs w:val="28"/>
        </w:rPr>
      </w:pPr>
      <w:bookmarkStart w:id="19" w:name="sub_1023"/>
      <w:r w:rsidRPr="007370FC">
        <w:rPr>
          <w:rFonts w:ascii="Times New Roman" w:hAnsi="Times New Roman" w:cs="Times New Roman"/>
          <w:sz w:val="28"/>
          <w:szCs w:val="28"/>
        </w:rPr>
        <w:t>2.3. Результатом предоставления услуги является:</w:t>
      </w:r>
    </w:p>
    <w:bookmarkEnd w:id="19"/>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а) </w:t>
      </w:r>
      <w:r w:rsidRPr="007370FC">
        <w:rPr>
          <w:rFonts w:ascii="Times New Roman" w:hAnsi="Times New Roman" w:cs="Times New Roman"/>
          <w:sz w:val="28"/>
          <w:szCs w:val="28"/>
          <w:shd w:val="clear" w:color="auto" w:fill="FFFFFF"/>
        </w:rPr>
        <w:t xml:space="preserve">при поступлении заявления о предоставлении разрешения в части получения разрешений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разрешение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 xml:space="preserve">выдача (направление) </w:t>
      </w:r>
      <w:r w:rsidRPr="007370FC">
        <w:rPr>
          <w:rFonts w:ascii="Times New Roman" w:hAnsi="Times New Roman" w:cs="Times New Roman"/>
          <w:sz w:val="28"/>
          <w:szCs w:val="28"/>
        </w:rPr>
        <w:lastRenderedPageBreak/>
        <w:t>заявителю разрешения в соответствии с формой, предусмотренной Приложением № 4 к настоящему Административному регламенту</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решения об отказе в предоставлении разрешения в соответствии с формой, предусмотренной Приложением № 6 к настоящему Административному регламенту</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б) при поступлении заявления о предоставлении разрешения в части получения разрешений на условно разрешенные виды использования, не предусмотренные подпунктом «а» настоящего пункта: </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разрешение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разрешения</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решения об отказе в предоставлении разрешения</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в) при поступлении заявления об </w:t>
      </w:r>
      <w:r w:rsidRPr="007370FC">
        <w:rPr>
          <w:rFonts w:ascii="Times New Roman" w:hAnsi="Times New Roman" w:cs="Times New Roman"/>
          <w:sz w:val="28"/>
          <w:szCs w:val="28"/>
        </w:rPr>
        <w:t>исправлении допущенных опечаток и ошибок в ранее выданном разрешении:</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 выдача (направление) заявителю </w:t>
      </w:r>
      <w:r w:rsidRPr="007370FC">
        <w:rPr>
          <w:rFonts w:ascii="Times New Roman" w:hAnsi="Times New Roman" w:cs="Times New Roman"/>
          <w:sz w:val="28"/>
          <w:szCs w:val="28"/>
          <w:shd w:val="clear" w:color="auto" w:fill="FFFFFF"/>
        </w:rPr>
        <w:t xml:space="preserve">разрешения с </w:t>
      </w:r>
      <w:r w:rsidRPr="007370FC">
        <w:rPr>
          <w:rFonts w:ascii="Times New Roman" w:hAnsi="Times New Roman" w:cs="Times New Roman"/>
          <w:sz w:val="28"/>
          <w:szCs w:val="28"/>
        </w:rPr>
        <w:t>исправленными опечатками и ошибками</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 выдача (направление) заявителю </w:t>
      </w:r>
      <w:r w:rsidRPr="007370FC">
        <w:rPr>
          <w:rFonts w:ascii="Times New Roman" w:hAnsi="Times New Roman" w:cs="Times New Roman"/>
          <w:sz w:val="28"/>
          <w:szCs w:val="28"/>
          <w:shd w:val="clear" w:color="auto" w:fill="FFFFFF"/>
        </w:rPr>
        <w:t xml:space="preserve">отказа в </w:t>
      </w:r>
      <w:r w:rsidRPr="007370FC">
        <w:rPr>
          <w:rFonts w:ascii="Times New Roman" w:hAnsi="Times New Roman" w:cs="Times New Roman"/>
          <w:sz w:val="28"/>
          <w:szCs w:val="28"/>
        </w:rPr>
        <w:t>исправлении допущенных опечаток и ошибок в ранее выданном разрешении в соответствии с формой, предусмотренной Приложением № 7 к настоящему Административному регламенту.</w:t>
      </w:r>
      <w:r w:rsidRPr="007370FC">
        <w:rPr>
          <w:rFonts w:ascii="Times New Roman" w:hAnsi="Times New Roman" w:cs="Times New Roman"/>
          <w:sz w:val="28"/>
          <w:szCs w:val="28"/>
          <w:shd w:val="clear" w:color="auto" w:fill="FFFFFF"/>
        </w:rPr>
        <w:t xml:space="preserve"> </w:t>
      </w:r>
    </w:p>
    <w:p w:rsidR="00D6130E" w:rsidRPr="007370FC" w:rsidRDefault="00D6130E" w:rsidP="007370FC">
      <w:pPr>
        <w:spacing w:after="0" w:line="240" w:lineRule="auto"/>
        <w:jc w:val="both"/>
        <w:rPr>
          <w:rFonts w:ascii="Times New Roman" w:hAnsi="Times New Roman" w:cs="Times New Roman"/>
          <w:sz w:val="28"/>
          <w:szCs w:val="28"/>
        </w:rPr>
      </w:pPr>
      <w:bookmarkStart w:id="20" w:name="sub_1024"/>
      <w:r w:rsidRPr="007370FC">
        <w:rPr>
          <w:rFonts w:ascii="Times New Roman" w:hAnsi="Times New Roman" w:cs="Times New Roman"/>
          <w:sz w:val="28"/>
          <w:szCs w:val="28"/>
        </w:rPr>
        <w:t>2.4. Форма разрешения о предоставлении разрешения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приведена в Приложении № 4 к настоящему Административному регламенту.</w:t>
      </w:r>
    </w:p>
    <w:p w:rsidR="00D6130E" w:rsidRPr="007370FC" w:rsidRDefault="00D6130E" w:rsidP="007370FC">
      <w:pPr>
        <w:spacing w:after="0" w:line="240" w:lineRule="auto"/>
        <w:jc w:val="both"/>
        <w:rPr>
          <w:rFonts w:ascii="Times New Roman" w:hAnsi="Times New Roman" w:cs="Times New Roman"/>
          <w:sz w:val="28"/>
          <w:szCs w:val="28"/>
        </w:rPr>
      </w:pPr>
      <w:bookmarkStart w:id="21" w:name="sub_1025"/>
      <w:bookmarkEnd w:id="20"/>
      <w:r w:rsidRPr="007370FC">
        <w:rPr>
          <w:rFonts w:ascii="Times New Roman" w:hAnsi="Times New Roman" w:cs="Times New Roman"/>
          <w:sz w:val="28"/>
          <w:szCs w:val="28"/>
        </w:rPr>
        <w:t>2.5. Информационная система, в которой фиксируется факт получения заявителем результата предоставления услуги, в уполномоченном органе отсутствует.</w:t>
      </w:r>
    </w:p>
    <w:p w:rsidR="00D6130E" w:rsidRPr="007370FC" w:rsidRDefault="00D6130E" w:rsidP="007370FC">
      <w:pPr>
        <w:spacing w:after="0" w:line="240" w:lineRule="auto"/>
        <w:jc w:val="both"/>
        <w:rPr>
          <w:rFonts w:ascii="Times New Roman" w:hAnsi="Times New Roman" w:cs="Times New Roman"/>
          <w:sz w:val="28"/>
          <w:szCs w:val="28"/>
        </w:rPr>
      </w:pPr>
      <w:bookmarkStart w:id="22" w:name="sub_1026"/>
      <w:bookmarkEnd w:id="21"/>
      <w:r w:rsidRPr="007370FC">
        <w:rPr>
          <w:rFonts w:ascii="Times New Roman" w:hAnsi="Times New Roman" w:cs="Times New Roman"/>
          <w:sz w:val="28"/>
          <w:szCs w:val="28"/>
        </w:rPr>
        <w:t>2.6. Результат предоставления услуги, указанный в пункте 2.3 настоящего Административного регламента:</w:t>
      </w:r>
    </w:p>
    <w:bookmarkEnd w:id="22"/>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bookmarkStart w:id="23" w:name="sub_20400"/>
    </w:p>
    <w:p w:rsidR="00D6130E" w:rsidRPr="007370FC" w:rsidRDefault="00D6130E" w:rsidP="007370FC">
      <w:pPr>
        <w:spacing w:after="0" w:line="240" w:lineRule="auto"/>
        <w:jc w:val="both"/>
        <w:rPr>
          <w:rFonts w:ascii="Times New Roman" w:hAnsi="Times New Roman" w:cs="Times New Roman"/>
          <w:b/>
          <w:bCs/>
          <w:sz w:val="28"/>
          <w:szCs w:val="28"/>
        </w:rPr>
      </w:pPr>
      <w:r w:rsidRPr="007370FC">
        <w:rPr>
          <w:rFonts w:ascii="Times New Roman" w:hAnsi="Times New Roman" w:cs="Times New Roman"/>
          <w:b/>
          <w:bCs/>
          <w:sz w:val="28"/>
          <w:szCs w:val="28"/>
        </w:rPr>
        <w:t>Срок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24" w:name="sub_1027"/>
      <w:bookmarkEnd w:id="23"/>
      <w:r w:rsidRPr="007370FC">
        <w:rPr>
          <w:rFonts w:ascii="Times New Roman" w:hAnsi="Times New Roman" w:cs="Times New Roman"/>
          <w:sz w:val="28"/>
          <w:szCs w:val="28"/>
        </w:rPr>
        <w:lastRenderedPageBreak/>
        <w:t>2.7. Срок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а) составляет не более 47 рабочих дней со дня поступления в уполномоченный орган, заявления о предоставлении разрешения (в случае, предусмотренном подпунктом «а» пункта 2.3 настоящего Административного регламента), представленного способами, указанными в пункте 2.12 настоящего Административного регламента. </w:t>
      </w:r>
      <w:r w:rsidRPr="007370FC">
        <w:rPr>
          <w:rFonts w:ascii="Times New Roman" w:hAnsi="Times New Roman" w:cs="Times New Roman"/>
          <w:sz w:val="28"/>
          <w:szCs w:val="28"/>
          <w:shd w:val="clear" w:color="auto" w:fill="FFFFFF"/>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10 рабочих дней</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б) составляет не более 49 рабочих дней со дня поступления в уполномоченный орган, заявления о предоставлении разрешения (в случае, предусмотренном подпунктом «б» пункта 2.3 настоящего Административного регламента), представленного способами, указанными в пункте 2.12 настоящего Административного регламента. </w:t>
      </w:r>
      <w:r w:rsidRPr="007370FC">
        <w:rPr>
          <w:rFonts w:ascii="Times New Roman" w:hAnsi="Times New Roman" w:cs="Times New Roman"/>
          <w:sz w:val="28"/>
          <w:szCs w:val="28"/>
          <w:shd w:val="clear" w:color="auto" w:fill="FFFFFF"/>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15 рабочих дней;</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составляет не более 5 (пяти) рабочих дней со дня поступления в уполномоченный орган заявления об исправлении допущенных опечаток и ошибок (в случае, предусмотренном подпунктом «в» пункта 2.3 настоящего Административного регламента), представленных способами, указанными в пункте 2.12 настоящего Административного регламента.</w:t>
      </w:r>
    </w:p>
    <w:bookmarkEnd w:id="24"/>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2.7.1. 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D6130E" w:rsidRPr="007370FC" w:rsidRDefault="00D6130E" w:rsidP="007370FC">
      <w:pPr>
        <w:pStyle w:val="1"/>
        <w:spacing w:before="0" w:line="240" w:lineRule="auto"/>
        <w:jc w:val="both"/>
        <w:rPr>
          <w:rFonts w:ascii="Times New Roman" w:hAnsi="Times New Roman"/>
        </w:rPr>
      </w:pPr>
      <w:bookmarkStart w:id="25" w:name="sub_20500"/>
      <w:r w:rsidRPr="007370FC">
        <w:rPr>
          <w:rFonts w:ascii="Times New Roman" w:hAnsi="Times New Roman"/>
        </w:rPr>
        <w:t>Правовые основания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26" w:name="sub_1028"/>
      <w:bookmarkEnd w:id="25"/>
      <w:r w:rsidRPr="007370FC">
        <w:rPr>
          <w:rFonts w:ascii="Times New Roman" w:hAnsi="Times New Roman" w:cs="Times New Roman"/>
          <w:sz w:val="28"/>
          <w:szCs w:val="28"/>
        </w:rPr>
        <w:t>2.8. 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6130E" w:rsidRPr="007370FC" w:rsidRDefault="00D6130E" w:rsidP="007370FC">
      <w:pPr>
        <w:spacing w:after="0" w:line="240" w:lineRule="auto"/>
        <w:ind w:left="1854"/>
        <w:jc w:val="both"/>
        <w:rPr>
          <w:rFonts w:ascii="Times New Roman" w:hAnsi="Times New Roman" w:cs="Times New Roman"/>
          <w:sz w:val="28"/>
          <w:szCs w:val="28"/>
        </w:rPr>
      </w:pPr>
      <w:bookmarkStart w:id="27" w:name="sub_20600"/>
      <w:bookmarkEnd w:id="26"/>
      <w:r w:rsidRPr="007370FC">
        <w:rPr>
          <w:rFonts w:ascii="Times New Roman" w:hAnsi="Times New Roman" w:cs="Times New Roman"/>
          <w:sz w:val="28"/>
          <w:szCs w:val="28"/>
        </w:rPr>
        <w:t>- Градостроительный кодекс Российской Федерации от 29.12.2004 № 190-ФЗ;</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 xml:space="preserve">          -       Земельный </w:t>
      </w:r>
      <w:hyperlink r:id="rId20" w:history="1">
        <w:r w:rsidRPr="007370FC">
          <w:rPr>
            <w:rFonts w:ascii="Times New Roman" w:hAnsi="Times New Roman" w:cs="Times New Roman"/>
            <w:sz w:val="28"/>
            <w:szCs w:val="28"/>
          </w:rPr>
          <w:t>кодекс</w:t>
        </w:r>
      </w:hyperlink>
      <w:r w:rsidRPr="007370FC">
        <w:rPr>
          <w:rFonts w:ascii="Times New Roman" w:hAnsi="Times New Roman" w:cs="Times New Roman"/>
          <w:sz w:val="28"/>
          <w:szCs w:val="28"/>
        </w:rPr>
        <w:t xml:space="preserve"> Российской Федерации от 25.10.2001 №136-ФЗ</w:t>
      </w:r>
      <w:r w:rsidRPr="007370FC">
        <w:rPr>
          <w:rFonts w:ascii="Times New Roman" w:hAnsi="Times New Roman" w:cs="Times New Roman"/>
          <w:color w:val="000000"/>
          <w:sz w:val="28"/>
          <w:szCs w:val="28"/>
        </w:rPr>
        <w:t>;</w:t>
      </w:r>
    </w:p>
    <w:p w:rsidR="00D6130E" w:rsidRPr="007370FC" w:rsidRDefault="00D6130E" w:rsidP="007370FC">
      <w:pPr>
        <w:shd w:val="clear" w:color="auto" w:fill="FFFFFF"/>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         -Федеральный </w:t>
      </w:r>
      <w:hyperlink r:id="rId21" w:history="1">
        <w:r w:rsidRPr="007370FC">
          <w:rPr>
            <w:rFonts w:ascii="Times New Roman" w:hAnsi="Times New Roman" w:cs="Times New Roman"/>
            <w:sz w:val="28"/>
            <w:szCs w:val="28"/>
          </w:rPr>
          <w:t>закон</w:t>
        </w:r>
      </w:hyperlink>
      <w:r w:rsidRPr="007370FC">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Федеральный </w:t>
      </w:r>
      <w:hyperlink r:id="rId22" w:history="1">
        <w:r w:rsidRPr="007370FC">
          <w:rPr>
            <w:rFonts w:ascii="Times New Roman" w:hAnsi="Times New Roman" w:cs="Times New Roman"/>
            <w:sz w:val="28"/>
            <w:szCs w:val="28"/>
          </w:rPr>
          <w:t>закон</w:t>
        </w:r>
      </w:hyperlink>
      <w:r w:rsidRPr="007370FC">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D6130E" w:rsidRPr="007370FC" w:rsidRDefault="00D6130E" w:rsidP="00AD454C">
      <w:pPr>
        <w:numPr>
          <w:ilvl w:val="0"/>
          <w:numId w:val="11"/>
        </w:numPr>
        <w:shd w:val="clear" w:color="auto" w:fill="FFFFFF"/>
        <w:suppressAutoHyphens w:val="0"/>
        <w:spacing w:after="0" w:line="240" w:lineRule="auto"/>
        <w:ind w:firstLine="0"/>
        <w:contextualSpacing/>
        <w:jc w:val="both"/>
        <w:rPr>
          <w:rFonts w:ascii="Times New Roman" w:hAnsi="Times New Roman" w:cs="Times New Roman"/>
          <w:sz w:val="28"/>
          <w:szCs w:val="28"/>
        </w:rPr>
      </w:pPr>
      <w:r w:rsidRPr="007370FC">
        <w:rPr>
          <w:rFonts w:ascii="Times New Roman" w:eastAsia="Calibri" w:hAnsi="Times New Roman" w:cs="Times New Roman"/>
          <w:sz w:val="28"/>
          <w:szCs w:val="28"/>
          <w:lang w:eastAsia="en-US"/>
        </w:rPr>
        <w:t>Федеральным законом от 02.05.2006 №59-ФЗ «О порядке рассмотрения обращений граждан Российской Федерации»;</w:t>
      </w:r>
    </w:p>
    <w:p w:rsidR="00D6130E" w:rsidRPr="007370FC" w:rsidRDefault="00D6130E" w:rsidP="007370FC">
      <w:pPr>
        <w:spacing w:after="0" w:line="240" w:lineRule="auto"/>
        <w:ind w:left="567"/>
        <w:jc w:val="both"/>
        <w:rPr>
          <w:rFonts w:ascii="Times New Roman" w:hAnsi="Times New Roman" w:cs="Times New Roman"/>
          <w:sz w:val="28"/>
          <w:szCs w:val="28"/>
        </w:rPr>
      </w:pP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Федеральный закон от 27.07.2006 №152-ФЗ «О персональных данных»;</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Закон Брянской области от 15.03.2007 №28-З «О градостроительной деятельности в Брянской области»;</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Постановление Правительства Российской Федерации от 08.09.2010 №697 «О Единой системе межведомственного электронного взаимодействия»;</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Федеральный закон от 06.04.2011 № 63-ФЗ "Об электронной подписи";</w:t>
      </w:r>
    </w:p>
    <w:p w:rsidR="00D6130E" w:rsidRPr="007370FC" w:rsidRDefault="00D6130E" w:rsidP="00AD454C">
      <w:pPr>
        <w:numPr>
          <w:ilvl w:val="0"/>
          <w:numId w:val="11"/>
        </w:numPr>
        <w:suppressAutoHyphens w:val="0"/>
        <w:spacing w:after="0" w:line="240" w:lineRule="auto"/>
        <w:ind w:firstLine="567"/>
        <w:jc w:val="both"/>
        <w:rPr>
          <w:rFonts w:ascii="Times New Roman" w:hAnsi="Times New Roman" w:cs="Times New Roman"/>
          <w:b/>
          <w:sz w:val="28"/>
          <w:szCs w:val="28"/>
          <w:u w:val="single"/>
        </w:rPr>
      </w:pPr>
      <w:r w:rsidRPr="007370FC">
        <w:rPr>
          <w:rFonts w:ascii="Times New Roman" w:hAnsi="Times New Roman" w:cs="Times New Roman"/>
          <w:sz w:val="28"/>
          <w:szCs w:val="28"/>
        </w:rPr>
        <w:t>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Исчерпывающий перечень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28" w:name="sub_1029"/>
      <w:bookmarkEnd w:id="27"/>
      <w:r w:rsidRPr="007370FC">
        <w:rPr>
          <w:rFonts w:ascii="Times New Roman" w:hAnsi="Times New Roman" w:cs="Times New Roman"/>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D6130E" w:rsidRPr="007370FC" w:rsidRDefault="00D6130E" w:rsidP="007370FC">
      <w:pPr>
        <w:spacing w:after="0" w:line="240" w:lineRule="auto"/>
        <w:jc w:val="both"/>
        <w:rPr>
          <w:rFonts w:ascii="Times New Roman" w:hAnsi="Times New Roman" w:cs="Times New Roman"/>
          <w:sz w:val="28"/>
          <w:szCs w:val="28"/>
        </w:rPr>
      </w:pPr>
      <w:bookmarkStart w:id="29" w:name="sub_10291"/>
      <w:bookmarkEnd w:id="28"/>
      <w:r w:rsidRPr="007370FC">
        <w:rPr>
          <w:rFonts w:ascii="Times New Roman" w:hAnsi="Times New Roman" w:cs="Times New Roman"/>
          <w:sz w:val="28"/>
          <w:szCs w:val="28"/>
        </w:rPr>
        <w:t>2.9.1. В случае представления заявления о предоставления разрешения в соответствии с подпунктами «а» и «б» пункта 2.3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30" w:name="sub_431214"/>
      <w:bookmarkEnd w:id="29"/>
      <w:r w:rsidRPr="007370FC">
        <w:rPr>
          <w:rFonts w:ascii="Times New Roman" w:hAnsi="Times New Roman" w:cs="Times New Roman"/>
          <w:sz w:val="28"/>
          <w:szCs w:val="28"/>
        </w:rPr>
        <w:t>а) заявление о предоставлении разрешения. В случае представления заявления в электронной форме посредством Единого портала в соответствии с подпунктом «а»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bookmarkStart w:id="31" w:name="sub_431204"/>
      <w:bookmarkEnd w:id="30"/>
      <w:r w:rsidRPr="007370FC">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заявления о разрешения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2.12 настоящего Административного регламента представление указанного документа не требуется;</w:t>
      </w:r>
    </w:p>
    <w:p w:rsidR="00D6130E" w:rsidRPr="007370FC" w:rsidRDefault="00D6130E" w:rsidP="007370FC">
      <w:pPr>
        <w:spacing w:after="0" w:line="240" w:lineRule="auto"/>
        <w:jc w:val="both"/>
        <w:rPr>
          <w:rFonts w:ascii="Times New Roman" w:hAnsi="Times New Roman" w:cs="Times New Roman"/>
          <w:sz w:val="28"/>
          <w:szCs w:val="28"/>
        </w:rPr>
      </w:pPr>
      <w:bookmarkStart w:id="32" w:name="sub_431208"/>
      <w:bookmarkEnd w:id="31"/>
      <w:r w:rsidRPr="007370FC">
        <w:rPr>
          <w:rFonts w:ascii="Times New Roman" w:hAnsi="Times New Roman" w:cs="Times New Roman"/>
          <w:sz w:val="28"/>
          <w:szCs w:val="28"/>
        </w:rPr>
        <w:lastRenderedPageBreak/>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6130E" w:rsidRPr="007370FC" w:rsidRDefault="00D6130E" w:rsidP="007370FC">
      <w:pPr>
        <w:spacing w:after="0" w:line="240" w:lineRule="auto"/>
        <w:jc w:val="both"/>
        <w:rPr>
          <w:rFonts w:ascii="Times New Roman" w:hAnsi="Times New Roman" w:cs="Times New Roman"/>
          <w:sz w:val="28"/>
          <w:szCs w:val="28"/>
        </w:rPr>
      </w:pPr>
      <w:bookmarkStart w:id="33" w:name="sub_10292"/>
      <w:bookmarkEnd w:id="32"/>
      <w:r w:rsidRPr="007370FC">
        <w:rPr>
          <w:rFonts w:ascii="Times New Roman" w:hAnsi="Times New Roman" w:cs="Times New Roman"/>
          <w:sz w:val="28"/>
          <w:szCs w:val="28"/>
        </w:rPr>
        <w:t xml:space="preserve">2.9.2. </w:t>
      </w:r>
      <w:bookmarkStart w:id="34" w:name="sub_10293"/>
      <w:bookmarkEnd w:id="33"/>
      <w:r w:rsidRPr="007370FC">
        <w:rPr>
          <w:rFonts w:ascii="Times New Roman" w:hAnsi="Times New Roman" w:cs="Times New Roman"/>
          <w:sz w:val="28"/>
          <w:szCs w:val="28"/>
        </w:rPr>
        <w:t>В случае представления заявления об исправлении допущенных опечаток и ошибок:</w:t>
      </w:r>
    </w:p>
    <w:bookmarkEnd w:id="34"/>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bookmarkStart w:id="35" w:name="sub_431206"/>
      <w:r w:rsidRPr="007370FC">
        <w:rPr>
          <w:rFonts w:ascii="Times New Roman" w:hAnsi="Times New Roman" w:cs="Times New Roman"/>
          <w:sz w:val="28"/>
          <w:szCs w:val="28"/>
        </w:rPr>
        <w:t xml:space="preserve">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w:t>
      </w:r>
      <w:hyperlink r:id="rId23" w:history="1"/>
      <w:r w:rsidRPr="007370FC">
        <w:rPr>
          <w:rFonts w:ascii="Times New Roman" w:hAnsi="Times New Roman" w:cs="Times New Roman"/>
          <w:sz w:val="28"/>
          <w:szCs w:val="28"/>
        </w:rPr>
        <w:t>в соответствии с подпунктом «а» пункта 2.12 настоящего Административного регламента представление указанного документа не требуется;</w:t>
      </w:r>
    </w:p>
    <w:p w:rsidR="00D6130E" w:rsidRPr="007370FC" w:rsidRDefault="00D6130E" w:rsidP="007370FC">
      <w:pPr>
        <w:spacing w:after="0" w:line="240" w:lineRule="auto"/>
        <w:jc w:val="both"/>
        <w:rPr>
          <w:rFonts w:ascii="Times New Roman" w:hAnsi="Times New Roman" w:cs="Times New Roman"/>
          <w:sz w:val="28"/>
          <w:szCs w:val="28"/>
        </w:rPr>
      </w:pPr>
      <w:bookmarkStart w:id="36" w:name="sub_431211"/>
      <w:bookmarkEnd w:id="35"/>
      <w:r w:rsidRPr="007370FC">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6130E" w:rsidRPr="007370FC" w:rsidRDefault="00D6130E" w:rsidP="007370FC">
      <w:pPr>
        <w:spacing w:after="0" w:line="240" w:lineRule="auto"/>
        <w:jc w:val="both"/>
        <w:rPr>
          <w:rFonts w:ascii="Times New Roman" w:hAnsi="Times New Roman" w:cs="Times New Roman"/>
          <w:sz w:val="28"/>
          <w:szCs w:val="28"/>
        </w:rPr>
      </w:pPr>
      <w:bookmarkStart w:id="37" w:name="sub_10295"/>
      <w:bookmarkEnd w:id="36"/>
      <w:r w:rsidRPr="007370FC">
        <w:rPr>
          <w:rFonts w:ascii="Times New Roman" w:hAnsi="Times New Roman" w:cs="Times New Roman"/>
          <w:sz w:val="28"/>
          <w:szCs w:val="28"/>
        </w:rPr>
        <w:t>2.9.3. Сведения, позволяющие идентифицировать заявителя, содержатся в документе, предусмотренном подпунктом «б» пункта 2.9.1, подпунктом «б» пункта 2.9.2 настоящего Административного регламента.</w:t>
      </w:r>
    </w:p>
    <w:bookmarkEnd w:id="3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подпунктами «б», «в» пункта 2.9.1, подпунктами «б», «в» пункта 2.9.2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38" w:name="sub_10210"/>
      <w:r w:rsidRPr="007370FC">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w:t>
      </w:r>
      <w:r w:rsidRPr="007370FC">
        <w:rPr>
          <w:rFonts w:ascii="Times New Roman" w:hAnsi="Times New Roman" w:cs="Times New Roman"/>
          <w:sz w:val="28"/>
          <w:szCs w:val="28"/>
        </w:rPr>
        <w:lastRenderedPageBreak/>
        <w:t>ней региональной системы 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6130E" w:rsidRPr="007370FC" w:rsidRDefault="00D6130E" w:rsidP="007370FC">
      <w:pPr>
        <w:spacing w:after="0" w:line="240" w:lineRule="auto"/>
        <w:jc w:val="both"/>
        <w:rPr>
          <w:rFonts w:ascii="Times New Roman" w:hAnsi="Times New Roman" w:cs="Times New Roman"/>
          <w:sz w:val="28"/>
          <w:szCs w:val="28"/>
        </w:rPr>
      </w:pPr>
      <w:bookmarkStart w:id="39" w:name="sub_102101"/>
      <w:bookmarkEnd w:id="38"/>
      <w:r w:rsidRPr="007370FC">
        <w:rPr>
          <w:rFonts w:ascii="Times New Roman" w:hAnsi="Times New Roman" w:cs="Times New Roman"/>
          <w:sz w:val="28"/>
          <w:szCs w:val="28"/>
        </w:rPr>
        <w:t>2.10.1. В случае представления заявления о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rPr>
      </w:pPr>
      <w:bookmarkStart w:id="40" w:name="sub_431212"/>
      <w:bookmarkEnd w:id="39"/>
      <w:r w:rsidRPr="007370FC">
        <w:rPr>
          <w:rFonts w:ascii="Times New Roman" w:hAnsi="Times New Roman" w:cs="Times New Roman"/>
          <w:sz w:val="28"/>
          <w:szCs w:val="28"/>
        </w:rPr>
        <w:t>а) выписка из единого государственного реестра недвижимости (далее – ЕГРН) на земельный участок;</w:t>
      </w:r>
    </w:p>
    <w:bookmarkEnd w:id="40"/>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выписка из ЕГРН на объект капитального строительства;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в)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г)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6130E" w:rsidRPr="007370FC" w:rsidRDefault="00D6130E" w:rsidP="007370FC">
      <w:pPr>
        <w:spacing w:after="0" w:line="240" w:lineRule="auto"/>
        <w:jc w:val="both"/>
        <w:rPr>
          <w:rFonts w:ascii="Times New Roman" w:hAnsi="Times New Roman" w:cs="Times New Roman"/>
          <w:sz w:val="28"/>
          <w:szCs w:val="28"/>
        </w:rPr>
      </w:pPr>
      <w:bookmarkStart w:id="41" w:name="sub_10211"/>
      <w:r w:rsidRPr="007370FC">
        <w:rPr>
          <w:rFonts w:ascii="Times New Roman" w:hAnsi="Times New Roman" w:cs="Times New Roman"/>
          <w:sz w:val="28"/>
          <w:szCs w:val="28"/>
        </w:rPr>
        <w:t xml:space="preserve">2.11. </w:t>
      </w:r>
      <w:bookmarkStart w:id="42" w:name="sub_10213"/>
      <w:bookmarkEnd w:id="41"/>
      <w:r w:rsidRPr="007370FC">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rPr>
      </w:pPr>
      <w:bookmarkStart w:id="43" w:name="sub_10214"/>
      <w:bookmarkEnd w:id="42"/>
      <w:r w:rsidRPr="007370FC">
        <w:rPr>
          <w:rFonts w:ascii="Times New Roman" w:hAnsi="Times New Roman" w:cs="Times New Roman"/>
          <w:sz w:val="28"/>
          <w:szCs w:val="28"/>
        </w:rPr>
        <w:t>2.12. Заявитель или его представитель представляет в уполномоченный орган заявление о предоставлении разрешения по форме согласно Приложению № 2 к настоящему Административному регламенту, заявление об исправлении допущенных опечаток и ошибок по форме согласно Приложению № 3 к настоящему Административному регламенту, а также прилагаемые к ним документы, указанные в пунктах 2.9.1, 2.9.2 настоящего Административного регламента, одним из следующих способов:</w:t>
      </w:r>
    </w:p>
    <w:p w:rsidR="00D6130E" w:rsidRPr="007370FC" w:rsidRDefault="00D6130E" w:rsidP="007370FC">
      <w:pPr>
        <w:spacing w:after="0" w:line="240" w:lineRule="auto"/>
        <w:jc w:val="both"/>
        <w:rPr>
          <w:rFonts w:ascii="Times New Roman" w:hAnsi="Times New Roman" w:cs="Times New Roman"/>
          <w:sz w:val="28"/>
          <w:szCs w:val="28"/>
        </w:rPr>
      </w:pPr>
      <w:bookmarkStart w:id="44" w:name="sub_431202"/>
      <w:bookmarkEnd w:id="43"/>
      <w:r w:rsidRPr="007370FC">
        <w:rPr>
          <w:rFonts w:ascii="Times New Roman" w:hAnsi="Times New Roman" w:cs="Times New Roman"/>
          <w:sz w:val="28"/>
          <w:szCs w:val="28"/>
        </w:rPr>
        <w:t>а) в электронной форме посредством Единого портала.</w:t>
      </w:r>
    </w:p>
    <w:bookmarkEnd w:id="44"/>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случае направления заявления о предоставлении разрешения, заявления об исправлении допущенных опечаток и ошибок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ЕСИА, заполняет формы указанных заявлений с использованием интерактивной формы в электронном виде.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Заявление о предоставлении разрешения,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пункте 2.9.1, пункте 2.9.2 настоящего Административного регламента. Заявление о предоставлении разрешения, заявление об исправлении допущенных опечаток и ошибок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7370FC">
        <w:rPr>
          <w:rFonts w:ascii="Times New Roman" w:hAnsi="Times New Roman" w:cs="Times New Roman"/>
          <w:sz w:val="28"/>
          <w:szCs w:val="28"/>
        </w:rPr>
        <w:lastRenderedPageBreak/>
        <w:t>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6130E" w:rsidRPr="007370FC" w:rsidRDefault="00D6130E" w:rsidP="007370FC">
      <w:pPr>
        <w:spacing w:after="0" w:line="240" w:lineRule="auto"/>
        <w:jc w:val="both"/>
        <w:rPr>
          <w:rFonts w:ascii="Times New Roman" w:hAnsi="Times New Roman" w:cs="Times New Roman"/>
          <w:sz w:val="28"/>
          <w:szCs w:val="28"/>
        </w:rPr>
      </w:pPr>
      <w:bookmarkStart w:id="45" w:name="sub_431215"/>
      <w:r w:rsidRPr="007370FC">
        <w:rPr>
          <w:rFonts w:ascii="Times New Roman" w:hAnsi="Times New Roman" w:cs="Times New Roman"/>
          <w:sz w:val="28"/>
          <w:szCs w:val="28"/>
        </w:rPr>
        <w:t>б) на бумажном носителе посредством личного обращения в уполномоченный орган;</w:t>
      </w:r>
    </w:p>
    <w:p w:rsidR="00D6130E" w:rsidRPr="007370FC" w:rsidRDefault="00D6130E" w:rsidP="007370FC">
      <w:pPr>
        <w:spacing w:after="0" w:line="240" w:lineRule="auto"/>
        <w:jc w:val="both"/>
        <w:rPr>
          <w:rFonts w:ascii="Times New Roman" w:hAnsi="Times New Roman" w:cs="Times New Roman"/>
          <w:sz w:val="28"/>
          <w:szCs w:val="28"/>
        </w:rPr>
      </w:pPr>
      <w:bookmarkStart w:id="46" w:name="sub_431227"/>
      <w:bookmarkEnd w:id="45"/>
      <w:r w:rsidRPr="007370FC">
        <w:rPr>
          <w:rFonts w:ascii="Times New Roman" w:hAnsi="Times New Roman" w:cs="Times New Roman"/>
          <w:sz w:val="28"/>
          <w:szCs w:val="28"/>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47" w:name="sub_431203"/>
      <w:bookmarkEnd w:id="46"/>
      <w:r w:rsidRPr="007370FC">
        <w:rPr>
          <w:rFonts w:ascii="Times New Roman" w:hAnsi="Times New Roman" w:cs="Times New Roman"/>
          <w:sz w:val="28"/>
          <w:szCs w:val="28"/>
        </w:rPr>
        <w:t>».</w:t>
      </w:r>
    </w:p>
    <w:p w:rsidR="00D6130E" w:rsidRPr="007370FC" w:rsidRDefault="00D6130E" w:rsidP="007370FC">
      <w:pPr>
        <w:pStyle w:val="1"/>
        <w:spacing w:before="0" w:line="240" w:lineRule="auto"/>
        <w:jc w:val="both"/>
        <w:rPr>
          <w:rFonts w:ascii="Times New Roman" w:hAnsi="Times New Roman"/>
        </w:rPr>
      </w:pPr>
      <w:bookmarkStart w:id="48" w:name="sub_20700"/>
      <w:bookmarkEnd w:id="47"/>
      <w:r w:rsidRPr="007370FC">
        <w:rPr>
          <w:rFonts w:ascii="Times New Roman" w:hAnsi="Times New Roman"/>
        </w:rPr>
        <w:t>Исчерпывающий перечень оснований для отказа в приеме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49" w:name="sub_10215"/>
      <w:bookmarkEnd w:id="48"/>
      <w:r w:rsidRPr="007370FC">
        <w:rPr>
          <w:rFonts w:ascii="Times New Roman" w:hAnsi="Times New Roman" w:cs="Times New Roman"/>
          <w:sz w:val="28"/>
          <w:szCs w:val="28"/>
        </w:rPr>
        <w:t>2.13.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bookmarkStart w:id="50" w:name="sub_431228"/>
      <w:bookmarkEnd w:id="49"/>
      <w:r w:rsidRPr="007370FC">
        <w:rPr>
          <w:rFonts w:ascii="Times New Roman" w:hAnsi="Times New Roman" w:cs="Times New Roman"/>
          <w:sz w:val="28"/>
          <w:szCs w:val="28"/>
        </w:rPr>
        <w:t xml:space="preserve">а) 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предоставление услуги (настоящий подпункт не применяется при подаче </w:t>
      </w:r>
      <w:r w:rsidRPr="007370FC">
        <w:rPr>
          <w:rFonts w:ascii="Times New Roman" w:hAnsi="Times New Roman" w:cs="Times New Roman"/>
          <w:sz w:val="28"/>
          <w:szCs w:val="28"/>
          <w:shd w:val="clear" w:color="auto" w:fill="FFFFFF"/>
        </w:rPr>
        <w:t xml:space="preserve">заявления об </w:t>
      </w:r>
      <w:r w:rsidRPr="007370FC">
        <w:rPr>
          <w:rFonts w:ascii="Times New Roman" w:hAnsi="Times New Roman" w:cs="Times New Roman"/>
          <w:sz w:val="28"/>
          <w:szCs w:val="28"/>
        </w:rPr>
        <w:t>исправлении допущенных опечаток и ошибок в ранее выданном разрешении);</w:t>
      </w:r>
    </w:p>
    <w:p w:rsidR="00D6130E" w:rsidRPr="007370FC" w:rsidRDefault="00D6130E" w:rsidP="007370FC">
      <w:pPr>
        <w:spacing w:after="0" w:line="240" w:lineRule="auto"/>
        <w:jc w:val="both"/>
        <w:rPr>
          <w:rFonts w:ascii="Times New Roman" w:hAnsi="Times New Roman" w:cs="Times New Roman"/>
          <w:sz w:val="28"/>
          <w:szCs w:val="28"/>
        </w:rPr>
      </w:pPr>
      <w:bookmarkStart w:id="51" w:name="sub_431229"/>
      <w:bookmarkEnd w:id="50"/>
      <w:r w:rsidRPr="007370FC">
        <w:rPr>
          <w:rFonts w:ascii="Times New Roman" w:hAnsi="Times New Roman" w:cs="Times New Roman"/>
          <w:sz w:val="28"/>
          <w:szCs w:val="28"/>
        </w:rPr>
        <w:lastRenderedPageBreak/>
        <w:t>б) 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bookmarkStart w:id="52" w:name="sub_431230"/>
      <w:bookmarkEnd w:id="51"/>
      <w:r w:rsidRPr="007370FC">
        <w:rPr>
          <w:rFonts w:ascii="Times New Roman" w:hAnsi="Times New Roman" w:cs="Times New Roman"/>
          <w:sz w:val="28"/>
          <w:szCs w:val="28"/>
        </w:rPr>
        <w:t>в) непредставление документов, предусмотренных пунктами 2.9.1, 2.9.2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53" w:name="sub_431231"/>
      <w:bookmarkEnd w:id="52"/>
      <w:r w:rsidRPr="007370FC">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 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D6130E" w:rsidRPr="007370FC" w:rsidRDefault="00D6130E" w:rsidP="007370FC">
      <w:pPr>
        <w:spacing w:after="0" w:line="240" w:lineRule="auto"/>
        <w:jc w:val="both"/>
        <w:rPr>
          <w:rFonts w:ascii="Times New Roman" w:hAnsi="Times New Roman" w:cs="Times New Roman"/>
          <w:sz w:val="28"/>
          <w:szCs w:val="28"/>
        </w:rPr>
      </w:pPr>
      <w:bookmarkStart w:id="54" w:name="sub_431232"/>
      <w:bookmarkEnd w:id="53"/>
      <w:r w:rsidRPr="007370FC">
        <w:rPr>
          <w:rFonts w:ascii="Times New Roman" w:hAnsi="Times New Roman" w:cs="Times New Roman"/>
          <w:sz w:val="28"/>
          <w:szCs w:val="28"/>
        </w:rPr>
        <w:t>е) представленные документы содержат подчистки и исправления текста;</w:t>
      </w:r>
    </w:p>
    <w:p w:rsidR="00D6130E" w:rsidRPr="007370FC" w:rsidRDefault="00D6130E" w:rsidP="007370FC">
      <w:pPr>
        <w:spacing w:after="0" w:line="240" w:lineRule="auto"/>
        <w:jc w:val="both"/>
        <w:rPr>
          <w:rFonts w:ascii="Times New Roman" w:hAnsi="Times New Roman" w:cs="Times New Roman"/>
          <w:sz w:val="28"/>
          <w:szCs w:val="28"/>
        </w:rPr>
      </w:pPr>
      <w:bookmarkStart w:id="55" w:name="sub_431233"/>
      <w:bookmarkEnd w:id="54"/>
      <w:r w:rsidRPr="007370FC">
        <w:rPr>
          <w:rFonts w:ascii="Times New Roman" w:hAnsi="Times New Roman" w:cs="Times New Roman"/>
          <w:sz w:val="28"/>
          <w:szCs w:val="2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6130E" w:rsidRPr="007370FC" w:rsidRDefault="00D6130E" w:rsidP="007370FC">
      <w:pPr>
        <w:spacing w:after="0" w:line="240" w:lineRule="auto"/>
        <w:jc w:val="both"/>
        <w:rPr>
          <w:rFonts w:ascii="Times New Roman" w:hAnsi="Times New Roman" w:cs="Times New Roman"/>
          <w:sz w:val="28"/>
          <w:szCs w:val="28"/>
        </w:rPr>
      </w:pPr>
      <w:bookmarkStart w:id="56" w:name="sub_431234"/>
      <w:bookmarkEnd w:id="55"/>
      <w:r w:rsidRPr="007370FC">
        <w:rPr>
          <w:rFonts w:ascii="Times New Roman" w:hAnsi="Times New Roman" w:cs="Times New Roman"/>
          <w:sz w:val="28"/>
          <w:szCs w:val="2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bookmarkStart w:id="57" w:name="sub_10216"/>
      <w:bookmarkEnd w:id="56"/>
      <w:r w:rsidRPr="007370FC">
        <w:rPr>
          <w:rFonts w:ascii="Times New Roman" w:hAnsi="Times New Roman" w:cs="Times New Roman"/>
          <w:sz w:val="28"/>
          <w:szCs w:val="28"/>
        </w:rPr>
        <w:t>2.14. Решение об отказе в приеме документов, указанных в пункте 2.9 настоящего Административного регламента, оформляется по форме согласно Приложению № 5 к настоящему Административному регламенту.</w:t>
      </w:r>
    </w:p>
    <w:p w:rsidR="00D6130E" w:rsidRPr="007370FC" w:rsidRDefault="00D6130E" w:rsidP="007370FC">
      <w:pPr>
        <w:spacing w:after="0" w:line="240" w:lineRule="auto"/>
        <w:jc w:val="both"/>
        <w:rPr>
          <w:rFonts w:ascii="Times New Roman" w:hAnsi="Times New Roman" w:cs="Times New Roman"/>
          <w:sz w:val="28"/>
          <w:szCs w:val="28"/>
        </w:rPr>
      </w:pPr>
      <w:bookmarkStart w:id="58" w:name="sub_10217"/>
      <w:bookmarkEnd w:id="57"/>
      <w:r w:rsidRPr="007370FC">
        <w:rPr>
          <w:rFonts w:ascii="Times New Roman" w:hAnsi="Times New Roman" w:cs="Times New Roman"/>
          <w:sz w:val="28"/>
          <w:szCs w:val="28"/>
        </w:rPr>
        <w:t>2.15.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D6130E" w:rsidRPr="007370FC" w:rsidRDefault="00D6130E" w:rsidP="007370FC">
      <w:pPr>
        <w:spacing w:after="0" w:line="240" w:lineRule="auto"/>
        <w:jc w:val="both"/>
        <w:rPr>
          <w:rFonts w:ascii="Times New Roman" w:hAnsi="Times New Roman" w:cs="Times New Roman"/>
          <w:sz w:val="28"/>
          <w:szCs w:val="28"/>
        </w:rPr>
      </w:pPr>
      <w:bookmarkStart w:id="59" w:name="sub_10218"/>
      <w:bookmarkEnd w:id="58"/>
      <w:r w:rsidRPr="007370FC">
        <w:rPr>
          <w:rFonts w:ascii="Times New Roman" w:hAnsi="Times New Roman" w:cs="Times New Roman"/>
          <w:sz w:val="28"/>
          <w:szCs w:val="28"/>
        </w:rPr>
        <w:t>2.16.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D6130E" w:rsidRPr="007370FC" w:rsidRDefault="00D6130E" w:rsidP="007370FC">
      <w:pPr>
        <w:pStyle w:val="1"/>
        <w:spacing w:before="0" w:line="240" w:lineRule="auto"/>
        <w:jc w:val="both"/>
        <w:rPr>
          <w:rFonts w:ascii="Times New Roman" w:hAnsi="Times New Roman"/>
        </w:rPr>
      </w:pPr>
      <w:bookmarkStart w:id="60" w:name="sub_20800"/>
      <w:bookmarkEnd w:id="59"/>
      <w:r w:rsidRPr="007370FC">
        <w:rPr>
          <w:rFonts w:ascii="Times New Roman" w:hAnsi="Times New Roman"/>
        </w:rPr>
        <w:t>Исчерпывающий перечень оснований для приостановления или отказа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61" w:name="sub_10219"/>
      <w:bookmarkEnd w:id="60"/>
      <w:r w:rsidRPr="007370FC">
        <w:rPr>
          <w:rFonts w:ascii="Times New Roman" w:hAnsi="Times New Roman" w:cs="Times New Roman"/>
          <w:sz w:val="28"/>
          <w:szCs w:val="28"/>
        </w:rPr>
        <w:t>2.17. Основания для приостановления предоставления услуги отсутствуют.</w:t>
      </w:r>
    </w:p>
    <w:p w:rsidR="00D6130E" w:rsidRPr="007370FC" w:rsidRDefault="00D6130E" w:rsidP="007370FC">
      <w:pPr>
        <w:spacing w:after="0" w:line="240" w:lineRule="auto"/>
        <w:jc w:val="both"/>
        <w:rPr>
          <w:rFonts w:ascii="Times New Roman" w:hAnsi="Times New Roman" w:cs="Times New Roman"/>
          <w:b/>
          <w:bCs/>
          <w:sz w:val="28"/>
          <w:szCs w:val="28"/>
        </w:rPr>
      </w:pPr>
      <w:bookmarkStart w:id="62" w:name="_Hlk207868165"/>
      <w:bookmarkEnd w:id="61"/>
      <w:r w:rsidRPr="007370FC">
        <w:rPr>
          <w:rFonts w:ascii="Times New Roman" w:hAnsi="Times New Roman" w:cs="Times New Roman"/>
          <w:b/>
          <w:bCs/>
          <w:sz w:val="28"/>
          <w:szCs w:val="28"/>
        </w:rPr>
        <w:t xml:space="preserve">Исчерпывающий перечень оснований для отказа в предоставлении разрешения в случаях, предусмотренных подпунктом «а» пункта 2.3 настоящего Административного регламента, </w:t>
      </w:r>
      <w:r w:rsidRPr="007370FC">
        <w:rPr>
          <w:rFonts w:ascii="Times New Roman" w:hAnsi="Times New Roman" w:cs="Times New Roman"/>
          <w:b/>
          <w:bCs/>
          <w:sz w:val="28"/>
          <w:szCs w:val="28"/>
          <w:shd w:val="clear" w:color="auto" w:fill="FFFFFF"/>
        </w:rPr>
        <w:t xml:space="preserve">а также </w:t>
      </w:r>
      <w:r w:rsidRPr="007370FC">
        <w:rPr>
          <w:rFonts w:ascii="Times New Roman" w:hAnsi="Times New Roman" w:cs="Times New Roman"/>
          <w:b/>
          <w:bCs/>
          <w:sz w:val="28"/>
          <w:szCs w:val="28"/>
        </w:rPr>
        <w:t>основание для отказа в исправлении допущенных опечаток и ошибок в разрешении указаны соответственно в пунктах 2.17.1 и 2.17.2 настоящего Административного регламента.</w:t>
      </w:r>
    </w:p>
    <w:bookmarkEnd w:id="62"/>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Основания для отказа в предоставлении разрешения в случае, предусмотренном подпунктом «б» пункта 2.3 настоящего Административного регламента,</w:t>
      </w:r>
      <w:r w:rsidRPr="007370FC">
        <w:rPr>
          <w:rFonts w:ascii="Times New Roman" w:hAnsi="Times New Roman" w:cs="Times New Roman"/>
          <w:sz w:val="28"/>
          <w:szCs w:val="28"/>
          <w:shd w:val="clear" w:color="auto" w:fill="FFFFFF"/>
        </w:rPr>
        <w:t xml:space="preserve"> </w:t>
      </w:r>
      <w:r w:rsidRPr="007370FC">
        <w:rPr>
          <w:rFonts w:ascii="Times New Roman" w:hAnsi="Times New Roman" w:cs="Times New Roman"/>
          <w:sz w:val="28"/>
          <w:szCs w:val="28"/>
        </w:rPr>
        <w:t>настоящим Административным регламентом не устанавливаются.</w:t>
      </w:r>
      <w:r w:rsidRPr="007370FC">
        <w:rPr>
          <w:rFonts w:ascii="Times New Roman" w:hAnsi="Times New Roman" w:cs="Times New Roman"/>
          <w:sz w:val="28"/>
          <w:szCs w:val="28"/>
          <w:shd w:val="clear" w:color="auto" w:fill="FFFFFF"/>
        </w:rPr>
        <w:t xml:space="preserve"> </w:t>
      </w:r>
    </w:p>
    <w:p w:rsidR="00D6130E" w:rsidRPr="007370FC" w:rsidRDefault="00D6130E" w:rsidP="007370FC">
      <w:pPr>
        <w:spacing w:after="0" w:line="240" w:lineRule="auto"/>
        <w:jc w:val="both"/>
        <w:rPr>
          <w:rFonts w:ascii="Times New Roman" w:hAnsi="Times New Roman" w:cs="Times New Roman"/>
          <w:sz w:val="28"/>
          <w:szCs w:val="28"/>
        </w:rPr>
      </w:pPr>
      <w:bookmarkStart w:id="63" w:name="sub_102191"/>
      <w:r w:rsidRPr="007370FC">
        <w:rPr>
          <w:rFonts w:ascii="Times New Roman" w:hAnsi="Times New Roman" w:cs="Times New Roman"/>
          <w:sz w:val="28"/>
          <w:szCs w:val="28"/>
        </w:rPr>
        <w:t xml:space="preserve">2.17.1. В случае представления заявления о предоставлении разрешения в случаях, предусмотренных подпунктом «а» пункта 2.3 настоящего </w:t>
      </w:r>
      <w:r w:rsidRPr="007370FC">
        <w:rPr>
          <w:rFonts w:ascii="Times New Roman" w:hAnsi="Times New Roman" w:cs="Times New Roman"/>
          <w:sz w:val="28"/>
          <w:szCs w:val="28"/>
        </w:rPr>
        <w:lastRenderedPageBreak/>
        <w:t>Административного регламента, основаниями для отказа в его предоставлении являются:</w:t>
      </w:r>
    </w:p>
    <w:p w:rsidR="00D6130E" w:rsidRPr="007370FC" w:rsidRDefault="00D6130E" w:rsidP="007370FC">
      <w:pPr>
        <w:spacing w:after="0" w:line="240" w:lineRule="auto"/>
        <w:ind w:right="-1" w:firstLine="709"/>
        <w:jc w:val="both"/>
        <w:rPr>
          <w:rFonts w:ascii="Times New Roman" w:eastAsia="Calibri" w:hAnsi="Times New Roman" w:cs="Times New Roman"/>
          <w:iCs/>
          <w:sz w:val="28"/>
          <w:szCs w:val="28"/>
          <w:lang w:eastAsia="en-US"/>
        </w:rPr>
      </w:pPr>
      <w:bookmarkStart w:id="64" w:name="sub_102192"/>
      <w:bookmarkEnd w:id="63"/>
      <w:r w:rsidRPr="007370FC">
        <w:rPr>
          <w:rFonts w:ascii="Times New Roman" w:hAnsi="Times New Roman" w:cs="Times New Roman"/>
          <w:sz w:val="28"/>
          <w:szCs w:val="28"/>
        </w:rPr>
        <w:t xml:space="preserve">а) </w:t>
      </w:r>
      <w:r w:rsidRPr="007370FC">
        <w:rPr>
          <w:rFonts w:ascii="Times New Roman" w:eastAsia="Calibri" w:hAnsi="Times New Roman" w:cs="Times New Roman"/>
          <w:sz w:val="28"/>
          <w:szCs w:val="28"/>
          <w:lang w:eastAsia="en-US"/>
        </w:rPr>
        <w:t>запрашивается разрешение на условно разрешенный вид использования для объекта капитального строительства или земельного участка</w:t>
      </w:r>
      <w:r w:rsidRPr="007370FC">
        <w:rPr>
          <w:rFonts w:ascii="Times New Roman" w:eastAsia="Calibri" w:hAnsi="Times New Roman" w:cs="Times New Roman"/>
          <w:iCs/>
          <w:sz w:val="28"/>
          <w:szCs w:val="28"/>
          <w:lang w:eastAsia="en-US"/>
        </w:rPr>
        <w:t>,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iCs/>
          <w:sz w:val="28"/>
          <w:szCs w:val="28"/>
          <w:lang w:eastAsia="en-US"/>
        </w:rPr>
        <w:t xml:space="preserve">б) </w:t>
      </w:r>
      <w:r w:rsidRPr="007370FC">
        <w:rPr>
          <w:rFonts w:ascii="Times New Roman" w:eastAsia="Calibri" w:hAnsi="Times New Roman" w:cs="Times New Roman"/>
          <w:sz w:val="28"/>
          <w:szCs w:val="28"/>
          <w:lang w:eastAsia="en-US"/>
        </w:rPr>
        <w:t xml:space="preserve">земельный участок расположен в границах зон с особыми условиями использования и запрашиваемый условно разрешенный вид использования </w:t>
      </w:r>
      <w:r w:rsidRPr="007370FC">
        <w:rPr>
          <w:rFonts w:ascii="Times New Roman" w:eastAsia="Calibri" w:hAnsi="Times New Roman" w:cs="Times New Roman"/>
          <w:bCs/>
          <w:iCs/>
          <w:sz w:val="28"/>
          <w:szCs w:val="28"/>
          <w:lang w:eastAsia="en-US"/>
        </w:rPr>
        <w:t xml:space="preserve">противоречит </w:t>
      </w:r>
      <w:r w:rsidRPr="007370FC">
        <w:rPr>
          <w:rFonts w:ascii="Times New Roman" w:eastAsia="Calibri" w:hAnsi="Times New Roman" w:cs="Times New Roman"/>
          <w:sz w:val="28"/>
          <w:szCs w:val="28"/>
          <w:lang w:eastAsia="en-US"/>
        </w:rPr>
        <w:t>ограничениям в границах данных зон;</w:t>
      </w:r>
    </w:p>
    <w:p w:rsidR="00D6130E" w:rsidRPr="007370FC" w:rsidRDefault="00D6130E" w:rsidP="007370FC">
      <w:pPr>
        <w:spacing w:after="0" w:line="240" w:lineRule="auto"/>
        <w:ind w:right="-1" w:firstLine="709"/>
        <w:jc w:val="both"/>
        <w:rPr>
          <w:rFonts w:ascii="Times New Roman" w:eastAsia="Calibri" w:hAnsi="Times New Roman" w:cs="Times New Roman"/>
          <w:iCs/>
          <w:sz w:val="28"/>
          <w:szCs w:val="28"/>
          <w:lang w:eastAsia="en-US"/>
        </w:rPr>
      </w:pPr>
      <w:r w:rsidRPr="007370FC">
        <w:rPr>
          <w:rFonts w:ascii="Times New Roman" w:eastAsia="Calibri" w:hAnsi="Times New Roman" w:cs="Times New Roman"/>
          <w:sz w:val="28"/>
          <w:szCs w:val="28"/>
          <w:lang w:eastAsia="en-US"/>
        </w:rPr>
        <w:t xml:space="preserve">в) </w:t>
      </w:r>
      <w:r w:rsidRPr="007370FC">
        <w:rPr>
          <w:rFonts w:ascii="Times New Roman" w:eastAsia="Calibri" w:hAnsi="Times New Roman" w:cs="Times New Roman"/>
          <w:iCs/>
          <w:sz w:val="28"/>
          <w:szCs w:val="28"/>
          <w:lang w:eastAsia="en-US"/>
        </w:rPr>
        <w:t xml:space="preserve">осуществление вида разрешенного использования </w:t>
      </w:r>
      <w:r w:rsidRPr="007370FC">
        <w:rPr>
          <w:rFonts w:ascii="Times New Roman" w:eastAsia="Calibri" w:hAnsi="Times New Roman" w:cs="Times New Roman"/>
          <w:sz w:val="28"/>
          <w:szCs w:val="28"/>
          <w:lang w:eastAsia="en-US"/>
        </w:rPr>
        <w:t>объекта капитального строительства или земельного участка</w:t>
      </w:r>
      <w:r w:rsidRPr="007370FC">
        <w:rPr>
          <w:rFonts w:ascii="Times New Roman" w:eastAsia="Calibri" w:hAnsi="Times New Roman" w:cs="Times New Roman"/>
          <w:iCs/>
          <w:sz w:val="28"/>
          <w:szCs w:val="28"/>
          <w:lang w:eastAsia="en-US"/>
        </w:rPr>
        <w:t xml:space="preserve">, указанного в запрашиваемом разрешении, </w:t>
      </w:r>
      <w:r w:rsidRPr="007370FC">
        <w:rPr>
          <w:rFonts w:ascii="Times New Roman" w:eastAsia="Calibri" w:hAnsi="Times New Roman" w:cs="Times New Roman"/>
          <w:sz w:val="28"/>
          <w:szCs w:val="28"/>
          <w:lang w:eastAsia="en-US"/>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 xml:space="preserve">г) </w:t>
      </w:r>
      <w:r w:rsidRPr="007370FC">
        <w:rPr>
          <w:rFonts w:ascii="Times New Roman" w:hAnsi="Times New Roman" w:cs="Times New Roman"/>
          <w:sz w:val="28"/>
          <w:szCs w:val="28"/>
        </w:rPr>
        <w:t>сведения, указанные в заявлении, не подтверждены сведениями, полученными в рамках межведомственного взаимодействия;</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д)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bCs/>
          <w:iCs/>
          <w:sz w:val="28"/>
          <w:szCs w:val="28"/>
          <w:lang w:eastAsia="en-US"/>
        </w:rPr>
        <w:t xml:space="preserve">е) земельный участок, в отношении которого запрашивается разрешение на </w:t>
      </w:r>
      <w:r w:rsidRPr="007370FC">
        <w:rPr>
          <w:rFonts w:ascii="Times New Roman" w:eastAsia="Calibri" w:hAnsi="Times New Roman" w:cs="Times New Roman"/>
          <w:sz w:val="28"/>
          <w:szCs w:val="28"/>
          <w:lang w:eastAsia="en-US"/>
        </w:rPr>
        <w:t>условно разрешенный вид использования, имеет пересечение с границами земель лесного фонда;</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ж) запрашиваемый условно разрешенный вид использования не соответствует целевому назначению, установленному для данной категории земель;</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з)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eastAsia="Calibri" w:hAnsi="Times New Roman" w:cs="Times New Roman"/>
          <w:sz w:val="28"/>
          <w:szCs w:val="28"/>
          <w:lang w:eastAsia="en-US"/>
        </w:rPr>
        <w:t>и) 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7370FC">
        <w:rPr>
          <w:rFonts w:ascii="Times New Roman" w:hAnsi="Times New Roman" w:cs="Times New Roman"/>
          <w:sz w:val="28"/>
          <w:szCs w:val="28"/>
        </w:rPr>
        <w:t>;</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 xml:space="preserve">ж) границы земельного участка, </w:t>
      </w:r>
      <w:r w:rsidRPr="007370FC">
        <w:rPr>
          <w:rFonts w:ascii="Times New Roman" w:eastAsia="Calibri" w:hAnsi="Times New Roman" w:cs="Times New Roman"/>
          <w:sz w:val="28"/>
          <w:szCs w:val="28"/>
          <w:lang w:eastAsia="en-US"/>
        </w:rPr>
        <w:t xml:space="preserve">в отношении которого запрашивается разрешение, не установлены в ЕГРН и отсутствует решение </w:t>
      </w:r>
      <w:r w:rsidRPr="007370FC">
        <w:rPr>
          <w:rFonts w:ascii="Times New Roman" w:hAnsi="Times New Roman" w:cs="Times New Roman"/>
          <w:sz w:val="28"/>
          <w:szCs w:val="28"/>
        </w:rPr>
        <w:t>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2.17.2. </w:t>
      </w:r>
      <w:bookmarkStart w:id="65" w:name="sub_102193"/>
      <w:bookmarkEnd w:id="64"/>
      <w:r w:rsidRPr="007370FC">
        <w:rPr>
          <w:rFonts w:ascii="Times New Roman" w:hAnsi="Times New Roman" w:cs="Times New Roman"/>
          <w:sz w:val="28"/>
          <w:szCs w:val="28"/>
        </w:rPr>
        <w:t>В случае представления заявления об исправлении допущенных опечаток и ошибок основанием для отказа в исправлении допущенных опечаток и ошибок в разрешении является</w:t>
      </w:r>
      <w:bookmarkStart w:id="66" w:name="sub_431247"/>
      <w:bookmarkEnd w:id="65"/>
      <w:r w:rsidRPr="007370FC">
        <w:rPr>
          <w:rFonts w:ascii="Times New Roman" w:hAnsi="Times New Roman" w:cs="Times New Roman"/>
          <w:sz w:val="28"/>
          <w:szCs w:val="28"/>
        </w:rPr>
        <w:t xml:space="preserve"> отсутствие опечаток и ошибок в разрешении</w:t>
      </w:r>
      <w:bookmarkEnd w:id="66"/>
      <w:r w:rsidRPr="007370FC">
        <w:rPr>
          <w:rFonts w:ascii="Times New Roman" w:hAnsi="Times New Roman" w:cs="Times New Roman"/>
          <w:sz w:val="28"/>
          <w:szCs w:val="28"/>
        </w:rPr>
        <w:t>.</w:t>
      </w:r>
    </w:p>
    <w:p w:rsidR="00D6130E" w:rsidRPr="007370FC" w:rsidRDefault="00D6130E" w:rsidP="007370FC">
      <w:pPr>
        <w:pStyle w:val="1"/>
        <w:spacing w:before="0" w:line="240" w:lineRule="auto"/>
        <w:jc w:val="both"/>
        <w:rPr>
          <w:rFonts w:ascii="Times New Roman" w:hAnsi="Times New Roman"/>
        </w:rPr>
      </w:pPr>
      <w:bookmarkStart w:id="67" w:name="sub_20900"/>
      <w:r w:rsidRPr="007370FC">
        <w:rPr>
          <w:rFonts w:ascii="Times New Roman" w:hAnsi="Times New Roman"/>
        </w:rPr>
        <w:t>Размер платы, взимаемой с заявителя при предоставлении услуги, и способы ее взимания</w:t>
      </w:r>
    </w:p>
    <w:p w:rsidR="00D6130E" w:rsidRPr="007370FC" w:rsidRDefault="00D6130E" w:rsidP="007370FC">
      <w:pPr>
        <w:spacing w:after="0" w:line="240" w:lineRule="auto"/>
        <w:jc w:val="both"/>
        <w:rPr>
          <w:rFonts w:ascii="Times New Roman" w:hAnsi="Times New Roman" w:cs="Times New Roman"/>
          <w:sz w:val="28"/>
          <w:szCs w:val="28"/>
        </w:rPr>
      </w:pPr>
      <w:bookmarkStart w:id="68" w:name="sub_10220"/>
      <w:bookmarkEnd w:id="67"/>
      <w:r w:rsidRPr="007370FC">
        <w:rPr>
          <w:rFonts w:ascii="Times New Roman" w:hAnsi="Times New Roman" w:cs="Times New Roman"/>
          <w:sz w:val="28"/>
          <w:szCs w:val="28"/>
        </w:rPr>
        <w:t>2.18. Предоставление услуги осуществляется без взимания платы.</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lastRenderedPageBreak/>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10 статьи 39 Градостроительного кодекса Российской Федерации.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shd w:val="clear" w:color="auto" w:fill="FFFFFF"/>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D6130E" w:rsidRPr="007370FC" w:rsidRDefault="00D6130E" w:rsidP="007370FC">
      <w:pPr>
        <w:pStyle w:val="1"/>
        <w:spacing w:before="0" w:line="240" w:lineRule="auto"/>
        <w:jc w:val="both"/>
        <w:rPr>
          <w:rFonts w:ascii="Times New Roman" w:hAnsi="Times New Roman"/>
        </w:rPr>
      </w:pPr>
      <w:bookmarkStart w:id="69" w:name="sub_21000"/>
      <w:bookmarkEnd w:id="68"/>
      <w:r w:rsidRPr="007370FC">
        <w:rPr>
          <w:rFonts w:ascii="Times New Roman" w:hAnsi="Times New Roman"/>
        </w:rPr>
        <w:t>Максимальный срок ожидания в очереди при подаче запроса о предоставлении услуги и при получении результата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70" w:name="sub_10221"/>
      <w:bookmarkEnd w:id="69"/>
      <w:r w:rsidRPr="007370FC">
        <w:rPr>
          <w:rFonts w:ascii="Times New Roman" w:hAnsi="Times New Roman" w:cs="Times New Roman"/>
          <w:sz w:val="28"/>
          <w:szCs w:val="28"/>
        </w:rPr>
        <w:t>2.19.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 минут.</w:t>
      </w:r>
    </w:p>
    <w:p w:rsidR="00D6130E" w:rsidRPr="007370FC" w:rsidRDefault="00D6130E" w:rsidP="007370FC">
      <w:pPr>
        <w:pStyle w:val="1"/>
        <w:spacing w:before="0" w:line="240" w:lineRule="auto"/>
        <w:jc w:val="both"/>
        <w:rPr>
          <w:rFonts w:ascii="Times New Roman" w:hAnsi="Times New Roman"/>
        </w:rPr>
      </w:pPr>
      <w:bookmarkStart w:id="71" w:name="sub_21100"/>
      <w:bookmarkEnd w:id="70"/>
      <w:r w:rsidRPr="007370FC">
        <w:rPr>
          <w:rFonts w:ascii="Times New Roman" w:hAnsi="Times New Roman"/>
        </w:rPr>
        <w:t>Срок регистрации запроса заявителя о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72" w:name="sub_10222"/>
      <w:bookmarkEnd w:id="71"/>
      <w:r w:rsidRPr="007370FC">
        <w:rPr>
          <w:rFonts w:ascii="Times New Roman" w:hAnsi="Times New Roman" w:cs="Times New Roman"/>
          <w:sz w:val="28"/>
          <w:szCs w:val="28"/>
        </w:rPr>
        <w:t>2.20. Регистрация заявления о предоставлении разрешения, заявления об исправлении допущенных опечаток и ошибок, представленных заявителем указанными в пункте 2.12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bookmarkEnd w:id="72"/>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случае представления заявления о предоставлении разрешения, заявления об исправлении допущенных опечаток и ошибок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D6130E" w:rsidRPr="007370FC" w:rsidRDefault="00D6130E" w:rsidP="007370FC">
      <w:pPr>
        <w:pStyle w:val="1"/>
        <w:spacing w:before="0" w:line="240" w:lineRule="auto"/>
        <w:jc w:val="both"/>
        <w:rPr>
          <w:rFonts w:ascii="Times New Roman" w:hAnsi="Times New Roman"/>
        </w:rPr>
      </w:pPr>
      <w:bookmarkStart w:id="73" w:name="sub_21200"/>
      <w:r w:rsidRPr="007370FC">
        <w:rPr>
          <w:rFonts w:ascii="Times New Roman" w:hAnsi="Times New Roman"/>
        </w:rPr>
        <w:t>Требования к помещениям, в которых предоставляется услуга</w:t>
      </w:r>
    </w:p>
    <w:p w:rsidR="00D6130E" w:rsidRPr="007370FC" w:rsidRDefault="00D6130E" w:rsidP="007370FC">
      <w:pPr>
        <w:spacing w:after="0" w:line="240" w:lineRule="auto"/>
        <w:jc w:val="both"/>
        <w:rPr>
          <w:rFonts w:ascii="Times New Roman" w:hAnsi="Times New Roman" w:cs="Times New Roman"/>
          <w:sz w:val="28"/>
          <w:szCs w:val="28"/>
        </w:rPr>
      </w:pPr>
      <w:bookmarkStart w:id="74" w:name="sub_10223"/>
      <w:bookmarkEnd w:id="73"/>
      <w:r w:rsidRPr="007370FC">
        <w:rPr>
          <w:rFonts w:ascii="Times New Roman" w:hAnsi="Times New Roman" w:cs="Times New Roman"/>
          <w:sz w:val="28"/>
          <w:szCs w:val="28"/>
        </w:rPr>
        <w:t xml:space="preserve">2.21. </w:t>
      </w:r>
      <w:bookmarkEnd w:id="74"/>
      <w:r w:rsidRPr="007370FC">
        <w:rPr>
          <w:rFonts w:ascii="Times New Roman" w:hAnsi="Times New Roman" w:cs="Times New Roman"/>
          <w:sz w:val="28"/>
          <w:szCs w:val="28"/>
        </w:rPr>
        <w:t>Требования к помещениям, в которых предоставляется государственная услуга, в том числе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на Едином портале и региональном портале.</w:t>
      </w:r>
    </w:p>
    <w:p w:rsidR="00D6130E" w:rsidRPr="007370FC" w:rsidRDefault="00D6130E" w:rsidP="007370FC">
      <w:pPr>
        <w:pStyle w:val="1"/>
        <w:spacing w:before="0" w:line="240" w:lineRule="auto"/>
        <w:jc w:val="both"/>
        <w:rPr>
          <w:rFonts w:ascii="Times New Roman" w:hAnsi="Times New Roman"/>
        </w:rPr>
      </w:pPr>
      <w:bookmarkStart w:id="75" w:name="sub_21300"/>
      <w:r w:rsidRPr="007370FC">
        <w:rPr>
          <w:rFonts w:ascii="Times New Roman" w:hAnsi="Times New Roman"/>
        </w:rPr>
        <w:t>Показатели качества и доступности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76" w:name="sub_10224"/>
      <w:bookmarkEnd w:id="75"/>
      <w:r w:rsidRPr="007370FC">
        <w:rPr>
          <w:rFonts w:ascii="Times New Roman" w:hAnsi="Times New Roman" w:cs="Times New Roman"/>
          <w:sz w:val="28"/>
          <w:szCs w:val="28"/>
        </w:rPr>
        <w:t>2.22. Основными показателями доступности предоставления услуги являются:</w:t>
      </w:r>
    </w:p>
    <w:bookmarkEnd w:id="76"/>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возможность получения заявителем уведомлений о предоставлении услуги с помощью Единого портала;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доступность электронных форм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возможность подачи заявлений и прилагаемых к ним документов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bookmarkStart w:id="77" w:name="sub_10225"/>
      <w:r w:rsidRPr="007370FC">
        <w:rPr>
          <w:rFonts w:ascii="Times New Roman" w:hAnsi="Times New Roman" w:cs="Times New Roman"/>
          <w:sz w:val="28"/>
          <w:szCs w:val="28"/>
        </w:rPr>
        <w:t>2.23. Основными показателями качества предоставления услуги являются:</w:t>
      </w:r>
    </w:p>
    <w:bookmarkEnd w:id="7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отсутствие нарушений установленных сроков в процессе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D6130E" w:rsidRPr="007370FC" w:rsidRDefault="00D6130E" w:rsidP="007370FC">
      <w:pPr>
        <w:pStyle w:val="1"/>
        <w:spacing w:before="0" w:line="240" w:lineRule="auto"/>
        <w:jc w:val="both"/>
        <w:rPr>
          <w:rFonts w:ascii="Times New Roman" w:hAnsi="Times New Roman"/>
        </w:rPr>
      </w:pPr>
      <w:bookmarkStart w:id="78" w:name="sub_21400"/>
      <w:r w:rsidRPr="007370FC">
        <w:rPr>
          <w:rFonts w:ascii="Times New Roman" w:hAnsi="Times New Roman"/>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79" w:name="sub_10226"/>
      <w:bookmarkEnd w:id="78"/>
      <w:r w:rsidRPr="007370FC">
        <w:rPr>
          <w:rFonts w:ascii="Times New Roman" w:hAnsi="Times New Roman" w:cs="Times New Roman"/>
          <w:sz w:val="28"/>
          <w:szCs w:val="28"/>
        </w:rPr>
        <w:t>2.24. Услуги, являющиеся необходимыми и обязательными для предоставления услуги, отсутствуют.</w:t>
      </w:r>
      <w:bookmarkStart w:id="80" w:name="sub_1030"/>
      <w:bookmarkEnd w:id="79"/>
    </w:p>
    <w:p w:rsidR="00D6130E" w:rsidRPr="007370FC" w:rsidRDefault="00D6130E" w:rsidP="007370FC">
      <w:pPr>
        <w:spacing w:after="0" w:line="240" w:lineRule="auto"/>
        <w:jc w:val="both"/>
        <w:rPr>
          <w:rFonts w:ascii="Times New Roman" w:hAnsi="Times New Roman" w:cs="Times New Roman"/>
          <w:b/>
          <w:bCs/>
          <w:sz w:val="28"/>
          <w:szCs w:val="28"/>
        </w:rPr>
      </w:pPr>
      <w:r w:rsidRPr="007370FC">
        <w:rPr>
          <w:rFonts w:ascii="Times New Roman" w:hAnsi="Times New Roman" w:cs="Times New Roman"/>
          <w:b/>
          <w:bCs/>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6130E" w:rsidRPr="007370FC" w:rsidRDefault="00D6130E" w:rsidP="007370FC">
      <w:pPr>
        <w:pStyle w:val="1"/>
        <w:spacing w:before="0" w:line="240" w:lineRule="auto"/>
        <w:jc w:val="both"/>
        <w:rPr>
          <w:rFonts w:ascii="Times New Roman" w:hAnsi="Times New Roman"/>
        </w:rPr>
      </w:pPr>
      <w:bookmarkStart w:id="81" w:name="sub_3100"/>
      <w:bookmarkEnd w:id="80"/>
      <w:r w:rsidRPr="007370FC">
        <w:rPr>
          <w:rFonts w:ascii="Times New Roman" w:hAnsi="Times New Roman"/>
        </w:rPr>
        <w:t>Перечень вариантов предоставления услуги, включающий в том числе варианты предоставления услуги, исправления допущенных опечаток и ошибок в выданных в результате предоставления услуги документах и созданных реестровых записях</w:t>
      </w:r>
    </w:p>
    <w:p w:rsidR="00D6130E" w:rsidRPr="007370FC" w:rsidRDefault="00D6130E" w:rsidP="007370FC">
      <w:pPr>
        <w:spacing w:after="0" w:line="240" w:lineRule="auto"/>
        <w:jc w:val="both"/>
        <w:rPr>
          <w:rFonts w:ascii="Times New Roman" w:hAnsi="Times New Roman" w:cs="Times New Roman"/>
          <w:sz w:val="28"/>
          <w:szCs w:val="28"/>
        </w:rPr>
      </w:pPr>
      <w:bookmarkStart w:id="82" w:name="sub_1031"/>
      <w:bookmarkEnd w:id="81"/>
      <w:r w:rsidRPr="007370FC">
        <w:rPr>
          <w:rFonts w:ascii="Times New Roman" w:hAnsi="Times New Roman" w:cs="Times New Roman"/>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83" w:name="sub_1032"/>
      <w:bookmarkEnd w:id="82"/>
      <w:r w:rsidRPr="007370FC">
        <w:rPr>
          <w:rFonts w:ascii="Times New Roman" w:hAnsi="Times New Roman" w:cs="Times New Roman"/>
          <w:sz w:val="28"/>
          <w:szCs w:val="28"/>
        </w:rPr>
        <w:t>3.2. Вариант 1 – предоставление разрешений в случаях, предусмотренных подпунктом «а» пункта 2.3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84" w:name="sub_1033"/>
      <w:bookmarkEnd w:id="83"/>
      <w:r w:rsidRPr="007370FC">
        <w:rPr>
          <w:rFonts w:ascii="Times New Roman" w:hAnsi="Times New Roman" w:cs="Times New Roman"/>
          <w:sz w:val="28"/>
          <w:szCs w:val="28"/>
        </w:rPr>
        <w:t>3.3. Вариант 2 – предоставление разрешений в случаях, предусмотренных подпунктом «б» пункта 2.3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85" w:name="sub_1034"/>
      <w:bookmarkEnd w:id="84"/>
      <w:r w:rsidRPr="007370FC">
        <w:rPr>
          <w:rFonts w:ascii="Times New Roman" w:hAnsi="Times New Roman" w:cs="Times New Roman"/>
          <w:sz w:val="28"/>
          <w:szCs w:val="28"/>
        </w:rPr>
        <w:lastRenderedPageBreak/>
        <w:t xml:space="preserve">3.4. Вариант 3 – </w:t>
      </w:r>
      <w:bookmarkStart w:id="86" w:name="sub_1035"/>
      <w:bookmarkEnd w:id="85"/>
      <w:r w:rsidRPr="007370FC">
        <w:rPr>
          <w:rFonts w:ascii="Times New Roman" w:hAnsi="Times New Roman" w:cs="Times New Roman"/>
          <w:sz w:val="28"/>
          <w:szCs w:val="28"/>
        </w:rPr>
        <w:t>исправление допущенных опечаток и ошибок в разрешении в случаях, предусмотренных подпунктом «в» пункта 2.3 настоящего Административного регламента.</w:t>
      </w:r>
    </w:p>
    <w:p w:rsidR="00D6130E" w:rsidRPr="007370FC" w:rsidRDefault="00D6130E" w:rsidP="007370FC">
      <w:pPr>
        <w:pStyle w:val="1"/>
        <w:spacing w:before="0" w:line="240" w:lineRule="auto"/>
        <w:jc w:val="both"/>
        <w:rPr>
          <w:rFonts w:ascii="Times New Roman" w:hAnsi="Times New Roman"/>
        </w:rPr>
      </w:pPr>
      <w:bookmarkStart w:id="87" w:name="sub_3200"/>
      <w:bookmarkEnd w:id="86"/>
      <w:r w:rsidRPr="007370FC">
        <w:rPr>
          <w:rFonts w:ascii="Times New Roman" w:hAnsi="Times New Roman"/>
        </w:rPr>
        <w:t>Описание административной процедуры профилирования заявителя</w:t>
      </w:r>
    </w:p>
    <w:p w:rsidR="00D6130E" w:rsidRPr="007370FC" w:rsidRDefault="00D6130E" w:rsidP="007370FC">
      <w:pPr>
        <w:spacing w:after="0" w:line="240" w:lineRule="auto"/>
        <w:jc w:val="both"/>
        <w:rPr>
          <w:rFonts w:ascii="Times New Roman" w:hAnsi="Times New Roman" w:cs="Times New Roman"/>
          <w:sz w:val="28"/>
          <w:szCs w:val="28"/>
        </w:rPr>
      </w:pPr>
      <w:bookmarkStart w:id="88" w:name="sub_1036"/>
      <w:bookmarkEnd w:id="87"/>
      <w:r w:rsidRPr="007370FC">
        <w:rPr>
          <w:rFonts w:ascii="Times New Roman" w:hAnsi="Times New Roman" w:cs="Times New Roman"/>
          <w:sz w:val="28"/>
          <w:szCs w:val="28"/>
        </w:rPr>
        <w:t>3.5. Вариант предоставления услуги определяется в зависимости от результата предоставления услуги, за предоставлением которой обратился заявитель или его представитель.</w:t>
      </w:r>
    </w:p>
    <w:bookmarkEnd w:id="88"/>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Вариант предоставления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D6130E" w:rsidRPr="007370FC" w:rsidRDefault="00D6130E" w:rsidP="007370FC">
      <w:pPr>
        <w:pStyle w:val="1"/>
        <w:spacing w:before="0" w:line="240" w:lineRule="auto"/>
        <w:jc w:val="both"/>
        <w:rPr>
          <w:rFonts w:ascii="Times New Roman" w:hAnsi="Times New Roman"/>
        </w:rPr>
      </w:pPr>
      <w:bookmarkStart w:id="89" w:name="sub_3300"/>
      <w:r w:rsidRPr="007370FC">
        <w:rPr>
          <w:rFonts w:ascii="Times New Roman" w:hAnsi="Times New Roman"/>
        </w:rPr>
        <w:t>Подразделы, содержащие описание вариантов предоставления услуги</w:t>
      </w:r>
    </w:p>
    <w:bookmarkEnd w:id="89"/>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Вариант 1</w:t>
      </w:r>
    </w:p>
    <w:p w:rsidR="00D6130E" w:rsidRPr="007370FC" w:rsidRDefault="00D6130E" w:rsidP="007370FC">
      <w:pPr>
        <w:spacing w:after="0" w:line="240" w:lineRule="auto"/>
        <w:jc w:val="both"/>
        <w:rPr>
          <w:rFonts w:ascii="Times New Roman" w:hAnsi="Times New Roman" w:cs="Times New Roman"/>
          <w:sz w:val="28"/>
          <w:szCs w:val="28"/>
        </w:rPr>
      </w:pPr>
      <w:bookmarkStart w:id="90" w:name="sub_1037"/>
      <w:r w:rsidRPr="007370FC">
        <w:rPr>
          <w:rFonts w:ascii="Times New Roman" w:hAnsi="Times New Roman" w:cs="Times New Roman"/>
          <w:sz w:val="28"/>
          <w:szCs w:val="28"/>
        </w:rPr>
        <w:t xml:space="preserve">3.6. Результатом предоставления услуги является: </w:t>
      </w:r>
      <w:bookmarkEnd w:id="90"/>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разрешение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разрешения в соответствии с формой, предусмотренной Приложением № 4 к настоящему Административному регламенту</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отказ в предоставлении разрешения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решения об отказе в предоставлении разрешения в соответствии с формой, предусмотренной Приложением № 6 к настоящему Административному регламенту</w:t>
      </w:r>
      <w:r w:rsidRPr="007370FC">
        <w:rPr>
          <w:rFonts w:ascii="Times New Roman" w:hAnsi="Times New Roman" w:cs="Times New Roman"/>
          <w:sz w:val="28"/>
          <w:szCs w:val="28"/>
          <w:shd w:val="clear" w:color="auto" w:fill="FFFFFF"/>
        </w:rPr>
        <w:t>.</w:t>
      </w:r>
    </w:p>
    <w:p w:rsidR="00D6130E" w:rsidRPr="007370FC" w:rsidRDefault="00D6130E" w:rsidP="007370FC">
      <w:pPr>
        <w:pStyle w:val="1"/>
        <w:spacing w:before="0" w:line="240" w:lineRule="auto"/>
        <w:jc w:val="both"/>
        <w:rPr>
          <w:rFonts w:ascii="Times New Roman" w:hAnsi="Times New Roman"/>
        </w:rPr>
      </w:pPr>
      <w:bookmarkStart w:id="91" w:name="sub_3400"/>
      <w:r w:rsidRPr="007370FC">
        <w:rPr>
          <w:rFonts w:ascii="Times New Roman" w:hAnsi="Times New Roman"/>
        </w:rPr>
        <w:t xml:space="preserve">Перечень и описание административных процедур предоставления </w:t>
      </w:r>
      <w:bookmarkEnd w:id="91"/>
      <w:r w:rsidRPr="007370FC">
        <w:rPr>
          <w:rFonts w:ascii="Times New Roman" w:hAnsi="Times New Roman"/>
        </w:rPr>
        <w:t>услуги</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Прием запроса и документов и (или) информации,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92" w:name="sub_1038"/>
      <w:r w:rsidRPr="007370FC">
        <w:rPr>
          <w:rFonts w:ascii="Times New Roman" w:hAnsi="Times New Roman" w:cs="Times New Roman"/>
          <w:sz w:val="28"/>
          <w:szCs w:val="28"/>
        </w:rPr>
        <w:t>3.7.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93" w:name="sub_1039"/>
      <w:bookmarkEnd w:id="92"/>
      <w:r w:rsidRPr="007370FC">
        <w:rPr>
          <w:rFonts w:ascii="Times New Roman" w:hAnsi="Times New Roman" w:cs="Times New Roman"/>
          <w:sz w:val="28"/>
          <w:szCs w:val="28"/>
        </w:rPr>
        <w:t>3.8. В целях установления личности физическое лицо представляет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настоящего Административного регламента.</w:t>
      </w:r>
    </w:p>
    <w:bookmarkEnd w:id="93"/>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94" w:name="sub_10310"/>
      <w:r w:rsidRPr="007370FC">
        <w:rPr>
          <w:rFonts w:ascii="Times New Roman" w:hAnsi="Times New Roman" w:cs="Times New Roman"/>
          <w:sz w:val="28"/>
          <w:szCs w:val="28"/>
        </w:rPr>
        <w:lastRenderedPageBreak/>
        <w:t>3.9.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bookmarkStart w:id="95" w:name="sub_103101"/>
      <w:bookmarkEnd w:id="94"/>
      <w:r w:rsidRPr="007370FC">
        <w:rPr>
          <w:rFonts w:ascii="Times New Roman" w:hAnsi="Times New Roman" w:cs="Times New Roman"/>
          <w:sz w:val="28"/>
          <w:szCs w:val="28"/>
        </w:rPr>
        <w:t>а) заявление о предоставлении разрешения представлено в орган власти, в полномочия которого не входит предоставление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неполное заполнение полей в форме заявления о предоставлении разрешения, в том числе в интерактивной форме заявления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непредставление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 подача заявления о предоставлении разрешения от имени заявителя не уполномоченным на то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е) представленные документы содержат подчистки и исправления текста;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3.9.1.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bookmarkEnd w:id="95"/>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D6130E" w:rsidRPr="007370FC" w:rsidRDefault="00D6130E" w:rsidP="007370FC">
      <w:pPr>
        <w:spacing w:after="0" w:line="240" w:lineRule="auto"/>
        <w:jc w:val="both"/>
        <w:rPr>
          <w:rFonts w:ascii="Times New Roman" w:hAnsi="Times New Roman" w:cs="Times New Roman"/>
          <w:sz w:val="28"/>
          <w:szCs w:val="28"/>
        </w:rPr>
      </w:pPr>
      <w:bookmarkStart w:id="96" w:name="sub_10311"/>
      <w:r w:rsidRPr="007370FC">
        <w:rPr>
          <w:rFonts w:ascii="Times New Roman" w:hAnsi="Times New Roman" w:cs="Times New Roman"/>
          <w:sz w:val="28"/>
          <w:szCs w:val="28"/>
        </w:rPr>
        <w:t xml:space="preserve">3.10. </w:t>
      </w:r>
      <w:bookmarkStart w:id="97" w:name="sub_10312"/>
      <w:bookmarkEnd w:id="96"/>
      <w:r w:rsidRPr="007370FC">
        <w:rPr>
          <w:rFonts w:ascii="Times New Roman" w:hAnsi="Times New Roman" w:cs="Times New Roman"/>
          <w:sz w:val="28"/>
          <w:szCs w:val="28"/>
        </w:rPr>
        <w:t>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bookmarkEnd w:id="9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и документы, предусмотренные пунктом 2.9.1 настоящего Административного регламента, направленные способом, указанным в подпункте «а» пункта 2.12 настоящего Административного регламента, регистрируются в автоматическом режиме.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6130E" w:rsidRPr="007370FC" w:rsidRDefault="00D6130E" w:rsidP="007370FC">
      <w:pPr>
        <w:spacing w:after="0" w:line="240" w:lineRule="auto"/>
        <w:jc w:val="both"/>
        <w:rPr>
          <w:rFonts w:ascii="Times New Roman" w:hAnsi="Times New Roman" w:cs="Times New Roman"/>
          <w:sz w:val="28"/>
          <w:szCs w:val="28"/>
        </w:rPr>
      </w:pPr>
      <w:bookmarkStart w:id="98" w:name="sub_10313"/>
      <w:r w:rsidRPr="007370FC">
        <w:rPr>
          <w:rFonts w:ascii="Times New Roman" w:hAnsi="Times New Roman" w:cs="Times New Roman"/>
          <w:sz w:val="28"/>
          <w:szCs w:val="28"/>
        </w:rPr>
        <w:t xml:space="preserve">3.11. Для приема заявления в электронной форме с использованием Единого портала может применяться специализированное программное обеспечение, </w:t>
      </w:r>
      <w:r w:rsidRPr="007370FC">
        <w:rPr>
          <w:rFonts w:ascii="Times New Roman" w:hAnsi="Times New Roman" w:cs="Times New Roman"/>
          <w:sz w:val="28"/>
          <w:szCs w:val="28"/>
        </w:rPr>
        <w:lastRenderedPageBreak/>
        <w:t>предусматривающее заполнение заявителем реквизитов, необходимых для работы с заявлением и для подготовки ответа.</w:t>
      </w:r>
    </w:p>
    <w:bookmarkEnd w:id="98"/>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Для возможности подачи заявления через Единый портал заявитель должен быть зарегистрирован в ЕСИА.</w:t>
      </w:r>
    </w:p>
    <w:p w:rsidR="00D6130E" w:rsidRPr="007370FC" w:rsidRDefault="00D6130E" w:rsidP="007370FC">
      <w:pPr>
        <w:spacing w:after="0" w:line="240" w:lineRule="auto"/>
        <w:jc w:val="both"/>
        <w:rPr>
          <w:rFonts w:ascii="Times New Roman" w:hAnsi="Times New Roman" w:cs="Times New Roman"/>
          <w:sz w:val="28"/>
          <w:szCs w:val="28"/>
        </w:rPr>
      </w:pPr>
      <w:bookmarkStart w:id="99" w:name="sub_10314"/>
      <w:r w:rsidRPr="007370FC">
        <w:rPr>
          <w:rFonts w:ascii="Times New Roman" w:hAnsi="Times New Roman" w:cs="Times New Roman"/>
          <w:sz w:val="28"/>
          <w:szCs w:val="28"/>
        </w:rPr>
        <w:t>3.12. Срок регистрации заявления, документов, предусмотренных пунктом 2.9.1 настоящего Административного регламента, составляет один рабочий день, следующий за днем его получения.</w:t>
      </w:r>
    </w:p>
    <w:p w:rsidR="00D6130E" w:rsidRPr="007370FC" w:rsidRDefault="00D6130E" w:rsidP="007370FC">
      <w:pPr>
        <w:spacing w:after="0" w:line="240" w:lineRule="auto"/>
        <w:jc w:val="both"/>
        <w:rPr>
          <w:rFonts w:ascii="Times New Roman" w:hAnsi="Times New Roman" w:cs="Times New Roman"/>
          <w:sz w:val="28"/>
          <w:szCs w:val="28"/>
        </w:rPr>
      </w:pPr>
      <w:bookmarkStart w:id="100" w:name="sub_10315"/>
      <w:bookmarkEnd w:id="99"/>
      <w:r w:rsidRPr="007370FC">
        <w:rPr>
          <w:rFonts w:ascii="Times New Roman" w:hAnsi="Times New Roman" w:cs="Times New Roman"/>
          <w:sz w:val="28"/>
          <w:szCs w:val="28"/>
        </w:rPr>
        <w:t>3.13.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101" w:name="sub_10316"/>
      <w:bookmarkEnd w:id="100"/>
      <w:r w:rsidRPr="007370FC">
        <w:rPr>
          <w:rFonts w:ascii="Times New Roman" w:hAnsi="Times New Roman" w:cs="Times New Roman"/>
          <w:sz w:val="28"/>
          <w:szCs w:val="28"/>
        </w:rPr>
        <w:t>3.14. После регистрации заявление и документы, предусмотренные пунктом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3.15. Порядок деятельности Комиссии регулируется в соответствии с Градостроительным кодексом Российской Федерации.</w:t>
      </w:r>
      <w:bookmarkEnd w:id="101"/>
    </w:p>
    <w:p w:rsidR="00D6130E" w:rsidRPr="007370FC" w:rsidRDefault="00D6130E" w:rsidP="007370FC">
      <w:pPr>
        <w:pStyle w:val="1"/>
        <w:spacing w:before="0" w:line="240" w:lineRule="auto"/>
        <w:jc w:val="both"/>
        <w:rPr>
          <w:rFonts w:ascii="Times New Roman" w:hAnsi="Times New Roman"/>
        </w:rPr>
      </w:pPr>
      <w:bookmarkStart w:id="102" w:name="sub_3500"/>
      <w:r w:rsidRPr="007370FC">
        <w:rPr>
          <w:rFonts w:ascii="Times New Roman" w:hAnsi="Times New Roman"/>
        </w:rPr>
        <w:t>Межведомственное информационное взаимодействие</w:t>
      </w:r>
    </w:p>
    <w:p w:rsidR="00D6130E" w:rsidRPr="007370FC" w:rsidRDefault="00D6130E" w:rsidP="007370FC">
      <w:pPr>
        <w:spacing w:after="0" w:line="240" w:lineRule="auto"/>
        <w:jc w:val="both"/>
        <w:rPr>
          <w:rFonts w:ascii="Times New Roman" w:hAnsi="Times New Roman" w:cs="Times New Roman"/>
          <w:sz w:val="28"/>
          <w:szCs w:val="28"/>
        </w:rPr>
      </w:pPr>
      <w:bookmarkStart w:id="103" w:name="sub_10317"/>
      <w:bookmarkEnd w:id="102"/>
      <w:r w:rsidRPr="007370FC">
        <w:rPr>
          <w:rFonts w:ascii="Times New Roman" w:hAnsi="Times New Roman" w:cs="Times New Roman"/>
          <w:sz w:val="28"/>
          <w:szCs w:val="28"/>
        </w:rPr>
        <w:t>3.16. Основанием для начала административной процедуры является регистрация заявления и приложенных к заявлению документов.</w:t>
      </w:r>
    </w:p>
    <w:p w:rsidR="00D6130E" w:rsidRPr="007370FC" w:rsidRDefault="00D6130E" w:rsidP="007370FC">
      <w:pPr>
        <w:spacing w:after="0" w:line="240" w:lineRule="auto"/>
        <w:jc w:val="both"/>
        <w:rPr>
          <w:rFonts w:ascii="Times New Roman" w:hAnsi="Times New Roman" w:cs="Times New Roman"/>
          <w:sz w:val="28"/>
          <w:szCs w:val="28"/>
        </w:rPr>
      </w:pPr>
      <w:bookmarkStart w:id="104" w:name="sub_10318"/>
      <w:bookmarkEnd w:id="103"/>
      <w:r w:rsidRPr="007370FC">
        <w:rPr>
          <w:rFonts w:ascii="Times New Roman" w:hAnsi="Times New Roman" w:cs="Times New Roman"/>
          <w:sz w:val="28"/>
          <w:szCs w:val="28"/>
        </w:rPr>
        <w:t>3.17.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3.18 настоящего Административного регламента, если заявитель не представил указанные документы самостоятельно.</w:t>
      </w:r>
    </w:p>
    <w:p w:rsidR="00D6130E" w:rsidRPr="007370FC" w:rsidRDefault="00D6130E" w:rsidP="007370FC">
      <w:pPr>
        <w:spacing w:after="0" w:line="240" w:lineRule="auto"/>
        <w:jc w:val="both"/>
        <w:rPr>
          <w:rFonts w:ascii="Times New Roman" w:hAnsi="Times New Roman" w:cs="Times New Roman"/>
          <w:sz w:val="28"/>
          <w:szCs w:val="28"/>
        </w:rPr>
      </w:pPr>
      <w:bookmarkStart w:id="105" w:name="sub_10319"/>
      <w:bookmarkEnd w:id="104"/>
      <w:r w:rsidRPr="007370FC">
        <w:rPr>
          <w:rFonts w:ascii="Times New Roman" w:hAnsi="Times New Roman" w:cs="Times New Roman"/>
          <w:sz w:val="28"/>
          <w:szCs w:val="28"/>
        </w:rPr>
        <w:t>3.18. Перечень запрашиваемых документов, необходимых для предоставления услуги:</w:t>
      </w:r>
    </w:p>
    <w:bookmarkEnd w:id="105"/>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«Роскадастр», администрацию муниципального образования по месту нахождения земельного участка, объекта капитального строительства;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w:t>
      </w:r>
      <w:r w:rsidRPr="007370FC">
        <w:rPr>
          <w:rFonts w:ascii="Times New Roman" w:hAnsi="Times New Roman" w:cs="Times New Roman"/>
          <w:sz w:val="28"/>
          <w:szCs w:val="28"/>
        </w:rPr>
        <w:lastRenderedPageBreak/>
        <w:t>администрацию муниципального образования по месту нахождения земельного участка.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Запрос о представлении в уполномоченный орган документов (их копий или сведений, содержащихся в них) содержит:</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наименование услуги, для предоставления которой необходимо представление документа и (или) информации;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реквизиты и наименования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6130E" w:rsidRPr="007370FC" w:rsidRDefault="00D6130E" w:rsidP="007370FC">
      <w:pPr>
        <w:spacing w:after="0" w:line="240" w:lineRule="auto"/>
        <w:jc w:val="both"/>
        <w:rPr>
          <w:rFonts w:ascii="Times New Roman" w:hAnsi="Times New Roman" w:cs="Times New Roman"/>
          <w:sz w:val="28"/>
          <w:szCs w:val="28"/>
        </w:rPr>
      </w:pPr>
      <w:bookmarkStart w:id="106" w:name="sub_10320"/>
      <w:r w:rsidRPr="007370FC">
        <w:rPr>
          <w:rFonts w:ascii="Times New Roman" w:hAnsi="Times New Roman" w:cs="Times New Roman"/>
          <w:sz w:val="28"/>
          <w:szCs w:val="28"/>
        </w:rPr>
        <w:t>3.19.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3.18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bookmarkStart w:id="107" w:name="sub_10321"/>
      <w:bookmarkEnd w:id="106"/>
      <w:r w:rsidRPr="007370FC">
        <w:rPr>
          <w:rFonts w:ascii="Times New Roman" w:hAnsi="Times New Roman" w:cs="Times New Roman"/>
          <w:sz w:val="28"/>
          <w:szCs w:val="28"/>
        </w:rPr>
        <w:t>3.20. Межведомственное информационное взаимодействие может осуществляться на бумажном носителе:</w:t>
      </w:r>
    </w:p>
    <w:bookmarkEnd w:id="10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3.18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bookmarkStart w:id="108" w:name="sub_10322"/>
      <w:r w:rsidRPr="007370FC">
        <w:rPr>
          <w:rFonts w:ascii="Times New Roman" w:hAnsi="Times New Roman" w:cs="Times New Roman"/>
          <w:sz w:val="28"/>
          <w:szCs w:val="28"/>
        </w:rPr>
        <w:t>3.21.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bookmarkEnd w:id="108"/>
    </w:p>
    <w:p w:rsidR="00D6130E" w:rsidRPr="007370FC" w:rsidRDefault="00D6130E" w:rsidP="007370FC">
      <w:pPr>
        <w:pStyle w:val="1"/>
        <w:spacing w:before="0" w:line="240" w:lineRule="auto"/>
        <w:jc w:val="both"/>
        <w:rPr>
          <w:rFonts w:ascii="Times New Roman" w:hAnsi="Times New Roman"/>
          <w:shd w:val="clear" w:color="auto" w:fill="FFFFFF"/>
        </w:rPr>
      </w:pPr>
      <w:r w:rsidRPr="007370FC">
        <w:rPr>
          <w:rFonts w:ascii="Times New Roman" w:hAnsi="Times New Roman"/>
        </w:rPr>
        <w:t xml:space="preserve">Подготовка проекта решения </w:t>
      </w:r>
      <w:r w:rsidRPr="007370FC">
        <w:rPr>
          <w:rFonts w:ascii="Times New Roman" w:hAnsi="Times New Roman"/>
          <w:shd w:val="clear" w:color="auto" w:fill="FFFFFF"/>
        </w:rPr>
        <w:t xml:space="preserve">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 </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3.22. 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3.23. 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3.24.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3.25. Критерием принятия решения о подготовке проекта решения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w:t>
      </w:r>
      <w:r w:rsidRPr="007370FC">
        <w:rPr>
          <w:rFonts w:ascii="Times New Roman" w:hAnsi="Times New Roman" w:cs="Times New Roman"/>
          <w:sz w:val="28"/>
          <w:szCs w:val="28"/>
        </w:rPr>
        <w:t xml:space="preserve"> является наличие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shd w:val="clear" w:color="auto" w:fill="FFFFFF"/>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3.26. По результатам проверки документов, предусмотренных пунктами 2.9.1, 2.10.1 настоящего Административного регламента, должностное лицо ответственного структурного подразделения подготавливает проект решения о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w:t>
      </w:r>
      <w:r w:rsidRPr="007370FC">
        <w:rPr>
          <w:rFonts w:ascii="Times New Roman" w:hAnsi="Times New Roman" w:cs="Times New Roman"/>
          <w:sz w:val="28"/>
          <w:szCs w:val="28"/>
        </w:rPr>
        <w:t>, а в случае, предусмотренном абзацем вторым пункта 3.25 настоящего Административного регламента, для рассмотрения Комиссией.</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3.27. Срок подготовки проекта решения </w:t>
      </w:r>
      <w:r w:rsidRPr="007370FC">
        <w:rPr>
          <w:rFonts w:ascii="Times New Roman" w:hAnsi="Times New Roman" w:cs="Times New Roman"/>
          <w:sz w:val="28"/>
          <w:szCs w:val="28"/>
          <w:shd w:val="clear" w:color="auto" w:fill="FFFFFF"/>
        </w:rPr>
        <w:t xml:space="preserve">о предоставлении разрешения </w:t>
      </w:r>
      <w:r w:rsidRPr="007370FC">
        <w:rPr>
          <w:rFonts w:ascii="Times New Roman" w:hAnsi="Times New Roman" w:cs="Times New Roman"/>
          <w:sz w:val="28"/>
          <w:szCs w:val="28"/>
        </w:rPr>
        <w:t>не может превышать пяти рабочих дней со дня поступления в уполномоченный орган заявления о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3.28. Результатом административной процедуры по подготовке проекта решения </w:t>
      </w:r>
      <w:r w:rsidRPr="007370FC">
        <w:rPr>
          <w:rFonts w:ascii="Times New Roman" w:hAnsi="Times New Roman" w:cs="Times New Roman"/>
          <w:sz w:val="28"/>
          <w:szCs w:val="28"/>
          <w:shd w:val="clear" w:color="auto" w:fill="FFFFFF"/>
        </w:rPr>
        <w:t>является подготовка указанного проекта решения для вынесения его на общественные обсуждения или публичные слушания,</w:t>
      </w:r>
      <w:r w:rsidRPr="007370FC">
        <w:rPr>
          <w:rFonts w:ascii="Times New Roman" w:hAnsi="Times New Roman" w:cs="Times New Roman"/>
          <w:sz w:val="28"/>
          <w:szCs w:val="28"/>
        </w:rPr>
        <w:t xml:space="preserve"> а в случае, предусмотренном абзацем вторым пункта 3.25 настоящего Административного регламента, для рассмотрения Комиссией.</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3.29. Порядок вынесения проекта решения о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нормативным правовым актом представительного органа муниципального образования в соответствии с Градостроительным кодексом Российской Федерации</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3.30. Результатами проведения </w:t>
      </w:r>
      <w:r w:rsidRPr="007370FC">
        <w:rPr>
          <w:rFonts w:ascii="Times New Roman" w:hAnsi="Times New Roman" w:cs="Times New Roman"/>
          <w:sz w:val="28"/>
          <w:szCs w:val="28"/>
          <w:shd w:val="clear" w:color="auto" w:fill="FFFFFF"/>
        </w:rPr>
        <w:t>общественных обсуждений или публичных слушаний</w:t>
      </w:r>
      <w:r w:rsidRPr="007370FC">
        <w:rPr>
          <w:rFonts w:ascii="Times New Roman" w:hAnsi="Times New Roman" w:cs="Times New Roman"/>
          <w:sz w:val="28"/>
          <w:szCs w:val="28"/>
        </w:rPr>
        <w:t xml:space="preserve"> по проекту решения о </w:t>
      </w:r>
      <w:r w:rsidRPr="007370FC">
        <w:rPr>
          <w:rFonts w:ascii="Times New Roman" w:hAnsi="Times New Roman" w:cs="Times New Roman"/>
          <w:sz w:val="28"/>
          <w:szCs w:val="28"/>
          <w:shd w:val="clear" w:color="auto" w:fill="FFFFFF"/>
        </w:rPr>
        <w:t>предоставлении разрешения являются: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заключение о результатах общественных обсуждений или публичных слушаний по проекту решения о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lastRenderedPageBreak/>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w:t>
      </w:r>
      <w:r w:rsidRPr="007370FC">
        <w:rPr>
          <w:rFonts w:ascii="Times New Roman" w:hAnsi="Times New Roman" w:cs="Times New Roman"/>
          <w:b/>
          <w:bCs/>
          <w:sz w:val="28"/>
          <w:szCs w:val="28"/>
        </w:rPr>
        <w:t xml:space="preserve"> </w:t>
      </w:r>
      <w:r w:rsidRPr="007370FC">
        <w:rPr>
          <w:rFonts w:ascii="Times New Roman" w:hAnsi="Times New Roman" w:cs="Times New Roman"/>
          <w:sz w:val="28"/>
          <w:szCs w:val="28"/>
        </w:rPr>
        <w:t>решения о предоставлении разрешения или об отказе в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3.31. В случае, предусмотренном абзацем вторым пункта 3.25 настоящего Административного регламента, результатами административной процедуры являются: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w:t>
      </w:r>
      <w:r w:rsidRPr="007370FC">
        <w:rPr>
          <w:rFonts w:ascii="Times New Roman" w:hAnsi="Times New Roman" w:cs="Times New Roman"/>
          <w:b/>
          <w:bCs/>
          <w:sz w:val="28"/>
          <w:szCs w:val="28"/>
        </w:rPr>
        <w:t xml:space="preserve"> </w:t>
      </w:r>
      <w:r w:rsidRPr="007370FC">
        <w:rPr>
          <w:rFonts w:ascii="Times New Roman" w:hAnsi="Times New Roman" w:cs="Times New Roman"/>
          <w:sz w:val="28"/>
          <w:szCs w:val="28"/>
        </w:rPr>
        <w:t>решения о предоставлении разрешения или об отказе в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3.32. Срок подготовки </w:t>
      </w:r>
      <w:r w:rsidRPr="007370FC">
        <w:rPr>
          <w:rFonts w:ascii="Times New Roman" w:hAnsi="Times New Roman" w:cs="Times New Roman"/>
          <w:sz w:val="28"/>
          <w:szCs w:val="28"/>
          <w:shd w:val="clear" w:color="auto" w:fill="FFFFFF"/>
        </w:rPr>
        <w:t>Комиссией рекомендаций о предоставлении разрешения или об отказе в предоставлении разрешения, а также направления данных рекомендаций главе местной администрации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D6130E" w:rsidRPr="007370FC" w:rsidRDefault="00D6130E" w:rsidP="007370FC">
      <w:pPr>
        <w:pStyle w:val="1"/>
        <w:spacing w:before="0" w:line="240" w:lineRule="auto"/>
        <w:jc w:val="both"/>
        <w:rPr>
          <w:rFonts w:ascii="Times New Roman" w:hAnsi="Times New Roman"/>
        </w:rPr>
      </w:pPr>
      <w:bookmarkStart w:id="109" w:name="sub_3600"/>
      <w:r w:rsidRPr="007370FC">
        <w:rPr>
          <w:rFonts w:ascii="Times New Roman" w:hAnsi="Times New Roman"/>
        </w:rPr>
        <w:t>Принятие решения о предоставлении (об отказе в предоставлении) услуги</w:t>
      </w:r>
      <w:bookmarkEnd w:id="109"/>
    </w:p>
    <w:p w:rsidR="00D6130E" w:rsidRPr="007370FC" w:rsidRDefault="00D6130E" w:rsidP="007370FC">
      <w:pPr>
        <w:spacing w:after="0" w:line="240" w:lineRule="auto"/>
        <w:jc w:val="both"/>
        <w:rPr>
          <w:rFonts w:ascii="Times New Roman" w:hAnsi="Times New Roman" w:cs="Times New Roman"/>
          <w:sz w:val="28"/>
          <w:szCs w:val="28"/>
        </w:rPr>
      </w:pPr>
      <w:bookmarkStart w:id="110" w:name="sub_10323"/>
      <w:r w:rsidRPr="007370FC">
        <w:rPr>
          <w:rFonts w:ascii="Times New Roman" w:hAnsi="Times New Roman" w:cs="Times New Roman"/>
          <w:sz w:val="28"/>
          <w:szCs w:val="28"/>
        </w:rPr>
        <w:t xml:space="preserve">3.33. Основанием для начала административной процедуры является получение главой местной администрации </w:t>
      </w:r>
      <w:r w:rsidRPr="007370FC">
        <w:rPr>
          <w:rFonts w:ascii="Times New Roman" w:hAnsi="Times New Roman" w:cs="Times New Roman"/>
          <w:sz w:val="28"/>
          <w:szCs w:val="28"/>
          <w:shd w:val="clear" w:color="auto" w:fill="FFFFFF"/>
        </w:rPr>
        <w:t>подготовленных Комиссией рекомендаций о предоставлении разрешения или об отказе в предоставлении разрешения с указанием причин принятого решения</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bookmarkStart w:id="111" w:name="sub_10324"/>
      <w:bookmarkEnd w:id="110"/>
      <w:r w:rsidRPr="007370FC">
        <w:rPr>
          <w:rFonts w:ascii="Times New Roman" w:hAnsi="Times New Roman" w:cs="Times New Roman"/>
          <w:sz w:val="28"/>
          <w:szCs w:val="28"/>
        </w:rPr>
        <w:t xml:space="preserve">3.34. </w:t>
      </w:r>
      <w:bookmarkStart w:id="112" w:name="sub_10326"/>
      <w:bookmarkEnd w:id="111"/>
      <w:r w:rsidRPr="007370FC">
        <w:rPr>
          <w:rFonts w:ascii="Times New Roman" w:hAnsi="Times New Roman" w:cs="Times New Roman"/>
          <w:sz w:val="28"/>
          <w:szCs w:val="28"/>
        </w:rPr>
        <w:t>Критериями принятия решения о предоставлении услуги являются:</w:t>
      </w:r>
    </w:p>
    <w:bookmarkEnd w:id="112"/>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1) отсутствие </w:t>
      </w:r>
      <w:r w:rsidRPr="007370FC">
        <w:rPr>
          <w:rFonts w:ascii="Times New Roman" w:eastAsia="Calibri" w:hAnsi="Times New Roman" w:cs="Times New Roman"/>
          <w:iCs/>
          <w:sz w:val="28"/>
          <w:szCs w:val="28"/>
          <w:lang w:eastAsia="en-US"/>
        </w:rPr>
        <w:t xml:space="preserve">уведомления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 применительно к </w:t>
      </w:r>
      <w:r w:rsidRPr="007370FC">
        <w:rPr>
          <w:rFonts w:ascii="Times New Roman" w:eastAsia="Calibri" w:hAnsi="Times New Roman" w:cs="Times New Roman"/>
          <w:sz w:val="28"/>
          <w:szCs w:val="28"/>
          <w:lang w:eastAsia="en-US"/>
        </w:rPr>
        <w:t>объекту капитального строительства или земельному участку, в отношении которого запрашивается разрешение</w:t>
      </w:r>
      <w:r w:rsidRPr="007370FC">
        <w:rPr>
          <w:rFonts w:ascii="Times New Roman" w:eastAsia="Calibri" w:hAnsi="Times New Roman" w:cs="Times New Roman"/>
          <w:iCs/>
          <w:sz w:val="28"/>
          <w:szCs w:val="28"/>
          <w:lang w:eastAsia="en-US"/>
        </w:rPr>
        <w:t>;</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iCs/>
          <w:sz w:val="28"/>
          <w:szCs w:val="28"/>
          <w:lang w:eastAsia="en-US"/>
        </w:rPr>
        <w:t xml:space="preserve">2) </w:t>
      </w:r>
      <w:r w:rsidRPr="007370FC">
        <w:rPr>
          <w:rFonts w:ascii="Times New Roman" w:eastAsia="Calibri" w:hAnsi="Times New Roman" w:cs="Times New Roman"/>
          <w:sz w:val="28"/>
          <w:szCs w:val="28"/>
          <w:lang w:eastAsia="en-US"/>
        </w:rPr>
        <w:t xml:space="preserve">запрашиваемый условно разрешенный вид использования не </w:t>
      </w:r>
      <w:r w:rsidRPr="007370FC">
        <w:rPr>
          <w:rFonts w:ascii="Times New Roman" w:eastAsia="Calibri" w:hAnsi="Times New Roman" w:cs="Times New Roman"/>
          <w:bCs/>
          <w:iCs/>
          <w:sz w:val="28"/>
          <w:szCs w:val="28"/>
          <w:lang w:eastAsia="en-US"/>
        </w:rPr>
        <w:t xml:space="preserve">противоречит </w:t>
      </w:r>
      <w:r w:rsidRPr="007370FC">
        <w:rPr>
          <w:rFonts w:ascii="Times New Roman" w:eastAsia="Calibri" w:hAnsi="Times New Roman" w:cs="Times New Roman"/>
          <w:sz w:val="28"/>
          <w:szCs w:val="28"/>
          <w:lang w:eastAsia="en-US"/>
        </w:rPr>
        <w:t>ограничениям зон с особыми условиями использования в случае, если земельный участок, в отношении которого запрашивается разрешение, находится в границах таких зон;</w:t>
      </w:r>
    </w:p>
    <w:p w:rsidR="00D6130E" w:rsidRPr="007370FC" w:rsidRDefault="00D6130E" w:rsidP="007370FC">
      <w:pPr>
        <w:spacing w:after="0" w:line="240" w:lineRule="auto"/>
        <w:ind w:right="-1" w:firstLine="709"/>
        <w:jc w:val="both"/>
        <w:rPr>
          <w:rFonts w:ascii="Times New Roman" w:eastAsia="Calibri" w:hAnsi="Times New Roman" w:cs="Times New Roman"/>
          <w:iCs/>
          <w:sz w:val="28"/>
          <w:szCs w:val="28"/>
          <w:lang w:eastAsia="en-US"/>
        </w:rPr>
      </w:pPr>
      <w:r w:rsidRPr="007370FC">
        <w:rPr>
          <w:rFonts w:ascii="Times New Roman" w:eastAsia="Calibri" w:hAnsi="Times New Roman" w:cs="Times New Roman"/>
          <w:sz w:val="28"/>
          <w:szCs w:val="28"/>
          <w:lang w:eastAsia="en-US"/>
        </w:rPr>
        <w:lastRenderedPageBreak/>
        <w:t xml:space="preserve">3) </w:t>
      </w:r>
      <w:r w:rsidRPr="007370FC">
        <w:rPr>
          <w:rFonts w:ascii="Times New Roman" w:eastAsia="Calibri" w:hAnsi="Times New Roman" w:cs="Times New Roman"/>
          <w:iCs/>
          <w:sz w:val="28"/>
          <w:szCs w:val="28"/>
          <w:lang w:eastAsia="en-US"/>
        </w:rPr>
        <w:t xml:space="preserve">осуществление вида разрешенного использования </w:t>
      </w:r>
      <w:r w:rsidRPr="007370FC">
        <w:rPr>
          <w:rFonts w:ascii="Times New Roman" w:eastAsia="Calibri" w:hAnsi="Times New Roman" w:cs="Times New Roman"/>
          <w:sz w:val="28"/>
          <w:szCs w:val="28"/>
          <w:lang w:eastAsia="en-US"/>
        </w:rPr>
        <w:t>объекта капитального строительства или земельного участка</w:t>
      </w:r>
      <w:r w:rsidRPr="007370FC">
        <w:rPr>
          <w:rFonts w:ascii="Times New Roman" w:eastAsia="Calibri" w:hAnsi="Times New Roman" w:cs="Times New Roman"/>
          <w:iCs/>
          <w:sz w:val="28"/>
          <w:szCs w:val="28"/>
          <w:lang w:eastAsia="en-US"/>
        </w:rPr>
        <w:t xml:space="preserve">, указанного в запрашиваемом разрешении, не </w:t>
      </w:r>
      <w:r w:rsidRPr="007370FC">
        <w:rPr>
          <w:rFonts w:ascii="Times New Roman" w:eastAsia="Calibri" w:hAnsi="Times New Roman" w:cs="Times New Roman"/>
          <w:sz w:val="28"/>
          <w:szCs w:val="28"/>
          <w:lang w:eastAsia="en-US"/>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4)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bCs/>
          <w:iCs/>
          <w:sz w:val="28"/>
          <w:szCs w:val="28"/>
          <w:lang w:eastAsia="en-US"/>
        </w:rPr>
        <w:t>5) земельный участок, в отношении которого запрашивается разрешение</w:t>
      </w:r>
      <w:r w:rsidRPr="007370FC">
        <w:rPr>
          <w:rFonts w:ascii="Times New Roman" w:eastAsia="Calibri" w:hAnsi="Times New Roman" w:cs="Times New Roman"/>
          <w:sz w:val="28"/>
          <w:szCs w:val="28"/>
          <w:lang w:eastAsia="en-US"/>
        </w:rPr>
        <w:t>, не имеет пересечения с границами земель лесного фонда;</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6) запрашиваемый условно разрешенный вид использования соответствует целевому назначению, установленному для данной категории земель;</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7) 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eastAsia="Calibri" w:hAnsi="Times New Roman" w:cs="Times New Roman"/>
          <w:sz w:val="28"/>
          <w:szCs w:val="28"/>
          <w:lang w:eastAsia="en-US"/>
        </w:rPr>
        <w:t>8) размер земельного участка, в отношении которого запрашивается разрешение, учитывает предельные размеры земельных участков, установленным градостроительным регламентом для запрашиваемого условно разрешенного вида использования</w:t>
      </w:r>
      <w:r w:rsidRPr="007370FC">
        <w:rPr>
          <w:rFonts w:ascii="Times New Roman" w:hAnsi="Times New Roman" w:cs="Times New Roman"/>
          <w:sz w:val="28"/>
          <w:szCs w:val="28"/>
        </w:rPr>
        <w:t>;</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 xml:space="preserve">9) границы земельного участка, </w:t>
      </w:r>
      <w:r w:rsidRPr="007370FC">
        <w:rPr>
          <w:rFonts w:ascii="Times New Roman" w:eastAsia="Calibri" w:hAnsi="Times New Roman" w:cs="Times New Roman"/>
          <w:sz w:val="28"/>
          <w:szCs w:val="28"/>
          <w:lang w:eastAsia="en-US"/>
        </w:rPr>
        <w:t xml:space="preserve">в отношении которого запрашивается разрешение, установлены в ЕГРН или имеется решение </w:t>
      </w:r>
      <w:r w:rsidRPr="007370FC">
        <w:rPr>
          <w:rFonts w:ascii="Times New Roman" w:hAnsi="Times New Roman" w:cs="Times New Roman"/>
          <w:sz w:val="28"/>
          <w:szCs w:val="28"/>
        </w:rPr>
        <w:t>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D6130E" w:rsidRPr="007370FC" w:rsidRDefault="00D6130E" w:rsidP="007370FC">
      <w:pPr>
        <w:spacing w:after="0" w:line="240" w:lineRule="auto"/>
        <w:jc w:val="both"/>
        <w:rPr>
          <w:rFonts w:ascii="Times New Roman" w:hAnsi="Times New Roman" w:cs="Times New Roman"/>
          <w:sz w:val="28"/>
          <w:szCs w:val="28"/>
        </w:rPr>
      </w:pPr>
      <w:bookmarkStart w:id="113" w:name="sub_10327"/>
      <w:r w:rsidRPr="007370FC">
        <w:rPr>
          <w:rFonts w:ascii="Times New Roman" w:hAnsi="Times New Roman" w:cs="Times New Roman"/>
          <w:sz w:val="28"/>
          <w:szCs w:val="28"/>
        </w:rPr>
        <w:t>3.35. Критериями принятия решения об отказе в предоставлении услуги являются:</w:t>
      </w:r>
    </w:p>
    <w:bookmarkEnd w:id="113"/>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1) </w:t>
      </w:r>
      <w:r w:rsidRPr="007370FC">
        <w:rPr>
          <w:rFonts w:ascii="Times New Roman" w:eastAsia="Calibri" w:hAnsi="Times New Roman" w:cs="Times New Roman"/>
          <w:sz w:val="28"/>
          <w:szCs w:val="28"/>
          <w:lang w:eastAsia="en-US"/>
        </w:rPr>
        <w:t>запрашивается разрешение для объекта капитального строительства или земельного участка</w:t>
      </w:r>
      <w:r w:rsidRPr="007370FC">
        <w:rPr>
          <w:rFonts w:ascii="Times New Roman" w:eastAsia="Calibri" w:hAnsi="Times New Roman" w:cs="Times New Roman"/>
          <w:iCs/>
          <w:sz w:val="28"/>
          <w:szCs w:val="28"/>
          <w:lang w:eastAsia="en-US"/>
        </w:rPr>
        <w:t>,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iCs/>
          <w:sz w:val="28"/>
          <w:szCs w:val="28"/>
          <w:lang w:eastAsia="en-US"/>
        </w:rPr>
        <w:t xml:space="preserve">2) </w:t>
      </w:r>
      <w:r w:rsidRPr="007370FC">
        <w:rPr>
          <w:rFonts w:ascii="Times New Roman" w:eastAsia="Calibri" w:hAnsi="Times New Roman" w:cs="Times New Roman"/>
          <w:sz w:val="28"/>
          <w:szCs w:val="28"/>
          <w:lang w:eastAsia="en-US"/>
        </w:rPr>
        <w:t xml:space="preserve">земельный участок расположен в границах зон с особыми условиями использования и запрашиваемый условно разрешенный вид использования </w:t>
      </w:r>
      <w:r w:rsidRPr="007370FC">
        <w:rPr>
          <w:rFonts w:ascii="Times New Roman" w:eastAsia="Calibri" w:hAnsi="Times New Roman" w:cs="Times New Roman"/>
          <w:bCs/>
          <w:iCs/>
          <w:sz w:val="28"/>
          <w:szCs w:val="28"/>
          <w:lang w:eastAsia="en-US"/>
        </w:rPr>
        <w:t xml:space="preserve">противоречит </w:t>
      </w:r>
      <w:r w:rsidRPr="007370FC">
        <w:rPr>
          <w:rFonts w:ascii="Times New Roman" w:eastAsia="Calibri" w:hAnsi="Times New Roman" w:cs="Times New Roman"/>
          <w:sz w:val="28"/>
          <w:szCs w:val="28"/>
          <w:lang w:eastAsia="en-US"/>
        </w:rPr>
        <w:t>ограничениям в границах данных зон;</w:t>
      </w:r>
    </w:p>
    <w:p w:rsidR="00D6130E" w:rsidRPr="007370FC" w:rsidRDefault="00D6130E" w:rsidP="007370FC">
      <w:pPr>
        <w:spacing w:after="0" w:line="240" w:lineRule="auto"/>
        <w:ind w:right="-1" w:firstLine="709"/>
        <w:jc w:val="both"/>
        <w:rPr>
          <w:rFonts w:ascii="Times New Roman" w:eastAsia="Calibri" w:hAnsi="Times New Roman" w:cs="Times New Roman"/>
          <w:iCs/>
          <w:sz w:val="28"/>
          <w:szCs w:val="28"/>
          <w:lang w:eastAsia="en-US"/>
        </w:rPr>
      </w:pPr>
      <w:r w:rsidRPr="007370FC">
        <w:rPr>
          <w:rFonts w:ascii="Times New Roman" w:eastAsia="Calibri" w:hAnsi="Times New Roman" w:cs="Times New Roman"/>
          <w:sz w:val="28"/>
          <w:szCs w:val="28"/>
          <w:lang w:eastAsia="en-US"/>
        </w:rPr>
        <w:t xml:space="preserve">3) </w:t>
      </w:r>
      <w:r w:rsidRPr="007370FC">
        <w:rPr>
          <w:rFonts w:ascii="Times New Roman" w:eastAsia="Calibri" w:hAnsi="Times New Roman" w:cs="Times New Roman"/>
          <w:iCs/>
          <w:sz w:val="28"/>
          <w:szCs w:val="28"/>
          <w:lang w:eastAsia="en-US"/>
        </w:rPr>
        <w:t xml:space="preserve">осуществление вида разрешенного использования </w:t>
      </w:r>
      <w:r w:rsidRPr="007370FC">
        <w:rPr>
          <w:rFonts w:ascii="Times New Roman" w:eastAsia="Calibri" w:hAnsi="Times New Roman" w:cs="Times New Roman"/>
          <w:sz w:val="28"/>
          <w:szCs w:val="28"/>
          <w:lang w:eastAsia="en-US"/>
        </w:rPr>
        <w:t>объекта капитального строительства или земельного участка</w:t>
      </w:r>
      <w:r w:rsidRPr="007370FC">
        <w:rPr>
          <w:rFonts w:ascii="Times New Roman" w:eastAsia="Calibri" w:hAnsi="Times New Roman" w:cs="Times New Roman"/>
          <w:iCs/>
          <w:sz w:val="28"/>
          <w:szCs w:val="28"/>
          <w:lang w:eastAsia="en-US"/>
        </w:rPr>
        <w:t xml:space="preserve">, указанного в запрашиваемом разрешении, </w:t>
      </w:r>
      <w:r w:rsidRPr="007370FC">
        <w:rPr>
          <w:rFonts w:ascii="Times New Roman" w:eastAsia="Calibri" w:hAnsi="Times New Roman" w:cs="Times New Roman"/>
          <w:sz w:val="28"/>
          <w:szCs w:val="28"/>
          <w:lang w:eastAsia="en-US"/>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 xml:space="preserve">4) </w:t>
      </w:r>
      <w:r w:rsidRPr="007370FC">
        <w:rPr>
          <w:rFonts w:ascii="Times New Roman" w:hAnsi="Times New Roman" w:cs="Times New Roman"/>
          <w:sz w:val="28"/>
          <w:szCs w:val="28"/>
        </w:rPr>
        <w:t>сведения, указанные в заявлении, не подтверждены сведениями, полученными в рамках межведомственного взаимодействия;</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lastRenderedPageBreak/>
        <w:t>5)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bCs/>
          <w:iCs/>
          <w:sz w:val="28"/>
          <w:szCs w:val="28"/>
          <w:lang w:eastAsia="en-US"/>
        </w:rPr>
        <w:t>6) земельный участок, в отношении которого запрашивается разрешение</w:t>
      </w:r>
      <w:r w:rsidRPr="007370FC">
        <w:rPr>
          <w:rFonts w:ascii="Times New Roman" w:eastAsia="Calibri" w:hAnsi="Times New Roman" w:cs="Times New Roman"/>
          <w:sz w:val="28"/>
          <w:szCs w:val="28"/>
          <w:lang w:eastAsia="en-US"/>
        </w:rPr>
        <w:t>, имеет пересечение с границами земель лесного фонда;</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7) запрашиваемый условно разрешенный вид использования не соответствует целевому назначению, установленному для данной категории земель;</w:t>
      </w:r>
    </w:p>
    <w:p w:rsidR="00D6130E" w:rsidRPr="007370FC" w:rsidRDefault="00D6130E" w:rsidP="007370FC">
      <w:pPr>
        <w:spacing w:after="0" w:line="240" w:lineRule="auto"/>
        <w:ind w:right="-1" w:firstLine="709"/>
        <w:jc w:val="both"/>
        <w:rPr>
          <w:rFonts w:ascii="Times New Roman" w:eastAsia="Calibri" w:hAnsi="Times New Roman" w:cs="Times New Roman"/>
          <w:sz w:val="28"/>
          <w:szCs w:val="28"/>
          <w:lang w:eastAsia="en-US"/>
        </w:rPr>
      </w:pPr>
      <w:r w:rsidRPr="007370FC">
        <w:rPr>
          <w:rFonts w:ascii="Times New Roman" w:eastAsia="Calibri" w:hAnsi="Times New Roman" w:cs="Times New Roman"/>
          <w:sz w:val="28"/>
          <w:szCs w:val="28"/>
          <w:lang w:eastAsia="en-US"/>
        </w:rPr>
        <w:t>8)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eastAsia="Calibri" w:hAnsi="Times New Roman" w:cs="Times New Roman"/>
          <w:sz w:val="28"/>
          <w:szCs w:val="28"/>
          <w:lang w:eastAsia="en-US"/>
        </w:rPr>
        <w:t>9) 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7370FC">
        <w:rPr>
          <w:rFonts w:ascii="Times New Roman" w:hAnsi="Times New Roman" w:cs="Times New Roman"/>
          <w:sz w:val="28"/>
          <w:szCs w:val="28"/>
        </w:rPr>
        <w:t>;</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 xml:space="preserve">10) границы земельного участка, </w:t>
      </w:r>
      <w:r w:rsidRPr="007370FC">
        <w:rPr>
          <w:rFonts w:ascii="Times New Roman" w:eastAsia="Calibri" w:hAnsi="Times New Roman" w:cs="Times New Roman"/>
          <w:sz w:val="28"/>
          <w:szCs w:val="28"/>
          <w:lang w:eastAsia="en-US"/>
        </w:rPr>
        <w:t xml:space="preserve">в отношении которого запрашивается разрешение, не установлены в ЕГРН и отсутствует решение </w:t>
      </w:r>
      <w:r w:rsidRPr="007370FC">
        <w:rPr>
          <w:rFonts w:ascii="Times New Roman" w:hAnsi="Times New Roman" w:cs="Times New Roman"/>
          <w:sz w:val="28"/>
          <w:szCs w:val="28"/>
        </w:rPr>
        <w:t>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D6130E" w:rsidRPr="007370FC" w:rsidRDefault="00D6130E" w:rsidP="007370FC">
      <w:pPr>
        <w:spacing w:after="0" w:line="240" w:lineRule="auto"/>
        <w:jc w:val="both"/>
        <w:rPr>
          <w:rFonts w:ascii="Times New Roman" w:hAnsi="Times New Roman" w:cs="Times New Roman"/>
          <w:sz w:val="28"/>
          <w:szCs w:val="28"/>
        </w:rPr>
      </w:pPr>
      <w:bookmarkStart w:id="114" w:name="sub_10328"/>
      <w:r w:rsidRPr="007370FC">
        <w:rPr>
          <w:rFonts w:ascii="Times New Roman" w:hAnsi="Times New Roman" w:cs="Times New Roman"/>
          <w:sz w:val="28"/>
          <w:szCs w:val="28"/>
        </w:rPr>
        <w:t>3.36. По результатам оценки предусмотренных пунктами 3.34 и 3.35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D6130E" w:rsidRPr="007370FC" w:rsidRDefault="00D6130E" w:rsidP="007370FC">
      <w:pPr>
        <w:spacing w:after="0" w:line="240" w:lineRule="auto"/>
        <w:jc w:val="both"/>
        <w:rPr>
          <w:rFonts w:ascii="Times New Roman" w:hAnsi="Times New Roman" w:cs="Times New Roman"/>
          <w:sz w:val="28"/>
          <w:szCs w:val="28"/>
        </w:rPr>
      </w:pPr>
      <w:bookmarkStart w:id="115" w:name="sub_10329"/>
      <w:bookmarkEnd w:id="114"/>
      <w:r w:rsidRPr="007370FC">
        <w:rPr>
          <w:rFonts w:ascii="Times New Roman" w:hAnsi="Times New Roman" w:cs="Times New Roman"/>
          <w:sz w:val="28"/>
          <w:szCs w:val="28"/>
        </w:rPr>
        <w:t>3.37. 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bookmarkEnd w:id="115"/>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D6130E" w:rsidRPr="007370FC" w:rsidRDefault="00D6130E" w:rsidP="007370FC">
      <w:pPr>
        <w:spacing w:after="0" w:line="240" w:lineRule="auto"/>
        <w:jc w:val="both"/>
        <w:rPr>
          <w:rFonts w:ascii="Times New Roman" w:hAnsi="Times New Roman" w:cs="Times New Roman"/>
          <w:sz w:val="28"/>
          <w:szCs w:val="28"/>
        </w:rPr>
      </w:pPr>
      <w:bookmarkStart w:id="116" w:name="sub_10330"/>
      <w:r w:rsidRPr="007370FC">
        <w:rPr>
          <w:rFonts w:ascii="Times New Roman" w:hAnsi="Times New Roman" w:cs="Times New Roman"/>
          <w:sz w:val="28"/>
          <w:szCs w:val="28"/>
        </w:rPr>
        <w:t>3.38. Решение о предоставлении услуги или об отказе в предоставлении услуги принимается главой местной администрации.</w:t>
      </w:r>
    </w:p>
    <w:p w:rsidR="00D6130E" w:rsidRPr="007370FC" w:rsidRDefault="00D6130E" w:rsidP="007370FC">
      <w:pPr>
        <w:spacing w:after="0" w:line="240" w:lineRule="auto"/>
        <w:jc w:val="both"/>
        <w:rPr>
          <w:rFonts w:ascii="Times New Roman" w:hAnsi="Times New Roman" w:cs="Times New Roman"/>
          <w:sz w:val="28"/>
          <w:szCs w:val="28"/>
        </w:rPr>
      </w:pPr>
      <w:bookmarkStart w:id="117" w:name="sub_10331"/>
      <w:bookmarkEnd w:id="116"/>
      <w:r w:rsidRPr="007370FC">
        <w:rPr>
          <w:rFonts w:ascii="Times New Roman" w:hAnsi="Times New Roman" w:cs="Times New Roman"/>
          <w:sz w:val="28"/>
          <w:szCs w:val="28"/>
        </w:rPr>
        <w:t>3.39. Решение, принимаемое главой местной администрации, подписывается им, в том числе с использованием усиленной квалифицированной электронной подписи.</w:t>
      </w:r>
    </w:p>
    <w:p w:rsidR="00D6130E" w:rsidRPr="007370FC" w:rsidRDefault="00D6130E" w:rsidP="007370FC">
      <w:pPr>
        <w:spacing w:after="0" w:line="240" w:lineRule="auto"/>
        <w:jc w:val="both"/>
        <w:rPr>
          <w:rFonts w:ascii="Times New Roman" w:hAnsi="Times New Roman" w:cs="Times New Roman"/>
          <w:sz w:val="28"/>
          <w:szCs w:val="28"/>
        </w:rPr>
      </w:pPr>
      <w:bookmarkStart w:id="118" w:name="sub_10332"/>
      <w:bookmarkEnd w:id="117"/>
      <w:r w:rsidRPr="007370FC">
        <w:rPr>
          <w:rFonts w:ascii="Times New Roman" w:hAnsi="Times New Roman" w:cs="Times New Roman"/>
          <w:sz w:val="28"/>
          <w:szCs w:val="28"/>
        </w:rPr>
        <w:t>3.40. Срок принятия решения о предоставлении (об отказе в предоставлении) услуги не может превышать три дня со дня поступления рекомендаций Комиссии</w:t>
      </w:r>
      <w:r w:rsidRPr="007370FC">
        <w:rPr>
          <w:rFonts w:ascii="Times New Roman" w:hAnsi="Times New Roman" w:cs="Times New Roman"/>
          <w:sz w:val="28"/>
          <w:szCs w:val="28"/>
          <w:shd w:val="clear" w:color="auto" w:fill="FFFFFF"/>
        </w:rPr>
        <w:t xml:space="preserve"> о предоставлении разрешения или об отказе в предоставлении разрешения</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bookmarkStart w:id="119" w:name="sub_10333"/>
      <w:bookmarkEnd w:id="118"/>
      <w:r w:rsidRPr="007370FC">
        <w:rPr>
          <w:rFonts w:ascii="Times New Roman" w:hAnsi="Times New Roman" w:cs="Times New Roman"/>
          <w:sz w:val="28"/>
          <w:szCs w:val="28"/>
        </w:rPr>
        <w:t>3.41. При подаче заявления и документов, предусмотренных пунктом 2.9.1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20" w:name="sub_10334"/>
      <w:bookmarkEnd w:id="119"/>
      <w:r w:rsidRPr="007370FC">
        <w:rPr>
          <w:rFonts w:ascii="Times New Roman" w:hAnsi="Times New Roman" w:cs="Times New Roman"/>
          <w:sz w:val="28"/>
          <w:szCs w:val="28"/>
        </w:rPr>
        <w:lastRenderedPageBreak/>
        <w:t>3.42.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21" w:name="sub_10335"/>
      <w:bookmarkEnd w:id="120"/>
      <w:r w:rsidRPr="007370FC">
        <w:rPr>
          <w:rFonts w:ascii="Times New Roman" w:hAnsi="Times New Roman" w:cs="Times New Roman"/>
          <w:sz w:val="28"/>
          <w:szCs w:val="28"/>
        </w:rPr>
        <w:t>3.43. При подаче заявления и документов, предусмотренных пунктом 2.9.1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D6130E" w:rsidRPr="007370FC" w:rsidRDefault="00D6130E" w:rsidP="007370FC">
      <w:pPr>
        <w:spacing w:after="0" w:line="240" w:lineRule="auto"/>
        <w:jc w:val="both"/>
        <w:rPr>
          <w:rFonts w:ascii="Times New Roman" w:hAnsi="Times New Roman" w:cs="Times New Roman"/>
          <w:sz w:val="28"/>
          <w:szCs w:val="28"/>
        </w:rPr>
      </w:pPr>
      <w:bookmarkStart w:id="122" w:name="sub_10336"/>
      <w:bookmarkEnd w:id="121"/>
      <w:r w:rsidRPr="007370FC">
        <w:rPr>
          <w:rFonts w:ascii="Times New Roman" w:hAnsi="Times New Roman" w:cs="Times New Roman"/>
          <w:sz w:val="28"/>
          <w:szCs w:val="28"/>
        </w:rPr>
        <w:t>3.44.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bookmarkEnd w:id="122"/>
    </w:p>
    <w:p w:rsidR="00D6130E" w:rsidRPr="007370FC" w:rsidRDefault="00D6130E" w:rsidP="007370FC">
      <w:pPr>
        <w:pStyle w:val="1"/>
        <w:spacing w:before="0" w:line="240" w:lineRule="auto"/>
        <w:jc w:val="both"/>
        <w:rPr>
          <w:rFonts w:ascii="Times New Roman" w:hAnsi="Times New Roman"/>
        </w:rPr>
      </w:pPr>
      <w:bookmarkStart w:id="123" w:name="sub_3700"/>
      <w:r w:rsidRPr="007370FC">
        <w:rPr>
          <w:rFonts w:ascii="Times New Roman" w:hAnsi="Times New Roman"/>
        </w:rPr>
        <w:t>Предоставление результата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124" w:name="sub_431216"/>
      <w:bookmarkEnd w:id="123"/>
      <w:r w:rsidRPr="007370FC">
        <w:rPr>
          <w:rFonts w:ascii="Times New Roman" w:hAnsi="Times New Roman" w:cs="Times New Roman"/>
          <w:sz w:val="28"/>
          <w:szCs w:val="28"/>
        </w:rPr>
        <w:t>3.45. Основанием для начала выполнения административной процедуры является подписание главой местной администрации разрешения.</w:t>
      </w:r>
    </w:p>
    <w:p w:rsidR="00D6130E" w:rsidRPr="007370FC" w:rsidRDefault="00D6130E" w:rsidP="007370FC">
      <w:pPr>
        <w:spacing w:after="0" w:line="240" w:lineRule="auto"/>
        <w:jc w:val="both"/>
        <w:rPr>
          <w:rFonts w:ascii="Times New Roman" w:hAnsi="Times New Roman" w:cs="Times New Roman"/>
          <w:sz w:val="28"/>
          <w:szCs w:val="28"/>
        </w:rPr>
      </w:pPr>
      <w:bookmarkStart w:id="125" w:name="sub_431217"/>
      <w:bookmarkEnd w:id="124"/>
      <w:r w:rsidRPr="007370FC">
        <w:rPr>
          <w:rFonts w:ascii="Times New Roman" w:hAnsi="Times New Roman" w:cs="Times New Roman"/>
          <w:sz w:val="28"/>
          <w:szCs w:val="28"/>
        </w:rPr>
        <w:t>3.46. Заявитель по его выбору вправе получить результат предоставления услуги одним из следующих способов:</w:t>
      </w:r>
    </w:p>
    <w:bookmarkEnd w:id="125"/>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1) на бумажном носителе;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6130E" w:rsidRPr="007370FC" w:rsidRDefault="00D6130E" w:rsidP="007370FC">
      <w:pPr>
        <w:spacing w:after="0" w:line="240" w:lineRule="auto"/>
        <w:jc w:val="both"/>
        <w:rPr>
          <w:rFonts w:ascii="Times New Roman" w:hAnsi="Times New Roman" w:cs="Times New Roman"/>
          <w:sz w:val="28"/>
          <w:szCs w:val="28"/>
        </w:rPr>
      </w:pPr>
      <w:bookmarkStart w:id="126" w:name="sub_431218"/>
      <w:r w:rsidRPr="007370FC">
        <w:rPr>
          <w:rFonts w:ascii="Times New Roman" w:hAnsi="Times New Roman" w:cs="Times New Roman"/>
          <w:sz w:val="28"/>
          <w:szCs w:val="28"/>
        </w:rPr>
        <w:t>3.47.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D6130E" w:rsidRPr="007370FC" w:rsidRDefault="00D6130E" w:rsidP="007370FC">
      <w:pPr>
        <w:spacing w:after="0" w:line="240" w:lineRule="auto"/>
        <w:jc w:val="both"/>
        <w:rPr>
          <w:rFonts w:ascii="Times New Roman" w:hAnsi="Times New Roman" w:cs="Times New Roman"/>
          <w:sz w:val="28"/>
          <w:szCs w:val="28"/>
        </w:rPr>
      </w:pPr>
      <w:bookmarkStart w:id="127" w:name="sub_431219"/>
      <w:bookmarkEnd w:id="126"/>
      <w:r w:rsidRPr="007370FC">
        <w:rPr>
          <w:rFonts w:ascii="Times New Roman" w:hAnsi="Times New Roman" w:cs="Times New Roman"/>
          <w:sz w:val="28"/>
          <w:szCs w:val="28"/>
        </w:rPr>
        <w:t>3.48. 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28" w:name="sub_431220"/>
      <w:bookmarkEnd w:id="127"/>
      <w:r w:rsidRPr="007370FC">
        <w:rPr>
          <w:rFonts w:ascii="Times New Roman" w:hAnsi="Times New Roman" w:cs="Times New Roman"/>
          <w:sz w:val="28"/>
          <w:szCs w:val="28"/>
        </w:rPr>
        <w:t>3.49.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29" w:name="sub_431221"/>
      <w:bookmarkEnd w:id="128"/>
      <w:r w:rsidRPr="007370FC">
        <w:rPr>
          <w:rFonts w:ascii="Times New Roman" w:hAnsi="Times New Roman" w:cs="Times New Roman"/>
          <w:sz w:val="28"/>
          <w:szCs w:val="28"/>
        </w:rPr>
        <w:t>3.50.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D6130E" w:rsidRPr="007370FC" w:rsidRDefault="00D6130E" w:rsidP="007370FC">
      <w:pPr>
        <w:spacing w:after="0" w:line="240" w:lineRule="auto"/>
        <w:jc w:val="both"/>
        <w:rPr>
          <w:rFonts w:ascii="Times New Roman" w:hAnsi="Times New Roman" w:cs="Times New Roman"/>
          <w:sz w:val="28"/>
          <w:szCs w:val="28"/>
        </w:rPr>
      </w:pPr>
      <w:bookmarkStart w:id="130" w:name="sub_431222"/>
      <w:bookmarkEnd w:id="129"/>
      <w:r w:rsidRPr="007370FC">
        <w:rPr>
          <w:rFonts w:ascii="Times New Roman" w:hAnsi="Times New Roman" w:cs="Times New Roman"/>
          <w:sz w:val="28"/>
          <w:szCs w:val="28"/>
        </w:rPr>
        <w:t>3.51.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2.7 настоящего Административного регламента.</w:t>
      </w:r>
    </w:p>
    <w:bookmarkEnd w:id="130"/>
    <w:p w:rsidR="00D6130E" w:rsidRPr="007370FC" w:rsidRDefault="00D6130E" w:rsidP="007370FC">
      <w:pPr>
        <w:pStyle w:val="1"/>
        <w:spacing w:before="0" w:line="240" w:lineRule="auto"/>
        <w:jc w:val="both"/>
        <w:rPr>
          <w:rFonts w:ascii="Times New Roman" w:hAnsi="Times New Roman"/>
          <w:b w:val="0"/>
          <w:bCs w:val="0"/>
        </w:rPr>
      </w:pPr>
      <w:r w:rsidRPr="007370FC">
        <w:rPr>
          <w:rFonts w:ascii="Times New Roman" w:hAnsi="Times New Roman"/>
        </w:rPr>
        <w:t>Вариант 2</w:t>
      </w:r>
    </w:p>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spacing w:after="0" w:line="240" w:lineRule="auto"/>
        <w:jc w:val="both"/>
        <w:rPr>
          <w:rFonts w:ascii="Times New Roman" w:hAnsi="Times New Roman" w:cs="Times New Roman"/>
          <w:sz w:val="28"/>
          <w:szCs w:val="28"/>
        </w:rPr>
      </w:pPr>
      <w:bookmarkStart w:id="131" w:name="sub_4347"/>
      <w:r w:rsidRPr="007370FC">
        <w:rPr>
          <w:rFonts w:ascii="Times New Roman" w:hAnsi="Times New Roman" w:cs="Times New Roman"/>
          <w:sz w:val="28"/>
          <w:szCs w:val="28"/>
        </w:rPr>
        <w:t>3.52. Результатом предоставления услуги являетс</w:t>
      </w:r>
      <w:bookmarkEnd w:id="131"/>
      <w:r w:rsidRPr="007370FC">
        <w:rPr>
          <w:rFonts w:ascii="Times New Roman" w:hAnsi="Times New Roman" w:cs="Times New Roman"/>
          <w:sz w:val="28"/>
          <w:szCs w:val="28"/>
        </w:rPr>
        <w:t xml:space="preserve">я: </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разрешение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разрешения</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ind w:right="-1" w:firstLine="709"/>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lastRenderedPageBreak/>
        <w:t xml:space="preserve">отказ в предоставлении разрешения на условно разрешенный вид использования земельного участка или объекта капитального строительства, </w:t>
      </w:r>
      <w:r w:rsidRPr="007370FC">
        <w:rPr>
          <w:rFonts w:ascii="Times New Roman" w:hAnsi="Times New Roman" w:cs="Times New Roman"/>
          <w:sz w:val="28"/>
          <w:szCs w:val="28"/>
        </w:rPr>
        <w:t>выдача (направление) заявителю решения об отказе в предоставлении разрешения</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Перечень и описание административных процедур предоставления услуги</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Прием запроса и документов и (или) информации,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3.53.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3.54. В целях установления личности физическое лицо представляет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а) заявление о предоставлении разрешения представлено в орган власти, в полномочия которого не входит предоставление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неполное заполнение полей в форме заявления о предоставлении разрешения, в том числе в интерактивной форме заявления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непредставление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 подача заявления о предоставлении разрешения от имени заявителя не уполномоченным на то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е) представленные документы содержат подчистки и исправления текста;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3.55.1.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3.56. 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и документы, предусмотренные пунктом 2.9.1 настоящего Административного регламента, направленные способом, указанным в подпункте «а» пункта 2.12 настоящего Административного регламента, регистрируются в автоматическом режиме.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3.57.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Для возможности подачи заявления через Единый портал заявитель должен быть зарегистрирован в ЕСИА.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3.58. Срок регистрации заявления, документов, предусмотренных пунктом 2.9.1 настоящего Административного регламента, составляет один рабочий день, следующий за днем его получения.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3.59.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3.60. После регистрации заявление и документы, предусмотренные пунктом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3.61. Порядок деятельности Комиссии регулируется в соответствии с Градостроительным кодексом Российской Федерации.</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lastRenderedPageBreak/>
        <w:t>Межведомственное информационное взаимодействие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3.62. Основанием для начала административной процедуры является регистрация заявления и приложенных к заявлению документов.</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3.63.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3.64 настоящего Административного регламента, если заявитель не представил указанные документы самостоятельно.</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3.64. Перечень запрашиваемых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«Роскадастр», администрацию муниципального образования по месту нахождения земельного участка, объекта капитального строительства;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Запрос о представлении в уполномоченный орган документов (их копий или сведений, содержащихся в них) содержит:</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наименование услуги, для предоставления которой необходимо представление документа и (или) информации;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реквизиты и наименования документов,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3.65.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3.64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3.66. Межведомственное информационное взаимодействие может осуществляться на бумажном носителе: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3.64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 xml:space="preserve">Подготовка проекта решения </w:t>
      </w:r>
      <w:r w:rsidRPr="007370FC">
        <w:rPr>
          <w:rFonts w:ascii="Times New Roman" w:hAnsi="Times New Roman"/>
          <w:shd w:val="clear" w:color="auto" w:fill="FFFFFF"/>
        </w:rPr>
        <w:t xml:space="preserve">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 </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3.68. 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3.69. 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3.70.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3.71. Критерием принятия решения о подготовке проекта решения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w:t>
      </w:r>
      <w:r w:rsidRPr="007370FC">
        <w:rPr>
          <w:rFonts w:ascii="Times New Roman" w:hAnsi="Times New Roman" w:cs="Times New Roman"/>
          <w:sz w:val="28"/>
          <w:szCs w:val="28"/>
        </w:rPr>
        <w:t xml:space="preserve"> является наличие документов, предусмотренных пунктом 2.9.1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shd w:val="clear" w:color="auto" w:fill="FFFFFF"/>
        </w:rPr>
        <w:t xml:space="preserve">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w:t>
      </w:r>
      <w:r w:rsidRPr="007370FC">
        <w:rPr>
          <w:rFonts w:ascii="Times New Roman" w:hAnsi="Times New Roman" w:cs="Times New Roman"/>
          <w:sz w:val="28"/>
          <w:szCs w:val="28"/>
          <w:shd w:val="clear" w:color="auto" w:fill="FFFFFF"/>
        </w:rPr>
        <w:lastRenderedPageBreak/>
        <w:t>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3.72. По результатам проверки документов, предусмотренных пунктами 2.9.1, 2.10.1 настоящего Административного регламента, должностное лицо ответственного структурного подразделения подготавливает проект решения о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w:t>
      </w:r>
      <w:r w:rsidRPr="007370FC">
        <w:rPr>
          <w:rFonts w:ascii="Times New Roman" w:hAnsi="Times New Roman" w:cs="Times New Roman"/>
          <w:sz w:val="28"/>
          <w:szCs w:val="28"/>
        </w:rPr>
        <w:t>, а в случае, предусмотренном абзацем вторым пункта 3.71 настоящего Административного регламента, для рассмотрения Комиссией.</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3.73. Срок подготовки проекта решения </w:t>
      </w:r>
      <w:r w:rsidRPr="007370FC">
        <w:rPr>
          <w:rFonts w:ascii="Times New Roman" w:hAnsi="Times New Roman" w:cs="Times New Roman"/>
          <w:sz w:val="28"/>
          <w:szCs w:val="28"/>
          <w:shd w:val="clear" w:color="auto" w:fill="FFFFFF"/>
        </w:rPr>
        <w:t xml:space="preserve">о предоставлении разрешения </w:t>
      </w:r>
      <w:r w:rsidRPr="007370FC">
        <w:rPr>
          <w:rFonts w:ascii="Times New Roman" w:hAnsi="Times New Roman" w:cs="Times New Roman"/>
          <w:sz w:val="28"/>
          <w:szCs w:val="28"/>
        </w:rPr>
        <w:t>не может превышать пяти рабочих дней со дня поступления в уполномоченный орган заявления о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3.74. Результатом административной процедуры по подготовке проекта решения </w:t>
      </w:r>
      <w:r w:rsidRPr="007370FC">
        <w:rPr>
          <w:rFonts w:ascii="Times New Roman" w:hAnsi="Times New Roman" w:cs="Times New Roman"/>
          <w:sz w:val="28"/>
          <w:szCs w:val="28"/>
          <w:shd w:val="clear" w:color="auto" w:fill="FFFFFF"/>
        </w:rPr>
        <w:t>является подготовка указанного проекта решения для вынесения его на общественные обсуждения или публичные слушания,</w:t>
      </w:r>
      <w:r w:rsidRPr="007370FC">
        <w:rPr>
          <w:rFonts w:ascii="Times New Roman" w:hAnsi="Times New Roman" w:cs="Times New Roman"/>
          <w:sz w:val="28"/>
          <w:szCs w:val="28"/>
        </w:rPr>
        <w:t xml:space="preserve"> </w:t>
      </w:r>
      <w:bookmarkStart w:id="132" w:name="_Hlk189842140"/>
      <w:r w:rsidRPr="007370FC">
        <w:rPr>
          <w:rFonts w:ascii="Times New Roman" w:hAnsi="Times New Roman" w:cs="Times New Roman"/>
          <w:sz w:val="28"/>
          <w:szCs w:val="28"/>
        </w:rPr>
        <w:t>а в случае, предусмотренном абзацем вторым пункта 3.71 настоящего Административного регламента, для рассмотрения Комиссией</w:t>
      </w:r>
      <w:bookmarkEnd w:id="132"/>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3.75. Порядок вынесения проекта решения о </w:t>
      </w:r>
      <w:r w:rsidRPr="007370FC">
        <w:rPr>
          <w:rFonts w:ascii="Times New Roman" w:hAnsi="Times New Roman" w:cs="Times New Roman"/>
          <w:sz w:val="28"/>
          <w:szCs w:val="28"/>
          <w:shd w:val="clear" w:color="auto" w:fill="FFFFFF"/>
        </w:rPr>
        <w:t>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нормативным правовым актом представительного органа муниципального образования в  соответствии с Градостроительным кодексом Российской Федерации</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3.76. Результатами проведения </w:t>
      </w:r>
      <w:r w:rsidRPr="007370FC">
        <w:rPr>
          <w:rFonts w:ascii="Times New Roman" w:hAnsi="Times New Roman" w:cs="Times New Roman"/>
          <w:sz w:val="28"/>
          <w:szCs w:val="28"/>
          <w:shd w:val="clear" w:color="auto" w:fill="FFFFFF"/>
        </w:rPr>
        <w:t>общественных обсуждений или публичных слушаний</w:t>
      </w:r>
      <w:r w:rsidRPr="007370FC">
        <w:rPr>
          <w:rFonts w:ascii="Times New Roman" w:hAnsi="Times New Roman" w:cs="Times New Roman"/>
          <w:sz w:val="28"/>
          <w:szCs w:val="28"/>
        </w:rPr>
        <w:t xml:space="preserve"> по проекту решения о </w:t>
      </w:r>
      <w:r w:rsidRPr="007370FC">
        <w:rPr>
          <w:rFonts w:ascii="Times New Roman" w:hAnsi="Times New Roman" w:cs="Times New Roman"/>
          <w:sz w:val="28"/>
          <w:szCs w:val="28"/>
          <w:shd w:val="clear" w:color="auto" w:fill="FFFFFF"/>
        </w:rPr>
        <w:t>предоставлении разрешения являются: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заключение о результатах общественных обсуждений или публичных слушаний по проекту решения о предоставлении разрешения;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w:t>
      </w:r>
      <w:bookmarkStart w:id="133" w:name="_Hlk189842246"/>
      <w:r w:rsidRPr="007370FC">
        <w:rPr>
          <w:rFonts w:ascii="Times New Roman" w:hAnsi="Times New Roman" w:cs="Times New Roman"/>
          <w:sz w:val="28"/>
          <w:szCs w:val="28"/>
          <w:shd w:val="clear" w:color="auto" w:fill="FFFFFF"/>
        </w:rPr>
        <w:t xml:space="preserve">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(далее – министерство) порядком принятия министерством решений о предоставлении разрешений на условно разрешенный вид использования земельных участков или объектов капитального строительства (далее – Порядок), в министерство в срок и порядке, установленные Порядком, для принятия министерством </w:t>
      </w:r>
      <w:r w:rsidRPr="007370FC">
        <w:rPr>
          <w:rFonts w:ascii="Times New Roman" w:hAnsi="Times New Roman" w:cs="Times New Roman"/>
          <w:sz w:val="28"/>
          <w:szCs w:val="28"/>
        </w:rPr>
        <w:t>решения о предоставлении разрешения или об отказе в предоставлении разрешения</w:t>
      </w:r>
      <w:bookmarkEnd w:id="133"/>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 xml:space="preserve">3.77. </w:t>
      </w:r>
      <w:bookmarkStart w:id="134" w:name="_Hlk189842348"/>
      <w:r w:rsidRPr="007370FC">
        <w:rPr>
          <w:rFonts w:ascii="Times New Roman" w:hAnsi="Times New Roman" w:cs="Times New Roman"/>
          <w:sz w:val="28"/>
          <w:szCs w:val="28"/>
        </w:rPr>
        <w:t>В случае, предусмотренном абзацем вторым пункта 3.71 настоящего Административного регламента, результатами административной процедуры являются: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shd w:val="clear" w:color="auto" w:fill="FFFFFF"/>
        </w:rPr>
        <w:t xml:space="preserve">-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Порядком, в министерство в срок и порядке, установленные Порядком, для принятия министерством </w:t>
      </w:r>
      <w:r w:rsidRPr="007370FC">
        <w:rPr>
          <w:rFonts w:ascii="Times New Roman" w:hAnsi="Times New Roman" w:cs="Times New Roman"/>
          <w:sz w:val="28"/>
          <w:szCs w:val="28"/>
        </w:rPr>
        <w:t>решения о предоставлении разрешения или об отказе в предоставлении разрешения.</w:t>
      </w:r>
      <w:bookmarkEnd w:id="134"/>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3.78. Срок подготовки </w:t>
      </w:r>
      <w:r w:rsidRPr="007370FC">
        <w:rPr>
          <w:rFonts w:ascii="Times New Roman" w:hAnsi="Times New Roman" w:cs="Times New Roman"/>
          <w:sz w:val="28"/>
          <w:szCs w:val="28"/>
          <w:shd w:val="clear" w:color="auto" w:fill="FFFFFF"/>
        </w:rPr>
        <w:t>Комиссией рекомендаций о предоставлении разрешения или об отказе в предоставлении разрешения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D6130E" w:rsidRPr="007370FC" w:rsidRDefault="00D6130E" w:rsidP="007370FC">
      <w:pPr>
        <w:pStyle w:val="1"/>
        <w:spacing w:before="0" w:line="240" w:lineRule="auto"/>
        <w:jc w:val="both"/>
        <w:rPr>
          <w:rFonts w:ascii="Times New Roman" w:hAnsi="Times New Roman"/>
        </w:rPr>
      </w:pPr>
      <w:r w:rsidRPr="007370FC">
        <w:rPr>
          <w:rFonts w:ascii="Times New Roman" w:hAnsi="Times New Roman"/>
        </w:rPr>
        <w:t>Предоставление результата услуги</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3.79. Основанием для начала выполнения административной процедуры является </w:t>
      </w:r>
      <w:bookmarkStart w:id="135" w:name="_Hlk189842390"/>
      <w:r w:rsidRPr="007370FC">
        <w:rPr>
          <w:rFonts w:ascii="Times New Roman" w:hAnsi="Times New Roman" w:cs="Times New Roman"/>
          <w:sz w:val="28"/>
          <w:szCs w:val="28"/>
        </w:rPr>
        <w:t xml:space="preserve">получение от </w:t>
      </w:r>
      <w:r w:rsidRPr="007370FC">
        <w:rPr>
          <w:rFonts w:ascii="Times New Roman" w:hAnsi="Times New Roman" w:cs="Times New Roman"/>
          <w:sz w:val="28"/>
          <w:szCs w:val="28"/>
          <w:shd w:val="clear" w:color="auto" w:fill="FFFFFF"/>
        </w:rPr>
        <w:t>министерства решения о предоставлении разрешения или об отказе в его предоставлении уполномоченным орган</w:t>
      </w:r>
      <w:bookmarkEnd w:id="135"/>
      <w:r w:rsidRPr="007370FC">
        <w:rPr>
          <w:rFonts w:ascii="Times New Roman" w:hAnsi="Times New Roman" w:cs="Times New Roman"/>
          <w:sz w:val="28"/>
          <w:szCs w:val="28"/>
          <w:shd w:val="clear" w:color="auto" w:fill="FFFFFF"/>
        </w:rPr>
        <w:t>ом</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3.80. Заявитель по его выбору вправе получить результат предоставления услуги одним из следующих способов:</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1) на бумажном носителе;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3.81.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3.82. 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3.83.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3.84.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3.85. Срок направления заявителю результата услуги исчисляется со дня </w:t>
      </w:r>
      <w:bookmarkStart w:id="136" w:name="_Hlk189842645"/>
      <w:r w:rsidRPr="007370FC">
        <w:rPr>
          <w:rFonts w:ascii="Times New Roman" w:hAnsi="Times New Roman" w:cs="Times New Roman"/>
          <w:sz w:val="28"/>
          <w:szCs w:val="28"/>
        </w:rPr>
        <w:t xml:space="preserve">получения от </w:t>
      </w:r>
      <w:r w:rsidRPr="007370FC">
        <w:rPr>
          <w:rFonts w:ascii="Times New Roman" w:hAnsi="Times New Roman" w:cs="Times New Roman"/>
          <w:sz w:val="28"/>
          <w:szCs w:val="28"/>
          <w:shd w:val="clear" w:color="auto" w:fill="FFFFFF"/>
        </w:rPr>
        <w:t>министерства решения о предоставлении разрешения или об отказе в его предоставлении уполномоченный орган</w:t>
      </w:r>
      <w:bookmarkEnd w:id="136"/>
      <w:r w:rsidRPr="007370FC">
        <w:rPr>
          <w:rFonts w:ascii="Times New Roman" w:hAnsi="Times New Roman" w:cs="Times New Roman"/>
          <w:sz w:val="28"/>
          <w:szCs w:val="28"/>
        </w:rPr>
        <w:t xml:space="preserve"> и составляет один рабочий день, но не превышает срок, установленный в пункте 2.7 настоящего Административного регламента.</w:t>
      </w:r>
    </w:p>
    <w:p w:rsidR="00D6130E" w:rsidRPr="007370FC" w:rsidRDefault="00D6130E" w:rsidP="007370FC">
      <w:pPr>
        <w:pStyle w:val="1"/>
        <w:spacing w:before="0" w:line="240" w:lineRule="auto"/>
        <w:jc w:val="both"/>
        <w:rPr>
          <w:rFonts w:ascii="Times New Roman" w:hAnsi="Times New Roman"/>
        </w:rPr>
      </w:pPr>
      <w:bookmarkStart w:id="137" w:name="sub_4800"/>
      <w:r w:rsidRPr="007370FC">
        <w:rPr>
          <w:rFonts w:ascii="Times New Roman" w:hAnsi="Times New Roman"/>
        </w:rPr>
        <w:t>Вариант 3</w:t>
      </w:r>
    </w:p>
    <w:p w:rsidR="00D6130E" w:rsidRPr="007370FC" w:rsidRDefault="00D6130E" w:rsidP="007370FC">
      <w:pPr>
        <w:spacing w:after="0" w:line="240" w:lineRule="auto"/>
        <w:jc w:val="both"/>
        <w:rPr>
          <w:rFonts w:ascii="Times New Roman" w:hAnsi="Times New Roman" w:cs="Times New Roman"/>
          <w:sz w:val="28"/>
          <w:szCs w:val="28"/>
        </w:rPr>
      </w:pPr>
      <w:bookmarkStart w:id="138" w:name="sub_43121"/>
      <w:bookmarkEnd w:id="137"/>
      <w:r w:rsidRPr="007370FC">
        <w:rPr>
          <w:rFonts w:ascii="Times New Roman" w:hAnsi="Times New Roman" w:cs="Times New Roman"/>
          <w:sz w:val="28"/>
          <w:szCs w:val="28"/>
        </w:rPr>
        <w:t>3.86. Результатом предоставления услуги является:</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bookmarkStart w:id="139" w:name="_Hlk189842729"/>
      <w:r w:rsidRPr="007370FC">
        <w:rPr>
          <w:rFonts w:ascii="Times New Roman" w:hAnsi="Times New Roman" w:cs="Times New Roman"/>
          <w:sz w:val="28"/>
          <w:szCs w:val="28"/>
        </w:rPr>
        <w:lastRenderedPageBreak/>
        <w:t xml:space="preserve">выдача (направление) заявителю </w:t>
      </w:r>
      <w:r w:rsidRPr="007370FC">
        <w:rPr>
          <w:rFonts w:ascii="Times New Roman" w:hAnsi="Times New Roman" w:cs="Times New Roman"/>
          <w:sz w:val="28"/>
          <w:szCs w:val="28"/>
          <w:shd w:val="clear" w:color="auto" w:fill="FFFFFF"/>
        </w:rPr>
        <w:t xml:space="preserve">разрешения с </w:t>
      </w:r>
      <w:r w:rsidRPr="007370FC">
        <w:rPr>
          <w:rFonts w:ascii="Times New Roman" w:hAnsi="Times New Roman" w:cs="Times New Roman"/>
          <w:sz w:val="28"/>
          <w:szCs w:val="28"/>
        </w:rPr>
        <w:t>исправленными опечатками и ошибками</w:t>
      </w:r>
      <w:r w:rsidRPr="007370FC">
        <w:rPr>
          <w:rFonts w:ascii="Times New Roman" w:hAnsi="Times New Roman" w:cs="Times New Roman"/>
          <w:sz w:val="28"/>
          <w:szCs w:val="28"/>
          <w:shd w:val="clear" w:color="auto" w:fill="FFFFFF"/>
        </w:rPr>
        <w:t>;</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r w:rsidRPr="007370FC">
        <w:rPr>
          <w:rFonts w:ascii="Times New Roman" w:hAnsi="Times New Roman" w:cs="Times New Roman"/>
          <w:sz w:val="28"/>
          <w:szCs w:val="28"/>
        </w:rPr>
        <w:t xml:space="preserve">выдача (направление) заявителю </w:t>
      </w:r>
      <w:r w:rsidRPr="007370FC">
        <w:rPr>
          <w:rFonts w:ascii="Times New Roman" w:hAnsi="Times New Roman" w:cs="Times New Roman"/>
          <w:sz w:val="28"/>
          <w:szCs w:val="28"/>
          <w:shd w:val="clear" w:color="auto" w:fill="FFFFFF"/>
        </w:rPr>
        <w:t xml:space="preserve">отказа в </w:t>
      </w:r>
      <w:r w:rsidRPr="007370FC">
        <w:rPr>
          <w:rFonts w:ascii="Times New Roman" w:hAnsi="Times New Roman" w:cs="Times New Roman"/>
          <w:sz w:val="28"/>
          <w:szCs w:val="28"/>
        </w:rPr>
        <w:t>исправлении допущенных опечаток и ошибок в ранее выданном разрешении.</w:t>
      </w:r>
      <w:bookmarkEnd w:id="139"/>
      <w:r w:rsidRPr="007370FC">
        <w:rPr>
          <w:rFonts w:ascii="Times New Roman" w:hAnsi="Times New Roman" w:cs="Times New Roman"/>
          <w:sz w:val="28"/>
          <w:szCs w:val="28"/>
          <w:shd w:val="clear" w:color="auto" w:fill="FFFFFF"/>
        </w:rPr>
        <w:t xml:space="preserve"> </w:t>
      </w:r>
      <w:bookmarkEnd w:id="138"/>
    </w:p>
    <w:p w:rsidR="00D6130E" w:rsidRPr="007370FC" w:rsidRDefault="00D6130E" w:rsidP="007370FC">
      <w:pPr>
        <w:pStyle w:val="1"/>
        <w:spacing w:before="0" w:line="240" w:lineRule="auto"/>
        <w:jc w:val="both"/>
        <w:rPr>
          <w:rFonts w:ascii="Times New Roman" w:hAnsi="Times New Roman"/>
        </w:rPr>
      </w:pPr>
      <w:bookmarkStart w:id="140" w:name="sub_5700"/>
      <w:r w:rsidRPr="007370FC">
        <w:rPr>
          <w:rFonts w:ascii="Times New Roman" w:hAnsi="Times New Roman"/>
        </w:rPr>
        <w:t>Перечень и описание административных процедур предоставления услуги</w:t>
      </w:r>
    </w:p>
    <w:p w:rsidR="00D6130E" w:rsidRPr="007370FC" w:rsidRDefault="00D6130E" w:rsidP="007370FC">
      <w:pPr>
        <w:pStyle w:val="1"/>
        <w:spacing w:before="0" w:line="240" w:lineRule="auto"/>
        <w:jc w:val="both"/>
        <w:rPr>
          <w:rFonts w:ascii="Times New Roman" w:hAnsi="Times New Roman"/>
          <w:b w:val="0"/>
          <w:bCs w:val="0"/>
        </w:rPr>
      </w:pPr>
      <w:bookmarkStart w:id="141" w:name="sub_431226"/>
      <w:bookmarkEnd w:id="140"/>
      <w:r w:rsidRPr="007370FC">
        <w:rPr>
          <w:rFonts w:ascii="Times New Roman" w:hAnsi="Times New Roman"/>
        </w:rPr>
        <w:t>Прием запроса и документов и (или) информации, необходимых для предоставления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142" w:name="sub_43122"/>
      <w:bookmarkEnd w:id="141"/>
      <w:r w:rsidRPr="007370FC">
        <w:rPr>
          <w:rFonts w:ascii="Times New Roman" w:hAnsi="Times New Roman" w:cs="Times New Roman"/>
          <w:sz w:val="28"/>
          <w:szCs w:val="28"/>
        </w:rPr>
        <w:t>3.87.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 3 к настоящему Административному регламенту одним из способов, установленных пунктом 2.12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143" w:name="sub_43123"/>
      <w:bookmarkEnd w:id="142"/>
      <w:r w:rsidRPr="007370FC">
        <w:rPr>
          <w:rFonts w:ascii="Times New Roman" w:hAnsi="Times New Roman" w:cs="Times New Roman"/>
          <w:sz w:val="28"/>
          <w:szCs w:val="28"/>
        </w:rPr>
        <w:t>3.88. В целях установления личности физическое лицо представляет документ, предусмотренный подпунктом «б»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2.9.2 настоящего Административного регламента.</w:t>
      </w:r>
    </w:p>
    <w:bookmarkEnd w:id="143"/>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bookmarkStart w:id="144" w:name="sub_43124"/>
      <w:r w:rsidRPr="007370FC">
        <w:rPr>
          <w:rFonts w:ascii="Times New Roman" w:hAnsi="Times New Roman" w:cs="Times New Roman"/>
          <w:sz w:val="28"/>
          <w:szCs w:val="28"/>
        </w:rPr>
        <w:t>3.89. Основания для принятия решения об отказе в приеме заявления, в том числе представленного в электронной форме:</w:t>
      </w:r>
    </w:p>
    <w:bookmarkEnd w:id="144"/>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а) 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б) непредставление документов, предусмотренных пунктом 2.9.2 настоящего Административного регламента;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г) подача заявления об исправлении допущенных опечаток и ошибок от имени заявителя не уполномоченным на то лицом;</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 представленные документы содержат подчистки и исправления текста;</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3.90.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D6130E" w:rsidRPr="007370FC" w:rsidRDefault="00D6130E" w:rsidP="007370FC">
      <w:pPr>
        <w:spacing w:after="0" w:line="240" w:lineRule="auto"/>
        <w:jc w:val="both"/>
        <w:rPr>
          <w:rFonts w:ascii="Times New Roman" w:hAnsi="Times New Roman" w:cs="Times New Roman"/>
          <w:sz w:val="28"/>
          <w:szCs w:val="28"/>
        </w:rPr>
      </w:pPr>
      <w:bookmarkStart w:id="145" w:name="sub_43125"/>
      <w:r w:rsidRPr="007370FC">
        <w:rPr>
          <w:rFonts w:ascii="Times New Roman" w:hAnsi="Times New Roman" w:cs="Times New Roman"/>
          <w:sz w:val="28"/>
          <w:szCs w:val="28"/>
        </w:rPr>
        <w:t xml:space="preserve">3.91. </w:t>
      </w:r>
      <w:bookmarkStart w:id="146" w:name="sub_43126"/>
      <w:bookmarkEnd w:id="145"/>
      <w:r w:rsidRPr="007370FC">
        <w:rPr>
          <w:rFonts w:ascii="Times New Roman" w:hAnsi="Times New Roman" w:cs="Times New Roman"/>
          <w:sz w:val="28"/>
          <w:szCs w:val="28"/>
        </w:rPr>
        <w:t>Заявление, направленное одним из способов, установленных в подпунктах «б», «в» пункта 2.12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bookmarkEnd w:id="146"/>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направленное способом, указанным в подпункте «а» пункта 2.12 настоящего Административного регламента, регистрируется в автоматическом режиме.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Заявление, направленное способом, указанным в подпункте «в» пункта 2.12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 63-ФЗ.</w:t>
      </w:r>
    </w:p>
    <w:p w:rsidR="00D6130E" w:rsidRPr="007370FC" w:rsidRDefault="00D6130E" w:rsidP="007370FC">
      <w:pPr>
        <w:spacing w:after="0" w:line="240" w:lineRule="auto"/>
        <w:jc w:val="both"/>
        <w:rPr>
          <w:rFonts w:ascii="Times New Roman" w:hAnsi="Times New Roman" w:cs="Times New Roman"/>
          <w:sz w:val="28"/>
          <w:szCs w:val="28"/>
        </w:rPr>
      </w:pPr>
      <w:bookmarkStart w:id="147" w:name="sub_43127"/>
      <w:r w:rsidRPr="007370FC">
        <w:rPr>
          <w:rFonts w:ascii="Times New Roman" w:hAnsi="Times New Roman" w:cs="Times New Roman"/>
          <w:sz w:val="28"/>
          <w:szCs w:val="28"/>
        </w:rPr>
        <w:t>3.92.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bookmarkEnd w:id="147"/>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Для возможности подачи заявления через Единый портал заявитель должен быть зарегистрирован в ЕСИА.</w:t>
      </w:r>
    </w:p>
    <w:p w:rsidR="00D6130E" w:rsidRPr="007370FC" w:rsidRDefault="00D6130E" w:rsidP="007370FC">
      <w:pPr>
        <w:spacing w:after="0" w:line="240" w:lineRule="auto"/>
        <w:jc w:val="both"/>
        <w:rPr>
          <w:rFonts w:ascii="Times New Roman" w:hAnsi="Times New Roman" w:cs="Times New Roman"/>
          <w:sz w:val="28"/>
          <w:szCs w:val="28"/>
        </w:rPr>
      </w:pPr>
      <w:bookmarkStart w:id="148" w:name="sub_43128"/>
      <w:r w:rsidRPr="007370FC">
        <w:rPr>
          <w:rFonts w:ascii="Times New Roman" w:hAnsi="Times New Roman" w:cs="Times New Roman"/>
          <w:sz w:val="28"/>
          <w:szCs w:val="28"/>
        </w:rPr>
        <w:t>3.93. Срок регистрации заявления составляет один рабочий день, следующий за днем его получения.</w:t>
      </w:r>
    </w:p>
    <w:p w:rsidR="00D6130E" w:rsidRPr="007370FC" w:rsidRDefault="00D6130E" w:rsidP="007370FC">
      <w:pPr>
        <w:spacing w:after="0" w:line="240" w:lineRule="auto"/>
        <w:jc w:val="both"/>
        <w:rPr>
          <w:rFonts w:ascii="Times New Roman" w:hAnsi="Times New Roman" w:cs="Times New Roman"/>
          <w:sz w:val="28"/>
          <w:szCs w:val="28"/>
        </w:rPr>
      </w:pPr>
      <w:bookmarkStart w:id="149" w:name="sub_43129"/>
      <w:bookmarkEnd w:id="148"/>
      <w:r w:rsidRPr="007370FC">
        <w:rPr>
          <w:rFonts w:ascii="Times New Roman" w:hAnsi="Times New Roman" w:cs="Times New Roman"/>
          <w:sz w:val="28"/>
          <w:szCs w:val="28"/>
        </w:rPr>
        <w:t>3.94. Результатом административной процедуры является регистрация заявления.</w:t>
      </w:r>
    </w:p>
    <w:p w:rsidR="00D6130E" w:rsidRPr="007370FC" w:rsidRDefault="00D6130E" w:rsidP="007370FC">
      <w:pPr>
        <w:spacing w:after="0" w:line="240" w:lineRule="auto"/>
        <w:jc w:val="both"/>
        <w:rPr>
          <w:rFonts w:ascii="Times New Roman" w:hAnsi="Times New Roman" w:cs="Times New Roman"/>
          <w:sz w:val="28"/>
          <w:szCs w:val="28"/>
        </w:rPr>
      </w:pPr>
      <w:bookmarkStart w:id="150" w:name="sub_43130"/>
      <w:bookmarkEnd w:id="149"/>
      <w:r w:rsidRPr="007370FC">
        <w:rPr>
          <w:rFonts w:ascii="Times New Roman" w:hAnsi="Times New Roman" w:cs="Times New Roman"/>
          <w:sz w:val="28"/>
          <w:szCs w:val="28"/>
        </w:rPr>
        <w:t>3.95.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D6130E" w:rsidRPr="007370FC" w:rsidRDefault="00D6130E" w:rsidP="007370FC">
      <w:pPr>
        <w:pStyle w:val="1"/>
        <w:spacing w:before="0" w:line="240" w:lineRule="auto"/>
        <w:jc w:val="both"/>
        <w:rPr>
          <w:rFonts w:ascii="Times New Roman" w:hAnsi="Times New Roman"/>
        </w:rPr>
      </w:pPr>
      <w:bookmarkStart w:id="151" w:name="sub_5800"/>
      <w:bookmarkEnd w:id="150"/>
      <w:r w:rsidRPr="007370FC">
        <w:rPr>
          <w:rFonts w:ascii="Times New Roman" w:hAnsi="Times New Roman"/>
        </w:rPr>
        <w:t>Межведомственное информационное взаимодействие</w:t>
      </w:r>
    </w:p>
    <w:p w:rsidR="00D6130E" w:rsidRPr="007370FC" w:rsidRDefault="00D6130E" w:rsidP="007370FC">
      <w:pPr>
        <w:spacing w:after="0" w:line="240" w:lineRule="auto"/>
        <w:jc w:val="both"/>
        <w:rPr>
          <w:rFonts w:ascii="Times New Roman" w:hAnsi="Times New Roman" w:cs="Times New Roman"/>
          <w:sz w:val="28"/>
          <w:szCs w:val="28"/>
        </w:rPr>
      </w:pPr>
      <w:bookmarkStart w:id="152" w:name="sub_43131"/>
      <w:bookmarkEnd w:id="151"/>
      <w:r w:rsidRPr="007370FC">
        <w:rPr>
          <w:rFonts w:ascii="Times New Roman" w:hAnsi="Times New Roman" w:cs="Times New Roman"/>
          <w:sz w:val="28"/>
          <w:szCs w:val="28"/>
        </w:rPr>
        <w:t>3.96. Направление межведомственных информационных запросов не осуществляется.</w:t>
      </w:r>
    </w:p>
    <w:p w:rsidR="00D6130E" w:rsidRPr="007370FC" w:rsidRDefault="00D6130E" w:rsidP="007370FC">
      <w:pPr>
        <w:pStyle w:val="1"/>
        <w:spacing w:before="0" w:line="240" w:lineRule="auto"/>
        <w:jc w:val="both"/>
        <w:rPr>
          <w:rFonts w:ascii="Times New Roman" w:hAnsi="Times New Roman"/>
        </w:rPr>
      </w:pPr>
      <w:bookmarkStart w:id="153" w:name="sub_5900"/>
      <w:bookmarkEnd w:id="152"/>
      <w:r w:rsidRPr="007370FC">
        <w:rPr>
          <w:rFonts w:ascii="Times New Roman" w:hAnsi="Times New Roman"/>
        </w:rPr>
        <w:t>Принятие решения о предоставлении (об отказе в предоставлении) услуги</w:t>
      </w:r>
    </w:p>
    <w:p w:rsidR="00D6130E" w:rsidRPr="007370FC" w:rsidRDefault="00D6130E" w:rsidP="007370FC">
      <w:pPr>
        <w:spacing w:after="0" w:line="240" w:lineRule="auto"/>
        <w:jc w:val="both"/>
        <w:rPr>
          <w:rFonts w:ascii="Times New Roman" w:hAnsi="Times New Roman" w:cs="Times New Roman"/>
          <w:sz w:val="28"/>
          <w:szCs w:val="28"/>
          <w:shd w:val="clear" w:color="auto" w:fill="FFFFFF"/>
        </w:rPr>
      </w:pPr>
      <w:bookmarkStart w:id="154" w:name="_Hlk189842933"/>
      <w:bookmarkStart w:id="155" w:name="sub_43132"/>
      <w:bookmarkEnd w:id="153"/>
      <w:r w:rsidRPr="007370FC">
        <w:rPr>
          <w:rFonts w:ascii="Times New Roman" w:hAnsi="Times New Roman" w:cs="Times New Roman"/>
          <w:sz w:val="28"/>
          <w:szCs w:val="28"/>
        </w:rPr>
        <w:t xml:space="preserve">3.97. Настоящий подраздел регламентирует </w:t>
      </w:r>
      <w:r w:rsidRPr="007370FC">
        <w:rPr>
          <w:rFonts w:ascii="Times New Roman" w:hAnsi="Times New Roman" w:cs="Times New Roman"/>
          <w:sz w:val="28"/>
          <w:szCs w:val="28"/>
          <w:shd w:val="clear" w:color="auto" w:fill="FFFFFF"/>
        </w:rPr>
        <w:t xml:space="preserve">принятие решения об </w:t>
      </w:r>
      <w:r w:rsidRPr="007370FC">
        <w:rPr>
          <w:rFonts w:ascii="Times New Roman" w:hAnsi="Times New Roman" w:cs="Times New Roman"/>
          <w:sz w:val="28"/>
          <w:szCs w:val="28"/>
        </w:rPr>
        <w:t>исправлении допущенных опечаток и ошибок в разрешении</w:t>
      </w:r>
      <w:r w:rsidRPr="007370FC">
        <w:rPr>
          <w:rFonts w:ascii="Times New Roman" w:hAnsi="Times New Roman" w:cs="Times New Roman"/>
          <w:sz w:val="28"/>
          <w:szCs w:val="28"/>
          <w:shd w:val="clear" w:color="auto" w:fill="FFFFFF"/>
        </w:rPr>
        <w:t>, выданным уполномоченным органом.</w:t>
      </w:r>
    </w:p>
    <w:p w:rsidR="00D6130E" w:rsidRPr="007370FC" w:rsidRDefault="00D6130E" w:rsidP="007370FC">
      <w:pPr>
        <w:spacing w:after="0" w:line="240" w:lineRule="auto"/>
        <w:jc w:val="both"/>
        <w:rPr>
          <w:rFonts w:ascii="Times New Roman" w:hAnsi="Times New Roman" w:cs="Times New Roman"/>
          <w:sz w:val="28"/>
          <w:szCs w:val="28"/>
        </w:rPr>
      </w:pPr>
      <w:bookmarkStart w:id="156" w:name="_Hlk207882217"/>
      <w:bookmarkEnd w:id="154"/>
      <w:r w:rsidRPr="007370FC">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Услуги документах.</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Заявитель при обнаружении допущенных опечаток и ошибок в выданных в результате предоставления Услуги </w:t>
      </w:r>
      <w:r w:rsidRPr="007370FC">
        <w:rPr>
          <w:rFonts w:ascii="Times New Roman" w:hAnsi="Times New Roman" w:cs="Times New Roman"/>
          <w:color w:val="000000"/>
          <w:sz w:val="28"/>
          <w:szCs w:val="28"/>
        </w:rPr>
        <w:t>документах</w:t>
      </w:r>
      <w:r w:rsidRPr="007370FC">
        <w:rPr>
          <w:rFonts w:ascii="Times New Roman" w:hAnsi="Times New Roman" w:cs="Times New Roman"/>
          <w:sz w:val="28"/>
          <w:szCs w:val="28"/>
        </w:rPr>
        <w:t xml:space="preserve"> подает в Администрацию лично </w:t>
      </w:r>
      <w:r w:rsidRPr="007370FC">
        <w:rPr>
          <w:rFonts w:ascii="Times New Roman" w:hAnsi="Times New Roman" w:cs="Times New Roman"/>
          <w:sz w:val="28"/>
          <w:szCs w:val="28"/>
        </w:rPr>
        <w:lastRenderedPageBreak/>
        <w:t>или направляет по электронной почте письменное заявление о необходимости исправления опечаток и ошибок, составленное в свободной форме, в котором содержится описание данных опечаток и ошибок.</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Администрация при получении указанного заявления регистрирует его в срок не позднее следующего рабочего дня после дня поступления заявления, рассматривает вопрос о необходимости внесения изменений в выданные в результате предоставления Услуги </w:t>
      </w:r>
      <w:r w:rsidRPr="007370FC">
        <w:rPr>
          <w:rFonts w:ascii="Times New Roman" w:hAnsi="Times New Roman" w:cs="Times New Roman"/>
          <w:color w:val="000000"/>
          <w:sz w:val="28"/>
          <w:szCs w:val="28"/>
        </w:rPr>
        <w:t>документы</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Администрация обеспечивает устранение допущенных опечаток и ошибок в выданных в результате предоставления Услуги </w:t>
      </w:r>
      <w:r w:rsidRPr="007370FC">
        <w:rPr>
          <w:rFonts w:ascii="Times New Roman" w:hAnsi="Times New Roman" w:cs="Times New Roman"/>
          <w:color w:val="000000"/>
          <w:sz w:val="28"/>
          <w:szCs w:val="28"/>
        </w:rPr>
        <w:t xml:space="preserve">документах </w:t>
      </w:r>
      <w:r w:rsidRPr="007370FC">
        <w:rPr>
          <w:rFonts w:ascii="Times New Roman" w:hAnsi="Times New Roman" w:cs="Times New Roman"/>
          <w:sz w:val="28"/>
          <w:szCs w:val="28"/>
        </w:rPr>
        <w:t>и направляет результат предоставления Услуги (с учетом устраненных опечаток и ошибок) на адрес электронной почты заявителя, указанный в заявлении о необходимости исправления опечаток и ошибок, в срок, не превышающий 5 (пять) рабочих дней со дня регистрации данного заявления.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случае отсутствия оснований для удовлетворения заявления о необходимости исправления опечаток и ошибок Администрация направляет на адрес электронной почты заявителя, указанный в данном заявлении, мотивированное уведомление об отказе в удовлетворении данного заявления в срок, не превышающий 5 (пять) рабочих дней со дня регистрации данного заявления.</w:t>
      </w:r>
    </w:p>
    <w:p w:rsidR="00D6130E" w:rsidRPr="007370FC" w:rsidRDefault="00D6130E" w:rsidP="007370FC">
      <w:pPr>
        <w:spacing w:after="0" w:line="240" w:lineRule="auto"/>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lang w:val="en-US"/>
        </w:rPr>
        <w:t> </w:t>
      </w:r>
      <w:r w:rsidRPr="007370FC">
        <w:rPr>
          <w:rFonts w:ascii="Times New Roman" w:hAnsi="Times New Roman" w:cs="Times New Roman"/>
          <w:color w:val="000000"/>
          <w:sz w:val="28"/>
          <w:szCs w:val="28"/>
        </w:rPr>
        <w:t xml:space="preserve">При обнаружении допущенных опечаток и ошибок в выданных в результате предоставления Услуги документах Администрация обеспечивает их устранение в указанных документах, направляет </w:t>
      </w:r>
      <w:r w:rsidRPr="007370FC">
        <w:rPr>
          <w:rFonts w:ascii="Times New Roman" w:hAnsi="Times New Roman" w:cs="Times New Roman"/>
          <w:sz w:val="28"/>
          <w:szCs w:val="28"/>
        </w:rPr>
        <w:t>результат предоставления Услуги (с учетом устраненных опечаток и ошибок) на адрес электронной почты заявителя</w:t>
      </w:r>
      <w:r w:rsidRPr="007370FC">
        <w:rPr>
          <w:rFonts w:ascii="Times New Roman" w:hAnsi="Times New Roman" w:cs="Times New Roman"/>
          <w:color w:val="000000"/>
          <w:sz w:val="28"/>
          <w:szCs w:val="28"/>
        </w:rPr>
        <w:t xml:space="preserve"> в срок, не превышающий</w:t>
      </w:r>
      <w:r w:rsidRPr="007370FC">
        <w:rPr>
          <w:rFonts w:ascii="Times New Roman" w:hAnsi="Times New Roman" w:cs="Times New Roman"/>
          <w:sz w:val="28"/>
          <w:szCs w:val="28"/>
        </w:rPr>
        <w:t xml:space="preserve"> 5 (пять) рабочих дней</w:t>
      </w:r>
      <w:r w:rsidRPr="007370FC">
        <w:rPr>
          <w:rFonts w:ascii="Times New Roman" w:hAnsi="Times New Roman" w:cs="Times New Roman"/>
          <w:color w:val="000000"/>
          <w:sz w:val="28"/>
          <w:szCs w:val="28"/>
        </w:rPr>
        <w:t xml:space="preserve"> со дня обнаружения таких опечаток и ошибок.</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w:t>
      </w:r>
      <w:r w:rsidRPr="007370FC">
        <w:rPr>
          <w:rFonts w:ascii="Times New Roman" w:hAnsi="Times New Roman" w:cs="Times New Roman"/>
          <w:sz w:val="28"/>
          <w:szCs w:val="28"/>
          <w:shd w:val="clear" w:color="auto" w:fill="FFFFFF"/>
        </w:rP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w:t>
      </w:r>
      <w:r w:rsidRPr="007370FC">
        <w:rPr>
          <w:rFonts w:ascii="Times New Roman" w:hAnsi="Times New Roman" w:cs="Times New Roman"/>
          <w:sz w:val="28"/>
          <w:szCs w:val="28"/>
        </w:rPr>
        <w:t>.</w:t>
      </w:r>
    </w:p>
    <w:bookmarkEnd w:id="156"/>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3.98. Основанием для начала административной процедуры является регистрация заявления.</w:t>
      </w:r>
    </w:p>
    <w:p w:rsidR="00D6130E" w:rsidRPr="007370FC" w:rsidRDefault="00D6130E" w:rsidP="007370FC">
      <w:pPr>
        <w:spacing w:after="0" w:line="240" w:lineRule="auto"/>
        <w:jc w:val="both"/>
        <w:rPr>
          <w:rFonts w:ascii="Times New Roman" w:hAnsi="Times New Roman" w:cs="Times New Roman"/>
          <w:sz w:val="28"/>
          <w:szCs w:val="28"/>
        </w:rPr>
      </w:pPr>
      <w:bookmarkStart w:id="157" w:name="sub_43133"/>
      <w:bookmarkEnd w:id="155"/>
      <w:r w:rsidRPr="007370FC">
        <w:rPr>
          <w:rFonts w:ascii="Times New Roman" w:hAnsi="Times New Roman" w:cs="Times New Roman"/>
          <w:sz w:val="28"/>
          <w:szCs w:val="28"/>
        </w:rPr>
        <w:t>3.99.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D6130E" w:rsidRPr="007370FC" w:rsidRDefault="00D6130E" w:rsidP="007370FC">
      <w:pPr>
        <w:spacing w:after="0" w:line="240" w:lineRule="auto"/>
        <w:jc w:val="both"/>
        <w:rPr>
          <w:rFonts w:ascii="Times New Roman" w:hAnsi="Times New Roman" w:cs="Times New Roman"/>
          <w:sz w:val="28"/>
          <w:szCs w:val="28"/>
        </w:rPr>
      </w:pPr>
      <w:bookmarkStart w:id="158" w:name="sub_43134"/>
      <w:bookmarkEnd w:id="157"/>
      <w:r w:rsidRPr="007370FC">
        <w:rPr>
          <w:rFonts w:ascii="Times New Roman" w:hAnsi="Times New Roman" w:cs="Times New Roman"/>
          <w:sz w:val="28"/>
          <w:szCs w:val="28"/>
        </w:rPr>
        <w:t>3.100. Критерием принятия решения о предоставлении услуги является</w:t>
      </w:r>
      <w:bookmarkEnd w:id="158"/>
      <w:r w:rsidRPr="007370FC">
        <w:rPr>
          <w:rFonts w:ascii="Times New Roman" w:hAnsi="Times New Roman" w:cs="Times New Roman"/>
          <w:sz w:val="28"/>
          <w:szCs w:val="28"/>
        </w:rPr>
        <w:t xml:space="preserve"> наличие опечаток и ошибок в разрешении.</w:t>
      </w:r>
    </w:p>
    <w:p w:rsidR="00D6130E" w:rsidRPr="007370FC" w:rsidRDefault="00D6130E" w:rsidP="007370FC">
      <w:pPr>
        <w:spacing w:after="0" w:line="240" w:lineRule="auto"/>
        <w:jc w:val="both"/>
        <w:rPr>
          <w:rFonts w:ascii="Times New Roman" w:hAnsi="Times New Roman" w:cs="Times New Roman"/>
          <w:sz w:val="28"/>
          <w:szCs w:val="28"/>
        </w:rPr>
      </w:pPr>
      <w:bookmarkStart w:id="159" w:name="sub_43135"/>
      <w:r w:rsidRPr="007370FC">
        <w:rPr>
          <w:rFonts w:ascii="Times New Roman" w:hAnsi="Times New Roman" w:cs="Times New Roman"/>
          <w:sz w:val="28"/>
          <w:szCs w:val="28"/>
        </w:rPr>
        <w:t>3.101. Критерием для принятия решения об отказе в предоставлении услуги является</w:t>
      </w:r>
      <w:bookmarkEnd w:id="159"/>
      <w:r w:rsidRPr="007370FC">
        <w:rPr>
          <w:rFonts w:ascii="Times New Roman" w:hAnsi="Times New Roman" w:cs="Times New Roman"/>
          <w:sz w:val="28"/>
          <w:szCs w:val="28"/>
        </w:rPr>
        <w:t xml:space="preserve"> отсутствие опечаток и ошибок в разрешении.</w:t>
      </w:r>
      <w:bookmarkStart w:id="160" w:name="sub_43136"/>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3.102.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D6130E" w:rsidRPr="007370FC" w:rsidRDefault="00D6130E" w:rsidP="007370FC">
      <w:pPr>
        <w:spacing w:after="0" w:line="240" w:lineRule="auto"/>
        <w:jc w:val="both"/>
        <w:rPr>
          <w:rFonts w:ascii="Times New Roman" w:hAnsi="Times New Roman" w:cs="Times New Roman"/>
          <w:sz w:val="28"/>
          <w:szCs w:val="28"/>
        </w:rPr>
      </w:pPr>
      <w:bookmarkStart w:id="161" w:name="sub_43137"/>
      <w:bookmarkEnd w:id="160"/>
      <w:r w:rsidRPr="007370FC">
        <w:rPr>
          <w:rFonts w:ascii="Times New Roman" w:hAnsi="Times New Roman" w:cs="Times New Roman"/>
          <w:sz w:val="28"/>
          <w:szCs w:val="28"/>
        </w:rPr>
        <w:t>3.103.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 № 7 (далее также в настоящем подразделе – решение об отказе в предоставлении услуги).</w:t>
      </w:r>
    </w:p>
    <w:bookmarkEnd w:id="161"/>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В случае подтверждения наличия допущенных опечаток, ошибок в разрешении уполномоченный орган вносит исправления в ранее выданное разрешение. Дата </w:t>
      </w:r>
      <w:r w:rsidRPr="007370FC">
        <w:rPr>
          <w:rFonts w:ascii="Times New Roman" w:hAnsi="Times New Roman" w:cs="Times New Roman"/>
          <w:sz w:val="28"/>
          <w:szCs w:val="28"/>
        </w:rPr>
        <w:lastRenderedPageBreak/>
        <w:t>и номер разрешения не изменяются, а в соответствующей графе формы разрешения указывается дата внесения исправлений.</w:t>
      </w:r>
    </w:p>
    <w:p w:rsidR="00D6130E" w:rsidRPr="007370FC" w:rsidRDefault="00D6130E" w:rsidP="007370FC">
      <w:pPr>
        <w:spacing w:after="0" w:line="240" w:lineRule="auto"/>
        <w:jc w:val="both"/>
        <w:rPr>
          <w:rFonts w:ascii="Times New Roman" w:hAnsi="Times New Roman" w:cs="Times New Roman"/>
          <w:sz w:val="28"/>
          <w:szCs w:val="28"/>
        </w:rPr>
      </w:pPr>
      <w:bookmarkStart w:id="162" w:name="sub_43138"/>
      <w:r w:rsidRPr="007370FC">
        <w:rPr>
          <w:rFonts w:ascii="Times New Roman" w:hAnsi="Times New Roman" w:cs="Times New Roman"/>
          <w:sz w:val="28"/>
          <w:szCs w:val="28"/>
        </w:rPr>
        <w:t>3.104.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D6130E" w:rsidRPr="007370FC" w:rsidRDefault="00D6130E" w:rsidP="007370FC">
      <w:pPr>
        <w:spacing w:after="0" w:line="240" w:lineRule="auto"/>
        <w:jc w:val="both"/>
        <w:rPr>
          <w:rFonts w:ascii="Times New Roman" w:hAnsi="Times New Roman" w:cs="Times New Roman"/>
          <w:sz w:val="28"/>
          <w:szCs w:val="28"/>
        </w:rPr>
      </w:pPr>
      <w:bookmarkStart w:id="163" w:name="sub_43139"/>
      <w:bookmarkEnd w:id="162"/>
      <w:r w:rsidRPr="007370FC">
        <w:rPr>
          <w:rFonts w:ascii="Times New Roman" w:hAnsi="Times New Roman" w:cs="Times New Roman"/>
          <w:sz w:val="28"/>
          <w:szCs w:val="28"/>
        </w:rPr>
        <w:t>3.105.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rsidR="00D6130E" w:rsidRPr="007370FC" w:rsidRDefault="00D6130E" w:rsidP="007370FC">
      <w:pPr>
        <w:spacing w:after="0" w:line="240" w:lineRule="auto"/>
        <w:jc w:val="both"/>
        <w:rPr>
          <w:rFonts w:ascii="Times New Roman" w:hAnsi="Times New Roman" w:cs="Times New Roman"/>
          <w:sz w:val="28"/>
          <w:szCs w:val="28"/>
        </w:rPr>
      </w:pPr>
      <w:bookmarkStart w:id="164" w:name="sub_43140"/>
      <w:bookmarkEnd w:id="163"/>
      <w:r w:rsidRPr="007370FC">
        <w:rPr>
          <w:rFonts w:ascii="Times New Roman" w:hAnsi="Times New Roman" w:cs="Times New Roman"/>
          <w:sz w:val="28"/>
          <w:szCs w:val="28"/>
        </w:rPr>
        <w:t>3.106. Срок принятия решения о предоставлении (об отказе в предоставлении) услуги не может превышать пяти рабочих дней со дня регистрации заявления.</w:t>
      </w:r>
    </w:p>
    <w:p w:rsidR="00D6130E" w:rsidRPr="007370FC" w:rsidRDefault="00D6130E" w:rsidP="007370FC">
      <w:pPr>
        <w:spacing w:after="0" w:line="240" w:lineRule="auto"/>
        <w:jc w:val="both"/>
        <w:rPr>
          <w:rFonts w:ascii="Times New Roman" w:hAnsi="Times New Roman" w:cs="Times New Roman"/>
          <w:sz w:val="28"/>
          <w:szCs w:val="28"/>
        </w:rPr>
      </w:pPr>
      <w:bookmarkStart w:id="165" w:name="sub_43141"/>
      <w:bookmarkEnd w:id="164"/>
      <w:r w:rsidRPr="007370FC">
        <w:rPr>
          <w:rFonts w:ascii="Times New Roman" w:hAnsi="Times New Roman" w:cs="Times New Roman"/>
          <w:sz w:val="28"/>
          <w:szCs w:val="28"/>
        </w:rPr>
        <w:t>3.107.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66" w:name="sub_43142"/>
      <w:bookmarkEnd w:id="165"/>
      <w:r w:rsidRPr="007370FC">
        <w:rPr>
          <w:rFonts w:ascii="Times New Roman" w:hAnsi="Times New Roman" w:cs="Times New Roman"/>
          <w:sz w:val="28"/>
          <w:szCs w:val="28"/>
        </w:rPr>
        <w:t>3.108.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67" w:name="sub_43143"/>
      <w:bookmarkEnd w:id="166"/>
      <w:r w:rsidRPr="007370FC">
        <w:rPr>
          <w:rFonts w:ascii="Times New Roman" w:hAnsi="Times New Roman" w:cs="Times New Roman"/>
          <w:sz w:val="28"/>
          <w:szCs w:val="28"/>
        </w:rPr>
        <w:t>3.109.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D6130E" w:rsidRPr="007370FC" w:rsidRDefault="00D6130E" w:rsidP="007370FC">
      <w:pPr>
        <w:spacing w:after="0" w:line="240" w:lineRule="auto"/>
        <w:jc w:val="both"/>
        <w:rPr>
          <w:rFonts w:ascii="Times New Roman" w:hAnsi="Times New Roman" w:cs="Times New Roman"/>
          <w:sz w:val="28"/>
          <w:szCs w:val="28"/>
        </w:rPr>
      </w:pPr>
      <w:bookmarkStart w:id="168" w:name="sub_43144"/>
      <w:bookmarkEnd w:id="167"/>
      <w:r w:rsidRPr="007370FC">
        <w:rPr>
          <w:rFonts w:ascii="Times New Roman" w:hAnsi="Times New Roman" w:cs="Times New Roman"/>
          <w:sz w:val="28"/>
          <w:szCs w:val="28"/>
        </w:rPr>
        <w:t>3.110.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D6130E" w:rsidRPr="007370FC" w:rsidRDefault="00D6130E" w:rsidP="007370FC">
      <w:pPr>
        <w:pStyle w:val="1"/>
        <w:spacing w:before="0" w:line="240" w:lineRule="auto"/>
        <w:jc w:val="both"/>
        <w:rPr>
          <w:rFonts w:ascii="Times New Roman" w:hAnsi="Times New Roman"/>
          <w:bCs w:val="0"/>
        </w:rPr>
      </w:pPr>
      <w:bookmarkStart w:id="169" w:name="sub_6000"/>
      <w:bookmarkEnd w:id="168"/>
      <w:r w:rsidRPr="007370FC">
        <w:rPr>
          <w:rFonts w:ascii="Times New Roman" w:hAnsi="Times New Roman"/>
          <w:bCs w:val="0"/>
        </w:rPr>
        <w:t>Предоставление результата услуги</w:t>
      </w:r>
    </w:p>
    <w:p w:rsidR="00D6130E" w:rsidRPr="007370FC" w:rsidRDefault="00D6130E" w:rsidP="007370FC">
      <w:pPr>
        <w:spacing w:after="0" w:line="240" w:lineRule="auto"/>
        <w:jc w:val="both"/>
        <w:rPr>
          <w:rFonts w:ascii="Times New Roman" w:hAnsi="Times New Roman" w:cs="Times New Roman"/>
          <w:sz w:val="28"/>
          <w:szCs w:val="28"/>
        </w:rPr>
      </w:pPr>
      <w:bookmarkStart w:id="170" w:name="sub_43145"/>
      <w:bookmarkEnd w:id="169"/>
      <w:r w:rsidRPr="007370FC">
        <w:rPr>
          <w:rFonts w:ascii="Times New Roman" w:hAnsi="Times New Roman" w:cs="Times New Roman"/>
          <w:sz w:val="28"/>
          <w:szCs w:val="28"/>
        </w:rPr>
        <w:t>3.111. Основанием для начала выполнения административной процедуры является подписание разрешения с исправленными опечатками и ошибками</w:t>
      </w:r>
      <w:bookmarkStart w:id="171" w:name="_Hlk189843225"/>
      <w:r w:rsidRPr="007370FC">
        <w:rPr>
          <w:rFonts w:ascii="Times New Roman" w:hAnsi="Times New Roman" w:cs="Times New Roman"/>
          <w:sz w:val="28"/>
          <w:szCs w:val="28"/>
        </w:rPr>
        <w:t xml:space="preserve">. </w:t>
      </w:r>
      <w:bookmarkEnd w:id="171"/>
    </w:p>
    <w:p w:rsidR="00D6130E" w:rsidRPr="007370FC" w:rsidRDefault="00D6130E" w:rsidP="007370FC">
      <w:pPr>
        <w:spacing w:after="0" w:line="240" w:lineRule="auto"/>
        <w:jc w:val="both"/>
        <w:rPr>
          <w:rFonts w:ascii="Times New Roman" w:hAnsi="Times New Roman" w:cs="Times New Roman"/>
          <w:sz w:val="28"/>
          <w:szCs w:val="28"/>
        </w:rPr>
      </w:pPr>
      <w:bookmarkStart w:id="172" w:name="sub_43146"/>
      <w:bookmarkEnd w:id="170"/>
      <w:r w:rsidRPr="007370FC">
        <w:rPr>
          <w:rFonts w:ascii="Times New Roman" w:hAnsi="Times New Roman" w:cs="Times New Roman"/>
          <w:sz w:val="28"/>
          <w:szCs w:val="28"/>
        </w:rPr>
        <w:t>3.112. Заявитель по его выбору вправе получить разрешение с исправленными опечатками и ошибками одним из следующих способов:</w:t>
      </w:r>
    </w:p>
    <w:bookmarkEnd w:id="172"/>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1) на бумажном носителе;</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6130E" w:rsidRPr="007370FC" w:rsidRDefault="00D6130E" w:rsidP="007370FC">
      <w:pPr>
        <w:spacing w:after="0" w:line="240" w:lineRule="auto"/>
        <w:jc w:val="both"/>
        <w:rPr>
          <w:rFonts w:ascii="Times New Roman" w:hAnsi="Times New Roman" w:cs="Times New Roman"/>
          <w:sz w:val="28"/>
          <w:szCs w:val="28"/>
        </w:rPr>
      </w:pPr>
      <w:bookmarkStart w:id="173" w:name="sub_43147"/>
      <w:r w:rsidRPr="007370FC">
        <w:rPr>
          <w:rFonts w:ascii="Times New Roman" w:hAnsi="Times New Roman" w:cs="Times New Roman"/>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D6130E" w:rsidRPr="007370FC" w:rsidRDefault="00D6130E" w:rsidP="007370FC">
      <w:pPr>
        <w:spacing w:after="0" w:line="240" w:lineRule="auto"/>
        <w:jc w:val="both"/>
        <w:rPr>
          <w:rFonts w:ascii="Times New Roman" w:hAnsi="Times New Roman" w:cs="Times New Roman"/>
          <w:sz w:val="28"/>
          <w:szCs w:val="28"/>
        </w:rPr>
      </w:pPr>
      <w:bookmarkStart w:id="174" w:name="sub_43148"/>
      <w:bookmarkEnd w:id="173"/>
      <w:r w:rsidRPr="007370FC">
        <w:rPr>
          <w:rFonts w:ascii="Times New Roman" w:hAnsi="Times New Roman" w:cs="Times New Roman"/>
          <w:sz w:val="28"/>
          <w:szCs w:val="28"/>
        </w:rPr>
        <w:t>3.114. 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75" w:name="sub_43149"/>
      <w:bookmarkEnd w:id="174"/>
      <w:r w:rsidRPr="007370FC">
        <w:rPr>
          <w:rFonts w:ascii="Times New Roman" w:hAnsi="Times New Roman" w:cs="Times New Roman"/>
          <w:sz w:val="28"/>
          <w:szCs w:val="28"/>
        </w:rPr>
        <w:t>3.115. 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6130E" w:rsidRPr="007370FC" w:rsidRDefault="00D6130E" w:rsidP="007370FC">
      <w:pPr>
        <w:spacing w:after="0" w:line="240" w:lineRule="auto"/>
        <w:jc w:val="both"/>
        <w:rPr>
          <w:rFonts w:ascii="Times New Roman" w:hAnsi="Times New Roman" w:cs="Times New Roman"/>
          <w:sz w:val="28"/>
          <w:szCs w:val="28"/>
        </w:rPr>
      </w:pPr>
      <w:bookmarkStart w:id="176" w:name="sub_43150"/>
      <w:bookmarkEnd w:id="175"/>
      <w:r w:rsidRPr="007370FC">
        <w:rPr>
          <w:rFonts w:ascii="Times New Roman" w:hAnsi="Times New Roman" w:cs="Times New Roman"/>
          <w:sz w:val="28"/>
          <w:szCs w:val="28"/>
        </w:rPr>
        <w:t>3.116.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D6130E" w:rsidRPr="007370FC" w:rsidRDefault="00D6130E" w:rsidP="007370FC">
      <w:pPr>
        <w:spacing w:after="0" w:line="240" w:lineRule="auto"/>
        <w:jc w:val="both"/>
        <w:rPr>
          <w:rFonts w:ascii="Times New Roman" w:hAnsi="Times New Roman" w:cs="Times New Roman"/>
          <w:sz w:val="28"/>
          <w:szCs w:val="28"/>
        </w:rPr>
      </w:pPr>
      <w:bookmarkStart w:id="177" w:name="sub_43151"/>
      <w:bookmarkEnd w:id="176"/>
      <w:r w:rsidRPr="007370FC">
        <w:rPr>
          <w:rFonts w:ascii="Times New Roman" w:hAnsi="Times New Roman" w:cs="Times New Roman"/>
          <w:sz w:val="28"/>
          <w:szCs w:val="28"/>
        </w:rPr>
        <w:lastRenderedPageBreak/>
        <w:t xml:space="preserve">3.117. </w:t>
      </w:r>
      <w:bookmarkStart w:id="178" w:name="_Hlk189843340"/>
      <w:r w:rsidRPr="007370FC">
        <w:rPr>
          <w:rFonts w:ascii="Times New Roman" w:hAnsi="Times New Roman" w:cs="Times New Roman"/>
          <w:sz w:val="28"/>
          <w:szCs w:val="28"/>
        </w:rPr>
        <w:t>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w:t>
      </w:r>
      <w:bookmarkEnd w:id="178"/>
      <w:r w:rsidRPr="007370FC">
        <w:rPr>
          <w:rFonts w:ascii="Times New Roman" w:hAnsi="Times New Roman" w:cs="Times New Roman"/>
          <w:sz w:val="28"/>
          <w:szCs w:val="28"/>
        </w:rPr>
        <w:t>.</w:t>
      </w:r>
      <w:bookmarkStart w:id="179" w:name="sub_10000"/>
      <w:bookmarkEnd w:id="177"/>
    </w:p>
    <w:p w:rsidR="00D6130E" w:rsidRDefault="00D6130E" w:rsidP="00D6130E">
      <w:pPr>
        <w:spacing w:line="0" w:lineRule="atLeast"/>
        <w:rPr>
          <w:rStyle w:val="afff9"/>
          <w:rFonts w:ascii="Times New Roman" w:hAnsi="Times New Roman" w:cs="Times New Roman"/>
          <w:b w:val="0"/>
          <w:bCs w:val="0"/>
          <w:color w:val="auto"/>
          <w:sz w:val="24"/>
          <w:szCs w:val="24"/>
        </w:rPr>
      </w:pPr>
    </w:p>
    <w:p w:rsidR="00D6130E" w:rsidRDefault="00D6130E" w:rsidP="00D6130E">
      <w:pPr>
        <w:spacing w:line="0" w:lineRule="atLeast"/>
        <w:rPr>
          <w:rStyle w:val="afff9"/>
          <w:rFonts w:ascii="Times New Roman" w:hAnsi="Times New Roman" w:cs="Times New Roman"/>
          <w:b w:val="0"/>
          <w:bCs w:val="0"/>
          <w:color w:val="auto"/>
          <w:sz w:val="24"/>
          <w:szCs w:val="24"/>
        </w:rPr>
      </w:pPr>
    </w:p>
    <w:p w:rsidR="00D6130E" w:rsidRPr="00901055" w:rsidRDefault="00D6130E" w:rsidP="00D6130E">
      <w:pPr>
        <w:spacing w:line="0" w:lineRule="atLeast"/>
        <w:rPr>
          <w:rStyle w:val="afff9"/>
          <w:rFonts w:ascii="Times New Roman" w:hAnsi="Times New Roman" w:cs="Times New Roman"/>
          <w:b w:val="0"/>
          <w:bCs w:val="0"/>
          <w:color w:val="auto"/>
          <w:sz w:val="24"/>
          <w:szCs w:val="24"/>
        </w:rPr>
      </w:pPr>
    </w:p>
    <w:p w:rsidR="00D6130E" w:rsidRPr="007370FC" w:rsidRDefault="00D6130E" w:rsidP="007370FC">
      <w:pPr>
        <w:spacing w:after="0" w:line="240" w:lineRule="auto"/>
        <w:jc w:val="right"/>
        <w:rPr>
          <w:rFonts w:ascii="Times New Roman" w:hAnsi="Times New Roman" w:cs="Times New Roman"/>
          <w:bCs/>
          <w:sz w:val="24"/>
          <w:szCs w:val="24"/>
        </w:rPr>
      </w:pPr>
      <w:r w:rsidRPr="007370FC">
        <w:rPr>
          <w:rStyle w:val="afff9"/>
          <w:rFonts w:ascii="Times New Roman" w:hAnsi="Times New Roman" w:cs="Times New Roman"/>
          <w:b w:val="0"/>
          <w:color w:val="auto"/>
          <w:sz w:val="24"/>
          <w:szCs w:val="24"/>
        </w:rPr>
        <w:t>Приложение № 1</w:t>
      </w:r>
      <w:r w:rsidRPr="007370FC">
        <w:rPr>
          <w:rStyle w:val="afff9"/>
          <w:rFonts w:ascii="Times New Roman" w:hAnsi="Times New Roman" w:cs="Times New Roman"/>
          <w:b w:val="0"/>
          <w:color w:val="auto"/>
          <w:sz w:val="24"/>
          <w:szCs w:val="24"/>
        </w:rPr>
        <w:br/>
        <w:t>к Административному регламенту</w:t>
      </w:r>
      <w:r w:rsidRPr="007370FC">
        <w:rPr>
          <w:rStyle w:val="afff9"/>
          <w:rFonts w:ascii="Times New Roman" w:hAnsi="Times New Roman" w:cs="Times New Roman"/>
          <w:b w:val="0"/>
          <w:bCs w:val="0"/>
          <w:color w:val="auto"/>
          <w:sz w:val="24"/>
          <w:szCs w:val="24"/>
        </w:rPr>
        <w:br/>
      </w:r>
      <w:bookmarkStart w:id="180" w:name="sub_10001"/>
      <w:bookmarkEnd w:id="179"/>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Fonts w:ascii="Times New Roman" w:hAnsi="Times New Roman" w:cs="Times New Roman"/>
          <w:sz w:val="24"/>
          <w:szCs w:val="24"/>
        </w:rPr>
      </w:pPr>
    </w:p>
    <w:p w:rsidR="00D6130E" w:rsidRPr="007370FC" w:rsidRDefault="00D6130E" w:rsidP="007370FC">
      <w:pPr>
        <w:spacing w:after="0" w:line="240" w:lineRule="auto"/>
        <w:jc w:val="right"/>
        <w:rPr>
          <w:rFonts w:ascii="Times New Roman" w:hAnsi="Times New Roman" w:cs="Times New Roman"/>
          <w:sz w:val="24"/>
          <w:szCs w:val="24"/>
        </w:rPr>
      </w:pPr>
    </w:p>
    <w:p w:rsidR="00D6130E" w:rsidRPr="007370FC" w:rsidRDefault="00D6130E" w:rsidP="007370FC">
      <w:pPr>
        <w:spacing w:after="0" w:line="240" w:lineRule="auto"/>
        <w:jc w:val="center"/>
        <w:rPr>
          <w:rFonts w:ascii="Times New Roman" w:hAnsi="Times New Roman" w:cs="Times New Roman"/>
          <w:b/>
          <w:bCs/>
          <w:sz w:val="24"/>
          <w:szCs w:val="24"/>
        </w:rPr>
      </w:pPr>
      <w:r w:rsidRPr="007370FC">
        <w:rPr>
          <w:rFonts w:ascii="Times New Roman" w:hAnsi="Times New Roman" w:cs="Times New Roman"/>
          <w:b/>
          <w:bCs/>
          <w:sz w:val="24"/>
          <w:szCs w:val="24"/>
        </w:rPr>
        <w:t>Таблица 1.</w:t>
      </w:r>
      <w:r w:rsidRPr="007370FC">
        <w:rPr>
          <w:rFonts w:ascii="Times New Roman" w:hAnsi="Times New Roman" w:cs="Times New Roman"/>
          <w:b/>
          <w:bCs/>
          <w:sz w:val="24"/>
          <w:szCs w:val="24"/>
        </w:rPr>
        <w:br/>
        <w:t>Комбинации значений признаков, каждая из которых соответствует одному варианту предоставления услуги</w:t>
      </w:r>
    </w:p>
    <w:bookmarkEnd w:id="180"/>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9240"/>
      </w:tblGrid>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 п/п</w:t>
            </w:r>
          </w:p>
        </w:tc>
        <w:tc>
          <w:tcPr>
            <w:tcW w:w="924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Комбинация значений признаков</w:t>
            </w:r>
          </w:p>
        </w:tc>
      </w:tr>
      <w:tr w:rsidR="00D6130E" w:rsidRPr="007370FC" w:rsidTr="00A52DFE">
        <w:tc>
          <w:tcPr>
            <w:tcW w:w="10220" w:type="dxa"/>
            <w:gridSpan w:val="2"/>
            <w:tcBorders>
              <w:top w:val="single" w:sz="4" w:space="0" w:color="auto"/>
              <w:bottom w:val="single" w:sz="4" w:space="0" w:color="auto"/>
            </w:tcBorders>
          </w:tcPr>
          <w:p w:rsidR="00D6130E" w:rsidRPr="007370FC" w:rsidRDefault="00D6130E" w:rsidP="007370FC">
            <w:pPr>
              <w:spacing w:after="0" w:line="240" w:lineRule="auto"/>
              <w:ind w:firstLine="31"/>
              <w:rPr>
                <w:rFonts w:ascii="Times New Roman" w:hAnsi="Times New Roman" w:cs="Times New Roman"/>
                <w:sz w:val="24"/>
                <w:szCs w:val="24"/>
              </w:rPr>
            </w:pPr>
            <w:r w:rsidRPr="007370FC">
              <w:rPr>
                <w:rFonts w:ascii="Times New Roman" w:hAnsi="Times New Roman" w:cs="Times New Roman"/>
                <w:sz w:val="24"/>
                <w:szCs w:val="24"/>
              </w:rPr>
              <w:t>Разрешение на условно разрешенный вид использования земельного участка или объекта капитального строительства</w:t>
            </w:r>
            <w:r w:rsidRPr="007370FC">
              <w:rPr>
                <w:rFonts w:ascii="Times New Roman" w:hAnsi="Times New Roman" w:cs="Times New Roman"/>
                <w:sz w:val="24"/>
                <w:szCs w:val="24"/>
                <w:shd w:val="clear" w:color="auto" w:fill="FFFFFF"/>
              </w:rPr>
              <w:t xml:space="preserve">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юридические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индивидуальные предприниматели или законные представители заявителей</w:t>
            </w:r>
          </w:p>
        </w:tc>
      </w:tr>
      <w:tr w:rsidR="00D6130E" w:rsidRPr="007370FC" w:rsidTr="00A52DFE">
        <w:tc>
          <w:tcPr>
            <w:tcW w:w="10220" w:type="dxa"/>
            <w:gridSpan w:val="2"/>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Разрешение на любой условно разрешенный вид использования земельного участка или объекта капитального строительства</w:t>
            </w:r>
            <w:r w:rsidRPr="007370FC">
              <w:rPr>
                <w:rFonts w:cs="Times New Roman"/>
                <w:shd w:val="clear" w:color="auto" w:fill="FFFFFF"/>
              </w:rPr>
              <w:t>,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юридические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индивидуальные предприниматели или законные представители заявителей</w:t>
            </w:r>
          </w:p>
        </w:tc>
      </w:tr>
      <w:tr w:rsidR="00D6130E" w:rsidRPr="007370FC" w:rsidTr="00A52DFE">
        <w:tc>
          <w:tcPr>
            <w:tcW w:w="10220" w:type="dxa"/>
            <w:gridSpan w:val="2"/>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юридические лица или 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924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индивидуальные предприниматели или законные представители заявителей</w:t>
            </w: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1"/>
        <w:spacing w:before="0" w:line="240" w:lineRule="auto"/>
        <w:rPr>
          <w:rFonts w:ascii="Times New Roman" w:hAnsi="Times New Roman"/>
          <w:sz w:val="24"/>
          <w:szCs w:val="24"/>
        </w:rPr>
      </w:pPr>
      <w:bookmarkStart w:id="181" w:name="sub_10002"/>
      <w:r w:rsidRPr="007370FC">
        <w:rPr>
          <w:rFonts w:ascii="Times New Roman" w:hAnsi="Times New Roman"/>
          <w:sz w:val="24"/>
          <w:szCs w:val="24"/>
        </w:rPr>
        <w:t>Таблица 2. Перечень общих признаков заявителей</w:t>
      </w:r>
    </w:p>
    <w:bookmarkEnd w:id="181"/>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080"/>
        <w:gridCol w:w="6160"/>
      </w:tblGrid>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 п/п</w:t>
            </w:r>
          </w:p>
        </w:tc>
        <w:tc>
          <w:tcPr>
            <w:tcW w:w="308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Признак заявителя</w:t>
            </w:r>
          </w:p>
        </w:tc>
        <w:tc>
          <w:tcPr>
            <w:tcW w:w="616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Значения признака заявителя</w:t>
            </w:r>
          </w:p>
        </w:tc>
      </w:tr>
      <w:tr w:rsidR="00D6130E" w:rsidRPr="007370FC" w:rsidTr="00A52DFE">
        <w:tc>
          <w:tcPr>
            <w:tcW w:w="10220" w:type="dxa"/>
            <w:gridSpan w:val="3"/>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Выдача разрешения на условно разрешенный вид использования земельного участка или объекта капитального строительства</w:t>
            </w:r>
            <w:r w:rsidRPr="007370FC">
              <w:rPr>
                <w:rFonts w:cs="Times New Roman"/>
                <w:shd w:val="clear" w:color="auto" w:fill="FFFFFF"/>
              </w:rPr>
              <w:t xml:space="preserve">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Категория заявителя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w:t>
            </w:r>
          </w:p>
          <w:p w:rsidR="00D6130E" w:rsidRPr="007370FC" w:rsidRDefault="00D6130E" w:rsidP="007370FC">
            <w:pPr>
              <w:pStyle w:val="afff4"/>
              <w:rPr>
                <w:rFonts w:cs="Times New Roman"/>
              </w:rPr>
            </w:pPr>
            <w:r w:rsidRPr="007370FC">
              <w:rPr>
                <w:rFonts w:cs="Times New Roman"/>
              </w:rPr>
              <w:t>юридические лица</w:t>
            </w:r>
          </w:p>
          <w:p w:rsidR="00D6130E" w:rsidRPr="007370FC" w:rsidRDefault="00D6130E" w:rsidP="007370FC">
            <w:pPr>
              <w:pStyle w:val="afff4"/>
              <w:rPr>
                <w:rFonts w:cs="Times New Roman"/>
              </w:rPr>
            </w:pPr>
            <w:r w:rsidRPr="007370FC">
              <w:rPr>
                <w:rFonts w:cs="Times New Roman"/>
              </w:rPr>
              <w:t>индивидуальные предприниматели</w:t>
            </w:r>
          </w:p>
          <w:p w:rsidR="00D6130E" w:rsidRPr="007370FC" w:rsidRDefault="00D6130E" w:rsidP="007370FC">
            <w:pPr>
              <w:pStyle w:val="afff4"/>
              <w:rPr>
                <w:rFonts w:cs="Times New Roman"/>
              </w:rPr>
            </w:pPr>
            <w:r w:rsidRPr="007370FC">
              <w:rPr>
                <w:rFonts w:cs="Times New Roman"/>
              </w:rPr>
              <w:lastRenderedPageBreak/>
              <w:t>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lastRenderedPageBreak/>
              <w:t>2</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Цель обращения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Получение разрешения на условно разрешенный вид использования земельного участка или объекта капитального строительства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Результат</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 xml:space="preserve">Разрешение на условно разрешенный вид использования земельного участка или объекта капитального строительства </w:t>
            </w:r>
          </w:p>
          <w:p w:rsidR="00D6130E" w:rsidRPr="007370FC" w:rsidRDefault="00D6130E" w:rsidP="007370FC">
            <w:pPr>
              <w:pStyle w:val="afff4"/>
              <w:rPr>
                <w:rFonts w:cs="Times New Roman"/>
              </w:rPr>
            </w:pPr>
            <w:r w:rsidRPr="007370FC">
              <w:rPr>
                <w:rFonts w:cs="Times New Roman"/>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D6130E" w:rsidRPr="007370FC" w:rsidTr="00A52DFE">
        <w:tc>
          <w:tcPr>
            <w:tcW w:w="10220" w:type="dxa"/>
            <w:gridSpan w:val="3"/>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Выдача разрешения на любой условно разрешенный вид использования земельного участка или объекта капитального строительства</w:t>
            </w:r>
            <w:r w:rsidRPr="007370FC">
              <w:rPr>
                <w:rFonts w:cs="Times New Roman"/>
                <w:shd w:val="clear" w:color="auto" w:fill="FFFFFF"/>
              </w:rPr>
              <w:t>,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Категория заявителя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w:t>
            </w:r>
          </w:p>
          <w:p w:rsidR="00D6130E" w:rsidRPr="007370FC" w:rsidRDefault="00D6130E" w:rsidP="007370FC">
            <w:pPr>
              <w:pStyle w:val="afff4"/>
              <w:rPr>
                <w:rFonts w:cs="Times New Roman"/>
              </w:rPr>
            </w:pPr>
            <w:r w:rsidRPr="007370FC">
              <w:rPr>
                <w:rFonts w:cs="Times New Roman"/>
              </w:rPr>
              <w:t>юридические лица</w:t>
            </w:r>
          </w:p>
          <w:p w:rsidR="00D6130E" w:rsidRPr="007370FC" w:rsidRDefault="00D6130E" w:rsidP="007370FC">
            <w:pPr>
              <w:pStyle w:val="afff4"/>
              <w:rPr>
                <w:rFonts w:cs="Times New Roman"/>
              </w:rPr>
            </w:pPr>
            <w:r w:rsidRPr="007370FC">
              <w:rPr>
                <w:rFonts w:cs="Times New Roman"/>
              </w:rPr>
              <w:t>индивидуальные предприниматели</w:t>
            </w:r>
          </w:p>
          <w:p w:rsidR="00D6130E" w:rsidRPr="007370FC" w:rsidRDefault="00D6130E" w:rsidP="007370FC">
            <w:pPr>
              <w:pStyle w:val="afff4"/>
              <w:rPr>
                <w:rFonts w:cs="Times New Roman"/>
              </w:rPr>
            </w:pPr>
            <w:r w:rsidRPr="007370FC">
              <w:rPr>
                <w:rFonts w:cs="Times New Roman"/>
              </w:rPr>
              <w:t>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Цель обращения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Получение разрешения на условно разрешенный вид использования земельного участка или объекта капитального строительства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Результат</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 xml:space="preserve">Разрешение на условно разрешенный вид использования земельного участка или объекта капитального строительства </w:t>
            </w:r>
          </w:p>
          <w:p w:rsidR="00D6130E" w:rsidRPr="007370FC" w:rsidRDefault="00D6130E" w:rsidP="007370FC">
            <w:pPr>
              <w:pStyle w:val="afff4"/>
              <w:rPr>
                <w:rFonts w:cs="Times New Roman"/>
              </w:rPr>
            </w:pPr>
            <w:r w:rsidRPr="007370FC">
              <w:rPr>
                <w:rFonts w:cs="Times New Roman"/>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D6130E" w:rsidRPr="007370FC" w:rsidTr="00A52DFE">
        <w:tc>
          <w:tcPr>
            <w:tcW w:w="10220" w:type="dxa"/>
            <w:gridSpan w:val="3"/>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Категория заявителя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физические лица</w:t>
            </w:r>
          </w:p>
          <w:p w:rsidR="00D6130E" w:rsidRPr="007370FC" w:rsidRDefault="00D6130E" w:rsidP="007370FC">
            <w:pPr>
              <w:pStyle w:val="afff4"/>
              <w:rPr>
                <w:rFonts w:cs="Times New Roman"/>
              </w:rPr>
            </w:pPr>
            <w:r w:rsidRPr="007370FC">
              <w:rPr>
                <w:rFonts w:cs="Times New Roman"/>
              </w:rPr>
              <w:t>юридические лица</w:t>
            </w:r>
          </w:p>
          <w:p w:rsidR="00D6130E" w:rsidRPr="007370FC" w:rsidRDefault="00D6130E" w:rsidP="007370FC">
            <w:pPr>
              <w:pStyle w:val="afff4"/>
              <w:rPr>
                <w:rFonts w:cs="Times New Roman"/>
              </w:rPr>
            </w:pPr>
            <w:r w:rsidRPr="007370FC">
              <w:rPr>
                <w:rFonts w:cs="Times New Roman"/>
              </w:rPr>
              <w:t>индивидуальные предприниматели</w:t>
            </w:r>
          </w:p>
          <w:p w:rsidR="00D6130E" w:rsidRPr="007370FC" w:rsidRDefault="00D6130E" w:rsidP="007370FC">
            <w:pPr>
              <w:pStyle w:val="afff4"/>
              <w:rPr>
                <w:rFonts w:cs="Times New Roman"/>
              </w:rPr>
            </w:pPr>
            <w:r w:rsidRPr="007370FC">
              <w:rPr>
                <w:rFonts w:cs="Times New Roman"/>
              </w:rPr>
              <w:t>законные представители заявителей</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Цель обращения</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Исправление допущенных опечаток и (или) ошибок в выданных в результате предоставления услуги документах</w:t>
            </w:r>
          </w:p>
        </w:tc>
      </w:tr>
      <w:tr w:rsidR="00D6130E" w:rsidRPr="007370FC" w:rsidTr="00A52DFE">
        <w:tc>
          <w:tcPr>
            <w:tcW w:w="98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w:t>
            </w: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Результат</w:t>
            </w:r>
          </w:p>
        </w:tc>
        <w:tc>
          <w:tcPr>
            <w:tcW w:w="6160" w:type="dxa"/>
            <w:tcBorders>
              <w:top w:val="single" w:sz="4" w:space="0" w:color="auto"/>
              <w:left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Исправление допущенных опечаток и (или) ошибок в выданных в результате предоставления услуги документах</w:t>
            </w:r>
          </w:p>
          <w:p w:rsidR="00D6130E" w:rsidRPr="007370FC" w:rsidRDefault="00D6130E" w:rsidP="007370FC">
            <w:pPr>
              <w:pStyle w:val="afff4"/>
              <w:rPr>
                <w:rFonts w:cs="Times New Roman"/>
              </w:rPr>
            </w:pPr>
            <w:r w:rsidRPr="007370FC">
              <w:rPr>
                <w:rFonts w:cs="Times New Roman"/>
              </w:rPr>
              <w:t>Отказ в исправлении допущенных опечаток и (или) ошибок в выданных в результате предоставления услуги документах</w:t>
            </w:r>
          </w:p>
        </w:tc>
      </w:tr>
    </w:tbl>
    <w:p w:rsidR="00D6130E" w:rsidRPr="007370FC" w:rsidRDefault="00D6130E" w:rsidP="007370FC">
      <w:pPr>
        <w:spacing w:after="0" w:line="240" w:lineRule="auto"/>
        <w:rPr>
          <w:rFonts w:ascii="Times New Roman" w:hAnsi="Times New Roman" w:cs="Times New Roman"/>
          <w:sz w:val="24"/>
          <w:szCs w:val="24"/>
        </w:rPr>
      </w:pPr>
    </w:p>
    <w:p w:rsidR="00D6130E" w:rsidRDefault="00D6130E" w:rsidP="00D6130E">
      <w:pPr>
        <w:spacing w:line="0" w:lineRule="atLeast"/>
        <w:jc w:val="right"/>
        <w:rPr>
          <w:rStyle w:val="afff9"/>
          <w:rFonts w:ascii="Times New Roman" w:hAnsi="Times New Roman" w:cs="Times New Roman"/>
          <w:color w:val="auto"/>
          <w:sz w:val="24"/>
          <w:szCs w:val="24"/>
        </w:rPr>
      </w:pPr>
      <w:bookmarkStart w:id="182" w:name="sub_20000"/>
    </w:p>
    <w:p w:rsidR="00D6130E" w:rsidRDefault="00D6130E" w:rsidP="00D6130E">
      <w:pPr>
        <w:spacing w:line="0" w:lineRule="atLeast"/>
        <w:jc w:val="right"/>
        <w:rPr>
          <w:rStyle w:val="afff9"/>
          <w:rFonts w:ascii="Times New Roman" w:hAnsi="Times New Roman" w:cs="Times New Roman"/>
          <w:color w:val="auto"/>
          <w:sz w:val="24"/>
          <w:szCs w:val="24"/>
        </w:rPr>
      </w:pPr>
    </w:p>
    <w:p w:rsidR="00D6130E" w:rsidRPr="007370FC" w:rsidRDefault="00D6130E" w:rsidP="007370FC">
      <w:pPr>
        <w:spacing w:after="0" w:line="240" w:lineRule="auto"/>
        <w:jc w:val="right"/>
        <w:rPr>
          <w:rFonts w:ascii="Times New Roman" w:hAnsi="Times New Roman" w:cs="Times New Roman"/>
          <w:bCs/>
          <w:sz w:val="24"/>
          <w:szCs w:val="24"/>
        </w:rPr>
      </w:pPr>
      <w:r w:rsidRPr="007370FC">
        <w:rPr>
          <w:rStyle w:val="afff9"/>
          <w:rFonts w:ascii="Times New Roman" w:hAnsi="Times New Roman" w:cs="Times New Roman"/>
          <w:b w:val="0"/>
          <w:color w:val="auto"/>
          <w:sz w:val="24"/>
          <w:szCs w:val="24"/>
        </w:rPr>
        <w:t>Приложение № 2</w:t>
      </w:r>
      <w:r w:rsidRPr="007370FC">
        <w:rPr>
          <w:rStyle w:val="afff9"/>
          <w:rFonts w:ascii="Times New Roman" w:hAnsi="Times New Roman" w:cs="Times New Roman"/>
          <w:b w:val="0"/>
          <w:color w:val="auto"/>
          <w:sz w:val="24"/>
          <w:szCs w:val="24"/>
        </w:rPr>
        <w:br/>
      </w:r>
      <w:bookmarkEnd w:id="182"/>
      <w:r w:rsidRPr="007370FC">
        <w:rPr>
          <w:rStyle w:val="afff9"/>
          <w:rFonts w:ascii="Times New Roman" w:hAnsi="Times New Roman" w:cs="Times New Roman"/>
          <w:b w:val="0"/>
          <w:color w:val="auto"/>
          <w:sz w:val="24"/>
          <w:szCs w:val="24"/>
        </w:rPr>
        <w:t>к Административному регламенту</w:t>
      </w:r>
      <w:r w:rsidRPr="007370FC">
        <w:rPr>
          <w:rStyle w:val="afff9"/>
          <w:rFonts w:ascii="Times New Roman" w:hAnsi="Times New Roman" w:cs="Times New Roman"/>
          <w:b w:val="0"/>
          <w:bCs w:val="0"/>
          <w:color w:val="auto"/>
          <w:sz w:val="24"/>
          <w:szCs w:val="24"/>
        </w:rPr>
        <w:br/>
      </w:r>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spacing w:after="0" w:line="240" w:lineRule="auto"/>
        <w:rPr>
          <w:rFonts w:ascii="Times New Roman" w:hAnsi="Times New Roman" w:cs="Times New Roman"/>
          <w:b/>
          <w:sz w:val="24"/>
          <w:szCs w:val="24"/>
        </w:rPr>
      </w:pPr>
    </w:p>
    <w:p w:rsidR="00D6130E" w:rsidRPr="007370FC" w:rsidRDefault="00D6130E" w:rsidP="007370FC">
      <w:pPr>
        <w:pStyle w:val="1"/>
        <w:spacing w:before="0" w:line="240" w:lineRule="auto"/>
        <w:jc w:val="center"/>
        <w:rPr>
          <w:rFonts w:ascii="Times New Roman" w:hAnsi="Times New Roman"/>
          <w:b w:val="0"/>
          <w:bCs w:val="0"/>
          <w:sz w:val="24"/>
          <w:szCs w:val="24"/>
        </w:rPr>
      </w:pPr>
      <w:r w:rsidRPr="007370FC">
        <w:rPr>
          <w:rFonts w:ascii="Times New Roman" w:hAnsi="Times New Roman"/>
          <w:sz w:val="24"/>
          <w:szCs w:val="24"/>
        </w:rPr>
        <w:t>Заявление</w:t>
      </w:r>
      <w:r w:rsidRPr="007370FC">
        <w:rPr>
          <w:rFonts w:ascii="Times New Roman" w:hAnsi="Times New Roman"/>
          <w:sz w:val="24"/>
          <w:szCs w:val="24"/>
        </w:rPr>
        <w:br/>
        <w:t>о предоставлении разрешения на условно разрешенный вид использования земельного участка / объекта капитального строительства</w:t>
      </w:r>
      <w:r w:rsidRPr="007370FC">
        <w:rPr>
          <w:rFonts w:ascii="Times New Roman" w:hAnsi="Times New Roman"/>
          <w:b w:val="0"/>
          <w:bCs w:val="0"/>
          <w:sz w:val="24"/>
          <w:szCs w:val="24"/>
        </w:rPr>
        <w:t xml:space="preserve"> </w:t>
      </w:r>
      <w:r w:rsidRPr="007370FC">
        <w:rPr>
          <w:rFonts w:ascii="Times New Roman" w:hAnsi="Times New Roman"/>
          <w:b w:val="0"/>
          <w:bCs w:val="0"/>
          <w:i/>
          <w:iCs/>
          <w:sz w:val="24"/>
          <w:szCs w:val="24"/>
        </w:rPr>
        <w:t>(указать нужное)</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«__» __________ 20___ г.</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________________ </w:t>
      </w:r>
    </w:p>
    <w:p w:rsidR="00D6130E" w:rsidRPr="007370FC" w:rsidRDefault="00D6130E" w:rsidP="007370FC">
      <w:pPr>
        <w:pStyle w:val="afffb"/>
        <w:jc w:val="right"/>
        <w:rPr>
          <w:rFonts w:ascii="Times New Roman" w:hAnsi="Times New Roman" w:cs="Times New Roman"/>
          <w:i/>
          <w:iCs/>
          <w:sz w:val="24"/>
          <w:szCs w:val="24"/>
        </w:rPr>
      </w:pPr>
      <w:r w:rsidRPr="007370FC">
        <w:rPr>
          <w:rFonts w:ascii="Times New Roman" w:hAnsi="Times New Roman" w:cs="Times New Roman"/>
          <w:i/>
          <w:iCs/>
          <w:sz w:val="24"/>
          <w:szCs w:val="24"/>
        </w:rPr>
        <w:t xml:space="preserve">(указать орган местного самоуправления, </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 объекта капитального строительства </w:t>
      </w:r>
      <w:r w:rsidRPr="007370FC">
        <w:rPr>
          <w:rFonts w:ascii="Times New Roman" w:hAnsi="Times New Roman" w:cs="Times New Roman"/>
          <w:i/>
          <w:iCs/>
          <w:sz w:val="24"/>
          <w:szCs w:val="24"/>
        </w:rPr>
        <w:t>(указать нужное)</w:t>
      </w: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1. Сведения о заявителе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760"/>
        <w:gridCol w:w="4340"/>
      </w:tblGrid>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Сведения о физическом лице, в случае если заявителем является физическое лицо:</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Фамилия, имя, отчество (при наличии)</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 xml:space="preserve">Реквизиты документа, удостоверяющего личность </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1.1.3</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места жительства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shd w:val="clear" w:color="auto" w:fill="FFFFFF"/>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Основной государственный регистрационный номер индивидуального предпринимателя</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1.1.5</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Номер телефона, факса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1.1.6</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электронной почты</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Сведения о юридическом лице:</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Полное наименование</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Основной государственный регистрационный номер</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1.2.3</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Идентификационный номер налогоплательщика – юридического лица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Номер телефона, факса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1.2.5</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электронной почты</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2. Сведения о земельном участке / объекте капитального строительства</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760"/>
        <w:gridCol w:w="4340"/>
      </w:tblGrid>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eastAsia="Calibri" w:cs="Times New Roman"/>
                <w:lang w:eastAsia="en-US"/>
              </w:rPr>
              <w:t>Кадастровый номер земельного участка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eastAsia="Calibri" w:cs="Times New Roman"/>
                <w:lang w:eastAsia="en-US"/>
              </w:rPr>
              <w:t>Адрес земельного участка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2.3</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hAnsi="Times New Roman" w:cs="Times New Roman"/>
                <w:sz w:val="24"/>
                <w:szCs w:val="24"/>
              </w:rPr>
              <w:t>Запрашиваемый условно разрешенный вид использования</w:t>
            </w:r>
            <w:r w:rsidRPr="007370FC">
              <w:rPr>
                <w:rFonts w:ascii="Times New Roman" w:eastAsia="Calibri" w:hAnsi="Times New Roman" w:cs="Times New Roman"/>
                <w:sz w:val="24"/>
                <w:szCs w:val="24"/>
                <w:lang w:eastAsia="en-US"/>
              </w:rPr>
              <w:t xml:space="preserve"> земельного участка </w:t>
            </w:r>
            <w:r w:rsidRPr="007370FC">
              <w:rPr>
                <w:rFonts w:ascii="Times New Roman" w:hAnsi="Times New Roman" w:cs="Times New Roman"/>
                <w:sz w:val="24"/>
                <w:szCs w:val="24"/>
              </w:rPr>
              <w:t>(указывается запрашиваемый условно разрешенный вид использования в соответствии с условно разрешенными видами использования,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 в которой находится указанный в заявлении земельный участок)</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hAnsi="Times New Roman" w:cs="Times New Roman"/>
                <w:sz w:val="24"/>
                <w:szCs w:val="24"/>
              </w:rPr>
              <w:t>Р</w:t>
            </w:r>
            <w:r w:rsidRPr="007370FC">
              <w:rPr>
                <w:rFonts w:ascii="Times New Roman" w:eastAsia="Calibri" w:hAnsi="Times New Roman" w:cs="Times New Roman"/>
                <w:sz w:val="24"/>
                <w:szCs w:val="24"/>
                <w:lang w:eastAsia="en-US"/>
              </w:rPr>
              <w:t xml:space="preserve">еквизиты решения </w:t>
            </w:r>
            <w:r w:rsidRPr="007370FC">
              <w:rPr>
                <w:rFonts w:ascii="Times New Roman" w:hAnsi="Times New Roman" w:cs="Times New Roman"/>
                <w:sz w:val="24"/>
                <w:szCs w:val="24"/>
              </w:rPr>
              <w:t>о предварительном согласовании предоставления земельного участка</w:t>
            </w:r>
          </w:p>
          <w:p w:rsidR="00D6130E" w:rsidRPr="007370FC" w:rsidRDefault="00D6130E" w:rsidP="007370FC">
            <w:pPr>
              <w:spacing w:after="0" w:line="240" w:lineRule="auto"/>
              <w:rPr>
                <w:rFonts w:ascii="Times New Roman" w:eastAsia="Calibri" w:hAnsi="Times New Roman" w:cs="Times New Roman"/>
                <w:i/>
                <w:sz w:val="24"/>
                <w:szCs w:val="24"/>
                <w:lang w:eastAsia="en-US"/>
              </w:rPr>
            </w:pPr>
            <w:r w:rsidRPr="007370FC">
              <w:rPr>
                <w:rFonts w:ascii="Times New Roman" w:eastAsia="Calibri" w:hAnsi="Times New Roman" w:cs="Times New Roman"/>
                <w:sz w:val="24"/>
                <w:szCs w:val="24"/>
                <w:lang w:eastAsia="en-US"/>
              </w:rPr>
              <w:t xml:space="preserve">(указываются в случае, предусмотренном </w:t>
            </w:r>
            <w:r w:rsidRPr="007370FC">
              <w:rPr>
                <w:rFonts w:ascii="Times New Roman" w:eastAsia="Calibri" w:hAnsi="Times New Roman" w:cs="Times New Roman"/>
                <w:sz w:val="24"/>
                <w:szCs w:val="24"/>
                <w:lang w:eastAsia="en-US"/>
              </w:rPr>
              <w:lastRenderedPageBreak/>
              <w:t>подпунктом 3 пункта 10.1 статьи 39.15 Земельного кодекса Российской Федерации)</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eastAsia="Calibri" w:hAnsi="Times New Roman" w:cs="Times New Roman"/>
                <w:i/>
                <w:sz w:val="24"/>
                <w:szCs w:val="24"/>
                <w:lang w:eastAsia="en-US"/>
              </w:rPr>
            </w:pPr>
            <w:r w:rsidRPr="007370FC">
              <w:rPr>
                <w:rFonts w:ascii="Times New Roman" w:hAnsi="Times New Roman" w:cs="Times New Roman"/>
                <w:sz w:val="24"/>
                <w:szCs w:val="24"/>
              </w:rPr>
              <w:t xml:space="preserve">Реквизиты градостроительного плана </w:t>
            </w:r>
            <w:r w:rsidRPr="007370FC">
              <w:rPr>
                <w:rFonts w:ascii="Times New Roman" w:eastAsia="Calibri" w:hAnsi="Times New Roman" w:cs="Times New Roman"/>
                <w:sz w:val="24"/>
                <w:szCs w:val="24"/>
                <w:lang w:eastAsia="en-US"/>
              </w:rPr>
              <w:t xml:space="preserve">земельного участка </w:t>
            </w:r>
            <w:r w:rsidRPr="007370FC">
              <w:rPr>
                <w:rFonts w:ascii="Times New Roman" w:eastAsia="Calibri" w:hAnsi="Times New Roman" w:cs="Times New Roman"/>
                <w:iCs/>
                <w:sz w:val="24"/>
                <w:szCs w:val="24"/>
                <w:lang w:eastAsia="en-US"/>
              </w:rPr>
              <w:t>(указываются при наличии градостроительного плана земельного участка)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2.5</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eastAsia="Calibri" w:hAnsi="Times New Roman" w:cs="Times New Roman"/>
                <w:sz w:val="24"/>
                <w:szCs w:val="24"/>
                <w:lang w:eastAsia="en-US"/>
              </w:rPr>
              <w:t xml:space="preserve">Кадастровый номер объекта капитального строительства (при наличии такого кадастрового номера; указывается в случае </w:t>
            </w:r>
            <w:r w:rsidRPr="007370FC">
              <w:rPr>
                <w:rFonts w:ascii="Times New Roman" w:hAnsi="Times New Roman" w:cs="Times New Roman"/>
                <w:sz w:val="24"/>
                <w:szCs w:val="24"/>
              </w:rPr>
              <w:t>представления заявления о предоставлении разрешения на условно разрешенный вид в отношении объекта капитального строительства</w:t>
            </w:r>
            <w:r w:rsidRPr="007370FC">
              <w:rPr>
                <w:rFonts w:ascii="Times New Roman" w:eastAsia="Calibri" w:hAnsi="Times New Roman" w:cs="Times New Roman"/>
                <w:sz w:val="24"/>
                <w:szCs w:val="24"/>
                <w:lang w:eastAsia="en-US"/>
              </w:rPr>
              <w:t>)</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2.6</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eastAsia="Calibri" w:hAnsi="Times New Roman" w:cs="Times New Roman"/>
                <w:sz w:val="24"/>
                <w:szCs w:val="24"/>
                <w:lang w:eastAsia="en-US"/>
              </w:rPr>
              <w:t xml:space="preserve">Наименование объекта капитального строительства (указывается в случае </w:t>
            </w:r>
            <w:r w:rsidRPr="007370FC">
              <w:rPr>
                <w:rFonts w:ascii="Times New Roman" w:hAnsi="Times New Roman" w:cs="Times New Roman"/>
                <w:sz w:val="24"/>
                <w:szCs w:val="24"/>
              </w:rPr>
              <w:t>представления заявления о предоставлении разрешения на условно разрешенный вид в отношении объекта капитального строительства</w:t>
            </w:r>
            <w:r w:rsidRPr="007370FC">
              <w:rPr>
                <w:rFonts w:ascii="Times New Roman" w:eastAsia="Calibri" w:hAnsi="Times New Roman" w:cs="Times New Roman"/>
                <w:sz w:val="24"/>
                <w:szCs w:val="24"/>
                <w:lang w:eastAsia="en-US"/>
              </w:rPr>
              <w:t>)</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2.7</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eastAsia="Calibri" w:hAnsi="Times New Roman" w:cs="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(указывается в случае </w:t>
            </w:r>
            <w:r w:rsidRPr="007370FC">
              <w:rPr>
                <w:rFonts w:ascii="Times New Roman" w:hAnsi="Times New Roman" w:cs="Times New Roman"/>
                <w:sz w:val="24"/>
                <w:szCs w:val="24"/>
              </w:rPr>
              <w:t>представления заявления о предоставлении разрешения на условно разрешенный вид в отношении объекта капитального строительства</w:t>
            </w:r>
            <w:r w:rsidRPr="007370FC">
              <w:rPr>
                <w:rFonts w:ascii="Times New Roman" w:eastAsia="Calibri" w:hAnsi="Times New Roman" w:cs="Times New Roman"/>
                <w:sz w:val="24"/>
                <w:szCs w:val="24"/>
                <w:lang w:eastAsia="en-US"/>
              </w:rPr>
              <w:t>)</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jc w:val="center"/>
        <w:rPr>
          <w:rFonts w:ascii="Times New Roman" w:eastAsia="Calibri" w:hAnsi="Times New Roman" w:cs="Times New Roman"/>
          <w:sz w:val="24"/>
          <w:szCs w:val="24"/>
          <w:lang w:eastAsia="en-US"/>
        </w:rPr>
      </w:pPr>
    </w:p>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eastAsia="Calibri" w:hAnsi="Times New Roman" w:cs="Times New Roman"/>
          <w:sz w:val="24"/>
          <w:szCs w:val="24"/>
          <w:lang w:eastAsia="en-US"/>
        </w:rPr>
        <w:t xml:space="preserve">3. </w:t>
      </w:r>
      <w:bookmarkStart w:id="183" w:name="_Hlk189844301"/>
      <w:r w:rsidRPr="007370FC">
        <w:rPr>
          <w:rFonts w:ascii="Times New Roman" w:eastAsia="Calibri" w:hAnsi="Times New Roman" w:cs="Times New Roman"/>
          <w:sz w:val="24"/>
          <w:szCs w:val="24"/>
          <w:lang w:eastAsia="en-US"/>
        </w:rPr>
        <w:t xml:space="preserve">Соответствие требованиям технических регламентов </w:t>
      </w:r>
      <w:r w:rsidRPr="007370FC">
        <w:rPr>
          <w:rFonts w:ascii="Times New Roman" w:hAnsi="Times New Roman" w:cs="Times New Roman"/>
          <w:sz w:val="24"/>
          <w:szCs w:val="24"/>
        </w:rPr>
        <w:t>в соответствии с частью 3 статьи 37 Градостроительного кодекса Российской Федерации</w:t>
      </w:r>
      <w:bookmarkEnd w:id="183"/>
    </w:p>
    <w:p w:rsidR="00D6130E" w:rsidRPr="007370FC" w:rsidRDefault="00D6130E" w:rsidP="007370FC">
      <w:pPr>
        <w:spacing w:after="0" w:line="240" w:lineRule="auto"/>
        <w:jc w:val="center"/>
        <w:rPr>
          <w:rFonts w:ascii="Times New Roman" w:eastAsia="Calibri" w:hAnsi="Times New Roman" w:cs="Times New Roman"/>
          <w:sz w:val="24"/>
          <w:szCs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26"/>
        <w:gridCol w:w="8258"/>
      </w:tblGrid>
      <w:tr w:rsidR="00D6130E" w:rsidRPr="007370FC" w:rsidTr="00A52DFE">
        <w:tc>
          <w:tcPr>
            <w:tcW w:w="1089" w:type="dxa"/>
            <w:shd w:val="clear" w:color="auto" w:fill="auto"/>
          </w:tcPr>
          <w:p w:rsidR="00D6130E" w:rsidRPr="007370FC" w:rsidRDefault="00D6130E" w:rsidP="007370FC">
            <w:pPr>
              <w:spacing w:after="0" w:line="240" w:lineRule="auto"/>
              <w:jc w:val="center"/>
              <w:rPr>
                <w:rFonts w:ascii="Times New Roman" w:eastAsia="Calibri" w:hAnsi="Times New Roman" w:cs="Times New Roman"/>
                <w:sz w:val="24"/>
                <w:szCs w:val="24"/>
                <w:lang w:eastAsia="en-US"/>
              </w:rPr>
            </w:pPr>
            <w:r w:rsidRPr="007370FC">
              <w:rPr>
                <w:rFonts w:ascii="Times New Roman" w:eastAsia="Calibri" w:hAnsi="Times New Roman" w:cs="Times New Roman"/>
                <w:sz w:val="24"/>
                <w:szCs w:val="24"/>
                <w:lang w:eastAsia="en-US"/>
              </w:rPr>
              <w:t>3.1</w:t>
            </w:r>
          </w:p>
        </w:tc>
        <w:tc>
          <w:tcPr>
            <w:tcW w:w="826" w:type="dxa"/>
            <w:shd w:val="clear" w:color="auto" w:fill="auto"/>
          </w:tcPr>
          <w:p w:rsidR="00D6130E" w:rsidRPr="007370FC" w:rsidRDefault="00D6130E" w:rsidP="007370FC">
            <w:pPr>
              <w:spacing w:after="0" w:line="240" w:lineRule="auto"/>
              <w:jc w:val="center"/>
              <w:rPr>
                <w:rFonts w:ascii="Times New Roman" w:eastAsia="Calibri" w:hAnsi="Times New Roman" w:cs="Times New Roman"/>
                <w:sz w:val="24"/>
                <w:szCs w:val="24"/>
                <w:lang w:eastAsia="en-US"/>
              </w:rPr>
            </w:pPr>
          </w:p>
        </w:tc>
        <w:tc>
          <w:tcPr>
            <w:tcW w:w="8258" w:type="dxa"/>
            <w:shd w:val="clear" w:color="auto" w:fill="auto"/>
          </w:tcPr>
          <w:p w:rsidR="00D6130E" w:rsidRPr="007370FC" w:rsidRDefault="00D6130E" w:rsidP="007370FC">
            <w:pPr>
              <w:spacing w:after="0" w:line="240" w:lineRule="auto"/>
              <w:rPr>
                <w:rFonts w:ascii="Times New Roman" w:eastAsia="Calibri" w:hAnsi="Times New Roman" w:cs="Times New Roman"/>
                <w:sz w:val="24"/>
                <w:szCs w:val="24"/>
                <w:lang w:eastAsia="en-US"/>
              </w:rPr>
            </w:pPr>
            <w:r w:rsidRPr="007370FC">
              <w:rPr>
                <w:rFonts w:ascii="Times New Roman" w:eastAsia="Calibri" w:hAnsi="Times New Roman" w:cs="Times New Roman"/>
                <w:sz w:val="24"/>
                <w:szCs w:val="24"/>
                <w:lang w:eastAsia="en-US"/>
              </w:rPr>
              <w:t>подтверждаю приложение документа о соблюдении требований технических регламентов</w:t>
            </w: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Приложение: ________________________________________________________</w:t>
      </w: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Результат предоставления услуги прошу:</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0"/>
        <w:gridCol w:w="1120"/>
      </w:tblGrid>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 xml:space="preserve">выдать на бумажном носителе при личном обращении в уполномоченный орган </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направить на бумажном носителе на почтовый адрес: _______________________________________________________</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0220" w:type="dxa"/>
            <w:gridSpan w:val="2"/>
            <w:tcBorders>
              <w:top w:val="single" w:sz="4" w:space="0" w:color="auto"/>
              <w:bottom w:val="single" w:sz="4" w:space="0" w:color="auto"/>
            </w:tcBorders>
          </w:tcPr>
          <w:p w:rsidR="00D6130E" w:rsidRPr="007370FC" w:rsidRDefault="00D6130E" w:rsidP="007370FC">
            <w:pPr>
              <w:pStyle w:val="afff3"/>
              <w:jc w:val="center"/>
              <w:rPr>
                <w:rFonts w:cs="Times New Roman"/>
              </w:rPr>
            </w:pPr>
            <w:r w:rsidRPr="007370FC">
              <w:rPr>
                <w:rFonts w:cs="Times New Roman"/>
              </w:rPr>
              <w:t>Указывается один из перечисленных способов</w:t>
            </w: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(указывается в случае, если заявителем является физическое лицо)</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_____________________ ___________________________________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spacing w:after="0" w:line="240" w:lineRule="auto"/>
        <w:jc w:val="right"/>
        <w:rPr>
          <w:rFonts w:ascii="Times New Roman" w:hAnsi="Times New Roman" w:cs="Times New Roman"/>
          <w:bCs/>
          <w:sz w:val="24"/>
          <w:szCs w:val="24"/>
        </w:rPr>
      </w:pPr>
      <w:bookmarkStart w:id="184" w:name="sub_50000"/>
      <w:r w:rsidRPr="007370FC">
        <w:rPr>
          <w:rStyle w:val="afff9"/>
          <w:rFonts w:ascii="Times New Roman" w:hAnsi="Times New Roman" w:cs="Times New Roman"/>
          <w:b w:val="0"/>
          <w:color w:val="auto"/>
          <w:sz w:val="24"/>
          <w:szCs w:val="24"/>
        </w:rPr>
        <w:lastRenderedPageBreak/>
        <w:t>Приложение № 3</w:t>
      </w:r>
      <w:r w:rsidRPr="007370FC">
        <w:rPr>
          <w:rStyle w:val="afff9"/>
          <w:rFonts w:ascii="Times New Roman" w:hAnsi="Times New Roman" w:cs="Times New Roman"/>
          <w:b w:val="0"/>
          <w:color w:val="auto"/>
          <w:sz w:val="24"/>
          <w:szCs w:val="24"/>
        </w:rPr>
        <w:br/>
        <w:t>к Административному регламенту</w:t>
      </w:r>
      <w:r w:rsidRPr="007370FC">
        <w:rPr>
          <w:rStyle w:val="afff9"/>
          <w:rFonts w:ascii="Times New Roman" w:hAnsi="Times New Roman" w:cs="Times New Roman"/>
          <w:b w:val="0"/>
          <w:bCs w:val="0"/>
          <w:color w:val="auto"/>
          <w:sz w:val="24"/>
          <w:szCs w:val="24"/>
        </w:rPr>
        <w:br/>
      </w:r>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Style w:val="afff9"/>
          <w:rFonts w:ascii="Times New Roman" w:hAnsi="Times New Roman" w:cs="Times New Roman"/>
          <w:b w:val="0"/>
          <w:color w:val="auto"/>
          <w:sz w:val="24"/>
          <w:szCs w:val="24"/>
        </w:rPr>
      </w:pPr>
    </w:p>
    <w:bookmarkEnd w:id="184"/>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pStyle w:val="1"/>
        <w:spacing w:before="0" w:line="240" w:lineRule="auto"/>
        <w:jc w:val="center"/>
        <w:rPr>
          <w:rFonts w:ascii="Times New Roman" w:hAnsi="Times New Roman"/>
          <w:b w:val="0"/>
          <w:bCs w:val="0"/>
          <w:sz w:val="24"/>
          <w:szCs w:val="24"/>
        </w:rPr>
      </w:pPr>
      <w:r w:rsidRPr="007370FC">
        <w:rPr>
          <w:rFonts w:ascii="Times New Roman" w:hAnsi="Times New Roman"/>
          <w:bCs w:val="0"/>
          <w:sz w:val="24"/>
          <w:szCs w:val="24"/>
        </w:rPr>
        <w:t>Заявление</w:t>
      </w:r>
      <w:r w:rsidRPr="007370FC">
        <w:rPr>
          <w:rFonts w:ascii="Times New Roman" w:hAnsi="Times New Roman"/>
          <w:bCs w:val="0"/>
          <w:sz w:val="24"/>
          <w:szCs w:val="24"/>
        </w:rPr>
        <w:br/>
        <w:t xml:space="preserve">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7370FC">
        <w:rPr>
          <w:rFonts w:ascii="Times New Roman" w:hAnsi="Times New Roman"/>
          <w:b w:val="0"/>
          <w:bCs w:val="0"/>
          <w:i/>
          <w:iCs/>
          <w:sz w:val="24"/>
          <w:szCs w:val="24"/>
        </w:rPr>
        <w:t>(указать нужное)</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«__» __________ 20___ г.</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________________ </w:t>
      </w:r>
    </w:p>
    <w:p w:rsidR="00D6130E" w:rsidRPr="007370FC" w:rsidRDefault="00D6130E" w:rsidP="007370FC">
      <w:pPr>
        <w:pStyle w:val="afffb"/>
        <w:jc w:val="right"/>
        <w:rPr>
          <w:rFonts w:ascii="Times New Roman" w:hAnsi="Times New Roman" w:cs="Times New Roman"/>
          <w:i/>
          <w:iCs/>
          <w:sz w:val="24"/>
          <w:szCs w:val="24"/>
        </w:rPr>
      </w:pPr>
      <w:r w:rsidRPr="007370FC">
        <w:rPr>
          <w:rFonts w:ascii="Times New Roman" w:hAnsi="Times New Roman" w:cs="Times New Roman"/>
          <w:i/>
          <w:iCs/>
          <w:sz w:val="24"/>
          <w:szCs w:val="24"/>
        </w:rPr>
        <w:t xml:space="preserve">(указать орган местного самоуправления, </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Прошу исправить допущенную опечатку/ошибку в разрешении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(указать нужное)</w:t>
      </w:r>
      <w:r w:rsidRPr="007370FC">
        <w:rPr>
          <w:rFonts w:ascii="Times New Roman" w:hAnsi="Times New Roman" w:cs="Times New Roman"/>
          <w:sz w:val="24"/>
          <w:szCs w:val="24"/>
        </w:rPr>
        <w:t>.</w:t>
      </w:r>
    </w:p>
    <w:p w:rsidR="00D6130E" w:rsidRPr="007370FC" w:rsidRDefault="00D6130E" w:rsidP="007370FC">
      <w:pPr>
        <w:spacing w:after="0" w:line="240" w:lineRule="auto"/>
        <w:ind w:firstLine="709"/>
        <w:rPr>
          <w:rFonts w:ascii="Times New Roman" w:hAnsi="Times New Roman" w:cs="Times New Roman"/>
          <w:sz w:val="24"/>
          <w:szCs w:val="24"/>
        </w:rPr>
      </w:pP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1. Сведения о заявителе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760"/>
        <w:gridCol w:w="4340"/>
      </w:tblGrid>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Сведения о физическом лице, в случае если заявителем является физическое лицо:</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Фамилия, имя, отчество (при наличии)</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 xml:space="preserve">Реквизиты документа, удостоверяющего личность </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1.1.3</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места жительства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shd w:val="clear" w:color="auto" w:fill="FFFFFF"/>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Основной государственный регистрационный номер индивидуального предпринимателя</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1.1.5</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Номер телефона, факса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1.1.6</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электронной почты</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Сведения о юридическом лице:</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Полное наименование</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1.2.2</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Основной государственный регистрационный номер</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1.2.3</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Идентификационный номер налогоплательщика – юридического лица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1.2.4</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Номер телефона, факса</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1.2.5</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Адрес электронной почты</w:t>
            </w:r>
          </w:p>
        </w:tc>
        <w:tc>
          <w:tcPr>
            <w:tcW w:w="43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center"/>
        <w:rPr>
          <w:rFonts w:ascii="Times New Roman" w:hAnsi="Times New Roman" w:cs="Times New Roman"/>
          <w:b/>
          <w:bCs/>
          <w:sz w:val="24"/>
          <w:szCs w:val="24"/>
        </w:rPr>
      </w:pPr>
      <w:r w:rsidRPr="007370FC">
        <w:rPr>
          <w:rFonts w:ascii="Times New Roman" w:hAnsi="Times New Roman" w:cs="Times New Roman"/>
          <w:b/>
          <w:bCs/>
          <w:sz w:val="24"/>
          <w:szCs w:val="24"/>
        </w:rPr>
        <w:t xml:space="preserve">2. Сведения о разрешении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b/>
          <w:bCs/>
          <w:i/>
          <w:iCs/>
          <w:sz w:val="24"/>
          <w:szCs w:val="24"/>
        </w:rPr>
        <w:t>(указать нужное)</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760"/>
        <w:gridCol w:w="2100"/>
        <w:gridCol w:w="2240"/>
      </w:tblGrid>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w:t>
            </w:r>
          </w:p>
        </w:tc>
        <w:tc>
          <w:tcPr>
            <w:tcW w:w="476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b"/>
              <w:ind w:firstLine="43"/>
              <w:jc w:val="center"/>
              <w:rPr>
                <w:rFonts w:ascii="Times New Roman" w:hAnsi="Times New Roman" w:cs="Times New Roman"/>
                <w:sz w:val="24"/>
                <w:szCs w:val="24"/>
              </w:rPr>
            </w:pPr>
            <w:r w:rsidRPr="007370FC">
              <w:rPr>
                <w:rFonts w:ascii="Times New Roman" w:hAnsi="Times New Roman" w:cs="Times New Roman"/>
                <w:sz w:val="24"/>
                <w:szCs w:val="24"/>
              </w:rPr>
              <w:t xml:space="preserve">Орган, выдавший разрешение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(указать нужное)</w:t>
            </w:r>
          </w:p>
        </w:tc>
        <w:tc>
          <w:tcPr>
            <w:tcW w:w="210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Номер документа</w:t>
            </w:r>
          </w:p>
        </w:tc>
        <w:tc>
          <w:tcPr>
            <w:tcW w:w="224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Дата документа</w:t>
            </w: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2.1.</w:t>
            </w:r>
          </w:p>
        </w:tc>
        <w:tc>
          <w:tcPr>
            <w:tcW w:w="476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3"/>
              <w:rPr>
                <w:rFonts w:cs="Times New Roman"/>
              </w:rPr>
            </w:pPr>
          </w:p>
        </w:tc>
        <w:tc>
          <w:tcPr>
            <w:tcW w:w="21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3"/>
              <w:rPr>
                <w:rFonts w:cs="Times New Roman"/>
              </w:rPr>
            </w:pPr>
          </w:p>
        </w:tc>
        <w:tc>
          <w:tcPr>
            <w:tcW w:w="224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lastRenderedPageBreak/>
        <w:t xml:space="preserve">3. Обоснование для внесения исправлений в разрешение на условно разрешенный вид использования земельного участка / объекта капитального строительства </w:t>
      </w:r>
      <w:r w:rsidRPr="007370FC">
        <w:rPr>
          <w:rFonts w:ascii="Times New Roman" w:hAnsi="Times New Roman"/>
          <w:i/>
          <w:iCs/>
          <w:sz w:val="24"/>
          <w:szCs w:val="24"/>
        </w:rPr>
        <w:t>(указать нужное)</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2800"/>
        <w:gridCol w:w="3080"/>
        <w:gridCol w:w="3220"/>
      </w:tblGrid>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3.1.</w:t>
            </w:r>
          </w:p>
        </w:tc>
        <w:tc>
          <w:tcPr>
            <w:tcW w:w="280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 xml:space="preserve">Данные (сведения), указанные в разрешении на условно разрешенный вид использования земельного участка / объекта капитального строительства </w:t>
            </w:r>
            <w:r w:rsidRPr="007370FC">
              <w:rPr>
                <w:rFonts w:cs="Times New Roman"/>
                <w:i/>
                <w:iCs/>
              </w:rPr>
              <w:t>(указать нужное)</w:t>
            </w:r>
          </w:p>
        </w:tc>
        <w:tc>
          <w:tcPr>
            <w:tcW w:w="308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 xml:space="preserve">Данные (сведения), которые необходимо указать в разрешении на условно разрешенный вид использования земельного участка / объекта капитального строительства </w:t>
            </w:r>
            <w:r w:rsidRPr="007370FC">
              <w:rPr>
                <w:rFonts w:cs="Times New Roman"/>
                <w:i/>
                <w:iCs/>
              </w:rPr>
              <w:t>(указать нужное)</w:t>
            </w:r>
          </w:p>
        </w:tc>
        <w:tc>
          <w:tcPr>
            <w:tcW w:w="322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 xml:space="preserve">Обоснование с указанием реквизита(ов) документа(ов), документации, на основании которых выдавалось разрешение на условно разрешенный вид использования земельного участка / объекта капитального строительства </w:t>
            </w:r>
            <w:r w:rsidRPr="007370FC">
              <w:rPr>
                <w:rFonts w:cs="Times New Roman"/>
                <w:i/>
                <w:iCs/>
              </w:rPr>
              <w:t>(указать нужное)</w:t>
            </w:r>
          </w:p>
        </w:tc>
      </w:tr>
      <w:tr w:rsidR="00D6130E" w:rsidRPr="007370FC" w:rsidTr="00A52DFE">
        <w:tc>
          <w:tcPr>
            <w:tcW w:w="1120" w:type="dxa"/>
            <w:tcBorders>
              <w:top w:val="single" w:sz="4" w:space="0" w:color="auto"/>
              <w:bottom w:val="single" w:sz="4" w:space="0" w:color="auto"/>
              <w:right w:val="single" w:sz="4" w:space="0" w:color="auto"/>
            </w:tcBorders>
          </w:tcPr>
          <w:p w:rsidR="00D6130E" w:rsidRPr="007370FC" w:rsidRDefault="00D6130E" w:rsidP="007370FC">
            <w:pPr>
              <w:pStyle w:val="afff3"/>
              <w:rPr>
                <w:rFonts w:cs="Times New Roman"/>
              </w:rPr>
            </w:pPr>
          </w:p>
        </w:tc>
        <w:tc>
          <w:tcPr>
            <w:tcW w:w="28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3"/>
              <w:rPr>
                <w:rFonts w:cs="Times New Roman"/>
              </w:rPr>
            </w:pPr>
          </w:p>
        </w:tc>
        <w:tc>
          <w:tcPr>
            <w:tcW w:w="308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3"/>
              <w:rPr>
                <w:rFonts w:cs="Times New Roman"/>
              </w:rPr>
            </w:pP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r w:rsidRPr="007370FC">
        <w:rPr>
          <w:rFonts w:ascii="Times New Roman" w:hAnsi="Times New Roman" w:cs="Times New Roman"/>
          <w:sz w:val="24"/>
          <w:szCs w:val="24"/>
        </w:rPr>
        <w:t xml:space="preserve">Информирую, что </w:t>
      </w:r>
      <w:r w:rsidRPr="007370FC">
        <w:rPr>
          <w:rFonts w:ascii="Times New Roman" w:hAnsi="Times New Roman" w:cs="Times New Roman"/>
          <w:sz w:val="24"/>
          <w:szCs w:val="24"/>
          <w:shd w:val="clear" w:color="auto" w:fill="FFFFFF"/>
        </w:rPr>
        <w:t xml:space="preserve">испрашиваемый в заявлении о предоставлении разрешения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shd w:val="clear" w:color="auto" w:fill="FFFFFF"/>
        </w:rPr>
        <w:t>(указать нужное)</w:t>
      </w:r>
      <w:r w:rsidRPr="007370FC">
        <w:rPr>
          <w:rFonts w:ascii="Times New Roman" w:hAnsi="Times New Roman" w:cs="Times New Roman"/>
          <w:sz w:val="24"/>
          <w:szCs w:val="24"/>
          <w:shd w:val="clear" w:color="auto" w:fill="FFFFFF"/>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 инициативе нашей организации </w:t>
      </w:r>
      <w:r w:rsidRPr="007370FC">
        <w:rPr>
          <w:rFonts w:ascii="Times New Roman" w:hAnsi="Times New Roman" w:cs="Times New Roman"/>
          <w:i/>
          <w:iCs/>
          <w:sz w:val="24"/>
          <w:szCs w:val="24"/>
          <w:shd w:val="clear" w:color="auto" w:fill="FFFFFF"/>
        </w:rPr>
        <w:t>(указать нужное)</w:t>
      </w:r>
      <w:r w:rsidRPr="007370FC">
        <w:rPr>
          <w:rFonts w:ascii="Times New Roman" w:hAnsi="Times New Roman" w:cs="Times New Roman"/>
          <w:sz w:val="24"/>
          <w:szCs w:val="24"/>
          <w:shd w:val="clear" w:color="auto" w:fill="FFFFFF"/>
        </w:rPr>
        <w:t>.</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Приложение: ________________________________________________________</w:t>
      </w: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Результат рассмотрения настоящего заявления прошу:</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0"/>
        <w:gridCol w:w="1120"/>
      </w:tblGrid>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выдать на бумажном носителе при личном обращении в уполномоченный орган государственной власти</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направить на бумажном носителе на почтовый адрес: _______________________________</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r w:rsidR="00D6130E" w:rsidRPr="007370FC" w:rsidTr="00A52DFE">
        <w:tc>
          <w:tcPr>
            <w:tcW w:w="10220" w:type="dxa"/>
            <w:gridSpan w:val="2"/>
            <w:tcBorders>
              <w:top w:val="single" w:sz="4" w:space="0" w:color="auto"/>
              <w:bottom w:val="single" w:sz="4" w:space="0" w:color="auto"/>
            </w:tcBorders>
          </w:tcPr>
          <w:p w:rsidR="00D6130E" w:rsidRPr="007370FC" w:rsidRDefault="00D6130E" w:rsidP="007370FC">
            <w:pPr>
              <w:pStyle w:val="afff4"/>
              <w:rPr>
                <w:rFonts w:cs="Times New Roman"/>
              </w:rPr>
            </w:pPr>
            <w:r w:rsidRPr="007370FC">
              <w:rPr>
                <w:rFonts w:cs="Times New Roman"/>
              </w:rPr>
              <w:t>Указывается один из перечисленных способов</w:t>
            </w:r>
          </w:p>
        </w:tc>
      </w:tr>
      <w:tr w:rsidR="00D6130E" w:rsidRPr="007370FC" w:rsidTr="00A52DFE">
        <w:tc>
          <w:tcPr>
            <w:tcW w:w="9100" w:type="dxa"/>
            <w:tcBorders>
              <w:top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w:t>
            </w:r>
          </w:p>
        </w:tc>
        <w:tc>
          <w:tcPr>
            <w:tcW w:w="1120" w:type="dxa"/>
            <w:tcBorders>
              <w:top w:val="single" w:sz="4" w:space="0" w:color="auto"/>
              <w:left w:val="single" w:sz="4" w:space="0" w:color="auto"/>
              <w:bottom w:val="single" w:sz="4" w:space="0" w:color="auto"/>
            </w:tcBorders>
          </w:tcPr>
          <w:p w:rsidR="00D6130E" w:rsidRPr="007370FC" w:rsidRDefault="00D6130E" w:rsidP="007370FC">
            <w:pPr>
              <w:pStyle w:val="afff3"/>
              <w:rPr>
                <w:rFonts w:cs="Times New Roman"/>
              </w:rPr>
            </w:pP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_____________________ ___________________________________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spacing w:after="0" w:line="240" w:lineRule="auto"/>
        <w:rPr>
          <w:rFonts w:ascii="Times New Roman" w:hAnsi="Times New Roman" w:cs="Times New Roman"/>
          <w:sz w:val="24"/>
          <w:szCs w:val="24"/>
        </w:rPr>
      </w:pPr>
    </w:p>
    <w:p w:rsidR="00D6130E" w:rsidRDefault="00D6130E" w:rsidP="00D6130E">
      <w:pPr>
        <w:spacing w:line="0" w:lineRule="atLeast"/>
        <w:jc w:val="right"/>
        <w:rPr>
          <w:rStyle w:val="afff9"/>
          <w:rFonts w:ascii="Times New Roman" w:hAnsi="Times New Roman" w:cs="Times New Roman"/>
          <w:color w:val="auto"/>
          <w:sz w:val="24"/>
          <w:szCs w:val="24"/>
        </w:rPr>
      </w:pPr>
      <w:bookmarkStart w:id="185" w:name="sub_30000"/>
    </w:p>
    <w:p w:rsidR="00D6130E" w:rsidRDefault="00D6130E" w:rsidP="00D6130E">
      <w:pPr>
        <w:spacing w:line="0" w:lineRule="atLeast"/>
        <w:jc w:val="right"/>
        <w:rPr>
          <w:rStyle w:val="afff9"/>
          <w:rFonts w:ascii="Times New Roman" w:hAnsi="Times New Roman" w:cs="Times New Roman"/>
          <w:color w:val="auto"/>
          <w:sz w:val="24"/>
          <w:szCs w:val="24"/>
        </w:rPr>
      </w:pPr>
    </w:p>
    <w:p w:rsidR="00D6130E" w:rsidRPr="007370FC" w:rsidRDefault="00D6130E" w:rsidP="007370FC">
      <w:pPr>
        <w:spacing w:after="0" w:line="240" w:lineRule="auto"/>
        <w:jc w:val="right"/>
        <w:rPr>
          <w:rStyle w:val="afff9"/>
          <w:rFonts w:ascii="Times New Roman" w:hAnsi="Times New Roman" w:cs="Times New Roman"/>
          <w:b w:val="0"/>
          <w:color w:val="auto"/>
          <w:sz w:val="24"/>
          <w:szCs w:val="24"/>
        </w:rPr>
      </w:pPr>
      <w:r w:rsidRPr="007370FC">
        <w:rPr>
          <w:rStyle w:val="afff9"/>
          <w:rFonts w:ascii="Times New Roman" w:hAnsi="Times New Roman" w:cs="Times New Roman"/>
          <w:b w:val="0"/>
          <w:color w:val="auto"/>
          <w:sz w:val="24"/>
          <w:szCs w:val="24"/>
        </w:rPr>
        <w:t>Приложение № </w:t>
      </w:r>
      <w:bookmarkStart w:id="186" w:name="sub_40000"/>
      <w:bookmarkEnd w:id="185"/>
      <w:r w:rsidRPr="007370FC">
        <w:rPr>
          <w:rStyle w:val="afff9"/>
          <w:rFonts w:ascii="Times New Roman" w:hAnsi="Times New Roman" w:cs="Times New Roman"/>
          <w:b w:val="0"/>
          <w:color w:val="auto"/>
          <w:sz w:val="24"/>
          <w:szCs w:val="24"/>
        </w:rPr>
        <w:t>4</w:t>
      </w:r>
    </w:p>
    <w:bookmarkEnd w:id="186"/>
    <w:p w:rsidR="00D6130E" w:rsidRPr="007370FC" w:rsidRDefault="00D6130E" w:rsidP="007370FC">
      <w:pPr>
        <w:spacing w:after="0" w:line="240" w:lineRule="auto"/>
        <w:jc w:val="right"/>
        <w:rPr>
          <w:rFonts w:ascii="Times New Roman" w:hAnsi="Times New Roman" w:cs="Times New Roman"/>
          <w:bCs/>
          <w:sz w:val="24"/>
          <w:szCs w:val="24"/>
        </w:rPr>
      </w:pPr>
      <w:r w:rsidRPr="007370FC">
        <w:rPr>
          <w:rStyle w:val="afff9"/>
          <w:rFonts w:ascii="Times New Roman" w:hAnsi="Times New Roman" w:cs="Times New Roman"/>
          <w:b w:val="0"/>
          <w:color w:val="auto"/>
          <w:sz w:val="24"/>
          <w:szCs w:val="24"/>
        </w:rPr>
        <w:t>к Административному регламенту</w:t>
      </w:r>
      <w:r w:rsidRPr="007370FC">
        <w:rPr>
          <w:rStyle w:val="afff9"/>
          <w:rFonts w:ascii="Times New Roman" w:hAnsi="Times New Roman" w:cs="Times New Roman"/>
          <w:b w:val="0"/>
          <w:bCs w:val="0"/>
          <w:color w:val="auto"/>
          <w:sz w:val="24"/>
          <w:szCs w:val="24"/>
        </w:rPr>
        <w:br/>
      </w:r>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Fonts w:ascii="Times New Roman" w:hAnsi="Times New Roman" w:cs="Times New Roman"/>
          <w:sz w:val="24"/>
          <w:szCs w:val="24"/>
        </w:rPr>
      </w:pPr>
    </w:p>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spacing w:after="0" w:line="240" w:lineRule="auto"/>
        <w:jc w:val="right"/>
        <w:rPr>
          <w:rStyle w:val="afff9"/>
          <w:rFonts w:ascii="Times New Roman" w:hAnsi="Times New Roman" w:cs="Times New Roman"/>
          <w:color w:val="auto"/>
          <w:sz w:val="24"/>
          <w:szCs w:val="24"/>
        </w:rPr>
      </w:pP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lastRenderedPageBreak/>
        <w:t>________________</w:t>
      </w:r>
    </w:p>
    <w:p w:rsidR="00D6130E" w:rsidRPr="007370FC" w:rsidRDefault="00D6130E" w:rsidP="007370FC">
      <w:pPr>
        <w:pStyle w:val="afffb"/>
        <w:jc w:val="center"/>
        <w:rPr>
          <w:rFonts w:ascii="Times New Roman" w:hAnsi="Times New Roman" w:cs="Times New Roman"/>
          <w:i/>
          <w:iCs/>
          <w:sz w:val="24"/>
          <w:szCs w:val="24"/>
        </w:rPr>
      </w:pPr>
      <w:r w:rsidRPr="007370FC">
        <w:rPr>
          <w:rFonts w:ascii="Times New Roman" w:hAnsi="Times New Roman" w:cs="Times New Roman"/>
          <w:i/>
          <w:iCs/>
          <w:sz w:val="24"/>
          <w:szCs w:val="24"/>
        </w:rPr>
        <w:t>(указывается орган местного самоуправления,</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r w:rsidRPr="007370FC">
        <w:rPr>
          <w:rStyle w:val="affff4"/>
          <w:rFonts w:ascii="Times New Roman" w:hAnsi="Times New Roman" w:cs="Times New Roman"/>
        </w:rPr>
        <w:t xml:space="preserve"> </w:t>
      </w:r>
    </w:p>
    <w:p w:rsidR="00D6130E" w:rsidRPr="007370FC" w:rsidRDefault="00D6130E" w:rsidP="007370FC">
      <w:pPr>
        <w:spacing w:after="0" w:line="240" w:lineRule="auto"/>
        <w:jc w:val="center"/>
        <w:rPr>
          <w:rFonts w:ascii="Times New Roman" w:hAnsi="Times New Roman" w:cs="Times New Roman"/>
          <w:sz w:val="24"/>
          <w:szCs w:val="24"/>
        </w:rPr>
      </w:pPr>
    </w:p>
    <w:p w:rsidR="00D6130E" w:rsidRPr="007370FC" w:rsidRDefault="00D6130E" w:rsidP="007370FC">
      <w:pPr>
        <w:spacing w:after="0" w:line="240" w:lineRule="auto"/>
        <w:jc w:val="center"/>
        <w:rPr>
          <w:rFonts w:ascii="Times New Roman" w:hAnsi="Times New Roman" w:cs="Times New Roman"/>
          <w:b/>
          <w:bCs/>
          <w:sz w:val="24"/>
          <w:szCs w:val="24"/>
        </w:rPr>
      </w:pPr>
      <w:r w:rsidRPr="007370FC">
        <w:rPr>
          <w:rFonts w:ascii="Times New Roman" w:hAnsi="Times New Roman" w:cs="Times New Roman"/>
          <w:b/>
          <w:bCs/>
          <w:sz w:val="24"/>
          <w:szCs w:val="24"/>
        </w:rPr>
        <w:t xml:space="preserve">Разрешение </w:t>
      </w:r>
    </w:p>
    <w:p w:rsidR="00D6130E" w:rsidRPr="007370FC" w:rsidRDefault="00D6130E" w:rsidP="007370FC">
      <w:pPr>
        <w:spacing w:after="0" w:line="240" w:lineRule="auto"/>
        <w:jc w:val="center"/>
        <w:rPr>
          <w:rFonts w:ascii="Times New Roman" w:hAnsi="Times New Roman" w:cs="Times New Roman"/>
          <w:i/>
          <w:iCs/>
          <w:sz w:val="24"/>
          <w:szCs w:val="24"/>
        </w:rPr>
      </w:pPr>
      <w:r w:rsidRPr="007370FC">
        <w:rPr>
          <w:rFonts w:ascii="Times New Roman" w:hAnsi="Times New Roman" w:cs="Times New Roman"/>
          <w:b/>
          <w:bCs/>
          <w:sz w:val="24"/>
          <w:szCs w:val="24"/>
        </w:rPr>
        <w:t xml:space="preserve">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(указывается нужное)</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 _____________ 20__ г.                                                    № _____</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ind w:right="-48" w:firstLine="709"/>
        <w:rPr>
          <w:rFonts w:ascii="Times New Roman" w:hAnsi="Times New Roman" w:cs="Times New Roman"/>
          <w:sz w:val="24"/>
          <w:szCs w:val="24"/>
        </w:rPr>
      </w:pPr>
      <w:r w:rsidRPr="007370FC">
        <w:rPr>
          <w:rFonts w:ascii="Times New Roman" w:hAnsi="Times New Roman" w:cs="Times New Roman"/>
          <w:sz w:val="24"/>
          <w:szCs w:val="24"/>
        </w:rPr>
        <w:t xml:space="preserve">В соответствии со статьей 39 Градостроительного кодекса Российской Федерации, Правилами землепользования и застройки ____________ </w:t>
      </w:r>
      <w:r w:rsidRPr="007370FC">
        <w:rPr>
          <w:rFonts w:ascii="Times New Roman" w:hAnsi="Times New Roman" w:cs="Times New Roman"/>
          <w:i/>
          <w:iCs/>
          <w:sz w:val="24"/>
          <w:szCs w:val="24"/>
        </w:rPr>
        <w:t xml:space="preserve">(указать муниципальное образование) </w:t>
      </w:r>
      <w:r w:rsidRPr="007370FC">
        <w:rPr>
          <w:rFonts w:ascii="Times New Roman" w:hAnsi="Times New Roman" w:cs="Times New Roman"/>
          <w:sz w:val="24"/>
          <w:szCs w:val="24"/>
        </w:rPr>
        <w:t xml:space="preserve">на основании заключения о результатах публичных   слушаний / общественных обсуждений </w:t>
      </w:r>
      <w:r w:rsidRPr="007370FC">
        <w:rPr>
          <w:rFonts w:ascii="Times New Roman" w:hAnsi="Times New Roman" w:cs="Times New Roman"/>
          <w:i/>
          <w:iCs/>
          <w:sz w:val="24"/>
          <w:szCs w:val="24"/>
        </w:rPr>
        <w:t>(указать нужное)</w:t>
      </w:r>
      <w:r w:rsidRPr="007370FC">
        <w:rPr>
          <w:rFonts w:ascii="Times New Roman" w:hAnsi="Times New Roman" w:cs="Times New Roman"/>
          <w:sz w:val="24"/>
          <w:szCs w:val="24"/>
        </w:rPr>
        <w:t xml:space="preserve"> от ____________________________, на основании/при наличии рекомендаций Комиссии по подготовке проекта правил  землепользования и застройки __________ </w:t>
      </w:r>
      <w:r w:rsidRPr="007370FC">
        <w:rPr>
          <w:rFonts w:ascii="Times New Roman" w:hAnsi="Times New Roman" w:cs="Times New Roman"/>
          <w:i/>
          <w:iCs/>
          <w:sz w:val="24"/>
          <w:szCs w:val="24"/>
        </w:rPr>
        <w:t xml:space="preserve">(указать муниципальное образование) </w:t>
      </w:r>
      <w:r w:rsidRPr="007370FC">
        <w:rPr>
          <w:rFonts w:ascii="Times New Roman" w:hAnsi="Times New Roman" w:cs="Times New Roman"/>
          <w:sz w:val="24"/>
          <w:szCs w:val="24"/>
        </w:rPr>
        <w:t>постановляю:</w:t>
      </w:r>
    </w:p>
    <w:p w:rsidR="00D6130E" w:rsidRPr="007370FC" w:rsidRDefault="00D6130E" w:rsidP="007370FC">
      <w:pPr>
        <w:pStyle w:val="HTML0"/>
        <w:shd w:val="clear" w:color="auto" w:fill="FFFFFF"/>
        <w:ind w:right="-48" w:firstLine="709"/>
        <w:jc w:val="both"/>
        <w:rPr>
          <w:rFonts w:ascii="Times New Roman" w:hAnsi="Times New Roman" w:cs="Times New Roman"/>
          <w:sz w:val="24"/>
          <w:szCs w:val="24"/>
        </w:rPr>
      </w:pPr>
      <w:r w:rsidRPr="007370FC">
        <w:rPr>
          <w:rFonts w:ascii="Times New Roman" w:hAnsi="Times New Roman" w:cs="Times New Roman"/>
          <w:sz w:val="24"/>
          <w:szCs w:val="24"/>
        </w:rPr>
        <w:t>1. Предоставить ____________________________________________________</w:t>
      </w:r>
    </w:p>
    <w:p w:rsidR="00D6130E" w:rsidRPr="007370FC" w:rsidRDefault="00D6130E" w:rsidP="007370FC">
      <w:pPr>
        <w:pStyle w:val="HTML0"/>
        <w:shd w:val="clear" w:color="auto" w:fill="FFFFFF"/>
        <w:ind w:right="-48" w:firstLine="709"/>
        <w:jc w:val="both"/>
        <w:rPr>
          <w:rFonts w:ascii="Times New Roman" w:hAnsi="Times New Roman" w:cs="Times New Roman"/>
          <w:i/>
          <w:iCs/>
          <w:sz w:val="24"/>
          <w:szCs w:val="24"/>
        </w:rPr>
      </w:pPr>
      <w:r w:rsidRPr="007370FC">
        <w:rPr>
          <w:rFonts w:ascii="Times New Roman" w:hAnsi="Times New Roman" w:cs="Times New Roman"/>
          <w:i/>
          <w:iCs/>
          <w:sz w:val="24"/>
          <w:szCs w:val="24"/>
        </w:rPr>
        <w:t xml:space="preserve">                           (указываются данные заявителя: Ф.И.О. (при наличии), ИП, наименование юридического лица)</w:t>
      </w:r>
    </w:p>
    <w:p w:rsidR="00D6130E" w:rsidRPr="007370FC" w:rsidRDefault="00D6130E" w:rsidP="007370FC">
      <w:pPr>
        <w:pStyle w:val="HTML0"/>
        <w:shd w:val="clear" w:color="auto" w:fill="FFFFFF"/>
        <w:ind w:right="-48"/>
        <w:jc w:val="both"/>
        <w:rPr>
          <w:rFonts w:ascii="Times New Roman" w:hAnsi="Times New Roman" w:cs="Times New Roman"/>
          <w:sz w:val="24"/>
          <w:szCs w:val="24"/>
        </w:rPr>
      </w:pPr>
      <w:r w:rsidRPr="007370FC">
        <w:rPr>
          <w:rFonts w:ascii="Times New Roman" w:hAnsi="Times New Roman" w:cs="Times New Roman"/>
          <w:sz w:val="24"/>
          <w:szCs w:val="24"/>
        </w:rPr>
        <w:t xml:space="preserve">разрешение на условно разрешенный   вид   использования   земельного участка/объекта капитального строительства </w:t>
      </w:r>
      <w:r w:rsidRPr="007370FC">
        <w:rPr>
          <w:rFonts w:ascii="Times New Roman" w:hAnsi="Times New Roman" w:cs="Times New Roman"/>
          <w:i/>
          <w:iCs/>
          <w:sz w:val="24"/>
          <w:szCs w:val="24"/>
        </w:rPr>
        <w:t xml:space="preserve">(указать нужное) </w:t>
      </w:r>
      <w:r w:rsidRPr="007370FC">
        <w:rPr>
          <w:rFonts w:ascii="Times New Roman" w:hAnsi="Times New Roman" w:cs="Times New Roman"/>
          <w:sz w:val="24"/>
          <w:szCs w:val="24"/>
        </w:rPr>
        <w:t xml:space="preserve">площадью ________________ </w:t>
      </w:r>
      <w:r w:rsidRPr="007370FC">
        <w:rPr>
          <w:rFonts w:ascii="Times New Roman" w:hAnsi="Times New Roman" w:cs="Times New Roman"/>
          <w:i/>
          <w:iCs/>
          <w:sz w:val="24"/>
          <w:szCs w:val="24"/>
        </w:rPr>
        <w:t>(указывается площадь)</w:t>
      </w:r>
      <w:r w:rsidRPr="007370FC">
        <w:rPr>
          <w:rFonts w:ascii="Times New Roman" w:hAnsi="Times New Roman" w:cs="Times New Roman"/>
          <w:sz w:val="24"/>
          <w:szCs w:val="24"/>
        </w:rPr>
        <w:t xml:space="preserve">, с кадастровым номером _______________________ </w:t>
      </w:r>
      <w:r w:rsidRPr="007370FC">
        <w:rPr>
          <w:rFonts w:ascii="Times New Roman" w:hAnsi="Times New Roman" w:cs="Times New Roman"/>
          <w:i/>
          <w:iCs/>
          <w:sz w:val="24"/>
          <w:szCs w:val="24"/>
        </w:rPr>
        <w:t>(указывается кадастровый номер при  наличии)</w:t>
      </w:r>
      <w:r w:rsidRPr="007370FC">
        <w:rPr>
          <w:rFonts w:ascii="Times New Roman" w:hAnsi="Times New Roman" w:cs="Times New Roman"/>
          <w:sz w:val="24"/>
          <w:szCs w:val="24"/>
        </w:rPr>
        <w:t xml:space="preserve">,   расположенного   по адресу: _____________________________________ </w:t>
      </w:r>
      <w:r w:rsidRPr="007370FC">
        <w:rPr>
          <w:rFonts w:ascii="Times New Roman" w:hAnsi="Times New Roman" w:cs="Times New Roman"/>
          <w:i/>
          <w:iCs/>
          <w:sz w:val="24"/>
          <w:szCs w:val="24"/>
        </w:rPr>
        <w:t>(указывается адрес)</w:t>
      </w:r>
      <w:r w:rsidRPr="007370FC">
        <w:rPr>
          <w:rFonts w:ascii="Times New Roman" w:hAnsi="Times New Roman" w:cs="Times New Roman"/>
          <w:sz w:val="24"/>
          <w:szCs w:val="24"/>
        </w:rPr>
        <w:t xml:space="preserve">, - «_______________________________» </w:t>
      </w:r>
      <w:r w:rsidRPr="007370FC">
        <w:rPr>
          <w:rFonts w:ascii="Times New Roman" w:hAnsi="Times New Roman" w:cs="Times New Roman"/>
          <w:i/>
          <w:iCs/>
          <w:sz w:val="24"/>
          <w:szCs w:val="24"/>
        </w:rPr>
        <w:t>(указывается испрашиваемый условно разрешенный    вид    использования    земельного    участка/объекта капитального строительства)</w:t>
      </w:r>
      <w:r w:rsidRPr="007370FC">
        <w:rPr>
          <w:rFonts w:ascii="Times New Roman" w:hAnsi="Times New Roman" w:cs="Times New Roman"/>
          <w:sz w:val="24"/>
          <w:szCs w:val="24"/>
        </w:rPr>
        <w:t>.</w:t>
      </w:r>
    </w:p>
    <w:p w:rsidR="00D6130E" w:rsidRPr="007370FC" w:rsidRDefault="00D6130E" w:rsidP="007370FC">
      <w:pPr>
        <w:pStyle w:val="HTML0"/>
        <w:shd w:val="clear" w:color="auto" w:fill="FFFFFF"/>
        <w:ind w:right="-48"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2. ______________ </w:t>
      </w:r>
      <w:r w:rsidRPr="007370FC">
        <w:rPr>
          <w:rFonts w:ascii="Times New Roman" w:hAnsi="Times New Roman" w:cs="Times New Roman"/>
          <w:i/>
          <w:iCs/>
          <w:sz w:val="24"/>
          <w:szCs w:val="24"/>
        </w:rPr>
        <w:t>(указывается наименование структурного подразделения или Ф.И.О. должностного лица администрации муниципального образования)</w:t>
      </w:r>
      <w:r w:rsidRPr="007370FC">
        <w:rPr>
          <w:rFonts w:ascii="Times New Roman" w:hAnsi="Times New Roman" w:cs="Times New Roman"/>
          <w:sz w:val="24"/>
          <w:szCs w:val="24"/>
        </w:rPr>
        <w:t xml:space="preserve"> в течение 10 (десяти) дней со дня принятия настоящего постановления обеспечить:</w:t>
      </w:r>
    </w:p>
    <w:p w:rsidR="00D6130E" w:rsidRPr="007370FC" w:rsidRDefault="00D6130E" w:rsidP="007370FC">
      <w:pPr>
        <w:pStyle w:val="HTML0"/>
        <w:shd w:val="clear" w:color="auto" w:fill="FFFFFF"/>
        <w:ind w:right="-48"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а) размещение настоящего постановления в сети Интернет на сайте ___________ </w:t>
      </w:r>
      <w:r w:rsidRPr="007370FC">
        <w:rPr>
          <w:rFonts w:ascii="Times New Roman" w:hAnsi="Times New Roman" w:cs="Times New Roman"/>
          <w:i/>
          <w:iCs/>
          <w:sz w:val="24"/>
          <w:szCs w:val="24"/>
        </w:rPr>
        <w:t>(указывается официальный сайт органа местного самоуправления)</w:t>
      </w:r>
      <w:r w:rsidRPr="007370FC">
        <w:rPr>
          <w:rFonts w:ascii="Times New Roman" w:hAnsi="Times New Roman" w:cs="Times New Roman"/>
          <w:sz w:val="24"/>
          <w:szCs w:val="24"/>
        </w:rPr>
        <w:t>;</w:t>
      </w:r>
    </w:p>
    <w:p w:rsidR="00D6130E" w:rsidRPr="007370FC" w:rsidRDefault="00D6130E" w:rsidP="007370FC">
      <w:pPr>
        <w:pStyle w:val="HTML0"/>
        <w:shd w:val="clear" w:color="auto" w:fill="FFFFFF"/>
        <w:ind w:right="-48"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б) опубликование в ___________ </w:t>
      </w:r>
      <w:r w:rsidRPr="007370FC">
        <w:rPr>
          <w:rFonts w:ascii="Times New Roman" w:hAnsi="Times New Roman" w:cs="Times New Roman"/>
          <w:i/>
          <w:iCs/>
          <w:sz w:val="24"/>
          <w:szCs w:val="24"/>
        </w:rPr>
        <w:t>(указывается печатное средство массовое информации, являющееся источником официального опубликования муниципальных правовых актов соответствующего муниципального образования в соответствии с уставом данного муниципального образования)</w:t>
      </w:r>
      <w:r w:rsidRPr="007370FC">
        <w:rPr>
          <w:rFonts w:ascii="Times New Roman" w:hAnsi="Times New Roman" w:cs="Times New Roman"/>
          <w:sz w:val="24"/>
          <w:szCs w:val="24"/>
        </w:rPr>
        <w:t>.</w:t>
      </w:r>
    </w:p>
    <w:p w:rsidR="00D6130E" w:rsidRPr="007370FC" w:rsidRDefault="00D6130E" w:rsidP="007370FC">
      <w:pPr>
        <w:pStyle w:val="HTML0"/>
        <w:shd w:val="clear" w:color="auto" w:fill="FFFFFF"/>
        <w:ind w:right="-48" w:firstLine="709"/>
        <w:jc w:val="both"/>
        <w:rPr>
          <w:rFonts w:ascii="Times New Roman" w:hAnsi="Times New Roman" w:cs="Times New Roman"/>
          <w:sz w:val="24"/>
          <w:szCs w:val="24"/>
        </w:rPr>
      </w:pPr>
      <w:r w:rsidRPr="007370FC">
        <w:rPr>
          <w:rFonts w:ascii="Times New Roman" w:hAnsi="Times New Roman" w:cs="Times New Roman"/>
          <w:sz w:val="24"/>
          <w:szCs w:val="24"/>
        </w:rPr>
        <w:t>3. Настоящее постановление вступает в силу со дня его принятия.</w:t>
      </w:r>
    </w:p>
    <w:p w:rsidR="00D6130E" w:rsidRPr="007370FC" w:rsidRDefault="00D6130E" w:rsidP="007370FC">
      <w:pPr>
        <w:spacing w:after="0" w:line="240" w:lineRule="auto"/>
        <w:rPr>
          <w:rStyle w:val="afff9"/>
          <w:rFonts w:ascii="Times New Roman" w:hAnsi="Times New Roman" w:cs="Times New Roman"/>
          <w:color w:val="auto"/>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________________________ _________________ 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(должность)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jc w:val="right"/>
        <w:rPr>
          <w:rFonts w:ascii="Times New Roman" w:hAnsi="Times New Roman" w:cs="Times New Roman"/>
          <w:bCs/>
          <w:sz w:val="24"/>
          <w:szCs w:val="24"/>
        </w:rPr>
      </w:pPr>
      <w:bookmarkStart w:id="187" w:name="sub_60000"/>
      <w:r w:rsidRPr="007370FC">
        <w:rPr>
          <w:rStyle w:val="afff9"/>
          <w:rFonts w:ascii="Times New Roman" w:hAnsi="Times New Roman" w:cs="Times New Roman"/>
          <w:b w:val="0"/>
          <w:color w:val="auto"/>
          <w:sz w:val="24"/>
          <w:szCs w:val="24"/>
        </w:rPr>
        <w:t>Приложение № 5</w:t>
      </w:r>
      <w:r w:rsidRPr="007370FC">
        <w:rPr>
          <w:rStyle w:val="afff9"/>
          <w:rFonts w:ascii="Times New Roman" w:hAnsi="Times New Roman" w:cs="Times New Roman"/>
          <w:b w:val="0"/>
          <w:color w:val="auto"/>
          <w:sz w:val="24"/>
          <w:szCs w:val="24"/>
        </w:rPr>
        <w:br/>
        <w:t>к Административному регламенту</w:t>
      </w:r>
      <w:r w:rsidRPr="007370FC">
        <w:rPr>
          <w:rStyle w:val="afff9"/>
          <w:rFonts w:ascii="Times New Roman" w:hAnsi="Times New Roman" w:cs="Times New Roman"/>
          <w:b w:val="0"/>
          <w:bCs w:val="0"/>
          <w:color w:val="auto"/>
          <w:sz w:val="24"/>
          <w:szCs w:val="24"/>
        </w:rPr>
        <w:br/>
      </w:r>
      <w:bookmarkEnd w:id="187"/>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Кому 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(фамилия, имя, отчество (при наличии)</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lastRenderedPageBreak/>
        <w:t xml:space="preserve">                               заявителя, ОГРНИП (для физического</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лица, зарегистрированного в качестве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индивидуального предпринимателя) - для</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физического лица, полное наименование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заявителя, ИНН, ОГРН -</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для юридического лица,</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__________________________________________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почтовый индекс и адрес, телефон,</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адрес электронной почты)</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________________</w:t>
      </w:r>
    </w:p>
    <w:p w:rsidR="00D6130E" w:rsidRPr="007370FC" w:rsidRDefault="00D6130E" w:rsidP="007370FC">
      <w:pPr>
        <w:pStyle w:val="afffb"/>
        <w:jc w:val="center"/>
        <w:rPr>
          <w:rFonts w:ascii="Times New Roman" w:hAnsi="Times New Roman" w:cs="Times New Roman"/>
          <w:i/>
          <w:iCs/>
          <w:sz w:val="24"/>
          <w:szCs w:val="24"/>
        </w:rPr>
      </w:pPr>
      <w:r w:rsidRPr="007370FC">
        <w:rPr>
          <w:rFonts w:ascii="Times New Roman" w:hAnsi="Times New Roman" w:cs="Times New Roman"/>
          <w:i/>
          <w:iCs/>
          <w:sz w:val="24"/>
          <w:szCs w:val="24"/>
        </w:rPr>
        <w:t>(указывается орган местного самоуправления,</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Решение об отказе в приеме документов</w:t>
      </w:r>
    </w:p>
    <w:p w:rsidR="00D6130E" w:rsidRPr="007370FC" w:rsidRDefault="00D6130E" w:rsidP="007370FC">
      <w:pPr>
        <w:spacing w:after="0" w:line="240" w:lineRule="auto"/>
        <w:ind w:firstLine="709"/>
        <w:rPr>
          <w:rFonts w:ascii="Times New Roman" w:hAnsi="Times New Roman" w:cs="Times New Roman"/>
          <w:sz w:val="24"/>
          <w:szCs w:val="24"/>
        </w:rPr>
      </w:pPr>
      <w:r w:rsidRPr="007370FC">
        <w:rPr>
          <w:rFonts w:ascii="Times New Roman" w:hAnsi="Times New Roman" w:cs="Times New Roman"/>
          <w:sz w:val="24"/>
          <w:szCs w:val="24"/>
        </w:rPr>
        <w:t xml:space="preserve">В приеме документов для предоставления услуги по предоставлению разрешения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(указывается нужное)</w:t>
      </w:r>
      <w:r w:rsidRPr="007370FC">
        <w:rPr>
          <w:rFonts w:ascii="Times New Roman" w:hAnsi="Times New Roman" w:cs="Times New Roman"/>
          <w:sz w:val="24"/>
          <w:szCs w:val="24"/>
        </w:rPr>
        <w:t xml:space="preserve"> Вам отказано по следующим основаниям:</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200"/>
        <w:gridCol w:w="3220"/>
      </w:tblGrid>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 пункта Административного регламента</w:t>
            </w:r>
          </w:p>
        </w:tc>
        <w:tc>
          <w:tcPr>
            <w:tcW w:w="420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Наименование основания для отказа в соответствии с Административным регламентом</w:t>
            </w:r>
          </w:p>
        </w:tc>
        <w:tc>
          <w:tcPr>
            <w:tcW w:w="322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Разъяснение причин отказа в приеме документов</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«а»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заявление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какое ведомство, организация предоставляет услугу, информация о его местонахождении</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«б»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неполное заполнение полей в форме заявления о предоставлении разрешения на условно разрешенный вид использования земельного участка / объекта капитального строительства, заявления об исправлении допущенных опечаток и ошибок, в том числе в интерактивной форме заявления на Едином портале</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«в»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непредставление документов, предусмотренных пунктами 2.9.1, 2.9.2 Административного регламента</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исчерпывающий перечень документов, не представленных заявителем</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«г»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исчерпывающий перечень документов, утративших силу</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«д»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 xml:space="preserve">подача заявления о предоставлении разрешения на условно разрешенный вид использования земельного </w:t>
            </w:r>
            <w:r w:rsidRPr="007370FC">
              <w:rPr>
                <w:rFonts w:cs="Times New Roman"/>
              </w:rPr>
              <w:lastRenderedPageBreak/>
              <w:t>участка / объекта капитального строительства, заявление об исправлении допущенных опечаток и ошибок от имени заявителя не уполномоченным на то лицом</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lastRenderedPageBreak/>
              <w:t xml:space="preserve">Указывается на то, какое именно лицо, представило документы, и лицо, которое </w:t>
            </w:r>
            <w:r w:rsidRPr="007370FC">
              <w:rPr>
                <w:rFonts w:cs="Times New Roman"/>
              </w:rPr>
              <w:lastRenderedPageBreak/>
              <w:t>рассматривается в качестве уполномоченного лица в силу требований законодательства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lastRenderedPageBreak/>
              <w:t>Подпункт «е»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представленные документы содержат подчистки и исправления текста</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исчерпывающий перечень документов, содержащих подчистки и исправления текста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«ж»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исчерпывающий перечень документов, содержащих повреждения</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«з» пункта 2.13</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Указывается исчерпывающий перечень электронных документов, не соответствующих указанному критерию</w:t>
            </w: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Дополнительно информируем: _________________________________________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___________________________________________________________________.</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________________________ _________________ 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(должность)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Дата</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spacing w:after="0" w:line="240" w:lineRule="auto"/>
        <w:jc w:val="right"/>
        <w:rPr>
          <w:rStyle w:val="afff9"/>
          <w:rFonts w:ascii="Times New Roman" w:hAnsi="Times New Roman" w:cs="Times New Roman"/>
          <w:color w:val="auto"/>
          <w:sz w:val="24"/>
          <w:szCs w:val="24"/>
        </w:rPr>
      </w:pPr>
      <w:bookmarkStart w:id="188" w:name="sub_70000"/>
    </w:p>
    <w:p w:rsidR="00D6130E" w:rsidRPr="007370FC" w:rsidRDefault="00D6130E" w:rsidP="007370FC">
      <w:pPr>
        <w:spacing w:after="0" w:line="240" w:lineRule="auto"/>
        <w:jc w:val="right"/>
        <w:rPr>
          <w:rStyle w:val="afff9"/>
          <w:rFonts w:ascii="Times New Roman" w:hAnsi="Times New Roman" w:cs="Times New Roman"/>
          <w:color w:val="auto"/>
          <w:sz w:val="24"/>
          <w:szCs w:val="24"/>
        </w:rPr>
      </w:pPr>
    </w:p>
    <w:p w:rsidR="00D6130E" w:rsidRPr="007370FC" w:rsidRDefault="00D6130E" w:rsidP="007370FC">
      <w:pPr>
        <w:spacing w:after="0" w:line="240" w:lineRule="auto"/>
        <w:jc w:val="right"/>
        <w:rPr>
          <w:rStyle w:val="afff9"/>
          <w:rFonts w:ascii="Times New Roman" w:hAnsi="Times New Roman" w:cs="Times New Roman"/>
          <w:color w:val="auto"/>
          <w:sz w:val="24"/>
          <w:szCs w:val="24"/>
        </w:rPr>
      </w:pPr>
    </w:p>
    <w:p w:rsidR="00D6130E" w:rsidRPr="007370FC" w:rsidRDefault="00D6130E" w:rsidP="007370FC">
      <w:pPr>
        <w:spacing w:after="0" w:line="240" w:lineRule="auto"/>
        <w:jc w:val="right"/>
        <w:rPr>
          <w:rFonts w:ascii="Times New Roman" w:hAnsi="Times New Roman" w:cs="Times New Roman"/>
          <w:bCs/>
          <w:sz w:val="24"/>
          <w:szCs w:val="24"/>
        </w:rPr>
      </w:pPr>
      <w:r w:rsidRPr="007370FC">
        <w:rPr>
          <w:rStyle w:val="afff9"/>
          <w:rFonts w:ascii="Times New Roman" w:hAnsi="Times New Roman" w:cs="Times New Roman"/>
          <w:b w:val="0"/>
          <w:color w:val="auto"/>
          <w:sz w:val="24"/>
          <w:szCs w:val="24"/>
        </w:rPr>
        <w:t>Приложение № 6</w:t>
      </w:r>
      <w:r w:rsidRPr="007370FC">
        <w:rPr>
          <w:rStyle w:val="afff9"/>
          <w:rFonts w:ascii="Times New Roman" w:hAnsi="Times New Roman" w:cs="Times New Roman"/>
          <w:b w:val="0"/>
          <w:color w:val="auto"/>
          <w:sz w:val="24"/>
          <w:szCs w:val="24"/>
        </w:rPr>
        <w:br/>
        <w:t>к Административному регламенту</w:t>
      </w:r>
      <w:r w:rsidRPr="007370FC">
        <w:rPr>
          <w:rStyle w:val="afff9"/>
          <w:rFonts w:ascii="Times New Roman" w:hAnsi="Times New Roman" w:cs="Times New Roman"/>
          <w:b w:val="0"/>
          <w:bCs w:val="0"/>
          <w:color w:val="auto"/>
          <w:sz w:val="24"/>
          <w:szCs w:val="24"/>
        </w:rPr>
        <w:br/>
      </w:r>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bookmarkEnd w:id="188"/>
    </w:p>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Кому 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(фамилия, имя, отчество (при наличии)</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заявителя, ОГРНИП (для физического</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лица, зарегистрированного в качестве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индивидуального предпринимателя) - для</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физического лица, полное наименование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lastRenderedPageBreak/>
        <w:t xml:space="preserve">                                     заявителя, ИНН, ОГРН -</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для юридического лица,</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__________________________________________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почтовый индекс и адрес, телефон,</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адрес электронной почты)</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________________</w:t>
      </w:r>
    </w:p>
    <w:p w:rsidR="00D6130E" w:rsidRPr="007370FC" w:rsidRDefault="00D6130E" w:rsidP="007370FC">
      <w:pPr>
        <w:pStyle w:val="afffb"/>
        <w:jc w:val="center"/>
        <w:rPr>
          <w:rFonts w:ascii="Times New Roman" w:hAnsi="Times New Roman" w:cs="Times New Roman"/>
          <w:i/>
          <w:iCs/>
          <w:sz w:val="24"/>
          <w:szCs w:val="24"/>
        </w:rPr>
      </w:pPr>
      <w:r w:rsidRPr="007370FC">
        <w:rPr>
          <w:rFonts w:ascii="Times New Roman" w:hAnsi="Times New Roman" w:cs="Times New Roman"/>
          <w:i/>
          <w:iCs/>
          <w:sz w:val="24"/>
          <w:szCs w:val="24"/>
        </w:rPr>
        <w:t>(указывается орган местного самоуправления,</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p>
    <w:p w:rsidR="00D6130E" w:rsidRPr="007370FC" w:rsidRDefault="00D6130E" w:rsidP="007370FC">
      <w:pPr>
        <w:pStyle w:val="1"/>
        <w:spacing w:before="0" w:line="240" w:lineRule="auto"/>
        <w:rPr>
          <w:rFonts w:ascii="Times New Roman" w:hAnsi="Times New Roman"/>
          <w:b w:val="0"/>
          <w:bCs w:val="0"/>
          <w:i/>
          <w:iCs/>
          <w:sz w:val="24"/>
          <w:szCs w:val="24"/>
        </w:rPr>
      </w:pPr>
      <w:r w:rsidRPr="007370FC">
        <w:rPr>
          <w:rFonts w:ascii="Times New Roman" w:hAnsi="Times New Roman"/>
          <w:sz w:val="24"/>
          <w:szCs w:val="24"/>
        </w:rPr>
        <w:t>Решение</w:t>
      </w:r>
      <w:r w:rsidRPr="007370FC">
        <w:rPr>
          <w:rFonts w:ascii="Times New Roman" w:hAnsi="Times New Roman"/>
          <w:sz w:val="24"/>
          <w:szCs w:val="24"/>
        </w:rPr>
        <w:br/>
        <w:t>об отказе в предоставлении разрешения на условно разрешенный вид использования земельного участка / объекта капитального строительства</w:t>
      </w:r>
      <w:r w:rsidRPr="007370FC">
        <w:rPr>
          <w:rFonts w:ascii="Times New Roman" w:hAnsi="Times New Roman"/>
          <w:b w:val="0"/>
          <w:bCs w:val="0"/>
          <w:sz w:val="24"/>
          <w:szCs w:val="24"/>
        </w:rPr>
        <w:t xml:space="preserve"> </w:t>
      </w:r>
      <w:r w:rsidRPr="007370FC">
        <w:rPr>
          <w:rFonts w:ascii="Times New Roman" w:hAnsi="Times New Roman"/>
          <w:b w:val="0"/>
          <w:bCs w:val="0"/>
          <w:i/>
          <w:iCs/>
          <w:sz w:val="24"/>
          <w:szCs w:val="24"/>
        </w:rPr>
        <w:t>(указывается нужное)</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По результатам рассмотрения заявления от _________ № _______ принято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(дата и номер регистрации)</w:t>
      </w:r>
    </w:p>
    <w:p w:rsidR="00D6130E" w:rsidRPr="007370FC" w:rsidRDefault="00D6130E" w:rsidP="007370FC">
      <w:pPr>
        <w:pStyle w:val="afffb"/>
        <w:jc w:val="both"/>
        <w:rPr>
          <w:rFonts w:ascii="Times New Roman" w:hAnsi="Times New Roman" w:cs="Times New Roman"/>
          <w:sz w:val="24"/>
          <w:szCs w:val="24"/>
        </w:rPr>
      </w:pPr>
      <w:r w:rsidRPr="007370FC">
        <w:rPr>
          <w:rFonts w:ascii="Times New Roman" w:hAnsi="Times New Roman" w:cs="Times New Roman"/>
          <w:sz w:val="24"/>
          <w:szCs w:val="24"/>
        </w:rPr>
        <w:t xml:space="preserve">решение об отказе в предоставлении разрешения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(указывается нужное)</w:t>
      </w:r>
    </w:p>
    <w:p w:rsidR="00D6130E" w:rsidRPr="007370FC" w:rsidRDefault="00D6130E" w:rsidP="007370FC">
      <w:pPr>
        <w:spacing w:after="0" w:line="240" w:lineRule="auto"/>
        <w:rPr>
          <w:rFonts w:ascii="Times New Roman" w:hAnsi="Times New Roman" w:cs="Times New Roman"/>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200"/>
        <w:gridCol w:w="3220"/>
      </w:tblGrid>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 пункта Административного регламента</w:t>
            </w:r>
          </w:p>
        </w:tc>
        <w:tc>
          <w:tcPr>
            <w:tcW w:w="420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Наименование основания для отказа в предоставлении разрешения на условно разрешенный вид использования земельного участка / объекта капитального строительства</w:t>
            </w:r>
          </w:p>
        </w:tc>
        <w:tc>
          <w:tcPr>
            <w:tcW w:w="322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Разъяснение причин отказа в предоставлении разрешения на условно разрешенный вид использования земельного участка / объекта капитального строительства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«а»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eastAsia="Calibri" w:cs="Times New Roman"/>
                <w:lang w:eastAsia="en-US"/>
              </w:rPr>
              <w:t>запрашивается разрешение на условно разрешенный вид использования для объекта капитального строительства или земельного участка</w:t>
            </w:r>
            <w:r w:rsidRPr="007370FC">
              <w:rPr>
                <w:rFonts w:eastAsia="Calibri" w:cs="Times New Roman"/>
                <w:iCs/>
                <w:lang w:eastAsia="en-US"/>
              </w:rPr>
              <w:t>,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Подпункт «б»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eastAsia="Calibri" w:cs="Times New Roman"/>
                <w:lang w:eastAsia="en-US"/>
              </w:rPr>
              <w:t xml:space="preserve">земельный участок расположен в границах зон с особыми условиями использования и запрашиваемый условно разрешенный вид использования </w:t>
            </w:r>
            <w:r w:rsidRPr="007370FC">
              <w:rPr>
                <w:rFonts w:eastAsia="Calibri" w:cs="Times New Roman"/>
                <w:bCs/>
                <w:iCs/>
                <w:lang w:eastAsia="en-US"/>
              </w:rPr>
              <w:t xml:space="preserve">противоречит </w:t>
            </w:r>
            <w:r w:rsidRPr="007370FC">
              <w:rPr>
                <w:rFonts w:eastAsia="Calibri" w:cs="Times New Roman"/>
                <w:lang w:eastAsia="en-US"/>
              </w:rPr>
              <w:t>ограничениям в границах данных зон</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«в»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lang w:eastAsia="en-US"/>
              </w:rPr>
              <w:t>комиссией по подготовке правил землепользования и застройки муниципального образования приняты рекомендации об отказе в предоставлении разрешения,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«г»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iCs/>
                <w:lang w:eastAsia="en-US"/>
              </w:rPr>
              <w:t xml:space="preserve">осуществление вида разрешенного использования </w:t>
            </w:r>
            <w:r w:rsidRPr="007370FC">
              <w:rPr>
                <w:rFonts w:eastAsia="Calibri" w:cs="Times New Roman"/>
                <w:lang w:eastAsia="en-US"/>
              </w:rPr>
              <w:t>объекта капитального строительства или земельного участка</w:t>
            </w:r>
            <w:r w:rsidRPr="007370FC">
              <w:rPr>
                <w:rFonts w:eastAsia="Calibri" w:cs="Times New Roman"/>
                <w:iCs/>
                <w:lang w:eastAsia="en-US"/>
              </w:rPr>
              <w:t xml:space="preserve">, указанного в запрашиваемом </w:t>
            </w:r>
            <w:r w:rsidRPr="007370FC">
              <w:rPr>
                <w:rFonts w:eastAsia="Calibri" w:cs="Times New Roman"/>
                <w:iCs/>
                <w:lang w:eastAsia="en-US"/>
              </w:rPr>
              <w:lastRenderedPageBreak/>
              <w:t xml:space="preserve">разрешении, </w:t>
            </w:r>
            <w:r w:rsidRPr="007370FC">
              <w:rPr>
                <w:rFonts w:eastAsia="Calibri" w:cs="Times New Roman"/>
                <w:lang w:eastAsia="en-US"/>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lastRenderedPageBreak/>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«д»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cs="Times New Roman"/>
              </w:rPr>
              <w:t>сведения, указанные в заявлении, не подтверждены сведениями, полученными в рамках межведомственного взаимодействия</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«е»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lang w:eastAsia="en-US"/>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«ж»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bCs/>
                <w:iCs/>
                <w:lang w:eastAsia="en-US"/>
              </w:rPr>
              <w:t xml:space="preserve">земельный участок, в отношении которого запрашивается разрешение на </w:t>
            </w:r>
            <w:r w:rsidRPr="007370FC">
              <w:rPr>
                <w:rFonts w:eastAsia="Calibri" w:cs="Times New Roman"/>
                <w:lang w:eastAsia="en-US"/>
              </w:rPr>
              <w:t>условно разрешенный вид использования, имеет пересечение с границами земель лесного фонда</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«з»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lang w:eastAsia="en-US"/>
              </w:rPr>
              <w:t>запрашиваемый условно разрешенный вид использования не соответствует целевому назначению, установленному для данной категории земель</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«и»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lang w:eastAsia="en-US"/>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Подпункт «к» пункта 2.17.1</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shd w:val="clear" w:color="auto" w:fill="FFFFFF"/>
              </w:rPr>
            </w:pPr>
            <w:r w:rsidRPr="007370FC">
              <w:rPr>
                <w:rFonts w:eastAsia="Calibri" w:cs="Times New Roman"/>
                <w:lang w:eastAsia="en-US"/>
              </w:rPr>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highlight w:val="yellow"/>
              </w:rPr>
            </w:pPr>
            <w:r w:rsidRPr="007370FC">
              <w:rPr>
                <w:rFonts w:cs="Times New Roman"/>
              </w:rPr>
              <w:t>Указываются основания такого вывода</w:t>
            </w: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Вы вправе повторно обратиться с заявлением о предоставлении разрешения на условно разрешенный вид использования земельного участка / объекта капитального строительства после устранения указанных нарушений.</w:t>
      </w: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 а также в судебном порядке.</w:t>
      </w: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Дополнительно информируем: _________________________________________</w:t>
      </w:r>
    </w:p>
    <w:p w:rsidR="00D6130E" w:rsidRPr="007370FC" w:rsidRDefault="00D6130E" w:rsidP="007370FC">
      <w:pPr>
        <w:pStyle w:val="afffb"/>
        <w:ind w:firstLine="709"/>
        <w:rPr>
          <w:rFonts w:ascii="Times New Roman" w:hAnsi="Times New Roman" w:cs="Times New Roman"/>
          <w:sz w:val="24"/>
          <w:szCs w:val="24"/>
        </w:rPr>
      </w:pPr>
      <w:r w:rsidRPr="007370FC">
        <w:rPr>
          <w:rFonts w:ascii="Times New Roman" w:hAnsi="Times New Roman" w:cs="Times New Roman"/>
          <w:sz w:val="24"/>
          <w:szCs w:val="24"/>
        </w:rPr>
        <w:t>___________________________________________________________________.</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(указывается информация, необходимая для устранения причин отказа в предоставлении разрешения на условно разрешенный вид использования земельного участка / объекта капитального строительства, а также иная дополнительная информация при наличии)</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________________________ _________________ 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(должность)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Дата</w:t>
      </w:r>
    </w:p>
    <w:p w:rsidR="00D6130E" w:rsidRPr="007370FC" w:rsidRDefault="00D6130E" w:rsidP="007370FC">
      <w:pPr>
        <w:spacing w:after="0" w:line="240" w:lineRule="auto"/>
        <w:rPr>
          <w:rFonts w:ascii="Times New Roman" w:hAnsi="Times New Roman" w:cs="Times New Roman"/>
          <w:sz w:val="24"/>
          <w:szCs w:val="24"/>
        </w:rPr>
      </w:pPr>
    </w:p>
    <w:p w:rsidR="00D6130E" w:rsidRDefault="00D6130E" w:rsidP="00D6130E">
      <w:pPr>
        <w:spacing w:line="0" w:lineRule="atLeast"/>
        <w:jc w:val="right"/>
        <w:rPr>
          <w:rStyle w:val="afff9"/>
          <w:rFonts w:ascii="Times New Roman" w:hAnsi="Times New Roman" w:cs="Times New Roman"/>
          <w:color w:val="auto"/>
          <w:sz w:val="24"/>
          <w:szCs w:val="24"/>
        </w:rPr>
      </w:pPr>
      <w:bookmarkStart w:id="189" w:name="sub_80000"/>
    </w:p>
    <w:p w:rsidR="00D6130E" w:rsidRPr="007370FC" w:rsidRDefault="00D6130E" w:rsidP="007370FC">
      <w:pPr>
        <w:spacing w:after="0" w:line="240" w:lineRule="auto"/>
        <w:jc w:val="right"/>
        <w:rPr>
          <w:rFonts w:ascii="Times New Roman" w:hAnsi="Times New Roman" w:cs="Times New Roman"/>
          <w:bCs/>
          <w:sz w:val="24"/>
          <w:szCs w:val="24"/>
        </w:rPr>
      </w:pPr>
      <w:r w:rsidRPr="007370FC">
        <w:rPr>
          <w:rStyle w:val="afff9"/>
          <w:rFonts w:ascii="Times New Roman" w:hAnsi="Times New Roman" w:cs="Times New Roman"/>
          <w:b w:val="0"/>
          <w:color w:val="auto"/>
          <w:sz w:val="24"/>
          <w:szCs w:val="24"/>
        </w:rPr>
        <w:t>Приложение № 7</w:t>
      </w:r>
      <w:r w:rsidRPr="007370FC">
        <w:rPr>
          <w:rStyle w:val="afff9"/>
          <w:rFonts w:ascii="Times New Roman" w:hAnsi="Times New Roman" w:cs="Times New Roman"/>
          <w:b w:val="0"/>
          <w:color w:val="auto"/>
          <w:sz w:val="24"/>
          <w:szCs w:val="24"/>
        </w:rPr>
        <w:br/>
      </w:r>
      <w:bookmarkEnd w:id="189"/>
      <w:r w:rsidRPr="007370FC">
        <w:rPr>
          <w:rStyle w:val="afff9"/>
          <w:rFonts w:ascii="Times New Roman" w:hAnsi="Times New Roman" w:cs="Times New Roman"/>
          <w:b w:val="0"/>
          <w:color w:val="auto"/>
          <w:sz w:val="24"/>
          <w:szCs w:val="24"/>
        </w:rPr>
        <w:t>к Административному регламенту</w:t>
      </w:r>
      <w:r w:rsidRPr="007370FC">
        <w:rPr>
          <w:rStyle w:val="afff9"/>
          <w:rFonts w:ascii="Times New Roman" w:hAnsi="Times New Roman" w:cs="Times New Roman"/>
          <w:b w:val="0"/>
          <w:color w:val="auto"/>
          <w:sz w:val="24"/>
          <w:szCs w:val="24"/>
        </w:rPr>
        <w:br/>
      </w:r>
      <w:r w:rsidRPr="007370FC">
        <w:rPr>
          <w:rFonts w:ascii="Times New Roman" w:hAnsi="Times New Roman" w:cs="Times New Roman"/>
          <w:bCs/>
          <w:sz w:val="24"/>
          <w:szCs w:val="24"/>
        </w:rPr>
        <w:t xml:space="preserve">предоставления муниципальной услуги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rPr>
        <w:t>«</w:t>
      </w:r>
      <w:r w:rsidRPr="007370FC">
        <w:rPr>
          <w:rFonts w:ascii="Times New Roman" w:hAnsi="Times New Roman" w:cs="Times New Roman"/>
          <w:bCs/>
          <w:sz w:val="24"/>
          <w:szCs w:val="24"/>
          <w:shd w:val="clear" w:color="auto" w:fill="FFFFFF"/>
        </w:rPr>
        <w:t xml:space="preserve">Предоставление разрешения на условно </w:t>
      </w:r>
    </w:p>
    <w:p w:rsidR="00D6130E" w:rsidRPr="007370FC" w:rsidRDefault="00D6130E" w:rsidP="007370FC">
      <w:pPr>
        <w:spacing w:after="0" w:line="240" w:lineRule="auto"/>
        <w:jc w:val="right"/>
        <w:rPr>
          <w:rFonts w:ascii="Times New Roman" w:hAnsi="Times New Roman" w:cs="Times New Roman"/>
          <w:bCs/>
          <w:sz w:val="24"/>
          <w:szCs w:val="24"/>
          <w:shd w:val="clear" w:color="auto" w:fill="FFFFFF"/>
        </w:rPr>
      </w:pPr>
      <w:r w:rsidRPr="007370FC">
        <w:rPr>
          <w:rFonts w:ascii="Times New Roman" w:hAnsi="Times New Roman" w:cs="Times New Roman"/>
          <w:bCs/>
          <w:sz w:val="24"/>
          <w:szCs w:val="24"/>
          <w:shd w:val="clear" w:color="auto" w:fill="FFFFFF"/>
        </w:rPr>
        <w:t xml:space="preserve">разрешенный вид использования земельного </w:t>
      </w:r>
    </w:p>
    <w:p w:rsidR="00D6130E" w:rsidRPr="007370FC" w:rsidRDefault="00D6130E" w:rsidP="007370FC">
      <w:pPr>
        <w:spacing w:after="0" w:line="240" w:lineRule="auto"/>
        <w:jc w:val="right"/>
        <w:rPr>
          <w:rFonts w:ascii="Times New Roman" w:hAnsi="Times New Roman" w:cs="Times New Roman"/>
          <w:bCs/>
          <w:sz w:val="24"/>
          <w:szCs w:val="24"/>
        </w:rPr>
      </w:pPr>
      <w:r w:rsidRPr="007370FC">
        <w:rPr>
          <w:rFonts w:ascii="Times New Roman" w:hAnsi="Times New Roman" w:cs="Times New Roman"/>
          <w:bCs/>
          <w:sz w:val="24"/>
          <w:szCs w:val="24"/>
          <w:shd w:val="clear" w:color="auto" w:fill="FFFFFF"/>
        </w:rPr>
        <w:t>участка или объекта капитального строительства»</w:t>
      </w:r>
    </w:p>
    <w:p w:rsidR="00D6130E" w:rsidRPr="007370FC" w:rsidRDefault="00D6130E" w:rsidP="007370FC">
      <w:pPr>
        <w:spacing w:after="0" w:line="240" w:lineRule="auto"/>
        <w:jc w:val="right"/>
        <w:rPr>
          <w:rStyle w:val="afff9"/>
          <w:rFonts w:ascii="Times New Roman" w:hAnsi="Times New Roman" w:cs="Times New Roman"/>
          <w:bCs w:val="0"/>
          <w:color w:val="auto"/>
          <w:sz w:val="24"/>
          <w:szCs w:val="24"/>
        </w:rPr>
      </w:pPr>
      <w:r w:rsidRPr="007370FC">
        <w:rPr>
          <w:rStyle w:val="afff9"/>
          <w:rFonts w:ascii="Times New Roman" w:hAnsi="Times New Roman" w:cs="Times New Roman"/>
          <w:bCs w:val="0"/>
          <w:color w:val="auto"/>
          <w:sz w:val="24"/>
          <w:szCs w:val="24"/>
        </w:rPr>
        <w:t>форма</w:t>
      </w:r>
    </w:p>
    <w:p w:rsidR="00D6130E" w:rsidRPr="007370FC" w:rsidRDefault="00D6130E" w:rsidP="007370FC">
      <w:pPr>
        <w:spacing w:after="0" w:line="240" w:lineRule="auto"/>
        <w:jc w:val="right"/>
        <w:rPr>
          <w:rStyle w:val="afff9"/>
          <w:rFonts w:ascii="Times New Roman" w:hAnsi="Times New Roman" w:cs="Times New Roman"/>
          <w:color w:val="auto"/>
          <w:sz w:val="24"/>
          <w:szCs w:val="24"/>
        </w:rPr>
      </w:pP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Кому 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(фамилия, имя, отчество (при наличии)</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заявителя, ОГРНИП (для физического</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лица, зарегистрированного в качестве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индивидуального предпринимателя) - для</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физического лица, полное наименование</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заявителя, ИНН, ОГРН -</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для юридического лица,</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__________________________________________</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почтовый индекс и адрес, телефон,</w:t>
      </w:r>
    </w:p>
    <w:p w:rsidR="00D6130E" w:rsidRPr="007370FC" w:rsidRDefault="00D6130E" w:rsidP="007370FC">
      <w:pPr>
        <w:pStyle w:val="afffb"/>
        <w:jc w:val="right"/>
        <w:rPr>
          <w:rFonts w:ascii="Times New Roman" w:hAnsi="Times New Roman" w:cs="Times New Roman"/>
          <w:sz w:val="24"/>
          <w:szCs w:val="24"/>
        </w:rPr>
      </w:pPr>
      <w:r w:rsidRPr="007370FC">
        <w:rPr>
          <w:rFonts w:ascii="Times New Roman" w:hAnsi="Times New Roman" w:cs="Times New Roman"/>
          <w:sz w:val="24"/>
          <w:szCs w:val="24"/>
        </w:rPr>
        <w:t xml:space="preserve">                                   адрес электронной почты)</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________________</w:t>
      </w:r>
    </w:p>
    <w:p w:rsidR="00D6130E" w:rsidRPr="007370FC" w:rsidRDefault="00D6130E" w:rsidP="007370FC">
      <w:pPr>
        <w:pStyle w:val="afffb"/>
        <w:jc w:val="center"/>
        <w:rPr>
          <w:rFonts w:ascii="Times New Roman" w:hAnsi="Times New Roman" w:cs="Times New Roman"/>
          <w:i/>
          <w:iCs/>
          <w:sz w:val="24"/>
          <w:szCs w:val="24"/>
        </w:rPr>
      </w:pPr>
      <w:r w:rsidRPr="007370FC">
        <w:rPr>
          <w:rFonts w:ascii="Times New Roman" w:hAnsi="Times New Roman" w:cs="Times New Roman"/>
          <w:i/>
          <w:iCs/>
          <w:sz w:val="24"/>
          <w:szCs w:val="24"/>
        </w:rPr>
        <w:t>(указывается орган местного самоуправления,</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i/>
          <w:iCs/>
          <w:sz w:val="24"/>
          <w:szCs w:val="24"/>
        </w:rPr>
        <w:t>предоставляющий муниципальную услугу)</w:t>
      </w: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 xml:space="preserve">Решение </w:t>
      </w:r>
    </w:p>
    <w:p w:rsidR="00D6130E" w:rsidRPr="007370FC" w:rsidRDefault="00D6130E" w:rsidP="007370FC">
      <w:pPr>
        <w:pStyle w:val="1"/>
        <w:spacing w:before="0" w:line="240" w:lineRule="auto"/>
        <w:rPr>
          <w:rFonts w:ascii="Times New Roman" w:hAnsi="Times New Roman"/>
          <w:sz w:val="24"/>
          <w:szCs w:val="24"/>
        </w:rPr>
      </w:pPr>
      <w:r w:rsidRPr="007370FC">
        <w:rPr>
          <w:rFonts w:ascii="Times New Roman" w:hAnsi="Times New Roman"/>
          <w:sz w:val="24"/>
          <w:szCs w:val="24"/>
        </w:rPr>
        <w:t xml:space="preserve">об отказе во внесении исправлений в разрешение на условно разрешенный вид использования земельного участка / объекта капитального строительства </w:t>
      </w:r>
    </w:p>
    <w:p w:rsidR="00D6130E" w:rsidRPr="007370FC" w:rsidRDefault="00D6130E" w:rsidP="007370FC">
      <w:pPr>
        <w:pStyle w:val="1"/>
        <w:spacing w:before="0" w:line="240" w:lineRule="auto"/>
        <w:rPr>
          <w:rFonts w:ascii="Times New Roman" w:hAnsi="Times New Roman"/>
          <w:b w:val="0"/>
          <w:bCs w:val="0"/>
          <w:i/>
          <w:iCs/>
          <w:sz w:val="24"/>
          <w:szCs w:val="24"/>
        </w:rPr>
      </w:pPr>
      <w:r w:rsidRPr="007370FC">
        <w:rPr>
          <w:rFonts w:ascii="Times New Roman" w:hAnsi="Times New Roman"/>
          <w:b w:val="0"/>
          <w:bCs w:val="0"/>
          <w:i/>
          <w:iCs/>
          <w:sz w:val="24"/>
          <w:szCs w:val="24"/>
        </w:rPr>
        <w:t>(указать нужное)</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1"/>
        <w:spacing w:before="0" w:line="240" w:lineRule="auto"/>
        <w:ind w:firstLine="709"/>
        <w:jc w:val="both"/>
        <w:rPr>
          <w:rFonts w:ascii="Times New Roman" w:hAnsi="Times New Roman"/>
          <w:b w:val="0"/>
          <w:bCs w:val="0"/>
          <w:sz w:val="24"/>
          <w:szCs w:val="24"/>
        </w:rPr>
      </w:pPr>
      <w:r w:rsidRPr="007370FC">
        <w:rPr>
          <w:rFonts w:ascii="Times New Roman" w:hAnsi="Times New Roman"/>
          <w:b w:val="0"/>
          <w:bCs w:val="0"/>
          <w:sz w:val="24"/>
          <w:szCs w:val="24"/>
        </w:rPr>
        <w:t xml:space="preserve">По результатам рассмотрения заявления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7370FC">
        <w:rPr>
          <w:rFonts w:ascii="Times New Roman" w:hAnsi="Times New Roman"/>
          <w:b w:val="0"/>
          <w:bCs w:val="0"/>
          <w:i/>
          <w:iCs/>
          <w:sz w:val="24"/>
          <w:szCs w:val="24"/>
        </w:rPr>
        <w:t xml:space="preserve">(указать нужное) </w:t>
      </w:r>
      <w:r w:rsidRPr="007370FC">
        <w:rPr>
          <w:rFonts w:ascii="Times New Roman" w:hAnsi="Times New Roman"/>
          <w:b w:val="0"/>
          <w:bCs w:val="0"/>
          <w:sz w:val="24"/>
          <w:szCs w:val="24"/>
        </w:rPr>
        <w:t xml:space="preserve">от _____________________ № _______________ принято </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(дата и номер регистрации)</w:t>
      </w:r>
    </w:p>
    <w:p w:rsidR="00D6130E" w:rsidRPr="007370FC" w:rsidRDefault="00D6130E" w:rsidP="007370FC">
      <w:pPr>
        <w:pStyle w:val="afffb"/>
        <w:jc w:val="both"/>
        <w:rPr>
          <w:rFonts w:ascii="Times New Roman" w:hAnsi="Times New Roman" w:cs="Times New Roman"/>
          <w:sz w:val="24"/>
          <w:szCs w:val="24"/>
        </w:rPr>
      </w:pPr>
      <w:r w:rsidRPr="007370FC">
        <w:rPr>
          <w:rFonts w:ascii="Times New Roman" w:hAnsi="Times New Roman" w:cs="Times New Roman"/>
          <w:sz w:val="24"/>
          <w:szCs w:val="24"/>
        </w:rPr>
        <w:t xml:space="preserve">решение об отказе во внесении исправлений в разрешение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(указать нужное)</w:t>
      </w:r>
      <w:r w:rsidRPr="007370FC">
        <w:rPr>
          <w:rFonts w:ascii="Times New Roman" w:hAnsi="Times New Roman" w:cs="Times New Roman"/>
          <w:sz w:val="24"/>
          <w:szCs w:val="24"/>
        </w:rPr>
        <w:t>.</w:t>
      </w:r>
    </w:p>
    <w:p w:rsidR="00D6130E" w:rsidRPr="007370FC" w:rsidRDefault="00D6130E" w:rsidP="007370F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200"/>
        <w:gridCol w:w="3220"/>
      </w:tblGrid>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3"/>
              <w:jc w:val="center"/>
              <w:rPr>
                <w:rFonts w:cs="Times New Roman"/>
              </w:rPr>
            </w:pPr>
            <w:r w:rsidRPr="007370FC">
              <w:rPr>
                <w:rFonts w:cs="Times New Roman"/>
              </w:rPr>
              <w:t>№ пункта Административного регламента</w:t>
            </w:r>
          </w:p>
        </w:tc>
        <w:tc>
          <w:tcPr>
            <w:tcW w:w="4200" w:type="dxa"/>
            <w:tcBorders>
              <w:top w:val="single" w:sz="4" w:space="0" w:color="auto"/>
              <w:left w:val="single" w:sz="4" w:space="0" w:color="auto"/>
              <w:bottom w:val="single" w:sz="4" w:space="0" w:color="auto"/>
              <w:right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Наименование основания для отказа во внесении исправлений в разрешение на условно 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3220" w:type="dxa"/>
            <w:tcBorders>
              <w:top w:val="single" w:sz="4" w:space="0" w:color="auto"/>
              <w:left w:val="single" w:sz="4" w:space="0" w:color="auto"/>
              <w:bottom w:val="single" w:sz="4" w:space="0" w:color="auto"/>
            </w:tcBorders>
            <w:vAlign w:val="center"/>
          </w:tcPr>
          <w:p w:rsidR="00D6130E" w:rsidRPr="007370FC" w:rsidRDefault="00D6130E" w:rsidP="007370FC">
            <w:pPr>
              <w:pStyle w:val="afff3"/>
              <w:jc w:val="center"/>
              <w:rPr>
                <w:rFonts w:cs="Times New Roman"/>
              </w:rPr>
            </w:pPr>
            <w:r w:rsidRPr="007370FC">
              <w:rPr>
                <w:rFonts w:cs="Times New Roman"/>
              </w:rPr>
              <w:t>Разъяснение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строительства</w:t>
            </w:r>
          </w:p>
        </w:tc>
      </w:tr>
      <w:tr w:rsidR="00D6130E" w:rsidRPr="007370FC" w:rsidTr="00A52DFE">
        <w:tc>
          <w:tcPr>
            <w:tcW w:w="2800" w:type="dxa"/>
            <w:tcBorders>
              <w:top w:val="single" w:sz="4" w:space="0" w:color="auto"/>
              <w:bottom w:val="single" w:sz="4" w:space="0" w:color="auto"/>
              <w:right w:val="single" w:sz="4" w:space="0" w:color="auto"/>
            </w:tcBorders>
          </w:tcPr>
          <w:p w:rsidR="00D6130E" w:rsidRPr="007370FC" w:rsidRDefault="00D6130E" w:rsidP="007370FC">
            <w:pPr>
              <w:pStyle w:val="afff4"/>
              <w:jc w:val="center"/>
              <w:rPr>
                <w:rFonts w:cs="Times New Roman"/>
              </w:rPr>
            </w:pPr>
            <w:r w:rsidRPr="007370FC">
              <w:rPr>
                <w:rFonts w:cs="Times New Roman"/>
              </w:rPr>
              <w:t>Пункт 2.17.2</w:t>
            </w:r>
          </w:p>
        </w:tc>
        <w:tc>
          <w:tcPr>
            <w:tcW w:w="4200" w:type="dxa"/>
            <w:tcBorders>
              <w:top w:val="single" w:sz="4" w:space="0" w:color="auto"/>
              <w:left w:val="single" w:sz="4" w:space="0" w:color="auto"/>
              <w:bottom w:val="single" w:sz="4" w:space="0" w:color="auto"/>
              <w:right w:val="single" w:sz="4" w:space="0" w:color="auto"/>
            </w:tcBorders>
          </w:tcPr>
          <w:p w:rsidR="00D6130E" w:rsidRPr="007370FC" w:rsidRDefault="00D6130E" w:rsidP="007370FC">
            <w:pPr>
              <w:pStyle w:val="afff4"/>
              <w:rPr>
                <w:rFonts w:cs="Times New Roman"/>
              </w:rPr>
            </w:pPr>
            <w:r w:rsidRPr="007370FC">
              <w:rPr>
                <w:rFonts w:cs="Times New Roman"/>
              </w:rPr>
              <w:t xml:space="preserve">отсутствие опечаток и ошибок в разрешении на условно разрешенный вид использования земельного </w:t>
            </w:r>
            <w:r w:rsidRPr="007370FC">
              <w:rPr>
                <w:rFonts w:cs="Times New Roman"/>
              </w:rPr>
              <w:lastRenderedPageBreak/>
              <w:t>участка или объекта капитального строительства</w:t>
            </w:r>
          </w:p>
        </w:tc>
        <w:tc>
          <w:tcPr>
            <w:tcW w:w="3220" w:type="dxa"/>
            <w:tcBorders>
              <w:top w:val="single" w:sz="4" w:space="0" w:color="auto"/>
              <w:left w:val="single" w:sz="4" w:space="0" w:color="auto"/>
              <w:bottom w:val="single" w:sz="4" w:space="0" w:color="auto"/>
            </w:tcBorders>
          </w:tcPr>
          <w:p w:rsidR="00D6130E" w:rsidRPr="007370FC" w:rsidRDefault="00D6130E" w:rsidP="007370FC">
            <w:pPr>
              <w:pStyle w:val="afff4"/>
              <w:jc w:val="center"/>
              <w:rPr>
                <w:rFonts w:cs="Times New Roman"/>
              </w:rPr>
            </w:pPr>
            <w:r w:rsidRPr="007370FC">
              <w:rPr>
                <w:rFonts w:cs="Times New Roman"/>
              </w:rPr>
              <w:lastRenderedPageBreak/>
              <w:t>Указываются основания такого вывода</w:t>
            </w:r>
          </w:p>
        </w:tc>
      </w:tr>
    </w:tbl>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 xml:space="preserve">Вы вправе повторно обратиться с заявлением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7370FC">
        <w:rPr>
          <w:rFonts w:ascii="Times New Roman" w:hAnsi="Times New Roman" w:cs="Times New Roman"/>
          <w:i/>
          <w:iCs/>
          <w:sz w:val="24"/>
          <w:szCs w:val="24"/>
        </w:rPr>
        <w:t>(указать нужное)</w:t>
      </w:r>
      <w:r w:rsidRPr="007370FC">
        <w:rPr>
          <w:rFonts w:ascii="Times New Roman" w:hAnsi="Times New Roman" w:cs="Times New Roman"/>
          <w:b/>
          <w:bCs/>
          <w:i/>
          <w:iCs/>
          <w:sz w:val="24"/>
          <w:szCs w:val="24"/>
        </w:rPr>
        <w:t xml:space="preserve"> </w:t>
      </w:r>
      <w:r w:rsidRPr="007370FC">
        <w:rPr>
          <w:rFonts w:ascii="Times New Roman" w:hAnsi="Times New Roman" w:cs="Times New Roman"/>
          <w:sz w:val="24"/>
          <w:szCs w:val="24"/>
        </w:rPr>
        <w:t>после устранения указанных нарушений.</w:t>
      </w: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 а также в судебном порядке.</w:t>
      </w: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Дополнительно информируем: _________________________________________</w:t>
      </w:r>
    </w:p>
    <w:p w:rsidR="00D6130E" w:rsidRPr="007370FC" w:rsidRDefault="00D6130E" w:rsidP="007370FC">
      <w:pPr>
        <w:pStyle w:val="afffb"/>
        <w:ind w:firstLine="709"/>
        <w:jc w:val="both"/>
        <w:rPr>
          <w:rFonts w:ascii="Times New Roman" w:hAnsi="Times New Roman" w:cs="Times New Roman"/>
          <w:sz w:val="24"/>
          <w:szCs w:val="24"/>
        </w:rPr>
      </w:pPr>
      <w:r w:rsidRPr="007370FC">
        <w:rPr>
          <w:rFonts w:ascii="Times New Roman" w:hAnsi="Times New Roman" w:cs="Times New Roman"/>
          <w:sz w:val="24"/>
          <w:szCs w:val="24"/>
        </w:rPr>
        <w:t>___________________________________________________________________.</w:t>
      </w:r>
    </w:p>
    <w:p w:rsidR="00D6130E" w:rsidRPr="007370FC" w:rsidRDefault="00D6130E" w:rsidP="007370FC">
      <w:pPr>
        <w:pStyle w:val="afffb"/>
        <w:jc w:val="center"/>
        <w:rPr>
          <w:rFonts w:ascii="Times New Roman" w:hAnsi="Times New Roman" w:cs="Times New Roman"/>
          <w:sz w:val="24"/>
          <w:szCs w:val="24"/>
        </w:rPr>
      </w:pPr>
      <w:r w:rsidRPr="007370FC">
        <w:rPr>
          <w:rFonts w:ascii="Times New Roman" w:hAnsi="Times New Roman" w:cs="Times New Roman"/>
          <w:sz w:val="24"/>
          <w:szCs w:val="24"/>
        </w:rPr>
        <w:t>(указывается информация, необходимая для устранения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строительства, а также иная дополнительная информация при наличии)</w:t>
      </w:r>
    </w:p>
    <w:p w:rsidR="00D6130E" w:rsidRPr="007370FC" w:rsidRDefault="00D6130E" w:rsidP="007370FC">
      <w:pPr>
        <w:spacing w:after="0" w:line="240" w:lineRule="auto"/>
        <w:rPr>
          <w:rFonts w:ascii="Times New Roman" w:hAnsi="Times New Roman" w:cs="Times New Roman"/>
          <w:sz w:val="24"/>
          <w:szCs w:val="24"/>
        </w:rPr>
      </w:pP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________________________ _________________ _________________________</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(должность)            (подпись)      (фамилия, имя, отчество</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 xml:space="preserve">                                                 (при наличии)</w:t>
      </w:r>
    </w:p>
    <w:p w:rsidR="00D6130E" w:rsidRPr="007370FC" w:rsidRDefault="00D6130E" w:rsidP="007370FC">
      <w:pPr>
        <w:pStyle w:val="afffb"/>
        <w:rPr>
          <w:rFonts w:ascii="Times New Roman" w:hAnsi="Times New Roman" w:cs="Times New Roman"/>
          <w:sz w:val="24"/>
          <w:szCs w:val="24"/>
        </w:rPr>
      </w:pPr>
      <w:r w:rsidRPr="007370FC">
        <w:rPr>
          <w:rFonts w:ascii="Times New Roman" w:hAnsi="Times New Roman" w:cs="Times New Roman"/>
          <w:sz w:val="24"/>
          <w:szCs w:val="24"/>
        </w:rPr>
        <w:t>Дата</w:t>
      </w:r>
    </w:p>
    <w:p w:rsidR="00D6130E" w:rsidRPr="006C0DF6" w:rsidRDefault="00D6130E" w:rsidP="00D6130E">
      <w:pPr>
        <w:spacing w:line="0" w:lineRule="atLeast"/>
        <w:rPr>
          <w:rFonts w:ascii="Times New Roman" w:hAnsi="Times New Roman" w:cs="Times New Roman"/>
          <w:sz w:val="24"/>
          <w:szCs w:val="24"/>
        </w:rPr>
      </w:pPr>
    </w:p>
    <w:p w:rsidR="00D6130E" w:rsidRPr="006C0DF6" w:rsidRDefault="00D6130E" w:rsidP="00D6130E">
      <w:pPr>
        <w:spacing w:line="0" w:lineRule="atLeast"/>
        <w:rPr>
          <w:rFonts w:ascii="Times New Roman" w:hAnsi="Times New Roman" w:cs="Times New Roman"/>
          <w:sz w:val="24"/>
          <w:szCs w:val="24"/>
        </w:rPr>
      </w:pPr>
      <w:r>
        <w:rPr>
          <w:rFonts w:ascii="Times New Roman" w:hAnsi="Times New Roman" w:cs="Times New Roman"/>
          <w:sz w:val="24"/>
          <w:szCs w:val="24"/>
        </w:rPr>
        <w:t>*****************************************************************************</w:t>
      </w:r>
    </w:p>
    <w:p w:rsidR="00D6130E" w:rsidRDefault="00D6130E" w:rsidP="00D6130E">
      <w:pPr>
        <w:tabs>
          <w:tab w:val="left" w:pos="3332"/>
        </w:tabs>
        <w:jc w:val="center"/>
        <w:outlineLvl w:val="0"/>
        <w:rPr>
          <w:szCs w:val="28"/>
        </w:rPr>
      </w:pPr>
    </w:p>
    <w:p w:rsidR="00D6130E" w:rsidRPr="007370FC" w:rsidRDefault="00D6130E" w:rsidP="007370FC">
      <w:pPr>
        <w:tabs>
          <w:tab w:val="left" w:pos="3332"/>
        </w:tabs>
        <w:spacing w:after="0" w:line="240" w:lineRule="auto"/>
        <w:jc w:val="center"/>
        <w:outlineLvl w:val="0"/>
        <w:rPr>
          <w:rFonts w:ascii="Times New Roman" w:hAnsi="Times New Roman" w:cs="Times New Roman"/>
          <w:sz w:val="28"/>
          <w:szCs w:val="28"/>
        </w:rPr>
      </w:pPr>
      <w:r w:rsidRPr="007370FC">
        <w:rPr>
          <w:rFonts w:ascii="Times New Roman" w:hAnsi="Times New Roman" w:cs="Times New Roman"/>
          <w:sz w:val="28"/>
          <w:szCs w:val="28"/>
        </w:rPr>
        <w:t xml:space="preserve">РОССИЙСКАЯ ФЕДЕРАЦИЯ </w:t>
      </w:r>
    </w:p>
    <w:p w:rsidR="00D6130E" w:rsidRPr="007370FC" w:rsidRDefault="00D6130E" w:rsidP="007370FC">
      <w:pPr>
        <w:tabs>
          <w:tab w:val="left" w:pos="3332"/>
        </w:tabs>
        <w:spacing w:after="0" w:line="240" w:lineRule="auto"/>
        <w:jc w:val="center"/>
        <w:outlineLvl w:val="0"/>
        <w:rPr>
          <w:rFonts w:ascii="Times New Roman" w:hAnsi="Times New Roman" w:cs="Times New Roman"/>
          <w:sz w:val="28"/>
          <w:szCs w:val="28"/>
        </w:rPr>
      </w:pPr>
      <w:r w:rsidRPr="007370FC">
        <w:rPr>
          <w:rFonts w:ascii="Times New Roman" w:hAnsi="Times New Roman" w:cs="Times New Roman"/>
          <w:sz w:val="28"/>
          <w:szCs w:val="28"/>
        </w:rPr>
        <w:t>БРЯНСКАЯ  ОБЛАСТЬ</w:t>
      </w:r>
    </w:p>
    <w:p w:rsidR="00D6130E" w:rsidRPr="007370FC" w:rsidRDefault="00D6130E" w:rsidP="007370FC">
      <w:pPr>
        <w:tabs>
          <w:tab w:val="left" w:pos="3332"/>
        </w:tabs>
        <w:spacing w:after="0" w:line="240" w:lineRule="auto"/>
        <w:jc w:val="center"/>
        <w:outlineLvl w:val="0"/>
        <w:rPr>
          <w:rFonts w:ascii="Times New Roman" w:hAnsi="Times New Roman" w:cs="Times New Roman"/>
          <w:sz w:val="28"/>
          <w:szCs w:val="28"/>
        </w:rPr>
      </w:pPr>
      <w:r w:rsidRPr="007370FC">
        <w:rPr>
          <w:rFonts w:ascii="Times New Roman" w:hAnsi="Times New Roman" w:cs="Times New Roman"/>
          <w:sz w:val="28"/>
          <w:szCs w:val="28"/>
        </w:rPr>
        <w:t>АДМИНИСТРАЦИЯ КРАСНОГОРСКОГО  РАЙОНА</w:t>
      </w:r>
    </w:p>
    <w:p w:rsidR="007370FC" w:rsidRDefault="007370FC" w:rsidP="007370FC">
      <w:pPr>
        <w:tabs>
          <w:tab w:val="left" w:pos="3332"/>
        </w:tabs>
        <w:spacing w:after="0" w:line="240" w:lineRule="auto"/>
        <w:jc w:val="center"/>
        <w:outlineLvl w:val="0"/>
        <w:rPr>
          <w:rFonts w:ascii="Times New Roman" w:hAnsi="Times New Roman" w:cs="Times New Roman"/>
          <w:sz w:val="28"/>
          <w:szCs w:val="28"/>
        </w:rPr>
      </w:pPr>
    </w:p>
    <w:p w:rsidR="00D6130E" w:rsidRPr="007370FC" w:rsidRDefault="00D6130E" w:rsidP="007370FC">
      <w:pPr>
        <w:tabs>
          <w:tab w:val="left" w:pos="3332"/>
        </w:tabs>
        <w:spacing w:after="0" w:line="240" w:lineRule="auto"/>
        <w:jc w:val="center"/>
        <w:outlineLvl w:val="0"/>
        <w:rPr>
          <w:rFonts w:ascii="Times New Roman" w:hAnsi="Times New Roman" w:cs="Times New Roman"/>
          <w:sz w:val="28"/>
          <w:szCs w:val="28"/>
        </w:rPr>
      </w:pPr>
      <w:r w:rsidRPr="007370FC">
        <w:rPr>
          <w:rFonts w:ascii="Times New Roman" w:hAnsi="Times New Roman" w:cs="Times New Roman"/>
          <w:sz w:val="28"/>
          <w:szCs w:val="28"/>
        </w:rPr>
        <w:t>ПОСТАНОВЛЕНИЕ</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                                                               </w:t>
      </w:r>
    </w:p>
    <w:p w:rsidR="00D6130E" w:rsidRPr="007370FC" w:rsidRDefault="00D6130E" w:rsidP="007370FC">
      <w:pPr>
        <w:tabs>
          <w:tab w:val="left" w:pos="3332"/>
        </w:tabs>
        <w:spacing w:after="0" w:line="240" w:lineRule="auto"/>
        <w:rPr>
          <w:rFonts w:ascii="Times New Roman" w:hAnsi="Times New Roman" w:cs="Times New Roman"/>
          <w:sz w:val="28"/>
          <w:szCs w:val="28"/>
        </w:rPr>
      </w:pPr>
      <w:r w:rsidRPr="007370FC">
        <w:rPr>
          <w:rFonts w:ascii="Times New Roman" w:hAnsi="Times New Roman" w:cs="Times New Roman"/>
          <w:sz w:val="28"/>
          <w:szCs w:val="28"/>
        </w:rPr>
        <w:t>от 04.09.2025 г. № 328</w:t>
      </w:r>
    </w:p>
    <w:p w:rsidR="00D6130E" w:rsidRPr="007370FC" w:rsidRDefault="00D6130E" w:rsidP="007370FC">
      <w:pPr>
        <w:tabs>
          <w:tab w:val="left" w:pos="3332"/>
        </w:tabs>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пгт.  Красная  Гора.                                                                                       </w:t>
      </w:r>
    </w:p>
    <w:p w:rsidR="00D6130E" w:rsidRPr="007370FC" w:rsidRDefault="00D6130E" w:rsidP="007370FC">
      <w:pPr>
        <w:spacing w:after="0" w:line="240" w:lineRule="auto"/>
        <w:jc w:val="center"/>
        <w:rPr>
          <w:rFonts w:ascii="Times New Roman" w:hAnsi="Times New Roman" w:cs="Times New Roman"/>
          <w:color w:val="706D6D"/>
          <w:sz w:val="28"/>
          <w:szCs w:val="28"/>
        </w:rPr>
      </w:pPr>
      <w:r w:rsidRPr="007370FC">
        <w:rPr>
          <w:rFonts w:ascii="Times New Roman" w:hAnsi="Times New Roman" w:cs="Times New Roman"/>
          <w:color w:val="706D6D"/>
          <w:sz w:val="28"/>
          <w:szCs w:val="28"/>
        </w:rPr>
        <w:t> </w:t>
      </w:r>
    </w:p>
    <w:p w:rsid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Об утверждении административного </w:t>
      </w: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регламента предоставление </w:t>
      </w:r>
    </w:p>
    <w:p w:rsidR="00D6130E" w:rsidRPr="007370FC" w:rsidRDefault="00D6130E" w:rsidP="007370FC">
      <w:pPr>
        <w:pStyle w:val="26"/>
        <w:spacing w:after="0" w:line="240" w:lineRule="auto"/>
        <w:ind w:left="0"/>
        <w:rPr>
          <w:rStyle w:val="FR10"/>
          <w:b w:val="0"/>
          <w:szCs w:val="28"/>
        </w:rPr>
      </w:pPr>
      <w:r w:rsidRPr="007370FC">
        <w:rPr>
          <w:sz w:val="28"/>
          <w:szCs w:val="28"/>
        </w:rPr>
        <w:t xml:space="preserve">муниципальной услуги </w:t>
      </w:r>
      <w:r w:rsidRPr="007370FC">
        <w:rPr>
          <w:rStyle w:val="FR10"/>
          <w:b w:val="0"/>
          <w:szCs w:val="28"/>
        </w:rPr>
        <w:t xml:space="preserve">«Подготовка </w:t>
      </w:r>
    </w:p>
    <w:p w:rsidR="00D6130E" w:rsidRPr="007370FC" w:rsidRDefault="00D6130E" w:rsidP="007370FC">
      <w:pPr>
        <w:pStyle w:val="26"/>
        <w:spacing w:after="0" w:line="240" w:lineRule="auto"/>
        <w:ind w:left="0"/>
        <w:rPr>
          <w:rStyle w:val="FR10"/>
          <w:b w:val="0"/>
          <w:szCs w:val="28"/>
        </w:rPr>
      </w:pPr>
      <w:r w:rsidRPr="007370FC">
        <w:rPr>
          <w:rStyle w:val="FR10"/>
          <w:b w:val="0"/>
          <w:szCs w:val="28"/>
        </w:rPr>
        <w:t>и утверждение документации по планировке</w:t>
      </w:r>
    </w:p>
    <w:p w:rsidR="00D6130E" w:rsidRPr="007370FC" w:rsidRDefault="00D6130E" w:rsidP="007370FC">
      <w:pPr>
        <w:pStyle w:val="26"/>
        <w:spacing w:after="0" w:line="240" w:lineRule="auto"/>
        <w:ind w:left="0"/>
        <w:rPr>
          <w:rStyle w:val="FR10"/>
          <w:b w:val="0"/>
          <w:szCs w:val="28"/>
        </w:rPr>
      </w:pPr>
      <w:r w:rsidRPr="007370FC">
        <w:rPr>
          <w:rStyle w:val="FR10"/>
          <w:b w:val="0"/>
          <w:szCs w:val="28"/>
        </w:rPr>
        <w:t xml:space="preserve"> территории на территории Красногорского </w:t>
      </w:r>
    </w:p>
    <w:p w:rsidR="00D6130E" w:rsidRPr="007370FC" w:rsidRDefault="00D6130E" w:rsidP="007370FC">
      <w:pPr>
        <w:pStyle w:val="26"/>
        <w:spacing w:after="0" w:line="240" w:lineRule="auto"/>
        <w:ind w:left="0"/>
        <w:rPr>
          <w:rStyle w:val="FR10"/>
          <w:b w:val="0"/>
          <w:szCs w:val="28"/>
        </w:rPr>
      </w:pPr>
      <w:r w:rsidRPr="007370FC">
        <w:rPr>
          <w:rStyle w:val="FR10"/>
          <w:b w:val="0"/>
          <w:szCs w:val="28"/>
        </w:rPr>
        <w:t>муниципального района Брянской области»</w:t>
      </w:r>
    </w:p>
    <w:p w:rsidR="00D6130E" w:rsidRPr="007370FC" w:rsidRDefault="00D6130E" w:rsidP="007370FC">
      <w:pPr>
        <w:pStyle w:val="26"/>
        <w:spacing w:after="0" w:line="240" w:lineRule="auto"/>
        <w:rPr>
          <w:rStyle w:val="FR10"/>
          <w:b w:val="0"/>
          <w:szCs w:val="28"/>
        </w:rPr>
      </w:pP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        </w:t>
      </w:r>
    </w:p>
    <w:p w:rsidR="00D6130E" w:rsidRPr="007370FC" w:rsidRDefault="00D6130E" w:rsidP="007370FC">
      <w:pPr>
        <w:spacing w:after="0" w:line="240" w:lineRule="auto"/>
        <w:jc w:val="both"/>
        <w:rPr>
          <w:rFonts w:ascii="Times New Roman" w:hAnsi="Times New Roman" w:cs="Times New Roman"/>
          <w:sz w:val="28"/>
          <w:szCs w:val="28"/>
          <w:lang w:eastAsia="en-US"/>
        </w:rPr>
      </w:pPr>
      <w:r w:rsidRPr="007370FC">
        <w:rPr>
          <w:rFonts w:ascii="Times New Roman" w:hAnsi="Times New Roman" w:cs="Times New Roman"/>
          <w:sz w:val="28"/>
          <w:szCs w:val="28"/>
        </w:rPr>
        <w:tab/>
      </w:r>
      <w:r w:rsidRPr="007370FC">
        <w:rPr>
          <w:rFonts w:ascii="Times New Roman" w:hAnsi="Times New Roman" w:cs="Times New Roman"/>
          <w:sz w:val="28"/>
          <w:szCs w:val="28"/>
          <w:lang w:eastAsia="en-US"/>
        </w:rPr>
        <w:t xml:space="preserve">В соответствии с Федеральным законом от 27.07.2010 г. № 210-ФЗ «Об организации предоставления государственных и муниципальных услуг» (в ред. Федерального закона </w:t>
      </w:r>
      <w:hyperlink r:id="rId24" w:anchor="l19" w:history="1">
        <w:r w:rsidRPr="007370FC">
          <w:rPr>
            <w:rFonts w:ascii="Times New Roman" w:hAnsi="Times New Roman" w:cs="Times New Roman"/>
            <w:sz w:val="28"/>
            <w:szCs w:val="28"/>
            <w:lang w:eastAsia="en-US"/>
          </w:rPr>
          <w:t>от 26.12.2024 N 494-ФЗ</w:t>
        </w:r>
      </w:hyperlink>
      <w:r w:rsidRPr="007370FC">
        <w:rPr>
          <w:rFonts w:ascii="Times New Roman" w:hAnsi="Times New Roman" w:cs="Times New Roman"/>
          <w:sz w:val="28"/>
          <w:szCs w:val="28"/>
          <w:lang w:eastAsia="en-US"/>
        </w:rPr>
        <w:t>), Порядком организации и утверждения административных регламентов исполнения муниципальных функций (предоставления муниципальных услуг),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Уставом Красногорского района</w:t>
      </w:r>
    </w:p>
    <w:p w:rsidR="00D6130E" w:rsidRPr="007370FC" w:rsidRDefault="00D6130E" w:rsidP="007370FC">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ПОСТАНОВЛЯЮ:</w:t>
      </w:r>
    </w:p>
    <w:p w:rsidR="00D6130E" w:rsidRPr="007370FC" w:rsidRDefault="00D6130E" w:rsidP="007370FC">
      <w:pPr>
        <w:spacing w:after="0" w:line="240" w:lineRule="auto"/>
        <w:contextualSpacing/>
        <w:jc w:val="both"/>
        <w:rPr>
          <w:rFonts w:ascii="Times New Roman" w:hAnsi="Times New Roman" w:cs="Times New Roman"/>
          <w:sz w:val="28"/>
          <w:szCs w:val="28"/>
        </w:rPr>
      </w:pPr>
      <w:r w:rsidRPr="007370FC">
        <w:rPr>
          <w:rFonts w:ascii="Times New Roman" w:hAnsi="Times New Roman" w:cs="Times New Roman"/>
          <w:sz w:val="28"/>
          <w:szCs w:val="28"/>
        </w:rPr>
        <w:t xml:space="preserve">1. Утвердить административный регламент предоставление муниципальной услуги </w:t>
      </w:r>
      <w:r w:rsidRPr="007370FC">
        <w:rPr>
          <w:rFonts w:ascii="Times New Roman" w:hAnsi="Times New Roman" w:cs="Times New Roman"/>
          <w:b/>
          <w:sz w:val="28"/>
          <w:szCs w:val="28"/>
        </w:rPr>
        <w:t>«</w:t>
      </w:r>
      <w:r w:rsidRPr="007370FC">
        <w:rPr>
          <w:rFonts w:ascii="Times New Roman" w:hAnsi="Times New Roman" w:cs="Times New Roman"/>
          <w:sz w:val="28"/>
          <w:szCs w:val="28"/>
        </w:rPr>
        <w:t>Подготовка и утверждение документации по планировке территории на территории Красногорского муниципального района Брянской области</w:t>
      </w:r>
      <w:r w:rsidRPr="007370FC">
        <w:rPr>
          <w:rFonts w:ascii="Times New Roman" w:hAnsi="Times New Roman" w:cs="Times New Roman"/>
          <w:b/>
          <w:sz w:val="28"/>
          <w:szCs w:val="28"/>
        </w:rPr>
        <w:t>»</w:t>
      </w:r>
      <w:r w:rsidRPr="007370FC">
        <w:rPr>
          <w:rFonts w:ascii="Times New Roman" w:hAnsi="Times New Roman" w:cs="Times New Roman"/>
          <w:sz w:val="28"/>
          <w:szCs w:val="28"/>
        </w:rPr>
        <w:t xml:space="preserve"> (прилагается).</w:t>
      </w:r>
    </w:p>
    <w:p w:rsidR="00D6130E" w:rsidRPr="007370FC" w:rsidRDefault="00D6130E" w:rsidP="007370FC">
      <w:pPr>
        <w:spacing w:after="0" w:line="240" w:lineRule="auto"/>
        <w:contextualSpacing/>
        <w:jc w:val="both"/>
        <w:rPr>
          <w:rFonts w:ascii="Times New Roman" w:hAnsi="Times New Roman" w:cs="Times New Roman"/>
          <w:sz w:val="28"/>
          <w:szCs w:val="28"/>
        </w:rPr>
      </w:pPr>
      <w:r w:rsidRPr="007370FC">
        <w:rPr>
          <w:rFonts w:ascii="Times New Roman" w:hAnsi="Times New Roman" w:cs="Times New Roman"/>
          <w:sz w:val="28"/>
          <w:szCs w:val="28"/>
        </w:rPr>
        <w:t>2. Постановление администрации Красногорского района от 19.01.2024 № 25 «Об утверждении административного регламента предоставление муниципальной услуги «</w:t>
      </w:r>
      <w:r w:rsidRPr="007370FC">
        <w:rPr>
          <w:rFonts w:ascii="Times New Roman" w:hAnsi="Times New Roman" w:cs="Times New Roman"/>
          <w:b/>
          <w:sz w:val="28"/>
          <w:szCs w:val="28"/>
        </w:rPr>
        <w:t>«</w:t>
      </w:r>
      <w:r w:rsidRPr="007370FC">
        <w:rPr>
          <w:rFonts w:ascii="Times New Roman" w:hAnsi="Times New Roman" w:cs="Times New Roman"/>
          <w:sz w:val="28"/>
          <w:szCs w:val="28"/>
        </w:rPr>
        <w:t>Подготовка и утверждение документации по планировке территории на территории Красногорского муниципального района Брянской области</w:t>
      </w:r>
      <w:r w:rsidRPr="007370FC">
        <w:rPr>
          <w:rFonts w:ascii="Times New Roman" w:hAnsi="Times New Roman" w:cs="Times New Roman"/>
          <w:b/>
          <w:sz w:val="28"/>
          <w:szCs w:val="28"/>
        </w:rPr>
        <w:t>»</w:t>
      </w:r>
      <w:r w:rsidRPr="007370FC">
        <w:rPr>
          <w:rFonts w:ascii="Times New Roman" w:hAnsi="Times New Roman" w:cs="Times New Roman"/>
          <w:sz w:val="28"/>
          <w:szCs w:val="28"/>
        </w:rPr>
        <w:t>» считать утратившим силу</w:t>
      </w:r>
    </w:p>
    <w:p w:rsidR="00D6130E" w:rsidRPr="007370FC" w:rsidRDefault="00D6130E" w:rsidP="007370FC">
      <w:pPr>
        <w:spacing w:after="0" w:line="240" w:lineRule="auto"/>
        <w:contextualSpacing/>
        <w:jc w:val="both"/>
        <w:rPr>
          <w:rFonts w:ascii="Times New Roman" w:hAnsi="Times New Roman" w:cs="Times New Roman"/>
          <w:sz w:val="28"/>
          <w:szCs w:val="28"/>
        </w:rPr>
      </w:pPr>
      <w:r w:rsidRPr="007370FC">
        <w:rPr>
          <w:rFonts w:ascii="Times New Roman" w:hAnsi="Times New Roman" w:cs="Times New Roman"/>
          <w:sz w:val="28"/>
          <w:szCs w:val="28"/>
        </w:rPr>
        <w:t>3. Постановление вступает в силу  со дня официального опубликования.</w:t>
      </w:r>
    </w:p>
    <w:p w:rsidR="00D6130E" w:rsidRPr="007370FC" w:rsidRDefault="00D6130E" w:rsidP="007370FC">
      <w:pPr>
        <w:spacing w:after="0" w:line="240" w:lineRule="auto"/>
        <w:contextualSpacing/>
        <w:jc w:val="both"/>
        <w:rPr>
          <w:rFonts w:ascii="Times New Roman" w:hAnsi="Times New Roman" w:cs="Times New Roman"/>
          <w:sz w:val="28"/>
          <w:szCs w:val="28"/>
        </w:rPr>
      </w:pPr>
      <w:r w:rsidRPr="007370FC">
        <w:rPr>
          <w:rFonts w:ascii="Times New Roman" w:hAnsi="Times New Roman" w:cs="Times New Roman"/>
          <w:sz w:val="28"/>
          <w:szCs w:val="28"/>
        </w:rPr>
        <w:t>4. Опубликовать  настоящее постановление на официальном сайте администрации Красногорского района в информационно-телекоммуникационной сети «Интернет».</w:t>
      </w:r>
    </w:p>
    <w:p w:rsidR="00D6130E" w:rsidRPr="007370FC" w:rsidRDefault="00D6130E" w:rsidP="007370FC">
      <w:pPr>
        <w:spacing w:after="0" w:line="240" w:lineRule="auto"/>
        <w:contextualSpacing/>
        <w:jc w:val="both"/>
        <w:rPr>
          <w:rFonts w:ascii="Times New Roman" w:hAnsi="Times New Roman" w:cs="Times New Roman"/>
          <w:sz w:val="28"/>
          <w:szCs w:val="28"/>
        </w:rPr>
      </w:pPr>
      <w:r w:rsidRPr="007370FC">
        <w:rPr>
          <w:rFonts w:ascii="Times New Roman" w:hAnsi="Times New Roman" w:cs="Times New Roman"/>
          <w:sz w:val="28"/>
          <w:szCs w:val="28"/>
        </w:rPr>
        <w:t>5. Контроль за выполнением настоящего постановления возложить на заместителя главы администрации Красногорского района Боровика А. В.</w:t>
      </w:r>
    </w:p>
    <w:p w:rsidR="00D6130E" w:rsidRPr="007370FC" w:rsidRDefault="00D6130E" w:rsidP="007370FC">
      <w:pPr>
        <w:spacing w:after="0" w:line="240" w:lineRule="auto"/>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t xml:space="preserve">                  Глава администрации                                     С.С. Жилинский</w:t>
      </w:r>
    </w:p>
    <w:p w:rsidR="00D6130E" w:rsidRDefault="00D6130E" w:rsidP="00D6130E"/>
    <w:p w:rsidR="00D6130E" w:rsidRDefault="00D6130E" w:rsidP="00D6130E"/>
    <w:p w:rsidR="00D6130E" w:rsidRPr="007370FC" w:rsidRDefault="00D6130E" w:rsidP="007370FC">
      <w:pPr>
        <w:pStyle w:val="26"/>
        <w:spacing w:after="0" w:line="240" w:lineRule="auto"/>
        <w:jc w:val="both"/>
        <w:rPr>
          <w:rStyle w:val="FR10"/>
          <w:szCs w:val="28"/>
        </w:rPr>
      </w:pPr>
      <w:r w:rsidRPr="007370FC">
        <w:rPr>
          <w:rStyle w:val="FR10"/>
          <w:szCs w:val="28"/>
        </w:rPr>
        <w:t>Административный регламент</w:t>
      </w:r>
    </w:p>
    <w:p w:rsidR="00D6130E" w:rsidRPr="007370FC" w:rsidRDefault="00D6130E" w:rsidP="007370FC">
      <w:pPr>
        <w:pStyle w:val="26"/>
        <w:spacing w:after="0" w:line="240" w:lineRule="auto"/>
        <w:jc w:val="both"/>
        <w:rPr>
          <w:rStyle w:val="FR10"/>
          <w:szCs w:val="28"/>
        </w:rPr>
      </w:pPr>
      <w:r w:rsidRPr="007370FC">
        <w:rPr>
          <w:rStyle w:val="FR10"/>
          <w:szCs w:val="28"/>
        </w:rPr>
        <w:t>предоставления муниципальной услуги</w:t>
      </w:r>
    </w:p>
    <w:p w:rsidR="00D6130E" w:rsidRPr="007370FC" w:rsidRDefault="00D6130E" w:rsidP="007370FC">
      <w:pPr>
        <w:pStyle w:val="26"/>
        <w:spacing w:after="0" w:line="240" w:lineRule="auto"/>
        <w:jc w:val="both"/>
        <w:rPr>
          <w:rStyle w:val="FR10"/>
          <w:szCs w:val="28"/>
        </w:rPr>
      </w:pPr>
      <w:r w:rsidRPr="007370FC">
        <w:rPr>
          <w:rStyle w:val="FR10"/>
          <w:szCs w:val="28"/>
        </w:rPr>
        <w:t>«Подготовка и утверждение документации по планировке территории на территории Красногорского муниципального района Брянской области»</w:t>
      </w:r>
    </w:p>
    <w:p w:rsidR="00D6130E" w:rsidRPr="007370FC" w:rsidRDefault="00D6130E" w:rsidP="007370FC">
      <w:pPr>
        <w:pStyle w:val="26"/>
        <w:spacing w:after="0" w:line="240" w:lineRule="auto"/>
        <w:jc w:val="both"/>
        <w:rPr>
          <w:rStyle w:val="FR10"/>
          <w:b w:val="0"/>
          <w:szCs w:val="28"/>
        </w:rPr>
      </w:pPr>
    </w:p>
    <w:p w:rsidR="00D6130E" w:rsidRPr="007370FC" w:rsidRDefault="00D6130E" w:rsidP="00AD454C">
      <w:pPr>
        <w:pStyle w:val="affd"/>
        <w:numPr>
          <w:ilvl w:val="0"/>
          <w:numId w:val="16"/>
        </w:numPr>
        <w:suppressAutoHyphens w:val="0"/>
        <w:spacing w:after="0" w:line="240" w:lineRule="auto"/>
        <w:ind w:left="3261" w:firstLine="0"/>
        <w:jc w:val="both"/>
        <w:rPr>
          <w:rFonts w:ascii="Times New Roman" w:hAnsi="Times New Roman" w:cs="Times New Roman"/>
          <w:b/>
          <w:sz w:val="28"/>
          <w:szCs w:val="28"/>
        </w:rPr>
      </w:pPr>
      <w:r w:rsidRPr="007370FC">
        <w:rPr>
          <w:rFonts w:ascii="Times New Roman" w:hAnsi="Times New Roman" w:cs="Times New Roman"/>
          <w:b/>
          <w:sz w:val="28"/>
          <w:szCs w:val="28"/>
        </w:rPr>
        <w:t>Общие положения</w:t>
      </w:r>
    </w:p>
    <w:p w:rsidR="00D6130E" w:rsidRPr="007370FC" w:rsidRDefault="00D6130E" w:rsidP="007370FC">
      <w:pPr>
        <w:spacing w:after="0" w:line="240" w:lineRule="auto"/>
        <w:ind w:left="3261"/>
        <w:jc w:val="both"/>
        <w:rPr>
          <w:rFonts w:ascii="Times New Roman" w:hAnsi="Times New Roman" w:cs="Times New Roman"/>
          <w:sz w:val="28"/>
          <w:szCs w:val="28"/>
        </w:rPr>
      </w:pPr>
    </w:p>
    <w:p w:rsidR="00D6130E" w:rsidRPr="007370FC" w:rsidRDefault="00D6130E" w:rsidP="00AD454C">
      <w:pPr>
        <w:pStyle w:val="affd"/>
        <w:numPr>
          <w:ilvl w:val="1"/>
          <w:numId w:val="16"/>
        </w:numPr>
        <w:suppressAutoHyphens w:val="0"/>
        <w:spacing w:after="0" w:line="240" w:lineRule="auto"/>
        <w:ind w:left="1701" w:hanging="424"/>
        <w:jc w:val="both"/>
        <w:rPr>
          <w:rFonts w:ascii="Times New Roman" w:hAnsi="Times New Roman" w:cs="Times New Roman"/>
          <w:b/>
          <w:sz w:val="28"/>
          <w:szCs w:val="28"/>
        </w:rPr>
      </w:pPr>
      <w:r w:rsidRPr="007370FC">
        <w:rPr>
          <w:rFonts w:ascii="Times New Roman" w:hAnsi="Times New Roman" w:cs="Times New Roman"/>
          <w:b/>
          <w:sz w:val="28"/>
          <w:szCs w:val="28"/>
        </w:rPr>
        <w:t>Предмет регулирования регламента</w:t>
      </w:r>
    </w:p>
    <w:p w:rsidR="00D6130E" w:rsidRPr="007370FC" w:rsidRDefault="00D6130E" w:rsidP="007370FC">
      <w:pPr>
        <w:pStyle w:val="ConsPlusNonformat"/>
        <w:ind w:firstLine="426"/>
        <w:jc w:val="both"/>
        <w:rPr>
          <w:rFonts w:ascii="Times New Roman" w:hAnsi="Times New Roman" w:cs="Times New Roman"/>
          <w:sz w:val="28"/>
          <w:szCs w:val="28"/>
        </w:rPr>
      </w:pPr>
      <w:r w:rsidRPr="007370FC">
        <w:rPr>
          <w:rFonts w:ascii="Times New Roman" w:hAnsi="Times New Roman" w:cs="Times New Roman"/>
          <w:sz w:val="28"/>
          <w:szCs w:val="28"/>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на территории Красногорского муниципального района Брянской области»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Администрации Красногорского района Брянской области (далее – орган местного самоуправления),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D6130E" w:rsidRPr="007370FC" w:rsidRDefault="00D6130E" w:rsidP="00AD454C">
      <w:pPr>
        <w:pStyle w:val="ConsPlusNormal0"/>
        <w:numPr>
          <w:ilvl w:val="1"/>
          <w:numId w:val="16"/>
        </w:numPr>
        <w:suppressAutoHyphens w:val="0"/>
        <w:autoSpaceDE w:val="0"/>
        <w:autoSpaceDN w:val="0"/>
        <w:adjustRightInd w:val="0"/>
        <w:ind w:left="1418" w:hanging="567"/>
        <w:jc w:val="both"/>
        <w:outlineLvl w:val="2"/>
        <w:rPr>
          <w:b/>
          <w:sz w:val="28"/>
          <w:szCs w:val="28"/>
        </w:rPr>
      </w:pPr>
      <w:r w:rsidRPr="007370FC">
        <w:rPr>
          <w:b/>
          <w:sz w:val="28"/>
          <w:szCs w:val="28"/>
        </w:rPr>
        <w:t>Круг Заявителей</w:t>
      </w:r>
    </w:p>
    <w:p w:rsidR="00D6130E" w:rsidRPr="007370FC" w:rsidRDefault="00D6130E" w:rsidP="00AD454C">
      <w:pPr>
        <w:pStyle w:val="ConsPlusNormal0"/>
        <w:numPr>
          <w:ilvl w:val="2"/>
          <w:numId w:val="16"/>
        </w:numPr>
        <w:suppressAutoHyphens w:val="0"/>
        <w:autoSpaceDE w:val="0"/>
        <w:autoSpaceDN w:val="0"/>
        <w:adjustRightInd w:val="0"/>
        <w:ind w:left="0" w:firstLine="709"/>
        <w:jc w:val="both"/>
        <w:outlineLvl w:val="2"/>
        <w:rPr>
          <w:sz w:val="28"/>
          <w:szCs w:val="28"/>
        </w:rPr>
      </w:pPr>
      <w:r w:rsidRPr="007370FC">
        <w:rPr>
          <w:sz w:val="28"/>
          <w:szCs w:val="28"/>
        </w:rPr>
        <w:lastRenderedPageBreak/>
        <w:t>Заявителями являются физические или (и) юридические лица, обратившиеся за предоставлением муниципальной услуги (далее – заявитель).</w:t>
      </w:r>
    </w:p>
    <w:p w:rsidR="00D6130E" w:rsidRPr="007370FC" w:rsidRDefault="00D6130E" w:rsidP="00AD454C">
      <w:pPr>
        <w:pStyle w:val="ConsPlusNormal0"/>
        <w:numPr>
          <w:ilvl w:val="2"/>
          <w:numId w:val="16"/>
        </w:numPr>
        <w:suppressAutoHyphens w:val="0"/>
        <w:autoSpaceDE w:val="0"/>
        <w:autoSpaceDN w:val="0"/>
        <w:adjustRightInd w:val="0"/>
        <w:ind w:left="0" w:firstLine="0"/>
        <w:jc w:val="both"/>
        <w:outlineLvl w:val="2"/>
        <w:rPr>
          <w:rStyle w:val="FR10"/>
          <w:rFonts w:eastAsiaTheme="minorEastAsia"/>
          <w:b w:val="0"/>
          <w:szCs w:val="28"/>
        </w:rPr>
      </w:pPr>
      <w:r w:rsidRPr="007370FC">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D6130E" w:rsidRPr="007370FC" w:rsidRDefault="00D6130E" w:rsidP="00AD454C">
      <w:pPr>
        <w:pStyle w:val="26"/>
        <w:numPr>
          <w:ilvl w:val="1"/>
          <w:numId w:val="16"/>
        </w:numPr>
        <w:tabs>
          <w:tab w:val="clear" w:pos="1571"/>
          <w:tab w:val="left" w:pos="993"/>
        </w:tabs>
        <w:suppressAutoHyphens w:val="0"/>
        <w:overflowPunct w:val="0"/>
        <w:autoSpaceDE w:val="0"/>
        <w:autoSpaceDN w:val="0"/>
        <w:adjustRightInd w:val="0"/>
        <w:spacing w:after="0" w:line="240" w:lineRule="auto"/>
        <w:ind w:left="0" w:firstLine="426"/>
        <w:jc w:val="both"/>
        <w:textAlignment w:val="baseline"/>
        <w:rPr>
          <w:b/>
          <w:sz w:val="28"/>
          <w:szCs w:val="28"/>
        </w:rPr>
      </w:pPr>
      <w:r w:rsidRPr="007370FC">
        <w:rPr>
          <w:b/>
          <w:sz w:val="28"/>
          <w:szCs w:val="28"/>
        </w:rPr>
        <w:t>Требование предоставления заявителю муниципальной услуги</w:t>
      </w:r>
    </w:p>
    <w:p w:rsidR="00D6130E" w:rsidRPr="007370FC" w:rsidRDefault="00D6130E" w:rsidP="007370FC">
      <w:pPr>
        <w:pStyle w:val="26"/>
        <w:tabs>
          <w:tab w:val="left" w:pos="993"/>
        </w:tabs>
        <w:spacing w:after="0" w:line="240" w:lineRule="auto"/>
        <w:jc w:val="both"/>
        <w:rPr>
          <w:b/>
          <w:sz w:val="28"/>
          <w:szCs w:val="28"/>
        </w:rPr>
      </w:pPr>
      <w:r w:rsidRPr="007370FC">
        <w:rPr>
          <w:b/>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Брянской  области (далее - профилирование), а также результата, за предоставлением которого обратился заявитель</w:t>
      </w:r>
    </w:p>
    <w:p w:rsidR="00D6130E" w:rsidRPr="007370FC" w:rsidRDefault="00D6130E" w:rsidP="007370FC">
      <w:pPr>
        <w:tabs>
          <w:tab w:val="left" w:pos="567"/>
        </w:tabs>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D6130E" w:rsidRPr="007370FC" w:rsidRDefault="00D6130E" w:rsidP="007370FC">
      <w:pPr>
        <w:tabs>
          <w:tab w:val="left" w:pos="567"/>
        </w:tabs>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D6130E" w:rsidRPr="007370FC" w:rsidRDefault="00D6130E" w:rsidP="007370FC">
      <w:pPr>
        <w:spacing w:after="0" w:line="240" w:lineRule="auto"/>
        <w:jc w:val="both"/>
        <w:rPr>
          <w:rFonts w:ascii="Times New Roman" w:hAnsi="Times New Roman" w:cs="Times New Roman"/>
          <w:b/>
          <w:sz w:val="28"/>
          <w:szCs w:val="28"/>
        </w:rPr>
      </w:pPr>
      <w:r w:rsidRPr="007370FC">
        <w:rPr>
          <w:rFonts w:ascii="Times New Roman" w:hAnsi="Times New Roman" w:cs="Times New Roman"/>
          <w:b/>
          <w:sz w:val="28"/>
          <w:szCs w:val="28"/>
        </w:rPr>
        <w:t>II. Стандарт предоставления муниципальной услуги</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2.1.</w:t>
      </w:r>
      <w:r w:rsidRPr="007370FC">
        <w:rPr>
          <w:b/>
          <w:sz w:val="28"/>
          <w:szCs w:val="28"/>
        </w:rPr>
        <w:tab/>
        <w:t>Наименование муниципальной услуги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Наименование муниципальной услуги: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«Подготовка и утверждение документации по планировке территории на территории Красногорского муниципального района Брянской области».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Муниципальная услуга носит заявительный порядок обращения.</w:t>
      </w:r>
    </w:p>
    <w:p w:rsidR="00D6130E" w:rsidRPr="007370FC" w:rsidRDefault="00D6130E" w:rsidP="007370FC">
      <w:pPr>
        <w:pStyle w:val="26"/>
        <w:tabs>
          <w:tab w:val="left" w:pos="993"/>
        </w:tabs>
        <w:spacing w:after="0" w:line="240" w:lineRule="auto"/>
        <w:ind w:left="-284" w:firstLine="710"/>
        <w:jc w:val="both"/>
        <w:rPr>
          <w:sz w:val="28"/>
          <w:szCs w:val="28"/>
        </w:rPr>
      </w:pP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2.2.</w:t>
      </w:r>
      <w:r w:rsidRPr="007370FC">
        <w:rPr>
          <w:b/>
          <w:sz w:val="28"/>
          <w:szCs w:val="28"/>
        </w:rPr>
        <w:tab/>
        <w:t>Наименование органа, предоставляющего муниципальную услугу</w:t>
      </w:r>
    </w:p>
    <w:p w:rsidR="00D6130E" w:rsidRPr="007370FC" w:rsidRDefault="00D6130E" w:rsidP="007370FC">
      <w:pPr>
        <w:adjustRightInd w:val="0"/>
        <w:spacing w:after="0" w:line="240" w:lineRule="auto"/>
        <w:ind w:firstLine="426"/>
        <w:jc w:val="both"/>
        <w:rPr>
          <w:rFonts w:ascii="Times New Roman" w:hAnsi="Times New Roman" w:cs="Times New Roman"/>
          <w:sz w:val="28"/>
          <w:szCs w:val="28"/>
        </w:rPr>
      </w:pPr>
      <w:r w:rsidRPr="007370FC">
        <w:rPr>
          <w:rFonts w:ascii="Times New Roman" w:hAnsi="Times New Roman" w:cs="Times New Roman"/>
          <w:sz w:val="28"/>
          <w:szCs w:val="28"/>
        </w:rPr>
        <w:t>Муниципальная услуга предоставляется органом местного самоуправления – Администрацией Красногорского района Брянской области.</w:t>
      </w:r>
    </w:p>
    <w:p w:rsidR="00D6130E" w:rsidRPr="007370FC" w:rsidRDefault="00D6130E" w:rsidP="007370FC">
      <w:pPr>
        <w:adjustRightInd w:val="0"/>
        <w:spacing w:after="0" w:line="240" w:lineRule="auto"/>
        <w:ind w:firstLine="426"/>
        <w:jc w:val="both"/>
        <w:rPr>
          <w:rFonts w:ascii="Times New Roman" w:hAnsi="Times New Roman" w:cs="Times New Roman"/>
          <w:sz w:val="28"/>
          <w:szCs w:val="28"/>
        </w:rPr>
      </w:pPr>
      <w:r w:rsidRPr="007370FC">
        <w:rPr>
          <w:rFonts w:ascii="Times New Roman" w:hAnsi="Times New Roman" w:cs="Times New Roman"/>
          <w:sz w:val="28"/>
          <w:szCs w:val="28"/>
        </w:rPr>
        <w:t xml:space="preserve">Уполномоченным структурным подразделением по предоставлению муниципальной услуги является  отдел ЖКХ, строительства и архитектуры.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2.3.</w:t>
      </w:r>
      <w:r w:rsidRPr="007370FC">
        <w:rPr>
          <w:b/>
          <w:sz w:val="28"/>
          <w:szCs w:val="28"/>
        </w:rPr>
        <w:tab/>
        <w:t>Результат предоставления муниципальной услуги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Результатами предоставления муниципальной услуги являются:</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В случае обращения с заявлением о подготовке документации по планировке территории: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 выдача решения о подготовке документации по планировке территории (о внесении изменений в документацию по планировке территории);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lastRenderedPageBreak/>
        <w:t>- выдача решения об отказе в предоставлении услуги.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В случае обращения с заявлением об утверждении документации по                                                                                                                                       планировке территории: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 выдача решения об утверждении документации по планировке территории (о внесении изменений в документацию по планировке территории);</w:t>
      </w:r>
    </w:p>
    <w:p w:rsidR="00D6130E" w:rsidRPr="007370FC" w:rsidRDefault="00D6130E" w:rsidP="007370FC">
      <w:pPr>
        <w:pStyle w:val="26"/>
        <w:tabs>
          <w:tab w:val="left" w:pos="993"/>
        </w:tabs>
        <w:spacing w:after="0" w:line="240" w:lineRule="auto"/>
        <w:ind w:firstLine="426"/>
        <w:jc w:val="both"/>
        <w:rPr>
          <w:sz w:val="28"/>
          <w:szCs w:val="28"/>
        </w:rPr>
      </w:pPr>
      <w:r w:rsidRPr="007370FC">
        <w:rPr>
          <w:sz w:val="28"/>
          <w:szCs w:val="28"/>
        </w:rPr>
        <w:t>- выдача решения об отказе в предоставлении услуги.</w:t>
      </w:r>
    </w:p>
    <w:p w:rsidR="00D6130E" w:rsidRPr="007370FC" w:rsidRDefault="00D6130E" w:rsidP="00AD454C">
      <w:pPr>
        <w:pStyle w:val="26"/>
        <w:numPr>
          <w:ilvl w:val="0"/>
          <w:numId w:val="18"/>
        </w:numPr>
        <w:tabs>
          <w:tab w:val="clear" w:pos="1571"/>
          <w:tab w:val="left" w:pos="993"/>
        </w:tabs>
        <w:suppressAutoHyphens w:val="0"/>
        <w:overflowPunct w:val="0"/>
        <w:autoSpaceDE w:val="0"/>
        <w:autoSpaceDN w:val="0"/>
        <w:adjustRightInd w:val="0"/>
        <w:spacing w:after="0" w:line="240" w:lineRule="auto"/>
        <w:ind w:left="-284" w:firstLine="710"/>
        <w:jc w:val="both"/>
        <w:textAlignment w:val="baseline"/>
        <w:rPr>
          <w:b/>
          <w:sz w:val="28"/>
          <w:szCs w:val="28"/>
        </w:rPr>
      </w:pPr>
      <w:r w:rsidRPr="007370FC">
        <w:rPr>
          <w:b/>
          <w:sz w:val="28"/>
          <w:szCs w:val="28"/>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Заявителю в качестве результата предоставления услуги обеспечивается по его выбору возможность получения: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а)</w:t>
      </w:r>
      <w:r w:rsidRPr="007370FC">
        <w:rPr>
          <w:sz w:val="28"/>
          <w:szCs w:val="28"/>
        </w:rPr>
        <w:tab/>
        <w:t>документа на бумажном носителе посредством: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выдачи в органе местного самоуправления;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почтового отправления по указанному в заявлении почтовому адресу;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выдачи в МФЦ (при наличии соглашения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в случае подачи запроса о получении муниципальной услуги в электронной форме на Портале государственных услуг Брянской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Брянской области, в том числе оказываемых в электронном виде с использованием информационной системы «Портал государственных услуг Брянской области»)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Факт получения заявителем результата предоставления муниципальной услуги фиксируется: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в единой системе юридически значимого электронного документооборота и делопроизводства Брянской области  (далее – СЭД) (в случае, если заявитель присоединен к данной системе);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lastRenderedPageBreak/>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расписке о получении документов в МФЦ (при наличии соглашения о взаимодействии).</w:t>
      </w:r>
    </w:p>
    <w:p w:rsidR="00D6130E" w:rsidRPr="007370FC" w:rsidRDefault="00D6130E" w:rsidP="00AD454C">
      <w:pPr>
        <w:pStyle w:val="26"/>
        <w:numPr>
          <w:ilvl w:val="0"/>
          <w:numId w:val="18"/>
        </w:numPr>
        <w:tabs>
          <w:tab w:val="clear" w:pos="1571"/>
          <w:tab w:val="left" w:pos="993"/>
        </w:tabs>
        <w:suppressAutoHyphens w:val="0"/>
        <w:overflowPunct w:val="0"/>
        <w:autoSpaceDE w:val="0"/>
        <w:autoSpaceDN w:val="0"/>
        <w:adjustRightInd w:val="0"/>
        <w:spacing w:after="0" w:line="240" w:lineRule="auto"/>
        <w:ind w:left="-284" w:firstLine="710"/>
        <w:jc w:val="both"/>
        <w:textAlignment w:val="baseline"/>
        <w:rPr>
          <w:sz w:val="28"/>
          <w:szCs w:val="28"/>
        </w:rPr>
      </w:pPr>
      <w:r w:rsidRPr="007370FC">
        <w:rPr>
          <w:b/>
          <w:sz w:val="28"/>
          <w:szCs w:val="28"/>
        </w:rPr>
        <w:t>Выдача решения органа местного самоуправления</w:t>
      </w:r>
      <w:r w:rsidRPr="007370FC">
        <w:rPr>
          <w:sz w:val="28"/>
          <w:szCs w:val="28"/>
        </w:rPr>
        <w:t xml:space="preserve"> </w:t>
      </w:r>
      <w:r w:rsidRPr="007370FC">
        <w:rPr>
          <w:b/>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Сведения о распоряжении вносятся в реестр, размещаемый на официальном сайте органа местного самоуправления в сети «Интернет».</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Представителю заявителя в качестве результата предоставления услуги обеспечивается по его выбору возможность получения: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а)</w:t>
      </w:r>
      <w:r w:rsidRPr="007370FC">
        <w:rPr>
          <w:sz w:val="28"/>
          <w:szCs w:val="28"/>
        </w:rPr>
        <w:tab/>
        <w:t>документа на бумажном носителе посредством: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выдачи в органе местного самоуправления,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почтового отправления по указанному в заявлении почтовому адресу,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выдачи в МФЦ (при наличии соглашения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в случае подачи запроса о получении муниципальной услуги в электронной форме на Портале государственных услуг Брянской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Факт получения представителем заявителя результата предоставления муниципальной услуги фиксируется: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в СЭД (в случае, если представитель заявителя присоединен к данной системе);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расписке о получении документов в МФЦ (при наличии соглашения о взаимодействии).</w:t>
      </w:r>
    </w:p>
    <w:p w:rsidR="00D6130E" w:rsidRPr="007370FC" w:rsidRDefault="00D6130E" w:rsidP="00AD454C">
      <w:pPr>
        <w:pStyle w:val="26"/>
        <w:numPr>
          <w:ilvl w:val="0"/>
          <w:numId w:val="18"/>
        </w:numPr>
        <w:tabs>
          <w:tab w:val="clear" w:pos="1571"/>
          <w:tab w:val="left" w:pos="993"/>
        </w:tabs>
        <w:suppressAutoHyphens w:val="0"/>
        <w:overflowPunct w:val="0"/>
        <w:autoSpaceDE w:val="0"/>
        <w:autoSpaceDN w:val="0"/>
        <w:adjustRightInd w:val="0"/>
        <w:spacing w:after="0" w:line="240" w:lineRule="auto"/>
        <w:ind w:left="-284" w:firstLine="710"/>
        <w:jc w:val="both"/>
        <w:textAlignment w:val="baseline"/>
        <w:rPr>
          <w:b/>
          <w:sz w:val="28"/>
          <w:szCs w:val="28"/>
        </w:rPr>
      </w:pPr>
      <w:r w:rsidRPr="007370FC">
        <w:rPr>
          <w:b/>
          <w:sz w:val="28"/>
          <w:szCs w:val="28"/>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lastRenderedPageBreak/>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Заявителю (представителю заявителя) в качестве результата предоставления услуги обеспечивается по его выбору возможность получения: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а)</w:t>
      </w:r>
      <w:r w:rsidRPr="007370FC">
        <w:rPr>
          <w:sz w:val="28"/>
          <w:szCs w:val="28"/>
        </w:rPr>
        <w:tab/>
        <w:t>документа на бумажном носителе посредством: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выдачи в органе местного самоуправления,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почтового отправления по указанному в заявлении почтовому адресу,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выдачи в МФЦ (при наличии соглашения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в) в случае подачи запроса о получении муниципальной услуги в электронной форме на Портале государственных услуг Брянской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Факт получения заявителем (представителем заявителя) результата предоставления муниципальной услуги фиксируется: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xml:space="preserve">- в СЭД (в случае, если заявитель (представитель заявителя) присоединен к данной системе);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в расписке о получении документов в МФЦ (при наличии соглашения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Сведения об уведомлении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2.4. Срок предоставления муниципальной услуги</w:t>
      </w:r>
    </w:p>
    <w:p w:rsidR="00D6130E" w:rsidRPr="007370FC" w:rsidRDefault="00D6130E" w:rsidP="007370FC">
      <w:pPr>
        <w:tabs>
          <w:tab w:val="left" w:pos="993"/>
        </w:tabs>
        <w:autoSpaceDE w:val="0"/>
        <w:autoSpaceDN w:val="0"/>
        <w:adjustRightInd w:val="0"/>
        <w:spacing w:after="0" w:line="240" w:lineRule="auto"/>
        <w:ind w:left="-284" w:firstLine="710"/>
        <w:jc w:val="both"/>
        <w:rPr>
          <w:rFonts w:ascii="Times New Roman" w:eastAsia="Calibri" w:hAnsi="Times New Roman" w:cs="Times New Roman"/>
          <w:sz w:val="28"/>
          <w:szCs w:val="28"/>
        </w:rPr>
      </w:pPr>
      <w:r w:rsidRPr="007370FC">
        <w:rPr>
          <w:rFonts w:ascii="Times New Roman" w:eastAsia="Calibri" w:hAnsi="Times New Roman" w:cs="Times New Roman"/>
          <w:sz w:val="28"/>
          <w:szCs w:val="28"/>
        </w:rPr>
        <w:t>Срок предоставления муниципальной услуги составляет:</w:t>
      </w:r>
    </w:p>
    <w:p w:rsidR="00D6130E" w:rsidRPr="007370FC" w:rsidRDefault="00D6130E" w:rsidP="007370FC">
      <w:pPr>
        <w:tabs>
          <w:tab w:val="left" w:pos="993"/>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eastAsia="Calibri" w:hAnsi="Times New Roman" w:cs="Times New Roman"/>
          <w:sz w:val="28"/>
          <w:szCs w:val="28"/>
        </w:rPr>
        <w:t xml:space="preserve">1) не более </w:t>
      </w:r>
      <w:r w:rsidRPr="007370FC">
        <w:rPr>
          <w:rFonts w:ascii="Times New Roman" w:hAnsi="Times New Roman" w:cs="Times New Roman"/>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D6130E" w:rsidRPr="007370FC" w:rsidRDefault="00D6130E" w:rsidP="007370FC">
      <w:pPr>
        <w:tabs>
          <w:tab w:val="left" w:pos="993"/>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2)</w:t>
      </w:r>
      <w:r w:rsidRPr="007370FC">
        <w:rPr>
          <w:rFonts w:ascii="Times New Roman" w:eastAsia="Calibri" w:hAnsi="Times New Roman" w:cs="Times New Roman"/>
          <w:sz w:val="28"/>
          <w:szCs w:val="28"/>
        </w:rPr>
        <w:t xml:space="preserve"> не более </w:t>
      </w:r>
      <w:r w:rsidRPr="007370FC">
        <w:rPr>
          <w:rFonts w:ascii="Times New Roman" w:eastAsia="Calibri" w:hAnsi="Times New Roman" w:cs="Times New Roman"/>
          <w:color w:val="000000"/>
          <w:sz w:val="28"/>
          <w:szCs w:val="28"/>
        </w:rPr>
        <w:t xml:space="preserve">15 рабочих дней </w:t>
      </w:r>
      <w:r w:rsidRPr="007370FC">
        <w:rPr>
          <w:rFonts w:ascii="Times New Roman" w:eastAsia="Calibri" w:hAnsi="Times New Roman" w:cs="Times New Roman"/>
          <w:sz w:val="28"/>
          <w:szCs w:val="28"/>
        </w:rPr>
        <w:t>со дня регистрации заявления</w:t>
      </w:r>
      <w:r w:rsidRPr="007370FC">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w:t>
      </w:r>
      <w:r w:rsidRPr="007370FC">
        <w:rPr>
          <w:rFonts w:ascii="Times New Roman" w:hAnsi="Times New Roman" w:cs="Times New Roman"/>
          <w:sz w:val="28"/>
          <w:szCs w:val="28"/>
        </w:rPr>
        <w:lastRenderedPageBreak/>
        <w:t>по планировке территории, в том числе при поступлении заявления, документов и информации в орган местного самоуправления посредством:</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почтового отправления, </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на официальном сайте органа местного самоуправления в сети «Интернет», </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с использованием Портала государственных услуг Брянской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D6130E" w:rsidRPr="007370FC" w:rsidRDefault="00D6130E" w:rsidP="007370FC">
      <w:pPr>
        <w:autoSpaceDE w:val="0"/>
        <w:autoSpaceDN w:val="0"/>
        <w:adjustRightInd w:val="0"/>
        <w:spacing w:after="0" w:line="240" w:lineRule="auto"/>
        <w:ind w:left="426"/>
        <w:jc w:val="both"/>
        <w:rPr>
          <w:rFonts w:ascii="Times New Roman" w:hAnsi="Times New Roman" w:cs="Times New Roman"/>
          <w:b/>
          <w:sz w:val="28"/>
          <w:szCs w:val="28"/>
        </w:rPr>
      </w:pPr>
      <w:r w:rsidRPr="007370FC">
        <w:rPr>
          <w:rFonts w:ascii="Times New Roman" w:hAnsi="Times New Roman" w:cs="Times New Roman"/>
          <w:b/>
          <w:sz w:val="28"/>
          <w:szCs w:val="28"/>
        </w:rPr>
        <w:t>2.5. Правовые основания для предоставления муниципальной услуги</w:t>
      </w:r>
    </w:p>
    <w:p w:rsidR="00D6130E" w:rsidRPr="007370FC" w:rsidRDefault="00D6130E" w:rsidP="007370FC">
      <w:pPr>
        <w:pStyle w:val="affd"/>
        <w:tabs>
          <w:tab w:val="left" w:pos="993"/>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Красногорского района Брянской области (</w:t>
      </w:r>
      <w:hyperlink r:id="rId25" w:history="1">
        <w:r w:rsidRPr="007370FC">
          <w:rPr>
            <w:rStyle w:val="a6"/>
            <w:rFonts w:ascii="Times New Roman" w:hAnsi="Times New Roman" w:cs="Times New Roman"/>
            <w:sz w:val="28"/>
            <w:szCs w:val="28"/>
          </w:rPr>
          <w:t>https://krgadm.ru/</w:t>
        </w:r>
      </w:hyperlink>
      <w:r w:rsidRPr="007370FC">
        <w:rPr>
          <w:rFonts w:ascii="Times New Roman" w:hAnsi="Times New Roman" w:cs="Times New Roman"/>
          <w:sz w:val="28"/>
          <w:szCs w:val="28"/>
        </w:rPr>
        <w:t>)  в сети «Интернет», Портале государственных услуг Брянской  области (при условии внесения муниципальной услуги в Перечень).</w:t>
      </w:r>
    </w:p>
    <w:p w:rsidR="00D6130E" w:rsidRPr="007370FC" w:rsidRDefault="00D6130E" w:rsidP="007370FC">
      <w:pPr>
        <w:pStyle w:val="affd"/>
        <w:tabs>
          <w:tab w:val="left" w:pos="993"/>
        </w:tabs>
        <w:autoSpaceDE w:val="0"/>
        <w:autoSpaceDN w:val="0"/>
        <w:adjustRightInd w:val="0"/>
        <w:spacing w:after="0" w:line="240" w:lineRule="auto"/>
        <w:ind w:left="-284" w:firstLine="710"/>
        <w:jc w:val="both"/>
        <w:rPr>
          <w:rFonts w:ascii="Times New Roman" w:hAnsi="Times New Roman" w:cs="Times New Roman"/>
          <w:b/>
          <w:sz w:val="28"/>
          <w:szCs w:val="28"/>
        </w:rPr>
      </w:pPr>
      <w:r w:rsidRPr="007370FC">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1) документ, удостоверяющий личность (предоставляется при обращении в МФЦ, Уполномоченный орган);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 заявление: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в форме документа на бумажном носителе по форме, согласно приложению № 1, № 2, № 3 к настоящему Административному регламенту;</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lastRenderedPageBreak/>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 проект задания на разработку проекта планировки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3) основная часть проекта межевания территории;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4) материалы по обоснованию проекта межевания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5.1) Требования к документации по планировке территории на бумажном носителе: </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5.2) Требования к документации по планировке территории на электронном носителе: </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 растровые модели предоставляются в формате </w:t>
      </w:r>
      <w:r w:rsidRPr="007370FC">
        <w:rPr>
          <w:rFonts w:ascii="Times New Roman" w:hAnsi="Times New Roman" w:cs="Times New Roman"/>
          <w:sz w:val="28"/>
          <w:szCs w:val="28"/>
          <w:lang w:val="en-US"/>
        </w:rPr>
        <w:t>tiff</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jpeg</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pdf</w:t>
      </w:r>
      <w:r w:rsidRPr="007370FC">
        <w:rPr>
          <w:rFonts w:ascii="Times New Roman" w:hAnsi="Times New Roman" w:cs="Times New Roman"/>
          <w:sz w:val="28"/>
          <w:szCs w:val="28"/>
        </w:rPr>
        <w:t xml:space="preserve"> при этом картографические данные должны иметь связанный файл с геометрической информацией в формате </w:t>
      </w:r>
      <w:r w:rsidRPr="007370FC">
        <w:rPr>
          <w:rFonts w:ascii="Times New Roman" w:hAnsi="Times New Roman" w:cs="Times New Roman"/>
          <w:sz w:val="28"/>
          <w:szCs w:val="28"/>
          <w:lang w:val="en-US"/>
        </w:rPr>
        <w:t>mif</w:t>
      </w:r>
      <w:r w:rsidRPr="007370FC">
        <w:rPr>
          <w:rFonts w:ascii="Times New Roman" w:hAnsi="Times New Roman" w:cs="Times New Roman"/>
          <w:sz w:val="28"/>
          <w:szCs w:val="28"/>
        </w:rPr>
        <w:t>/</w:t>
      </w:r>
      <w:r w:rsidRPr="007370FC">
        <w:rPr>
          <w:rFonts w:ascii="Times New Roman" w:hAnsi="Times New Roman" w:cs="Times New Roman"/>
          <w:sz w:val="28"/>
          <w:szCs w:val="28"/>
          <w:lang w:val="en-US"/>
        </w:rPr>
        <w:t>mid</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tab</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shp</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sxf</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idf</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pgs</w:t>
      </w:r>
      <w:r w:rsidRPr="007370FC">
        <w:rPr>
          <w:rFonts w:ascii="Times New Roman" w:hAnsi="Times New Roman" w:cs="Times New Roman"/>
          <w:sz w:val="28"/>
          <w:szCs w:val="28"/>
        </w:rPr>
        <w:t xml:space="preserve">. </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 векторные модели предоставляются в формате </w:t>
      </w:r>
      <w:r w:rsidRPr="007370FC">
        <w:rPr>
          <w:rFonts w:ascii="Times New Roman" w:hAnsi="Times New Roman" w:cs="Times New Roman"/>
          <w:sz w:val="28"/>
          <w:szCs w:val="28"/>
          <w:lang w:val="en-US"/>
        </w:rPr>
        <w:t>mif</w:t>
      </w:r>
      <w:r w:rsidRPr="007370FC">
        <w:rPr>
          <w:rFonts w:ascii="Times New Roman" w:hAnsi="Times New Roman" w:cs="Times New Roman"/>
          <w:sz w:val="28"/>
          <w:szCs w:val="28"/>
        </w:rPr>
        <w:t>/</w:t>
      </w:r>
      <w:r w:rsidRPr="007370FC">
        <w:rPr>
          <w:rFonts w:ascii="Times New Roman" w:hAnsi="Times New Roman" w:cs="Times New Roman"/>
          <w:sz w:val="28"/>
          <w:szCs w:val="28"/>
          <w:lang w:val="en-US"/>
        </w:rPr>
        <w:t>mid</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tab</w:t>
      </w:r>
      <w:r w:rsidRPr="007370FC">
        <w:rPr>
          <w:rFonts w:ascii="Times New Roman" w:hAnsi="Times New Roman" w:cs="Times New Roman"/>
          <w:sz w:val="28"/>
          <w:szCs w:val="28"/>
        </w:rPr>
        <w:t xml:space="preserve"> или </w:t>
      </w:r>
      <w:r w:rsidRPr="007370FC">
        <w:rPr>
          <w:rFonts w:ascii="Times New Roman" w:hAnsi="Times New Roman" w:cs="Times New Roman"/>
          <w:sz w:val="28"/>
          <w:szCs w:val="28"/>
          <w:lang w:val="en-US"/>
        </w:rPr>
        <w:t>shp</w:t>
      </w:r>
      <w:r w:rsidRPr="007370FC">
        <w:rPr>
          <w:rFonts w:ascii="Times New Roman" w:hAnsi="Times New Roman" w:cs="Times New Roman"/>
          <w:sz w:val="28"/>
          <w:szCs w:val="28"/>
        </w:rPr>
        <w:t xml:space="preserve">. Векторные данные, передаваемые для размещения на цифровой карте Брянской  области, должны предоставляться в координатах местности в системе координат </w:t>
      </w:r>
      <w:r w:rsidRPr="007370FC">
        <w:rPr>
          <w:rFonts w:ascii="Times New Roman" w:hAnsi="Times New Roman" w:cs="Times New Roman"/>
          <w:sz w:val="28"/>
          <w:szCs w:val="28"/>
          <w:lang w:val="en-US"/>
        </w:rPr>
        <w:t>WGS</w:t>
      </w:r>
      <w:r w:rsidRPr="007370FC">
        <w:rPr>
          <w:rFonts w:ascii="Times New Roman" w:hAnsi="Times New Roman" w:cs="Times New Roman"/>
          <w:sz w:val="28"/>
          <w:szCs w:val="28"/>
        </w:rPr>
        <w:t xml:space="preserve">84 в проекции </w:t>
      </w:r>
      <w:r w:rsidRPr="007370FC">
        <w:rPr>
          <w:rFonts w:ascii="Times New Roman" w:hAnsi="Times New Roman" w:cs="Times New Roman"/>
          <w:sz w:val="28"/>
          <w:szCs w:val="28"/>
          <w:lang w:val="en-US"/>
        </w:rPr>
        <w:t>EPSG</w:t>
      </w:r>
      <w:r w:rsidRPr="007370FC">
        <w:rPr>
          <w:rFonts w:ascii="Times New Roman" w:hAnsi="Times New Roman" w:cs="Times New Roman"/>
          <w:sz w:val="28"/>
          <w:szCs w:val="28"/>
        </w:rPr>
        <w:t xml:space="preserve"> 3857 (</w:t>
      </w:r>
      <w:r w:rsidRPr="007370FC">
        <w:rPr>
          <w:rFonts w:ascii="Times New Roman" w:hAnsi="Times New Roman" w:cs="Times New Roman"/>
          <w:sz w:val="28"/>
          <w:szCs w:val="28"/>
          <w:lang w:val="en-US"/>
        </w:rPr>
        <w:t>Web</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Mercator</w:t>
      </w:r>
      <w:r w:rsidRPr="007370FC">
        <w:rPr>
          <w:rFonts w:ascii="Times New Roman" w:hAnsi="Times New Roman" w:cs="Times New Roman"/>
          <w:sz w:val="28"/>
          <w:szCs w:val="28"/>
        </w:rPr>
        <w:t xml:space="preserve"> </w:t>
      </w:r>
      <w:r w:rsidRPr="007370FC">
        <w:rPr>
          <w:rFonts w:ascii="Times New Roman" w:hAnsi="Times New Roman" w:cs="Times New Roman"/>
          <w:sz w:val="28"/>
          <w:szCs w:val="28"/>
          <w:lang w:val="en-US"/>
        </w:rPr>
        <w:t>projection</w:t>
      </w:r>
      <w:r w:rsidRPr="007370FC">
        <w:rPr>
          <w:rFonts w:ascii="Times New Roman" w:hAnsi="Times New Roman" w:cs="Times New Roman"/>
          <w:sz w:val="28"/>
          <w:szCs w:val="28"/>
        </w:rPr>
        <w:t>), МСК-56 (зоны 1-4).</w:t>
      </w:r>
    </w:p>
    <w:p w:rsidR="00D6130E" w:rsidRPr="007370FC" w:rsidRDefault="00D6130E" w:rsidP="007370FC">
      <w:pPr>
        <w:tabs>
          <w:tab w:val="left" w:pos="851"/>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lastRenderedPageBreak/>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6) копия задания на подготовку документации по планировке территории;</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 xml:space="preserve">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D6130E" w:rsidRPr="007370FC" w:rsidRDefault="00D6130E" w:rsidP="007370FC">
      <w:pPr>
        <w:tabs>
          <w:tab w:val="left" w:pos="1134"/>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1)</w:t>
      </w:r>
      <w:r w:rsidRPr="007370FC">
        <w:rPr>
          <w:rFonts w:ascii="Times New Roman" w:hAnsi="Times New Roman" w:cs="Times New Roman"/>
          <w:sz w:val="28"/>
          <w:szCs w:val="28"/>
        </w:rPr>
        <w:tab/>
        <w:t>выкопировку из соответствующего документа территориального планирования;</w:t>
      </w:r>
    </w:p>
    <w:p w:rsidR="00D6130E" w:rsidRPr="007370FC" w:rsidRDefault="00D6130E" w:rsidP="007370FC">
      <w:pPr>
        <w:tabs>
          <w:tab w:val="left" w:pos="1134"/>
        </w:tabs>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2)</w:t>
      </w:r>
      <w:r w:rsidRPr="007370FC">
        <w:rPr>
          <w:rFonts w:ascii="Times New Roman" w:hAnsi="Times New Roman" w:cs="Times New Roman"/>
          <w:sz w:val="28"/>
          <w:szCs w:val="28"/>
        </w:rPr>
        <w:tab/>
        <w:t>копию нормативно-правового акта об утверждении соответствующего документа территориального планирования.</w:t>
      </w:r>
    </w:p>
    <w:p w:rsidR="00D6130E" w:rsidRPr="007370FC" w:rsidRDefault="00D6130E" w:rsidP="007370FC">
      <w:pPr>
        <w:autoSpaceDE w:val="0"/>
        <w:autoSpaceDN w:val="0"/>
        <w:adjustRightInd w:val="0"/>
        <w:spacing w:after="0" w:line="240" w:lineRule="auto"/>
        <w:ind w:left="-284" w:firstLine="710"/>
        <w:jc w:val="both"/>
        <w:rPr>
          <w:rFonts w:ascii="Times New Roman" w:hAnsi="Times New Roman" w:cs="Times New Roman"/>
          <w:sz w:val="28"/>
          <w:szCs w:val="28"/>
        </w:rPr>
      </w:pPr>
      <w:r w:rsidRPr="007370FC">
        <w:rPr>
          <w:rFonts w:ascii="Times New Roman" w:hAnsi="Times New Roman" w:cs="Times New Roman"/>
          <w:sz w:val="28"/>
          <w:szCs w:val="28"/>
        </w:rPr>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2.6.5.</w:t>
      </w:r>
      <w:r w:rsidRPr="007370FC">
        <w:rPr>
          <w:sz w:val="28"/>
          <w:szCs w:val="28"/>
        </w:rPr>
        <w:tab/>
        <w:t>Запрещается требовать от заявителя: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2.6.6.</w:t>
      </w:r>
      <w:r w:rsidRPr="007370FC">
        <w:rPr>
          <w:sz w:val="28"/>
          <w:szCs w:val="28"/>
        </w:rPr>
        <w:tab/>
        <w:t>Заявление и прилагаемые к нему документы заявитель (представитель заявителя) вправе представить следующими способами: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1)</w:t>
      </w:r>
      <w:r w:rsidRPr="007370FC">
        <w:rPr>
          <w:sz w:val="28"/>
          <w:szCs w:val="28"/>
        </w:rPr>
        <w:tab/>
        <w:t>посредством личного обращения в орган местного самоуправления;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2)</w:t>
      </w:r>
      <w:r w:rsidRPr="007370FC">
        <w:rPr>
          <w:sz w:val="28"/>
          <w:szCs w:val="28"/>
        </w:rPr>
        <w:tab/>
        <w:t xml:space="preserve">почтовым отправлением в орган местного самоуправления;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3)</w:t>
      </w:r>
      <w:r w:rsidRPr="007370FC">
        <w:rPr>
          <w:sz w:val="28"/>
          <w:szCs w:val="28"/>
        </w:rPr>
        <w:tab/>
        <w:t>посредством личного обращения в МФЦ (при наличии соглашения о взаимодействии);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4)</w:t>
      </w:r>
      <w:r w:rsidRPr="007370FC">
        <w:rPr>
          <w:sz w:val="28"/>
          <w:szCs w:val="28"/>
        </w:rPr>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D6130E" w:rsidRPr="007370FC" w:rsidRDefault="00D6130E" w:rsidP="007370FC">
      <w:pPr>
        <w:pStyle w:val="26"/>
        <w:tabs>
          <w:tab w:val="left" w:pos="993"/>
        </w:tabs>
        <w:spacing w:after="0" w:line="240" w:lineRule="auto"/>
        <w:ind w:left="-284" w:firstLine="710"/>
        <w:jc w:val="both"/>
        <w:rPr>
          <w:color w:val="000000"/>
          <w:sz w:val="28"/>
          <w:szCs w:val="28"/>
        </w:rPr>
      </w:pPr>
      <w:r w:rsidRPr="007370FC">
        <w:rPr>
          <w:sz w:val="28"/>
          <w:szCs w:val="28"/>
        </w:rPr>
        <w:t>5)</w:t>
      </w:r>
      <w:r w:rsidRPr="007370FC">
        <w:rPr>
          <w:sz w:val="28"/>
          <w:szCs w:val="28"/>
        </w:rPr>
        <w:tab/>
      </w:r>
      <w:r w:rsidRPr="007370FC">
        <w:rPr>
          <w:color w:val="000000"/>
          <w:sz w:val="28"/>
          <w:szCs w:val="28"/>
        </w:rPr>
        <w:t xml:space="preserve">в электронной форме посредством </w:t>
      </w:r>
      <w:r w:rsidRPr="007370FC">
        <w:rPr>
          <w:sz w:val="28"/>
          <w:szCs w:val="28"/>
        </w:rPr>
        <w:t xml:space="preserve">Портала государственных услуг Брянской области (при условии внесения муниципальной услуги в Перечень).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lastRenderedPageBreak/>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D6130E" w:rsidRPr="007370FC" w:rsidRDefault="00D6130E" w:rsidP="007370FC">
      <w:pPr>
        <w:spacing w:after="0" w:line="240" w:lineRule="auto"/>
        <w:ind w:firstLine="567"/>
        <w:jc w:val="both"/>
        <w:rPr>
          <w:rFonts w:ascii="Times New Roman" w:hAnsi="Times New Roman" w:cs="Times New Roman"/>
          <w:b/>
          <w:sz w:val="28"/>
          <w:szCs w:val="28"/>
        </w:rPr>
      </w:pPr>
      <w:r w:rsidRPr="007370FC">
        <w:rPr>
          <w:rFonts w:ascii="Times New Roman" w:hAnsi="Times New Roman" w:cs="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2.7.1. Получаются в рамках межведомственного взаимодействия: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5) сведения о факте выдачи и содержании доверенности – единая информационная система нотариата.</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7370FC">
        <w:rPr>
          <w:rFonts w:ascii="Times New Roman" w:hAnsi="Times New Roman" w:cs="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2.8. Исчерпывающий перечень</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оснований для отказа в приеме документов,</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необходимых для предоставления муниципальной услуги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Основаниями для отказа в приеме документов, необходимых для предоставления муниципальной услуги, являются: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1)</w:t>
      </w:r>
      <w:r w:rsidRPr="007370FC">
        <w:rPr>
          <w:sz w:val="28"/>
          <w:szCs w:val="28"/>
        </w:rPr>
        <w:tab/>
        <w:t>текст заявления и представленных документов не поддается прочтению;</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2)</w:t>
      </w:r>
      <w:r w:rsidRPr="007370FC">
        <w:rPr>
          <w:sz w:val="28"/>
          <w:szCs w:val="28"/>
        </w:rPr>
        <w:tab/>
        <w:t>электронные документы представлены в форматах, не предусмотренных Административным регламентом;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3)</w:t>
      </w:r>
      <w:r w:rsidRPr="007370FC">
        <w:rPr>
          <w:sz w:val="28"/>
          <w:szCs w:val="28"/>
        </w:rPr>
        <w:tab/>
        <w:t>нарушены требования к сканированию представляемых документов, предусмотренные Административным регламентом;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4)</w:t>
      </w:r>
      <w:r w:rsidRPr="007370FC">
        <w:rPr>
          <w:sz w:val="28"/>
          <w:szCs w:val="28"/>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5)</w:t>
      </w:r>
      <w:r w:rsidRPr="007370FC">
        <w:rPr>
          <w:sz w:val="28"/>
          <w:szCs w:val="28"/>
        </w:rPr>
        <w:tab/>
        <w:t>отсутствуют документы, указанные в описи вложения;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6)</w:t>
      </w:r>
      <w:r w:rsidRPr="007370FC">
        <w:rPr>
          <w:sz w:val="28"/>
          <w:szCs w:val="28"/>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7)</w:t>
      </w:r>
      <w:r w:rsidRPr="007370FC">
        <w:rPr>
          <w:sz w:val="28"/>
          <w:szCs w:val="28"/>
        </w:rPr>
        <w:tab/>
        <w:t>вопрос, указанный в заявлении, не относится к порядку предоставления муниципальной услуги.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2.9. Исчерпывающий перечень</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оснований для приостановления муниципальной услуги или отказа</w:t>
      </w:r>
    </w:p>
    <w:p w:rsidR="00D6130E" w:rsidRPr="007370FC" w:rsidRDefault="00D6130E" w:rsidP="007370FC">
      <w:pPr>
        <w:pStyle w:val="26"/>
        <w:tabs>
          <w:tab w:val="left" w:pos="993"/>
        </w:tabs>
        <w:spacing w:after="0" w:line="240" w:lineRule="auto"/>
        <w:ind w:left="-284" w:firstLine="710"/>
        <w:jc w:val="both"/>
        <w:rPr>
          <w:b/>
          <w:sz w:val="28"/>
          <w:szCs w:val="28"/>
        </w:rPr>
      </w:pPr>
      <w:r w:rsidRPr="007370FC">
        <w:rPr>
          <w:b/>
          <w:sz w:val="28"/>
          <w:szCs w:val="28"/>
        </w:rPr>
        <w:t>в предоставлении муниципальной услуги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2.9.1. Основания для приостановления предоставления муниципальной услуги отсутствуют.</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2.9.2.1. При рассмотрении заявления о принятии решения о подготовке документации по планировке территории: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lastRenderedPageBreak/>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8) отзыв заявления о предоставлении государственной (муниципальной) услуги по инициативе заявителя.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2.9.3.1. При рассмотрении заявления об утверждении документации по планировке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 по итогам проверки не подтверждено право заявителя принимать решение о подготовке документации по планировке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5) несоответствие представленных документов решению о подготовке документации по планировке территории;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lastRenderedPageBreak/>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10) отзыв заявления о предоставлении муниципальной услуги по инициативе заявителя.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6130E" w:rsidRPr="007370FC" w:rsidRDefault="00D6130E" w:rsidP="007370FC">
      <w:pPr>
        <w:pStyle w:val="26"/>
        <w:tabs>
          <w:tab w:val="left" w:pos="993"/>
        </w:tabs>
        <w:spacing w:after="0" w:line="240" w:lineRule="auto"/>
        <w:ind w:firstLine="567"/>
        <w:jc w:val="both"/>
        <w:rPr>
          <w:sz w:val="28"/>
          <w:szCs w:val="28"/>
        </w:rPr>
      </w:pPr>
      <w:r w:rsidRPr="007370FC">
        <w:rPr>
          <w:sz w:val="28"/>
          <w:szCs w:val="28"/>
        </w:rPr>
        <w:t>2.9.7. 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D6130E" w:rsidRPr="007370FC" w:rsidRDefault="00D6130E" w:rsidP="007370FC">
      <w:pPr>
        <w:pStyle w:val="26"/>
        <w:tabs>
          <w:tab w:val="left" w:pos="993"/>
        </w:tabs>
        <w:spacing w:after="0" w:line="240" w:lineRule="auto"/>
        <w:ind w:firstLine="567"/>
        <w:jc w:val="both"/>
        <w:rPr>
          <w:sz w:val="28"/>
          <w:szCs w:val="28"/>
        </w:rPr>
      </w:pPr>
      <w:r w:rsidRPr="007370FC">
        <w:rPr>
          <w:sz w:val="28"/>
          <w:szCs w:val="28"/>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D6130E" w:rsidRPr="007370FC" w:rsidRDefault="00D6130E" w:rsidP="007370FC">
      <w:pPr>
        <w:pStyle w:val="26"/>
        <w:tabs>
          <w:tab w:val="left" w:pos="993"/>
        </w:tabs>
        <w:spacing w:after="0" w:line="240" w:lineRule="auto"/>
        <w:ind w:firstLine="567"/>
        <w:jc w:val="both"/>
        <w:rPr>
          <w:sz w:val="28"/>
          <w:szCs w:val="28"/>
        </w:rPr>
      </w:pPr>
      <w:r w:rsidRPr="007370FC">
        <w:rPr>
          <w:sz w:val="28"/>
          <w:szCs w:val="28"/>
        </w:rPr>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D6130E" w:rsidRPr="007370FC" w:rsidRDefault="00D6130E" w:rsidP="007370FC">
      <w:pPr>
        <w:widowControl w:val="0"/>
        <w:autoSpaceDE w:val="0"/>
        <w:autoSpaceDN w:val="0"/>
        <w:spacing w:after="0" w:line="240" w:lineRule="auto"/>
        <w:jc w:val="both"/>
        <w:rPr>
          <w:rFonts w:ascii="Times New Roman" w:hAnsi="Times New Roman" w:cs="Times New Roman"/>
          <w:b/>
          <w:sz w:val="28"/>
          <w:szCs w:val="28"/>
        </w:rPr>
      </w:pPr>
      <w:r w:rsidRPr="007370FC">
        <w:rPr>
          <w:rFonts w:ascii="Times New Roman" w:hAnsi="Times New Roman" w:cs="Times New Roman"/>
          <w:b/>
          <w:sz w:val="28"/>
          <w:szCs w:val="28"/>
        </w:rPr>
        <w:t>2.10.</w:t>
      </w:r>
      <w:r w:rsidRPr="007370FC">
        <w:rPr>
          <w:rFonts w:ascii="Times New Roman" w:hAnsi="Times New Roman" w:cs="Times New Roman"/>
          <w:b/>
          <w:sz w:val="28"/>
          <w:szCs w:val="28"/>
        </w:rPr>
        <w:tab/>
        <w:t>Размер платы, взимаемой с заявителя при предоставлении муниципальной услуги, и способы ее взимания</w:t>
      </w:r>
    </w:p>
    <w:p w:rsidR="00D6130E" w:rsidRPr="007370FC" w:rsidRDefault="00D6130E" w:rsidP="007370FC">
      <w:pPr>
        <w:widowControl w:val="0"/>
        <w:tabs>
          <w:tab w:val="left" w:pos="993"/>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Муниципальная услуга предоставляется без взимания платы.</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t>2.11.</w:t>
      </w:r>
      <w:r w:rsidRPr="007370FC">
        <w:rPr>
          <w:rFonts w:ascii="Times New Roman" w:hAnsi="Times New Roman" w:cs="Times New Roman"/>
          <w:b/>
          <w:sz w:val="28"/>
          <w:szCs w:val="28"/>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lastRenderedPageBreak/>
        <w:t>2.12.</w:t>
      </w:r>
      <w:r w:rsidRPr="007370FC">
        <w:rPr>
          <w:rFonts w:ascii="Times New Roman" w:hAnsi="Times New Roman" w:cs="Times New Roman"/>
          <w:b/>
          <w:sz w:val="28"/>
          <w:szCs w:val="28"/>
        </w:rPr>
        <w:tab/>
        <w:t>Срок регистрации запроса заявителя о предоставлении муниципальной услуги</w:t>
      </w:r>
    </w:p>
    <w:p w:rsidR="00D6130E" w:rsidRPr="007370FC" w:rsidRDefault="00D6130E" w:rsidP="007370FC">
      <w:pPr>
        <w:widowControl w:val="0"/>
        <w:tabs>
          <w:tab w:val="left" w:pos="1134"/>
        </w:tabs>
        <w:autoSpaceDE w:val="0"/>
        <w:autoSpaceDN w:val="0"/>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D6130E" w:rsidRPr="007370FC" w:rsidRDefault="00D6130E" w:rsidP="007370FC">
      <w:pPr>
        <w:widowControl w:val="0"/>
        <w:autoSpaceDE w:val="0"/>
        <w:autoSpaceDN w:val="0"/>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D6130E" w:rsidRPr="007370FC" w:rsidRDefault="00D6130E" w:rsidP="007370FC">
      <w:pPr>
        <w:widowControl w:val="0"/>
        <w:tabs>
          <w:tab w:val="left" w:pos="2694"/>
          <w:tab w:val="left" w:pos="2835"/>
          <w:tab w:val="left" w:pos="3119"/>
        </w:tabs>
        <w:autoSpaceDE w:val="0"/>
        <w:autoSpaceDN w:val="0"/>
        <w:spacing w:after="0" w:line="240" w:lineRule="auto"/>
        <w:ind w:firstLine="426"/>
        <w:jc w:val="both"/>
        <w:outlineLvl w:val="2"/>
        <w:rPr>
          <w:rFonts w:ascii="Times New Roman" w:hAnsi="Times New Roman" w:cs="Times New Roman"/>
          <w:b/>
          <w:sz w:val="28"/>
          <w:szCs w:val="28"/>
        </w:rPr>
      </w:pPr>
      <w:r w:rsidRPr="007370FC">
        <w:rPr>
          <w:rFonts w:ascii="Times New Roman" w:hAnsi="Times New Roman" w:cs="Times New Roman"/>
          <w:b/>
          <w:sz w:val="28"/>
          <w:szCs w:val="28"/>
        </w:rPr>
        <w:t>2.13. Требования к помещениям,</w:t>
      </w:r>
    </w:p>
    <w:p w:rsidR="00D6130E" w:rsidRPr="007370FC" w:rsidRDefault="00D6130E" w:rsidP="007370FC">
      <w:pPr>
        <w:widowControl w:val="0"/>
        <w:autoSpaceDE w:val="0"/>
        <w:autoSpaceDN w:val="0"/>
        <w:spacing w:after="0" w:line="240" w:lineRule="auto"/>
        <w:ind w:firstLine="426"/>
        <w:jc w:val="both"/>
        <w:rPr>
          <w:rFonts w:ascii="Times New Roman" w:hAnsi="Times New Roman" w:cs="Times New Roman"/>
          <w:b/>
          <w:sz w:val="28"/>
          <w:szCs w:val="28"/>
        </w:rPr>
      </w:pPr>
      <w:r w:rsidRPr="007370FC">
        <w:rPr>
          <w:rFonts w:ascii="Times New Roman" w:hAnsi="Times New Roman" w:cs="Times New Roman"/>
          <w:b/>
          <w:sz w:val="28"/>
          <w:szCs w:val="28"/>
        </w:rPr>
        <w:t>в которых предоставляются государственные услуги</w:t>
      </w:r>
    </w:p>
    <w:p w:rsidR="00D6130E" w:rsidRPr="007370FC" w:rsidRDefault="00D6130E" w:rsidP="007370FC">
      <w:pPr>
        <w:widowControl w:val="0"/>
        <w:tabs>
          <w:tab w:val="left" w:pos="567"/>
          <w:tab w:val="left" w:pos="709"/>
          <w:tab w:val="left" w:pos="1701"/>
        </w:tabs>
        <w:autoSpaceDE w:val="0"/>
        <w:autoSpaceDN w:val="0"/>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ab/>
        <w:t>2.13.1.</w:t>
      </w:r>
      <w:r w:rsidRPr="007370FC">
        <w:rPr>
          <w:rFonts w:ascii="Times New Roman" w:hAnsi="Times New Roman" w:cs="Times New Roman"/>
          <w:sz w:val="28"/>
          <w:szCs w:val="28"/>
        </w:rPr>
        <w:tab/>
        <w:t xml:space="preserve">Прием заявителей должен осуществляться в специально выделенном для этих целей помещении. </w:t>
      </w:r>
    </w:p>
    <w:p w:rsidR="00D6130E" w:rsidRPr="007370FC" w:rsidRDefault="00D6130E" w:rsidP="007370FC">
      <w:pPr>
        <w:widowControl w:val="0"/>
        <w:tabs>
          <w:tab w:val="left" w:pos="709"/>
          <w:tab w:val="left" w:pos="1134"/>
        </w:tabs>
        <w:autoSpaceDE w:val="0"/>
        <w:autoSpaceDN w:val="0"/>
        <w:spacing w:after="0" w:line="240" w:lineRule="auto"/>
        <w:ind w:firstLine="540"/>
        <w:jc w:val="both"/>
        <w:rPr>
          <w:rFonts w:ascii="Times New Roman" w:eastAsia="Calibri" w:hAnsi="Times New Roman" w:cs="Times New Roman"/>
          <w:sz w:val="28"/>
          <w:szCs w:val="28"/>
        </w:rPr>
      </w:pPr>
      <w:r w:rsidRPr="007370FC">
        <w:rPr>
          <w:rFonts w:ascii="Times New Roman" w:eastAsia="Calibri"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eastAsia="Calibri" w:hAnsi="Times New Roman" w:cs="Times New Roman"/>
          <w:sz w:val="28"/>
          <w:szCs w:val="28"/>
        </w:rPr>
      </w:pPr>
      <w:r w:rsidRPr="007370FC">
        <w:rPr>
          <w:rFonts w:ascii="Times New Roman" w:eastAsia="Calibri" w:hAnsi="Times New Roman" w:cs="Times New Roman"/>
          <w:sz w:val="28"/>
          <w:szCs w:val="28"/>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D6130E" w:rsidRPr="007370FC" w:rsidRDefault="00D6130E" w:rsidP="007370FC">
      <w:pPr>
        <w:spacing w:after="0" w:line="240" w:lineRule="auto"/>
        <w:ind w:firstLine="567"/>
        <w:jc w:val="both"/>
        <w:rPr>
          <w:rFonts w:ascii="Times New Roman" w:hAnsi="Times New Roman" w:cs="Times New Roman"/>
          <w:color w:val="000000"/>
          <w:sz w:val="28"/>
          <w:szCs w:val="28"/>
        </w:rPr>
      </w:pPr>
      <w:r w:rsidRPr="007370FC">
        <w:rPr>
          <w:rFonts w:ascii="Times New Roman" w:hAnsi="Times New Roman" w:cs="Times New Roman"/>
          <w:sz w:val="28"/>
          <w:szCs w:val="28"/>
        </w:rPr>
        <w:t>полное наименование органа местного самоуправления, почтовый адрес, адрес электронной почты,</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color w:val="000000"/>
          <w:sz w:val="28"/>
          <w:szCs w:val="28"/>
        </w:rPr>
        <w:t xml:space="preserve">адрес </w:t>
      </w:r>
      <w:r w:rsidRPr="007370FC">
        <w:rPr>
          <w:rStyle w:val="afffa"/>
          <w:rFonts w:ascii="Times New Roman" w:hAnsi="Times New Roman" w:cs="Times New Roman"/>
          <w:sz w:val="28"/>
          <w:szCs w:val="28"/>
        </w:rPr>
        <w:t>официального сайта</w:t>
      </w:r>
      <w:r w:rsidRPr="007370FC">
        <w:rPr>
          <w:rFonts w:ascii="Times New Roman" w:hAnsi="Times New Roman" w:cs="Times New Roman"/>
          <w:color w:val="000000"/>
          <w:sz w:val="28"/>
          <w:szCs w:val="28"/>
        </w:rPr>
        <w:t xml:space="preserve"> органа местного самоуправления,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номера телефонов органа местного самоуправления, управления,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график работы органа местного самоуправления,</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номера кабинетов, в которых предоставляется государственная услуга, фамилии, имена, отчества (последние - при наличии) и должности сотрудников управления, </w:t>
      </w:r>
      <w:r w:rsidRPr="007370FC">
        <w:rPr>
          <w:rFonts w:ascii="Times New Roman" w:eastAsia="Calibri" w:hAnsi="Times New Roman" w:cs="Times New Roman"/>
          <w:sz w:val="28"/>
          <w:szCs w:val="28"/>
        </w:rPr>
        <w:t>осуществляющих предоставление муниципальной услуги</w:t>
      </w:r>
      <w:r w:rsidRPr="007370FC">
        <w:rPr>
          <w:rFonts w:ascii="Times New Roman" w:hAnsi="Times New Roman" w:cs="Times New Roman"/>
          <w:sz w:val="28"/>
          <w:szCs w:val="28"/>
        </w:rPr>
        <w:t>,</w:t>
      </w:r>
    </w:p>
    <w:p w:rsidR="00D6130E" w:rsidRPr="007370FC" w:rsidRDefault="00D6130E" w:rsidP="007370FC">
      <w:pPr>
        <w:spacing w:after="0" w:line="240" w:lineRule="auto"/>
        <w:ind w:firstLine="567"/>
        <w:jc w:val="both"/>
        <w:rPr>
          <w:rFonts w:ascii="Times New Roman" w:hAnsi="Times New Roman" w:cs="Times New Roman"/>
          <w:sz w:val="28"/>
          <w:szCs w:val="28"/>
        </w:rPr>
      </w:pPr>
      <w:r w:rsidRPr="007370FC">
        <w:rPr>
          <w:rFonts w:ascii="Times New Roman" w:eastAsia="Calibri" w:hAnsi="Times New Roman" w:cs="Times New Roman"/>
          <w:sz w:val="28"/>
          <w:szCs w:val="28"/>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eastAsia="Calibri" w:hAnsi="Times New Roman" w:cs="Times New Roman"/>
          <w:sz w:val="28"/>
          <w:szCs w:val="28"/>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D6130E" w:rsidRPr="007370FC" w:rsidRDefault="00D6130E" w:rsidP="007370FC">
      <w:pPr>
        <w:widowControl w:val="0"/>
        <w:tabs>
          <w:tab w:val="left" w:pos="567"/>
          <w:tab w:val="left" w:pos="709"/>
        </w:tabs>
        <w:autoSpaceDE w:val="0"/>
        <w:autoSpaceDN w:val="0"/>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ab/>
      </w:r>
      <w:r w:rsidRPr="007370FC">
        <w:rPr>
          <w:rFonts w:ascii="Times New Roman" w:eastAsia="Calibri" w:hAnsi="Times New Roman" w:cs="Times New Roman"/>
          <w:sz w:val="28"/>
          <w:szCs w:val="28"/>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7370FC">
        <w:rPr>
          <w:rFonts w:ascii="Times New Roman" w:hAnsi="Times New Roman" w:cs="Times New Roman"/>
          <w:sz w:val="28"/>
          <w:szCs w:val="28"/>
        </w:rPr>
        <w:t>писчая бумага, ручка).</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Места предоставления муниципальной услуги должны быть:</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6130E" w:rsidRPr="007370FC" w:rsidRDefault="00D6130E" w:rsidP="007370FC">
      <w:pPr>
        <w:widowControl w:val="0"/>
        <w:tabs>
          <w:tab w:val="left" w:pos="709"/>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lastRenderedPageBreak/>
        <w:t>2.13.2.</w:t>
      </w:r>
      <w:r w:rsidRPr="007370FC">
        <w:rPr>
          <w:rFonts w:ascii="Times New Roman" w:hAnsi="Times New Roman" w:cs="Times New Roman"/>
          <w:sz w:val="28"/>
          <w:szCs w:val="28"/>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Брянской области, в том числе:</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7370FC">
        <w:rPr>
          <w:rFonts w:ascii="Times New Roman" w:eastAsia="Calibri" w:hAnsi="Times New Roman" w:cs="Times New Roman"/>
          <w:sz w:val="28"/>
          <w:szCs w:val="28"/>
        </w:rPr>
        <w:t>средствами связи и информации</w:t>
      </w:r>
      <w:r w:rsidRPr="007370FC">
        <w:rPr>
          <w:rFonts w:ascii="Times New Roman" w:hAnsi="Times New Roman" w:cs="Times New Roman"/>
          <w:sz w:val="28"/>
          <w:szCs w:val="28"/>
        </w:rPr>
        <w:t>;</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D6130E" w:rsidRPr="007370FC" w:rsidRDefault="00D6130E" w:rsidP="007370FC">
      <w:pPr>
        <w:widowControl w:val="0"/>
        <w:tabs>
          <w:tab w:val="left" w:pos="1134"/>
        </w:tabs>
        <w:autoSpaceDE w:val="0"/>
        <w:autoSpaceDN w:val="0"/>
        <w:spacing w:after="0" w:line="240" w:lineRule="auto"/>
        <w:ind w:firstLine="540"/>
        <w:jc w:val="both"/>
        <w:rPr>
          <w:rFonts w:ascii="Times New Roman" w:hAnsi="Times New Roman" w:cs="Times New Roman"/>
          <w:sz w:val="28"/>
          <w:szCs w:val="28"/>
        </w:rPr>
      </w:pPr>
      <w:r w:rsidRPr="007370FC">
        <w:rPr>
          <w:rFonts w:ascii="Times New Roman" w:hAnsi="Times New Roman" w:cs="Times New Roman"/>
          <w:sz w:val="28"/>
          <w:szCs w:val="28"/>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6130E" w:rsidRPr="007370FC" w:rsidRDefault="00D6130E" w:rsidP="007370FC">
      <w:pPr>
        <w:widowControl w:val="0"/>
        <w:autoSpaceDE w:val="0"/>
        <w:autoSpaceDN w:val="0"/>
        <w:spacing w:after="0" w:line="240" w:lineRule="auto"/>
        <w:jc w:val="both"/>
        <w:outlineLvl w:val="2"/>
        <w:rPr>
          <w:rFonts w:ascii="Times New Roman" w:hAnsi="Times New Roman" w:cs="Times New Roman"/>
          <w:b/>
          <w:sz w:val="28"/>
          <w:szCs w:val="28"/>
        </w:rPr>
      </w:pPr>
      <w:r w:rsidRPr="007370FC">
        <w:rPr>
          <w:rFonts w:ascii="Times New Roman" w:hAnsi="Times New Roman" w:cs="Times New Roman"/>
          <w:b/>
          <w:sz w:val="28"/>
          <w:szCs w:val="28"/>
        </w:rPr>
        <w:t>2.14.</w:t>
      </w:r>
      <w:r w:rsidRPr="007370FC">
        <w:rPr>
          <w:rFonts w:ascii="Times New Roman" w:hAnsi="Times New Roman" w:cs="Times New Roman"/>
          <w:b/>
          <w:sz w:val="28"/>
          <w:szCs w:val="28"/>
        </w:rPr>
        <w:tab/>
        <w:t xml:space="preserve">Показатели качества и доступности муниципальной услуги </w:t>
      </w:r>
      <w:bookmarkStart w:id="190" w:name="sub_115"/>
    </w:p>
    <w:bookmarkEnd w:id="190"/>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2.14.1.</w:t>
      </w:r>
      <w:r w:rsidRPr="007370FC">
        <w:rPr>
          <w:rFonts w:ascii="Times New Roman" w:hAnsi="Times New Roman" w:cs="Times New Roman"/>
          <w:sz w:val="28"/>
          <w:szCs w:val="28"/>
        </w:rPr>
        <w:tab/>
        <w:t>Показателями доступности предоставления муниципальной услуги являются:</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открытость, полнота и достоверность информации о порядке предоставления муниципальной услуги, в том числе в сети Интернет;</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соблюдение стандарта предоставления муниципальной услуги;</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 xml:space="preserve">возможность получения муниципальной услуги в МФЦ (при </w:t>
      </w:r>
      <w:r w:rsidRPr="007370FC">
        <w:rPr>
          <w:rFonts w:ascii="Times New Roman" w:eastAsia="Calibri" w:hAnsi="Times New Roman" w:cs="Times New Roman"/>
          <w:sz w:val="28"/>
          <w:szCs w:val="28"/>
        </w:rPr>
        <w:t>наличии соглашения о взаимодействии</w:t>
      </w:r>
      <w:r w:rsidRPr="007370FC">
        <w:rPr>
          <w:rFonts w:ascii="Times New Roman" w:hAnsi="Times New Roman" w:cs="Times New Roman"/>
          <w:sz w:val="28"/>
          <w:szCs w:val="28"/>
        </w:rPr>
        <w:t>);</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 на</w:t>
      </w:r>
      <w:r w:rsidRPr="007370FC">
        <w:rPr>
          <w:rFonts w:ascii="Times New Roman" w:hAnsi="Times New Roman" w:cs="Times New Roman"/>
          <w:color w:val="000000"/>
          <w:sz w:val="28"/>
          <w:szCs w:val="28"/>
        </w:rPr>
        <w:t xml:space="preserve"> </w:t>
      </w:r>
      <w:r w:rsidRPr="007370FC">
        <w:rPr>
          <w:rFonts w:ascii="Times New Roman" w:hAnsi="Times New Roman" w:cs="Times New Roman"/>
          <w:sz w:val="28"/>
          <w:szCs w:val="28"/>
        </w:rPr>
        <w:t>Портале государственных услуг Брянской  области (при условии внесения муниципальной услуги в Перечень);</w:t>
      </w:r>
    </w:p>
    <w:p w:rsidR="00D6130E" w:rsidRPr="007370FC" w:rsidRDefault="00D6130E" w:rsidP="007370FC">
      <w:pPr>
        <w:widowControl w:val="0"/>
        <w:tabs>
          <w:tab w:val="left" w:pos="1134"/>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D6130E" w:rsidRPr="007370FC" w:rsidRDefault="00D6130E" w:rsidP="007370FC">
      <w:pPr>
        <w:widowControl w:val="0"/>
        <w:tabs>
          <w:tab w:val="left" w:pos="1134"/>
          <w:tab w:val="left" w:pos="1701"/>
        </w:tabs>
        <w:autoSpaceDE w:val="0"/>
        <w:autoSpaceDN w:val="0"/>
        <w:spacing w:after="0" w:line="240" w:lineRule="auto"/>
        <w:ind w:firstLine="567"/>
        <w:jc w:val="both"/>
        <w:rPr>
          <w:rFonts w:ascii="Times New Roman" w:hAnsi="Times New Roman" w:cs="Times New Roman"/>
          <w:sz w:val="28"/>
          <w:szCs w:val="28"/>
        </w:rPr>
      </w:pPr>
      <w:r w:rsidRPr="007370FC">
        <w:rPr>
          <w:rFonts w:ascii="Times New Roman" w:hAnsi="Times New Roman" w:cs="Times New Roman"/>
          <w:sz w:val="28"/>
          <w:szCs w:val="28"/>
        </w:rPr>
        <w:t>2.14.2.</w:t>
      </w:r>
      <w:r w:rsidRPr="007370FC">
        <w:rPr>
          <w:rFonts w:ascii="Times New Roman" w:hAnsi="Times New Roman" w:cs="Times New Roman"/>
          <w:sz w:val="28"/>
          <w:szCs w:val="28"/>
        </w:rPr>
        <w:tab/>
        <w:t>Показателями качества предоставления муниципальной услуги являются:</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lastRenderedPageBreak/>
        <w:t>отсутствие очередей при приеме (выдаче) документов;</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отсутствие нарушений сроков предоставления муниципальной услуги;</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D6130E" w:rsidRPr="007370FC" w:rsidRDefault="00D6130E" w:rsidP="007370FC">
      <w:pPr>
        <w:widowControl w:val="0"/>
        <w:tabs>
          <w:tab w:val="left" w:pos="1134"/>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при личном получении заявителем результата предоставления муниципальной услуги.</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t>2.15.</w:t>
      </w:r>
      <w:r w:rsidRPr="007370FC">
        <w:rPr>
          <w:rFonts w:ascii="Times New Roman" w:hAnsi="Times New Roman" w:cs="Times New Roman"/>
          <w:b/>
          <w:sz w:val="28"/>
          <w:szCs w:val="28"/>
        </w:rPr>
        <w:tab/>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t xml:space="preserve">в электронной форме </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2.15.1.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D6130E" w:rsidRPr="007370FC" w:rsidRDefault="00D6130E" w:rsidP="007370FC">
      <w:pPr>
        <w:widowControl w:val="0"/>
        <w:tabs>
          <w:tab w:val="left" w:pos="1701"/>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2.15.2.</w:t>
      </w:r>
      <w:r w:rsidRPr="007370FC">
        <w:rPr>
          <w:rFonts w:ascii="Times New Roman" w:hAnsi="Times New Roman" w:cs="Times New Roman"/>
          <w:sz w:val="28"/>
          <w:szCs w:val="28"/>
        </w:rPr>
        <w:tab/>
        <w:t>Плата за предоставление услуг, которые являются необходимыми и обязательными для предоставления муниципальной услуги, не взимается.</w:t>
      </w:r>
    </w:p>
    <w:p w:rsidR="00D6130E" w:rsidRPr="007370FC" w:rsidRDefault="00D6130E" w:rsidP="007370FC">
      <w:pPr>
        <w:widowControl w:val="0"/>
        <w:tabs>
          <w:tab w:val="left" w:pos="1701"/>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2.15.3.</w:t>
      </w:r>
      <w:r w:rsidRPr="007370FC">
        <w:rPr>
          <w:rFonts w:ascii="Times New Roman" w:hAnsi="Times New Roman" w:cs="Times New Roman"/>
          <w:sz w:val="28"/>
          <w:szCs w:val="28"/>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 xml:space="preserve">посредством использования официального сайта органа местного самоуправления в сети «Интернет», </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посредством Портала государственных услуг Брянской области) в случае оказании муниципальной услуги в электронной форме (при условии внесения муниципальной услуги в Перечень).</w:t>
      </w:r>
    </w:p>
    <w:p w:rsidR="00D6130E" w:rsidRPr="007370FC" w:rsidRDefault="00D6130E" w:rsidP="007370FC">
      <w:pPr>
        <w:widowControl w:val="0"/>
        <w:tabs>
          <w:tab w:val="left" w:pos="1560"/>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2.15.4.</w:t>
      </w:r>
      <w:r w:rsidRPr="007370FC">
        <w:rPr>
          <w:rFonts w:ascii="Times New Roman" w:hAnsi="Times New Roman" w:cs="Times New Roman"/>
          <w:sz w:val="28"/>
          <w:szCs w:val="28"/>
        </w:rPr>
        <w:tab/>
        <w:t>Предоставление муниципальной услуги оказывается при однократном обращении заявителя с запросом в орган местного самоуправления или в МФЦ (при наличии соглашения о взаимодействии).</w:t>
      </w:r>
    </w:p>
    <w:p w:rsidR="00D6130E" w:rsidRPr="007370FC" w:rsidRDefault="00D6130E" w:rsidP="007370FC">
      <w:pPr>
        <w:widowControl w:val="0"/>
        <w:tabs>
          <w:tab w:val="left" w:pos="1560"/>
        </w:tabs>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2.15.5.</w:t>
      </w:r>
      <w:r w:rsidRPr="007370FC">
        <w:rPr>
          <w:rFonts w:ascii="Times New Roman" w:hAnsi="Times New Roman" w:cs="Times New Roman"/>
          <w:sz w:val="28"/>
          <w:szCs w:val="28"/>
        </w:rPr>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D6130E" w:rsidRPr="007370FC" w:rsidRDefault="00D6130E" w:rsidP="007370FC">
      <w:pPr>
        <w:widowControl w:val="0"/>
        <w:tabs>
          <w:tab w:val="left" w:pos="1560"/>
        </w:tabs>
        <w:autoSpaceDE w:val="0"/>
        <w:autoSpaceDN w:val="0"/>
        <w:spacing w:after="0" w:line="240" w:lineRule="auto"/>
        <w:ind w:firstLine="142"/>
        <w:jc w:val="both"/>
        <w:rPr>
          <w:rFonts w:ascii="Times New Roman" w:hAnsi="Times New Roman" w:cs="Times New Roman"/>
          <w:sz w:val="28"/>
          <w:szCs w:val="28"/>
        </w:rPr>
      </w:pPr>
      <w:r w:rsidRPr="007370FC">
        <w:rPr>
          <w:rFonts w:ascii="Times New Roman" w:hAnsi="Times New Roman" w:cs="Times New Roman"/>
          <w:sz w:val="28"/>
          <w:szCs w:val="28"/>
        </w:rPr>
        <w:t xml:space="preserve">«Интернет»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w:t>
      </w:r>
      <w:r w:rsidRPr="007370FC">
        <w:rPr>
          <w:rFonts w:ascii="Times New Roman" w:hAnsi="Times New Roman" w:cs="Times New Roman"/>
          <w:sz w:val="28"/>
          <w:szCs w:val="28"/>
        </w:rPr>
        <w:lastRenderedPageBreak/>
        <w:t>подтвержденной учетной записи единой системы идентификации и аутентификации (далее – ЕСИА).</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В этом случае дополнительной подачи заявления на бумажном носителе не требуется.</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sz w:val="28"/>
          <w:szCs w:val="28"/>
        </w:rPr>
      </w:pPr>
      <w:r w:rsidRPr="007370FC">
        <w:rPr>
          <w:rFonts w:ascii="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D6130E" w:rsidRPr="007370FC" w:rsidRDefault="00D6130E" w:rsidP="007370FC">
      <w:pPr>
        <w:spacing w:after="0" w:line="240" w:lineRule="auto"/>
        <w:ind w:firstLine="851"/>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 xml:space="preserve">В случае если при обращении в электронной форме посредством </w:t>
      </w:r>
      <w:r w:rsidRPr="007370FC">
        <w:rPr>
          <w:rFonts w:ascii="Times New Roman" w:hAnsi="Times New Roman" w:cs="Times New Roman"/>
          <w:sz w:val="28"/>
          <w:szCs w:val="28"/>
        </w:rPr>
        <w:t>Портала государственных услуг Брянской области) (при условии внесения муниципальной услуги в Перечень)</w:t>
      </w:r>
      <w:r w:rsidRPr="007370FC">
        <w:rPr>
          <w:rFonts w:ascii="Times New Roman" w:eastAsiaTheme="minorHAnsi" w:hAnsi="Times New Roman" w:cs="Times New Roman"/>
          <w:sz w:val="28"/>
          <w:szCs w:val="28"/>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26" w:history="1">
        <w:r w:rsidRPr="007370FC">
          <w:rPr>
            <w:rFonts w:ascii="Times New Roman" w:eastAsiaTheme="minorHAnsi" w:hAnsi="Times New Roman" w:cs="Times New Roman"/>
            <w:sz w:val="28"/>
            <w:szCs w:val="28"/>
            <w:lang w:eastAsia="en-US"/>
          </w:rPr>
          <w:t>электронную подпись</w:t>
        </w:r>
      </w:hyperlink>
      <w:r w:rsidRPr="007370FC">
        <w:rPr>
          <w:rFonts w:ascii="Times New Roman" w:eastAsiaTheme="minorHAnsi" w:hAnsi="Times New Roman" w:cs="Times New Roman"/>
          <w:sz w:val="28"/>
          <w:szCs w:val="28"/>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 xml:space="preserve">2.15.6. При направлении заявления и прилагаемых к нему документов в электронной форме через Портал </w:t>
      </w:r>
      <w:r w:rsidRPr="007370FC">
        <w:rPr>
          <w:rFonts w:ascii="Times New Roman" w:hAnsi="Times New Roman" w:cs="Times New Roman"/>
          <w:sz w:val="28"/>
          <w:szCs w:val="28"/>
        </w:rPr>
        <w:t>государственных услуг Брянской области) (при условии внесения муниципальной услуги в Перечень)</w:t>
      </w:r>
      <w:r w:rsidRPr="007370FC">
        <w:rPr>
          <w:rFonts w:ascii="Times New Roman" w:eastAsiaTheme="minorHAnsi" w:hAnsi="Times New Roman" w:cs="Times New Roman"/>
          <w:sz w:val="28"/>
          <w:szCs w:val="28"/>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1" w:name="sub_1371"/>
      <w:r w:rsidRPr="007370FC">
        <w:rPr>
          <w:rFonts w:ascii="Times New Roman" w:eastAsiaTheme="minorHAnsi" w:hAnsi="Times New Roman" w:cs="Times New Roman"/>
          <w:sz w:val="28"/>
          <w:szCs w:val="28"/>
          <w:lang w:eastAsia="en-US"/>
        </w:rPr>
        <w:t>1) заявление, направляемое от физического лица должно быть заполнено по форме, представленной на Портале.</w:t>
      </w:r>
    </w:p>
    <w:bookmarkEnd w:id="191"/>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При формировании запроса заявителя в электронной форме заявителю обеспечиваются:</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возможность копирования и сохранения документов, необходимых для предоставления услуги;</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возможность печати на бумажном носителе копии электронной формы запроса;</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lastRenderedPageBreak/>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возможность вернуться на любой из этапов заполнения электронной формы запроса без потери ранее введенной информации;</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2" w:name="sub_1372"/>
      <w:r w:rsidRPr="007370FC">
        <w:rPr>
          <w:rFonts w:ascii="Times New Roman" w:eastAsiaTheme="minorHAnsi" w:hAnsi="Times New Roman" w:cs="Times New Roman"/>
          <w:sz w:val="28"/>
          <w:szCs w:val="28"/>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27" w:history="1">
        <w:r w:rsidRPr="007370FC">
          <w:rPr>
            <w:rFonts w:ascii="Times New Roman" w:eastAsiaTheme="minorHAnsi" w:hAnsi="Times New Roman" w:cs="Times New Roman"/>
            <w:sz w:val="28"/>
            <w:szCs w:val="28"/>
            <w:lang w:eastAsia="en-US"/>
          </w:rPr>
          <w:t>квалифицированной электронной подписью</w:t>
        </w:r>
      </w:hyperlink>
      <w:r w:rsidRPr="007370FC">
        <w:rPr>
          <w:rFonts w:ascii="Times New Roman" w:eastAsiaTheme="minorHAnsi" w:hAnsi="Times New Roman" w:cs="Times New Roman"/>
          <w:sz w:val="28"/>
          <w:szCs w:val="28"/>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192"/>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Требования к электронным документам, представляемым заявителем для получения услуги:</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3" w:name="sub_1373"/>
      <w:r w:rsidRPr="007370FC">
        <w:rPr>
          <w:rFonts w:ascii="Times New Roman" w:eastAsiaTheme="minorHAnsi" w:hAnsi="Times New Roman" w:cs="Times New Roman"/>
          <w:sz w:val="28"/>
          <w:szCs w:val="28"/>
          <w:lang w:eastAsia="en-US"/>
        </w:rPr>
        <w:t>а) прилагаемые к заявлению электронные документы представляются в одном из следующих форматов - pdf, jpg, png.</w:t>
      </w:r>
    </w:p>
    <w:bookmarkEnd w:id="193"/>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 xml:space="preserve">В случае, когда документ состоит из нескольких файлов или документы имеют открепленные </w:t>
      </w:r>
      <w:hyperlink r:id="rId28" w:history="1">
        <w:r w:rsidRPr="007370FC">
          <w:rPr>
            <w:rFonts w:ascii="Times New Roman" w:eastAsiaTheme="minorHAnsi" w:hAnsi="Times New Roman" w:cs="Times New Roman"/>
            <w:sz w:val="28"/>
            <w:szCs w:val="28"/>
            <w:lang w:eastAsia="en-US"/>
          </w:rPr>
          <w:t>электронные</w:t>
        </w:r>
      </w:hyperlink>
      <w:r w:rsidRPr="007370FC">
        <w:rPr>
          <w:rFonts w:ascii="Times New Roman" w:eastAsiaTheme="minorHAnsi" w:hAnsi="Times New Roman" w:cs="Times New Roman"/>
          <w:sz w:val="28"/>
          <w:szCs w:val="28"/>
          <w:lang w:eastAsia="en-US"/>
        </w:rPr>
        <w:t xml:space="preserve"> подписи (файл формата sig), их необходимо направлять в виде электронного архива формата zip;</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4" w:name="sub_1374"/>
      <w:r w:rsidRPr="007370FC">
        <w:rPr>
          <w:rFonts w:ascii="Times New Roman" w:eastAsiaTheme="minorHAnsi" w:hAnsi="Times New Roman" w:cs="Times New Roman"/>
          <w:sz w:val="28"/>
          <w:szCs w:val="28"/>
          <w:lang w:eastAsia="en-US"/>
        </w:rPr>
        <w:t>б) в целях представления электронных документов сканирование документов на бумажном носителе осуществляется:</w:t>
      </w:r>
    </w:p>
    <w:bookmarkEnd w:id="194"/>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непосредственно с оригинала документа в масштабе 1:1 (не допускается сканирование с копий) с разрешением 300 dpi;</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 черно-белом режиме при отсутствии в документе графических изображений;</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 режиме полной цветопередачи при наличии в документе цветных графических изображений либо цветного текста;</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в режиме "оттенки серого" при наличии в документе изображений, отличных от цветного изображения;</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5" w:name="sub_1375"/>
      <w:r w:rsidRPr="007370FC">
        <w:rPr>
          <w:rFonts w:ascii="Times New Roman" w:eastAsiaTheme="minorHAnsi" w:hAnsi="Times New Roman" w:cs="Times New Roman"/>
          <w:sz w:val="28"/>
          <w:szCs w:val="28"/>
          <w:lang w:eastAsia="en-US"/>
        </w:rPr>
        <w:t xml:space="preserve">в) документы в электронном виде могут быть подписаны </w:t>
      </w:r>
      <w:hyperlink r:id="rId29" w:history="1">
        <w:r w:rsidRPr="007370FC">
          <w:rPr>
            <w:rFonts w:ascii="Times New Roman" w:eastAsiaTheme="minorHAnsi" w:hAnsi="Times New Roman" w:cs="Times New Roman"/>
            <w:sz w:val="28"/>
            <w:szCs w:val="28"/>
            <w:lang w:eastAsia="en-US"/>
          </w:rPr>
          <w:t>квалифицированной электронной</w:t>
        </w:r>
      </w:hyperlink>
      <w:r w:rsidRPr="007370FC">
        <w:rPr>
          <w:rFonts w:ascii="Times New Roman" w:eastAsiaTheme="minorHAnsi" w:hAnsi="Times New Roman" w:cs="Times New Roman"/>
          <w:sz w:val="28"/>
          <w:szCs w:val="28"/>
          <w:lang w:eastAsia="en-US"/>
        </w:rPr>
        <w:t xml:space="preserve"> подписью.</w:t>
      </w:r>
    </w:p>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bookmarkStart w:id="196" w:name="sub_1376"/>
      <w:bookmarkEnd w:id="195"/>
      <w:r w:rsidRPr="007370FC">
        <w:rPr>
          <w:rFonts w:ascii="Times New Roman" w:eastAsiaTheme="minorHAnsi" w:hAnsi="Times New Roman" w:cs="Times New Roman"/>
          <w:sz w:val="28"/>
          <w:szCs w:val="28"/>
          <w:lang w:eastAsia="en-US"/>
        </w:rPr>
        <w:t>г) наименования электронных документов должны соответствовать наименованиям документов на бумажном носителе.</w:t>
      </w:r>
    </w:p>
    <w:bookmarkEnd w:id="196"/>
    <w:p w:rsidR="00D6130E" w:rsidRPr="007370FC" w:rsidRDefault="00D6130E" w:rsidP="007370FC">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7370FC">
        <w:rPr>
          <w:rFonts w:ascii="Times New Roman" w:eastAsiaTheme="minorHAnsi" w:hAnsi="Times New Roman" w:cs="Times New Roman"/>
          <w:sz w:val="28"/>
          <w:szCs w:val="28"/>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t xml:space="preserve">III. Состав, последовательность и сроки выполнения </w:t>
      </w:r>
    </w:p>
    <w:p w:rsidR="00D6130E" w:rsidRPr="007370FC" w:rsidRDefault="00D6130E" w:rsidP="007370FC">
      <w:pPr>
        <w:widowControl w:val="0"/>
        <w:autoSpaceDE w:val="0"/>
        <w:autoSpaceDN w:val="0"/>
        <w:spacing w:after="0" w:line="240" w:lineRule="auto"/>
        <w:ind w:firstLine="708"/>
        <w:jc w:val="both"/>
        <w:rPr>
          <w:rFonts w:ascii="Times New Roman" w:hAnsi="Times New Roman" w:cs="Times New Roman"/>
          <w:b/>
          <w:sz w:val="28"/>
          <w:szCs w:val="28"/>
        </w:rPr>
      </w:pPr>
      <w:r w:rsidRPr="007370FC">
        <w:rPr>
          <w:rFonts w:ascii="Times New Roman" w:hAnsi="Times New Roman" w:cs="Times New Roman"/>
          <w:b/>
          <w:sz w:val="28"/>
          <w:szCs w:val="28"/>
        </w:rPr>
        <w:t>административных процедур</w:t>
      </w:r>
      <w:bookmarkStart w:id="197" w:name="sub_31"/>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3.1. Предоставление муниципальной услуги включает в себя следующие процедуры:</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lastRenderedPageBreak/>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1)</w:t>
      </w:r>
      <w:r w:rsidRPr="007370FC">
        <w:rPr>
          <w:rFonts w:ascii="Times New Roman" w:hAnsi="Times New Roman" w:cs="Times New Roman"/>
          <w:sz w:val="28"/>
          <w:szCs w:val="28"/>
        </w:rPr>
        <w:tab/>
        <w:t>проверка документов и регистрация заявления;</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2)</w:t>
      </w:r>
      <w:r w:rsidRPr="007370FC">
        <w:rPr>
          <w:rFonts w:ascii="Times New Roman" w:hAnsi="Times New Roman" w:cs="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3)</w:t>
      </w:r>
      <w:r w:rsidRPr="007370FC">
        <w:rPr>
          <w:rFonts w:ascii="Times New Roman" w:hAnsi="Times New Roman" w:cs="Times New Roman"/>
          <w:sz w:val="28"/>
          <w:szCs w:val="28"/>
        </w:rPr>
        <w:tab/>
        <w:t>рассмотрение документов и сведений;</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4)</w:t>
      </w:r>
      <w:r w:rsidRPr="007370FC">
        <w:rPr>
          <w:rFonts w:ascii="Times New Roman" w:hAnsi="Times New Roman" w:cs="Times New Roman"/>
          <w:sz w:val="28"/>
          <w:szCs w:val="28"/>
        </w:rPr>
        <w:tab/>
        <w:t>принятие решения о предоставлении услуги;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5)</w:t>
      </w:r>
      <w:r w:rsidRPr="007370FC">
        <w:rPr>
          <w:rFonts w:ascii="Times New Roman" w:hAnsi="Times New Roman" w:cs="Times New Roman"/>
          <w:sz w:val="28"/>
          <w:szCs w:val="28"/>
        </w:rPr>
        <w:tab/>
        <w:t>выдача (направление) заявителю результата муниципальной услуги.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1)</w:t>
      </w:r>
      <w:r w:rsidRPr="007370FC">
        <w:rPr>
          <w:rFonts w:ascii="Times New Roman" w:hAnsi="Times New Roman" w:cs="Times New Roman"/>
          <w:sz w:val="28"/>
          <w:szCs w:val="28"/>
        </w:rPr>
        <w:tab/>
        <w:t>проверка документов и регистрация заявления;</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2)</w:t>
      </w:r>
      <w:r w:rsidRPr="007370FC">
        <w:rPr>
          <w:rFonts w:ascii="Times New Roman" w:hAnsi="Times New Roman" w:cs="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3)</w:t>
      </w:r>
      <w:r w:rsidRPr="007370FC">
        <w:rPr>
          <w:rFonts w:ascii="Times New Roman" w:hAnsi="Times New Roman" w:cs="Times New Roman"/>
          <w:sz w:val="28"/>
          <w:szCs w:val="28"/>
        </w:rPr>
        <w:tab/>
        <w:t>рассмотрение документов и сведений;</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4)</w:t>
      </w:r>
      <w:r w:rsidRPr="007370FC">
        <w:rPr>
          <w:rFonts w:ascii="Times New Roman" w:hAnsi="Times New Roman" w:cs="Times New Roman"/>
          <w:sz w:val="28"/>
          <w:szCs w:val="28"/>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5)</w:t>
      </w:r>
      <w:r w:rsidRPr="007370FC">
        <w:rPr>
          <w:rFonts w:ascii="Times New Roman" w:hAnsi="Times New Roman" w:cs="Times New Roman"/>
          <w:sz w:val="28"/>
          <w:szCs w:val="28"/>
        </w:rPr>
        <w:tab/>
        <w:t>принятие решения о предоставлении услуги;</w:t>
      </w:r>
    </w:p>
    <w:p w:rsidR="00D6130E" w:rsidRPr="007370FC" w:rsidRDefault="00D6130E" w:rsidP="007370FC">
      <w:pPr>
        <w:autoSpaceDE w:val="0"/>
        <w:autoSpaceDN w:val="0"/>
        <w:adjustRightInd w:val="0"/>
        <w:spacing w:after="0" w:line="240" w:lineRule="auto"/>
        <w:ind w:right="-1" w:firstLine="567"/>
        <w:jc w:val="both"/>
        <w:rPr>
          <w:rFonts w:ascii="Times New Roman" w:hAnsi="Times New Roman" w:cs="Times New Roman"/>
          <w:sz w:val="28"/>
          <w:szCs w:val="28"/>
        </w:rPr>
      </w:pPr>
      <w:r w:rsidRPr="007370FC">
        <w:rPr>
          <w:rFonts w:ascii="Times New Roman" w:hAnsi="Times New Roman" w:cs="Times New Roman"/>
          <w:sz w:val="28"/>
          <w:szCs w:val="28"/>
        </w:rPr>
        <w:t>6)</w:t>
      </w:r>
      <w:r w:rsidRPr="007370FC">
        <w:rPr>
          <w:rFonts w:ascii="Times New Roman" w:hAnsi="Times New Roman" w:cs="Times New Roman"/>
          <w:sz w:val="28"/>
          <w:szCs w:val="28"/>
        </w:rPr>
        <w:tab/>
        <w:t>выдача (направление) заявителю результата муниципальной услуги.</w:t>
      </w:r>
    </w:p>
    <w:p w:rsidR="00D6130E" w:rsidRPr="007370FC" w:rsidRDefault="00D6130E" w:rsidP="007370FC">
      <w:pPr>
        <w:pStyle w:val="ConsPlusNonformat"/>
        <w:ind w:right="-1" w:firstLine="567"/>
        <w:jc w:val="both"/>
        <w:rPr>
          <w:rFonts w:ascii="Times New Roman" w:hAnsi="Times New Roman" w:cs="Times New Roman"/>
          <w:sz w:val="28"/>
          <w:szCs w:val="28"/>
        </w:rPr>
      </w:pPr>
      <w:r w:rsidRPr="007370FC">
        <w:rPr>
          <w:rFonts w:ascii="Times New Roman" w:hAnsi="Times New Roman" w:cs="Times New Roman"/>
          <w:sz w:val="28"/>
          <w:szCs w:val="28"/>
        </w:rPr>
        <w:t>Описание административных процедур представлено в Приложении № 12 к настоящему Административному регламенту.</w:t>
      </w:r>
    </w:p>
    <w:p w:rsidR="00D6130E" w:rsidRPr="007370FC" w:rsidRDefault="00D6130E" w:rsidP="007370FC">
      <w:pPr>
        <w:autoSpaceDE w:val="0"/>
        <w:autoSpaceDN w:val="0"/>
        <w:adjustRightInd w:val="0"/>
        <w:spacing w:after="0" w:line="240" w:lineRule="auto"/>
        <w:jc w:val="both"/>
        <w:rPr>
          <w:rFonts w:ascii="Times New Roman" w:hAnsi="Times New Roman" w:cs="Times New Roman"/>
          <w:b/>
          <w:sz w:val="28"/>
          <w:szCs w:val="28"/>
        </w:rPr>
      </w:pPr>
    </w:p>
    <w:p w:rsidR="00D6130E" w:rsidRPr="007370FC" w:rsidRDefault="00D6130E" w:rsidP="007370FC">
      <w:pPr>
        <w:autoSpaceDE w:val="0"/>
        <w:autoSpaceDN w:val="0"/>
        <w:adjustRightInd w:val="0"/>
        <w:spacing w:after="0" w:line="240" w:lineRule="auto"/>
        <w:jc w:val="both"/>
        <w:rPr>
          <w:rFonts w:ascii="Times New Roman" w:hAnsi="Times New Roman" w:cs="Times New Roman"/>
          <w:b/>
          <w:sz w:val="28"/>
          <w:szCs w:val="28"/>
        </w:rPr>
      </w:pPr>
      <w:r w:rsidRPr="007370FC">
        <w:rPr>
          <w:rFonts w:ascii="Times New Roman" w:hAnsi="Times New Roman" w:cs="Times New Roman"/>
          <w:b/>
          <w:sz w:val="28"/>
          <w:szCs w:val="28"/>
        </w:rPr>
        <w:t>3.2.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bookmarkEnd w:id="197"/>
    </w:p>
    <w:p w:rsidR="00D6130E" w:rsidRPr="007370FC" w:rsidRDefault="00D6130E" w:rsidP="007370FC">
      <w:pPr>
        <w:spacing w:after="0" w:line="240" w:lineRule="auto"/>
        <w:ind w:left="709"/>
        <w:jc w:val="both"/>
        <w:rPr>
          <w:rFonts w:ascii="Times New Roman" w:hAnsi="Times New Roman" w:cs="Times New Roman"/>
          <w:sz w:val="28"/>
          <w:szCs w:val="28"/>
        </w:rPr>
      </w:pPr>
      <w:r w:rsidRPr="007370FC">
        <w:rPr>
          <w:rFonts w:ascii="Times New Roman" w:hAnsi="Times New Roman" w:cs="Times New Roman"/>
          <w:sz w:val="28"/>
          <w:szCs w:val="28"/>
        </w:rPr>
        <w:t>Варианты предоставления муниципальной услуги:</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выдача решения органа местного самоуправления о предоставлении муниципальной услуги заявителю;</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выдача решения органа местного самоуправления о предоставлении муниципальной услуги представителю заявителя;</w:t>
      </w:r>
    </w:p>
    <w:p w:rsidR="00D6130E" w:rsidRPr="007370FC" w:rsidRDefault="00D6130E" w:rsidP="007370FC">
      <w:pPr>
        <w:pStyle w:val="26"/>
        <w:tabs>
          <w:tab w:val="left" w:pos="993"/>
        </w:tabs>
        <w:spacing w:after="0" w:line="240" w:lineRule="auto"/>
        <w:jc w:val="both"/>
        <w:rPr>
          <w:sz w:val="28"/>
          <w:szCs w:val="28"/>
        </w:rPr>
      </w:pPr>
      <w:r w:rsidRPr="007370FC">
        <w:rPr>
          <w:sz w:val="28"/>
          <w:szCs w:val="28"/>
        </w:rPr>
        <w:t>направление уведомления об отказе в предоставлении муниципальной услуги.</w:t>
      </w:r>
    </w:p>
    <w:p w:rsidR="00D6130E" w:rsidRPr="007370FC" w:rsidRDefault="00D6130E" w:rsidP="00AD454C">
      <w:pPr>
        <w:pStyle w:val="1"/>
        <w:keepNext w:val="0"/>
        <w:keepLines w:val="0"/>
        <w:widowControl w:val="0"/>
        <w:numPr>
          <w:ilvl w:val="0"/>
          <w:numId w:val="17"/>
        </w:numPr>
        <w:suppressAutoHyphens/>
        <w:autoSpaceDE w:val="0"/>
        <w:spacing w:before="0" w:line="240" w:lineRule="auto"/>
        <w:ind w:left="0" w:firstLine="0"/>
        <w:jc w:val="both"/>
        <w:rPr>
          <w:rFonts w:ascii="Times New Roman" w:hAnsi="Times New Roman"/>
        </w:rPr>
      </w:pPr>
      <w:bookmarkStart w:id="198" w:name="sub_32"/>
      <w:r w:rsidRPr="007370FC">
        <w:rPr>
          <w:rFonts w:ascii="Times New Roman" w:hAnsi="Times New Roman"/>
        </w:rPr>
        <w:t>3.3. Описание административной процедуры профилирования заявителя</w:t>
      </w:r>
      <w:bookmarkEnd w:id="198"/>
    </w:p>
    <w:p w:rsidR="00D6130E" w:rsidRPr="007370FC" w:rsidRDefault="00D6130E" w:rsidP="007370FC">
      <w:pPr>
        <w:spacing w:after="0" w:line="240" w:lineRule="auto"/>
        <w:ind w:firstLine="709"/>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rPr>
        <w:t xml:space="preserve">Вариант предоставления муниципальной услуги определяется путем анкетирования заявителя посредством </w:t>
      </w:r>
      <w:r w:rsidRPr="007370FC">
        <w:rPr>
          <w:rStyle w:val="afffa"/>
          <w:rFonts w:ascii="Times New Roman" w:hAnsi="Times New Roman" w:cs="Times New Roman"/>
          <w:sz w:val="28"/>
          <w:szCs w:val="28"/>
        </w:rPr>
        <w:t xml:space="preserve">Портала </w:t>
      </w:r>
      <w:r w:rsidRPr="007370FC">
        <w:rPr>
          <w:rFonts w:ascii="Times New Roman" w:hAnsi="Times New Roman" w:cs="Times New Roman"/>
          <w:sz w:val="28"/>
          <w:szCs w:val="28"/>
        </w:rPr>
        <w:t xml:space="preserve">государственных услуг </w:t>
      </w:r>
      <w:r w:rsidRPr="007370FC">
        <w:rPr>
          <w:rFonts w:ascii="Times New Roman" w:hAnsi="Times New Roman" w:cs="Times New Roman"/>
          <w:sz w:val="28"/>
          <w:szCs w:val="28"/>
        </w:rPr>
        <w:lastRenderedPageBreak/>
        <w:t>Брянской области) (при условии внесения муниципальной услуги в Перечень)</w:t>
      </w:r>
      <w:r w:rsidRPr="007370FC">
        <w:rPr>
          <w:rFonts w:ascii="Times New Roman" w:hAnsi="Times New Roman" w:cs="Times New Roman"/>
          <w:color w:val="000000"/>
          <w:sz w:val="28"/>
          <w:szCs w:val="28"/>
        </w:rPr>
        <w:t>, МФЦ.</w:t>
      </w:r>
    </w:p>
    <w:p w:rsidR="00D6130E" w:rsidRPr="007370FC" w:rsidRDefault="00D6130E" w:rsidP="007370FC">
      <w:pPr>
        <w:spacing w:after="0" w:line="240" w:lineRule="auto"/>
        <w:ind w:firstLine="709"/>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rPr>
        <w:t>На основании ответов заявителя на вопросы анкетирования определяется вариант предоставления муниципальной услуги.</w:t>
      </w:r>
    </w:p>
    <w:p w:rsidR="00D6130E" w:rsidRPr="007370FC" w:rsidRDefault="00D6130E" w:rsidP="007370FC">
      <w:pPr>
        <w:spacing w:after="0" w:line="240" w:lineRule="auto"/>
        <w:ind w:firstLine="709"/>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rPr>
        <w:t xml:space="preserve">Перечень признаков заявителя, представителя заявителя приведен в </w:t>
      </w:r>
      <w:r w:rsidRPr="007370FC">
        <w:rPr>
          <w:rStyle w:val="afffa"/>
          <w:rFonts w:ascii="Times New Roman" w:hAnsi="Times New Roman" w:cs="Times New Roman"/>
          <w:sz w:val="28"/>
          <w:szCs w:val="28"/>
        </w:rPr>
        <w:t>приложении</w:t>
      </w:r>
      <w:r w:rsidRPr="007370FC">
        <w:rPr>
          <w:rFonts w:ascii="Times New Roman" w:hAnsi="Times New Roman" w:cs="Times New Roman"/>
          <w:color w:val="000000"/>
          <w:sz w:val="28"/>
          <w:szCs w:val="28"/>
        </w:rPr>
        <w:t xml:space="preserve"> № 13 к Административному регламенту.</w:t>
      </w:r>
    </w:p>
    <w:p w:rsidR="00D6130E" w:rsidRPr="007370FC" w:rsidRDefault="00D6130E" w:rsidP="007370FC">
      <w:pPr>
        <w:spacing w:after="0" w:line="240" w:lineRule="auto"/>
        <w:jc w:val="both"/>
        <w:outlineLvl w:val="2"/>
        <w:rPr>
          <w:rFonts w:ascii="Times New Roman" w:hAnsi="Times New Roman" w:cs="Times New Roman"/>
          <w:b/>
          <w:sz w:val="28"/>
          <w:szCs w:val="28"/>
        </w:rPr>
      </w:pPr>
      <w:r w:rsidRPr="007370FC">
        <w:rPr>
          <w:rFonts w:ascii="Times New Roman" w:hAnsi="Times New Roman" w:cs="Times New Roman"/>
          <w:b/>
          <w:sz w:val="28"/>
          <w:szCs w:val="28"/>
        </w:rPr>
        <w:t>Подразделы, содержащие описание вариантов предоставления</w:t>
      </w:r>
    </w:p>
    <w:p w:rsidR="00D6130E" w:rsidRPr="007370FC" w:rsidRDefault="00D6130E" w:rsidP="007370FC">
      <w:pPr>
        <w:spacing w:after="0" w:line="240" w:lineRule="auto"/>
        <w:jc w:val="both"/>
        <w:rPr>
          <w:rFonts w:ascii="Times New Roman" w:hAnsi="Times New Roman" w:cs="Times New Roman"/>
          <w:b/>
          <w:sz w:val="28"/>
          <w:szCs w:val="28"/>
        </w:rPr>
      </w:pPr>
      <w:r w:rsidRPr="007370FC">
        <w:rPr>
          <w:rFonts w:ascii="Times New Roman" w:hAnsi="Times New Roman" w:cs="Times New Roman"/>
          <w:b/>
          <w:sz w:val="28"/>
          <w:szCs w:val="28"/>
        </w:rPr>
        <w:t>муниципальной услуги</w:t>
      </w:r>
    </w:p>
    <w:p w:rsidR="00D6130E" w:rsidRPr="007370FC" w:rsidRDefault="00D6130E" w:rsidP="007370FC">
      <w:pPr>
        <w:spacing w:after="0" w:line="240" w:lineRule="auto"/>
        <w:ind w:firstLine="709"/>
        <w:jc w:val="both"/>
        <w:rPr>
          <w:rFonts w:ascii="Times New Roman" w:hAnsi="Times New Roman" w:cs="Times New Roman"/>
          <w:b/>
          <w:sz w:val="28"/>
          <w:szCs w:val="28"/>
        </w:rPr>
      </w:pPr>
      <w:r w:rsidRPr="007370FC">
        <w:rPr>
          <w:rFonts w:ascii="Times New Roman" w:hAnsi="Times New Roman" w:cs="Times New Roman"/>
          <w:b/>
          <w:sz w:val="28"/>
          <w:szCs w:val="28"/>
        </w:rPr>
        <w:t>3.4.</w:t>
      </w:r>
      <w:r w:rsidRPr="007370FC">
        <w:rPr>
          <w:rFonts w:ascii="Times New Roman" w:hAnsi="Times New Roman" w:cs="Times New Roman"/>
          <w:b/>
          <w:sz w:val="28"/>
          <w:szCs w:val="28"/>
        </w:rPr>
        <w:tab/>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bookmarkStart w:id="199" w:name="sub_33"/>
      <w:r w:rsidRPr="007370FC">
        <w:rPr>
          <w:rFonts w:ascii="Times New Roman" w:hAnsi="Times New Roman" w:cs="Times New Roman"/>
          <w:sz w:val="28"/>
          <w:szCs w:val="28"/>
          <w:lang w:eastAsia="ar-SA"/>
        </w:rPr>
        <w:t xml:space="preserve">3.4.1. Результатом предоставления муниципальной услуги является выдача </w:t>
      </w:r>
      <w:r w:rsidRPr="007370FC">
        <w:rPr>
          <w:rFonts w:ascii="Times New Roman" w:hAnsi="Times New Roman" w:cs="Times New Roman"/>
          <w:sz w:val="28"/>
          <w:szCs w:val="28"/>
        </w:rPr>
        <w:t>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w:t>
      </w:r>
      <w:r w:rsidRPr="007370FC">
        <w:rPr>
          <w:rFonts w:ascii="Times New Roman" w:hAnsi="Times New Roman" w:cs="Times New Roman"/>
          <w:sz w:val="28"/>
          <w:szCs w:val="28"/>
        </w:rPr>
        <w:t xml:space="preserve"> по планировке территории</w:t>
      </w:r>
      <w:r w:rsidRPr="007370FC">
        <w:rPr>
          <w:rFonts w:ascii="Times New Roman" w:hAnsi="Times New Roman" w:cs="Times New Roman"/>
          <w:sz w:val="28"/>
          <w:szCs w:val="28"/>
          <w:lang w:eastAsia="ar-SA"/>
        </w:rPr>
        <w:t>), 15 рабочих дней (для принятия решения об утверждении документации</w:t>
      </w:r>
      <w:r w:rsidRPr="007370FC">
        <w:rPr>
          <w:rFonts w:ascii="Times New Roman" w:hAnsi="Times New Roman" w:cs="Times New Roman"/>
          <w:sz w:val="28"/>
          <w:szCs w:val="28"/>
        </w:rPr>
        <w:t xml:space="preserve"> по планировке территории</w:t>
      </w:r>
      <w:r w:rsidRPr="007370FC">
        <w:rPr>
          <w:rFonts w:ascii="Times New Roman" w:hAnsi="Times New Roman" w:cs="Times New Roman"/>
          <w:sz w:val="28"/>
          <w:szCs w:val="28"/>
          <w:lang w:eastAsia="ar-SA"/>
        </w:rPr>
        <w:t>), 75 рабочих дней (для принятия решения об утверждении документации</w:t>
      </w:r>
      <w:r w:rsidRPr="007370FC">
        <w:rPr>
          <w:rFonts w:ascii="Times New Roman" w:hAnsi="Times New Roman" w:cs="Times New Roman"/>
          <w:sz w:val="28"/>
          <w:szCs w:val="28"/>
        </w:rPr>
        <w:t xml:space="preserve"> по планировке территории в случае проведения публичных слушаний или общественных обсуждений до утверждения документации</w:t>
      </w:r>
      <w:r w:rsidRPr="007370FC">
        <w:rPr>
          <w:rFonts w:ascii="Times New Roman" w:hAnsi="Times New Roman" w:cs="Times New Roman"/>
          <w:sz w:val="28"/>
          <w:szCs w:val="28"/>
          <w:lang w:eastAsia="ar-SA"/>
        </w:rPr>
        <w:t>) со дня регистрации заявления и прилагаемых к нему документов.</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3.4.3. Исчерпывающий перечень оснований для отказа в предоставлении муниципальной услуги приведен в пунктах 2.9.2, 2.9.3 подраздела 2.9 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3.4.4. Предоставление муниципальной услуги включает в себя выполнение следующих административных процедур:</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1)</w:t>
      </w:r>
      <w:r w:rsidRPr="007370FC">
        <w:rPr>
          <w:rFonts w:ascii="Times New Roman" w:hAnsi="Times New Roman" w:cs="Times New Roman"/>
          <w:sz w:val="28"/>
          <w:szCs w:val="28"/>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2)</w:t>
      </w:r>
      <w:r w:rsidRPr="007370FC">
        <w:rPr>
          <w:rFonts w:ascii="Times New Roman" w:hAnsi="Times New Roman" w:cs="Times New Roman"/>
          <w:sz w:val="28"/>
          <w:szCs w:val="28"/>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w:t>
      </w:r>
      <w:r w:rsidRPr="007370FC">
        <w:rPr>
          <w:rFonts w:ascii="Times New Roman" w:hAnsi="Times New Roman" w:cs="Times New Roman"/>
          <w:sz w:val="28"/>
          <w:szCs w:val="28"/>
          <w:lang w:eastAsia="ar-SA"/>
        </w:rPr>
        <w:tab/>
        <w:t>предоставление результата муниципальной услуги.</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D6130E" w:rsidRPr="007370FC" w:rsidRDefault="00D6130E" w:rsidP="007370FC">
      <w:pPr>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Для получения муниципальной услуги заявитель одним из способов, указанных в пунктах 2.6.2, 2.6.3 </w:t>
      </w:r>
      <w:r w:rsidRPr="007370FC">
        <w:rPr>
          <w:rFonts w:ascii="Times New Roman" w:hAnsi="Times New Roman" w:cs="Times New Roman"/>
          <w:sz w:val="28"/>
          <w:szCs w:val="28"/>
        </w:rPr>
        <w:t xml:space="preserve">подраздела 2.6 </w:t>
      </w:r>
      <w:r w:rsidRPr="007370FC">
        <w:rPr>
          <w:rFonts w:ascii="Times New Roman" w:hAnsi="Times New Roman" w:cs="Times New Roman"/>
          <w:sz w:val="28"/>
          <w:szCs w:val="28"/>
          <w:lang w:eastAsia="ar-SA"/>
        </w:rPr>
        <w:t xml:space="preserve">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 представляет в орган местного самоуправления:</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заявление по форме согласно приложениям № 1, № 2, № 3 к Административному регламенту;</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lastRenderedPageBreak/>
        <w:t>- копию документа, удостоверяющего личность гражданина Российской Федерации;</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xml:space="preserve">- документы, указанные в </w:t>
      </w:r>
      <w:r w:rsidRPr="007370FC">
        <w:rPr>
          <w:rFonts w:ascii="Times New Roman" w:hAnsi="Times New Roman" w:cs="Times New Roman"/>
          <w:sz w:val="28"/>
          <w:szCs w:val="28"/>
          <w:lang w:eastAsia="ar-SA"/>
        </w:rPr>
        <w:t xml:space="preserve">пунктах 2.6.2, 2.6.3 </w:t>
      </w:r>
      <w:r w:rsidRPr="007370FC">
        <w:rPr>
          <w:rFonts w:ascii="Times New Roman" w:hAnsi="Times New Roman" w:cs="Times New Roman"/>
          <w:sz w:val="28"/>
          <w:szCs w:val="28"/>
        </w:rPr>
        <w:t xml:space="preserve">подраздела 2.6 </w:t>
      </w:r>
      <w:r w:rsidRPr="007370FC">
        <w:rPr>
          <w:rFonts w:ascii="Times New Roman" w:hAnsi="Times New Roman" w:cs="Times New Roman"/>
          <w:sz w:val="28"/>
          <w:szCs w:val="28"/>
          <w:lang w:eastAsia="ar-SA"/>
        </w:rPr>
        <w:t xml:space="preserve">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w:t>
      </w:r>
      <w:r w:rsidRPr="007370FC">
        <w:rPr>
          <w:rFonts w:ascii="Times New Roman" w:hAnsi="Times New Roman" w:cs="Times New Roman"/>
          <w:sz w:val="28"/>
          <w:szCs w:val="28"/>
        </w:rPr>
        <w:t>.</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D6130E" w:rsidRPr="007370FC" w:rsidRDefault="00D6130E" w:rsidP="007370FC">
      <w:pPr>
        <w:tabs>
          <w:tab w:val="left" w:pos="1134"/>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выкопировку из соответствующего документа территориального планирования;</w:t>
      </w:r>
    </w:p>
    <w:p w:rsidR="00D6130E" w:rsidRPr="007370FC" w:rsidRDefault="00D6130E" w:rsidP="007370FC">
      <w:pPr>
        <w:tabs>
          <w:tab w:val="left" w:pos="1134"/>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копию нормативно-правового акта об утверждении соответствующего документа территориального планирования.</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Способами установления личности (идентификации) заявителя являются:</w:t>
      </w: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sz w:val="28"/>
          <w:szCs w:val="28"/>
        </w:rPr>
        <w:t>- при подаче заявления в орган местного самоуправления, МФЦ – документ, удостоверяющий личность;</w:t>
      </w:r>
    </w:p>
    <w:p w:rsidR="00D6130E" w:rsidRPr="007370FC" w:rsidRDefault="00D6130E" w:rsidP="007370FC">
      <w:pPr>
        <w:spacing w:after="0" w:line="240" w:lineRule="auto"/>
        <w:ind w:firstLine="709"/>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7370FC">
        <w:rPr>
          <w:rStyle w:val="afffa"/>
          <w:rFonts w:ascii="Times New Roman" w:hAnsi="Times New Roman" w:cs="Times New Roman"/>
          <w:sz w:val="28"/>
          <w:szCs w:val="28"/>
        </w:rPr>
        <w:t>Портала</w:t>
      </w:r>
      <w:r w:rsidRPr="007370FC">
        <w:rPr>
          <w:rFonts w:ascii="Times New Roman" w:hAnsi="Times New Roman" w:cs="Times New Roman"/>
          <w:color w:val="000000"/>
          <w:sz w:val="28"/>
          <w:szCs w:val="28"/>
        </w:rPr>
        <w:t xml:space="preserve"> </w:t>
      </w:r>
      <w:r w:rsidRPr="007370FC">
        <w:rPr>
          <w:rFonts w:ascii="Times New Roman" w:hAnsi="Times New Roman" w:cs="Times New Roman"/>
          <w:sz w:val="28"/>
          <w:szCs w:val="28"/>
        </w:rPr>
        <w:t xml:space="preserve">государственных услуг Брянской  области) (при условии внесения муниципальной услуги в Перечень) – </w:t>
      </w:r>
      <w:r w:rsidRPr="007370FC">
        <w:rPr>
          <w:rFonts w:ascii="Times New Roman" w:hAnsi="Times New Roman" w:cs="Times New Roman"/>
          <w:color w:val="000000"/>
          <w:sz w:val="28"/>
          <w:szCs w:val="28"/>
        </w:rPr>
        <w:t xml:space="preserve"> </w:t>
      </w:r>
      <w:r w:rsidRPr="007370FC">
        <w:rPr>
          <w:rStyle w:val="afffa"/>
          <w:rFonts w:ascii="Times New Roman" w:hAnsi="Times New Roman" w:cs="Times New Roman"/>
          <w:sz w:val="28"/>
          <w:szCs w:val="28"/>
        </w:rPr>
        <w:t>электронная подпись</w:t>
      </w:r>
      <w:r w:rsidRPr="007370FC">
        <w:rPr>
          <w:rFonts w:ascii="Times New Roman" w:hAnsi="Times New Roman" w:cs="Times New Roman"/>
          <w:color w:val="000000"/>
          <w:sz w:val="28"/>
          <w:szCs w:val="28"/>
        </w:rPr>
        <w:t xml:space="preserve"> (простая электронная подпись).</w:t>
      </w:r>
    </w:p>
    <w:p w:rsidR="00D6130E" w:rsidRPr="007370FC" w:rsidRDefault="00D6130E" w:rsidP="007370FC">
      <w:pPr>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 оснований для отказа в приеме такого заявления и документов.</w:t>
      </w:r>
    </w:p>
    <w:p w:rsidR="00D6130E" w:rsidRPr="007370FC" w:rsidRDefault="00D6130E" w:rsidP="007370FC">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7370FC">
        <w:rPr>
          <w:rFonts w:ascii="Times New Roman"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3.4.6.</w:t>
      </w:r>
      <w:r w:rsidRPr="007370FC">
        <w:rPr>
          <w:rFonts w:ascii="Times New Roman" w:hAnsi="Times New Roman" w:cs="Times New Roman"/>
          <w:sz w:val="28"/>
          <w:szCs w:val="28"/>
          <w:lang w:eastAsia="ar-SA"/>
        </w:rPr>
        <w:tab/>
        <w:t>Основания для приостановления предоставления муниципальной услуги отсутствуют.</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3.4.7. Муниципальная услуга предоставляется по экстерриториальному принципу.</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Брянской области по выбору заявителя, независимо от его места жительства или места пребывания (для </w:t>
      </w:r>
      <w:r w:rsidRPr="007370FC">
        <w:rPr>
          <w:rFonts w:ascii="Times New Roman" w:hAnsi="Times New Roman" w:cs="Times New Roman"/>
          <w:sz w:val="28"/>
          <w:szCs w:val="28"/>
          <w:lang w:eastAsia="ar-SA"/>
        </w:rPr>
        <w:lastRenderedPageBreak/>
        <w:t>физических лиц, включая индивидуальных предпринимателей) либо местонахождения (для юридических лиц).</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lang w:eastAsia="ar-SA"/>
        </w:rPr>
        <w:t>3.4.8.</w:t>
      </w:r>
      <w:r w:rsidRPr="007370FC">
        <w:rPr>
          <w:rFonts w:ascii="Times New Roman" w:hAnsi="Times New Roman" w:cs="Times New Roman"/>
          <w:sz w:val="28"/>
          <w:szCs w:val="28"/>
        </w:rPr>
        <w:t xml:space="preserve"> Порядок приема документов в МФЦ:</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при приеме заявления и прилагаемых к нему документов работник МФЦ:</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проверяет соответствие представленных документов установленным требованиям, удостоверяясь, что:</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тексты документов написаны разборчиво;</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фамилии, имена и отчества физических лиц, адреса их мест жительства написаны полностью;</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в документах нет подчисток, приписок, зачеркнутых слов и иных не оговоренных в них исправлений;</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документы не исполнены карандашом;</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срок действия документов не истек;</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документы представлены в полном объеме.</w:t>
      </w:r>
    </w:p>
    <w:p w:rsidR="00D6130E" w:rsidRPr="007370FC" w:rsidRDefault="00D6130E" w:rsidP="007370FC">
      <w:pPr>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3.4.9.</w:t>
      </w:r>
      <w:r w:rsidRPr="007370FC">
        <w:rPr>
          <w:rFonts w:ascii="Times New Roman" w:hAnsi="Times New Roman" w:cs="Times New Roman"/>
          <w:sz w:val="28"/>
          <w:szCs w:val="28"/>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наличия указанных в пункте 2.9.2. подраздела 2.9 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 оснований для отказа в предоставлении муниципальной услуги. </w:t>
      </w:r>
    </w:p>
    <w:p w:rsidR="00D6130E" w:rsidRPr="007370FC" w:rsidRDefault="00D6130E" w:rsidP="007370FC">
      <w:pPr>
        <w:tabs>
          <w:tab w:val="left" w:pos="1276"/>
        </w:tabs>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w:t>
      </w:r>
      <w:r w:rsidRPr="007370FC">
        <w:rPr>
          <w:rFonts w:ascii="Times New Roman" w:hAnsi="Times New Roman" w:cs="Times New Roman"/>
          <w:sz w:val="28"/>
          <w:szCs w:val="28"/>
          <w:lang w:eastAsia="ar-SA"/>
        </w:rPr>
        <w:lastRenderedPageBreak/>
        <w:t>отказе в принятии решения о подготовке (об утверждении) документации по планировке территории (далее – уведомление об отказе).</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3.4.10.</w:t>
      </w:r>
      <w:r w:rsidRPr="007370FC">
        <w:rPr>
          <w:rFonts w:ascii="Times New Roman" w:hAnsi="Times New Roman" w:cs="Times New Roman"/>
          <w:sz w:val="28"/>
          <w:szCs w:val="28"/>
          <w:lang w:eastAsia="ar-SA"/>
        </w:rPr>
        <w:tab/>
        <w:t>Предоставление результата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2)</w:t>
      </w:r>
      <w:r w:rsidRPr="007370FC">
        <w:rPr>
          <w:rFonts w:ascii="Times New Roman" w:hAnsi="Times New Roman" w:cs="Times New Roman"/>
          <w:sz w:val="28"/>
          <w:szCs w:val="28"/>
          <w:lang w:eastAsia="ar-SA"/>
        </w:rPr>
        <w:tab/>
        <w:t>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D6130E" w:rsidRPr="007370FC" w:rsidRDefault="00D6130E" w:rsidP="007370FC">
      <w:pPr>
        <w:spacing w:after="0" w:line="240" w:lineRule="auto"/>
        <w:ind w:firstLine="709"/>
        <w:jc w:val="both"/>
        <w:rPr>
          <w:rFonts w:ascii="Times New Roman" w:hAnsi="Times New Roman" w:cs="Times New Roman"/>
          <w:b/>
          <w:sz w:val="28"/>
          <w:szCs w:val="28"/>
        </w:rPr>
      </w:pPr>
      <w:r w:rsidRPr="007370FC">
        <w:rPr>
          <w:rFonts w:ascii="Times New Roman" w:hAnsi="Times New Roman" w:cs="Times New Roman"/>
          <w:b/>
          <w:sz w:val="28"/>
          <w:szCs w:val="28"/>
        </w:rPr>
        <w:lastRenderedPageBreak/>
        <w:t>3.5.</w:t>
      </w:r>
      <w:r w:rsidRPr="007370FC">
        <w:rPr>
          <w:rFonts w:ascii="Times New Roman" w:hAnsi="Times New Roman" w:cs="Times New Roman"/>
          <w:b/>
          <w:sz w:val="28"/>
          <w:szCs w:val="28"/>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3.5.1. Результатом предоставления муниципальной услуги является выдача решения органа местного самоуправления </w:t>
      </w:r>
      <w:r w:rsidRPr="007370FC">
        <w:rPr>
          <w:rFonts w:ascii="Times New Roman" w:hAnsi="Times New Roman" w:cs="Times New Roman"/>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7370FC">
        <w:rPr>
          <w:rFonts w:ascii="Times New Roman" w:hAnsi="Times New Roman" w:cs="Times New Roman"/>
          <w:sz w:val="28"/>
          <w:szCs w:val="28"/>
          <w:lang w:eastAsia="ar-SA"/>
        </w:rPr>
        <w:t xml:space="preserve"> представителю </w:t>
      </w:r>
      <w:r w:rsidRPr="007370FC">
        <w:rPr>
          <w:rFonts w:ascii="Times New Roman" w:hAnsi="Times New Roman" w:cs="Times New Roman"/>
          <w:sz w:val="28"/>
          <w:szCs w:val="28"/>
        </w:rPr>
        <w:t>заявителя</w:t>
      </w:r>
      <w:r w:rsidRPr="007370FC">
        <w:rPr>
          <w:rFonts w:ascii="Times New Roman" w:hAnsi="Times New Roman" w:cs="Times New Roman"/>
          <w:sz w:val="28"/>
          <w:szCs w:val="28"/>
          <w:lang w:eastAsia="ar-SA"/>
        </w:rPr>
        <w:t>.</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w:t>
      </w:r>
      <w:r w:rsidRPr="007370FC">
        <w:rPr>
          <w:rFonts w:ascii="Times New Roman" w:hAnsi="Times New Roman" w:cs="Times New Roman"/>
          <w:sz w:val="28"/>
          <w:szCs w:val="28"/>
        </w:rPr>
        <w:t xml:space="preserve"> по планировке территории</w:t>
      </w:r>
      <w:r w:rsidRPr="007370FC">
        <w:rPr>
          <w:rFonts w:ascii="Times New Roman" w:hAnsi="Times New Roman" w:cs="Times New Roman"/>
          <w:sz w:val="28"/>
          <w:szCs w:val="28"/>
          <w:lang w:eastAsia="ar-SA"/>
        </w:rPr>
        <w:t>), 15 рабочих дней (для принятия решения об утверждении документации</w:t>
      </w:r>
      <w:r w:rsidRPr="007370FC">
        <w:rPr>
          <w:rFonts w:ascii="Times New Roman" w:hAnsi="Times New Roman" w:cs="Times New Roman"/>
          <w:sz w:val="28"/>
          <w:szCs w:val="28"/>
        </w:rPr>
        <w:t xml:space="preserve"> по планировке территории</w:t>
      </w:r>
      <w:r w:rsidRPr="007370FC">
        <w:rPr>
          <w:rFonts w:ascii="Times New Roman" w:hAnsi="Times New Roman" w:cs="Times New Roman"/>
          <w:sz w:val="28"/>
          <w:szCs w:val="28"/>
          <w:lang w:eastAsia="ar-SA"/>
        </w:rPr>
        <w:t>), 75 рабочих дней (для принятия решения об утверждении документации</w:t>
      </w:r>
      <w:r w:rsidRPr="007370FC">
        <w:rPr>
          <w:rFonts w:ascii="Times New Roman" w:hAnsi="Times New Roman" w:cs="Times New Roman"/>
          <w:sz w:val="28"/>
          <w:szCs w:val="28"/>
        </w:rPr>
        <w:t xml:space="preserve"> по планировке территории в случае проведения публичных слушаний или общественных обсуждений до утверждения документации</w:t>
      </w:r>
      <w:r w:rsidRPr="007370FC">
        <w:rPr>
          <w:rFonts w:ascii="Times New Roman" w:hAnsi="Times New Roman" w:cs="Times New Roman"/>
          <w:sz w:val="28"/>
          <w:szCs w:val="28"/>
          <w:lang w:eastAsia="ar-SA"/>
        </w:rPr>
        <w:t>) со дня регистрации заявления и прилагаемых к нему документов.</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3.5.4. Предоставление муниципальной услуги включает в себя выполнение следующих административных процедур:</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1)</w:t>
      </w:r>
      <w:r w:rsidRPr="007370FC">
        <w:rPr>
          <w:rFonts w:ascii="Times New Roman" w:hAnsi="Times New Roman" w:cs="Times New Roman"/>
          <w:sz w:val="28"/>
          <w:szCs w:val="28"/>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2)</w:t>
      </w:r>
      <w:r w:rsidRPr="007370FC">
        <w:rPr>
          <w:rFonts w:ascii="Times New Roman" w:hAnsi="Times New Roman" w:cs="Times New Roman"/>
          <w:sz w:val="28"/>
          <w:szCs w:val="28"/>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w:t>
      </w:r>
      <w:r w:rsidRPr="007370FC">
        <w:rPr>
          <w:rFonts w:ascii="Times New Roman" w:hAnsi="Times New Roman" w:cs="Times New Roman"/>
          <w:sz w:val="28"/>
          <w:szCs w:val="28"/>
          <w:lang w:eastAsia="ar-SA"/>
        </w:rPr>
        <w:tab/>
        <w:t>предоставление результата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заявление по форме согласно приложению № 1 к Административному регламенту;</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копию документа, удостоверяющего личность гражданина Российской Федерации;</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копию документа, подтверждающего полномочия на осуществление действий от имени заявителя;</w:t>
      </w:r>
    </w:p>
    <w:p w:rsidR="00D6130E" w:rsidRPr="007370FC" w:rsidRDefault="00D6130E" w:rsidP="007370FC">
      <w:pPr>
        <w:tabs>
          <w:tab w:val="left" w:pos="851"/>
        </w:tabs>
        <w:autoSpaceDE w:val="0"/>
        <w:autoSpaceDN w:val="0"/>
        <w:adjustRightInd w:val="0"/>
        <w:spacing w:after="0" w:line="240" w:lineRule="auto"/>
        <w:ind w:left="-284" w:firstLine="993"/>
        <w:jc w:val="both"/>
        <w:rPr>
          <w:rFonts w:ascii="Times New Roman" w:hAnsi="Times New Roman" w:cs="Times New Roman"/>
          <w:sz w:val="28"/>
          <w:szCs w:val="28"/>
        </w:rPr>
      </w:pPr>
      <w:r w:rsidRPr="007370FC">
        <w:rPr>
          <w:rFonts w:ascii="Times New Roman" w:hAnsi="Times New Roman" w:cs="Times New Roman"/>
          <w:sz w:val="28"/>
          <w:szCs w:val="28"/>
        </w:rPr>
        <w:t xml:space="preserve">документы, указанные в </w:t>
      </w:r>
      <w:r w:rsidRPr="007370FC">
        <w:rPr>
          <w:rFonts w:ascii="Times New Roman" w:hAnsi="Times New Roman" w:cs="Times New Roman"/>
          <w:sz w:val="28"/>
          <w:szCs w:val="28"/>
          <w:lang w:eastAsia="ar-SA"/>
        </w:rPr>
        <w:t xml:space="preserve">пунктах 2.6.2, 2.6.3 </w:t>
      </w:r>
      <w:r w:rsidRPr="007370FC">
        <w:rPr>
          <w:rFonts w:ascii="Times New Roman" w:hAnsi="Times New Roman" w:cs="Times New Roman"/>
          <w:sz w:val="28"/>
          <w:szCs w:val="28"/>
        </w:rPr>
        <w:t xml:space="preserve">подраздела 2.6 </w:t>
      </w:r>
      <w:r w:rsidRPr="007370FC">
        <w:rPr>
          <w:rFonts w:ascii="Times New Roman" w:hAnsi="Times New Roman" w:cs="Times New Roman"/>
          <w:sz w:val="28"/>
          <w:szCs w:val="28"/>
          <w:lang w:eastAsia="ar-SA"/>
        </w:rPr>
        <w:t xml:space="preserve">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w:t>
      </w:r>
      <w:r w:rsidRPr="007370FC">
        <w:rPr>
          <w:rFonts w:ascii="Times New Roman" w:hAnsi="Times New Roman" w:cs="Times New Roman"/>
          <w:sz w:val="28"/>
          <w:szCs w:val="28"/>
        </w:rPr>
        <w:t>.</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lastRenderedPageBreak/>
        <w:t>- выкопировку из соответствующего документа территориального планирования;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копию нормативно-правового акта об утверждении соответствующего документа территориального планирования.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Способами установления личности (идентификации) представителя заявителя являются: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при подаче заявления в орган местного самоуправления, МФЦ – документ, удостоверяющий личность;</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Брянской  области) (при условии внесения муниципальной услуги в Перечень) –  электронная подпись (простая электронная подпись).</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3.5.6.</w:t>
      </w:r>
      <w:r w:rsidRPr="007370FC">
        <w:rPr>
          <w:rFonts w:ascii="Times New Roman" w:hAnsi="Times New Roman" w:cs="Times New Roman"/>
          <w:sz w:val="28"/>
          <w:szCs w:val="28"/>
          <w:lang w:eastAsia="ar-SA"/>
        </w:rPr>
        <w:tab/>
        <w:t>Основания для приостановления предоставления муниципальной услуги отсутствуют.</w:t>
      </w:r>
    </w:p>
    <w:p w:rsidR="00D6130E" w:rsidRPr="007370FC" w:rsidRDefault="00D6130E" w:rsidP="007370FC">
      <w:pPr>
        <w:pStyle w:val="ConsPlusNormal0"/>
        <w:ind w:firstLine="709"/>
        <w:jc w:val="both"/>
        <w:rPr>
          <w:sz w:val="28"/>
          <w:szCs w:val="28"/>
        </w:rPr>
      </w:pPr>
      <w:r w:rsidRPr="007370FC">
        <w:rPr>
          <w:sz w:val="28"/>
          <w:szCs w:val="28"/>
        </w:rPr>
        <w:t>3.5.7. Муниципальная услуга предоставляется по экстерриториальному принципу.</w:t>
      </w:r>
    </w:p>
    <w:p w:rsidR="00D6130E" w:rsidRPr="007370FC" w:rsidRDefault="00D6130E" w:rsidP="007370FC">
      <w:pPr>
        <w:pStyle w:val="ConsPlusNormal0"/>
        <w:ind w:left="-284" w:firstLine="709"/>
        <w:jc w:val="both"/>
        <w:rPr>
          <w:i/>
          <w:sz w:val="28"/>
          <w:szCs w:val="28"/>
        </w:rPr>
      </w:pPr>
      <w:r w:rsidRPr="007370FC">
        <w:rPr>
          <w:sz w:val="28"/>
          <w:szCs w:val="28"/>
        </w:rPr>
        <w:t xml:space="preserve">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Брянской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D6130E" w:rsidRPr="007370FC" w:rsidRDefault="00D6130E" w:rsidP="007370FC">
      <w:pPr>
        <w:spacing w:after="0" w:line="240" w:lineRule="auto"/>
        <w:ind w:left="-284" w:firstLine="709"/>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3.5.8. Порядок приема документов в МФЦ:</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при приеме заявления и прилагаемых к нему документов работник МФЦ:</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 устанавливает личность представителя заявителя, в том числе проверяет документ, удостоверяющий личность, проверяет наличие всех необходимых </w:t>
      </w:r>
      <w:r w:rsidRPr="007370FC">
        <w:rPr>
          <w:rFonts w:ascii="Times New Roman" w:hAnsi="Times New Roman" w:cs="Times New Roman"/>
          <w:sz w:val="28"/>
          <w:szCs w:val="28"/>
          <w:lang w:eastAsia="ar-SA"/>
        </w:rPr>
        <w:lastRenderedPageBreak/>
        <w:t>документов исходя из перечня документов, необходимых для предоставления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проверяет соответствие представленных документов установленным требованиям, удостоверяясь, что:</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тексты документов написаны разборчиво;</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фамилии, имена и отчества физических лиц, адреса их мест жительства написаны полностью;</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в документах нет подчисток, приписок, зачеркнутых слов и иных не оговоренных в них исправлений;</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документы не исполнены карандашом;</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срок действия документов не истек;</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документы содержат информацию, необходимую для предоставления муниципальной услуги, указанной в заявлении;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документы представлены в полном объеме.</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3.5.9.</w:t>
      </w:r>
      <w:r w:rsidRPr="007370FC">
        <w:rPr>
          <w:rFonts w:ascii="Times New Roman" w:hAnsi="Times New Roman" w:cs="Times New Roman"/>
          <w:sz w:val="28"/>
          <w:szCs w:val="28"/>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полноты сведений, содержащихся в представленных документах и согласованности информации между отдельными документами комплекта,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sidRPr="007370FC">
        <w:rPr>
          <w:rFonts w:ascii="Times New Roman" w:hAnsi="Times New Roman" w:cs="Times New Roman"/>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7370FC">
        <w:rPr>
          <w:rFonts w:ascii="Times New Roman" w:hAnsi="Times New Roman" w:cs="Times New Roman"/>
          <w:sz w:val="28"/>
          <w:szCs w:val="28"/>
          <w:lang w:eastAsia="ar-SA"/>
        </w:rPr>
        <w:t xml:space="preserve"> (далее – распоряжение о подготовке (об утверждении) документации), а в случае наличия оснований для отказа ¬ проект уведомления об отказе в принятии решения о подготовке (об утверждении) документации по планировке территории (далее – уведомление об отказе).</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w:t>
      </w:r>
      <w:r w:rsidRPr="007370FC">
        <w:rPr>
          <w:rFonts w:ascii="Times New Roman" w:hAnsi="Times New Roman" w:cs="Times New Roman"/>
          <w:sz w:val="28"/>
          <w:szCs w:val="28"/>
          <w:lang w:eastAsia="ar-SA"/>
        </w:rPr>
        <w:lastRenderedPageBreak/>
        <w:t>самоуправления, курирующему уполномоченное структурное подразделение, для подписания.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3.5.10.</w:t>
      </w:r>
      <w:r w:rsidRPr="007370FC">
        <w:rPr>
          <w:rFonts w:ascii="Times New Roman" w:hAnsi="Times New Roman" w:cs="Times New Roman"/>
          <w:sz w:val="28"/>
          <w:szCs w:val="28"/>
          <w:lang w:eastAsia="ar-SA"/>
        </w:rPr>
        <w:tab/>
        <w:t>Предоставление результата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об утверждении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2)</w:t>
      </w:r>
      <w:r w:rsidRPr="007370FC">
        <w:rPr>
          <w:rFonts w:ascii="Times New Roman" w:hAnsi="Times New Roman" w:cs="Times New Roman"/>
          <w:sz w:val="28"/>
          <w:szCs w:val="28"/>
          <w:lang w:eastAsia="ar-SA"/>
        </w:rPr>
        <w:tab/>
        <w:t>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D6130E" w:rsidRPr="007370FC" w:rsidRDefault="00D6130E" w:rsidP="007370FC">
      <w:pPr>
        <w:spacing w:after="0" w:line="240" w:lineRule="auto"/>
        <w:jc w:val="both"/>
        <w:rPr>
          <w:rFonts w:ascii="Times New Roman" w:hAnsi="Times New Roman" w:cs="Times New Roman"/>
          <w:b/>
          <w:sz w:val="28"/>
          <w:szCs w:val="28"/>
        </w:rPr>
      </w:pPr>
      <w:r w:rsidRPr="007370FC">
        <w:rPr>
          <w:rFonts w:ascii="Times New Roman" w:hAnsi="Times New Roman" w:cs="Times New Roman"/>
          <w:b/>
          <w:sz w:val="28"/>
          <w:szCs w:val="28"/>
        </w:rPr>
        <w:t>3.6.</w:t>
      </w:r>
      <w:r w:rsidRPr="007370FC">
        <w:rPr>
          <w:rFonts w:ascii="Times New Roman" w:hAnsi="Times New Roman" w:cs="Times New Roman"/>
          <w:b/>
          <w:sz w:val="28"/>
          <w:szCs w:val="28"/>
        </w:rPr>
        <w:tab/>
        <w:t xml:space="preserve">Вариант 3. Направление уведомления об отказе в предоставлении муниципальной услуги </w:t>
      </w:r>
    </w:p>
    <w:p w:rsidR="00D6130E" w:rsidRPr="007370FC" w:rsidRDefault="00D6130E" w:rsidP="007370FC">
      <w:pPr>
        <w:spacing w:after="0" w:line="240" w:lineRule="auto"/>
        <w:ind w:left="-284" w:firstLine="1135"/>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D6130E" w:rsidRPr="007370FC" w:rsidRDefault="00D6130E" w:rsidP="007370FC">
      <w:pPr>
        <w:pStyle w:val="26"/>
        <w:tabs>
          <w:tab w:val="left" w:pos="993"/>
        </w:tabs>
        <w:spacing w:after="0" w:line="240" w:lineRule="auto"/>
        <w:ind w:left="-284" w:firstLine="1135"/>
        <w:jc w:val="both"/>
        <w:rPr>
          <w:sz w:val="28"/>
          <w:szCs w:val="28"/>
          <w:lang w:eastAsia="ar-SA"/>
        </w:rPr>
      </w:pPr>
      <w:r w:rsidRPr="007370FC">
        <w:rPr>
          <w:sz w:val="28"/>
          <w:szCs w:val="28"/>
          <w:lang w:eastAsia="ar-SA"/>
        </w:rPr>
        <w:lastRenderedPageBreak/>
        <w:t xml:space="preserve">3.6.2. Результатом предоставления муниципальной услуги является </w:t>
      </w:r>
      <w:r w:rsidRPr="007370FC">
        <w:rPr>
          <w:sz w:val="28"/>
          <w:szCs w:val="28"/>
        </w:rPr>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3.6.3. Основаниями для отказа в предоставлении муниципальной услуги являются:</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 xml:space="preserve">представлен неполный перечень документов, указанных в пункте 2.6.1 </w:t>
      </w:r>
      <w:r w:rsidRPr="007370FC">
        <w:rPr>
          <w:rStyle w:val="afffa"/>
          <w:sz w:val="28"/>
          <w:szCs w:val="28"/>
        </w:rPr>
        <w:t xml:space="preserve">подраздела 2.6 раздела </w:t>
      </w:r>
      <w:r w:rsidRPr="007370FC">
        <w:rPr>
          <w:rStyle w:val="afffa"/>
          <w:sz w:val="28"/>
          <w:szCs w:val="28"/>
          <w:lang w:val="en-US"/>
        </w:rPr>
        <w:t>II</w:t>
      </w:r>
      <w:r w:rsidRPr="007370FC">
        <w:rPr>
          <w:color w:val="000000"/>
          <w:sz w:val="28"/>
          <w:szCs w:val="28"/>
        </w:rPr>
        <w:t xml:space="preserve"> </w:t>
      </w:r>
      <w:r w:rsidRPr="007370FC">
        <w:rPr>
          <w:sz w:val="28"/>
          <w:szCs w:val="28"/>
        </w:rPr>
        <w:t xml:space="preserve">Административного регламента; </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заявления форме, установленной в приложениях № 1, № 2, № 3 к Административному регламенту;</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документации по планировке территории решению о подготовке документации;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документации по планировке территории заданию на подготовку документации по планировке территории;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невозможность прочтения документации по планировке территории;</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 наличие в документации по планировке территории опечаток, описок, вклеек, исправлений;</w:t>
      </w:r>
    </w:p>
    <w:p w:rsidR="00D6130E" w:rsidRPr="007370FC" w:rsidRDefault="00D6130E" w:rsidP="007370FC">
      <w:pPr>
        <w:pStyle w:val="26"/>
        <w:tabs>
          <w:tab w:val="left" w:pos="993"/>
        </w:tabs>
        <w:spacing w:after="0" w:line="240" w:lineRule="auto"/>
        <w:ind w:left="-284" w:firstLine="710"/>
        <w:jc w:val="both"/>
        <w:rPr>
          <w:sz w:val="28"/>
          <w:szCs w:val="28"/>
        </w:rPr>
      </w:pPr>
      <w:r w:rsidRPr="007370FC">
        <w:rPr>
          <w:sz w:val="28"/>
          <w:szCs w:val="28"/>
        </w:rPr>
        <w:t>-</w:t>
      </w:r>
      <w:r w:rsidRPr="007370FC">
        <w:rPr>
          <w:sz w:val="28"/>
          <w:szCs w:val="28"/>
        </w:rPr>
        <w:tab/>
        <w:t>отсутствие у органа местного самоуправления полномочий по принятию решения об утверждении документации.</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D6130E" w:rsidRPr="007370FC" w:rsidRDefault="00D6130E" w:rsidP="007370FC">
      <w:pPr>
        <w:tabs>
          <w:tab w:val="left" w:pos="851"/>
        </w:tabs>
        <w:autoSpaceDE w:val="0"/>
        <w:autoSpaceDN w:val="0"/>
        <w:adjustRightInd w:val="0"/>
        <w:spacing w:after="0" w:line="240" w:lineRule="auto"/>
        <w:ind w:left="-284" w:firstLine="851"/>
        <w:jc w:val="both"/>
        <w:rPr>
          <w:rFonts w:ascii="Times New Roman" w:hAnsi="Times New Roman" w:cs="Times New Roman"/>
          <w:sz w:val="28"/>
          <w:szCs w:val="28"/>
        </w:rPr>
      </w:pPr>
      <w:r w:rsidRPr="007370FC">
        <w:rPr>
          <w:rFonts w:ascii="Times New Roman" w:hAnsi="Times New Roman" w:cs="Times New Roman"/>
          <w:sz w:val="28"/>
          <w:szCs w:val="28"/>
        </w:rPr>
        <w:t>заявление по форме согласно приложениям № 1, № 2, № 3 к Административному регламенту;</w:t>
      </w:r>
    </w:p>
    <w:p w:rsidR="00D6130E" w:rsidRPr="007370FC" w:rsidRDefault="00D6130E" w:rsidP="007370FC">
      <w:pPr>
        <w:tabs>
          <w:tab w:val="left" w:pos="851"/>
        </w:tabs>
        <w:autoSpaceDE w:val="0"/>
        <w:autoSpaceDN w:val="0"/>
        <w:adjustRightInd w:val="0"/>
        <w:spacing w:after="0" w:line="240" w:lineRule="auto"/>
        <w:ind w:left="-284" w:firstLine="851"/>
        <w:jc w:val="both"/>
        <w:rPr>
          <w:rFonts w:ascii="Times New Roman" w:hAnsi="Times New Roman" w:cs="Times New Roman"/>
          <w:sz w:val="28"/>
          <w:szCs w:val="28"/>
        </w:rPr>
      </w:pPr>
      <w:r w:rsidRPr="007370FC">
        <w:rPr>
          <w:rFonts w:ascii="Times New Roman" w:hAnsi="Times New Roman" w:cs="Times New Roman"/>
          <w:sz w:val="28"/>
          <w:szCs w:val="28"/>
        </w:rPr>
        <w:t>копию документа, удостоверяющего личность гражданина Российской Федерации;</w:t>
      </w:r>
    </w:p>
    <w:p w:rsidR="00D6130E" w:rsidRPr="007370FC" w:rsidRDefault="00D6130E" w:rsidP="007370FC">
      <w:pPr>
        <w:tabs>
          <w:tab w:val="left" w:pos="851"/>
        </w:tabs>
        <w:autoSpaceDE w:val="0"/>
        <w:autoSpaceDN w:val="0"/>
        <w:adjustRightInd w:val="0"/>
        <w:spacing w:after="0" w:line="240" w:lineRule="auto"/>
        <w:ind w:left="-284" w:firstLine="851"/>
        <w:jc w:val="both"/>
        <w:rPr>
          <w:rFonts w:ascii="Times New Roman" w:hAnsi="Times New Roman" w:cs="Times New Roman"/>
          <w:sz w:val="28"/>
          <w:szCs w:val="28"/>
        </w:rPr>
      </w:pPr>
      <w:r w:rsidRPr="007370FC">
        <w:rPr>
          <w:rFonts w:ascii="Times New Roman" w:hAnsi="Times New Roman" w:cs="Times New Roman"/>
          <w:sz w:val="28"/>
          <w:szCs w:val="28"/>
        </w:rPr>
        <w:t>копию документа, подтверждающего полномочия на осуществление действий от имени заявителя (для представителя заявителя);</w:t>
      </w:r>
    </w:p>
    <w:p w:rsidR="00D6130E" w:rsidRPr="007370FC" w:rsidRDefault="00D6130E" w:rsidP="007370FC">
      <w:pPr>
        <w:tabs>
          <w:tab w:val="left" w:pos="851"/>
        </w:tabs>
        <w:autoSpaceDE w:val="0"/>
        <w:autoSpaceDN w:val="0"/>
        <w:adjustRightInd w:val="0"/>
        <w:spacing w:after="0" w:line="240" w:lineRule="auto"/>
        <w:ind w:left="-284" w:firstLine="851"/>
        <w:jc w:val="both"/>
        <w:rPr>
          <w:rFonts w:ascii="Times New Roman" w:hAnsi="Times New Roman" w:cs="Times New Roman"/>
          <w:sz w:val="28"/>
          <w:szCs w:val="28"/>
        </w:rPr>
      </w:pPr>
      <w:r w:rsidRPr="007370FC">
        <w:rPr>
          <w:rFonts w:ascii="Times New Roman" w:hAnsi="Times New Roman" w:cs="Times New Roman"/>
          <w:sz w:val="28"/>
          <w:szCs w:val="28"/>
        </w:rPr>
        <w:t xml:space="preserve">документы, указанные в </w:t>
      </w:r>
      <w:r w:rsidRPr="007370FC">
        <w:rPr>
          <w:rFonts w:ascii="Times New Roman" w:hAnsi="Times New Roman" w:cs="Times New Roman"/>
          <w:sz w:val="28"/>
          <w:szCs w:val="28"/>
          <w:lang w:eastAsia="ar-SA"/>
        </w:rPr>
        <w:t xml:space="preserve">пунктах 2.6.2, 2.6.3 </w:t>
      </w:r>
      <w:r w:rsidRPr="007370FC">
        <w:rPr>
          <w:rFonts w:ascii="Times New Roman" w:hAnsi="Times New Roman" w:cs="Times New Roman"/>
          <w:sz w:val="28"/>
          <w:szCs w:val="28"/>
        </w:rPr>
        <w:t xml:space="preserve">подраздела 2.6 </w:t>
      </w:r>
      <w:r w:rsidRPr="007370FC">
        <w:rPr>
          <w:rFonts w:ascii="Times New Roman" w:hAnsi="Times New Roman" w:cs="Times New Roman"/>
          <w:sz w:val="28"/>
          <w:szCs w:val="28"/>
          <w:lang w:eastAsia="ar-SA"/>
        </w:rPr>
        <w:t xml:space="preserve">раздела </w:t>
      </w:r>
      <w:r w:rsidRPr="007370FC">
        <w:rPr>
          <w:rFonts w:ascii="Times New Roman" w:hAnsi="Times New Roman" w:cs="Times New Roman"/>
          <w:sz w:val="28"/>
          <w:szCs w:val="28"/>
          <w:lang w:val="en-US" w:eastAsia="ar-SA"/>
        </w:rPr>
        <w:t>II</w:t>
      </w:r>
      <w:r w:rsidRPr="007370FC">
        <w:rPr>
          <w:rFonts w:ascii="Times New Roman" w:hAnsi="Times New Roman" w:cs="Times New Roman"/>
          <w:sz w:val="28"/>
          <w:szCs w:val="28"/>
          <w:lang w:eastAsia="ar-SA"/>
        </w:rPr>
        <w:t xml:space="preserve"> Административного регламента</w:t>
      </w:r>
      <w:r w:rsidRPr="007370FC">
        <w:rPr>
          <w:rFonts w:ascii="Times New Roman" w:hAnsi="Times New Roman" w:cs="Times New Roman"/>
          <w:sz w:val="28"/>
          <w:szCs w:val="28"/>
        </w:rPr>
        <w:t>.</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lastRenderedPageBreak/>
        <w:t>при подаче заявления в орган местного самоуправления, МФЦ – документ, удостоверяющий личность;</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Брянской  области) (при условии внесения муниципальной услуги в Перечень) – электронная подпись (простая электронная подпись).</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Основания для принятия решения об отказе в приеме заявления не предусмотрены.</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3.6.5. Межведомственное информационное взаимодействие в рамках варианта предоставления муниципальной услуги не предусмотрено.</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3.6.6. Основания для приостановления предоставления муниципальной услуги отсутствуют.</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несоответствие представленной документации требованиям, указанным в пункте 2.9.2 настоящего регламента. </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D6130E" w:rsidRPr="007370FC" w:rsidRDefault="00D6130E" w:rsidP="007370FC">
      <w:pPr>
        <w:spacing w:after="0" w:line="240" w:lineRule="auto"/>
        <w:ind w:left="-284" w:firstLine="993"/>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3.6.8.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 xml:space="preserve">3.6.9. Муниципальная услуга предоставляется по экстерриториальному принципу.         </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Брянской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b/>
          <w:bCs/>
          <w:sz w:val="28"/>
          <w:szCs w:val="28"/>
        </w:rPr>
        <w:t>3.7. Порядок исправления допущенных опечаток и ошибок в выданных в результате предоставления Услуги документах.</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lastRenderedPageBreak/>
        <w:t xml:space="preserve">Заявитель при обнаружении допущенных опечаток и ошибок в выданных в результате предоставления Услуги </w:t>
      </w:r>
      <w:r w:rsidRPr="007370FC">
        <w:rPr>
          <w:rFonts w:ascii="Times New Roman" w:hAnsi="Times New Roman" w:cs="Times New Roman"/>
          <w:color w:val="000000"/>
          <w:sz w:val="28"/>
          <w:szCs w:val="28"/>
        </w:rPr>
        <w:t>документах</w:t>
      </w:r>
      <w:r w:rsidRPr="007370FC">
        <w:rPr>
          <w:rFonts w:ascii="Times New Roman" w:hAnsi="Times New Roman" w:cs="Times New Roman"/>
          <w:sz w:val="28"/>
          <w:szCs w:val="28"/>
        </w:rPr>
        <w:t xml:space="preserve"> подает в Администрацию лично или направляет по электронной почте письменное заявление о необходимости исправления опечаток и ошибок, составленное в свободной форме, в котором содержится описание данных опечаток и ошибок.</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Администрация при получении указанного заявления регистрирует его в срок не позднее следующего рабочего дня после дня поступления заявления, рассматривает вопрос о необходимости внесения изменений в выданные в результате предоставления Услуги </w:t>
      </w:r>
      <w:r w:rsidRPr="007370FC">
        <w:rPr>
          <w:rFonts w:ascii="Times New Roman" w:hAnsi="Times New Roman" w:cs="Times New Roman"/>
          <w:color w:val="000000"/>
          <w:sz w:val="28"/>
          <w:szCs w:val="28"/>
        </w:rPr>
        <w:t>документы</w:t>
      </w:r>
      <w:r w:rsidRPr="007370FC">
        <w:rPr>
          <w:rFonts w:ascii="Times New Roman" w:hAnsi="Times New Roman" w:cs="Times New Roman"/>
          <w:sz w:val="28"/>
          <w:szCs w:val="28"/>
        </w:rPr>
        <w:t>.</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xml:space="preserve">Администрация обеспечивает устранение допущенных опечаток и ошибок в выданных в результате предоставления Услуги </w:t>
      </w:r>
      <w:r w:rsidRPr="007370FC">
        <w:rPr>
          <w:rFonts w:ascii="Times New Roman" w:hAnsi="Times New Roman" w:cs="Times New Roman"/>
          <w:color w:val="000000"/>
          <w:sz w:val="28"/>
          <w:szCs w:val="28"/>
        </w:rPr>
        <w:t xml:space="preserve">документах </w:t>
      </w:r>
      <w:r w:rsidRPr="007370FC">
        <w:rPr>
          <w:rFonts w:ascii="Times New Roman" w:hAnsi="Times New Roman" w:cs="Times New Roman"/>
          <w:sz w:val="28"/>
          <w:szCs w:val="28"/>
        </w:rPr>
        <w:t>и направляет результат предоставления Услуги (с учетом устраненных опечаток и ошибок) на адрес электронной почты заявителя, указанный в заявлении о необходимости исправления опечаток и ошибок, в срок, не превышающий 5 (пять) рабочих дней со дня регистрации данного заявления.</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В случае отсутствия оснований для удовлетворения заявления о необходимости исправления опечаток и ошибок Администрация направляет на адрес электронной почты заявителя, указанный в данном заявлении, мотивированное уведомление об отказе в удовлетворении данного заявления в срок, не превышающий 5 (пять) рабочих дней со дня регистрации данного заявления.</w:t>
      </w:r>
    </w:p>
    <w:p w:rsidR="00D6130E" w:rsidRPr="007370FC" w:rsidRDefault="00D6130E" w:rsidP="007370FC">
      <w:pPr>
        <w:spacing w:after="0" w:line="240" w:lineRule="auto"/>
        <w:jc w:val="both"/>
        <w:rPr>
          <w:rFonts w:ascii="Times New Roman" w:hAnsi="Times New Roman" w:cs="Times New Roman"/>
          <w:color w:val="000000"/>
          <w:sz w:val="28"/>
          <w:szCs w:val="28"/>
        </w:rPr>
      </w:pPr>
      <w:r w:rsidRPr="007370FC">
        <w:rPr>
          <w:rFonts w:ascii="Times New Roman" w:hAnsi="Times New Roman" w:cs="Times New Roman"/>
          <w:color w:val="000000"/>
          <w:sz w:val="28"/>
          <w:szCs w:val="28"/>
          <w:lang w:val="en-US"/>
        </w:rPr>
        <w:t> </w:t>
      </w:r>
      <w:r w:rsidRPr="007370FC">
        <w:rPr>
          <w:rFonts w:ascii="Times New Roman" w:hAnsi="Times New Roman" w:cs="Times New Roman"/>
          <w:color w:val="000000"/>
          <w:sz w:val="28"/>
          <w:szCs w:val="28"/>
        </w:rPr>
        <w:t xml:space="preserve">При обнаружении допущенных опечаток и ошибок в выданных в результате предоставления Услуги документах Администрация обеспечивает их устранение в указанных документах, направляет </w:t>
      </w:r>
      <w:r w:rsidRPr="007370FC">
        <w:rPr>
          <w:rFonts w:ascii="Times New Roman" w:hAnsi="Times New Roman" w:cs="Times New Roman"/>
          <w:sz w:val="28"/>
          <w:szCs w:val="28"/>
        </w:rPr>
        <w:t>результат предоставления Услуги (с учетом устраненных опечаток и ошибок) на адрес электронной почты заявителя</w:t>
      </w:r>
      <w:r w:rsidRPr="007370FC">
        <w:rPr>
          <w:rFonts w:ascii="Times New Roman" w:hAnsi="Times New Roman" w:cs="Times New Roman"/>
          <w:color w:val="000000"/>
          <w:sz w:val="28"/>
          <w:szCs w:val="28"/>
        </w:rPr>
        <w:t xml:space="preserve"> в срок, не превышающий</w:t>
      </w:r>
      <w:r w:rsidRPr="007370FC">
        <w:rPr>
          <w:rFonts w:ascii="Times New Roman" w:hAnsi="Times New Roman" w:cs="Times New Roman"/>
          <w:sz w:val="28"/>
          <w:szCs w:val="28"/>
        </w:rPr>
        <w:t xml:space="preserve"> 5 (пять) рабочих дней</w:t>
      </w:r>
      <w:r w:rsidRPr="007370FC">
        <w:rPr>
          <w:rFonts w:ascii="Times New Roman" w:hAnsi="Times New Roman" w:cs="Times New Roman"/>
          <w:color w:val="000000"/>
          <w:sz w:val="28"/>
          <w:szCs w:val="28"/>
        </w:rPr>
        <w:t xml:space="preserve"> со дня обнаружения таких опечаток и ошибок.</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 </w:t>
      </w:r>
      <w:r w:rsidRPr="007370FC">
        <w:rPr>
          <w:rFonts w:ascii="Times New Roman" w:hAnsi="Times New Roman" w:cs="Times New Roman"/>
          <w:sz w:val="28"/>
          <w:szCs w:val="28"/>
          <w:shd w:val="clear" w:color="auto" w:fill="FFFFFF"/>
        </w:rP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w:t>
      </w:r>
      <w:r w:rsidRPr="007370FC">
        <w:rPr>
          <w:rFonts w:ascii="Times New Roman" w:hAnsi="Times New Roman" w:cs="Times New Roman"/>
          <w:sz w:val="28"/>
          <w:szCs w:val="28"/>
        </w:rPr>
        <w:t>.</w:t>
      </w:r>
    </w:p>
    <w:p w:rsidR="00D6130E" w:rsidRPr="007370FC" w:rsidRDefault="00D6130E" w:rsidP="007370FC">
      <w:pPr>
        <w:pStyle w:val="ConsPlusTitle"/>
        <w:jc w:val="both"/>
        <w:outlineLvl w:val="2"/>
        <w:rPr>
          <w:rFonts w:ascii="Times New Roman" w:hAnsi="Times New Roman" w:cs="Times New Roman"/>
          <w:sz w:val="28"/>
          <w:szCs w:val="28"/>
        </w:rPr>
      </w:pPr>
      <w:r w:rsidRPr="007370FC">
        <w:rPr>
          <w:rFonts w:ascii="Times New Roman" w:hAnsi="Times New Roman" w:cs="Times New Roman"/>
          <w:sz w:val="28"/>
          <w:szCs w:val="28"/>
        </w:rPr>
        <w:t>3.8. Межведомственное информационное взаимодействие</w:t>
      </w:r>
    </w:p>
    <w:p w:rsidR="00D6130E" w:rsidRPr="007370FC" w:rsidRDefault="00D6130E" w:rsidP="007370FC">
      <w:pPr>
        <w:spacing w:after="0" w:line="240" w:lineRule="auto"/>
        <w:ind w:left="-284" w:firstLine="851"/>
        <w:jc w:val="both"/>
        <w:rPr>
          <w:rFonts w:ascii="Times New Roman" w:hAnsi="Times New Roman" w:cs="Times New Roman"/>
          <w:sz w:val="28"/>
          <w:szCs w:val="28"/>
          <w:lang w:eastAsia="ar-SA"/>
        </w:rPr>
      </w:pPr>
      <w:r w:rsidRPr="007370FC">
        <w:rPr>
          <w:rFonts w:ascii="Times New Roman" w:hAnsi="Times New Roman" w:cs="Times New Roman"/>
          <w:sz w:val="28"/>
          <w:szCs w:val="28"/>
        </w:rPr>
        <w:t>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отсутствуют.</w:t>
      </w:r>
    </w:p>
    <w:p w:rsidR="00D6130E" w:rsidRPr="007370FC" w:rsidRDefault="00D6130E" w:rsidP="007370FC">
      <w:pPr>
        <w:spacing w:after="0" w:line="240" w:lineRule="auto"/>
        <w:ind w:left="-284"/>
        <w:jc w:val="both"/>
        <w:rPr>
          <w:rFonts w:ascii="Times New Roman" w:hAnsi="Times New Roman" w:cs="Times New Roman"/>
          <w:b/>
          <w:sz w:val="28"/>
          <w:szCs w:val="28"/>
        </w:rPr>
      </w:pPr>
      <w:r w:rsidRPr="007370FC">
        <w:rPr>
          <w:rFonts w:ascii="Times New Roman" w:hAnsi="Times New Roman" w:cs="Times New Roman"/>
          <w:b/>
          <w:sz w:val="28"/>
          <w:szCs w:val="28"/>
        </w:rPr>
        <w:t>3.9. Получение дополнительных сведений от заявителя</w:t>
      </w:r>
    </w:p>
    <w:p w:rsidR="00D6130E" w:rsidRPr="007370FC" w:rsidRDefault="00D6130E" w:rsidP="007370FC">
      <w:pPr>
        <w:spacing w:after="0" w:line="240" w:lineRule="auto"/>
        <w:ind w:left="-284"/>
        <w:jc w:val="both"/>
        <w:rPr>
          <w:rFonts w:ascii="Times New Roman" w:hAnsi="Times New Roman" w:cs="Times New Roman"/>
          <w:sz w:val="28"/>
          <w:szCs w:val="28"/>
          <w:lang w:eastAsia="ar-SA"/>
        </w:rPr>
      </w:pPr>
      <w:r w:rsidRPr="007370FC">
        <w:rPr>
          <w:rFonts w:ascii="Times New Roman" w:hAnsi="Times New Roman" w:cs="Times New Roman"/>
          <w:sz w:val="28"/>
          <w:szCs w:val="28"/>
        </w:rPr>
        <w:t>Получение дополнительных сведений от заявителя не предусмотрено.</w:t>
      </w:r>
    </w:p>
    <w:bookmarkEnd w:id="199"/>
    <w:p w:rsidR="00D6130E" w:rsidRDefault="00D6130E" w:rsidP="00D6130E">
      <w:pPr>
        <w:rPr>
          <w:lang w:eastAsia="ar-SA"/>
        </w:rPr>
      </w:pPr>
    </w:p>
    <w:p w:rsidR="00D6130E" w:rsidRDefault="00D6130E" w:rsidP="00D6130E">
      <w:pPr>
        <w:rPr>
          <w:lang w:eastAsia="ar-SA"/>
        </w:rPr>
      </w:pPr>
    </w:p>
    <w:p w:rsidR="00D6130E" w:rsidRDefault="00D6130E" w:rsidP="00D6130E">
      <w:pPr>
        <w:rPr>
          <w:lang w:eastAsia="ar-SA"/>
        </w:rPr>
      </w:pPr>
    </w:p>
    <w:p w:rsidR="00D6130E" w:rsidRDefault="00D6130E" w:rsidP="00D6130E">
      <w:pPr>
        <w:rPr>
          <w:lang w:eastAsia="ar-SA"/>
        </w:rPr>
      </w:pPr>
    </w:p>
    <w:p w:rsidR="00D6130E" w:rsidRDefault="00D6130E" w:rsidP="00D6130E">
      <w:pPr>
        <w:rPr>
          <w:lang w:eastAsia="ar-SA"/>
        </w:rPr>
      </w:pPr>
    </w:p>
    <w:p w:rsidR="00D6130E" w:rsidRPr="007370FC" w:rsidRDefault="00D6130E" w:rsidP="007370FC">
      <w:pPr>
        <w:pStyle w:val="21"/>
        <w:shd w:val="clear" w:color="auto" w:fill="auto"/>
        <w:spacing w:before="0" w:after="0" w:line="240" w:lineRule="auto"/>
        <w:ind w:left="5387"/>
        <w:jc w:val="right"/>
        <w:rPr>
          <w:color w:val="000000"/>
          <w:sz w:val="22"/>
          <w:szCs w:val="32"/>
          <w:lang w:bidi="ru-RU"/>
        </w:rPr>
      </w:pPr>
      <w:r w:rsidRPr="007370FC">
        <w:rPr>
          <w:color w:val="000000"/>
          <w:sz w:val="22"/>
          <w:szCs w:val="32"/>
          <w:lang w:bidi="ru-RU"/>
        </w:rPr>
        <w:lastRenderedPageBreak/>
        <w:t xml:space="preserve">Приложение № 1 </w:t>
      </w:r>
    </w:p>
    <w:p w:rsidR="00D6130E" w:rsidRPr="007370FC" w:rsidRDefault="00D6130E" w:rsidP="007370FC">
      <w:pPr>
        <w:pStyle w:val="21"/>
        <w:shd w:val="clear" w:color="auto" w:fill="auto"/>
        <w:spacing w:before="0" w:after="0" w:line="240" w:lineRule="auto"/>
        <w:ind w:left="5387"/>
        <w:jc w:val="right"/>
        <w:rPr>
          <w:sz w:val="22"/>
          <w:szCs w:val="32"/>
        </w:rPr>
      </w:pPr>
      <w:r w:rsidRPr="007370FC">
        <w:rPr>
          <w:color w:val="000000"/>
          <w:sz w:val="22"/>
          <w:szCs w:val="32"/>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w:t>
      </w:r>
    </w:p>
    <w:p w:rsidR="00D6130E" w:rsidRPr="007370FC" w:rsidRDefault="00D6130E" w:rsidP="007370FC">
      <w:pPr>
        <w:autoSpaceDE w:val="0"/>
        <w:autoSpaceDN w:val="0"/>
        <w:adjustRightInd w:val="0"/>
        <w:spacing w:after="0" w:line="240" w:lineRule="auto"/>
        <w:ind w:firstLine="720"/>
        <w:jc w:val="right"/>
        <w:rPr>
          <w:rFonts w:ascii="Times New Roman" w:hAnsi="Times New Roman" w:cs="Times New Roman"/>
          <w:b/>
          <w:sz w:val="20"/>
          <w:szCs w:val="20"/>
        </w:rPr>
      </w:pPr>
    </w:p>
    <w:p w:rsidR="00D6130E" w:rsidRPr="007370FC" w:rsidRDefault="00D6130E" w:rsidP="007370FC">
      <w:pPr>
        <w:spacing w:after="0" w:line="240" w:lineRule="auto"/>
        <w:ind w:left="4111"/>
        <w:jc w:val="both"/>
        <w:rPr>
          <w:rFonts w:ascii="Times New Roman" w:hAnsi="Times New Roman" w:cs="Times New Roman"/>
          <w:sz w:val="28"/>
          <w:szCs w:val="28"/>
        </w:rPr>
      </w:pPr>
      <w:r w:rsidRPr="007370FC">
        <w:rPr>
          <w:rFonts w:ascii="Times New Roman" w:hAnsi="Times New Roman" w:cs="Times New Roman"/>
          <w:sz w:val="28"/>
          <w:szCs w:val="28"/>
        </w:rPr>
        <w:t xml:space="preserve">В  </w:t>
      </w:r>
    </w:p>
    <w:p w:rsidR="00D6130E" w:rsidRPr="007370FC" w:rsidRDefault="00D6130E" w:rsidP="007370FC">
      <w:pPr>
        <w:pBdr>
          <w:top w:val="single" w:sz="4" w:space="1" w:color="auto"/>
        </w:pBdr>
        <w:spacing w:after="0" w:line="240" w:lineRule="auto"/>
        <w:ind w:left="4111"/>
        <w:jc w:val="center"/>
        <w:rPr>
          <w:rFonts w:ascii="Times New Roman" w:hAnsi="Times New Roman" w:cs="Times New Roman"/>
          <w:i/>
          <w:szCs w:val="28"/>
        </w:rPr>
      </w:pPr>
      <w:r w:rsidRPr="007370FC">
        <w:rPr>
          <w:rFonts w:ascii="Times New Roman" w:hAnsi="Times New Roman" w:cs="Times New Roman"/>
          <w:i/>
          <w:szCs w:val="28"/>
        </w:rPr>
        <w:t>(наименование органа местного самоуправления)</w:t>
      </w: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shd w:val="clear" w:color="auto" w:fill="FFFFFF"/>
        <w:tabs>
          <w:tab w:val="left" w:leader="underscore" w:pos="10334"/>
        </w:tabs>
        <w:spacing w:after="0" w:line="240" w:lineRule="auto"/>
        <w:ind w:left="4111"/>
        <w:jc w:val="both"/>
        <w:rPr>
          <w:rFonts w:ascii="Times New Roman" w:hAnsi="Times New Roman" w:cs="Times New Roman"/>
          <w:sz w:val="28"/>
          <w:szCs w:val="28"/>
        </w:rPr>
      </w:pPr>
      <w:r w:rsidRPr="007370FC">
        <w:rPr>
          <w:rFonts w:ascii="Times New Roman" w:hAnsi="Times New Roman" w:cs="Times New Roman"/>
          <w:spacing w:val="-7"/>
          <w:sz w:val="28"/>
          <w:szCs w:val="28"/>
        </w:rPr>
        <w:t>от</w:t>
      </w:r>
      <w:r w:rsidRPr="007370FC">
        <w:rPr>
          <w:rFonts w:ascii="Times New Roman" w:hAnsi="Times New Roman" w:cs="Times New Roman"/>
          <w:sz w:val="28"/>
          <w:szCs w:val="28"/>
        </w:rPr>
        <w:t xml:space="preserve">___________________________________ </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szCs w:val="28"/>
        </w:rPr>
      </w:pPr>
      <w:r w:rsidRPr="007370FC">
        <w:rPr>
          <w:rFonts w:ascii="Times New Roman" w:hAnsi="Times New Roman" w:cs="Times New Roman"/>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7370FC">
        <w:rPr>
          <w:rFonts w:ascii="Times New Roman" w:hAnsi="Times New Roman" w:cs="Times New Roman"/>
          <w:i/>
          <w:sz w:val="20"/>
        </w:rPr>
        <w:t xml:space="preserve"> </w:t>
      </w:r>
      <w:r w:rsidRPr="007370FC">
        <w:rPr>
          <w:rFonts w:ascii="Times New Roman" w:hAnsi="Times New Roman" w:cs="Times New Roman"/>
          <w:i/>
          <w:spacing w:val="-3"/>
          <w:szCs w:val="28"/>
        </w:rPr>
        <w:t>эл. почта;</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szCs w:val="28"/>
        </w:rPr>
      </w:pPr>
      <w:r w:rsidRPr="007370FC">
        <w:rPr>
          <w:rFonts w:ascii="Times New Roman" w:hAnsi="Times New Roman" w:cs="Times New Roman"/>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7370FC">
        <w:rPr>
          <w:rFonts w:ascii="Times New Roman" w:hAnsi="Times New Roman" w:cs="Times New Roman"/>
          <w:i/>
          <w:spacing w:val="-7"/>
          <w:szCs w:val="28"/>
        </w:rPr>
        <w:t>)</w:t>
      </w:r>
    </w:p>
    <w:p w:rsidR="00D6130E" w:rsidRPr="007370FC" w:rsidRDefault="00D6130E" w:rsidP="007370FC">
      <w:pPr>
        <w:spacing w:after="0" w:line="240" w:lineRule="auto"/>
        <w:rPr>
          <w:rFonts w:ascii="Times New Roman" w:hAnsi="Times New Roman" w:cs="Times New Roman"/>
          <w:sz w:val="20"/>
          <w:szCs w:val="20"/>
        </w:rPr>
      </w:pPr>
    </w:p>
    <w:p w:rsidR="00D6130E" w:rsidRPr="007370FC" w:rsidRDefault="00D6130E" w:rsidP="007370FC">
      <w:pPr>
        <w:spacing w:after="0" w:line="240" w:lineRule="auto"/>
        <w:jc w:val="center"/>
        <w:rPr>
          <w:rFonts w:ascii="Times New Roman" w:hAnsi="Times New Roman" w:cs="Times New Roman"/>
          <w:b/>
          <w:sz w:val="28"/>
          <w:szCs w:val="28"/>
        </w:rPr>
      </w:pP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Заявление</w:t>
      </w: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 xml:space="preserve">о принятии решения о подготовке документации по планировке территории </w:t>
      </w:r>
    </w:p>
    <w:p w:rsidR="00D6130E" w:rsidRPr="007370FC" w:rsidRDefault="00D6130E" w:rsidP="007370FC">
      <w:pPr>
        <w:spacing w:after="0" w:line="240" w:lineRule="auto"/>
        <w:rPr>
          <w:rFonts w:ascii="Times New Roman" w:hAnsi="Times New Roman" w:cs="Times New Roman"/>
          <w:sz w:val="18"/>
          <w:szCs w:val="18"/>
        </w:rPr>
      </w:pPr>
    </w:p>
    <w:p w:rsidR="00D6130E" w:rsidRPr="007370FC" w:rsidRDefault="00D6130E" w:rsidP="007370FC">
      <w:pPr>
        <w:spacing w:after="0" w:line="240" w:lineRule="auto"/>
        <w:ind w:firstLine="709"/>
        <w:jc w:val="both"/>
        <w:rPr>
          <w:rFonts w:ascii="Times New Roman" w:hAnsi="Times New Roman" w:cs="Times New Roman"/>
          <w:sz w:val="28"/>
          <w:szCs w:val="28"/>
        </w:rPr>
      </w:pPr>
      <w:r w:rsidRPr="007370FC">
        <w:rPr>
          <w:rFonts w:ascii="Times New Roman" w:hAnsi="Times New Roman" w:cs="Times New Roman"/>
        </w:rPr>
        <w:t xml:space="preserve">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w:t>
      </w:r>
      <w:r w:rsidRPr="007370FC">
        <w:rPr>
          <w:rFonts w:ascii="Times New Roman" w:hAnsi="Times New Roman" w:cs="Times New Roman"/>
          <w:sz w:val="28"/>
          <w:szCs w:val="28"/>
        </w:rPr>
        <w:t>____________________________________________________________________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i/>
          <w:sz w:val="28"/>
          <w:szCs w:val="28"/>
        </w:rPr>
      </w:pPr>
      <w:r w:rsidRPr="007370FC">
        <w:rPr>
          <w:rFonts w:ascii="Times New Roman" w:hAnsi="Times New Roman" w:cs="Times New Roman"/>
          <w:i/>
          <w:szCs w:val="28"/>
        </w:rPr>
        <w:t xml:space="preserve">(указывается описание местонахождения территории, описание границ территории, </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___________________________________________согласно прилагаемой схеме.</w:t>
      </w:r>
    </w:p>
    <w:p w:rsidR="00D6130E" w:rsidRPr="007370FC" w:rsidRDefault="00D6130E" w:rsidP="007370FC">
      <w:pPr>
        <w:spacing w:after="0" w:line="240" w:lineRule="auto"/>
        <w:ind w:firstLine="709"/>
        <w:jc w:val="both"/>
        <w:rPr>
          <w:rFonts w:ascii="Times New Roman" w:hAnsi="Times New Roman" w:cs="Times New Roman"/>
          <w:i/>
          <w:szCs w:val="28"/>
        </w:rPr>
      </w:pPr>
      <w:r w:rsidRPr="007370FC">
        <w:rPr>
          <w:rFonts w:ascii="Times New Roman" w:hAnsi="Times New Roman" w:cs="Times New Roman"/>
          <w:i/>
          <w:szCs w:val="28"/>
        </w:rPr>
        <w:t>ориентировочная площадь территории)</w:t>
      </w:r>
    </w:p>
    <w:p w:rsidR="00D6130E" w:rsidRPr="007370FC" w:rsidRDefault="00D6130E" w:rsidP="007370FC">
      <w:pPr>
        <w:spacing w:after="0" w:line="240" w:lineRule="auto"/>
        <w:ind w:firstLine="709"/>
        <w:jc w:val="both"/>
        <w:rPr>
          <w:rFonts w:ascii="Times New Roman" w:hAnsi="Times New Roman" w:cs="Times New Roman"/>
          <w:sz w:val="28"/>
          <w:szCs w:val="28"/>
        </w:rPr>
      </w:pP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sz w:val="28"/>
          <w:szCs w:val="28"/>
        </w:rPr>
        <w:t xml:space="preserve">1. </w:t>
      </w:r>
      <w:r w:rsidRPr="007370FC">
        <w:rPr>
          <w:rFonts w:ascii="Times New Roman" w:hAnsi="Times New Roman" w:cs="Times New Roman"/>
        </w:rPr>
        <w:t>Цель разработки документации по планировке территории: __________</w:t>
      </w: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____________________________________________________________________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____________________________________________________________________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3. Планируемый срок разработки документации по планировке территории__________________________________________________________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4. Источник финансирования работ по подготовке документации по планировке территории________________________________________________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____________________________________________________________________</w:t>
      </w:r>
    </w:p>
    <w:p w:rsidR="00D6130E" w:rsidRPr="007370FC" w:rsidRDefault="00D6130E" w:rsidP="007370FC">
      <w:pPr>
        <w:spacing w:after="0" w:line="240" w:lineRule="auto"/>
        <w:ind w:firstLine="709"/>
        <w:jc w:val="center"/>
        <w:rPr>
          <w:rFonts w:ascii="Times New Roman" w:hAnsi="Times New Roman" w:cs="Times New Roman"/>
          <w:i/>
          <w:szCs w:val="28"/>
        </w:rPr>
      </w:pPr>
      <w:r w:rsidRPr="007370FC">
        <w:rPr>
          <w:rFonts w:ascii="Times New Roman" w:hAnsi="Times New Roman" w:cs="Times New Roman"/>
          <w:i/>
          <w:szCs w:val="28"/>
        </w:rPr>
        <w:t xml:space="preserve">(указывается в случае, если необходимость выполнения инженерных изысканий </w:t>
      </w:r>
    </w:p>
    <w:p w:rsidR="00D6130E" w:rsidRPr="007370FC" w:rsidRDefault="00D6130E" w:rsidP="007370FC">
      <w:pPr>
        <w:spacing w:after="0" w:line="240" w:lineRule="auto"/>
        <w:jc w:val="center"/>
        <w:rPr>
          <w:rFonts w:ascii="Times New Roman" w:hAnsi="Times New Roman" w:cs="Times New Roman"/>
          <w:i/>
          <w:szCs w:val="28"/>
        </w:rPr>
      </w:pPr>
      <w:r w:rsidRPr="007370FC">
        <w:rPr>
          <w:rFonts w:ascii="Times New Roman" w:hAnsi="Times New Roman" w:cs="Times New Roman"/>
          <w:i/>
          <w:szCs w:val="28"/>
        </w:rPr>
        <w:t>______________________________________________________________________________________</w:t>
      </w:r>
    </w:p>
    <w:p w:rsidR="00D6130E" w:rsidRPr="007370FC" w:rsidRDefault="00D6130E" w:rsidP="007370FC">
      <w:pPr>
        <w:spacing w:after="0" w:line="240" w:lineRule="auto"/>
        <w:ind w:firstLine="709"/>
        <w:jc w:val="center"/>
        <w:rPr>
          <w:rFonts w:ascii="Times New Roman" w:hAnsi="Times New Roman" w:cs="Times New Roman"/>
          <w:i/>
          <w:szCs w:val="28"/>
        </w:rPr>
      </w:pPr>
      <w:r w:rsidRPr="007370FC">
        <w:rPr>
          <w:rFonts w:ascii="Times New Roman" w:hAnsi="Times New Roman" w:cs="Times New Roman"/>
          <w:i/>
          <w:szCs w:val="28"/>
        </w:rPr>
        <w:t>для подготовки документации по планировке территории отсутствует)</w:t>
      </w:r>
    </w:p>
    <w:p w:rsidR="00D6130E" w:rsidRPr="007370FC" w:rsidRDefault="00D6130E" w:rsidP="007370FC">
      <w:pPr>
        <w:spacing w:after="0" w:line="240" w:lineRule="auto"/>
        <w:jc w:val="both"/>
        <w:rPr>
          <w:rFonts w:ascii="Times New Roman" w:hAnsi="Times New Roman" w:cs="Times New Roman"/>
          <w:sz w:val="28"/>
          <w:szCs w:val="28"/>
        </w:rPr>
      </w:pPr>
    </w:p>
    <w:p w:rsidR="00D6130E" w:rsidRPr="007370FC" w:rsidRDefault="00D6130E" w:rsidP="007370FC">
      <w:pPr>
        <w:spacing w:after="0" w:line="240" w:lineRule="auto"/>
        <w:ind w:firstLine="709"/>
        <w:rPr>
          <w:rFonts w:ascii="Times New Roman" w:hAnsi="Times New Roman" w:cs="Times New Roman"/>
        </w:rPr>
      </w:pPr>
      <w:r w:rsidRPr="007370FC">
        <w:rPr>
          <w:rFonts w:ascii="Times New Roman" w:hAnsi="Times New Roman" w:cs="Times New Roman"/>
        </w:rPr>
        <w:t>К заявлению прилагаются следующие документы:</w:t>
      </w: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i/>
          <w:szCs w:val="28"/>
        </w:rPr>
      </w:pPr>
      <w:r w:rsidRPr="007370FC">
        <w:rPr>
          <w:rFonts w:ascii="Times New Roman" w:hAnsi="Times New Roman" w:cs="Times New Roman"/>
          <w:i/>
          <w:szCs w:val="28"/>
        </w:rPr>
        <w:t>(указывается перечень прилагаемых документов)</w:t>
      </w: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7370FC">
        <w:rPr>
          <w:rFonts w:ascii="Times New Roman" w:hAnsi="Times New Roman" w:cs="Times New Roman"/>
          <w:color w:val="000000"/>
        </w:rPr>
        <w:t>Результат предоставления муниципальной услуги, прошу предоставить:</w:t>
      </w:r>
      <w:r w:rsidRPr="007370FC">
        <w:rPr>
          <w:rFonts w:ascii="Times New Roman" w:hAnsi="Times New Roman" w:cs="Times New Roman"/>
          <w:color w:val="000000"/>
          <w:sz w:val="28"/>
          <w:szCs w:val="28"/>
        </w:rPr>
        <w:t>__________________________________________________</w:t>
      </w:r>
    </w:p>
    <w:p w:rsidR="00D6130E" w:rsidRPr="007370FC" w:rsidRDefault="00D6130E" w:rsidP="007370FC">
      <w:pPr>
        <w:widowControl w:val="0"/>
        <w:autoSpaceDE w:val="0"/>
        <w:autoSpaceDN w:val="0"/>
        <w:adjustRightInd w:val="0"/>
        <w:spacing w:after="0" w:line="240" w:lineRule="auto"/>
        <w:ind w:firstLine="851"/>
        <w:jc w:val="center"/>
        <w:rPr>
          <w:rFonts w:ascii="Times New Roman" w:hAnsi="Times New Roman" w:cs="Times New Roman"/>
          <w:i/>
          <w:color w:val="000000"/>
          <w:szCs w:val="28"/>
        </w:rPr>
      </w:pPr>
      <w:r w:rsidRPr="007370FC">
        <w:rPr>
          <w:rFonts w:ascii="Times New Roman" w:hAnsi="Times New Roman" w:cs="Times New Roman"/>
          <w:i/>
          <w:color w:val="000000"/>
          <w:szCs w:val="28"/>
        </w:rPr>
        <w:t xml:space="preserve">                          (указать способ получения результата предоставления</w:t>
      </w:r>
    </w:p>
    <w:p w:rsidR="00D6130E" w:rsidRPr="007370FC" w:rsidRDefault="00D6130E" w:rsidP="007370FC">
      <w:pPr>
        <w:widowControl w:val="0"/>
        <w:autoSpaceDE w:val="0"/>
        <w:autoSpaceDN w:val="0"/>
        <w:adjustRightInd w:val="0"/>
        <w:spacing w:after="0" w:line="240" w:lineRule="auto"/>
        <w:jc w:val="both"/>
        <w:rPr>
          <w:rFonts w:ascii="Times New Roman" w:hAnsi="Times New Roman" w:cs="Times New Roman"/>
          <w:i/>
          <w:color w:val="000000"/>
          <w:szCs w:val="28"/>
        </w:rPr>
      </w:pPr>
      <w:r w:rsidRPr="007370FC">
        <w:rPr>
          <w:rFonts w:ascii="Times New Roman" w:hAnsi="Times New Roman" w:cs="Times New Roman"/>
          <w:i/>
          <w:color w:val="000000"/>
          <w:szCs w:val="28"/>
        </w:rPr>
        <w:t>_______________________________________________________________________________________</w:t>
      </w:r>
    </w:p>
    <w:p w:rsidR="00D6130E" w:rsidRPr="007370FC" w:rsidRDefault="00D6130E" w:rsidP="007370FC">
      <w:pPr>
        <w:widowControl w:val="0"/>
        <w:autoSpaceDE w:val="0"/>
        <w:autoSpaceDN w:val="0"/>
        <w:adjustRightInd w:val="0"/>
        <w:spacing w:after="0" w:line="240" w:lineRule="auto"/>
        <w:ind w:firstLine="851"/>
        <w:jc w:val="center"/>
        <w:rPr>
          <w:rFonts w:ascii="Times New Roman" w:hAnsi="Times New Roman" w:cs="Times New Roman"/>
          <w:i/>
          <w:color w:val="000000"/>
          <w:szCs w:val="28"/>
        </w:rPr>
      </w:pPr>
      <w:r w:rsidRPr="007370FC">
        <w:rPr>
          <w:rFonts w:ascii="Times New Roman" w:hAnsi="Times New Roman" w:cs="Times New Roman"/>
          <w:i/>
          <w:color w:val="000000"/>
          <w:szCs w:val="28"/>
        </w:rPr>
        <w:lastRenderedPageBreak/>
        <w:t>муниципальной 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D6130E" w:rsidRPr="007370FC" w:rsidTr="00A52DFE">
        <w:trPr>
          <w:trHeight w:val="845"/>
        </w:trPr>
        <w:tc>
          <w:tcPr>
            <w:tcW w:w="1778" w:type="dxa"/>
            <w:tcBorders>
              <w:top w:val="nil"/>
              <w:left w:val="nil"/>
              <w:bottom w:val="single" w:sz="4" w:space="0" w:color="auto"/>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479"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1360"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1360" w:type="dxa"/>
            <w:tcBorders>
              <w:top w:val="nil"/>
              <w:left w:val="nil"/>
              <w:bottom w:val="single" w:sz="4" w:space="0" w:color="auto"/>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681"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602"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602"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2738" w:type="dxa"/>
            <w:tcBorders>
              <w:top w:val="nil"/>
              <w:left w:val="nil"/>
              <w:bottom w:val="single" w:sz="4" w:space="0" w:color="auto"/>
              <w:right w:val="nil"/>
            </w:tcBorders>
            <w:vAlign w:val="bottom"/>
          </w:tcPr>
          <w:p w:rsidR="00D6130E" w:rsidRPr="007370FC" w:rsidRDefault="00D6130E" w:rsidP="007370FC">
            <w:pPr>
              <w:spacing w:after="0" w:line="240" w:lineRule="auto"/>
              <w:rPr>
                <w:rFonts w:ascii="Times New Roman" w:hAnsi="Times New Roman" w:cs="Times New Roman"/>
                <w:sz w:val="28"/>
                <w:szCs w:val="28"/>
              </w:rPr>
            </w:pPr>
          </w:p>
        </w:tc>
        <w:tc>
          <w:tcPr>
            <w:tcW w:w="295"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r>
      <w:tr w:rsidR="00D6130E" w:rsidRPr="007370FC" w:rsidTr="00A52DFE">
        <w:trPr>
          <w:trHeight w:val="306"/>
        </w:trPr>
        <w:tc>
          <w:tcPr>
            <w:tcW w:w="1778"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(дата)</w:t>
            </w:r>
          </w:p>
        </w:tc>
        <w:tc>
          <w:tcPr>
            <w:tcW w:w="479"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1360"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1360"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(подпись)</w:t>
            </w:r>
          </w:p>
        </w:tc>
        <w:tc>
          <w:tcPr>
            <w:tcW w:w="681"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602"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602"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2738" w:type="dxa"/>
            <w:tcBorders>
              <w:top w:val="nil"/>
              <w:left w:val="nil"/>
              <w:bottom w:val="nil"/>
              <w:right w:val="nil"/>
            </w:tcBorders>
          </w:tcPr>
          <w:p w:rsidR="00D6130E" w:rsidRPr="007370FC" w:rsidRDefault="00D6130E" w:rsidP="007370FC">
            <w:pPr>
              <w:spacing w:after="0" w:line="240" w:lineRule="auto"/>
              <w:rPr>
                <w:rFonts w:ascii="Times New Roman" w:hAnsi="Times New Roman" w:cs="Times New Roman"/>
                <w:szCs w:val="28"/>
              </w:rPr>
            </w:pPr>
            <w:r w:rsidRPr="007370FC">
              <w:rPr>
                <w:rFonts w:ascii="Times New Roman" w:hAnsi="Times New Roman" w:cs="Times New Roman"/>
                <w:szCs w:val="28"/>
              </w:rPr>
              <w:t>(ФИО)</w:t>
            </w:r>
          </w:p>
        </w:tc>
        <w:tc>
          <w:tcPr>
            <w:tcW w:w="295" w:type="dxa"/>
            <w:tcBorders>
              <w:top w:val="nil"/>
              <w:left w:val="nil"/>
              <w:bottom w:val="nil"/>
              <w:right w:val="nil"/>
            </w:tcBorders>
          </w:tcPr>
          <w:p w:rsidR="00D6130E" w:rsidRPr="007370FC" w:rsidRDefault="00D6130E" w:rsidP="007370FC">
            <w:pPr>
              <w:spacing w:after="0" w:line="240" w:lineRule="auto"/>
              <w:rPr>
                <w:rFonts w:ascii="Times New Roman" w:hAnsi="Times New Roman" w:cs="Times New Roman"/>
                <w:szCs w:val="28"/>
              </w:rPr>
            </w:pPr>
          </w:p>
        </w:tc>
      </w:tr>
    </w:tbl>
    <w:p w:rsidR="00D6130E" w:rsidRPr="007370FC" w:rsidRDefault="00D6130E" w:rsidP="007370FC">
      <w:pPr>
        <w:spacing w:after="0" w:line="240" w:lineRule="auto"/>
        <w:ind w:right="-2"/>
        <w:jc w:val="both"/>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br w:type="page"/>
      </w:r>
    </w:p>
    <w:p w:rsidR="00D6130E" w:rsidRPr="007370FC" w:rsidRDefault="00D6130E" w:rsidP="007370FC">
      <w:pPr>
        <w:spacing w:after="0" w:line="240" w:lineRule="auto"/>
        <w:ind w:right="-2"/>
        <w:jc w:val="center"/>
        <w:rPr>
          <w:rFonts w:ascii="Times New Roman" w:hAnsi="Times New Roman" w:cs="Times New Roman"/>
          <w:sz w:val="28"/>
          <w:szCs w:val="28"/>
        </w:rPr>
      </w:pPr>
      <w:r w:rsidRPr="007370FC">
        <w:rPr>
          <w:rFonts w:ascii="Times New Roman" w:hAnsi="Times New Roman" w:cs="Times New Roman"/>
          <w:sz w:val="28"/>
          <w:szCs w:val="28"/>
        </w:rPr>
        <w:lastRenderedPageBreak/>
        <w:t>СХЕМА ГРАНИЦ ПРОЕКТИРОВАНИЯ</w:t>
      </w:r>
    </w:p>
    <w:tbl>
      <w:tblPr>
        <w:tblStyle w:val="afff8"/>
        <w:tblW w:w="0" w:type="auto"/>
        <w:tblLook w:val="04A0" w:firstRow="1" w:lastRow="0" w:firstColumn="1" w:lastColumn="0" w:noHBand="0" w:noVBand="1"/>
      </w:tblPr>
      <w:tblGrid>
        <w:gridCol w:w="9627"/>
      </w:tblGrid>
      <w:tr w:rsidR="00D6130E" w:rsidRPr="007370FC" w:rsidTr="00A52DFE">
        <w:trPr>
          <w:trHeight w:val="13068"/>
        </w:trPr>
        <w:tc>
          <w:tcPr>
            <w:tcW w:w="9627" w:type="dxa"/>
          </w:tcPr>
          <w:p w:rsidR="00D6130E" w:rsidRPr="007370FC" w:rsidRDefault="00D6130E" w:rsidP="007370FC">
            <w:pPr>
              <w:spacing w:after="0" w:line="240" w:lineRule="auto"/>
              <w:ind w:right="-2"/>
              <w:jc w:val="center"/>
              <w:rPr>
                <w:rFonts w:ascii="Times New Roman" w:hAnsi="Times New Roman" w:cs="Times New Roman"/>
                <w:sz w:val="28"/>
                <w:szCs w:val="28"/>
              </w:rPr>
            </w:pPr>
          </w:p>
        </w:tc>
      </w:tr>
    </w:tbl>
    <w:p w:rsidR="00D6130E" w:rsidRPr="007370FC" w:rsidRDefault="00D6130E" w:rsidP="007370FC">
      <w:pPr>
        <w:spacing w:after="0" w:line="240" w:lineRule="auto"/>
        <w:ind w:right="-2"/>
        <w:rPr>
          <w:rFonts w:ascii="Times New Roman" w:hAnsi="Times New Roman" w:cs="Times New Roman"/>
          <w:sz w:val="28"/>
          <w:szCs w:val="28"/>
        </w:rPr>
      </w:pPr>
    </w:p>
    <w:p w:rsidR="00D6130E" w:rsidRPr="007370FC" w:rsidRDefault="00D6130E" w:rsidP="007370F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D6130E" w:rsidRPr="007370FC" w:rsidRDefault="00D6130E" w:rsidP="007370F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D6130E" w:rsidRPr="007370FC" w:rsidRDefault="00D6130E" w:rsidP="007370FC">
      <w:pPr>
        <w:widowControl w:val="0"/>
        <w:tabs>
          <w:tab w:val="left" w:leader="underscore" w:pos="9955"/>
        </w:tabs>
        <w:spacing w:after="0" w:line="240" w:lineRule="auto"/>
        <w:jc w:val="right"/>
        <w:rPr>
          <w:rFonts w:ascii="Times New Roman" w:hAnsi="Times New Roman" w:cs="Times New Roman"/>
          <w:color w:val="000000"/>
          <w:sz w:val="28"/>
          <w:szCs w:val="28"/>
          <w:lang w:bidi="ru-RU"/>
        </w:rPr>
      </w:pPr>
    </w:p>
    <w:p w:rsidR="00D6130E" w:rsidRPr="007370FC" w:rsidRDefault="00D6130E" w:rsidP="007370FC">
      <w:pPr>
        <w:widowControl w:val="0"/>
        <w:tabs>
          <w:tab w:val="left" w:leader="underscore" w:pos="9955"/>
        </w:tabs>
        <w:spacing w:after="0" w:line="240" w:lineRule="auto"/>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 xml:space="preserve">Приложение № 2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lastRenderedPageBreak/>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autoSpaceDE w:val="0"/>
        <w:autoSpaceDN w:val="0"/>
        <w:adjustRightInd w:val="0"/>
        <w:spacing w:after="0" w:line="240" w:lineRule="auto"/>
        <w:ind w:firstLine="720"/>
        <w:jc w:val="right"/>
        <w:rPr>
          <w:rFonts w:ascii="Times New Roman" w:hAnsi="Times New Roman" w:cs="Times New Roman"/>
          <w:b/>
          <w:sz w:val="20"/>
          <w:szCs w:val="20"/>
        </w:rPr>
      </w:pPr>
    </w:p>
    <w:p w:rsidR="00D6130E" w:rsidRPr="007370FC" w:rsidRDefault="00D6130E" w:rsidP="007370FC">
      <w:pPr>
        <w:spacing w:after="0" w:line="240" w:lineRule="auto"/>
        <w:ind w:left="4111"/>
        <w:jc w:val="both"/>
        <w:rPr>
          <w:rFonts w:ascii="Times New Roman" w:hAnsi="Times New Roman" w:cs="Times New Roman"/>
          <w:sz w:val="28"/>
          <w:szCs w:val="28"/>
        </w:rPr>
      </w:pPr>
      <w:r w:rsidRPr="007370FC">
        <w:rPr>
          <w:rFonts w:ascii="Times New Roman" w:hAnsi="Times New Roman" w:cs="Times New Roman"/>
          <w:sz w:val="28"/>
          <w:szCs w:val="28"/>
        </w:rPr>
        <w:t xml:space="preserve">В  </w:t>
      </w:r>
    </w:p>
    <w:p w:rsidR="00D6130E" w:rsidRPr="007370FC" w:rsidRDefault="00D6130E" w:rsidP="007370FC">
      <w:pPr>
        <w:pBdr>
          <w:top w:val="single" w:sz="4" w:space="1" w:color="auto"/>
        </w:pBdr>
        <w:spacing w:after="0" w:line="240" w:lineRule="auto"/>
        <w:ind w:left="4111"/>
        <w:jc w:val="center"/>
        <w:rPr>
          <w:rFonts w:ascii="Times New Roman" w:hAnsi="Times New Roman" w:cs="Times New Roman"/>
          <w:i/>
          <w:szCs w:val="28"/>
        </w:rPr>
      </w:pPr>
      <w:r w:rsidRPr="007370FC">
        <w:rPr>
          <w:rFonts w:ascii="Times New Roman" w:hAnsi="Times New Roman" w:cs="Times New Roman"/>
          <w:i/>
          <w:szCs w:val="28"/>
        </w:rPr>
        <w:t>(наименование органа местного самоуправления)</w:t>
      </w: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pBdr>
          <w:top w:val="single" w:sz="4" w:space="3" w:color="auto"/>
        </w:pBdr>
        <w:spacing w:after="0" w:line="240" w:lineRule="auto"/>
        <w:ind w:left="4111"/>
        <w:jc w:val="center"/>
        <w:rPr>
          <w:rFonts w:ascii="Times New Roman" w:hAnsi="Times New Roman" w:cs="Times New Roman"/>
          <w:i/>
          <w:szCs w:val="28"/>
        </w:rPr>
      </w:pPr>
      <w:r w:rsidRPr="007370FC">
        <w:rPr>
          <w:rFonts w:ascii="Times New Roman" w:hAnsi="Times New Roman" w:cs="Times New Roman"/>
          <w:i/>
          <w:szCs w:val="28"/>
        </w:rPr>
        <w:t xml:space="preserve"> </w:t>
      </w:r>
    </w:p>
    <w:p w:rsidR="00D6130E" w:rsidRPr="007370FC" w:rsidRDefault="00D6130E" w:rsidP="007370FC">
      <w:pPr>
        <w:shd w:val="clear" w:color="auto" w:fill="FFFFFF"/>
        <w:tabs>
          <w:tab w:val="left" w:leader="underscore" w:pos="10334"/>
        </w:tabs>
        <w:spacing w:after="0" w:line="240" w:lineRule="auto"/>
        <w:ind w:left="4111"/>
        <w:jc w:val="both"/>
        <w:rPr>
          <w:rFonts w:ascii="Times New Roman" w:hAnsi="Times New Roman" w:cs="Times New Roman"/>
          <w:sz w:val="28"/>
          <w:szCs w:val="28"/>
        </w:rPr>
      </w:pPr>
      <w:r w:rsidRPr="007370FC">
        <w:rPr>
          <w:rFonts w:ascii="Times New Roman" w:hAnsi="Times New Roman" w:cs="Times New Roman"/>
          <w:spacing w:val="-7"/>
          <w:sz w:val="28"/>
          <w:szCs w:val="28"/>
        </w:rPr>
        <w:t>от</w:t>
      </w:r>
      <w:r w:rsidRPr="007370FC">
        <w:rPr>
          <w:rFonts w:ascii="Times New Roman" w:hAnsi="Times New Roman" w:cs="Times New Roman"/>
          <w:sz w:val="28"/>
          <w:szCs w:val="28"/>
        </w:rPr>
        <w:t xml:space="preserve">___________________________________ </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szCs w:val="28"/>
        </w:rPr>
      </w:pPr>
      <w:r w:rsidRPr="007370FC">
        <w:rPr>
          <w:rFonts w:ascii="Times New Roman" w:hAnsi="Times New Roman" w:cs="Times New Roman"/>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7370FC">
        <w:rPr>
          <w:rFonts w:ascii="Times New Roman" w:hAnsi="Times New Roman" w:cs="Times New Roman"/>
          <w:i/>
          <w:sz w:val="20"/>
        </w:rPr>
        <w:t xml:space="preserve"> </w:t>
      </w:r>
      <w:r w:rsidRPr="007370FC">
        <w:rPr>
          <w:rFonts w:ascii="Times New Roman" w:hAnsi="Times New Roman" w:cs="Times New Roman"/>
          <w:i/>
          <w:spacing w:val="-3"/>
          <w:szCs w:val="28"/>
        </w:rPr>
        <w:t>эл. почта;</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szCs w:val="28"/>
        </w:rPr>
      </w:pPr>
      <w:r w:rsidRPr="007370FC">
        <w:rPr>
          <w:rFonts w:ascii="Times New Roman" w:hAnsi="Times New Roman" w:cs="Times New Roman"/>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7370FC">
        <w:rPr>
          <w:rFonts w:ascii="Times New Roman" w:hAnsi="Times New Roman" w:cs="Times New Roman"/>
          <w:i/>
          <w:spacing w:val="-7"/>
          <w:szCs w:val="28"/>
        </w:rPr>
        <w:t>)</w:t>
      </w:r>
    </w:p>
    <w:p w:rsidR="00D6130E" w:rsidRPr="007370FC" w:rsidRDefault="00D6130E" w:rsidP="007370FC">
      <w:pPr>
        <w:spacing w:after="0" w:line="240" w:lineRule="auto"/>
        <w:rPr>
          <w:rFonts w:ascii="Times New Roman" w:hAnsi="Times New Roman" w:cs="Times New Roman"/>
          <w:sz w:val="20"/>
          <w:szCs w:val="20"/>
        </w:rPr>
      </w:pPr>
    </w:p>
    <w:p w:rsidR="00D6130E" w:rsidRPr="007370FC" w:rsidRDefault="00D6130E" w:rsidP="007370FC">
      <w:pPr>
        <w:spacing w:after="0" w:line="240" w:lineRule="auto"/>
        <w:jc w:val="center"/>
        <w:rPr>
          <w:rFonts w:ascii="Times New Roman" w:hAnsi="Times New Roman" w:cs="Times New Roman"/>
          <w:b/>
          <w:sz w:val="28"/>
          <w:szCs w:val="28"/>
        </w:rPr>
      </w:pP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Заявление</w:t>
      </w: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об утверждении документации по планировке территории</w:t>
      </w:r>
    </w:p>
    <w:p w:rsidR="00D6130E" w:rsidRPr="007370FC" w:rsidRDefault="00D6130E" w:rsidP="007370FC">
      <w:pPr>
        <w:spacing w:after="0" w:line="240" w:lineRule="auto"/>
        <w:rPr>
          <w:rFonts w:ascii="Times New Roman" w:hAnsi="Times New Roman" w:cs="Times New Roman"/>
          <w:sz w:val="18"/>
          <w:szCs w:val="18"/>
        </w:rPr>
      </w:pP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D6130E" w:rsidRPr="007370FC" w:rsidRDefault="00D6130E" w:rsidP="007370FC">
      <w:pPr>
        <w:spacing w:after="0" w:line="240" w:lineRule="auto"/>
        <w:jc w:val="both"/>
        <w:rPr>
          <w:rFonts w:ascii="Times New Roman" w:hAnsi="Times New Roman" w:cs="Times New Roman"/>
        </w:rPr>
      </w:pP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ab/>
        <w:t>Сведения о принятом решении о подготовке документации по планировке территории __________________________________________________________.</w:t>
      </w:r>
    </w:p>
    <w:p w:rsidR="00D6130E" w:rsidRPr="007370FC" w:rsidRDefault="00D6130E" w:rsidP="007370FC">
      <w:pPr>
        <w:spacing w:after="0" w:line="240" w:lineRule="auto"/>
        <w:jc w:val="both"/>
        <w:rPr>
          <w:rFonts w:ascii="Times New Roman" w:hAnsi="Times New Roman" w:cs="Times New Roman"/>
        </w:rPr>
      </w:pPr>
    </w:p>
    <w:p w:rsidR="00D6130E" w:rsidRPr="007370FC" w:rsidRDefault="00D6130E" w:rsidP="007370FC">
      <w:pPr>
        <w:spacing w:after="0" w:line="240" w:lineRule="auto"/>
        <w:ind w:firstLine="709"/>
        <w:rPr>
          <w:rFonts w:ascii="Times New Roman" w:hAnsi="Times New Roman" w:cs="Times New Roman"/>
        </w:rPr>
      </w:pPr>
      <w:r w:rsidRPr="007370FC">
        <w:rPr>
          <w:rFonts w:ascii="Times New Roman" w:hAnsi="Times New Roman" w:cs="Times New Roman"/>
        </w:rPr>
        <w:t>К заявлению прилагаются следующие документы:</w:t>
      </w: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i/>
          <w:szCs w:val="28"/>
        </w:rPr>
      </w:pPr>
      <w:r w:rsidRPr="007370FC">
        <w:rPr>
          <w:rFonts w:ascii="Times New Roman" w:hAnsi="Times New Roman" w:cs="Times New Roman"/>
          <w:i/>
          <w:szCs w:val="28"/>
        </w:rPr>
        <w:t>(указывается перечень прилагаемых документов)</w:t>
      </w:r>
    </w:p>
    <w:p w:rsidR="00D6130E" w:rsidRPr="007370FC" w:rsidRDefault="00D6130E" w:rsidP="007370FC">
      <w:pPr>
        <w:widowControl w:val="0"/>
        <w:autoSpaceDE w:val="0"/>
        <w:autoSpaceDN w:val="0"/>
        <w:adjustRightInd w:val="0"/>
        <w:spacing w:after="0" w:line="240" w:lineRule="auto"/>
        <w:jc w:val="both"/>
        <w:rPr>
          <w:rFonts w:ascii="Times New Roman" w:hAnsi="Times New Roman" w:cs="Times New Roman"/>
          <w:szCs w:val="28"/>
        </w:rPr>
      </w:pP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color w:val="000000"/>
        </w:rPr>
      </w:pPr>
      <w:r w:rsidRPr="007370FC">
        <w:rPr>
          <w:rFonts w:ascii="Times New Roman" w:hAnsi="Times New Roman" w:cs="Times New Roman"/>
          <w:color w:val="000000"/>
        </w:rPr>
        <w:t>Результат предоставления муниципальной услуги, прошу предоставить:__________________________________________________</w:t>
      </w: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i/>
          <w:color w:val="000000"/>
          <w:szCs w:val="28"/>
        </w:rPr>
      </w:pPr>
      <w:r w:rsidRPr="007370FC">
        <w:rPr>
          <w:rFonts w:ascii="Times New Roman" w:hAnsi="Times New Roman" w:cs="Times New Roman"/>
          <w:i/>
          <w:color w:val="000000"/>
          <w:szCs w:val="28"/>
        </w:rPr>
        <w:t xml:space="preserve">             (указать способ получения результата предоставления 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D6130E" w:rsidRPr="007370FC" w:rsidTr="00A52DFE">
        <w:trPr>
          <w:trHeight w:val="655"/>
        </w:trPr>
        <w:tc>
          <w:tcPr>
            <w:tcW w:w="1790" w:type="dxa"/>
            <w:tcBorders>
              <w:top w:val="nil"/>
              <w:left w:val="nil"/>
              <w:bottom w:val="single" w:sz="4" w:space="0" w:color="auto"/>
              <w:right w:val="nil"/>
            </w:tcBorders>
            <w:vAlign w:val="bottom"/>
          </w:tcPr>
          <w:p w:rsidR="00D6130E" w:rsidRPr="007370FC" w:rsidRDefault="00D6130E" w:rsidP="007370FC">
            <w:pPr>
              <w:spacing w:after="0" w:line="240" w:lineRule="auto"/>
              <w:rPr>
                <w:rFonts w:ascii="Times New Roman" w:hAnsi="Times New Roman" w:cs="Times New Roman"/>
                <w:sz w:val="28"/>
                <w:szCs w:val="28"/>
              </w:rPr>
            </w:pPr>
          </w:p>
        </w:tc>
        <w:tc>
          <w:tcPr>
            <w:tcW w:w="483"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1369" w:type="dxa"/>
            <w:tcBorders>
              <w:top w:val="nil"/>
              <w:left w:val="nil"/>
              <w:bottom w:val="single" w:sz="4" w:space="0" w:color="auto"/>
              <w:right w:val="nil"/>
            </w:tcBorders>
            <w:vAlign w:val="bottom"/>
          </w:tcPr>
          <w:p w:rsidR="00D6130E" w:rsidRPr="007370FC" w:rsidRDefault="00D6130E" w:rsidP="007370FC">
            <w:pPr>
              <w:spacing w:after="0" w:line="240" w:lineRule="auto"/>
              <w:rPr>
                <w:rFonts w:ascii="Times New Roman" w:hAnsi="Times New Roman" w:cs="Times New Roman"/>
                <w:sz w:val="28"/>
                <w:szCs w:val="28"/>
              </w:rPr>
            </w:pPr>
          </w:p>
        </w:tc>
        <w:tc>
          <w:tcPr>
            <w:tcW w:w="686"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2756" w:type="dxa"/>
            <w:tcBorders>
              <w:top w:val="nil"/>
              <w:left w:val="nil"/>
              <w:bottom w:val="single" w:sz="4" w:space="0" w:color="auto"/>
              <w:right w:val="nil"/>
            </w:tcBorders>
            <w:vAlign w:val="bottom"/>
          </w:tcPr>
          <w:p w:rsidR="00D6130E" w:rsidRPr="007370FC" w:rsidRDefault="00D6130E" w:rsidP="007370FC">
            <w:pPr>
              <w:spacing w:after="0" w:line="240" w:lineRule="auto"/>
              <w:rPr>
                <w:rFonts w:ascii="Times New Roman" w:hAnsi="Times New Roman" w:cs="Times New Roman"/>
                <w:sz w:val="28"/>
                <w:szCs w:val="28"/>
              </w:rPr>
            </w:pPr>
          </w:p>
        </w:tc>
        <w:tc>
          <w:tcPr>
            <w:tcW w:w="1315"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r>
      <w:tr w:rsidR="00D6130E" w:rsidRPr="007370FC" w:rsidTr="00A52DFE">
        <w:trPr>
          <w:trHeight w:val="298"/>
        </w:trPr>
        <w:tc>
          <w:tcPr>
            <w:tcW w:w="1790"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(дата)</w:t>
            </w:r>
          </w:p>
        </w:tc>
        <w:tc>
          <w:tcPr>
            <w:tcW w:w="483"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1369"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(подпись)</w:t>
            </w:r>
          </w:p>
        </w:tc>
        <w:tc>
          <w:tcPr>
            <w:tcW w:w="686"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606"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606"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2756"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(ФИО)</w:t>
            </w:r>
          </w:p>
        </w:tc>
        <w:tc>
          <w:tcPr>
            <w:tcW w:w="1315" w:type="dxa"/>
            <w:tcBorders>
              <w:top w:val="nil"/>
              <w:left w:val="nil"/>
              <w:bottom w:val="nil"/>
              <w:right w:val="nil"/>
            </w:tcBorders>
          </w:tcPr>
          <w:p w:rsidR="00D6130E" w:rsidRPr="007370FC" w:rsidRDefault="00D6130E" w:rsidP="007370FC">
            <w:pPr>
              <w:spacing w:after="0" w:line="240" w:lineRule="auto"/>
              <w:rPr>
                <w:rFonts w:ascii="Times New Roman" w:hAnsi="Times New Roman" w:cs="Times New Roman"/>
                <w:szCs w:val="28"/>
              </w:rPr>
            </w:pPr>
          </w:p>
        </w:tc>
      </w:tr>
    </w:tbl>
    <w:p w:rsidR="00D6130E" w:rsidRPr="007370FC" w:rsidRDefault="00D6130E" w:rsidP="007370FC">
      <w:pPr>
        <w:spacing w:after="0" w:line="240" w:lineRule="auto"/>
        <w:ind w:right="-284"/>
        <w:rPr>
          <w:rFonts w:ascii="Times New Roman" w:hAnsi="Times New Roman" w:cs="Times New Roman"/>
          <w:color w:val="000000"/>
          <w:sz w:val="28"/>
          <w:szCs w:val="28"/>
          <w:lang w:bidi="ru-RU"/>
        </w:rPr>
      </w:pPr>
    </w:p>
    <w:p w:rsidR="00D6130E" w:rsidRPr="007370FC" w:rsidRDefault="00D6130E" w:rsidP="007370FC">
      <w:pPr>
        <w:pStyle w:val="21"/>
        <w:shd w:val="clear" w:color="auto" w:fill="auto"/>
        <w:spacing w:before="0" w:after="0" w:line="240" w:lineRule="auto"/>
        <w:rPr>
          <w:color w:val="000000"/>
          <w:lang w:bidi="ru-RU"/>
        </w:rPr>
      </w:pPr>
    </w:p>
    <w:p w:rsidR="00D6130E" w:rsidRPr="007370FC" w:rsidRDefault="00D6130E" w:rsidP="007370FC">
      <w:pPr>
        <w:pStyle w:val="21"/>
        <w:shd w:val="clear" w:color="auto" w:fill="auto"/>
        <w:spacing w:before="0" w:after="0" w:line="240" w:lineRule="auto"/>
        <w:ind w:left="5387"/>
        <w:jc w:val="right"/>
        <w:rPr>
          <w:color w:val="000000"/>
          <w:lang w:bidi="ru-RU"/>
        </w:rPr>
      </w:pPr>
    </w:p>
    <w:p w:rsidR="00D6130E" w:rsidRPr="007370FC" w:rsidRDefault="00D6130E" w:rsidP="007370FC">
      <w:pPr>
        <w:pStyle w:val="21"/>
        <w:shd w:val="clear" w:color="auto" w:fill="auto"/>
        <w:spacing w:before="0" w:after="0" w:line="240" w:lineRule="auto"/>
        <w:ind w:left="5387"/>
        <w:jc w:val="right"/>
        <w:rPr>
          <w:color w:val="000000"/>
          <w:lang w:bidi="ru-RU"/>
        </w:rPr>
      </w:pPr>
    </w:p>
    <w:p w:rsidR="00D6130E" w:rsidRPr="007370FC" w:rsidRDefault="00D6130E" w:rsidP="007370FC">
      <w:pPr>
        <w:pStyle w:val="21"/>
        <w:shd w:val="clear" w:color="auto" w:fill="auto"/>
        <w:spacing w:before="0" w:after="0" w:line="240" w:lineRule="auto"/>
        <w:ind w:left="5387"/>
        <w:jc w:val="right"/>
        <w:rPr>
          <w:color w:val="000000"/>
          <w:lang w:bidi="ru-RU"/>
        </w:rPr>
      </w:pPr>
      <w:r w:rsidRPr="007370FC">
        <w:rPr>
          <w:color w:val="000000"/>
          <w:lang w:bidi="ru-RU"/>
        </w:rPr>
        <w:t xml:space="preserve"> </w:t>
      </w:r>
    </w:p>
    <w:p w:rsidR="00D6130E" w:rsidRPr="007370FC" w:rsidRDefault="00D6130E" w:rsidP="007370FC">
      <w:pPr>
        <w:pStyle w:val="21"/>
        <w:shd w:val="clear" w:color="auto" w:fill="auto"/>
        <w:spacing w:before="0" w:after="0" w:line="240" w:lineRule="auto"/>
        <w:ind w:left="5387"/>
        <w:jc w:val="right"/>
        <w:rPr>
          <w:color w:val="000000"/>
          <w:lang w:bidi="ru-RU"/>
        </w:rPr>
      </w:pPr>
    </w:p>
    <w:p w:rsidR="00D6130E" w:rsidRPr="007370FC" w:rsidRDefault="00D6130E" w:rsidP="007370FC">
      <w:pPr>
        <w:pStyle w:val="21"/>
        <w:shd w:val="clear" w:color="auto" w:fill="auto"/>
        <w:spacing w:before="0" w:after="0" w:line="240" w:lineRule="auto"/>
        <w:ind w:left="5387"/>
        <w:jc w:val="right"/>
        <w:rPr>
          <w:color w:val="000000"/>
          <w:sz w:val="24"/>
          <w:szCs w:val="24"/>
          <w:lang w:bidi="ru-RU"/>
        </w:rPr>
      </w:pPr>
      <w:r w:rsidRPr="007370FC">
        <w:rPr>
          <w:color w:val="000000"/>
          <w:sz w:val="24"/>
          <w:szCs w:val="24"/>
          <w:lang w:bidi="ru-RU"/>
        </w:rPr>
        <w:t xml:space="preserve">Приложение № 3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autoSpaceDE w:val="0"/>
        <w:autoSpaceDN w:val="0"/>
        <w:adjustRightInd w:val="0"/>
        <w:spacing w:after="0" w:line="240" w:lineRule="auto"/>
        <w:ind w:firstLine="720"/>
        <w:jc w:val="right"/>
        <w:rPr>
          <w:rFonts w:ascii="Times New Roman" w:hAnsi="Times New Roman" w:cs="Times New Roman"/>
          <w:b/>
          <w:sz w:val="20"/>
          <w:szCs w:val="20"/>
        </w:rPr>
      </w:pPr>
    </w:p>
    <w:p w:rsidR="00D6130E" w:rsidRPr="007370FC" w:rsidRDefault="00D6130E" w:rsidP="007370FC">
      <w:pPr>
        <w:spacing w:after="0" w:line="240" w:lineRule="auto"/>
        <w:ind w:left="4111"/>
        <w:jc w:val="both"/>
        <w:rPr>
          <w:rFonts w:ascii="Times New Roman" w:hAnsi="Times New Roman" w:cs="Times New Roman"/>
          <w:sz w:val="28"/>
          <w:szCs w:val="28"/>
        </w:rPr>
      </w:pPr>
      <w:r w:rsidRPr="007370FC">
        <w:rPr>
          <w:rFonts w:ascii="Times New Roman" w:hAnsi="Times New Roman" w:cs="Times New Roman"/>
          <w:sz w:val="28"/>
          <w:szCs w:val="28"/>
        </w:rPr>
        <w:t>В</w:t>
      </w:r>
    </w:p>
    <w:p w:rsidR="00D6130E" w:rsidRPr="007370FC" w:rsidRDefault="00D6130E" w:rsidP="007370FC">
      <w:pPr>
        <w:pBdr>
          <w:top w:val="single" w:sz="4" w:space="1" w:color="auto"/>
        </w:pBdr>
        <w:spacing w:after="0" w:line="240" w:lineRule="auto"/>
        <w:ind w:left="4111"/>
        <w:jc w:val="center"/>
        <w:rPr>
          <w:rFonts w:ascii="Times New Roman" w:hAnsi="Times New Roman" w:cs="Times New Roman"/>
          <w:i/>
          <w:szCs w:val="28"/>
        </w:rPr>
      </w:pPr>
      <w:r w:rsidRPr="007370FC">
        <w:rPr>
          <w:rFonts w:ascii="Times New Roman" w:hAnsi="Times New Roman" w:cs="Times New Roman"/>
          <w:i/>
          <w:szCs w:val="28"/>
        </w:rPr>
        <w:lastRenderedPageBreak/>
        <w:t>(наименование органа местного самоуправления)</w:t>
      </w: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spacing w:after="0" w:line="240" w:lineRule="auto"/>
        <w:ind w:left="4111"/>
        <w:jc w:val="center"/>
        <w:rPr>
          <w:rFonts w:ascii="Times New Roman" w:hAnsi="Times New Roman" w:cs="Times New Roman"/>
          <w:i/>
          <w:szCs w:val="28"/>
        </w:rPr>
      </w:pPr>
    </w:p>
    <w:p w:rsidR="00D6130E" w:rsidRPr="007370FC" w:rsidRDefault="00D6130E" w:rsidP="007370FC">
      <w:pPr>
        <w:pBdr>
          <w:top w:val="single" w:sz="4" w:space="3" w:color="auto"/>
        </w:pBdr>
        <w:spacing w:after="0" w:line="240" w:lineRule="auto"/>
        <w:ind w:left="4111"/>
        <w:jc w:val="center"/>
        <w:rPr>
          <w:rFonts w:ascii="Times New Roman" w:hAnsi="Times New Roman" w:cs="Times New Roman"/>
          <w:i/>
          <w:szCs w:val="28"/>
        </w:rPr>
      </w:pPr>
      <w:r w:rsidRPr="007370FC">
        <w:rPr>
          <w:rFonts w:ascii="Times New Roman" w:hAnsi="Times New Roman" w:cs="Times New Roman"/>
          <w:i/>
          <w:szCs w:val="28"/>
        </w:rPr>
        <w:t xml:space="preserve"> </w:t>
      </w:r>
    </w:p>
    <w:p w:rsidR="00D6130E" w:rsidRPr="007370FC" w:rsidRDefault="00D6130E" w:rsidP="007370FC">
      <w:pPr>
        <w:shd w:val="clear" w:color="auto" w:fill="FFFFFF"/>
        <w:tabs>
          <w:tab w:val="left" w:leader="underscore" w:pos="10334"/>
        </w:tabs>
        <w:spacing w:after="0" w:line="240" w:lineRule="auto"/>
        <w:ind w:left="4111"/>
        <w:jc w:val="both"/>
        <w:rPr>
          <w:rFonts w:ascii="Times New Roman" w:hAnsi="Times New Roman" w:cs="Times New Roman"/>
          <w:sz w:val="28"/>
          <w:szCs w:val="28"/>
        </w:rPr>
      </w:pPr>
      <w:r w:rsidRPr="007370FC">
        <w:rPr>
          <w:rFonts w:ascii="Times New Roman" w:hAnsi="Times New Roman" w:cs="Times New Roman"/>
          <w:spacing w:val="-7"/>
          <w:sz w:val="28"/>
          <w:szCs w:val="28"/>
        </w:rPr>
        <w:t>от</w:t>
      </w:r>
      <w:r w:rsidRPr="007370FC">
        <w:rPr>
          <w:rFonts w:ascii="Times New Roman" w:hAnsi="Times New Roman" w:cs="Times New Roman"/>
          <w:sz w:val="28"/>
          <w:szCs w:val="28"/>
        </w:rPr>
        <w:t>_____________________________________</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rPr>
      </w:pPr>
      <w:r w:rsidRPr="007370FC">
        <w:rPr>
          <w:rFonts w:ascii="Times New Roman" w:hAnsi="Times New Roman" w:cs="Times New Roman"/>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7370FC">
        <w:rPr>
          <w:rFonts w:ascii="Times New Roman" w:hAnsi="Times New Roman" w:cs="Times New Roman"/>
          <w:i/>
        </w:rPr>
        <w:t xml:space="preserve"> </w:t>
      </w:r>
      <w:r w:rsidRPr="007370FC">
        <w:rPr>
          <w:rFonts w:ascii="Times New Roman" w:hAnsi="Times New Roman" w:cs="Times New Roman"/>
          <w:i/>
          <w:spacing w:val="-3"/>
        </w:rPr>
        <w:t>эл. почта;</w:t>
      </w:r>
    </w:p>
    <w:p w:rsidR="00D6130E" w:rsidRPr="007370FC" w:rsidRDefault="00D6130E" w:rsidP="007370FC">
      <w:pPr>
        <w:shd w:val="clear" w:color="auto" w:fill="FFFFFF"/>
        <w:spacing w:after="0" w:line="240" w:lineRule="auto"/>
        <w:ind w:left="4111"/>
        <w:jc w:val="both"/>
        <w:rPr>
          <w:rFonts w:ascii="Times New Roman" w:hAnsi="Times New Roman" w:cs="Times New Roman"/>
          <w:i/>
          <w:spacing w:val="-3"/>
        </w:rPr>
      </w:pPr>
      <w:r w:rsidRPr="007370FC">
        <w:rPr>
          <w:rFonts w:ascii="Times New Roman" w:hAnsi="Times New Roman" w:cs="Times New Roman"/>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7370FC">
        <w:rPr>
          <w:rFonts w:ascii="Times New Roman" w:hAnsi="Times New Roman" w:cs="Times New Roman"/>
          <w:i/>
          <w:spacing w:val="-7"/>
        </w:rPr>
        <w:t>)</w:t>
      </w:r>
    </w:p>
    <w:p w:rsidR="00D6130E" w:rsidRPr="007370FC" w:rsidRDefault="00D6130E" w:rsidP="007370FC">
      <w:pPr>
        <w:spacing w:after="0" w:line="240" w:lineRule="auto"/>
        <w:rPr>
          <w:rFonts w:ascii="Times New Roman" w:hAnsi="Times New Roman" w:cs="Times New Roman"/>
          <w:sz w:val="20"/>
          <w:szCs w:val="20"/>
        </w:rPr>
      </w:pPr>
    </w:p>
    <w:p w:rsidR="00D6130E" w:rsidRPr="007370FC" w:rsidRDefault="00D6130E" w:rsidP="007370FC">
      <w:pPr>
        <w:spacing w:after="0" w:line="240" w:lineRule="auto"/>
        <w:jc w:val="center"/>
        <w:rPr>
          <w:rFonts w:ascii="Times New Roman" w:hAnsi="Times New Roman" w:cs="Times New Roman"/>
          <w:b/>
          <w:sz w:val="28"/>
          <w:szCs w:val="28"/>
        </w:rPr>
      </w:pP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Заявление</w:t>
      </w: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rPr>
        <w:t>о принятии решения о подготовке документации по внесению изменений в документацию по планировке территории</w:t>
      </w:r>
      <w:r w:rsidRPr="007370FC">
        <w:rPr>
          <w:rFonts w:ascii="Times New Roman" w:hAnsi="Times New Roman" w:cs="Times New Roman"/>
        </w:rPr>
        <w:t xml:space="preserve"> </w:t>
      </w:r>
    </w:p>
    <w:p w:rsidR="00D6130E" w:rsidRPr="007370FC" w:rsidRDefault="00D6130E" w:rsidP="007370FC">
      <w:pPr>
        <w:spacing w:after="0" w:line="240" w:lineRule="auto"/>
        <w:rPr>
          <w:rFonts w:ascii="Times New Roman" w:hAnsi="Times New Roman" w:cs="Times New Roman"/>
          <w:sz w:val="18"/>
          <w:szCs w:val="18"/>
        </w:rPr>
      </w:pP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sz w:val="28"/>
          <w:szCs w:val="28"/>
        </w:rPr>
        <w:t>____________________________________________________________________.</w:t>
      </w:r>
    </w:p>
    <w:p w:rsidR="00D6130E" w:rsidRPr="007370FC" w:rsidRDefault="00D6130E" w:rsidP="007370FC">
      <w:pPr>
        <w:spacing w:after="0" w:line="240" w:lineRule="auto"/>
        <w:jc w:val="center"/>
        <w:rPr>
          <w:rFonts w:ascii="Times New Roman" w:hAnsi="Times New Roman" w:cs="Times New Roman"/>
          <w:sz w:val="28"/>
          <w:szCs w:val="28"/>
        </w:rPr>
      </w:pPr>
      <w:r w:rsidRPr="007370FC">
        <w:rPr>
          <w:rFonts w:ascii="Times New Roman" w:hAnsi="Times New Roman" w:cs="Times New Roman"/>
          <w:i/>
          <w:szCs w:val="28"/>
        </w:rPr>
        <w:t>(указываются реквизиты решения об утверждении документации по планировке</w:t>
      </w:r>
      <w:r w:rsidRPr="007370FC">
        <w:rPr>
          <w:rFonts w:ascii="Times New Roman" w:hAnsi="Times New Roman" w:cs="Times New Roman"/>
        </w:rPr>
        <w:t xml:space="preserve"> </w:t>
      </w:r>
      <w:r w:rsidRPr="007370FC">
        <w:rPr>
          <w:rFonts w:ascii="Times New Roman" w:hAnsi="Times New Roman" w:cs="Times New Roman"/>
          <w:i/>
          <w:szCs w:val="28"/>
        </w:rPr>
        <w:t>территории)</w:t>
      </w:r>
    </w:p>
    <w:p w:rsidR="00D6130E" w:rsidRPr="007370FC" w:rsidRDefault="00D6130E" w:rsidP="007370FC">
      <w:pPr>
        <w:spacing w:after="0" w:line="240" w:lineRule="auto"/>
        <w:jc w:val="both"/>
        <w:rPr>
          <w:rFonts w:ascii="Times New Roman" w:hAnsi="Times New Roman" w:cs="Times New Roman"/>
          <w:sz w:val="28"/>
          <w:szCs w:val="28"/>
        </w:rPr>
      </w:pPr>
      <w:r w:rsidRPr="007370FC">
        <w:rPr>
          <w:rFonts w:ascii="Times New Roman" w:hAnsi="Times New Roman" w:cs="Times New Roman"/>
        </w:rPr>
        <w:t>в отношении территории (ее отдельных частей)</w:t>
      </w:r>
      <w:r w:rsidRPr="007370FC">
        <w:rPr>
          <w:rFonts w:ascii="Times New Roman" w:hAnsi="Times New Roman" w:cs="Times New Roman"/>
          <w:sz w:val="28"/>
          <w:szCs w:val="28"/>
        </w:rPr>
        <w:t>___________________________.</w:t>
      </w:r>
    </w:p>
    <w:p w:rsidR="00D6130E" w:rsidRPr="007370FC" w:rsidRDefault="00D6130E" w:rsidP="007370FC">
      <w:pPr>
        <w:spacing w:after="0" w:line="240" w:lineRule="auto"/>
        <w:ind w:left="4956" w:firstLine="708"/>
        <w:jc w:val="center"/>
        <w:rPr>
          <w:rFonts w:ascii="Times New Roman" w:hAnsi="Times New Roman" w:cs="Times New Roman"/>
          <w:i/>
        </w:rPr>
      </w:pPr>
      <w:r w:rsidRPr="007370FC">
        <w:rPr>
          <w:rFonts w:ascii="Times New Roman" w:hAnsi="Times New Roman" w:cs="Times New Roman"/>
          <w:i/>
        </w:rPr>
        <w:t xml:space="preserve">кадастровый номер </w:t>
      </w:r>
    </w:p>
    <w:p w:rsidR="00D6130E" w:rsidRPr="007370FC" w:rsidRDefault="00D6130E" w:rsidP="007370FC">
      <w:pPr>
        <w:spacing w:after="0" w:line="240" w:lineRule="auto"/>
        <w:rPr>
          <w:rFonts w:ascii="Times New Roman" w:hAnsi="Times New Roman" w:cs="Times New Roman"/>
          <w:i/>
        </w:rPr>
      </w:pPr>
      <w:r w:rsidRPr="007370FC">
        <w:rPr>
          <w:rFonts w:ascii="Times New Roman" w:hAnsi="Times New Roman" w:cs="Times New Roman"/>
          <w:i/>
        </w:rPr>
        <w:t>____________________________________________________________________________________</w:t>
      </w:r>
      <w:r w:rsidRPr="007370FC">
        <w:rPr>
          <w:rFonts w:ascii="Times New Roman" w:hAnsi="Times New Roman" w:cs="Times New Roman"/>
        </w:rPr>
        <w:t>__</w:t>
      </w:r>
      <w:r w:rsidRPr="007370FC">
        <w:rPr>
          <w:rFonts w:ascii="Times New Roman" w:hAnsi="Times New Roman" w:cs="Times New Roman"/>
          <w:sz w:val="28"/>
        </w:rPr>
        <w:t>.</w:t>
      </w:r>
    </w:p>
    <w:p w:rsidR="00D6130E" w:rsidRPr="007370FC" w:rsidRDefault="00D6130E" w:rsidP="007370FC">
      <w:pPr>
        <w:spacing w:after="0" w:line="240" w:lineRule="auto"/>
        <w:jc w:val="center"/>
        <w:rPr>
          <w:rFonts w:ascii="Times New Roman" w:hAnsi="Times New Roman" w:cs="Times New Roman"/>
          <w:i/>
        </w:rPr>
      </w:pPr>
      <w:r w:rsidRPr="007370FC">
        <w:rPr>
          <w:rFonts w:ascii="Times New Roman" w:hAnsi="Times New Roman" w:cs="Times New Roman"/>
          <w:i/>
        </w:rPr>
        <w:t>земельного участка или описание границ территории согласно прилагаемой схеме.</w:t>
      </w:r>
    </w:p>
    <w:p w:rsidR="00D6130E" w:rsidRPr="007370FC" w:rsidRDefault="00D6130E" w:rsidP="007370FC">
      <w:pPr>
        <w:spacing w:after="0" w:line="240" w:lineRule="auto"/>
        <w:jc w:val="both"/>
        <w:rPr>
          <w:rFonts w:ascii="Times New Roman" w:hAnsi="Times New Roman" w:cs="Times New Roman"/>
          <w:i/>
          <w:sz w:val="20"/>
          <w:szCs w:val="28"/>
        </w:rPr>
      </w:pP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1. Цель разработки документации по планировке территории:__________.</w:t>
      </w: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____________________________________________________________________.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D6130E" w:rsidRPr="007370FC" w:rsidRDefault="00D6130E" w:rsidP="007370FC">
      <w:pPr>
        <w:spacing w:after="0" w:line="240" w:lineRule="auto"/>
        <w:jc w:val="both"/>
        <w:rPr>
          <w:rFonts w:ascii="Times New Roman" w:hAnsi="Times New Roman" w:cs="Times New Roman"/>
        </w:rPr>
      </w:pPr>
      <w:r w:rsidRPr="007370FC">
        <w:rPr>
          <w:rFonts w:ascii="Times New Roman" w:hAnsi="Times New Roman" w:cs="Times New Roman"/>
        </w:rPr>
        <w:t>____________________________________________________________________.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3. Планируемый срок разработки документации по планировке территории__________________________________________________________</w:t>
      </w:r>
    </w:p>
    <w:p w:rsidR="00D6130E" w:rsidRPr="007370FC" w:rsidRDefault="00D6130E" w:rsidP="007370FC">
      <w:pPr>
        <w:spacing w:after="0" w:line="240" w:lineRule="auto"/>
        <w:ind w:firstLine="709"/>
        <w:jc w:val="both"/>
        <w:rPr>
          <w:rFonts w:ascii="Times New Roman" w:hAnsi="Times New Roman" w:cs="Times New Roman"/>
        </w:rPr>
      </w:pPr>
      <w:r w:rsidRPr="007370FC">
        <w:rPr>
          <w:rFonts w:ascii="Times New Roman" w:hAnsi="Times New Roman" w:cs="Times New Roman"/>
        </w:rPr>
        <w:t>4. Источник финансирования работ по подготовке документации по планировке территории________________________________________________</w:t>
      </w:r>
    </w:p>
    <w:p w:rsidR="00D6130E" w:rsidRPr="007370FC" w:rsidRDefault="00D6130E" w:rsidP="007370FC">
      <w:pPr>
        <w:spacing w:after="0" w:line="240" w:lineRule="auto"/>
        <w:jc w:val="both"/>
        <w:rPr>
          <w:rFonts w:ascii="Times New Roman" w:hAnsi="Times New Roman" w:cs="Times New Roman"/>
        </w:rPr>
      </w:pPr>
    </w:p>
    <w:p w:rsidR="00D6130E" w:rsidRPr="007370FC" w:rsidRDefault="00D6130E" w:rsidP="007370FC">
      <w:pPr>
        <w:spacing w:after="0" w:line="240" w:lineRule="auto"/>
        <w:ind w:firstLine="709"/>
        <w:rPr>
          <w:rFonts w:ascii="Times New Roman" w:hAnsi="Times New Roman" w:cs="Times New Roman"/>
        </w:rPr>
      </w:pPr>
      <w:r w:rsidRPr="007370FC">
        <w:rPr>
          <w:rFonts w:ascii="Times New Roman" w:hAnsi="Times New Roman" w:cs="Times New Roman"/>
        </w:rPr>
        <w:t>К заявлению прилагаются следующие документы:</w:t>
      </w: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i/>
          <w:szCs w:val="28"/>
        </w:rPr>
      </w:pPr>
      <w:r w:rsidRPr="007370FC">
        <w:rPr>
          <w:rFonts w:ascii="Times New Roman" w:hAnsi="Times New Roman" w:cs="Times New Roman"/>
          <w:i/>
          <w:szCs w:val="28"/>
        </w:rPr>
        <w:t>(указывается перечень прилагаемых документов)</w:t>
      </w:r>
    </w:p>
    <w:p w:rsidR="00D6130E" w:rsidRPr="007370FC" w:rsidRDefault="00D6130E" w:rsidP="007370FC">
      <w:pPr>
        <w:widowControl w:val="0"/>
        <w:autoSpaceDE w:val="0"/>
        <w:autoSpaceDN w:val="0"/>
        <w:adjustRightInd w:val="0"/>
        <w:spacing w:after="0" w:line="240" w:lineRule="auto"/>
        <w:jc w:val="both"/>
        <w:rPr>
          <w:rFonts w:ascii="Times New Roman" w:hAnsi="Times New Roman" w:cs="Times New Roman"/>
          <w:sz w:val="28"/>
          <w:szCs w:val="28"/>
        </w:rPr>
      </w:pPr>
    </w:p>
    <w:p w:rsidR="00D6130E" w:rsidRPr="007370FC" w:rsidRDefault="00D6130E" w:rsidP="007370FC">
      <w:pPr>
        <w:widowControl w:val="0"/>
        <w:autoSpaceDE w:val="0"/>
        <w:autoSpaceDN w:val="0"/>
        <w:adjustRightInd w:val="0"/>
        <w:spacing w:after="0" w:line="240" w:lineRule="auto"/>
        <w:ind w:firstLine="851"/>
        <w:jc w:val="both"/>
        <w:rPr>
          <w:rFonts w:ascii="Times New Roman" w:hAnsi="Times New Roman" w:cs="Times New Roman"/>
          <w:color w:val="000000"/>
        </w:rPr>
      </w:pPr>
      <w:r w:rsidRPr="007370FC">
        <w:rPr>
          <w:rFonts w:ascii="Times New Roman" w:hAnsi="Times New Roman" w:cs="Times New Roman"/>
          <w:color w:val="000000"/>
        </w:rPr>
        <w:t>Результат предоставления муниципальной услуги, прошу предоставить:__________________________________________________.</w:t>
      </w:r>
    </w:p>
    <w:p w:rsidR="00D6130E" w:rsidRPr="007370FC" w:rsidRDefault="00D6130E" w:rsidP="007370FC">
      <w:pPr>
        <w:widowControl w:val="0"/>
        <w:autoSpaceDE w:val="0"/>
        <w:autoSpaceDN w:val="0"/>
        <w:adjustRightInd w:val="0"/>
        <w:spacing w:after="0" w:line="240" w:lineRule="auto"/>
        <w:ind w:firstLine="851"/>
        <w:jc w:val="center"/>
        <w:rPr>
          <w:rFonts w:ascii="Times New Roman" w:hAnsi="Times New Roman" w:cs="Times New Roman"/>
          <w:i/>
          <w:color w:val="000000"/>
          <w:szCs w:val="28"/>
        </w:rPr>
      </w:pPr>
      <w:r w:rsidRPr="007370FC">
        <w:rPr>
          <w:rFonts w:ascii="Times New Roman" w:hAnsi="Times New Roman" w:cs="Times New Roman"/>
          <w:i/>
          <w:color w:val="000000"/>
          <w:szCs w:val="28"/>
        </w:rPr>
        <w:t>(указать способ получения результата предоставления</w:t>
      </w:r>
    </w:p>
    <w:p w:rsidR="00D6130E" w:rsidRPr="007370FC" w:rsidRDefault="00D6130E" w:rsidP="007370FC">
      <w:pPr>
        <w:widowControl w:val="0"/>
        <w:autoSpaceDE w:val="0"/>
        <w:autoSpaceDN w:val="0"/>
        <w:adjustRightInd w:val="0"/>
        <w:spacing w:after="0" w:line="240" w:lineRule="auto"/>
        <w:jc w:val="both"/>
        <w:rPr>
          <w:rFonts w:ascii="Times New Roman" w:hAnsi="Times New Roman" w:cs="Times New Roman"/>
          <w:i/>
          <w:color w:val="000000"/>
          <w:szCs w:val="28"/>
        </w:rPr>
      </w:pPr>
      <w:r w:rsidRPr="007370FC">
        <w:rPr>
          <w:rFonts w:ascii="Times New Roman" w:hAnsi="Times New Roman" w:cs="Times New Roman"/>
          <w:i/>
          <w:color w:val="000000"/>
          <w:szCs w:val="28"/>
        </w:rPr>
        <w:t>____________________________________________________________________________________</w:t>
      </w:r>
      <w:r w:rsidRPr="007370FC">
        <w:rPr>
          <w:rFonts w:ascii="Times New Roman" w:hAnsi="Times New Roman" w:cs="Times New Roman"/>
          <w:color w:val="000000"/>
          <w:szCs w:val="28"/>
        </w:rPr>
        <w:t>__</w:t>
      </w:r>
      <w:r w:rsidRPr="007370FC">
        <w:rPr>
          <w:rFonts w:ascii="Times New Roman" w:hAnsi="Times New Roman" w:cs="Times New Roman"/>
          <w:color w:val="000000"/>
          <w:sz w:val="28"/>
          <w:szCs w:val="28"/>
        </w:rPr>
        <w:t>.</w:t>
      </w:r>
    </w:p>
    <w:p w:rsidR="00D6130E" w:rsidRPr="007370FC" w:rsidRDefault="00D6130E" w:rsidP="007370FC">
      <w:pPr>
        <w:widowControl w:val="0"/>
        <w:autoSpaceDE w:val="0"/>
        <w:autoSpaceDN w:val="0"/>
        <w:adjustRightInd w:val="0"/>
        <w:spacing w:after="0" w:line="240" w:lineRule="auto"/>
        <w:ind w:firstLine="851"/>
        <w:jc w:val="center"/>
        <w:rPr>
          <w:rFonts w:ascii="Times New Roman" w:hAnsi="Times New Roman" w:cs="Times New Roman"/>
          <w:i/>
          <w:color w:val="000000"/>
          <w:szCs w:val="28"/>
        </w:rPr>
      </w:pPr>
      <w:r w:rsidRPr="007370FC">
        <w:rPr>
          <w:rFonts w:ascii="Times New Roman" w:hAnsi="Times New Roman" w:cs="Times New Roman"/>
          <w:i/>
          <w:color w:val="000000"/>
          <w:szCs w:val="28"/>
        </w:rPr>
        <w:t>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D6130E" w:rsidRPr="007370FC" w:rsidTr="00A52DFE">
        <w:trPr>
          <w:trHeight w:val="823"/>
        </w:trPr>
        <w:tc>
          <w:tcPr>
            <w:tcW w:w="1790" w:type="dxa"/>
            <w:tcBorders>
              <w:top w:val="nil"/>
              <w:left w:val="nil"/>
              <w:bottom w:val="single" w:sz="4" w:space="0" w:color="auto"/>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483"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1369" w:type="dxa"/>
            <w:tcBorders>
              <w:top w:val="nil"/>
              <w:left w:val="nil"/>
              <w:bottom w:val="single" w:sz="4" w:space="0" w:color="auto"/>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686" w:type="dxa"/>
            <w:tcBorders>
              <w:top w:val="nil"/>
              <w:left w:val="nil"/>
              <w:bottom w:val="nil"/>
              <w:right w:val="nil"/>
            </w:tcBorders>
            <w:vAlign w:val="bottom"/>
          </w:tcPr>
          <w:p w:rsidR="00D6130E" w:rsidRPr="007370FC" w:rsidRDefault="00D6130E" w:rsidP="007370F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606"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c>
          <w:tcPr>
            <w:tcW w:w="2756" w:type="dxa"/>
            <w:tcBorders>
              <w:top w:val="nil"/>
              <w:left w:val="nil"/>
              <w:bottom w:val="single" w:sz="4" w:space="0" w:color="auto"/>
              <w:right w:val="nil"/>
            </w:tcBorders>
            <w:vAlign w:val="bottom"/>
          </w:tcPr>
          <w:p w:rsidR="00D6130E" w:rsidRPr="007370FC" w:rsidRDefault="00D6130E" w:rsidP="007370FC">
            <w:pPr>
              <w:spacing w:after="0" w:line="240" w:lineRule="auto"/>
              <w:rPr>
                <w:rFonts w:ascii="Times New Roman" w:hAnsi="Times New Roman" w:cs="Times New Roman"/>
                <w:sz w:val="28"/>
                <w:szCs w:val="28"/>
              </w:rPr>
            </w:pPr>
          </w:p>
        </w:tc>
        <w:tc>
          <w:tcPr>
            <w:tcW w:w="1315" w:type="dxa"/>
            <w:tcBorders>
              <w:top w:val="nil"/>
              <w:left w:val="nil"/>
              <w:bottom w:val="single" w:sz="4" w:space="0" w:color="auto"/>
              <w:right w:val="nil"/>
            </w:tcBorders>
          </w:tcPr>
          <w:p w:rsidR="00D6130E" w:rsidRPr="007370FC" w:rsidRDefault="00D6130E" w:rsidP="007370FC">
            <w:pPr>
              <w:spacing w:after="0" w:line="240" w:lineRule="auto"/>
              <w:jc w:val="center"/>
              <w:rPr>
                <w:rFonts w:ascii="Times New Roman" w:hAnsi="Times New Roman" w:cs="Times New Roman"/>
                <w:sz w:val="28"/>
                <w:szCs w:val="28"/>
              </w:rPr>
            </w:pPr>
          </w:p>
        </w:tc>
      </w:tr>
      <w:tr w:rsidR="00D6130E" w:rsidRPr="007370FC" w:rsidTr="00A52DFE">
        <w:trPr>
          <w:trHeight w:val="298"/>
        </w:trPr>
        <w:tc>
          <w:tcPr>
            <w:tcW w:w="1790"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(дата)</w:t>
            </w:r>
          </w:p>
        </w:tc>
        <w:tc>
          <w:tcPr>
            <w:tcW w:w="483"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1369"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(подпись)</w:t>
            </w:r>
          </w:p>
        </w:tc>
        <w:tc>
          <w:tcPr>
            <w:tcW w:w="686"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p>
        </w:tc>
        <w:tc>
          <w:tcPr>
            <w:tcW w:w="606"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606" w:type="dxa"/>
            <w:tcBorders>
              <w:top w:val="nil"/>
              <w:left w:val="nil"/>
              <w:bottom w:val="nil"/>
              <w:right w:val="nil"/>
            </w:tcBorders>
          </w:tcPr>
          <w:p w:rsidR="00D6130E" w:rsidRPr="007370FC" w:rsidRDefault="00D6130E" w:rsidP="007370FC">
            <w:pPr>
              <w:tabs>
                <w:tab w:val="left" w:pos="1800"/>
              </w:tabs>
              <w:spacing w:after="0" w:line="240" w:lineRule="auto"/>
              <w:ind w:right="453"/>
              <w:jc w:val="center"/>
              <w:rPr>
                <w:rFonts w:ascii="Times New Roman" w:hAnsi="Times New Roman" w:cs="Times New Roman"/>
                <w:szCs w:val="28"/>
              </w:rPr>
            </w:pPr>
          </w:p>
        </w:tc>
        <w:tc>
          <w:tcPr>
            <w:tcW w:w="2756" w:type="dxa"/>
            <w:tcBorders>
              <w:top w:val="nil"/>
              <w:left w:val="nil"/>
              <w:bottom w:val="nil"/>
              <w:right w:val="nil"/>
            </w:tcBorders>
          </w:tcPr>
          <w:p w:rsidR="00D6130E" w:rsidRPr="007370FC" w:rsidRDefault="00D6130E" w:rsidP="007370FC">
            <w:pPr>
              <w:spacing w:after="0" w:line="240" w:lineRule="auto"/>
              <w:jc w:val="center"/>
              <w:rPr>
                <w:rFonts w:ascii="Times New Roman" w:hAnsi="Times New Roman" w:cs="Times New Roman"/>
                <w:szCs w:val="28"/>
              </w:rPr>
            </w:pPr>
            <w:r w:rsidRPr="007370FC">
              <w:rPr>
                <w:rFonts w:ascii="Times New Roman" w:hAnsi="Times New Roman" w:cs="Times New Roman"/>
                <w:szCs w:val="28"/>
              </w:rPr>
              <w:t>(ФИО)</w:t>
            </w:r>
          </w:p>
        </w:tc>
        <w:tc>
          <w:tcPr>
            <w:tcW w:w="1315" w:type="dxa"/>
            <w:tcBorders>
              <w:top w:val="nil"/>
              <w:left w:val="nil"/>
              <w:bottom w:val="nil"/>
              <w:right w:val="nil"/>
            </w:tcBorders>
          </w:tcPr>
          <w:p w:rsidR="00D6130E" w:rsidRPr="007370FC" w:rsidRDefault="00D6130E" w:rsidP="007370FC">
            <w:pPr>
              <w:spacing w:after="0" w:line="240" w:lineRule="auto"/>
              <w:rPr>
                <w:rFonts w:ascii="Times New Roman" w:hAnsi="Times New Roman" w:cs="Times New Roman"/>
                <w:szCs w:val="28"/>
              </w:rPr>
            </w:pPr>
          </w:p>
        </w:tc>
      </w:tr>
    </w:tbl>
    <w:p w:rsidR="00D6130E" w:rsidRPr="007370FC" w:rsidRDefault="00D6130E" w:rsidP="007370FC">
      <w:pPr>
        <w:spacing w:after="0" w:line="240" w:lineRule="auto"/>
        <w:ind w:right="-285"/>
        <w:jc w:val="both"/>
        <w:rPr>
          <w:rFonts w:ascii="Times New Roman" w:hAnsi="Times New Roman" w:cs="Times New Roman"/>
          <w:sz w:val="28"/>
          <w:szCs w:val="28"/>
        </w:rPr>
      </w:pPr>
    </w:p>
    <w:p w:rsidR="00D6130E" w:rsidRPr="007370FC" w:rsidRDefault="00D6130E" w:rsidP="007370FC">
      <w:pPr>
        <w:spacing w:after="0" w:line="240" w:lineRule="auto"/>
        <w:rPr>
          <w:rFonts w:ascii="Times New Roman" w:hAnsi="Times New Roman" w:cs="Times New Roman"/>
          <w:sz w:val="28"/>
          <w:szCs w:val="28"/>
        </w:rPr>
      </w:pPr>
      <w:r w:rsidRPr="007370FC">
        <w:rPr>
          <w:rFonts w:ascii="Times New Roman" w:hAnsi="Times New Roman" w:cs="Times New Roman"/>
          <w:sz w:val="28"/>
          <w:szCs w:val="28"/>
        </w:rPr>
        <w:br w:type="page"/>
      </w:r>
    </w:p>
    <w:p w:rsidR="00D6130E" w:rsidRPr="00F906C6" w:rsidRDefault="00D6130E" w:rsidP="00D6130E">
      <w:pPr>
        <w:ind w:right="-285"/>
        <w:jc w:val="center"/>
        <w:rPr>
          <w:sz w:val="28"/>
          <w:szCs w:val="28"/>
        </w:rPr>
      </w:pPr>
      <w:r w:rsidRPr="00F906C6">
        <w:rPr>
          <w:sz w:val="28"/>
          <w:szCs w:val="28"/>
        </w:rPr>
        <w:lastRenderedPageBreak/>
        <w:t>СХЕМА ГРАНИЦ ПРОЕКТИРОВАНИЯ</w:t>
      </w:r>
    </w:p>
    <w:tbl>
      <w:tblPr>
        <w:tblStyle w:val="afff8"/>
        <w:tblW w:w="0" w:type="auto"/>
        <w:tblLook w:val="04A0" w:firstRow="1" w:lastRow="0" w:firstColumn="1" w:lastColumn="0" w:noHBand="0" w:noVBand="1"/>
      </w:tblPr>
      <w:tblGrid>
        <w:gridCol w:w="9627"/>
      </w:tblGrid>
      <w:tr w:rsidR="00D6130E" w:rsidRPr="00F906C6" w:rsidTr="00A52DFE">
        <w:trPr>
          <w:trHeight w:val="13068"/>
        </w:trPr>
        <w:tc>
          <w:tcPr>
            <w:tcW w:w="9627" w:type="dxa"/>
          </w:tcPr>
          <w:p w:rsidR="00D6130E" w:rsidRPr="00F906C6" w:rsidRDefault="00D6130E" w:rsidP="00A52DFE">
            <w:pPr>
              <w:spacing w:after="160" w:line="259" w:lineRule="auto"/>
              <w:ind w:right="-285"/>
              <w:jc w:val="both"/>
              <w:rPr>
                <w:rFonts w:eastAsiaTheme="minorHAnsi"/>
                <w:sz w:val="28"/>
                <w:szCs w:val="28"/>
                <w:lang w:eastAsia="en-US"/>
              </w:rPr>
            </w:pPr>
          </w:p>
        </w:tc>
      </w:tr>
    </w:tbl>
    <w:p w:rsidR="00D6130E" w:rsidRDefault="00D6130E" w:rsidP="00D6130E">
      <w:pPr>
        <w:ind w:right="-285"/>
        <w:jc w:val="both"/>
        <w:rPr>
          <w:sz w:val="28"/>
          <w:szCs w:val="28"/>
        </w:rPr>
      </w:pPr>
    </w:p>
    <w:p w:rsidR="00D6130E" w:rsidRPr="007370FC" w:rsidRDefault="00D6130E" w:rsidP="007370FC">
      <w:pPr>
        <w:spacing w:after="0" w:line="240" w:lineRule="auto"/>
        <w:ind w:right="-2"/>
        <w:jc w:val="right"/>
        <w:rPr>
          <w:rFonts w:ascii="Times New Roman" w:hAnsi="Times New Roman" w:cs="Times New Roman"/>
          <w:sz w:val="28"/>
          <w:szCs w:val="28"/>
        </w:rPr>
      </w:pPr>
      <w:r>
        <w:rPr>
          <w:sz w:val="28"/>
          <w:szCs w:val="28"/>
        </w:rPr>
        <w:br w:type="page"/>
      </w:r>
      <w:r w:rsidRPr="007370FC">
        <w:rPr>
          <w:rFonts w:ascii="Times New Roman" w:hAnsi="Times New Roman" w:cs="Times New Roman"/>
          <w:color w:val="000000"/>
          <w:lang w:bidi="ru-RU"/>
        </w:rPr>
        <w:lastRenderedPageBreak/>
        <w:t xml:space="preserve">Приложение № 4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widowControl w:val="0"/>
        <w:spacing w:after="0" w:line="240" w:lineRule="auto"/>
        <w:ind w:left="5380"/>
        <w:rPr>
          <w:rFonts w:ascii="Times New Roman" w:hAnsi="Times New Roman" w:cs="Times New Roman"/>
          <w:i/>
          <w:iCs/>
          <w:szCs w:val="28"/>
          <w:lang w:bidi="ru-RU"/>
        </w:rPr>
      </w:pPr>
      <w:r w:rsidRPr="007370FC">
        <w:rPr>
          <w:rFonts w:ascii="Times New Roman" w:hAnsi="Times New Roman" w:cs="Times New Roman"/>
          <w:i/>
          <w:iCs/>
          <w:szCs w:val="28"/>
          <w:lang w:bidi="ru-RU"/>
        </w:rPr>
        <w:t>(фамилия, имя, отчество, место жительства - для физических лиц; полное наименование, место нахождения, ИНН – для юридических лиц)</w:t>
      </w:r>
    </w:p>
    <w:p w:rsidR="00D6130E" w:rsidRPr="007370FC" w:rsidRDefault="00D6130E" w:rsidP="007370FC">
      <w:pPr>
        <w:widowControl w:val="0"/>
        <w:spacing w:after="0" w:line="240" w:lineRule="auto"/>
        <w:ind w:right="140"/>
        <w:jc w:val="center"/>
        <w:rPr>
          <w:rFonts w:ascii="Times New Roman" w:hAnsi="Times New Roman" w:cs="Times New Roman"/>
          <w:b/>
          <w:bCs/>
          <w:lang w:bidi="ru-RU"/>
        </w:rPr>
      </w:pPr>
      <w:r w:rsidRPr="007370FC">
        <w:rPr>
          <w:rFonts w:ascii="Times New Roman" w:hAnsi="Times New Roman" w:cs="Times New Roman"/>
          <w:b/>
          <w:bCs/>
          <w:lang w:bidi="ru-RU"/>
        </w:rPr>
        <w:t>УВЕДОМЛЕНИЕ</w:t>
      </w:r>
    </w:p>
    <w:p w:rsidR="00D6130E" w:rsidRPr="007370FC" w:rsidRDefault="00D6130E" w:rsidP="007370FC">
      <w:pPr>
        <w:widowControl w:val="0"/>
        <w:spacing w:after="0" w:line="240" w:lineRule="auto"/>
        <w:ind w:right="140"/>
        <w:jc w:val="center"/>
        <w:rPr>
          <w:rFonts w:ascii="Times New Roman" w:hAnsi="Times New Roman" w:cs="Times New Roman"/>
          <w:b/>
          <w:bCs/>
          <w:lang w:bidi="ru-RU"/>
        </w:rPr>
      </w:pPr>
      <w:r w:rsidRPr="007370FC">
        <w:rPr>
          <w:rFonts w:ascii="Times New Roman" w:hAnsi="Times New Roman" w:cs="Times New Roman"/>
          <w:b/>
          <w:bCs/>
          <w:lang w:bidi="ru-RU"/>
        </w:rPr>
        <w:t>об отказе в приеме документов, необходимых для предоставления государственной (муниципальной) услуги</w:t>
      </w:r>
    </w:p>
    <w:p w:rsidR="00D6130E" w:rsidRPr="007370FC" w:rsidRDefault="00D6130E" w:rsidP="007370FC">
      <w:pPr>
        <w:widowControl w:val="0"/>
        <w:spacing w:after="0" w:line="240" w:lineRule="auto"/>
        <w:ind w:right="140"/>
        <w:jc w:val="center"/>
        <w:rPr>
          <w:rFonts w:ascii="Times New Roman" w:hAnsi="Times New Roman" w:cs="Times New Roman"/>
          <w:b/>
          <w:bCs/>
          <w:lang w:bidi="ru-RU"/>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color w:val="000000"/>
        </w:rPr>
      </w:pPr>
      <w:r w:rsidRPr="007370FC">
        <w:rPr>
          <w:rFonts w:ascii="Times New Roman" w:hAnsi="Times New Roman" w:cs="Times New Roman"/>
          <w:color w:val="000000"/>
        </w:rPr>
        <w:t>от________________№_______________</w:t>
      </w:r>
    </w:p>
    <w:p w:rsidR="00D6130E" w:rsidRPr="007370FC" w:rsidRDefault="00D6130E" w:rsidP="007370FC">
      <w:pPr>
        <w:widowControl w:val="0"/>
        <w:spacing w:after="0" w:line="240" w:lineRule="auto"/>
        <w:ind w:left="460" w:right="320" w:firstLine="700"/>
        <w:rPr>
          <w:rFonts w:ascii="Times New Roman" w:hAnsi="Times New Roman" w:cs="Times New Roman"/>
          <w:i/>
          <w:iCs/>
          <w:sz w:val="13"/>
          <w:szCs w:val="13"/>
          <w:lang w:bidi="ru-RU"/>
        </w:rPr>
      </w:pPr>
    </w:p>
    <w:p w:rsidR="00D6130E" w:rsidRPr="007370FC" w:rsidRDefault="00D6130E" w:rsidP="007370FC">
      <w:pPr>
        <w:spacing w:after="0" w:line="240" w:lineRule="auto"/>
        <w:ind w:right="-1" w:firstLine="709"/>
        <w:jc w:val="both"/>
        <w:rPr>
          <w:rFonts w:ascii="Times New Roman" w:hAnsi="Times New Roman" w:cs="Times New Roman"/>
          <w:color w:val="000000"/>
          <w:lang w:bidi="ru-RU"/>
        </w:rPr>
      </w:pPr>
      <w:r w:rsidRPr="007370FC">
        <w:rPr>
          <w:rFonts w:ascii="Times New Roman" w:hAnsi="Times New Roman" w:cs="Times New Roman"/>
          <w:color w:val="00000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D6130E" w:rsidRPr="007370FC" w:rsidRDefault="00D6130E" w:rsidP="007370FC">
      <w:pPr>
        <w:spacing w:after="0" w:line="240" w:lineRule="auto"/>
        <w:ind w:right="-1" w:firstLine="709"/>
        <w:jc w:val="center"/>
        <w:rPr>
          <w:rFonts w:ascii="Times New Roman" w:hAnsi="Times New Roman" w:cs="Times New Roman"/>
          <w:i/>
          <w:szCs w:val="20"/>
        </w:rPr>
      </w:pPr>
      <w:r w:rsidRPr="007370FC">
        <w:rPr>
          <w:rFonts w:ascii="Times New Roman" w:hAnsi="Times New Roman" w:cs="Times New Roman"/>
          <w:i/>
          <w:szCs w:val="20"/>
        </w:rPr>
        <w:t>(Ф.И.О. физического лица, наименование юридического лица– заявителя,</w:t>
      </w:r>
    </w:p>
    <w:p w:rsidR="00D6130E" w:rsidRPr="007370FC" w:rsidRDefault="00D6130E" w:rsidP="007370FC">
      <w:pPr>
        <w:spacing w:after="0" w:line="240" w:lineRule="auto"/>
        <w:ind w:right="-1"/>
        <w:jc w:val="both"/>
        <w:rPr>
          <w:rFonts w:ascii="Times New Roman" w:hAnsi="Times New Roman" w:cs="Times New Roman"/>
          <w:szCs w:val="20"/>
        </w:rPr>
      </w:pPr>
      <w:r w:rsidRPr="007370FC">
        <w:rPr>
          <w:rFonts w:ascii="Times New Roman" w:hAnsi="Times New Roman" w:cs="Times New Roman"/>
          <w:szCs w:val="20"/>
        </w:rPr>
        <w:t>_______________________________________________________________________________________</w:t>
      </w:r>
    </w:p>
    <w:p w:rsidR="00D6130E" w:rsidRPr="007370FC" w:rsidRDefault="00D6130E" w:rsidP="007370FC">
      <w:pPr>
        <w:spacing w:after="0" w:line="240" w:lineRule="auto"/>
        <w:ind w:right="-1"/>
        <w:jc w:val="center"/>
        <w:rPr>
          <w:rFonts w:ascii="Times New Roman" w:hAnsi="Times New Roman" w:cs="Times New Roman"/>
          <w:i/>
          <w:szCs w:val="20"/>
        </w:rPr>
      </w:pPr>
      <w:r w:rsidRPr="007370FC">
        <w:rPr>
          <w:rFonts w:ascii="Times New Roman" w:hAnsi="Times New Roman" w:cs="Times New Roman"/>
          <w:i/>
          <w:szCs w:val="20"/>
        </w:rPr>
        <w:t>дата направления заявления)</w:t>
      </w:r>
    </w:p>
    <w:p w:rsidR="00D6130E" w:rsidRPr="007370FC" w:rsidRDefault="00D6130E" w:rsidP="007370FC">
      <w:pPr>
        <w:spacing w:after="0" w:line="240" w:lineRule="auto"/>
        <w:ind w:right="-1"/>
        <w:jc w:val="both"/>
        <w:rPr>
          <w:rFonts w:ascii="Times New Roman" w:hAnsi="Times New Roman" w:cs="Times New Roman"/>
          <w:sz w:val="28"/>
        </w:rPr>
      </w:pPr>
    </w:p>
    <w:p w:rsidR="00D6130E" w:rsidRPr="007370FC" w:rsidRDefault="00D6130E" w:rsidP="007370FC">
      <w:pPr>
        <w:spacing w:after="0" w:line="240" w:lineRule="auto"/>
        <w:ind w:right="-1"/>
        <w:jc w:val="both"/>
        <w:rPr>
          <w:rFonts w:ascii="Times New Roman" w:hAnsi="Times New Roman" w:cs="Times New Roman"/>
        </w:rPr>
      </w:pPr>
      <w:r w:rsidRPr="007370FC">
        <w:rPr>
          <w:rFonts w:ascii="Times New Roman" w:hAnsi="Times New Roman" w:cs="Times New Roman"/>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с:___________________________________________________________________</w:t>
      </w:r>
    </w:p>
    <w:p w:rsidR="00D6130E" w:rsidRPr="007370FC" w:rsidRDefault="00D6130E" w:rsidP="007370FC">
      <w:pPr>
        <w:spacing w:after="0" w:line="240" w:lineRule="auto"/>
        <w:ind w:right="-1"/>
        <w:jc w:val="center"/>
        <w:rPr>
          <w:rFonts w:ascii="Times New Roman" w:hAnsi="Times New Roman" w:cs="Times New Roman"/>
          <w:i/>
          <w:szCs w:val="20"/>
        </w:rPr>
      </w:pPr>
      <w:r w:rsidRPr="007370FC">
        <w:rPr>
          <w:rFonts w:ascii="Times New Roman" w:hAnsi="Times New Roman" w:cs="Times New Roman"/>
          <w:i/>
          <w:szCs w:val="20"/>
        </w:rPr>
        <w:t xml:space="preserve">(указываются основания отказа в приеме документов, необходимых для предоставления </w:t>
      </w:r>
    </w:p>
    <w:p w:rsidR="00D6130E" w:rsidRPr="007370FC" w:rsidRDefault="00D6130E" w:rsidP="007370FC">
      <w:pPr>
        <w:spacing w:after="0" w:line="240" w:lineRule="auto"/>
        <w:ind w:right="-1"/>
        <w:jc w:val="center"/>
        <w:rPr>
          <w:rFonts w:ascii="Times New Roman" w:hAnsi="Times New Roman" w:cs="Times New Roman"/>
          <w:i/>
          <w:szCs w:val="20"/>
        </w:rPr>
      </w:pPr>
      <w:r w:rsidRPr="007370FC">
        <w:rPr>
          <w:rFonts w:ascii="Times New Roman" w:hAnsi="Times New Roman" w:cs="Times New Roman"/>
          <w:i/>
          <w:szCs w:val="20"/>
        </w:rPr>
        <w:t>_______________________________________________________________________________________</w:t>
      </w:r>
    </w:p>
    <w:p w:rsidR="00D6130E" w:rsidRPr="007370FC" w:rsidRDefault="00D6130E" w:rsidP="007370FC">
      <w:pPr>
        <w:spacing w:after="0" w:line="240" w:lineRule="auto"/>
        <w:ind w:right="-1"/>
        <w:jc w:val="center"/>
        <w:rPr>
          <w:rFonts w:ascii="Times New Roman" w:hAnsi="Times New Roman" w:cs="Times New Roman"/>
          <w:i/>
          <w:szCs w:val="20"/>
        </w:rPr>
      </w:pPr>
      <w:r w:rsidRPr="007370FC">
        <w:rPr>
          <w:rFonts w:ascii="Times New Roman" w:hAnsi="Times New Roman" w:cs="Times New Roman"/>
          <w:i/>
          <w:szCs w:val="20"/>
        </w:rPr>
        <w:t>муниципальной услуги)</w:t>
      </w:r>
    </w:p>
    <w:p w:rsidR="00D6130E" w:rsidRPr="007370FC" w:rsidRDefault="00D6130E" w:rsidP="007370FC">
      <w:pPr>
        <w:spacing w:after="0" w:line="240" w:lineRule="auto"/>
        <w:ind w:right="-1"/>
        <w:jc w:val="both"/>
        <w:rPr>
          <w:rFonts w:ascii="Times New Roman" w:hAnsi="Times New Roman" w:cs="Times New Roman"/>
          <w:sz w:val="28"/>
        </w:rPr>
      </w:pPr>
    </w:p>
    <w:p w:rsidR="00D6130E" w:rsidRPr="007370FC" w:rsidRDefault="00D6130E" w:rsidP="007370FC">
      <w:pPr>
        <w:spacing w:after="0" w:line="240" w:lineRule="auto"/>
        <w:ind w:right="-1" w:firstLine="708"/>
        <w:jc w:val="both"/>
        <w:rPr>
          <w:rFonts w:ascii="Times New Roman" w:hAnsi="Times New Roman" w:cs="Times New Roman"/>
        </w:rPr>
      </w:pPr>
      <w:r w:rsidRPr="007370FC">
        <w:rPr>
          <w:rFonts w:ascii="Times New Roman" w:hAnsi="Times New Roman" w:cs="Times New Roman"/>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D6130E" w:rsidRPr="007370FC" w:rsidRDefault="00D6130E" w:rsidP="007370FC">
      <w:pPr>
        <w:spacing w:after="0" w:line="240" w:lineRule="auto"/>
        <w:ind w:right="-1" w:firstLine="708"/>
        <w:jc w:val="both"/>
        <w:rPr>
          <w:rFonts w:ascii="Times New Roman" w:hAnsi="Times New Roman" w:cs="Times New Roman"/>
        </w:rPr>
      </w:pPr>
      <w:r w:rsidRPr="007370FC">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6130E" w:rsidRPr="007370FC" w:rsidRDefault="00D6130E" w:rsidP="007370FC">
      <w:pPr>
        <w:spacing w:after="0" w:line="240" w:lineRule="auto"/>
        <w:ind w:right="-1" w:firstLine="708"/>
        <w:jc w:val="both"/>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D6130E" w:rsidRPr="007370FC" w:rsidRDefault="00D6130E" w:rsidP="007370FC">
      <w:pPr>
        <w:widowControl w:val="0"/>
        <w:tabs>
          <w:tab w:val="left" w:leader="underscore" w:pos="9955"/>
        </w:tabs>
        <w:spacing w:after="0" w:line="240" w:lineRule="auto"/>
        <w:ind w:left="5387"/>
        <w:jc w:val="right"/>
        <w:rPr>
          <w:rFonts w:ascii="Times New Roman" w:hAnsi="Times New Roman" w:cs="Times New Roman"/>
          <w:sz w:val="28"/>
          <w:szCs w:val="28"/>
        </w:rPr>
      </w:pPr>
      <w:r w:rsidRPr="007370FC">
        <w:rPr>
          <w:rFonts w:ascii="Times New Roman" w:hAnsi="Times New Roman" w:cs="Times New Roman"/>
          <w:sz w:val="28"/>
          <w:szCs w:val="28"/>
        </w:rPr>
        <w:br w:type="page"/>
      </w:r>
      <w:r w:rsidRPr="007370FC">
        <w:rPr>
          <w:rFonts w:ascii="Times New Roman" w:hAnsi="Times New Roman" w:cs="Times New Roman"/>
          <w:color w:val="000000"/>
          <w:lang w:bidi="ru-RU"/>
        </w:rPr>
        <w:lastRenderedPageBreak/>
        <w:t xml:space="preserve">Приложение № 5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pBdr>
          <w:top w:val="nil"/>
          <w:left w:val="nil"/>
          <w:bottom w:val="nil"/>
          <w:right w:val="nil"/>
          <w:between w:val="nil"/>
        </w:pBdr>
        <w:spacing w:after="0" w:line="240" w:lineRule="auto"/>
        <w:rPr>
          <w:rFonts w:ascii="Times New Roman" w:hAnsi="Times New Roman" w:cs="Times New Roman"/>
          <w:color w:val="000000"/>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bookmarkStart w:id="200" w:name="OLE_LINK459"/>
      <w:bookmarkStart w:id="201" w:name="OLE_LINK460"/>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bookmarkEnd w:id="200"/>
    <w:bookmarkEnd w:id="201"/>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r w:rsidRPr="007370FC">
        <w:rPr>
          <w:rFonts w:ascii="Times New Roman" w:hAnsi="Times New Roman" w:cs="Times New Roman"/>
          <w:b/>
          <w:spacing w:val="-4"/>
        </w:rPr>
        <w:t>о подготовке документации по планировке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sz w:val="28"/>
          <w:szCs w:val="28"/>
          <w:lang w:bidi="ru-RU"/>
        </w:rPr>
      </w:pPr>
      <w:r w:rsidRPr="007370FC">
        <w:rPr>
          <w:rFonts w:ascii="Times New Roman" w:hAnsi="Times New Roman" w:cs="Times New Roman"/>
          <w:color w:val="000000"/>
          <w:sz w:val="28"/>
          <w:szCs w:val="28"/>
          <w:lang w:bidi="ru-RU"/>
        </w:rPr>
        <w:t>от________________№_______________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sz w:val="28"/>
          <w:szCs w:val="28"/>
        </w:rPr>
      </w:pP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Утвердить прилагаемое задание на подготовку проекта планировки территории.</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4. Опубликовать настоящее решение (постановление/распоряжение) в «____________________________________________________________________».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6. Настоящее решение (постановление/распоряжение) вступает в силу после его официального опубликования.</w:t>
      </w:r>
    </w:p>
    <w:p w:rsidR="00D6130E" w:rsidRPr="007370FC" w:rsidRDefault="00D6130E" w:rsidP="007370FC">
      <w:pPr>
        <w:spacing w:after="0" w:line="240" w:lineRule="auto"/>
        <w:ind w:right="-57" w:firstLine="567"/>
        <w:jc w:val="both"/>
        <w:rPr>
          <w:rFonts w:ascii="Times New Roman" w:hAnsi="Times New Roman" w:cs="Times New Roman"/>
          <w:spacing w:val="-4"/>
        </w:rPr>
      </w:pPr>
      <w:r w:rsidRPr="007370FC">
        <w:rPr>
          <w:rFonts w:ascii="Times New Roman" w:hAnsi="Times New Roman" w:cs="Times New Roman"/>
          <w:spacing w:val="-4"/>
        </w:rPr>
        <w:t>7. Контроль за исполнением настоящего решение (постановление/распоряжение)  возложить на _______________________________.</w:t>
      </w:r>
    </w:p>
    <w:p w:rsidR="00D6130E" w:rsidRPr="007370FC" w:rsidRDefault="00D6130E" w:rsidP="007370FC">
      <w:pPr>
        <w:spacing w:after="0" w:line="240" w:lineRule="auto"/>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18"/>
          <w:szCs w:val="18"/>
        </w:rPr>
      </w:pP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D6130E" w:rsidRPr="007370FC" w:rsidRDefault="00D6130E" w:rsidP="007370FC">
      <w:pPr>
        <w:spacing w:after="0" w:line="240" w:lineRule="auto"/>
        <w:ind w:left="-567" w:right="-284"/>
        <w:rPr>
          <w:rFonts w:ascii="Times New Roman" w:hAnsi="Times New Roman" w:cs="Times New Roman"/>
          <w:sz w:val="28"/>
          <w:szCs w:val="28"/>
        </w:rPr>
      </w:pPr>
      <w:r w:rsidRPr="007370FC">
        <w:rPr>
          <w:rFonts w:ascii="Times New Roman" w:hAnsi="Times New Roman" w:cs="Times New Roman"/>
          <w:sz w:val="28"/>
          <w:szCs w:val="28"/>
        </w:rPr>
        <w:br w:type="page"/>
      </w:r>
    </w:p>
    <w:p w:rsidR="00D6130E" w:rsidRPr="007370FC" w:rsidRDefault="00D6130E" w:rsidP="007370FC">
      <w:pPr>
        <w:widowControl w:val="0"/>
        <w:tabs>
          <w:tab w:val="left" w:leader="underscore" w:pos="9955"/>
        </w:tabs>
        <w:spacing w:after="0" w:line="240" w:lineRule="auto"/>
        <w:ind w:left="5387"/>
        <w:jc w:val="right"/>
        <w:rPr>
          <w:rFonts w:ascii="Times New Roman" w:hAnsi="Times New Roman" w:cs="Times New Roman"/>
        </w:rPr>
      </w:pPr>
      <w:r w:rsidRPr="007370FC">
        <w:rPr>
          <w:rFonts w:ascii="Times New Roman" w:hAnsi="Times New Roman" w:cs="Times New Roman"/>
          <w:color w:val="000000"/>
          <w:lang w:bidi="ru-RU"/>
        </w:rPr>
        <w:lastRenderedPageBreak/>
        <w:t xml:space="preserve">Приложение № 6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tabs>
          <w:tab w:val="left" w:pos="567"/>
          <w:tab w:val="left" w:pos="4536"/>
        </w:tabs>
        <w:spacing w:after="0" w:line="240" w:lineRule="auto"/>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r w:rsidRPr="007370FC">
        <w:rPr>
          <w:rFonts w:ascii="Times New Roman" w:hAnsi="Times New Roman" w:cs="Times New Roman"/>
          <w:b/>
          <w:spacing w:val="-4"/>
        </w:rPr>
        <w:t>о подготовке документации по внесению изменений в документацию по планировке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spacing w:val="-4"/>
        </w:rPr>
      </w:pPr>
      <w:r w:rsidRPr="007370FC">
        <w:rPr>
          <w:rFonts w:ascii="Times New Roman" w:hAnsi="Times New Roman" w:cs="Times New Roman"/>
          <w:spacing w:val="-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sz w:val="28"/>
          <w:szCs w:val="28"/>
        </w:rPr>
        <w:t>______________________________________________________________________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i/>
          <w:spacing w:val="-4"/>
          <w:szCs w:val="28"/>
        </w:rPr>
      </w:pPr>
      <w:r w:rsidRPr="007370FC">
        <w:rPr>
          <w:rFonts w:ascii="Times New Roman" w:hAnsi="Times New Roman" w:cs="Times New Roman"/>
          <w:i/>
          <w:spacing w:val="-4"/>
          <w:szCs w:val="28"/>
        </w:rPr>
        <w:t>(указываются реквизиты решения об утверждении документации по планировке территории)</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rPr>
        <w:t>в отношении территории (ее отдельных частей)</w:t>
      </w:r>
      <w:r w:rsidRPr="007370FC">
        <w:rPr>
          <w:rFonts w:ascii="Times New Roman" w:hAnsi="Times New Roman" w:cs="Times New Roman"/>
          <w:spacing w:val="-4"/>
          <w:sz w:val="28"/>
          <w:szCs w:val="28"/>
        </w:rPr>
        <w:t xml:space="preserve"> _____________________________</w:t>
      </w:r>
    </w:p>
    <w:p w:rsidR="00D6130E" w:rsidRPr="007370FC" w:rsidRDefault="00D6130E" w:rsidP="007370FC">
      <w:pPr>
        <w:tabs>
          <w:tab w:val="left" w:pos="709"/>
        </w:tabs>
        <w:spacing w:after="0" w:line="240" w:lineRule="auto"/>
        <w:ind w:firstLine="709"/>
        <w:jc w:val="center"/>
        <w:rPr>
          <w:rFonts w:ascii="Times New Roman" w:hAnsi="Times New Roman" w:cs="Times New Roman"/>
          <w:i/>
          <w:spacing w:val="-4"/>
          <w:szCs w:val="28"/>
        </w:rPr>
      </w:pP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r>
      <w:r w:rsidRPr="007370FC">
        <w:rPr>
          <w:rFonts w:ascii="Times New Roman" w:hAnsi="Times New Roman" w:cs="Times New Roman"/>
          <w:i/>
          <w:spacing w:val="-4"/>
          <w:szCs w:val="28"/>
        </w:rPr>
        <w:tab/>
        <w:t xml:space="preserve"> (кадастровый номер </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sz w:val="28"/>
          <w:szCs w:val="28"/>
        </w:rPr>
        <w:t>______________________________________________________________________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i/>
          <w:spacing w:val="-4"/>
          <w:szCs w:val="28"/>
        </w:rPr>
      </w:pPr>
      <w:r w:rsidRPr="007370FC">
        <w:rPr>
          <w:rFonts w:ascii="Times New Roman" w:hAnsi="Times New Roman" w:cs="Times New Roman"/>
          <w:i/>
          <w:spacing w:val="-4"/>
          <w:szCs w:val="28"/>
        </w:rPr>
        <w:t>земельного участка или описание границ территории согласно прилагаемой схеме).</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______________________________________________________________________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Утвердить прилагаемое задание на подготовку проекта планировки территории.</w:t>
      </w:r>
    </w:p>
    <w:p w:rsidR="00D6130E" w:rsidRPr="007370FC" w:rsidRDefault="00D6130E" w:rsidP="007370FC">
      <w:pPr>
        <w:tabs>
          <w:tab w:val="left" w:pos="709"/>
        </w:tabs>
        <w:spacing w:after="0" w:line="240" w:lineRule="auto"/>
        <w:ind w:firstLine="567"/>
        <w:jc w:val="both"/>
        <w:rPr>
          <w:rFonts w:ascii="Times New Roman" w:hAnsi="Times New Roman" w:cs="Times New Roman"/>
          <w:color w:val="000000" w:themeColor="text1"/>
          <w:spacing w:val="-4"/>
        </w:rPr>
      </w:pPr>
      <w:r w:rsidRPr="007370FC">
        <w:rPr>
          <w:rFonts w:ascii="Times New Roman" w:hAnsi="Times New Roman" w:cs="Times New Roman"/>
          <w:spacing w:val="-4"/>
        </w:rPr>
        <w:t>3.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4. Опубликовать настоящее решение (постановление/распоряжение) в «____________________________________________________________________».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6. Настоящее решение (постановление/распоряжение) вступает в силу после его официального опубликования.</w:t>
      </w:r>
    </w:p>
    <w:p w:rsidR="00D6130E" w:rsidRPr="007370FC" w:rsidRDefault="00D6130E" w:rsidP="007370FC">
      <w:pPr>
        <w:spacing w:after="0" w:line="240" w:lineRule="auto"/>
        <w:ind w:right="-57" w:firstLine="567"/>
        <w:jc w:val="both"/>
        <w:rPr>
          <w:rFonts w:ascii="Times New Roman" w:hAnsi="Times New Roman" w:cs="Times New Roman"/>
          <w:spacing w:val="-4"/>
        </w:rPr>
      </w:pPr>
      <w:r w:rsidRPr="007370FC">
        <w:rPr>
          <w:rFonts w:ascii="Times New Roman" w:hAnsi="Times New Roman" w:cs="Times New Roman"/>
          <w:spacing w:val="-4"/>
        </w:rPr>
        <w:t>7. Контроль за исполнением настоящего решения (постановления/распоряжения) возложить на _______________________________.</w:t>
      </w:r>
    </w:p>
    <w:p w:rsidR="00D6130E" w:rsidRPr="007370FC" w:rsidRDefault="00D6130E" w:rsidP="007370FC">
      <w:pPr>
        <w:spacing w:after="0" w:line="240" w:lineRule="auto"/>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rPr>
          <w:rFonts w:ascii="Times New Roman" w:hAnsi="Times New Roman" w:cs="Times New Roman"/>
          <w:sz w:val="20"/>
          <w:szCs w:val="20"/>
        </w:rPr>
      </w:pP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D6130E" w:rsidRPr="007370FC" w:rsidRDefault="00D6130E" w:rsidP="007370FC">
      <w:pPr>
        <w:spacing w:after="0" w:line="240" w:lineRule="auto"/>
        <w:ind w:left="-567" w:right="-284"/>
        <w:rPr>
          <w:rFonts w:ascii="Times New Roman" w:hAnsi="Times New Roman" w:cs="Times New Roman"/>
          <w:sz w:val="20"/>
          <w:szCs w:val="20"/>
        </w:rPr>
      </w:pPr>
      <w:r w:rsidRPr="007370FC">
        <w:rPr>
          <w:rFonts w:ascii="Times New Roman" w:hAnsi="Times New Roman" w:cs="Times New Roman"/>
          <w:sz w:val="20"/>
          <w:szCs w:val="20"/>
        </w:rPr>
        <w:br w:type="page"/>
      </w:r>
    </w:p>
    <w:p w:rsidR="00D6130E" w:rsidRPr="007370FC" w:rsidRDefault="00D6130E" w:rsidP="007370FC">
      <w:pPr>
        <w:widowControl w:val="0"/>
        <w:tabs>
          <w:tab w:val="left" w:leader="underscore" w:pos="9955"/>
        </w:tabs>
        <w:spacing w:after="0" w:line="240" w:lineRule="auto"/>
        <w:ind w:left="5387"/>
        <w:jc w:val="right"/>
        <w:rPr>
          <w:rFonts w:ascii="Times New Roman" w:hAnsi="Times New Roman" w:cs="Times New Roman"/>
        </w:rPr>
      </w:pPr>
      <w:r w:rsidRPr="007370FC">
        <w:rPr>
          <w:rFonts w:ascii="Times New Roman" w:hAnsi="Times New Roman" w:cs="Times New Roman"/>
          <w:color w:val="000000"/>
          <w:lang w:bidi="ru-RU"/>
        </w:rPr>
        <w:lastRenderedPageBreak/>
        <w:t xml:space="preserve">Приложение № 7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pBdr>
          <w:top w:val="nil"/>
          <w:left w:val="nil"/>
          <w:bottom w:val="nil"/>
          <w:right w:val="nil"/>
          <w:between w:val="nil"/>
        </w:pBdr>
        <w:spacing w:after="0" w:line="240" w:lineRule="auto"/>
        <w:rPr>
          <w:rFonts w:ascii="Times New Roman" w:hAnsi="Times New Roman" w:cs="Times New Roman"/>
          <w:color w:val="000000"/>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spacing w:val="-4"/>
        </w:rPr>
        <w:t xml:space="preserve">об </w:t>
      </w:r>
      <w:r w:rsidRPr="007370FC">
        <w:rPr>
          <w:rFonts w:ascii="Times New Roman" w:hAnsi="Times New Roman" w:cs="Times New Roman"/>
          <w:b/>
        </w:rPr>
        <w:t xml:space="preserve">отказе в подготовке документации по планировке территории </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spacing w:val="-4"/>
        </w:rPr>
      </w:pPr>
      <w:r w:rsidRPr="007370FC">
        <w:rPr>
          <w:rFonts w:ascii="Times New Roman" w:hAnsi="Times New Roman" w:cs="Times New Roman"/>
          <w:spacing w:val="-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i/>
          <w:spacing w:val="-4"/>
          <w:szCs w:val="28"/>
        </w:rPr>
      </w:pPr>
      <w:r w:rsidRPr="007370FC">
        <w:rPr>
          <w:rFonts w:ascii="Times New Roman" w:hAnsi="Times New Roman" w:cs="Times New Roman"/>
          <w:i/>
          <w:spacing w:val="-4"/>
          <w:szCs w:val="28"/>
        </w:rPr>
        <w:t xml:space="preserve">                 (указывается описание местонахождения территории, описание границ территории)</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по следующим основаниям:_______________________________________________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D6130E" w:rsidRPr="007370FC" w:rsidRDefault="00D6130E" w:rsidP="007370FC">
      <w:pPr>
        <w:spacing w:after="0" w:line="240" w:lineRule="auto"/>
        <w:ind w:right="-1" w:firstLine="709"/>
        <w:jc w:val="both"/>
        <w:rPr>
          <w:rFonts w:ascii="Times New Roman" w:hAnsi="Times New Roman" w:cs="Times New Roman"/>
        </w:rPr>
      </w:pPr>
      <w:r w:rsidRPr="007370FC">
        <w:rPr>
          <w:rFonts w:ascii="Times New Roman" w:hAnsi="Times New Roman" w:cs="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370FC">
        <w:rPr>
          <w:rFonts w:ascii="Times New Roman" w:hAnsi="Times New Roman" w:cs="Times New Roman"/>
          <w:i/>
        </w:rPr>
        <w:t>(указать уполномоченный орган)</w:t>
      </w:r>
      <w:r w:rsidRPr="007370FC">
        <w:rPr>
          <w:rFonts w:ascii="Times New Roman" w:hAnsi="Times New Roman" w:cs="Times New Roman"/>
        </w:rPr>
        <w:t>, а также в судебном порядке.</w:t>
      </w:r>
    </w:p>
    <w:p w:rsidR="00D6130E" w:rsidRPr="007370FC" w:rsidRDefault="00D6130E" w:rsidP="007370FC">
      <w:pPr>
        <w:spacing w:after="0" w:line="240" w:lineRule="auto"/>
        <w:rPr>
          <w:rFonts w:ascii="Times New Roman" w:hAnsi="Times New Roman" w:cs="Times New Roman"/>
          <w:spacing w:val="-4"/>
        </w:rPr>
      </w:pP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7370FC" w:rsidRDefault="007370FC" w:rsidP="007370FC">
      <w:pPr>
        <w:spacing w:after="0" w:line="240" w:lineRule="auto"/>
        <w:ind w:right="-2"/>
        <w:jc w:val="right"/>
        <w:rPr>
          <w:color w:val="000000"/>
          <w:lang w:bidi="ru-RU"/>
        </w:rPr>
      </w:pPr>
    </w:p>
    <w:p w:rsidR="00D6130E" w:rsidRPr="007370FC" w:rsidRDefault="00D6130E" w:rsidP="007370FC">
      <w:pPr>
        <w:spacing w:after="0" w:line="240" w:lineRule="auto"/>
        <w:ind w:right="-2"/>
        <w:jc w:val="right"/>
        <w:rPr>
          <w:rFonts w:ascii="Times New Roman" w:hAnsi="Times New Roman" w:cs="Times New Roman"/>
          <w:color w:val="000000"/>
          <w:sz w:val="28"/>
          <w:szCs w:val="28"/>
          <w:lang w:bidi="ru-RU"/>
        </w:rPr>
      </w:pPr>
      <w:r w:rsidRPr="007370FC">
        <w:rPr>
          <w:rFonts w:ascii="Times New Roman" w:hAnsi="Times New Roman" w:cs="Times New Roman"/>
          <w:color w:val="000000"/>
          <w:lang w:bidi="ru-RU"/>
        </w:rPr>
        <w:t>Приложение № 8</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pBdr>
          <w:top w:val="nil"/>
          <w:left w:val="nil"/>
          <w:bottom w:val="nil"/>
          <w:right w:val="nil"/>
          <w:between w:val="nil"/>
        </w:pBdr>
        <w:spacing w:after="0" w:line="240" w:lineRule="auto"/>
        <w:rPr>
          <w:rFonts w:ascii="Times New Roman" w:hAnsi="Times New Roman" w:cs="Times New Roman"/>
          <w:color w:val="000000"/>
        </w:rPr>
      </w:pPr>
    </w:p>
    <w:p w:rsidR="00D6130E" w:rsidRPr="007370FC" w:rsidRDefault="00D6130E" w:rsidP="007370FC">
      <w:pPr>
        <w:spacing w:after="0" w:line="240" w:lineRule="auto"/>
        <w:jc w:val="center"/>
        <w:rPr>
          <w:rFonts w:ascii="Times New Roman" w:hAnsi="Times New Roman" w:cs="Times New Roman"/>
          <w:b/>
        </w:rPr>
      </w:pPr>
      <w:r w:rsidRPr="007370FC">
        <w:rPr>
          <w:rFonts w:ascii="Times New Roman" w:hAnsi="Times New Roman" w:cs="Times New Roman"/>
          <w:b/>
          <w:spacing w:val="-4"/>
        </w:rPr>
        <w:t xml:space="preserve">об </w:t>
      </w:r>
      <w:r w:rsidRPr="007370FC">
        <w:rPr>
          <w:rFonts w:ascii="Times New Roman" w:hAnsi="Times New Roman" w:cs="Times New Roman"/>
          <w:b/>
        </w:rPr>
        <w:t xml:space="preserve">отказе в подготовке документации по внесению изменений в документацию по планировке территории </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spacing w:val="-4"/>
          <w:sz w:val="28"/>
          <w:szCs w:val="28"/>
        </w:rPr>
      </w:pPr>
      <w:r w:rsidRPr="007370FC">
        <w:rPr>
          <w:rFonts w:ascii="Times New Roman" w:hAnsi="Times New Roman" w:cs="Times New Roman"/>
          <w:spacing w:val="-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D6130E" w:rsidRPr="007370FC" w:rsidRDefault="00D6130E" w:rsidP="007370FC">
      <w:pPr>
        <w:tabs>
          <w:tab w:val="left" w:pos="709"/>
        </w:tabs>
        <w:spacing w:after="0" w:line="240" w:lineRule="auto"/>
        <w:ind w:firstLine="709"/>
        <w:jc w:val="both"/>
        <w:rPr>
          <w:rFonts w:ascii="Times New Roman" w:hAnsi="Times New Roman" w:cs="Times New Roman"/>
          <w:i/>
          <w:spacing w:val="-4"/>
          <w:szCs w:val="28"/>
        </w:rPr>
      </w:pPr>
      <w:r w:rsidRPr="007370FC">
        <w:rPr>
          <w:rFonts w:ascii="Times New Roman" w:hAnsi="Times New Roman" w:cs="Times New Roman"/>
          <w:i/>
          <w:spacing w:val="-4"/>
          <w:szCs w:val="28"/>
        </w:rPr>
        <w:t xml:space="preserve">                 (указывается описание местонахождения территории, описание границ территории)</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по следующим основаниям:_______________________________________________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D6130E" w:rsidRPr="007370FC" w:rsidRDefault="00D6130E" w:rsidP="007370FC">
      <w:pPr>
        <w:spacing w:after="0" w:line="240" w:lineRule="auto"/>
        <w:ind w:right="-57" w:firstLine="567"/>
        <w:jc w:val="both"/>
        <w:rPr>
          <w:rFonts w:ascii="Times New Roman" w:hAnsi="Times New Roman" w:cs="Times New Roman"/>
          <w:spacing w:val="-4"/>
        </w:rPr>
      </w:pPr>
      <w:r w:rsidRPr="007370FC">
        <w:rPr>
          <w:rFonts w:ascii="Times New Roman" w:hAnsi="Times New Roman" w:cs="Times New Roman"/>
          <w:spacing w:val="-4"/>
        </w:rPr>
        <w:t>4. Контроль за исполнением настоящего решения (постановления/распоряжения)  возложить на _______________________________.</w:t>
      </w:r>
    </w:p>
    <w:p w:rsidR="00D6130E" w:rsidRPr="007370FC" w:rsidRDefault="00D6130E" w:rsidP="007370FC">
      <w:pPr>
        <w:spacing w:after="0" w:line="240" w:lineRule="auto"/>
        <w:ind w:right="-1" w:firstLine="709"/>
        <w:jc w:val="both"/>
        <w:rPr>
          <w:rFonts w:ascii="Times New Roman" w:hAnsi="Times New Roman" w:cs="Times New Roman"/>
        </w:rPr>
      </w:pPr>
      <w:r w:rsidRPr="007370FC">
        <w:rPr>
          <w:rFonts w:ascii="Times New Roman" w:hAnsi="Times New Roman" w:cs="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370FC">
        <w:rPr>
          <w:rFonts w:ascii="Times New Roman" w:hAnsi="Times New Roman" w:cs="Times New Roman"/>
          <w:i/>
        </w:rPr>
        <w:t>(указать уполномоченный орган)</w:t>
      </w:r>
      <w:r w:rsidRPr="007370FC">
        <w:rPr>
          <w:rFonts w:ascii="Times New Roman" w:hAnsi="Times New Roman" w:cs="Times New Roman"/>
        </w:rPr>
        <w:t>, а также в судебном порядке.</w:t>
      </w: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D6130E" w:rsidRPr="007370FC" w:rsidRDefault="00D6130E" w:rsidP="007370FC">
      <w:pPr>
        <w:spacing w:after="0" w:line="240" w:lineRule="auto"/>
        <w:ind w:left="-567" w:right="-284"/>
        <w:rPr>
          <w:rFonts w:ascii="Times New Roman" w:hAnsi="Times New Roman" w:cs="Times New Roman"/>
          <w:color w:val="000000"/>
          <w:sz w:val="28"/>
          <w:szCs w:val="28"/>
          <w:lang w:bidi="ru-RU"/>
        </w:rPr>
      </w:pPr>
    </w:p>
    <w:p w:rsidR="00D6130E" w:rsidRPr="007370FC" w:rsidRDefault="00D6130E" w:rsidP="007370FC">
      <w:pPr>
        <w:spacing w:after="0" w:line="240" w:lineRule="auto"/>
        <w:ind w:right="-284"/>
        <w:jc w:val="right"/>
        <w:rPr>
          <w:rFonts w:ascii="Times New Roman" w:hAnsi="Times New Roman" w:cs="Times New Roman"/>
        </w:rPr>
      </w:pPr>
      <w:r w:rsidRPr="007370FC">
        <w:rPr>
          <w:rFonts w:ascii="Times New Roman" w:hAnsi="Times New Roman" w:cs="Times New Roman"/>
          <w:color w:val="000000"/>
          <w:lang w:bidi="ru-RU"/>
        </w:rPr>
        <w:t xml:space="preserve">                                                                                                            Приложение № 9 </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r w:rsidRPr="007370FC">
        <w:rPr>
          <w:rFonts w:ascii="Times New Roman" w:hAnsi="Times New Roman" w:cs="Times New Roman"/>
          <w:lang w:bidi="ru-RU"/>
        </w:rPr>
        <w:t xml:space="preserve">государственной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pBdr>
          <w:top w:val="nil"/>
          <w:left w:val="nil"/>
          <w:bottom w:val="nil"/>
          <w:right w:val="nil"/>
          <w:between w:val="nil"/>
        </w:pBdr>
        <w:spacing w:after="0" w:line="240" w:lineRule="auto"/>
        <w:rPr>
          <w:rFonts w:ascii="Times New Roman" w:hAnsi="Times New Roman" w:cs="Times New Roman"/>
          <w:color w:val="000000"/>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r w:rsidRPr="007370FC">
        <w:rPr>
          <w:rFonts w:ascii="Times New Roman" w:hAnsi="Times New Roman" w:cs="Times New Roman"/>
          <w:b/>
          <w:spacing w:val="-4"/>
        </w:rPr>
        <w:t>об утверждении документации по планировке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D6130E" w:rsidRPr="007370FC" w:rsidRDefault="00D6130E" w:rsidP="007370FC">
      <w:pPr>
        <w:tabs>
          <w:tab w:val="left" w:pos="709"/>
        </w:tabs>
        <w:spacing w:after="0" w:line="240" w:lineRule="auto"/>
        <w:ind w:firstLine="709"/>
        <w:jc w:val="both"/>
        <w:rPr>
          <w:rFonts w:ascii="Times New Roman" w:hAnsi="Times New Roman" w:cs="Times New Roman"/>
          <w:spacing w:val="-4"/>
        </w:rPr>
      </w:pPr>
      <w:r w:rsidRPr="007370FC">
        <w:rPr>
          <w:rFonts w:ascii="Times New Roman" w:hAnsi="Times New Roman" w:cs="Times New Roman"/>
          <w:spacing w:val="-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D6130E" w:rsidRPr="007370FC" w:rsidRDefault="00D6130E" w:rsidP="007370FC">
      <w:pPr>
        <w:spacing w:after="0" w:line="240" w:lineRule="auto"/>
        <w:ind w:right="-57" w:firstLine="567"/>
        <w:jc w:val="both"/>
        <w:rPr>
          <w:rFonts w:ascii="Times New Roman" w:hAnsi="Times New Roman" w:cs="Times New Roman"/>
          <w:spacing w:val="-4"/>
        </w:rPr>
      </w:pPr>
      <w:r w:rsidRPr="007370FC">
        <w:rPr>
          <w:rFonts w:ascii="Times New Roman" w:hAnsi="Times New Roman" w:cs="Times New Roman"/>
          <w:spacing w:val="-4"/>
        </w:rPr>
        <w:lastRenderedPageBreak/>
        <w:t>4. Контроль за исполнением настоящего решения (постановления/распоряжения) возложить на________________________________.</w:t>
      </w: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государственной </w:t>
      </w:r>
    </w:p>
    <w:p w:rsidR="00D6130E"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7370FC" w:rsidRDefault="007370FC" w:rsidP="007370FC">
      <w:pPr>
        <w:pBdr>
          <w:top w:val="single" w:sz="4" w:space="9" w:color="000000"/>
        </w:pBdr>
        <w:spacing w:after="0" w:line="240" w:lineRule="auto"/>
        <w:ind w:left="5670"/>
        <w:jc w:val="center"/>
        <w:rPr>
          <w:rFonts w:ascii="Times New Roman" w:hAnsi="Times New Roman" w:cs="Times New Roman"/>
          <w:sz w:val="20"/>
          <w:szCs w:val="20"/>
        </w:rPr>
      </w:pPr>
    </w:p>
    <w:p w:rsidR="00D6130E" w:rsidRPr="007370FC" w:rsidRDefault="00D6130E" w:rsidP="007370FC">
      <w:pPr>
        <w:spacing w:after="0" w:line="240" w:lineRule="auto"/>
        <w:ind w:left="-567" w:right="-284"/>
        <w:rPr>
          <w:rFonts w:ascii="Times New Roman" w:hAnsi="Times New Roman" w:cs="Times New Roman"/>
          <w:sz w:val="20"/>
          <w:szCs w:val="20"/>
        </w:rPr>
      </w:pPr>
      <w:r w:rsidRPr="007370FC">
        <w:rPr>
          <w:rFonts w:ascii="Times New Roman" w:hAnsi="Times New Roman" w:cs="Times New Roman"/>
          <w:sz w:val="20"/>
          <w:szCs w:val="20"/>
        </w:rPr>
        <w:t xml:space="preserve">                                                                                                                                                                    </w:t>
      </w:r>
      <w:r w:rsidRPr="007370FC">
        <w:rPr>
          <w:rFonts w:ascii="Times New Roman" w:hAnsi="Times New Roman" w:cs="Times New Roman"/>
          <w:color w:val="000000"/>
          <w:sz w:val="28"/>
          <w:szCs w:val="28"/>
          <w:lang w:bidi="ru-RU"/>
        </w:rPr>
        <w:t>Приложение № 10</w:t>
      </w:r>
    </w:p>
    <w:p w:rsidR="00D6130E" w:rsidRPr="007370FC" w:rsidRDefault="00D6130E" w:rsidP="007370FC">
      <w:pPr>
        <w:widowControl w:val="0"/>
        <w:spacing w:after="0" w:line="240" w:lineRule="auto"/>
        <w:ind w:left="5387"/>
        <w:jc w:val="right"/>
        <w:rPr>
          <w:rFonts w:ascii="Times New Roman" w:hAnsi="Times New Roman" w:cs="Times New Roman"/>
          <w:sz w:val="20"/>
          <w:szCs w:val="28"/>
        </w:rPr>
      </w:pPr>
      <w:r w:rsidRPr="007370FC">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7370FC" w:rsidRDefault="00D6130E" w:rsidP="007370FC">
      <w:pPr>
        <w:spacing w:after="0" w:line="240" w:lineRule="auto"/>
        <w:ind w:right="-1" w:firstLine="709"/>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r w:rsidRPr="007370FC">
        <w:rPr>
          <w:rFonts w:ascii="Times New Roman" w:hAnsi="Times New Roman" w:cs="Times New Roman"/>
          <w:lang w:bidi="ru-RU"/>
        </w:rPr>
        <w:t xml:space="preserve">государственной </w:t>
      </w:r>
    </w:p>
    <w:p w:rsidR="00D6130E" w:rsidRPr="007370FC" w:rsidRDefault="00D6130E" w:rsidP="007370FC">
      <w:pPr>
        <w:spacing w:after="0" w:line="240" w:lineRule="auto"/>
        <w:jc w:val="right"/>
        <w:rPr>
          <w:rFonts w:ascii="Times New Roman" w:hAnsi="Times New Roman" w:cs="Times New Roman"/>
        </w:rPr>
      </w:pPr>
      <w:r w:rsidRPr="007370FC">
        <w:rPr>
          <w:rFonts w:ascii="Times New Roman" w:hAnsi="Times New Roman" w:cs="Times New Roman"/>
          <w:lang w:bidi="ru-RU"/>
        </w:rPr>
        <w:t>(муниципальной) услуги</w:t>
      </w:r>
      <w:r w:rsidRPr="007370FC">
        <w:rPr>
          <w:rFonts w:ascii="Times New Roman" w:hAnsi="Times New Roman" w:cs="Times New Roman"/>
        </w:rPr>
        <w:t xml:space="preserve"> </w:t>
      </w: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sz w:val="28"/>
          <w:szCs w:val="28"/>
        </w:rPr>
      </w:pPr>
    </w:p>
    <w:p w:rsidR="00D6130E" w:rsidRPr="007370FC" w:rsidRDefault="00D6130E" w:rsidP="007370FC">
      <w:pPr>
        <w:tabs>
          <w:tab w:val="left" w:pos="567"/>
          <w:tab w:val="left" w:pos="4536"/>
        </w:tabs>
        <w:spacing w:after="0" w:line="240" w:lineRule="auto"/>
        <w:jc w:val="center"/>
        <w:rPr>
          <w:rFonts w:ascii="Times New Roman" w:hAnsi="Times New Roman" w:cs="Times New Roman"/>
          <w:b/>
          <w:spacing w:val="-4"/>
        </w:rPr>
      </w:pPr>
      <w:r w:rsidRPr="007370FC">
        <w:rPr>
          <w:rFonts w:ascii="Times New Roman" w:hAnsi="Times New Roman" w:cs="Times New Roman"/>
          <w:b/>
          <w:spacing w:val="-4"/>
        </w:rPr>
        <w:t>о внесении изменений в документацию по планировке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spacing w:val="-4"/>
        </w:rPr>
      </w:pPr>
      <w:r w:rsidRPr="007370FC">
        <w:rPr>
          <w:rFonts w:ascii="Times New Roman" w:hAnsi="Times New Roman" w:cs="Times New Roman"/>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D6130E" w:rsidRPr="007370FC" w:rsidRDefault="00D6130E" w:rsidP="007370FC">
      <w:pPr>
        <w:tabs>
          <w:tab w:val="left" w:pos="709"/>
        </w:tabs>
        <w:spacing w:after="0" w:line="240" w:lineRule="auto"/>
        <w:ind w:firstLine="709"/>
        <w:jc w:val="both"/>
        <w:rPr>
          <w:rFonts w:ascii="Times New Roman" w:hAnsi="Times New Roman" w:cs="Times New Roman"/>
          <w:spacing w:val="-4"/>
          <w:sz w:val="28"/>
          <w:szCs w:val="28"/>
        </w:rPr>
      </w:pPr>
      <w:r w:rsidRPr="007370FC">
        <w:rPr>
          <w:rFonts w:ascii="Times New Roman" w:hAnsi="Times New Roman" w:cs="Times New Roman"/>
          <w:spacing w:val="-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w:t>
      </w:r>
      <w:r w:rsidRPr="007370FC">
        <w:rPr>
          <w:rFonts w:ascii="Times New Roman" w:hAnsi="Times New Roman" w:cs="Times New Roman"/>
          <w:spacing w:val="-4"/>
          <w:sz w:val="28"/>
          <w:szCs w:val="28"/>
        </w:rPr>
        <w:t>_________________________________________________</w:t>
      </w:r>
    </w:p>
    <w:p w:rsidR="00D6130E" w:rsidRPr="007370FC" w:rsidRDefault="00D6130E" w:rsidP="007370FC">
      <w:pPr>
        <w:tabs>
          <w:tab w:val="left" w:pos="709"/>
        </w:tabs>
        <w:spacing w:after="0" w:line="240" w:lineRule="auto"/>
        <w:ind w:firstLine="709"/>
        <w:jc w:val="center"/>
        <w:rPr>
          <w:rFonts w:ascii="Times New Roman" w:hAnsi="Times New Roman" w:cs="Times New Roman"/>
          <w:spacing w:val="-4"/>
          <w:sz w:val="28"/>
          <w:szCs w:val="28"/>
        </w:rPr>
      </w:pPr>
      <w:r w:rsidRPr="007370FC">
        <w:rPr>
          <w:rFonts w:ascii="Times New Roman" w:hAnsi="Times New Roman" w:cs="Times New Roman"/>
          <w:i/>
          <w:spacing w:val="-4"/>
          <w:szCs w:val="28"/>
        </w:rPr>
        <w:t xml:space="preserve">                                       (указываются реквизиты решения об утверждении</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sz w:val="28"/>
          <w:szCs w:val="28"/>
        </w:rPr>
        <w:t>______________________________________________________________________</w:t>
      </w:r>
    </w:p>
    <w:p w:rsidR="00D6130E" w:rsidRPr="007370FC" w:rsidRDefault="00D6130E" w:rsidP="007370FC">
      <w:pPr>
        <w:tabs>
          <w:tab w:val="left" w:pos="709"/>
        </w:tabs>
        <w:spacing w:after="0" w:line="240" w:lineRule="auto"/>
        <w:ind w:firstLine="709"/>
        <w:jc w:val="center"/>
        <w:rPr>
          <w:rFonts w:ascii="Times New Roman" w:hAnsi="Times New Roman" w:cs="Times New Roman"/>
          <w:i/>
          <w:spacing w:val="-4"/>
          <w:szCs w:val="28"/>
        </w:rPr>
      </w:pPr>
      <w:r w:rsidRPr="007370FC">
        <w:rPr>
          <w:rFonts w:ascii="Times New Roman" w:hAnsi="Times New Roman" w:cs="Times New Roman"/>
          <w:i/>
          <w:spacing w:val="-4"/>
          <w:szCs w:val="28"/>
        </w:rPr>
        <w:t>документации по планировке территории)</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rPr>
        <w:t xml:space="preserve">в отношении территории (ее отдельных частей) </w:t>
      </w:r>
      <w:r w:rsidRPr="007370FC">
        <w:rPr>
          <w:rFonts w:ascii="Times New Roman" w:hAnsi="Times New Roman" w:cs="Times New Roman"/>
          <w:spacing w:val="-4"/>
          <w:sz w:val="28"/>
          <w:szCs w:val="28"/>
        </w:rPr>
        <w:t>______________________________</w:t>
      </w:r>
    </w:p>
    <w:p w:rsidR="00D6130E" w:rsidRPr="007370FC" w:rsidRDefault="00D6130E" w:rsidP="007370FC">
      <w:pPr>
        <w:tabs>
          <w:tab w:val="left" w:pos="709"/>
        </w:tabs>
        <w:spacing w:after="0" w:line="240" w:lineRule="auto"/>
        <w:ind w:firstLine="709"/>
        <w:jc w:val="center"/>
        <w:rPr>
          <w:rFonts w:ascii="Times New Roman" w:hAnsi="Times New Roman" w:cs="Times New Roman"/>
          <w:i/>
          <w:spacing w:val="-4"/>
          <w:szCs w:val="28"/>
        </w:rPr>
      </w:pPr>
      <w:r w:rsidRPr="007370FC">
        <w:rPr>
          <w:rFonts w:ascii="Times New Roman" w:hAnsi="Times New Roman" w:cs="Times New Roman"/>
          <w:i/>
          <w:spacing w:val="-4"/>
          <w:szCs w:val="28"/>
        </w:rPr>
        <w:t xml:space="preserve">                                                                                         (кадастровый номер </w:t>
      </w:r>
    </w:p>
    <w:p w:rsidR="00D6130E" w:rsidRPr="007370FC" w:rsidRDefault="00D6130E" w:rsidP="007370FC">
      <w:pPr>
        <w:tabs>
          <w:tab w:val="left" w:pos="709"/>
        </w:tabs>
        <w:spacing w:after="0" w:line="240" w:lineRule="auto"/>
        <w:jc w:val="both"/>
        <w:rPr>
          <w:rFonts w:ascii="Times New Roman" w:hAnsi="Times New Roman" w:cs="Times New Roman"/>
          <w:spacing w:val="-4"/>
          <w:sz w:val="28"/>
          <w:szCs w:val="28"/>
        </w:rPr>
      </w:pPr>
      <w:r w:rsidRPr="007370FC">
        <w:rPr>
          <w:rFonts w:ascii="Times New Roman" w:hAnsi="Times New Roman" w:cs="Times New Roman"/>
          <w:spacing w:val="-4"/>
          <w:sz w:val="28"/>
          <w:szCs w:val="28"/>
        </w:rPr>
        <w:t>______________________________________________________________________</w:t>
      </w:r>
    </w:p>
    <w:p w:rsidR="00D6130E" w:rsidRPr="007370FC" w:rsidRDefault="00D6130E" w:rsidP="007370FC">
      <w:pPr>
        <w:tabs>
          <w:tab w:val="left" w:pos="709"/>
        </w:tabs>
        <w:spacing w:after="0" w:line="240" w:lineRule="auto"/>
        <w:ind w:firstLine="709"/>
        <w:jc w:val="center"/>
        <w:rPr>
          <w:rFonts w:ascii="Times New Roman" w:hAnsi="Times New Roman" w:cs="Times New Roman"/>
          <w:i/>
          <w:spacing w:val="-4"/>
          <w:szCs w:val="28"/>
        </w:rPr>
      </w:pPr>
      <w:r w:rsidRPr="007370FC">
        <w:rPr>
          <w:rFonts w:ascii="Times New Roman" w:hAnsi="Times New Roman" w:cs="Times New Roman"/>
          <w:i/>
          <w:spacing w:val="-4"/>
          <w:szCs w:val="28"/>
        </w:rPr>
        <w:t>земельного участка или описание границ территории согласно прилагаемой схеме).</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Опубликовать настоящее решение (постановление/распоряжение) в «____________________________________________________________________».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3. Настоящее решение (постановление/распоряжение) вступает в силу после его официального опубликования.</w:t>
      </w:r>
    </w:p>
    <w:p w:rsidR="00D6130E" w:rsidRPr="007370FC" w:rsidRDefault="00D6130E" w:rsidP="007370FC">
      <w:pPr>
        <w:spacing w:after="0" w:line="240" w:lineRule="auto"/>
        <w:ind w:right="-57" w:firstLine="567"/>
        <w:jc w:val="both"/>
        <w:rPr>
          <w:rFonts w:ascii="Times New Roman" w:hAnsi="Times New Roman" w:cs="Times New Roman"/>
          <w:spacing w:val="-4"/>
        </w:rPr>
      </w:pPr>
      <w:r w:rsidRPr="007370FC">
        <w:rPr>
          <w:rFonts w:ascii="Times New Roman" w:hAnsi="Times New Roman" w:cs="Times New Roman"/>
          <w:spacing w:val="-4"/>
        </w:rPr>
        <w:t>4. Контроль за исполнением настоящего решения (постановления/распоряжения) возложить на _______________________________.</w:t>
      </w:r>
    </w:p>
    <w:p w:rsidR="00D6130E" w:rsidRPr="007370FC" w:rsidRDefault="00D6130E" w:rsidP="007370FC">
      <w:pPr>
        <w:spacing w:after="0" w:line="240" w:lineRule="auto"/>
        <w:rPr>
          <w:rFonts w:ascii="Times New Roman" w:hAnsi="Times New Roman" w:cs="Times New Roman"/>
        </w:rPr>
      </w:pPr>
    </w:p>
    <w:p w:rsidR="00D6130E" w:rsidRPr="007370FC" w:rsidRDefault="00D6130E" w:rsidP="007370FC">
      <w:pPr>
        <w:spacing w:after="0" w:line="240" w:lineRule="auto"/>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государственной </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D6130E" w:rsidRPr="007370FC" w:rsidRDefault="00D6130E" w:rsidP="007370FC">
      <w:pPr>
        <w:spacing w:after="0" w:line="240" w:lineRule="auto"/>
        <w:ind w:right="-284"/>
        <w:rPr>
          <w:rFonts w:ascii="Times New Roman" w:hAnsi="Times New Roman" w:cs="Times New Roman"/>
          <w:sz w:val="28"/>
          <w:szCs w:val="28"/>
        </w:rPr>
      </w:pPr>
    </w:p>
    <w:p w:rsidR="00D6130E" w:rsidRPr="007370FC" w:rsidRDefault="00D6130E" w:rsidP="007370FC">
      <w:pPr>
        <w:spacing w:after="0" w:line="240" w:lineRule="auto"/>
        <w:ind w:right="-284"/>
        <w:jc w:val="right"/>
        <w:rPr>
          <w:rFonts w:ascii="Times New Roman" w:hAnsi="Times New Roman" w:cs="Times New Roman"/>
          <w:sz w:val="28"/>
          <w:szCs w:val="28"/>
        </w:rPr>
      </w:pPr>
      <w:r w:rsidRPr="007370FC">
        <w:rPr>
          <w:rFonts w:ascii="Times New Roman" w:hAnsi="Times New Roman" w:cs="Times New Roman"/>
          <w:sz w:val="28"/>
          <w:szCs w:val="28"/>
        </w:rPr>
        <w:t>Пр</w:t>
      </w:r>
      <w:r w:rsidRPr="007370FC">
        <w:rPr>
          <w:rFonts w:ascii="Times New Roman" w:hAnsi="Times New Roman" w:cs="Times New Roman"/>
          <w:color w:val="000000"/>
          <w:sz w:val="28"/>
          <w:szCs w:val="28"/>
          <w:lang w:bidi="ru-RU"/>
        </w:rPr>
        <w:t xml:space="preserve">иложение № 11 </w:t>
      </w:r>
    </w:p>
    <w:p w:rsidR="00D6130E" w:rsidRPr="007370FC" w:rsidRDefault="00D6130E" w:rsidP="007370FC">
      <w:pPr>
        <w:widowControl w:val="0"/>
        <w:spacing w:after="0" w:line="240" w:lineRule="auto"/>
        <w:ind w:left="5387"/>
        <w:jc w:val="right"/>
        <w:rPr>
          <w:rFonts w:ascii="Times New Roman" w:hAnsi="Times New Roman" w:cs="Times New Roman"/>
          <w:color w:val="000000"/>
          <w:sz w:val="20"/>
          <w:szCs w:val="28"/>
          <w:lang w:bidi="ru-RU"/>
        </w:rPr>
      </w:pPr>
      <w:r w:rsidRPr="007370FC">
        <w:rPr>
          <w:rFonts w:ascii="Times New Roman" w:hAnsi="Times New Roman" w:cs="Times New Roman"/>
          <w:color w:val="000000"/>
          <w:sz w:val="20"/>
          <w:szCs w:val="28"/>
          <w:lang w:bidi="ru-RU"/>
        </w:rPr>
        <w:t xml:space="preserve">к Административному регламенту по предоставлению муниципальной услуги </w:t>
      </w:r>
      <w:r w:rsidRPr="007370FC">
        <w:rPr>
          <w:rFonts w:ascii="Times New Roman" w:hAnsi="Times New Roman" w:cs="Times New Roman"/>
          <w:color w:val="000000"/>
          <w:sz w:val="20"/>
          <w:szCs w:val="28"/>
          <w:lang w:bidi="ru-RU"/>
        </w:rPr>
        <w:lastRenderedPageBreak/>
        <w:t>«Подготовка и утверждение документации по планировке территории на территории Красногорского муниципального района Брянской области»</w:t>
      </w:r>
    </w:p>
    <w:p w:rsidR="00D6130E" w:rsidRPr="007370FC" w:rsidRDefault="00D6130E" w:rsidP="007370FC">
      <w:pPr>
        <w:widowControl w:val="0"/>
        <w:spacing w:after="0" w:line="240" w:lineRule="auto"/>
        <w:ind w:left="5387"/>
        <w:jc w:val="right"/>
        <w:rPr>
          <w:rFonts w:ascii="Times New Roman" w:hAnsi="Times New Roman" w:cs="Times New Roman"/>
          <w:color w:val="000000"/>
          <w:sz w:val="20"/>
          <w:szCs w:val="28"/>
          <w:lang w:bidi="ru-RU"/>
        </w:rPr>
      </w:pPr>
    </w:p>
    <w:p w:rsidR="00D6130E" w:rsidRPr="007370FC" w:rsidRDefault="00D6130E" w:rsidP="007370FC">
      <w:pPr>
        <w:widowControl w:val="0"/>
        <w:spacing w:after="0" w:line="240" w:lineRule="auto"/>
        <w:ind w:left="5387"/>
        <w:jc w:val="right"/>
        <w:rPr>
          <w:rFonts w:ascii="Times New Roman" w:hAnsi="Times New Roman" w:cs="Times New Roman"/>
          <w:lang w:bidi="ru-RU"/>
        </w:rPr>
      </w:pPr>
      <w:r w:rsidRPr="007370FC">
        <w:rPr>
          <w:rFonts w:ascii="Times New Roman" w:hAnsi="Times New Roman" w:cs="Times New Roman"/>
        </w:rPr>
        <w:t xml:space="preserve"> (Бланк органа,</w:t>
      </w:r>
      <w:r w:rsidRPr="007370FC">
        <w:rPr>
          <w:rFonts w:ascii="Times New Roman" w:hAnsi="Times New Roman" w:cs="Times New Roman"/>
        </w:rPr>
        <w:br/>
        <w:t>осуществляющего</w:t>
      </w:r>
      <w:r w:rsidRPr="007370FC">
        <w:rPr>
          <w:rFonts w:ascii="Times New Roman" w:hAnsi="Times New Roman" w:cs="Times New Roman"/>
        </w:rPr>
        <w:br/>
        <w:t xml:space="preserve">предоставление </w:t>
      </w:r>
      <w:r w:rsidRPr="007370FC">
        <w:rPr>
          <w:rFonts w:ascii="Times New Roman" w:hAnsi="Times New Roman" w:cs="Times New Roman"/>
          <w:lang w:bidi="ru-RU"/>
        </w:rPr>
        <w:t>государственной (муниципальной) услуги</w:t>
      </w:r>
    </w:p>
    <w:p w:rsidR="00D6130E" w:rsidRPr="007370FC" w:rsidRDefault="00D6130E" w:rsidP="007370FC">
      <w:pPr>
        <w:tabs>
          <w:tab w:val="left" w:pos="567"/>
          <w:tab w:val="left" w:pos="4536"/>
        </w:tabs>
        <w:spacing w:after="0" w:line="240" w:lineRule="auto"/>
        <w:jc w:val="center"/>
        <w:rPr>
          <w:rFonts w:ascii="Times New Roman" w:hAnsi="Times New Roman" w:cs="Times New Roman"/>
          <w:b/>
          <w:bCs/>
          <w:spacing w:val="-4"/>
        </w:rPr>
      </w:pPr>
      <w:r w:rsidRPr="007370FC">
        <w:rPr>
          <w:rFonts w:ascii="Times New Roman" w:hAnsi="Times New Roman" w:cs="Times New Roman"/>
          <w:b/>
          <w:spacing w:val="-4"/>
        </w:rPr>
        <w:t xml:space="preserve">об </w:t>
      </w:r>
      <w:r w:rsidRPr="007370FC">
        <w:rPr>
          <w:rFonts w:ascii="Times New Roman" w:hAnsi="Times New Roman" w:cs="Times New Roman"/>
          <w:b/>
          <w:bCs/>
          <w:spacing w:val="-4"/>
        </w:rPr>
        <w:t>отклонении документации по планировке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b/>
          <w:bCs/>
          <w:spacing w:val="-4"/>
        </w:rPr>
      </w:pPr>
      <w:r w:rsidRPr="007370FC">
        <w:rPr>
          <w:rFonts w:ascii="Times New Roman" w:hAnsi="Times New Roman" w:cs="Times New Roman"/>
          <w:b/>
          <w:bCs/>
          <w:spacing w:val="-4"/>
        </w:rPr>
        <w:t xml:space="preserve"> и направлении ее на доработку</w:t>
      </w:r>
    </w:p>
    <w:p w:rsidR="00D6130E" w:rsidRPr="007370FC" w:rsidRDefault="00D6130E" w:rsidP="007370FC">
      <w:pPr>
        <w:tabs>
          <w:tab w:val="left" w:pos="567"/>
          <w:tab w:val="left" w:pos="4536"/>
        </w:tabs>
        <w:spacing w:after="0" w:line="240" w:lineRule="auto"/>
        <w:jc w:val="center"/>
        <w:rPr>
          <w:rFonts w:ascii="Times New Roman" w:hAnsi="Times New Roman" w:cs="Times New Roman"/>
          <w:bCs/>
          <w:spacing w:val="-4"/>
        </w:rPr>
      </w:pPr>
      <w:r w:rsidRPr="007370FC">
        <w:rPr>
          <w:rFonts w:ascii="Times New Roman" w:hAnsi="Times New Roman" w:cs="Times New Roman"/>
          <w:bCs/>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D6130E" w:rsidRPr="007370FC" w:rsidRDefault="00D6130E" w:rsidP="007370FC">
      <w:pPr>
        <w:tabs>
          <w:tab w:val="left" w:pos="567"/>
          <w:tab w:val="left" w:pos="4536"/>
        </w:tabs>
        <w:spacing w:after="0" w:line="240" w:lineRule="auto"/>
        <w:jc w:val="center"/>
        <w:rPr>
          <w:rFonts w:ascii="Times New Roman" w:hAnsi="Times New Roman" w:cs="Times New Roman"/>
          <w:color w:val="000000"/>
        </w:rPr>
      </w:pPr>
    </w:p>
    <w:p w:rsidR="00D6130E" w:rsidRPr="007370FC" w:rsidRDefault="00D6130E" w:rsidP="007370FC">
      <w:pPr>
        <w:widowControl w:val="0"/>
        <w:tabs>
          <w:tab w:val="left" w:pos="4819"/>
        </w:tabs>
        <w:spacing w:after="0" w:line="240" w:lineRule="auto"/>
        <w:jc w:val="center"/>
        <w:rPr>
          <w:rFonts w:ascii="Times New Roman" w:hAnsi="Times New Roman" w:cs="Times New Roman"/>
          <w:color w:val="000000"/>
          <w:lang w:bidi="ru-RU"/>
        </w:rPr>
      </w:pPr>
      <w:r w:rsidRPr="007370FC">
        <w:rPr>
          <w:rFonts w:ascii="Times New Roman" w:hAnsi="Times New Roman" w:cs="Times New Roman"/>
          <w:color w:val="000000"/>
          <w:lang w:bidi="ru-RU"/>
        </w:rPr>
        <w:t>от________________№_______________</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В соответствии с Градостроительным кодексом Российской Федерации,</w:t>
      </w:r>
      <w:r w:rsidRPr="007370FC">
        <w:rPr>
          <w:rFonts w:ascii="Times New Roman" w:hAnsi="Times New Roman" w:cs="Times New Roman"/>
        </w:rPr>
        <w:t xml:space="preserve"> </w:t>
      </w:r>
      <w:r w:rsidRPr="007370FC">
        <w:rPr>
          <w:rFonts w:ascii="Times New Roman" w:hAnsi="Times New Roman" w:cs="Times New Roman"/>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по следующим основаниям:______________________________________________</w:t>
      </w:r>
    </w:p>
    <w:p w:rsidR="00D6130E" w:rsidRPr="007370FC" w:rsidRDefault="00D6130E" w:rsidP="007370FC">
      <w:pPr>
        <w:tabs>
          <w:tab w:val="left" w:pos="709"/>
        </w:tabs>
        <w:spacing w:after="0" w:line="240" w:lineRule="auto"/>
        <w:jc w:val="both"/>
        <w:rPr>
          <w:rFonts w:ascii="Times New Roman" w:hAnsi="Times New Roman" w:cs="Times New Roman"/>
          <w:spacing w:val="-4"/>
        </w:rPr>
      </w:pPr>
      <w:r w:rsidRPr="007370FC">
        <w:rPr>
          <w:rFonts w:ascii="Times New Roman" w:hAnsi="Times New Roman" w:cs="Times New Roman"/>
          <w:spacing w:val="-4"/>
        </w:rPr>
        <w:t>и направить ее на доработку.</w:t>
      </w:r>
    </w:p>
    <w:p w:rsidR="00D6130E" w:rsidRPr="007370FC" w:rsidRDefault="00D6130E" w:rsidP="007370FC">
      <w:pPr>
        <w:tabs>
          <w:tab w:val="left" w:pos="709"/>
        </w:tabs>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2. Опубликовать настоящее решение (постановление/распоряжение) в «__________________________».</w:t>
      </w:r>
    </w:p>
    <w:p w:rsidR="00D6130E" w:rsidRPr="007370FC" w:rsidRDefault="00D6130E" w:rsidP="007370FC">
      <w:pPr>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Отказ в предоставлении услуги не препятствует повторному обращению за предоставлением муниципальной услуги.</w:t>
      </w:r>
    </w:p>
    <w:p w:rsidR="00D6130E" w:rsidRPr="007370FC" w:rsidRDefault="00D6130E" w:rsidP="007370FC">
      <w:pPr>
        <w:spacing w:after="0" w:line="240" w:lineRule="auto"/>
        <w:ind w:firstLine="567"/>
        <w:jc w:val="both"/>
        <w:rPr>
          <w:rFonts w:ascii="Times New Roman" w:hAnsi="Times New Roman" w:cs="Times New Roman"/>
          <w:spacing w:val="-4"/>
        </w:rPr>
      </w:pPr>
      <w:r w:rsidRPr="007370FC">
        <w:rPr>
          <w:rFonts w:ascii="Times New Roman" w:hAnsi="Times New Roman" w:cs="Times New Roman"/>
          <w:spacing w:val="-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D6130E" w:rsidRPr="007370FC" w:rsidRDefault="00D6130E" w:rsidP="007370FC">
      <w:pPr>
        <w:spacing w:after="0" w:line="240" w:lineRule="auto"/>
        <w:ind w:firstLine="567"/>
        <w:rPr>
          <w:rFonts w:ascii="Times New Roman" w:hAnsi="Times New Roman" w:cs="Times New Roman"/>
        </w:rPr>
      </w:pPr>
      <w:r w:rsidRPr="007370FC">
        <w:rPr>
          <w:rFonts w:ascii="Times New Roman" w:hAnsi="Times New Roman" w:cs="Times New Roman"/>
        </w:rPr>
        <w:t>Должностное лицо (ФИО)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(подпись должностного лица органа, осуществляющего</w:t>
      </w:r>
    </w:p>
    <w:p w:rsidR="00D6130E" w:rsidRPr="007370FC"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 xml:space="preserve">предоставление государственной </w:t>
      </w:r>
    </w:p>
    <w:p w:rsidR="00D6130E" w:rsidRDefault="00D6130E" w:rsidP="007370FC">
      <w:pPr>
        <w:pBdr>
          <w:top w:val="single" w:sz="4" w:space="9" w:color="000000"/>
        </w:pBdr>
        <w:spacing w:after="0" w:line="240" w:lineRule="auto"/>
        <w:ind w:left="5670"/>
        <w:jc w:val="center"/>
        <w:rPr>
          <w:rFonts w:ascii="Times New Roman" w:hAnsi="Times New Roman" w:cs="Times New Roman"/>
          <w:sz w:val="20"/>
          <w:szCs w:val="20"/>
        </w:rPr>
      </w:pPr>
      <w:r w:rsidRPr="007370FC">
        <w:rPr>
          <w:rFonts w:ascii="Times New Roman" w:hAnsi="Times New Roman" w:cs="Times New Roman"/>
          <w:sz w:val="20"/>
          <w:szCs w:val="20"/>
        </w:rPr>
        <w:t>(муниципальной) услуги</w:t>
      </w:r>
    </w:p>
    <w:p w:rsidR="007370FC" w:rsidRDefault="007370FC" w:rsidP="007370FC">
      <w:pPr>
        <w:pBdr>
          <w:top w:val="single" w:sz="4" w:space="9" w:color="000000"/>
        </w:pBdr>
        <w:spacing w:after="0" w:line="240" w:lineRule="auto"/>
        <w:ind w:left="5670"/>
        <w:jc w:val="center"/>
        <w:rPr>
          <w:rFonts w:ascii="Times New Roman" w:hAnsi="Times New Roman" w:cs="Times New Roman"/>
          <w:sz w:val="20"/>
          <w:szCs w:val="20"/>
        </w:rPr>
      </w:pPr>
    </w:p>
    <w:p w:rsidR="00D6130E" w:rsidRPr="003C7FA8" w:rsidRDefault="00D6130E" w:rsidP="003C7FA8">
      <w:pPr>
        <w:widowControl w:val="0"/>
        <w:spacing w:after="0" w:line="240" w:lineRule="auto"/>
        <w:ind w:left="5387"/>
        <w:jc w:val="right"/>
        <w:rPr>
          <w:rStyle w:val="afff9"/>
          <w:rFonts w:ascii="Times New Roman" w:hAnsi="Times New Roman" w:cs="Times New Roman"/>
        </w:rPr>
      </w:pPr>
      <w:r w:rsidRPr="003C7FA8">
        <w:rPr>
          <w:rStyle w:val="afff9"/>
          <w:rFonts w:ascii="Times New Roman" w:hAnsi="Times New Roman" w:cs="Times New Roman"/>
        </w:rPr>
        <w:t xml:space="preserve">Приложение № 13 </w:t>
      </w:r>
    </w:p>
    <w:p w:rsidR="00D6130E" w:rsidRPr="003C7FA8" w:rsidRDefault="00D6130E" w:rsidP="003C7FA8">
      <w:pPr>
        <w:widowControl w:val="0"/>
        <w:spacing w:after="0" w:line="240" w:lineRule="auto"/>
        <w:ind w:left="5387"/>
        <w:jc w:val="right"/>
        <w:rPr>
          <w:rFonts w:ascii="Times New Roman" w:hAnsi="Times New Roman" w:cs="Times New Roman"/>
          <w:sz w:val="20"/>
          <w:szCs w:val="28"/>
        </w:rPr>
      </w:pPr>
      <w:r w:rsidRPr="003C7FA8">
        <w:rPr>
          <w:rStyle w:val="afff9"/>
          <w:rFonts w:ascii="Times New Roman" w:hAnsi="Times New Roman" w:cs="Times New Roman"/>
        </w:rPr>
        <w:t xml:space="preserve"> </w:t>
      </w:r>
      <w:r w:rsidRPr="003C7FA8">
        <w:rPr>
          <w:rFonts w:ascii="Times New Roman" w:hAnsi="Times New Roman" w:cs="Times New Roman"/>
          <w:color w:val="000000"/>
          <w:sz w:val="20"/>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 на территории Красногорского муниципального района Брянской области »</w:t>
      </w:r>
    </w:p>
    <w:p w:rsidR="00D6130E" w:rsidRPr="003C7FA8" w:rsidRDefault="00D6130E" w:rsidP="003C7FA8">
      <w:pPr>
        <w:pStyle w:val="21"/>
        <w:shd w:val="clear" w:color="auto" w:fill="auto"/>
        <w:tabs>
          <w:tab w:val="left" w:leader="underscore" w:pos="9955"/>
        </w:tabs>
        <w:spacing w:before="0" w:after="0" w:line="240" w:lineRule="auto"/>
        <w:ind w:left="7371"/>
        <w:jc w:val="right"/>
      </w:pPr>
    </w:p>
    <w:p w:rsidR="00D6130E" w:rsidRPr="003C7FA8" w:rsidRDefault="00D6130E" w:rsidP="003C7FA8">
      <w:pPr>
        <w:spacing w:after="0" w:line="240" w:lineRule="auto"/>
        <w:rPr>
          <w:rFonts w:ascii="Times New Roman" w:hAnsi="Times New Roman" w:cs="Times New Roman"/>
        </w:rPr>
      </w:pPr>
    </w:p>
    <w:p w:rsidR="00D6130E" w:rsidRPr="003C7FA8" w:rsidRDefault="00D6130E" w:rsidP="003C7FA8">
      <w:pPr>
        <w:pStyle w:val="1"/>
        <w:spacing w:before="0" w:line="240" w:lineRule="auto"/>
        <w:jc w:val="center"/>
        <w:rPr>
          <w:rFonts w:ascii="Times New Roman" w:hAnsi="Times New Roman"/>
          <w:b w:val="0"/>
        </w:rPr>
      </w:pPr>
      <w:r w:rsidRPr="003C7FA8">
        <w:rPr>
          <w:rFonts w:ascii="Times New Roman" w:hAnsi="Times New Roman"/>
          <w:b w:val="0"/>
        </w:rPr>
        <w:t>Перечень</w:t>
      </w:r>
      <w:r w:rsidRPr="003C7FA8">
        <w:rPr>
          <w:rFonts w:ascii="Times New Roman" w:hAnsi="Times New Roman"/>
          <w:b w:val="0"/>
        </w:rPr>
        <w:br/>
        <w:t>признаков заявителя, представителя заявителя</w:t>
      </w:r>
    </w:p>
    <w:p w:rsidR="00D6130E" w:rsidRPr="003C7FA8" w:rsidRDefault="00D6130E" w:rsidP="003C7FA8">
      <w:pPr>
        <w:spacing w:after="0" w:line="240" w:lineRule="auto"/>
        <w:rPr>
          <w:rFonts w:ascii="Times New Roman" w:hAnsi="Times New Roman" w:cs="Times New Roman"/>
        </w:rPr>
      </w:pPr>
    </w:p>
    <w:tbl>
      <w:tblPr>
        <w:tblW w:w="10491" w:type="dxa"/>
        <w:tblInd w:w="-318" w:type="dxa"/>
        <w:tblLayout w:type="fixed"/>
        <w:tblLook w:val="0000" w:firstRow="0" w:lastRow="0" w:firstColumn="0" w:lastColumn="0" w:noHBand="0" w:noVBand="0"/>
      </w:tblPr>
      <w:tblGrid>
        <w:gridCol w:w="2946"/>
        <w:gridCol w:w="7545"/>
      </w:tblGrid>
      <w:tr w:rsidR="00D6130E" w:rsidRPr="003C7FA8" w:rsidTr="0067025D">
        <w:tc>
          <w:tcPr>
            <w:tcW w:w="2946" w:type="dxa"/>
            <w:tcBorders>
              <w:top w:val="single" w:sz="4" w:space="0" w:color="000000"/>
              <w:left w:val="single" w:sz="4" w:space="0" w:color="000000"/>
              <w:bottom w:val="single" w:sz="4" w:space="0" w:color="000000"/>
            </w:tcBorders>
            <w:shd w:val="clear" w:color="auto" w:fill="auto"/>
          </w:tcPr>
          <w:p w:rsidR="00D6130E" w:rsidRPr="003C7FA8" w:rsidRDefault="00D6130E" w:rsidP="003C7FA8">
            <w:pPr>
              <w:pStyle w:val="afff3"/>
              <w:jc w:val="center"/>
              <w:rPr>
                <w:rFonts w:cs="Times New Roman"/>
              </w:rPr>
            </w:pPr>
            <w:r w:rsidRPr="003C7FA8">
              <w:rPr>
                <w:rFonts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D6130E" w:rsidRPr="003C7FA8" w:rsidRDefault="00D6130E" w:rsidP="003C7FA8">
            <w:pPr>
              <w:pStyle w:val="afff3"/>
              <w:jc w:val="center"/>
              <w:rPr>
                <w:rFonts w:cs="Times New Roman"/>
              </w:rPr>
            </w:pPr>
            <w:r w:rsidRPr="003C7FA8">
              <w:rPr>
                <w:rFonts w:cs="Times New Roman"/>
              </w:rPr>
              <w:t>Значения признака заявителя, представителя заявителя</w:t>
            </w:r>
          </w:p>
        </w:tc>
      </w:tr>
      <w:tr w:rsidR="00D6130E" w:rsidRPr="003C7FA8" w:rsidTr="0067025D">
        <w:tc>
          <w:tcPr>
            <w:tcW w:w="2946" w:type="dxa"/>
            <w:tcBorders>
              <w:top w:val="single" w:sz="4" w:space="0" w:color="000000"/>
              <w:left w:val="single" w:sz="4" w:space="0" w:color="000000"/>
              <w:bottom w:val="single" w:sz="4" w:space="0" w:color="000000"/>
            </w:tcBorders>
            <w:shd w:val="clear" w:color="auto" w:fill="auto"/>
          </w:tcPr>
          <w:p w:rsidR="00D6130E" w:rsidRPr="003C7FA8" w:rsidRDefault="00D6130E" w:rsidP="003C7FA8">
            <w:pPr>
              <w:pStyle w:val="afff4"/>
              <w:rPr>
                <w:rFonts w:cs="Times New Roman"/>
              </w:rPr>
            </w:pPr>
            <w:r w:rsidRPr="003C7FA8">
              <w:rPr>
                <w:rFonts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D6130E" w:rsidRPr="003C7FA8" w:rsidRDefault="00D6130E" w:rsidP="003C7FA8">
            <w:pPr>
              <w:pStyle w:val="afff4"/>
              <w:rPr>
                <w:rFonts w:cs="Times New Roman"/>
              </w:rPr>
            </w:pPr>
            <w:r w:rsidRPr="003C7FA8">
              <w:rPr>
                <w:rFonts w:cs="Times New Roman"/>
              </w:rPr>
              <w:t xml:space="preserve">физические или юридические лица, обратившиеся за предоставлением муниципальной услуги </w:t>
            </w:r>
          </w:p>
        </w:tc>
      </w:tr>
      <w:tr w:rsidR="00D6130E" w:rsidRPr="003C7FA8" w:rsidTr="0067025D">
        <w:tc>
          <w:tcPr>
            <w:tcW w:w="2946" w:type="dxa"/>
            <w:tcBorders>
              <w:top w:val="single" w:sz="4" w:space="0" w:color="000000"/>
              <w:left w:val="single" w:sz="4" w:space="0" w:color="000000"/>
              <w:bottom w:val="single" w:sz="4" w:space="0" w:color="000000"/>
            </w:tcBorders>
            <w:shd w:val="clear" w:color="auto" w:fill="auto"/>
          </w:tcPr>
          <w:p w:rsidR="00D6130E" w:rsidRPr="003C7FA8" w:rsidRDefault="00D6130E" w:rsidP="003C7FA8">
            <w:pPr>
              <w:pStyle w:val="afff4"/>
              <w:rPr>
                <w:rFonts w:cs="Times New Roman"/>
              </w:rPr>
            </w:pPr>
            <w:r w:rsidRPr="003C7FA8">
              <w:rPr>
                <w:rFonts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D6130E" w:rsidRPr="003C7FA8" w:rsidRDefault="00D6130E" w:rsidP="003C7FA8">
            <w:pPr>
              <w:pStyle w:val="afff4"/>
              <w:rPr>
                <w:rFonts w:cs="Times New Roman"/>
              </w:rPr>
            </w:pPr>
            <w:r w:rsidRPr="003C7FA8">
              <w:rPr>
                <w:rFonts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7025D" w:rsidRPr="0067025D" w:rsidRDefault="0067025D" w:rsidP="0067025D">
      <w:pPr>
        <w:spacing w:after="0" w:line="240" w:lineRule="auto"/>
        <w:jc w:val="center"/>
        <w:rPr>
          <w:rFonts w:ascii="Times New Roman" w:hAnsi="Times New Roman" w:cs="Times New Roman"/>
          <w:b/>
          <w:sz w:val="28"/>
          <w:szCs w:val="28"/>
        </w:rPr>
      </w:pPr>
      <w:r w:rsidRPr="0067025D">
        <w:rPr>
          <w:rFonts w:ascii="Times New Roman" w:hAnsi="Times New Roman" w:cs="Times New Roman"/>
          <w:b/>
          <w:sz w:val="28"/>
          <w:szCs w:val="28"/>
        </w:rPr>
        <w:lastRenderedPageBreak/>
        <w:t>РОССИЙСКАЯ ФЕДЕРАЦИЯ</w:t>
      </w:r>
    </w:p>
    <w:p w:rsidR="0067025D" w:rsidRPr="0067025D" w:rsidRDefault="0067025D" w:rsidP="0067025D">
      <w:pPr>
        <w:spacing w:after="0" w:line="240" w:lineRule="auto"/>
        <w:jc w:val="center"/>
        <w:rPr>
          <w:rFonts w:ascii="Times New Roman" w:hAnsi="Times New Roman" w:cs="Times New Roman"/>
          <w:b/>
          <w:sz w:val="28"/>
          <w:szCs w:val="28"/>
        </w:rPr>
      </w:pPr>
      <w:r w:rsidRPr="0067025D">
        <w:rPr>
          <w:rFonts w:ascii="Times New Roman" w:hAnsi="Times New Roman" w:cs="Times New Roman"/>
          <w:b/>
          <w:sz w:val="28"/>
          <w:szCs w:val="28"/>
        </w:rPr>
        <w:t>БРЯНСКАЯ ОБЛАСТЬ</w:t>
      </w:r>
    </w:p>
    <w:p w:rsidR="0067025D" w:rsidRPr="0067025D" w:rsidRDefault="0067025D" w:rsidP="0067025D">
      <w:pPr>
        <w:spacing w:after="0" w:line="240" w:lineRule="auto"/>
        <w:jc w:val="center"/>
        <w:rPr>
          <w:rFonts w:ascii="Times New Roman" w:hAnsi="Times New Roman" w:cs="Times New Roman"/>
          <w:b/>
          <w:sz w:val="28"/>
          <w:szCs w:val="28"/>
        </w:rPr>
      </w:pPr>
      <w:r w:rsidRPr="0067025D">
        <w:rPr>
          <w:rFonts w:ascii="Times New Roman" w:hAnsi="Times New Roman" w:cs="Times New Roman"/>
          <w:b/>
          <w:sz w:val="28"/>
          <w:szCs w:val="28"/>
        </w:rPr>
        <w:t>АДМИНИСТРАЦИЯ КРАСНОГОРСКОГО РАЙОНА</w:t>
      </w:r>
    </w:p>
    <w:p w:rsidR="0067025D" w:rsidRPr="0067025D" w:rsidRDefault="0067025D" w:rsidP="0067025D">
      <w:pPr>
        <w:spacing w:after="0" w:line="240" w:lineRule="auto"/>
        <w:jc w:val="both"/>
        <w:rPr>
          <w:rFonts w:ascii="Times New Roman" w:hAnsi="Times New Roman" w:cs="Times New Roman"/>
          <w:b/>
          <w:sz w:val="28"/>
          <w:szCs w:val="28"/>
        </w:rPr>
      </w:pPr>
    </w:p>
    <w:p w:rsidR="0067025D" w:rsidRPr="0067025D" w:rsidRDefault="0067025D" w:rsidP="0067025D">
      <w:pPr>
        <w:spacing w:after="0" w:line="240" w:lineRule="auto"/>
        <w:jc w:val="both"/>
        <w:rPr>
          <w:rFonts w:ascii="Times New Roman" w:hAnsi="Times New Roman" w:cs="Times New Roman"/>
          <w:b/>
          <w:sz w:val="28"/>
          <w:szCs w:val="28"/>
        </w:rPr>
      </w:pPr>
    </w:p>
    <w:p w:rsidR="0067025D" w:rsidRPr="0067025D" w:rsidRDefault="0067025D" w:rsidP="0067025D">
      <w:pPr>
        <w:spacing w:after="0" w:line="240" w:lineRule="auto"/>
        <w:jc w:val="center"/>
        <w:rPr>
          <w:rFonts w:ascii="Times New Roman" w:hAnsi="Times New Roman" w:cs="Times New Roman"/>
          <w:b/>
          <w:sz w:val="28"/>
          <w:szCs w:val="28"/>
        </w:rPr>
      </w:pPr>
      <w:r w:rsidRPr="0067025D">
        <w:rPr>
          <w:rFonts w:ascii="Times New Roman" w:hAnsi="Times New Roman" w:cs="Times New Roman"/>
          <w:b/>
          <w:sz w:val="28"/>
          <w:szCs w:val="28"/>
        </w:rPr>
        <w:t>ПОСТАНОВЛЕНИЕ</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jc w:val="both"/>
        <w:rPr>
          <w:rFonts w:ascii="Times New Roman" w:hAnsi="Times New Roman" w:cs="Times New Roman"/>
          <w:sz w:val="28"/>
          <w:szCs w:val="28"/>
        </w:rPr>
      </w:pPr>
      <w:r w:rsidRPr="0067025D">
        <w:rPr>
          <w:rFonts w:ascii="Times New Roman" w:hAnsi="Times New Roman" w:cs="Times New Roman"/>
          <w:sz w:val="28"/>
          <w:szCs w:val="28"/>
        </w:rPr>
        <w:t>от   04.09.2025 г. №330</w:t>
      </w:r>
    </w:p>
    <w:p w:rsidR="0067025D" w:rsidRPr="0067025D" w:rsidRDefault="0067025D" w:rsidP="0067025D">
      <w:pPr>
        <w:spacing w:after="0" w:line="240" w:lineRule="auto"/>
        <w:jc w:val="both"/>
        <w:rPr>
          <w:rFonts w:ascii="Times New Roman" w:hAnsi="Times New Roman" w:cs="Times New Roman"/>
          <w:sz w:val="28"/>
          <w:szCs w:val="28"/>
        </w:rPr>
      </w:pPr>
      <w:r w:rsidRPr="0067025D">
        <w:rPr>
          <w:rFonts w:ascii="Times New Roman" w:hAnsi="Times New Roman" w:cs="Times New Roman"/>
          <w:sz w:val="28"/>
          <w:szCs w:val="28"/>
        </w:rPr>
        <w:t>пгт Красная Гора</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ind w:right="5670"/>
        <w:jc w:val="both"/>
        <w:rPr>
          <w:rFonts w:ascii="Times New Roman" w:hAnsi="Times New Roman" w:cs="Times New Roman"/>
          <w:sz w:val="28"/>
          <w:szCs w:val="28"/>
        </w:rPr>
      </w:pPr>
      <w:r w:rsidRPr="0067025D">
        <w:rPr>
          <w:rFonts w:ascii="Times New Roman" w:hAnsi="Times New Roman" w:cs="Times New Roman"/>
          <w:sz w:val="28"/>
          <w:szCs w:val="28"/>
        </w:rPr>
        <w:t>Об утверждении платы по оказанию услуг, предоставляемых населению и организациям</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ind w:firstLine="709"/>
        <w:jc w:val="both"/>
        <w:rPr>
          <w:rFonts w:ascii="Times New Roman" w:hAnsi="Times New Roman" w:cs="Times New Roman"/>
          <w:sz w:val="28"/>
          <w:szCs w:val="28"/>
        </w:rPr>
      </w:pPr>
      <w:r w:rsidRPr="0067025D">
        <w:rPr>
          <w:rFonts w:ascii="Times New Roman" w:hAnsi="Times New Roman" w:cs="Times New Roman"/>
          <w:sz w:val="28"/>
          <w:szCs w:val="28"/>
        </w:rPr>
        <w:t xml:space="preserve">В соответствие с Жилищным кодексом Российской Федерации, Федеральным Законом Российской Федерации от 06.10.2003 года №131-ФЗ «Об общих принципах организации местного самоуправления в Российской Федерации», прогнозом социально-экономического развития Российской Федерации на 2025 год и на плановый период 2026 и 2027 годов, обращением МУП «Красногорский коммунальник» </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jc w:val="both"/>
        <w:rPr>
          <w:rFonts w:ascii="Times New Roman" w:hAnsi="Times New Roman" w:cs="Times New Roman"/>
          <w:sz w:val="28"/>
          <w:szCs w:val="28"/>
        </w:rPr>
      </w:pPr>
      <w:r w:rsidRPr="0067025D">
        <w:rPr>
          <w:rFonts w:ascii="Times New Roman" w:hAnsi="Times New Roman" w:cs="Times New Roman"/>
          <w:b/>
          <w:sz w:val="28"/>
          <w:szCs w:val="28"/>
        </w:rPr>
        <w:t>ПОСТАНОВЛЯЮ</w:t>
      </w:r>
      <w:r w:rsidRPr="0067025D">
        <w:rPr>
          <w:rFonts w:ascii="Times New Roman" w:hAnsi="Times New Roman" w:cs="Times New Roman"/>
          <w:sz w:val="28"/>
          <w:szCs w:val="28"/>
        </w:rPr>
        <w:t>:</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AD454C">
      <w:pPr>
        <w:numPr>
          <w:ilvl w:val="0"/>
          <w:numId w:val="19"/>
        </w:numPr>
        <w:suppressAutoHyphens w:val="0"/>
        <w:spacing w:after="0" w:line="240" w:lineRule="auto"/>
        <w:ind w:left="0" w:firstLine="709"/>
        <w:jc w:val="both"/>
        <w:rPr>
          <w:rFonts w:ascii="Times New Roman" w:hAnsi="Times New Roman" w:cs="Times New Roman"/>
          <w:sz w:val="28"/>
          <w:szCs w:val="28"/>
        </w:rPr>
      </w:pPr>
      <w:r w:rsidRPr="0067025D">
        <w:rPr>
          <w:rFonts w:ascii="Times New Roman" w:hAnsi="Times New Roman" w:cs="Times New Roman"/>
          <w:sz w:val="28"/>
          <w:szCs w:val="28"/>
        </w:rPr>
        <w:t>Утвердить и ввести в действие плату по оказанию услуг, предоставляемых МУП «Красногорский коммунальник» согласно приложениям № 1.</w:t>
      </w:r>
    </w:p>
    <w:p w:rsidR="0067025D" w:rsidRPr="0067025D" w:rsidRDefault="0067025D" w:rsidP="00AD454C">
      <w:pPr>
        <w:numPr>
          <w:ilvl w:val="0"/>
          <w:numId w:val="19"/>
        </w:numPr>
        <w:suppressAutoHyphens w:val="0"/>
        <w:spacing w:after="0" w:line="240" w:lineRule="auto"/>
        <w:ind w:left="0" w:firstLine="709"/>
        <w:jc w:val="both"/>
        <w:rPr>
          <w:rFonts w:ascii="Times New Roman" w:hAnsi="Times New Roman" w:cs="Times New Roman"/>
          <w:sz w:val="28"/>
          <w:szCs w:val="28"/>
        </w:rPr>
      </w:pPr>
      <w:r w:rsidRPr="0067025D">
        <w:rPr>
          <w:rFonts w:ascii="Times New Roman" w:hAnsi="Times New Roman" w:cs="Times New Roman"/>
          <w:sz w:val="28"/>
          <w:szCs w:val="28"/>
        </w:rPr>
        <w:t>Настоящее Постановление опубликовать в информационном бюллетени «Вестник Красногорского муниципального района Брянской области» и на сайте администрации Красногорского района Брянской области в сети Интернет.</w:t>
      </w:r>
    </w:p>
    <w:p w:rsidR="0067025D" w:rsidRPr="0067025D" w:rsidRDefault="0067025D" w:rsidP="00AD454C">
      <w:pPr>
        <w:numPr>
          <w:ilvl w:val="0"/>
          <w:numId w:val="19"/>
        </w:numPr>
        <w:suppressAutoHyphens w:val="0"/>
        <w:spacing w:after="0" w:line="240" w:lineRule="auto"/>
        <w:ind w:left="0" w:firstLine="709"/>
        <w:jc w:val="both"/>
        <w:rPr>
          <w:rFonts w:ascii="Times New Roman" w:hAnsi="Times New Roman" w:cs="Times New Roman"/>
          <w:sz w:val="28"/>
          <w:szCs w:val="28"/>
        </w:rPr>
      </w:pPr>
      <w:r w:rsidRPr="0067025D">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А.В. Боровика.</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tabs>
          <w:tab w:val="left" w:pos="6105"/>
        </w:tabs>
        <w:spacing w:after="0" w:line="240" w:lineRule="auto"/>
        <w:ind w:firstLine="709"/>
        <w:jc w:val="both"/>
        <w:rPr>
          <w:rFonts w:ascii="Times New Roman" w:hAnsi="Times New Roman" w:cs="Times New Roman"/>
          <w:sz w:val="28"/>
          <w:szCs w:val="28"/>
        </w:rPr>
      </w:pPr>
      <w:r w:rsidRPr="0067025D">
        <w:rPr>
          <w:rFonts w:ascii="Times New Roman" w:hAnsi="Times New Roman" w:cs="Times New Roman"/>
          <w:sz w:val="28"/>
          <w:szCs w:val="28"/>
        </w:rPr>
        <w:t>Глава администрации</w:t>
      </w:r>
      <w:r w:rsidRPr="0067025D">
        <w:rPr>
          <w:rFonts w:ascii="Times New Roman" w:hAnsi="Times New Roman" w:cs="Times New Roman"/>
          <w:sz w:val="28"/>
          <w:szCs w:val="28"/>
        </w:rPr>
        <w:tab/>
      </w:r>
      <w:r w:rsidRPr="0067025D">
        <w:rPr>
          <w:rFonts w:ascii="Times New Roman" w:hAnsi="Times New Roman" w:cs="Times New Roman"/>
          <w:sz w:val="28"/>
          <w:szCs w:val="28"/>
        </w:rPr>
        <w:tab/>
      </w:r>
      <w:r w:rsidRPr="0067025D">
        <w:rPr>
          <w:rFonts w:ascii="Times New Roman" w:hAnsi="Times New Roman" w:cs="Times New Roman"/>
          <w:sz w:val="28"/>
          <w:szCs w:val="28"/>
        </w:rPr>
        <w:tab/>
        <w:t>С.С. Жилинский</w:t>
      </w:r>
    </w:p>
    <w:p w:rsidR="0067025D" w:rsidRPr="0067025D" w:rsidRDefault="0067025D" w:rsidP="0067025D">
      <w:pPr>
        <w:spacing w:after="0" w:line="240" w:lineRule="auto"/>
        <w:jc w:val="both"/>
        <w:rPr>
          <w:rFonts w:ascii="Times New Roman" w:hAnsi="Times New Roman" w:cs="Times New Roman"/>
          <w:sz w:val="28"/>
          <w:szCs w:val="28"/>
        </w:rPr>
      </w:pPr>
    </w:p>
    <w:p w:rsidR="0067025D" w:rsidRPr="0067025D" w:rsidRDefault="0067025D" w:rsidP="0067025D">
      <w:pPr>
        <w:spacing w:after="0" w:line="240" w:lineRule="auto"/>
        <w:ind w:left="5670"/>
        <w:jc w:val="both"/>
        <w:rPr>
          <w:rFonts w:ascii="Times New Roman" w:hAnsi="Times New Roman" w:cs="Times New Roman"/>
          <w:sz w:val="28"/>
          <w:szCs w:val="28"/>
        </w:rPr>
      </w:pPr>
      <w:r w:rsidRPr="0067025D">
        <w:rPr>
          <w:rFonts w:ascii="Times New Roman" w:hAnsi="Times New Roman" w:cs="Times New Roman"/>
          <w:sz w:val="28"/>
          <w:szCs w:val="28"/>
        </w:rPr>
        <w:t>Приложение № 1 к постановлению администрации Красногорского района от 04.09.2025 г. № 330</w:t>
      </w:r>
    </w:p>
    <w:p w:rsidR="0067025D" w:rsidRPr="0067025D" w:rsidRDefault="0067025D" w:rsidP="0067025D">
      <w:pPr>
        <w:spacing w:after="0" w:line="240" w:lineRule="auto"/>
        <w:ind w:left="5670"/>
        <w:jc w:val="both"/>
        <w:rPr>
          <w:rFonts w:ascii="Times New Roman" w:hAnsi="Times New Roman" w:cs="Times New Roman"/>
          <w:sz w:val="28"/>
          <w:szCs w:val="28"/>
        </w:rPr>
      </w:pPr>
    </w:p>
    <w:p w:rsidR="0067025D" w:rsidRPr="0067025D" w:rsidRDefault="0067025D" w:rsidP="0067025D">
      <w:pPr>
        <w:spacing w:after="0" w:line="240" w:lineRule="auto"/>
        <w:ind w:left="5670"/>
        <w:jc w:val="both"/>
        <w:rPr>
          <w:rFonts w:ascii="Times New Roman" w:hAnsi="Times New Roman" w:cs="Times New Roman"/>
          <w:sz w:val="28"/>
          <w:szCs w:val="28"/>
        </w:rPr>
      </w:pPr>
    </w:p>
    <w:p w:rsidR="0067025D" w:rsidRPr="0067025D" w:rsidRDefault="0067025D" w:rsidP="0067025D">
      <w:pPr>
        <w:spacing w:after="0" w:line="240" w:lineRule="auto"/>
        <w:ind w:left="567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6480"/>
        <w:gridCol w:w="2163"/>
      </w:tblGrid>
      <w:tr w:rsidR="0067025D" w:rsidRPr="0067025D" w:rsidTr="0003563E">
        <w:trPr>
          <w:trHeight w:val="1267"/>
        </w:trPr>
        <w:tc>
          <w:tcPr>
            <w:tcW w:w="858" w:type="dxa"/>
            <w:tcBorders>
              <w:top w:val="single" w:sz="4" w:space="0" w:color="auto"/>
              <w:left w:val="single" w:sz="4" w:space="0" w:color="auto"/>
              <w:bottom w:val="single" w:sz="4" w:space="0" w:color="auto"/>
              <w:right w:val="single" w:sz="4" w:space="0" w:color="auto"/>
            </w:tcBorders>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lastRenderedPageBreak/>
              <w:t>№ п/п</w:t>
            </w:r>
          </w:p>
        </w:tc>
        <w:tc>
          <w:tcPr>
            <w:tcW w:w="6480" w:type="dxa"/>
            <w:tcBorders>
              <w:top w:val="single" w:sz="4" w:space="0" w:color="auto"/>
              <w:left w:val="single" w:sz="4" w:space="0" w:color="auto"/>
              <w:bottom w:val="single" w:sz="4" w:space="0" w:color="auto"/>
              <w:right w:val="single" w:sz="4" w:space="0" w:color="auto"/>
            </w:tcBorders>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Наименование услуги</w:t>
            </w:r>
          </w:p>
        </w:tc>
        <w:tc>
          <w:tcPr>
            <w:tcW w:w="2163" w:type="dxa"/>
            <w:tcBorders>
              <w:top w:val="single" w:sz="4" w:space="0" w:color="auto"/>
              <w:left w:val="single" w:sz="4" w:space="0" w:color="auto"/>
              <w:bottom w:val="single" w:sz="4" w:space="0" w:color="auto"/>
              <w:right w:val="single" w:sz="4" w:space="0" w:color="auto"/>
            </w:tcBorders>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Плата для населения и организаций, руб.</w:t>
            </w:r>
          </w:p>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за 1 час работы</w:t>
            </w:r>
          </w:p>
        </w:tc>
      </w:tr>
      <w:tr w:rsidR="0067025D" w:rsidRPr="0067025D" w:rsidTr="0003563E">
        <w:trPr>
          <w:trHeight w:val="567"/>
        </w:trPr>
        <w:tc>
          <w:tcPr>
            <w:tcW w:w="858"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rPr>
                <w:rFonts w:ascii="Times New Roman" w:hAnsi="Times New Roman" w:cs="Times New Roman"/>
                <w:sz w:val="28"/>
                <w:szCs w:val="28"/>
              </w:rPr>
            </w:pPr>
            <w:r w:rsidRPr="0067025D">
              <w:rPr>
                <w:rFonts w:ascii="Times New Roman" w:hAnsi="Times New Roman" w:cs="Times New Roman"/>
                <w:sz w:val="28"/>
                <w:szCs w:val="28"/>
              </w:rPr>
              <w:t>Эксплуатация автомашины УАЗ ФЕРМЕР 390945</w:t>
            </w:r>
          </w:p>
        </w:tc>
        <w:tc>
          <w:tcPr>
            <w:tcW w:w="2163"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2353,82</w:t>
            </w:r>
          </w:p>
        </w:tc>
      </w:tr>
      <w:tr w:rsidR="0067025D" w:rsidRPr="0067025D" w:rsidTr="0003563E">
        <w:trPr>
          <w:trHeight w:val="567"/>
        </w:trPr>
        <w:tc>
          <w:tcPr>
            <w:tcW w:w="858"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jc w:val="center"/>
              <w:rPr>
                <w:rFonts w:ascii="Times New Roman" w:hAnsi="Times New Roman" w:cs="Times New Roman"/>
                <w:sz w:val="28"/>
                <w:szCs w:val="28"/>
              </w:rPr>
            </w:pPr>
            <w:r w:rsidRPr="0067025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rPr>
                <w:rFonts w:ascii="Times New Roman" w:hAnsi="Times New Roman" w:cs="Times New Roman"/>
                <w:sz w:val="28"/>
                <w:szCs w:val="28"/>
              </w:rPr>
            </w:pPr>
            <w:r w:rsidRPr="0067025D">
              <w:rPr>
                <w:rFonts w:ascii="Times New Roman" w:hAnsi="Times New Roman" w:cs="Times New Roman"/>
                <w:sz w:val="28"/>
                <w:szCs w:val="28"/>
              </w:rPr>
              <w:t>Эксплуатация погрузчика ковшового Амкодор 342</w:t>
            </w:r>
            <w:r w:rsidRPr="0067025D">
              <w:rPr>
                <w:rFonts w:ascii="Times New Roman" w:hAnsi="Times New Roman" w:cs="Times New Roman"/>
                <w:sz w:val="28"/>
                <w:szCs w:val="28"/>
                <w:lang w:val="en-US"/>
              </w:rPr>
              <w:t>C</w:t>
            </w:r>
            <w:r w:rsidRPr="0067025D">
              <w:rPr>
                <w:rFonts w:ascii="Times New Roman" w:hAnsi="Times New Roman" w:cs="Times New Roman"/>
                <w:sz w:val="28"/>
                <w:szCs w:val="28"/>
              </w:rPr>
              <w:t>4</w:t>
            </w:r>
          </w:p>
        </w:tc>
        <w:tc>
          <w:tcPr>
            <w:tcW w:w="2163" w:type="dxa"/>
            <w:tcBorders>
              <w:top w:val="single" w:sz="4" w:space="0" w:color="auto"/>
              <w:left w:val="single" w:sz="4" w:space="0" w:color="auto"/>
              <w:bottom w:val="single" w:sz="4" w:space="0" w:color="auto"/>
              <w:right w:val="single" w:sz="4" w:space="0" w:color="auto"/>
            </w:tcBorders>
            <w:vAlign w:val="center"/>
          </w:tcPr>
          <w:p w:rsidR="0067025D" w:rsidRPr="0067025D" w:rsidRDefault="0067025D" w:rsidP="0067025D">
            <w:pPr>
              <w:spacing w:after="0" w:line="240" w:lineRule="auto"/>
              <w:jc w:val="center"/>
              <w:rPr>
                <w:rFonts w:ascii="Times New Roman" w:hAnsi="Times New Roman" w:cs="Times New Roman"/>
                <w:sz w:val="28"/>
                <w:szCs w:val="28"/>
                <w:lang w:val="en-US"/>
              </w:rPr>
            </w:pPr>
            <w:r w:rsidRPr="0067025D">
              <w:rPr>
                <w:rFonts w:ascii="Times New Roman" w:hAnsi="Times New Roman" w:cs="Times New Roman"/>
                <w:sz w:val="28"/>
                <w:szCs w:val="28"/>
                <w:lang w:val="en-US"/>
              </w:rPr>
              <w:t>3609</w:t>
            </w:r>
            <w:r w:rsidRPr="0067025D">
              <w:rPr>
                <w:rFonts w:ascii="Times New Roman" w:hAnsi="Times New Roman" w:cs="Times New Roman"/>
                <w:sz w:val="28"/>
                <w:szCs w:val="28"/>
              </w:rPr>
              <w:t>,</w:t>
            </w:r>
            <w:r w:rsidRPr="0067025D">
              <w:rPr>
                <w:rFonts w:ascii="Times New Roman" w:hAnsi="Times New Roman" w:cs="Times New Roman"/>
                <w:sz w:val="28"/>
                <w:szCs w:val="28"/>
                <w:lang w:val="en-US"/>
              </w:rPr>
              <w:t>22</w:t>
            </w:r>
          </w:p>
        </w:tc>
      </w:tr>
    </w:tbl>
    <w:p w:rsidR="0067025D" w:rsidRDefault="0067025D" w:rsidP="0067025D"/>
    <w:p w:rsidR="00915436" w:rsidRDefault="00915436">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67025D" w:rsidRDefault="0067025D">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p w:rsidR="00915436" w:rsidRDefault="00915436">
      <w:pPr>
        <w:shd w:val="clear" w:color="auto" w:fill="FFFFFF"/>
        <w:tabs>
          <w:tab w:val="left" w:pos="1197"/>
        </w:tabs>
        <w:spacing w:after="0" w:line="317" w:lineRule="exact"/>
        <w:ind w:left="40" w:right="20"/>
        <w:jc w:val="both"/>
        <w:rPr>
          <w:rFonts w:ascii="Times New Roman" w:eastAsia="Arial Unicode MS" w:hAnsi="Times New Roman" w:cs="Times New Roman"/>
          <w:color w:val="000000"/>
          <w:sz w:val="28"/>
          <w:szCs w:val="28"/>
          <w:shd w:val="clear" w:color="auto" w:fill="FFFFFF"/>
          <w:lang w:eastAsia="zh-CN"/>
        </w:rPr>
      </w:pPr>
    </w:p>
    <w:tbl>
      <w:tblPr>
        <w:tblStyle w:val="afff8"/>
        <w:tblpPr w:leftFromText="180" w:rightFromText="180" w:vertAnchor="text" w:horzAnchor="margin" w:tblpXSpec="center" w:tblpY="-283"/>
        <w:tblW w:w="8661" w:type="dxa"/>
        <w:jc w:val="center"/>
        <w:tblLayout w:type="fixed"/>
        <w:tblLook w:val="04A0" w:firstRow="1" w:lastRow="0" w:firstColumn="1" w:lastColumn="0" w:noHBand="0" w:noVBand="1"/>
      </w:tblPr>
      <w:tblGrid>
        <w:gridCol w:w="2235"/>
        <w:gridCol w:w="6426"/>
      </w:tblGrid>
      <w:tr w:rsidR="00915436">
        <w:trPr>
          <w:jc w:val="center"/>
        </w:trPr>
        <w:tc>
          <w:tcPr>
            <w:tcW w:w="2235" w:type="dxa"/>
          </w:tcPr>
          <w:p w:rsidR="00915436" w:rsidRDefault="00A95A4B">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lastRenderedPageBreak/>
              <w:t>Дата и номер документа</w:t>
            </w:r>
          </w:p>
        </w:tc>
        <w:tc>
          <w:tcPr>
            <w:tcW w:w="6425" w:type="dxa"/>
          </w:tcPr>
          <w:p w:rsidR="00915436" w:rsidRDefault="00A95A4B">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t>Заголовок</w:t>
            </w:r>
          </w:p>
        </w:tc>
      </w:tr>
      <w:tr w:rsidR="00915436">
        <w:trPr>
          <w:trHeight w:val="1028"/>
          <w:jc w:val="center"/>
        </w:trPr>
        <w:tc>
          <w:tcPr>
            <w:tcW w:w="2235" w:type="dxa"/>
          </w:tcPr>
          <w:p w:rsidR="00915436" w:rsidRPr="003C7FA8" w:rsidRDefault="00A95A4B" w:rsidP="003C7FA8">
            <w:pPr>
              <w:widowControl w:val="0"/>
              <w:spacing w:after="0" w:line="240" w:lineRule="auto"/>
              <w:rPr>
                <w:rFonts w:ascii="Times New Roman" w:hAnsi="Times New Roman" w:cs="Times New Roman"/>
                <w:sz w:val="28"/>
                <w:szCs w:val="28"/>
              </w:rPr>
            </w:pPr>
            <w:r w:rsidRPr="003C7FA8">
              <w:rPr>
                <w:rFonts w:ascii="Times New Roman" w:eastAsia="SimSun" w:hAnsi="Times New Roman" w:cs="Times New Roman"/>
                <w:sz w:val="28"/>
                <w:szCs w:val="28"/>
              </w:rPr>
              <w:t>Постанов</w:t>
            </w:r>
            <w:r w:rsidR="00303BF2" w:rsidRPr="003C7FA8">
              <w:rPr>
                <w:rFonts w:ascii="Times New Roman" w:eastAsia="SimSun" w:hAnsi="Times New Roman" w:cs="Times New Roman"/>
                <w:sz w:val="28"/>
                <w:szCs w:val="28"/>
              </w:rPr>
              <w:t>ление  от 15.08.2025 года №299</w:t>
            </w:r>
          </w:p>
          <w:p w:rsidR="00915436" w:rsidRPr="003C7FA8" w:rsidRDefault="00915436" w:rsidP="003C7FA8">
            <w:pPr>
              <w:widowControl w:val="0"/>
              <w:spacing w:after="0" w:line="240" w:lineRule="auto"/>
              <w:rPr>
                <w:rFonts w:ascii="Times New Roman" w:hAnsi="Times New Roman" w:cs="Times New Roman"/>
                <w:sz w:val="28"/>
                <w:szCs w:val="28"/>
                <w:lang w:val="en-US"/>
              </w:rPr>
            </w:pPr>
          </w:p>
        </w:tc>
        <w:tc>
          <w:tcPr>
            <w:tcW w:w="6425" w:type="dxa"/>
          </w:tcPr>
          <w:p w:rsidR="00915436" w:rsidRPr="003C7FA8" w:rsidRDefault="00303BF2" w:rsidP="003C7FA8">
            <w:pPr>
              <w:suppressAutoHyphens w:val="0"/>
              <w:spacing w:after="0" w:line="240" w:lineRule="auto"/>
              <w:jc w:val="both"/>
              <w:rPr>
                <w:rFonts w:ascii="Times New Roman" w:hAnsi="Times New Roman" w:cs="Times New Roman"/>
                <w:sz w:val="28"/>
                <w:szCs w:val="28"/>
              </w:rPr>
            </w:pPr>
            <w:r w:rsidRPr="003C7FA8">
              <w:rPr>
                <w:rFonts w:ascii="Times New Roman" w:eastAsia="Times New Roman" w:hAnsi="Times New Roman" w:cs="Times New Roman"/>
                <w:bCs/>
                <w:sz w:val="28"/>
                <w:szCs w:val="28"/>
              </w:rPr>
              <w:t xml:space="preserve">О мерах поддержки детей участников специальной военной операции в Красногорском муниципальном  районе Брянской области  (в новой редакции) </w:t>
            </w:r>
          </w:p>
        </w:tc>
      </w:tr>
      <w:tr w:rsidR="00915436">
        <w:trPr>
          <w:trHeight w:val="1028"/>
          <w:jc w:val="center"/>
        </w:trPr>
        <w:tc>
          <w:tcPr>
            <w:tcW w:w="2235" w:type="dxa"/>
          </w:tcPr>
          <w:p w:rsidR="00303BF2" w:rsidRPr="003C7FA8" w:rsidRDefault="00303BF2" w:rsidP="003C7FA8">
            <w:pPr>
              <w:widowControl w:val="0"/>
              <w:spacing w:after="0" w:line="240" w:lineRule="auto"/>
              <w:rPr>
                <w:rFonts w:ascii="Times New Roman" w:eastAsia="Calibri" w:hAnsi="Times New Roman" w:cs="Times New Roman"/>
                <w:sz w:val="28"/>
                <w:szCs w:val="28"/>
              </w:rPr>
            </w:pPr>
            <w:r w:rsidRPr="003C7FA8">
              <w:rPr>
                <w:rFonts w:ascii="Times New Roman" w:eastAsia="Calibri" w:hAnsi="Times New Roman" w:cs="Times New Roman"/>
                <w:sz w:val="28"/>
                <w:szCs w:val="28"/>
              </w:rPr>
              <w:t>Постановление  от 20.08.2025 года №303</w:t>
            </w:r>
          </w:p>
          <w:p w:rsidR="00915436" w:rsidRPr="003C7FA8" w:rsidRDefault="00915436" w:rsidP="003C7FA8">
            <w:pPr>
              <w:widowControl w:val="0"/>
              <w:spacing w:after="0" w:line="240" w:lineRule="auto"/>
              <w:rPr>
                <w:rFonts w:ascii="Times New Roman" w:eastAsia="Calibri" w:hAnsi="Times New Roman" w:cs="Times New Roman"/>
                <w:sz w:val="28"/>
                <w:szCs w:val="28"/>
              </w:rPr>
            </w:pPr>
          </w:p>
        </w:tc>
        <w:tc>
          <w:tcPr>
            <w:tcW w:w="6425" w:type="dxa"/>
          </w:tcPr>
          <w:p w:rsidR="00303BF2" w:rsidRPr="003C7FA8" w:rsidRDefault="00303BF2" w:rsidP="003C7FA8">
            <w:pPr>
              <w:pStyle w:val="ConsPlusTitle"/>
              <w:tabs>
                <w:tab w:val="left" w:pos="4678"/>
              </w:tabs>
              <w:jc w:val="both"/>
              <w:rPr>
                <w:rFonts w:ascii="Times New Roman" w:hAnsi="Times New Roman" w:cs="Times New Roman"/>
                <w:b w:val="0"/>
                <w:sz w:val="28"/>
                <w:szCs w:val="28"/>
              </w:rPr>
            </w:pPr>
            <w:r w:rsidRPr="003C7FA8">
              <w:rPr>
                <w:rFonts w:ascii="Times New Roman" w:hAnsi="Times New Roman" w:cs="Times New Roman"/>
                <w:b w:val="0"/>
                <w:sz w:val="28"/>
                <w:szCs w:val="28"/>
              </w:rPr>
              <w:t xml:space="preserve">Об утверждении административного регламента предоставление муниципальной услуги "Выдача разрешения на ввод объекта в </w:t>
            </w:r>
          </w:p>
          <w:p w:rsidR="00915436" w:rsidRPr="003C7FA8" w:rsidRDefault="00303BF2" w:rsidP="003C7FA8">
            <w:pPr>
              <w:pStyle w:val="ConsPlusTitle"/>
              <w:tabs>
                <w:tab w:val="left" w:pos="4678"/>
              </w:tabs>
              <w:jc w:val="both"/>
              <w:rPr>
                <w:rFonts w:ascii="Times New Roman" w:hAnsi="Times New Roman" w:cs="Times New Roman"/>
                <w:b w:val="0"/>
                <w:sz w:val="28"/>
                <w:szCs w:val="28"/>
              </w:rPr>
            </w:pPr>
            <w:r w:rsidRPr="003C7FA8">
              <w:rPr>
                <w:rFonts w:ascii="Times New Roman" w:hAnsi="Times New Roman" w:cs="Times New Roman"/>
                <w:b w:val="0"/>
                <w:sz w:val="28"/>
                <w:szCs w:val="28"/>
              </w:rPr>
              <w:t>эксплуатацию на территории Красногорского муниципального района Брянской области"</w:t>
            </w:r>
          </w:p>
        </w:tc>
      </w:tr>
      <w:tr w:rsidR="00D6130E">
        <w:trPr>
          <w:trHeight w:val="1028"/>
          <w:jc w:val="center"/>
        </w:trPr>
        <w:tc>
          <w:tcPr>
            <w:tcW w:w="2235" w:type="dxa"/>
          </w:tcPr>
          <w:p w:rsidR="00D6130E" w:rsidRPr="003C7FA8" w:rsidRDefault="00D6130E" w:rsidP="003C7FA8">
            <w:pPr>
              <w:widowControl w:val="0"/>
              <w:spacing w:after="0" w:line="240" w:lineRule="auto"/>
              <w:rPr>
                <w:rFonts w:ascii="Times New Roman" w:eastAsia="Calibri" w:hAnsi="Times New Roman" w:cs="Times New Roman"/>
                <w:sz w:val="28"/>
                <w:szCs w:val="28"/>
              </w:rPr>
            </w:pPr>
            <w:r w:rsidRPr="003C7FA8">
              <w:rPr>
                <w:rFonts w:ascii="Times New Roman" w:eastAsia="Calibri" w:hAnsi="Times New Roman" w:cs="Times New Roman"/>
                <w:sz w:val="28"/>
                <w:szCs w:val="28"/>
              </w:rPr>
              <w:t>Постановление  от 03.09.2025 года №326</w:t>
            </w:r>
          </w:p>
          <w:p w:rsidR="00D6130E" w:rsidRPr="003C7FA8" w:rsidRDefault="00D6130E" w:rsidP="003C7FA8">
            <w:pPr>
              <w:widowControl w:val="0"/>
              <w:spacing w:after="0" w:line="240" w:lineRule="auto"/>
              <w:rPr>
                <w:rFonts w:ascii="Times New Roman" w:eastAsia="Calibri" w:hAnsi="Times New Roman" w:cs="Times New Roman"/>
                <w:sz w:val="28"/>
                <w:szCs w:val="28"/>
              </w:rPr>
            </w:pPr>
          </w:p>
        </w:tc>
        <w:tc>
          <w:tcPr>
            <w:tcW w:w="6425" w:type="dxa"/>
          </w:tcPr>
          <w:p w:rsidR="00D6130E" w:rsidRPr="003C7FA8" w:rsidRDefault="00D6130E" w:rsidP="003C7FA8">
            <w:pPr>
              <w:pStyle w:val="ConsPlusTitle"/>
              <w:tabs>
                <w:tab w:val="left" w:pos="4678"/>
              </w:tabs>
              <w:jc w:val="both"/>
              <w:rPr>
                <w:rFonts w:ascii="Times New Roman" w:hAnsi="Times New Roman" w:cs="Times New Roman"/>
                <w:b w:val="0"/>
                <w:sz w:val="28"/>
                <w:szCs w:val="28"/>
              </w:rPr>
            </w:pPr>
            <w:r w:rsidRPr="003C7FA8">
              <w:rPr>
                <w:rFonts w:ascii="Times New Roman" w:hAnsi="Times New Roman" w:cs="Times New Roman"/>
                <w:b w:val="0"/>
                <w:sz w:val="28"/>
                <w:szCs w:val="28"/>
              </w:rPr>
              <w:t>Об утверждении административного регламента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r>
      <w:tr w:rsidR="00915436">
        <w:trPr>
          <w:trHeight w:val="1028"/>
          <w:jc w:val="center"/>
        </w:trPr>
        <w:tc>
          <w:tcPr>
            <w:tcW w:w="2235" w:type="dxa"/>
          </w:tcPr>
          <w:p w:rsidR="00D6130E" w:rsidRPr="003C7FA8" w:rsidRDefault="00D6130E" w:rsidP="003C7FA8">
            <w:pPr>
              <w:widowControl w:val="0"/>
              <w:spacing w:after="0" w:line="240" w:lineRule="auto"/>
              <w:rPr>
                <w:rFonts w:ascii="Times New Roman" w:eastAsia="Calibri" w:hAnsi="Times New Roman" w:cs="Times New Roman"/>
                <w:sz w:val="28"/>
                <w:szCs w:val="28"/>
              </w:rPr>
            </w:pPr>
            <w:r w:rsidRPr="003C7FA8">
              <w:rPr>
                <w:rFonts w:ascii="Times New Roman" w:eastAsia="Calibri" w:hAnsi="Times New Roman" w:cs="Times New Roman"/>
                <w:sz w:val="28"/>
                <w:szCs w:val="28"/>
              </w:rPr>
              <w:t>Постановление  от 04.09.2025 года №327</w:t>
            </w:r>
          </w:p>
          <w:p w:rsidR="00915436" w:rsidRPr="003C7FA8" w:rsidRDefault="00915436" w:rsidP="003C7FA8">
            <w:pPr>
              <w:widowControl w:val="0"/>
              <w:spacing w:after="0" w:line="240" w:lineRule="auto"/>
              <w:rPr>
                <w:rFonts w:ascii="Times New Roman" w:eastAsia="Calibri" w:hAnsi="Times New Roman" w:cs="Times New Roman"/>
                <w:sz w:val="28"/>
                <w:szCs w:val="28"/>
              </w:rPr>
            </w:pPr>
          </w:p>
        </w:tc>
        <w:tc>
          <w:tcPr>
            <w:tcW w:w="6425" w:type="dxa"/>
          </w:tcPr>
          <w:p w:rsidR="00D6130E" w:rsidRPr="003C7FA8" w:rsidRDefault="00D6130E" w:rsidP="003C7FA8">
            <w:pPr>
              <w:spacing w:after="0" w:line="240" w:lineRule="auto"/>
              <w:jc w:val="both"/>
              <w:rPr>
                <w:rFonts w:ascii="Times New Roman" w:hAnsi="Times New Roman" w:cs="Times New Roman"/>
                <w:sz w:val="28"/>
                <w:szCs w:val="28"/>
              </w:rPr>
            </w:pPr>
            <w:r w:rsidRPr="003C7FA8">
              <w:rPr>
                <w:rFonts w:ascii="Times New Roman" w:hAnsi="Times New Roman" w:cs="Times New Roman"/>
                <w:sz w:val="28"/>
                <w:szCs w:val="28"/>
              </w:rPr>
              <w:t>Об утверждении административного регламента</w:t>
            </w:r>
            <w:r w:rsidR="003C7FA8">
              <w:rPr>
                <w:rFonts w:ascii="Times New Roman" w:hAnsi="Times New Roman" w:cs="Times New Roman"/>
                <w:sz w:val="28"/>
                <w:szCs w:val="28"/>
              </w:rPr>
              <w:t xml:space="preserve"> </w:t>
            </w:r>
          </w:p>
          <w:p w:rsidR="00D6130E" w:rsidRPr="003C7FA8" w:rsidRDefault="00D6130E" w:rsidP="003C7FA8">
            <w:pPr>
              <w:spacing w:after="0" w:line="240" w:lineRule="auto"/>
              <w:jc w:val="both"/>
              <w:rPr>
                <w:rFonts w:ascii="Times New Roman" w:hAnsi="Times New Roman" w:cs="Times New Roman"/>
                <w:sz w:val="28"/>
                <w:szCs w:val="28"/>
                <w:shd w:val="clear" w:color="auto" w:fill="FFFFFF"/>
              </w:rPr>
            </w:pPr>
            <w:r w:rsidRPr="003C7FA8">
              <w:rPr>
                <w:rFonts w:ascii="Times New Roman" w:hAnsi="Times New Roman" w:cs="Times New Roman"/>
                <w:sz w:val="28"/>
                <w:szCs w:val="28"/>
              </w:rPr>
              <w:t>предоставления муниципальной услуги</w:t>
            </w:r>
            <w:r w:rsidR="003C7FA8">
              <w:rPr>
                <w:rFonts w:ascii="Times New Roman" w:hAnsi="Times New Roman" w:cs="Times New Roman"/>
                <w:sz w:val="28"/>
                <w:szCs w:val="28"/>
              </w:rPr>
              <w:t xml:space="preserve"> </w:t>
            </w:r>
            <w:r w:rsidRPr="003C7FA8">
              <w:rPr>
                <w:rFonts w:ascii="Times New Roman" w:hAnsi="Times New Roman" w:cs="Times New Roman"/>
                <w:sz w:val="28"/>
                <w:szCs w:val="28"/>
              </w:rPr>
              <w:t>«Предоставление разрешения на условно разрешенный вид использования земельного</w:t>
            </w:r>
            <w:r w:rsidR="003C7FA8">
              <w:rPr>
                <w:rFonts w:ascii="Times New Roman" w:hAnsi="Times New Roman" w:cs="Times New Roman"/>
                <w:sz w:val="28"/>
                <w:szCs w:val="28"/>
              </w:rPr>
              <w:t xml:space="preserve"> </w:t>
            </w:r>
            <w:r w:rsidRPr="003C7FA8">
              <w:rPr>
                <w:rFonts w:ascii="Times New Roman" w:hAnsi="Times New Roman" w:cs="Times New Roman"/>
                <w:sz w:val="28"/>
                <w:szCs w:val="28"/>
              </w:rPr>
              <w:t xml:space="preserve"> участка </w:t>
            </w:r>
            <w:r w:rsidRPr="003C7FA8">
              <w:rPr>
                <w:rFonts w:ascii="Times New Roman" w:hAnsi="Times New Roman" w:cs="Times New Roman"/>
                <w:sz w:val="28"/>
                <w:szCs w:val="28"/>
                <w:shd w:val="clear" w:color="auto" w:fill="FFFFFF"/>
              </w:rPr>
              <w:t>или объекта капитального строительства»</w:t>
            </w:r>
          </w:p>
          <w:p w:rsidR="00915436" w:rsidRPr="003C7FA8" w:rsidRDefault="00915436" w:rsidP="003C7FA8">
            <w:pPr>
              <w:pStyle w:val="ConsPlusTitle"/>
              <w:tabs>
                <w:tab w:val="left" w:pos="4678"/>
              </w:tabs>
              <w:jc w:val="both"/>
              <w:rPr>
                <w:rFonts w:ascii="Times New Roman" w:hAnsi="Times New Roman" w:cs="Times New Roman"/>
                <w:b w:val="0"/>
                <w:sz w:val="28"/>
                <w:szCs w:val="28"/>
              </w:rPr>
            </w:pPr>
          </w:p>
        </w:tc>
      </w:tr>
      <w:tr w:rsidR="00D6130E">
        <w:trPr>
          <w:trHeight w:val="1028"/>
          <w:jc w:val="center"/>
        </w:trPr>
        <w:tc>
          <w:tcPr>
            <w:tcW w:w="2235" w:type="dxa"/>
          </w:tcPr>
          <w:p w:rsidR="00D6130E" w:rsidRPr="003C7FA8" w:rsidRDefault="00D6130E" w:rsidP="003C7FA8">
            <w:pPr>
              <w:widowControl w:val="0"/>
              <w:spacing w:after="0" w:line="240" w:lineRule="auto"/>
              <w:rPr>
                <w:rFonts w:ascii="Times New Roman" w:eastAsia="Calibri" w:hAnsi="Times New Roman" w:cs="Times New Roman"/>
                <w:sz w:val="28"/>
                <w:szCs w:val="28"/>
              </w:rPr>
            </w:pPr>
            <w:r w:rsidRPr="003C7FA8">
              <w:rPr>
                <w:rFonts w:ascii="Times New Roman" w:eastAsia="Calibri" w:hAnsi="Times New Roman" w:cs="Times New Roman"/>
                <w:sz w:val="28"/>
                <w:szCs w:val="28"/>
              </w:rPr>
              <w:t>Постановление  от 04.09.2025 года №328</w:t>
            </w:r>
          </w:p>
          <w:p w:rsidR="00D6130E" w:rsidRPr="003C7FA8" w:rsidRDefault="00D6130E" w:rsidP="003C7FA8">
            <w:pPr>
              <w:widowControl w:val="0"/>
              <w:spacing w:after="0" w:line="240" w:lineRule="auto"/>
              <w:rPr>
                <w:rFonts w:ascii="Times New Roman" w:eastAsia="Calibri" w:hAnsi="Times New Roman" w:cs="Times New Roman"/>
                <w:sz w:val="28"/>
                <w:szCs w:val="28"/>
              </w:rPr>
            </w:pPr>
          </w:p>
        </w:tc>
        <w:tc>
          <w:tcPr>
            <w:tcW w:w="6425" w:type="dxa"/>
          </w:tcPr>
          <w:p w:rsidR="00D6130E" w:rsidRPr="003C7FA8" w:rsidRDefault="00D6130E" w:rsidP="003C7FA8">
            <w:pPr>
              <w:spacing w:after="0" w:line="240" w:lineRule="auto"/>
              <w:jc w:val="both"/>
              <w:rPr>
                <w:rStyle w:val="FR10"/>
                <w:rFonts w:eastAsiaTheme="minorEastAsia"/>
                <w:b w:val="0"/>
                <w:szCs w:val="28"/>
              </w:rPr>
            </w:pPr>
            <w:r w:rsidRPr="003C7FA8">
              <w:rPr>
                <w:rFonts w:ascii="Times New Roman" w:hAnsi="Times New Roman" w:cs="Times New Roman"/>
                <w:sz w:val="28"/>
                <w:szCs w:val="28"/>
              </w:rPr>
              <w:t xml:space="preserve">Об утверждении административного регламента предоставление муниципальной услуги </w:t>
            </w:r>
            <w:r w:rsidRPr="003C7FA8">
              <w:rPr>
                <w:rStyle w:val="FR10"/>
                <w:rFonts w:eastAsiaTheme="minorEastAsia"/>
                <w:b w:val="0"/>
                <w:szCs w:val="28"/>
              </w:rPr>
              <w:t>«Подготовка и утверждение документации по планировке</w:t>
            </w:r>
            <w:r w:rsidR="003C7FA8">
              <w:rPr>
                <w:rStyle w:val="FR10"/>
                <w:rFonts w:eastAsiaTheme="minorEastAsia"/>
                <w:b w:val="0"/>
                <w:szCs w:val="28"/>
              </w:rPr>
              <w:t xml:space="preserve"> </w:t>
            </w:r>
            <w:r w:rsidRPr="003C7FA8">
              <w:rPr>
                <w:rStyle w:val="FR10"/>
                <w:rFonts w:eastAsiaTheme="minorEastAsia"/>
                <w:b w:val="0"/>
                <w:szCs w:val="28"/>
              </w:rPr>
              <w:t xml:space="preserve"> территории на территории Красногорского муниципального района Брянской области»</w:t>
            </w:r>
          </w:p>
          <w:p w:rsidR="00D6130E" w:rsidRPr="003C7FA8" w:rsidRDefault="00D6130E" w:rsidP="003C7FA8">
            <w:pPr>
              <w:spacing w:after="0" w:line="240" w:lineRule="auto"/>
              <w:jc w:val="both"/>
              <w:rPr>
                <w:rFonts w:ascii="Times New Roman" w:hAnsi="Times New Roman" w:cs="Times New Roman"/>
                <w:sz w:val="28"/>
                <w:szCs w:val="28"/>
              </w:rPr>
            </w:pPr>
          </w:p>
        </w:tc>
      </w:tr>
      <w:tr w:rsidR="0067025D">
        <w:trPr>
          <w:trHeight w:val="1028"/>
          <w:jc w:val="center"/>
        </w:trPr>
        <w:tc>
          <w:tcPr>
            <w:tcW w:w="2235" w:type="dxa"/>
          </w:tcPr>
          <w:p w:rsidR="0067025D" w:rsidRPr="003C7FA8" w:rsidRDefault="0067025D" w:rsidP="0067025D">
            <w:pPr>
              <w:widowControl w:val="0"/>
              <w:spacing w:after="0" w:line="240" w:lineRule="auto"/>
              <w:rPr>
                <w:rFonts w:ascii="Times New Roman" w:eastAsia="Calibri" w:hAnsi="Times New Roman" w:cs="Times New Roman"/>
                <w:sz w:val="28"/>
                <w:szCs w:val="28"/>
              </w:rPr>
            </w:pPr>
            <w:r w:rsidRPr="003C7FA8">
              <w:rPr>
                <w:rFonts w:ascii="Times New Roman" w:eastAsia="Calibri" w:hAnsi="Times New Roman" w:cs="Times New Roman"/>
                <w:sz w:val="28"/>
                <w:szCs w:val="28"/>
              </w:rPr>
              <w:t>Постан</w:t>
            </w:r>
            <w:r>
              <w:rPr>
                <w:rFonts w:ascii="Times New Roman" w:eastAsia="Calibri" w:hAnsi="Times New Roman" w:cs="Times New Roman"/>
                <w:sz w:val="28"/>
                <w:szCs w:val="28"/>
              </w:rPr>
              <w:t>овление  от 04.09.2025 года №330</w:t>
            </w:r>
          </w:p>
          <w:p w:rsidR="0067025D" w:rsidRPr="003C7FA8" w:rsidRDefault="0067025D" w:rsidP="003C7FA8">
            <w:pPr>
              <w:widowControl w:val="0"/>
              <w:spacing w:after="0" w:line="240" w:lineRule="auto"/>
              <w:rPr>
                <w:rFonts w:ascii="Times New Roman" w:eastAsia="Calibri" w:hAnsi="Times New Roman" w:cs="Times New Roman"/>
                <w:sz w:val="28"/>
                <w:szCs w:val="28"/>
              </w:rPr>
            </w:pPr>
          </w:p>
        </w:tc>
        <w:tc>
          <w:tcPr>
            <w:tcW w:w="6425" w:type="dxa"/>
          </w:tcPr>
          <w:p w:rsidR="0067025D" w:rsidRPr="0067025D" w:rsidRDefault="0067025D" w:rsidP="0067025D">
            <w:pPr>
              <w:spacing w:after="0" w:line="240" w:lineRule="auto"/>
              <w:jc w:val="both"/>
              <w:rPr>
                <w:rFonts w:ascii="Times New Roman" w:hAnsi="Times New Roman" w:cs="Times New Roman"/>
                <w:sz w:val="28"/>
                <w:szCs w:val="28"/>
              </w:rPr>
            </w:pPr>
            <w:bookmarkStart w:id="202" w:name="_GoBack"/>
            <w:r w:rsidRPr="0067025D">
              <w:rPr>
                <w:rFonts w:ascii="Times New Roman" w:hAnsi="Times New Roman" w:cs="Times New Roman"/>
                <w:sz w:val="28"/>
                <w:szCs w:val="28"/>
              </w:rPr>
              <w:t>Об утверждении платы по оказанию услуг, предоставляемых населению и организациям</w:t>
            </w:r>
          </w:p>
          <w:bookmarkEnd w:id="202"/>
          <w:p w:rsidR="0067025D" w:rsidRPr="003C7FA8" w:rsidRDefault="0067025D" w:rsidP="003C7FA8">
            <w:pPr>
              <w:spacing w:after="0" w:line="240" w:lineRule="auto"/>
              <w:jc w:val="both"/>
              <w:rPr>
                <w:rFonts w:ascii="Times New Roman" w:hAnsi="Times New Roman" w:cs="Times New Roman"/>
                <w:sz w:val="28"/>
                <w:szCs w:val="28"/>
              </w:rPr>
            </w:pPr>
          </w:p>
        </w:tc>
      </w:tr>
    </w:tbl>
    <w:p w:rsidR="00915436" w:rsidRDefault="00915436"/>
    <w:p w:rsidR="00915436" w:rsidRDefault="00A95A4B">
      <w:pPr>
        <w:pStyle w:val="21"/>
        <w:shd w:val="clear" w:color="auto" w:fill="auto"/>
        <w:spacing w:before="0" w:after="0" w:line="240" w:lineRule="auto"/>
        <w:jc w:val="both"/>
        <w:rPr>
          <w:sz w:val="24"/>
          <w:szCs w:val="24"/>
        </w:rPr>
      </w:pPr>
      <w:r>
        <w:rPr>
          <w:b/>
          <w:color w:val="000000"/>
          <w:sz w:val="24"/>
          <w:szCs w:val="24"/>
          <w:lang w:bidi="ru-RU"/>
        </w:rPr>
        <w:t>Адрес редакции, издателя, типографии: 243160, Брянская область,</w:t>
      </w:r>
      <w:r>
        <w:rPr>
          <w:color w:val="000000"/>
          <w:sz w:val="24"/>
          <w:szCs w:val="24"/>
          <w:lang w:bidi="ru-RU"/>
        </w:rPr>
        <w:t xml:space="preserve"> пгг. Красная Гора, ул. Первомайская, д.6.</w:t>
      </w:r>
    </w:p>
    <w:p w:rsidR="00915436" w:rsidRDefault="00A95A4B">
      <w:pPr>
        <w:pStyle w:val="21"/>
        <w:shd w:val="clear" w:color="auto" w:fill="auto"/>
        <w:spacing w:before="0" w:after="0" w:line="240" w:lineRule="auto"/>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rsidR="00915436" w:rsidRDefault="00A95A4B">
      <w:pPr>
        <w:pStyle w:val="21"/>
        <w:shd w:val="clear" w:color="auto" w:fill="auto"/>
        <w:spacing w:before="0" w:after="0" w:line="240" w:lineRule="auto"/>
        <w:rPr>
          <w:sz w:val="24"/>
          <w:szCs w:val="24"/>
        </w:rPr>
      </w:pPr>
      <w:r>
        <w:rPr>
          <w:color w:val="000000"/>
          <w:sz w:val="24"/>
          <w:szCs w:val="24"/>
          <w:lang w:bidi="ru-RU"/>
        </w:rPr>
        <w:t>Гл. редактор Дегтярев А.В.</w:t>
      </w:r>
    </w:p>
    <w:p w:rsidR="00915436" w:rsidRDefault="00915436">
      <w:pPr>
        <w:pStyle w:val="21"/>
        <w:rPr>
          <w:rFonts w:eastAsia="Arial Unicode MS"/>
          <w:b/>
          <w:color w:val="000000"/>
          <w:sz w:val="24"/>
          <w:szCs w:val="24"/>
        </w:rPr>
      </w:pPr>
      <w:bookmarkStart w:id="203" w:name="_GoBack_Копия_2"/>
      <w:bookmarkStart w:id="204" w:name="Par104"/>
      <w:bookmarkStart w:id="205" w:name="P111"/>
      <w:bookmarkStart w:id="206" w:name="_GoBack_Копия_3"/>
      <w:bookmarkStart w:id="207" w:name="P136"/>
      <w:bookmarkStart w:id="208" w:name="P141"/>
      <w:bookmarkStart w:id="209" w:name="_Hlk131759231"/>
      <w:bookmarkStart w:id="210" w:name="_Hlk131759231_Копия_1"/>
      <w:bookmarkEnd w:id="203"/>
      <w:bookmarkEnd w:id="204"/>
      <w:bookmarkEnd w:id="205"/>
      <w:bookmarkEnd w:id="206"/>
      <w:bookmarkEnd w:id="207"/>
      <w:bookmarkEnd w:id="208"/>
      <w:bookmarkEnd w:id="209"/>
      <w:bookmarkEnd w:id="210"/>
    </w:p>
    <w:sectPr w:rsidR="00915436">
      <w:footerReference w:type="even" r:id="rId30"/>
      <w:footerReference w:type="default" r:id="rId31"/>
      <w:footerReference w:type="first" r:id="rId32"/>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4C" w:rsidRDefault="00AD454C">
      <w:pPr>
        <w:spacing w:after="0" w:line="240" w:lineRule="auto"/>
      </w:pPr>
      <w:r>
        <w:separator/>
      </w:r>
    </w:p>
  </w:endnote>
  <w:endnote w:type="continuationSeparator" w:id="0">
    <w:p w:rsidR="00AD454C" w:rsidRDefault="00AD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Andale Sans U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E" w:rsidRDefault="00A52DFE" w:rsidP="00A52DFE">
    <w:pPr>
      <w:pStyle w:val="aff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2DFE" w:rsidRDefault="00A52DFE" w:rsidP="00A52DFE">
    <w:pPr>
      <w:pStyle w:val="af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E" w:rsidRDefault="00A52DFE" w:rsidP="00A52DFE">
    <w:pPr>
      <w:pStyle w:val="af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E" w:rsidRDefault="00AD454C">
    <w:pPr>
      <w:pStyle w:val="aff4"/>
      <w:ind w:right="360"/>
    </w:pPr>
    <w:r>
      <w:rPr>
        <w:noProof/>
      </w:rPr>
      <w:pict>
        <v:shapetype id="_x0000_t202" coordsize="21600,21600" o:spt="202" path="m,l,21600r21600,l21600,xe">
          <v:stroke joinstyle="miter"/>
          <v:path gradientshapeok="t" o:connecttype="rect"/>
        </v:shapetype>
        <v:shape id="Врезка2" o:spid="_x0000_s2049" type="#_x0000_t202" style="position:absolute;margin-left:-150.1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FVhc2TEAQAAagMAAA4AAAAAAAAAAAAAAAAALgIA&#10;AGRycy9lMm9Eb2MueG1sUEsBAi0AFAAGAAgAAAAhAO9ykorYAAAAAQEAAA8AAAAAAAAAAAAAAAAA&#10;HgQAAGRycy9kb3ducmV2LnhtbFBLBQYAAAAABAAEAPMAAAAjBQAAAAA=&#10;" stroked="f">
          <v:fill opacity="0"/>
          <v:textbox style="mso-fit-shape-to-text:t" inset="0,0,0,0">
            <w:txbxContent>
              <w:p w:rsidR="00A52DFE" w:rsidRDefault="00A52DFE">
                <w:pPr>
                  <w:pStyle w:val="aff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E" w:rsidRDefault="00A52DFE">
    <w:pPr>
      <w:pStyle w:val="af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DFE" w:rsidRDefault="00A52DFE">
    <w:pPr>
      <w:pStyle w:val="af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4C" w:rsidRDefault="00AD454C">
      <w:pPr>
        <w:spacing w:after="0" w:line="240" w:lineRule="auto"/>
      </w:pPr>
      <w:r>
        <w:separator/>
      </w:r>
    </w:p>
  </w:footnote>
  <w:footnote w:type="continuationSeparator" w:id="0">
    <w:p w:rsidR="00AD454C" w:rsidRDefault="00AD4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150660"/>
    <w:multiLevelType w:val="hybridMultilevel"/>
    <w:tmpl w:val="3794B4A0"/>
    <w:lvl w:ilvl="0" w:tplc="D5C2273E">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E111D0F"/>
    <w:multiLevelType w:val="hybridMultilevel"/>
    <w:tmpl w:val="F5320AC6"/>
    <w:lvl w:ilvl="0" w:tplc="AAB0C92C">
      <w:start w:val="1"/>
      <w:numFmt w:val="decimal"/>
      <w:lvlText w:val="%1)"/>
      <w:lvlJc w:val="left"/>
      <w:pPr>
        <w:ind w:left="140"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26F01ED6">
      <w:numFmt w:val="bullet"/>
      <w:lvlText w:val="•"/>
      <w:lvlJc w:val="left"/>
      <w:pPr>
        <w:ind w:left="1160" w:hanging="321"/>
      </w:pPr>
      <w:rPr>
        <w:rFonts w:hint="default"/>
        <w:lang w:val="ru-RU" w:eastAsia="en-US" w:bidi="ar-SA"/>
      </w:rPr>
    </w:lvl>
    <w:lvl w:ilvl="2" w:tplc="63F6435E">
      <w:numFmt w:val="bullet"/>
      <w:lvlText w:val="•"/>
      <w:lvlJc w:val="left"/>
      <w:pPr>
        <w:ind w:left="2181" w:hanging="321"/>
      </w:pPr>
      <w:rPr>
        <w:rFonts w:hint="default"/>
        <w:lang w:val="ru-RU" w:eastAsia="en-US" w:bidi="ar-SA"/>
      </w:rPr>
    </w:lvl>
    <w:lvl w:ilvl="3" w:tplc="F8A6AC6E">
      <w:numFmt w:val="bullet"/>
      <w:lvlText w:val="•"/>
      <w:lvlJc w:val="left"/>
      <w:pPr>
        <w:ind w:left="3202" w:hanging="321"/>
      </w:pPr>
      <w:rPr>
        <w:rFonts w:hint="default"/>
        <w:lang w:val="ru-RU" w:eastAsia="en-US" w:bidi="ar-SA"/>
      </w:rPr>
    </w:lvl>
    <w:lvl w:ilvl="4" w:tplc="9B3A963C">
      <w:numFmt w:val="bullet"/>
      <w:lvlText w:val="•"/>
      <w:lvlJc w:val="left"/>
      <w:pPr>
        <w:ind w:left="4223" w:hanging="321"/>
      </w:pPr>
      <w:rPr>
        <w:rFonts w:hint="default"/>
        <w:lang w:val="ru-RU" w:eastAsia="en-US" w:bidi="ar-SA"/>
      </w:rPr>
    </w:lvl>
    <w:lvl w:ilvl="5" w:tplc="07C44430">
      <w:numFmt w:val="bullet"/>
      <w:lvlText w:val="•"/>
      <w:lvlJc w:val="left"/>
      <w:pPr>
        <w:ind w:left="5243" w:hanging="321"/>
      </w:pPr>
      <w:rPr>
        <w:rFonts w:hint="default"/>
        <w:lang w:val="ru-RU" w:eastAsia="en-US" w:bidi="ar-SA"/>
      </w:rPr>
    </w:lvl>
    <w:lvl w:ilvl="6" w:tplc="7314246C">
      <w:numFmt w:val="bullet"/>
      <w:lvlText w:val="•"/>
      <w:lvlJc w:val="left"/>
      <w:pPr>
        <w:ind w:left="6264" w:hanging="321"/>
      </w:pPr>
      <w:rPr>
        <w:rFonts w:hint="default"/>
        <w:lang w:val="ru-RU" w:eastAsia="en-US" w:bidi="ar-SA"/>
      </w:rPr>
    </w:lvl>
    <w:lvl w:ilvl="7" w:tplc="9AA64694">
      <w:numFmt w:val="bullet"/>
      <w:lvlText w:val="•"/>
      <w:lvlJc w:val="left"/>
      <w:pPr>
        <w:ind w:left="7285" w:hanging="321"/>
      </w:pPr>
      <w:rPr>
        <w:rFonts w:hint="default"/>
        <w:lang w:val="ru-RU" w:eastAsia="en-US" w:bidi="ar-SA"/>
      </w:rPr>
    </w:lvl>
    <w:lvl w:ilvl="8" w:tplc="10CA79A2">
      <w:numFmt w:val="bullet"/>
      <w:lvlText w:val="•"/>
      <w:lvlJc w:val="left"/>
      <w:pPr>
        <w:ind w:left="8306" w:hanging="321"/>
      </w:pPr>
      <w:rPr>
        <w:rFonts w:hint="default"/>
        <w:lang w:val="ru-RU" w:eastAsia="en-US" w:bidi="ar-SA"/>
      </w:rPr>
    </w:lvl>
  </w:abstractNum>
  <w:abstractNum w:abstractNumId="4" w15:restartNumberingAfterBreak="0">
    <w:nsid w:val="1FCD2A2F"/>
    <w:multiLevelType w:val="hybridMultilevel"/>
    <w:tmpl w:val="9B48C67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AB1CF0"/>
    <w:multiLevelType w:val="multilevel"/>
    <w:tmpl w:val="2EAB1C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102348"/>
    <w:multiLevelType w:val="hybridMultilevel"/>
    <w:tmpl w:val="63367C9A"/>
    <w:lvl w:ilvl="0" w:tplc="C7744474">
      <w:start w:val="1"/>
      <w:numFmt w:val="decimal"/>
      <w:lvlText w:val="%1."/>
      <w:lvlJc w:val="left"/>
      <w:pPr>
        <w:ind w:left="4125"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6026AA4">
      <w:numFmt w:val="bullet"/>
      <w:lvlText w:val="•"/>
      <w:lvlJc w:val="left"/>
      <w:pPr>
        <w:ind w:left="4742" w:hanging="281"/>
      </w:pPr>
      <w:rPr>
        <w:rFonts w:hint="default"/>
        <w:lang w:val="ru-RU" w:eastAsia="en-US" w:bidi="ar-SA"/>
      </w:rPr>
    </w:lvl>
    <w:lvl w:ilvl="2" w:tplc="92DCA322">
      <w:numFmt w:val="bullet"/>
      <w:lvlText w:val="•"/>
      <w:lvlJc w:val="left"/>
      <w:pPr>
        <w:ind w:left="5365" w:hanging="281"/>
      </w:pPr>
      <w:rPr>
        <w:rFonts w:hint="default"/>
        <w:lang w:val="ru-RU" w:eastAsia="en-US" w:bidi="ar-SA"/>
      </w:rPr>
    </w:lvl>
    <w:lvl w:ilvl="3" w:tplc="D4DA2CB6">
      <w:numFmt w:val="bullet"/>
      <w:lvlText w:val="•"/>
      <w:lvlJc w:val="left"/>
      <w:pPr>
        <w:ind w:left="5988" w:hanging="281"/>
      </w:pPr>
      <w:rPr>
        <w:rFonts w:hint="default"/>
        <w:lang w:val="ru-RU" w:eastAsia="en-US" w:bidi="ar-SA"/>
      </w:rPr>
    </w:lvl>
    <w:lvl w:ilvl="4" w:tplc="B8BA412C">
      <w:numFmt w:val="bullet"/>
      <w:lvlText w:val="•"/>
      <w:lvlJc w:val="left"/>
      <w:pPr>
        <w:ind w:left="6611" w:hanging="281"/>
      </w:pPr>
      <w:rPr>
        <w:rFonts w:hint="default"/>
        <w:lang w:val="ru-RU" w:eastAsia="en-US" w:bidi="ar-SA"/>
      </w:rPr>
    </w:lvl>
    <w:lvl w:ilvl="5" w:tplc="BCDE2D2E">
      <w:numFmt w:val="bullet"/>
      <w:lvlText w:val="•"/>
      <w:lvlJc w:val="left"/>
      <w:pPr>
        <w:ind w:left="7233" w:hanging="281"/>
      </w:pPr>
      <w:rPr>
        <w:rFonts w:hint="default"/>
        <w:lang w:val="ru-RU" w:eastAsia="en-US" w:bidi="ar-SA"/>
      </w:rPr>
    </w:lvl>
    <w:lvl w:ilvl="6" w:tplc="84461824">
      <w:numFmt w:val="bullet"/>
      <w:lvlText w:val="•"/>
      <w:lvlJc w:val="left"/>
      <w:pPr>
        <w:ind w:left="7856" w:hanging="281"/>
      </w:pPr>
      <w:rPr>
        <w:rFonts w:hint="default"/>
        <w:lang w:val="ru-RU" w:eastAsia="en-US" w:bidi="ar-SA"/>
      </w:rPr>
    </w:lvl>
    <w:lvl w:ilvl="7" w:tplc="8F34551E">
      <w:numFmt w:val="bullet"/>
      <w:lvlText w:val="•"/>
      <w:lvlJc w:val="left"/>
      <w:pPr>
        <w:ind w:left="8479" w:hanging="281"/>
      </w:pPr>
      <w:rPr>
        <w:rFonts w:hint="default"/>
        <w:lang w:val="ru-RU" w:eastAsia="en-US" w:bidi="ar-SA"/>
      </w:rPr>
    </w:lvl>
    <w:lvl w:ilvl="8" w:tplc="CE120D7C">
      <w:numFmt w:val="bullet"/>
      <w:lvlText w:val="•"/>
      <w:lvlJc w:val="left"/>
      <w:pPr>
        <w:ind w:left="9102" w:hanging="281"/>
      </w:pPr>
      <w:rPr>
        <w:rFonts w:hint="default"/>
        <w:lang w:val="ru-RU" w:eastAsia="en-US" w:bidi="ar-SA"/>
      </w:rPr>
    </w:lvl>
  </w:abstractNum>
  <w:abstractNum w:abstractNumId="7" w15:restartNumberingAfterBreak="0">
    <w:nsid w:val="31B47174"/>
    <w:multiLevelType w:val="multilevel"/>
    <w:tmpl w:val="A3C8B4F0"/>
    <w:lvl w:ilvl="0">
      <w:start w:val="1"/>
      <w:numFmt w:val="decimal"/>
      <w:lvlText w:val="%1."/>
      <w:lvlJc w:val="left"/>
      <w:pPr>
        <w:ind w:left="450" w:hanging="450"/>
      </w:pPr>
      <w:rPr>
        <w:rFonts w:hint="default"/>
      </w:rPr>
    </w:lvl>
    <w:lvl w:ilvl="1">
      <w:start w:val="5"/>
      <w:numFmt w:val="decimal"/>
      <w:lvlText w:val="%1.%2."/>
      <w:lvlJc w:val="left"/>
      <w:pPr>
        <w:ind w:left="152" w:hanging="720"/>
      </w:pPr>
      <w:rPr>
        <w:rFonts w:hint="default"/>
      </w:rPr>
    </w:lvl>
    <w:lvl w:ilvl="2">
      <w:start w:val="1"/>
      <w:numFmt w:val="decimal"/>
      <w:lvlText w:val="%1.%2.%3."/>
      <w:lvlJc w:val="left"/>
      <w:pPr>
        <w:ind w:left="-416" w:hanging="720"/>
      </w:pPr>
      <w:rPr>
        <w:rFonts w:hint="default"/>
      </w:rPr>
    </w:lvl>
    <w:lvl w:ilvl="3">
      <w:start w:val="1"/>
      <w:numFmt w:val="decimal"/>
      <w:lvlText w:val="%1.%2.%3.%4."/>
      <w:lvlJc w:val="left"/>
      <w:pPr>
        <w:ind w:left="-62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400" w:hanging="1440"/>
      </w:pPr>
      <w:rPr>
        <w:rFonts w:hint="default"/>
      </w:rPr>
    </w:lvl>
    <w:lvl w:ilvl="6">
      <w:start w:val="1"/>
      <w:numFmt w:val="decimal"/>
      <w:lvlText w:val="%1.%2.%3.%4.%5.%6.%7."/>
      <w:lvlJc w:val="left"/>
      <w:pPr>
        <w:ind w:left="-1608" w:hanging="1800"/>
      </w:pPr>
      <w:rPr>
        <w:rFonts w:hint="default"/>
      </w:rPr>
    </w:lvl>
    <w:lvl w:ilvl="7">
      <w:start w:val="1"/>
      <w:numFmt w:val="decimal"/>
      <w:lvlText w:val="%1.%2.%3.%4.%5.%6.%7.%8."/>
      <w:lvlJc w:val="left"/>
      <w:pPr>
        <w:ind w:left="-2176" w:hanging="1800"/>
      </w:pPr>
      <w:rPr>
        <w:rFonts w:hint="default"/>
      </w:rPr>
    </w:lvl>
    <w:lvl w:ilvl="8">
      <w:start w:val="1"/>
      <w:numFmt w:val="decimal"/>
      <w:lvlText w:val="%1.%2.%3.%4.%5.%6.%7.%8.%9."/>
      <w:lvlJc w:val="left"/>
      <w:pPr>
        <w:ind w:left="-2384" w:hanging="2160"/>
      </w:pPr>
      <w:rPr>
        <w:rFonts w:hint="default"/>
      </w:rPr>
    </w:lvl>
  </w:abstractNum>
  <w:abstractNum w:abstractNumId="8" w15:restartNumberingAfterBreak="0">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9" w15:restartNumberingAfterBreak="0">
    <w:nsid w:val="40AC406C"/>
    <w:multiLevelType w:val="multilevel"/>
    <w:tmpl w:val="6DD88686"/>
    <w:lvl w:ilvl="0">
      <w:start w:val="1"/>
      <w:numFmt w:val="decimal"/>
      <w:lvlText w:val="%1)"/>
      <w:lvlJc w:val="left"/>
      <w:pPr>
        <w:ind w:left="140"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51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512"/>
      </w:pPr>
      <w:rPr>
        <w:rFonts w:hint="default"/>
        <w:lang w:val="ru-RU" w:eastAsia="en-US" w:bidi="ar-SA"/>
      </w:rPr>
    </w:lvl>
    <w:lvl w:ilvl="3">
      <w:numFmt w:val="bullet"/>
      <w:lvlText w:val="•"/>
      <w:lvlJc w:val="left"/>
      <w:pPr>
        <w:ind w:left="3202" w:hanging="512"/>
      </w:pPr>
      <w:rPr>
        <w:rFonts w:hint="default"/>
        <w:lang w:val="ru-RU" w:eastAsia="en-US" w:bidi="ar-SA"/>
      </w:rPr>
    </w:lvl>
    <w:lvl w:ilvl="4">
      <w:numFmt w:val="bullet"/>
      <w:lvlText w:val="•"/>
      <w:lvlJc w:val="left"/>
      <w:pPr>
        <w:ind w:left="4223" w:hanging="512"/>
      </w:pPr>
      <w:rPr>
        <w:rFonts w:hint="default"/>
        <w:lang w:val="ru-RU" w:eastAsia="en-US" w:bidi="ar-SA"/>
      </w:rPr>
    </w:lvl>
    <w:lvl w:ilvl="5">
      <w:numFmt w:val="bullet"/>
      <w:lvlText w:val="•"/>
      <w:lvlJc w:val="left"/>
      <w:pPr>
        <w:ind w:left="5243" w:hanging="512"/>
      </w:pPr>
      <w:rPr>
        <w:rFonts w:hint="default"/>
        <w:lang w:val="ru-RU" w:eastAsia="en-US" w:bidi="ar-SA"/>
      </w:rPr>
    </w:lvl>
    <w:lvl w:ilvl="6">
      <w:numFmt w:val="bullet"/>
      <w:lvlText w:val="•"/>
      <w:lvlJc w:val="left"/>
      <w:pPr>
        <w:ind w:left="6264" w:hanging="512"/>
      </w:pPr>
      <w:rPr>
        <w:rFonts w:hint="default"/>
        <w:lang w:val="ru-RU" w:eastAsia="en-US" w:bidi="ar-SA"/>
      </w:rPr>
    </w:lvl>
    <w:lvl w:ilvl="7">
      <w:numFmt w:val="bullet"/>
      <w:lvlText w:val="•"/>
      <w:lvlJc w:val="left"/>
      <w:pPr>
        <w:ind w:left="7285" w:hanging="512"/>
      </w:pPr>
      <w:rPr>
        <w:rFonts w:hint="default"/>
        <w:lang w:val="ru-RU" w:eastAsia="en-US" w:bidi="ar-SA"/>
      </w:rPr>
    </w:lvl>
    <w:lvl w:ilvl="8">
      <w:numFmt w:val="bullet"/>
      <w:lvlText w:val="•"/>
      <w:lvlJc w:val="left"/>
      <w:pPr>
        <w:ind w:left="8306" w:hanging="512"/>
      </w:pPr>
      <w:rPr>
        <w:rFonts w:hint="default"/>
        <w:lang w:val="ru-RU" w:eastAsia="en-US" w:bidi="ar-SA"/>
      </w:rPr>
    </w:lvl>
  </w:abstractNum>
  <w:abstractNum w:abstractNumId="10" w15:restartNumberingAfterBreak="0">
    <w:nsid w:val="42A75589"/>
    <w:multiLevelType w:val="multilevel"/>
    <w:tmpl w:val="409616F6"/>
    <w:lvl w:ilvl="0">
      <w:start w:val="2"/>
      <w:numFmt w:val="decimal"/>
      <w:lvlText w:val="%1"/>
      <w:lvlJc w:val="left"/>
      <w:pPr>
        <w:ind w:left="140" w:hanging="492"/>
      </w:pPr>
      <w:rPr>
        <w:rFonts w:hint="default"/>
        <w:lang w:val="ru-RU" w:eastAsia="en-US" w:bidi="ar-SA"/>
      </w:rPr>
    </w:lvl>
    <w:lvl w:ilvl="1">
      <w:start w:val="1"/>
      <w:numFmt w:val="decimal"/>
      <w:lvlText w:val="%1.%2."/>
      <w:lvlJc w:val="left"/>
      <w:pPr>
        <w:ind w:left="140"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492"/>
      </w:pPr>
      <w:rPr>
        <w:rFonts w:hint="default"/>
        <w:lang w:val="ru-RU" w:eastAsia="en-US" w:bidi="ar-SA"/>
      </w:rPr>
    </w:lvl>
    <w:lvl w:ilvl="3">
      <w:numFmt w:val="bullet"/>
      <w:lvlText w:val="•"/>
      <w:lvlJc w:val="left"/>
      <w:pPr>
        <w:ind w:left="3202" w:hanging="492"/>
      </w:pPr>
      <w:rPr>
        <w:rFonts w:hint="default"/>
        <w:lang w:val="ru-RU" w:eastAsia="en-US" w:bidi="ar-SA"/>
      </w:rPr>
    </w:lvl>
    <w:lvl w:ilvl="4">
      <w:numFmt w:val="bullet"/>
      <w:lvlText w:val="•"/>
      <w:lvlJc w:val="left"/>
      <w:pPr>
        <w:ind w:left="4223" w:hanging="492"/>
      </w:pPr>
      <w:rPr>
        <w:rFonts w:hint="default"/>
        <w:lang w:val="ru-RU" w:eastAsia="en-US" w:bidi="ar-SA"/>
      </w:rPr>
    </w:lvl>
    <w:lvl w:ilvl="5">
      <w:numFmt w:val="bullet"/>
      <w:lvlText w:val="•"/>
      <w:lvlJc w:val="left"/>
      <w:pPr>
        <w:ind w:left="5243" w:hanging="492"/>
      </w:pPr>
      <w:rPr>
        <w:rFonts w:hint="default"/>
        <w:lang w:val="ru-RU" w:eastAsia="en-US" w:bidi="ar-SA"/>
      </w:rPr>
    </w:lvl>
    <w:lvl w:ilvl="6">
      <w:numFmt w:val="bullet"/>
      <w:lvlText w:val="•"/>
      <w:lvlJc w:val="left"/>
      <w:pPr>
        <w:ind w:left="6264" w:hanging="492"/>
      </w:pPr>
      <w:rPr>
        <w:rFonts w:hint="default"/>
        <w:lang w:val="ru-RU" w:eastAsia="en-US" w:bidi="ar-SA"/>
      </w:rPr>
    </w:lvl>
    <w:lvl w:ilvl="7">
      <w:numFmt w:val="bullet"/>
      <w:lvlText w:val="•"/>
      <w:lvlJc w:val="left"/>
      <w:pPr>
        <w:ind w:left="7285" w:hanging="492"/>
      </w:pPr>
      <w:rPr>
        <w:rFonts w:hint="default"/>
        <w:lang w:val="ru-RU" w:eastAsia="en-US" w:bidi="ar-SA"/>
      </w:rPr>
    </w:lvl>
    <w:lvl w:ilvl="8">
      <w:numFmt w:val="bullet"/>
      <w:lvlText w:val="•"/>
      <w:lvlJc w:val="left"/>
      <w:pPr>
        <w:ind w:left="8306" w:hanging="492"/>
      </w:pPr>
      <w:rPr>
        <w:rFonts w:hint="default"/>
        <w:lang w:val="ru-RU" w:eastAsia="en-US" w:bidi="ar-SA"/>
      </w:rPr>
    </w:lvl>
  </w:abstractNum>
  <w:abstractNum w:abstractNumId="11" w15:restartNumberingAfterBreak="0">
    <w:nsid w:val="497716D0"/>
    <w:multiLevelType w:val="hybridMultilevel"/>
    <w:tmpl w:val="2B909EE8"/>
    <w:lvl w:ilvl="0" w:tplc="9EB64A50">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B803FF0"/>
    <w:multiLevelType w:val="hybridMultilevel"/>
    <w:tmpl w:val="30FEFA90"/>
    <w:lvl w:ilvl="0" w:tplc="18B42726">
      <w:start w:val="1"/>
      <w:numFmt w:val="decimal"/>
      <w:lvlText w:val="%1."/>
      <w:lvlJc w:val="left"/>
      <w:pPr>
        <w:ind w:left="3945"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5321662">
      <w:numFmt w:val="bullet"/>
      <w:lvlText w:val="•"/>
      <w:lvlJc w:val="left"/>
      <w:pPr>
        <w:ind w:left="4580" w:hanging="281"/>
      </w:pPr>
      <w:rPr>
        <w:rFonts w:hint="default"/>
        <w:lang w:val="ru-RU" w:eastAsia="en-US" w:bidi="ar-SA"/>
      </w:rPr>
    </w:lvl>
    <w:lvl w:ilvl="2" w:tplc="EB526118">
      <w:numFmt w:val="bullet"/>
      <w:lvlText w:val="•"/>
      <w:lvlJc w:val="left"/>
      <w:pPr>
        <w:ind w:left="5221" w:hanging="281"/>
      </w:pPr>
      <w:rPr>
        <w:rFonts w:hint="default"/>
        <w:lang w:val="ru-RU" w:eastAsia="en-US" w:bidi="ar-SA"/>
      </w:rPr>
    </w:lvl>
    <w:lvl w:ilvl="3" w:tplc="68E8EEF6">
      <w:numFmt w:val="bullet"/>
      <w:lvlText w:val="•"/>
      <w:lvlJc w:val="left"/>
      <w:pPr>
        <w:ind w:left="5862" w:hanging="281"/>
      </w:pPr>
      <w:rPr>
        <w:rFonts w:hint="default"/>
        <w:lang w:val="ru-RU" w:eastAsia="en-US" w:bidi="ar-SA"/>
      </w:rPr>
    </w:lvl>
    <w:lvl w:ilvl="4" w:tplc="F3023032">
      <w:numFmt w:val="bullet"/>
      <w:lvlText w:val="•"/>
      <w:lvlJc w:val="left"/>
      <w:pPr>
        <w:ind w:left="6503" w:hanging="281"/>
      </w:pPr>
      <w:rPr>
        <w:rFonts w:hint="default"/>
        <w:lang w:val="ru-RU" w:eastAsia="en-US" w:bidi="ar-SA"/>
      </w:rPr>
    </w:lvl>
    <w:lvl w:ilvl="5" w:tplc="517EDB7C">
      <w:numFmt w:val="bullet"/>
      <w:lvlText w:val="•"/>
      <w:lvlJc w:val="left"/>
      <w:pPr>
        <w:ind w:left="7143" w:hanging="281"/>
      </w:pPr>
      <w:rPr>
        <w:rFonts w:hint="default"/>
        <w:lang w:val="ru-RU" w:eastAsia="en-US" w:bidi="ar-SA"/>
      </w:rPr>
    </w:lvl>
    <w:lvl w:ilvl="6" w:tplc="D700DAD0">
      <w:numFmt w:val="bullet"/>
      <w:lvlText w:val="•"/>
      <w:lvlJc w:val="left"/>
      <w:pPr>
        <w:ind w:left="7784" w:hanging="281"/>
      </w:pPr>
      <w:rPr>
        <w:rFonts w:hint="default"/>
        <w:lang w:val="ru-RU" w:eastAsia="en-US" w:bidi="ar-SA"/>
      </w:rPr>
    </w:lvl>
    <w:lvl w:ilvl="7" w:tplc="D77C3068">
      <w:numFmt w:val="bullet"/>
      <w:lvlText w:val="•"/>
      <w:lvlJc w:val="left"/>
      <w:pPr>
        <w:ind w:left="8425" w:hanging="281"/>
      </w:pPr>
      <w:rPr>
        <w:rFonts w:hint="default"/>
        <w:lang w:val="ru-RU" w:eastAsia="en-US" w:bidi="ar-SA"/>
      </w:rPr>
    </w:lvl>
    <w:lvl w:ilvl="8" w:tplc="8E863A6E">
      <w:numFmt w:val="bullet"/>
      <w:lvlText w:val="•"/>
      <w:lvlJc w:val="left"/>
      <w:pPr>
        <w:ind w:left="9066" w:hanging="281"/>
      </w:pPr>
      <w:rPr>
        <w:rFonts w:hint="default"/>
        <w:lang w:val="ru-RU" w:eastAsia="en-US" w:bidi="ar-SA"/>
      </w:rPr>
    </w:lvl>
  </w:abstractNum>
  <w:abstractNum w:abstractNumId="13" w15:restartNumberingAfterBreak="0">
    <w:nsid w:val="51BA1F39"/>
    <w:multiLevelType w:val="multilevel"/>
    <w:tmpl w:val="51BA1F39"/>
    <w:lvl w:ilvl="0">
      <w:start w:val="1"/>
      <w:numFmt w:val="bullet"/>
      <w:lvlText w:val=""/>
      <w:lvlJc w:val="left"/>
      <w:pPr>
        <w:ind w:left="1287"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E123CF"/>
    <w:multiLevelType w:val="multilevel"/>
    <w:tmpl w:val="FC84D61E"/>
    <w:lvl w:ilvl="0">
      <w:start w:val="1"/>
      <w:numFmt w:val="decimal"/>
      <w:lvlText w:val="%1."/>
      <w:lvlJc w:val="left"/>
      <w:pPr>
        <w:tabs>
          <w:tab w:val="num" w:pos="0"/>
        </w:tabs>
        <w:ind w:left="1080" w:hanging="360"/>
      </w:pPr>
      <w:rPr>
        <w:sz w:val="26"/>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6BE02C0F"/>
    <w:multiLevelType w:val="hybridMultilevel"/>
    <w:tmpl w:val="EF3423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EFF7B96"/>
    <w:multiLevelType w:val="multilevel"/>
    <w:tmpl w:val="E81AC57A"/>
    <w:lvl w:ilvl="0">
      <w:start w:val="1"/>
      <w:numFmt w:val="decimal"/>
      <w:lvlText w:val="%1"/>
      <w:lvlJc w:val="left"/>
      <w:pPr>
        <w:ind w:left="140" w:hanging="708"/>
      </w:pPr>
      <w:rPr>
        <w:rFonts w:hint="default"/>
        <w:lang w:val="ru-RU" w:eastAsia="en-US" w:bidi="ar-SA"/>
      </w:rPr>
    </w:lvl>
    <w:lvl w:ilvl="1">
      <w:start w:val="1"/>
      <w:numFmt w:val="decimal"/>
      <w:lvlText w:val="%1.%2."/>
      <w:lvlJc w:val="left"/>
      <w:pPr>
        <w:ind w:left="14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708"/>
      </w:pPr>
      <w:rPr>
        <w:rFonts w:hint="default"/>
        <w:lang w:val="ru-RU" w:eastAsia="en-US" w:bidi="ar-SA"/>
      </w:rPr>
    </w:lvl>
    <w:lvl w:ilvl="3">
      <w:numFmt w:val="bullet"/>
      <w:lvlText w:val="•"/>
      <w:lvlJc w:val="left"/>
      <w:pPr>
        <w:ind w:left="3202" w:hanging="708"/>
      </w:pPr>
      <w:rPr>
        <w:rFonts w:hint="default"/>
        <w:lang w:val="ru-RU" w:eastAsia="en-US" w:bidi="ar-SA"/>
      </w:rPr>
    </w:lvl>
    <w:lvl w:ilvl="4">
      <w:numFmt w:val="bullet"/>
      <w:lvlText w:val="•"/>
      <w:lvlJc w:val="left"/>
      <w:pPr>
        <w:ind w:left="4223"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4" w:hanging="708"/>
      </w:pPr>
      <w:rPr>
        <w:rFonts w:hint="default"/>
        <w:lang w:val="ru-RU" w:eastAsia="en-US" w:bidi="ar-SA"/>
      </w:rPr>
    </w:lvl>
    <w:lvl w:ilvl="7">
      <w:numFmt w:val="bullet"/>
      <w:lvlText w:val="•"/>
      <w:lvlJc w:val="left"/>
      <w:pPr>
        <w:ind w:left="7285" w:hanging="708"/>
      </w:pPr>
      <w:rPr>
        <w:rFonts w:hint="default"/>
        <w:lang w:val="ru-RU" w:eastAsia="en-US" w:bidi="ar-SA"/>
      </w:rPr>
    </w:lvl>
    <w:lvl w:ilvl="8">
      <w:numFmt w:val="bullet"/>
      <w:lvlText w:val="•"/>
      <w:lvlJc w:val="left"/>
      <w:pPr>
        <w:ind w:left="8306" w:hanging="708"/>
      </w:pPr>
      <w:rPr>
        <w:rFonts w:hint="default"/>
        <w:lang w:val="ru-RU" w:eastAsia="en-US" w:bidi="ar-SA"/>
      </w:rPr>
    </w:lvl>
  </w:abstractNum>
  <w:abstractNum w:abstractNumId="17" w15:restartNumberingAfterBreak="0">
    <w:nsid w:val="6FB0055F"/>
    <w:multiLevelType w:val="hybridMultilevel"/>
    <w:tmpl w:val="3AFAE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E348B9"/>
    <w:multiLevelType w:val="multilevel"/>
    <w:tmpl w:val="3766991A"/>
    <w:lvl w:ilvl="0">
      <w:start w:val="6"/>
      <w:numFmt w:val="decimal"/>
      <w:lvlText w:val="%1"/>
      <w:lvlJc w:val="left"/>
      <w:pPr>
        <w:ind w:left="140" w:hanging="775"/>
      </w:pPr>
      <w:rPr>
        <w:rFonts w:hint="default"/>
        <w:lang w:val="ru-RU" w:eastAsia="en-US" w:bidi="ar-SA"/>
      </w:rPr>
    </w:lvl>
    <w:lvl w:ilvl="1">
      <w:start w:val="2"/>
      <w:numFmt w:val="decimal"/>
      <w:lvlText w:val="%1.%2."/>
      <w:lvlJc w:val="left"/>
      <w:pPr>
        <w:ind w:left="140" w:hanging="775"/>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125"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503" w:hanging="281"/>
      </w:pPr>
      <w:rPr>
        <w:rFonts w:hint="default"/>
        <w:lang w:val="ru-RU" w:eastAsia="en-US" w:bidi="ar-SA"/>
      </w:rPr>
    </w:lvl>
    <w:lvl w:ilvl="4">
      <w:numFmt w:val="bullet"/>
      <w:lvlText w:val="•"/>
      <w:lvlJc w:val="left"/>
      <w:pPr>
        <w:ind w:left="6195" w:hanging="281"/>
      </w:pPr>
      <w:rPr>
        <w:rFonts w:hint="default"/>
        <w:lang w:val="ru-RU" w:eastAsia="en-US" w:bidi="ar-SA"/>
      </w:rPr>
    </w:lvl>
    <w:lvl w:ilvl="5">
      <w:numFmt w:val="bullet"/>
      <w:lvlText w:val="•"/>
      <w:lvlJc w:val="left"/>
      <w:pPr>
        <w:ind w:left="6887" w:hanging="281"/>
      </w:pPr>
      <w:rPr>
        <w:rFonts w:hint="default"/>
        <w:lang w:val="ru-RU" w:eastAsia="en-US" w:bidi="ar-SA"/>
      </w:rPr>
    </w:lvl>
    <w:lvl w:ilvl="6">
      <w:numFmt w:val="bullet"/>
      <w:lvlText w:val="•"/>
      <w:lvlJc w:val="left"/>
      <w:pPr>
        <w:ind w:left="7579" w:hanging="281"/>
      </w:pPr>
      <w:rPr>
        <w:rFonts w:hint="default"/>
        <w:lang w:val="ru-RU" w:eastAsia="en-US" w:bidi="ar-SA"/>
      </w:rPr>
    </w:lvl>
    <w:lvl w:ilvl="7">
      <w:numFmt w:val="bullet"/>
      <w:lvlText w:val="•"/>
      <w:lvlJc w:val="left"/>
      <w:pPr>
        <w:ind w:left="8271" w:hanging="281"/>
      </w:pPr>
      <w:rPr>
        <w:rFonts w:hint="default"/>
        <w:lang w:val="ru-RU" w:eastAsia="en-US" w:bidi="ar-SA"/>
      </w:rPr>
    </w:lvl>
    <w:lvl w:ilvl="8">
      <w:numFmt w:val="bullet"/>
      <w:lvlText w:val="•"/>
      <w:lvlJc w:val="left"/>
      <w:pPr>
        <w:ind w:left="8963" w:hanging="281"/>
      </w:pPr>
      <w:rPr>
        <w:rFonts w:hint="default"/>
        <w:lang w:val="ru-RU" w:eastAsia="en-US" w:bidi="ar-SA"/>
      </w:rPr>
    </w:lvl>
  </w:abstractNum>
  <w:num w:numId="1">
    <w:abstractNumId w:val="14"/>
  </w:num>
  <w:num w:numId="2">
    <w:abstractNumId w:val="6"/>
  </w:num>
  <w:num w:numId="3">
    <w:abstractNumId w:val="12"/>
  </w:num>
  <w:num w:numId="4">
    <w:abstractNumId w:val="18"/>
  </w:num>
  <w:num w:numId="5">
    <w:abstractNumId w:val="9"/>
  </w:num>
  <w:num w:numId="6">
    <w:abstractNumId w:val="10"/>
  </w:num>
  <w:num w:numId="7">
    <w:abstractNumId w:val="3"/>
  </w:num>
  <w:num w:numId="8">
    <w:abstractNumId w:val="16"/>
  </w:num>
  <w:num w:numId="9">
    <w:abstractNumId w:val="7"/>
  </w:num>
  <w:num w:numId="10">
    <w:abstractNumId w:val="17"/>
  </w:num>
  <w:num w:numId="11">
    <w:abstractNumId w:val="13"/>
  </w:num>
  <w:num w:numId="12">
    <w:abstractNumId w:val="15"/>
  </w:num>
  <w:num w:numId="13">
    <w:abstractNumId w:val="4"/>
  </w:num>
  <w:num w:numId="14">
    <w:abstractNumId w:val="11"/>
  </w:num>
  <w:num w:numId="15">
    <w:abstractNumId w:val="0"/>
  </w:num>
  <w:num w:numId="16">
    <w:abstractNumId w:val="8"/>
  </w:num>
  <w:num w:numId="17">
    <w:abstractNumId w:val="1"/>
  </w:num>
  <w:num w:numId="18">
    <w:abstractNumId w:val="2"/>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15436"/>
    <w:rsid w:val="000F1EDE"/>
    <w:rsid w:val="00115CDA"/>
    <w:rsid w:val="00303BF2"/>
    <w:rsid w:val="003C7FA8"/>
    <w:rsid w:val="00556E07"/>
    <w:rsid w:val="0067025D"/>
    <w:rsid w:val="007370FC"/>
    <w:rsid w:val="00843937"/>
    <w:rsid w:val="00915436"/>
    <w:rsid w:val="009A28BD"/>
    <w:rsid w:val="00A52DFE"/>
    <w:rsid w:val="00A95A4B"/>
    <w:rsid w:val="00AD454C"/>
    <w:rsid w:val="00C544B4"/>
    <w:rsid w:val="00D6130E"/>
    <w:rsid w:val="00E23D3D"/>
    <w:rsid w:val="00EF37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37B70C5-D6EC-488F-8D14-10119D0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qFormat="1"/>
    <w:lsdException w:name="index heading" w:uiPriority="0"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uiPriority="0"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130E"/>
    <w:pPr>
      <w:spacing w:after="200" w:line="276" w:lineRule="auto"/>
    </w:pPr>
    <w:rPr>
      <w:sz w:val="22"/>
      <w:szCs w:val="22"/>
    </w:rPr>
  </w:style>
  <w:style w:type="paragraph" w:styleId="1">
    <w:name w:val="heading 1"/>
    <w:basedOn w:val="a0"/>
    <w:next w:val="a0"/>
    <w:qFormat/>
    <w:rsid w:val="00AA6EC2"/>
    <w:pPr>
      <w:keepNext/>
      <w:keepLines/>
      <w:suppressAutoHyphens w:val="0"/>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qFormat/>
    <w:rsid w:val="00AA6EC2"/>
    <w:pPr>
      <w:keepNext/>
      <w:keepLines/>
      <w:suppressAutoHyphens w:val="0"/>
      <w:spacing w:before="200" w:after="0"/>
      <w:outlineLvl w:val="1"/>
    </w:pPr>
    <w:rPr>
      <w:rFonts w:ascii="Cambria" w:eastAsia="Times New Roman" w:hAnsi="Cambria" w:cs="Times New Roman"/>
      <w:b/>
      <w:bCs/>
      <w:color w:val="4F81BD"/>
      <w:sz w:val="26"/>
      <w:szCs w:val="26"/>
    </w:rPr>
  </w:style>
  <w:style w:type="paragraph" w:styleId="3">
    <w:name w:val="heading 3"/>
    <w:basedOn w:val="a0"/>
    <w:uiPriority w:val="9"/>
    <w:qFormat/>
    <w:rsid w:val="00AA6EC2"/>
    <w:pPr>
      <w:suppressAutoHyphens w:val="0"/>
      <w:spacing w:before="150" w:after="150" w:line="240" w:lineRule="auto"/>
      <w:jc w:val="center"/>
      <w:outlineLvl w:val="2"/>
    </w:pPr>
    <w:rPr>
      <w:rFonts w:ascii="Times New Roman" w:eastAsia="Times New Roman" w:hAnsi="Times New Roman" w:cs="Times New Roman"/>
      <w:b/>
      <w:bCs/>
      <w:sz w:val="18"/>
      <w:szCs w:val="18"/>
    </w:rPr>
  </w:style>
  <w:style w:type="paragraph" w:styleId="4">
    <w:name w:val="heading 4"/>
    <w:basedOn w:val="a0"/>
    <w:next w:val="a0"/>
    <w:uiPriority w:val="9"/>
    <w:qFormat/>
    <w:rsid w:val="00AA6EC2"/>
    <w:pPr>
      <w:keepNext/>
      <w:keepLines/>
      <w:suppressAutoHyphens w:val="0"/>
      <w:spacing w:before="200" w:after="0"/>
      <w:outlineLvl w:val="3"/>
    </w:pPr>
    <w:rPr>
      <w:rFonts w:ascii="Cambria" w:eastAsia="Times New Roman" w:hAnsi="Cambria" w:cs="Times New Roman"/>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rPr>
      <w:color w:val="800080"/>
      <w:u w:val="single"/>
    </w:rPr>
  </w:style>
  <w:style w:type="character" w:styleId="a5">
    <w:name w:val="Emphasis"/>
    <w:uiPriority w:val="20"/>
    <w:qFormat/>
    <w:rPr>
      <w:i/>
      <w:iCs/>
    </w:rPr>
  </w:style>
  <w:style w:type="character" w:styleId="a6">
    <w:name w:val="Hyperlink"/>
    <w:uiPriority w:val="99"/>
    <w:unhideWhenUsed/>
    <w:qFormat/>
    <w:rPr>
      <w:color w:val="0000FF"/>
      <w:u w:val="single"/>
    </w:rPr>
  </w:style>
  <w:style w:type="character" w:styleId="a7">
    <w:name w:val="page number"/>
    <w:basedOn w:val="a1"/>
    <w:qFormat/>
  </w:style>
  <w:style w:type="character" w:styleId="a8">
    <w:name w:val="Strong"/>
    <w:qFormat/>
    <w:rPr>
      <w:b/>
      <w:bCs/>
    </w:rPr>
  </w:style>
  <w:style w:type="character" w:customStyle="1" w:styleId="a9">
    <w:name w:val="Символ сноски"/>
    <w:qFormat/>
    <w:rPr>
      <w:rFonts w:cs="Times New Roman"/>
      <w:vertAlign w:val="superscript"/>
    </w:rPr>
  </w:style>
  <w:style w:type="character" w:customStyle="1" w:styleId="10">
    <w:name w:val="Знак сноски1"/>
    <w:qFormat/>
    <w:rPr>
      <w:rFonts w:cs="Times New Roman"/>
      <w:vertAlign w:val="superscript"/>
    </w:rPr>
  </w:style>
  <w:style w:type="character" w:customStyle="1" w:styleId="aa">
    <w:name w:val="Верхний колонтитул Знак"/>
    <w:basedOn w:val="a1"/>
    <w:link w:val="ab"/>
    <w:qFormat/>
    <w:rPr>
      <w:rFonts w:ascii="Calibri" w:eastAsia="Calibri" w:hAnsi="Calibri" w:cs="Times New Roman"/>
      <w:lang w:eastAsia="en-US"/>
    </w:rPr>
  </w:style>
  <w:style w:type="character" w:customStyle="1" w:styleId="ac">
    <w:name w:val="Нижний колонтитул Знак"/>
    <w:basedOn w:val="a1"/>
    <w:uiPriority w:val="99"/>
    <w:qFormat/>
    <w:rPr>
      <w:rFonts w:ascii="Calibri" w:eastAsia="Calibri" w:hAnsi="Calibri" w:cs="Times New Roman"/>
      <w:lang w:eastAsia="en-US"/>
    </w:rPr>
  </w:style>
  <w:style w:type="character" w:customStyle="1" w:styleId="ad">
    <w:name w:val="Текст выноски Знак"/>
    <w:basedOn w:val="a1"/>
    <w:link w:val="ae"/>
    <w:uiPriority w:val="99"/>
    <w:qFormat/>
    <w:rPr>
      <w:rFonts w:ascii="Tahoma" w:eastAsia="Calibri" w:hAnsi="Tahoma" w:cs="Times New Roman"/>
      <w:sz w:val="16"/>
      <w:szCs w:val="16"/>
      <w:lang w:eastAsia="en-US"/>
    </w:rPr>
  </w:style>
  <w:style w:type="character" w:customStyle="1" w:styleId="20">
    <w:name w:val="Основной текст (2)_"/>
    <w:basedOn w:val="a1"/>
    <w:link w:val="21"/>
    <w:qFormat/>
    <w:rPr>
      <w:rFonts w:ascii="Times New Roman" w:eastAsia="Times New Roman" w:hAnsi="Times New Roman" w:cs="Times New Roman"/>
      <w:sz w:val="28"/>
      <w:szCs w:val="28"/>
      <w:shd w:val="clear" w:color="auto" w:fill="FFFFFF"/>
    </w:rPr>
  </w:style>
  <w:style w:type="character" w:customStyle="1" w:styleId="100">
    <w:name w:val="Основной текст (10)_"/>
    <w:link w:val="101"/>
    <w:qFormat/>
    <w:rPr>
      <w:b/>
      <w:bCs/>
      <w:sz w:val="18"/>
      <w:szCs w:val="18"/>
      <w:shd w:val="clear" w:color="auto" w:fill="FFFFFF"/>
    </w:rPr>
  </w:style>
  <w:style w:type="character" w:customStyle="1" w:styleId="Bodytext2">
    <w:name w:val="Body text (2)"/>
    <w:qFormat/>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Pr>
      <w:rFonts w:ascii="Times New Roman" w:eastAsia="Times New Roman" w:hAnsi="Times New Roman" w:cs="Times New Roman"/>
      <w:u w:val="none"/>
    </w:rPr>
  </w:style>
  <w:style w:type="character" w:customStyle="1" w:styleId="11">
    <w:name w:val="Заголовок 1 Знак"/>
    <w:basedOn w:val="a1"/>
    <w:qFormat/>
    <w:rPr>
      <w:rFonts w:ascii="Times New Roman" w:eastAsia="Times New Roman" w:hAnsi="Times New Roman" w:cs="Times New Roman"/>
      <w:b/>
      <w:bCs/>
      <w:sz w:val="28"/>
      <w:szCs w:val="28"/>
      <w:lang w:eastAsia="en-US"/>
    </w:rPr>
  </w:style>
  <w:style w:type="character" w:customStyle="1" w:styleId="af">
    <w:name w:val="Основной текст_"/>
    <w:link w:val="12"/>
    <w:qFormat/>
    <w:rPr>
      <w:spacing w:val="7"/>
      <w:shd w:val="clear" w:color="auto" w:fill="FFFFFF"/>
    </w:rPr>
  </w:style>
  <w:style w:type="character" w:customStyle="1" w:styleId="af0">
    <w:name w:val="Основной текст Знак"/>
    <w:basedOn w:val="a1"/>
    <w:link w:val="af1"/>
    <w:qFormat/>
    <w:rPr>
      <w:rFonts w:ascii="Times New Roman" w:eastAsia="Times New Roman" w:hAnsi="Times New Roman" w:cs="Times New Roman"/>
      <w:sz w:val="28"/>
      <w:szCs w:val="28"/>
      <w:lang w:eastAsia="en-US"/>
    </w:rPr>
  </w:style>
  <w:style w:type="character" w:customStyle="1" w:styleId="blk">
    <w:name w:val="blk"/>
    <w:qFormat/>
  </w:style>
  <w:style w:type="character" w:customStyle="1" w:styleId="22">
    <w:name w:val="Заголовок 2 Знак"/>
    <w:basedOn w:val="a1"/>
    <w:uiPriority w:val="9"/>
    <w:qFormat/>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0"/>
    <w:qFormat/>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0">
    <w:name w:val="Основной текст (3)_"/>
    <w:basedOn w:val="a1"/>
    <w:qFormat/>
    <w:rPr>
      <w:rFonts w:ascii="Times New Roman" w:eastAsia="Times New Roman" w:hAnsi="Times New Roman" w:cs="Times New Roman"/>
      <w:sz w:val="22"/>
      <w:szCs w:val="22"/>
      <w:u w:val="none"/>
    </w:rPr>
  </w:style>
  <w:style w:type="character" w:customStyle="1" w:styleId="31">
    <w:name w:val="Основной текст (3)"/>
    <w:basedOn w:val="30"/>
    <w:qFormat/>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0"/>
    <w:qFormat/>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0"/>
    <w:qFormat/>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2">
    <w:name w:val="Подпись к таблице"/>
    <w:basedOn w:val="a1"/>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0"/>
    <w:qFormat/>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3">
    <w:name w:val="Основной шрифт абзаца1"/>
    <w:qFormat/>
  </w:style>
  <w:style w:type="character" w:customStyle="1" w:styleId="23">
    <w:name w:val="Основной текст 2 Знак"/>
    <w:basedOn w:val="a1"/>
    <w:link w:val="24"/>
    <w:qFormat/>
  </w:style>
  <w:style w:type="character" w:customStyle="1" w:styleId="af3">
    <w:name w:val="Основной текст с отступом Знак"/>
    <w:basedOn w:val="a1"/>
    <w:link w:val="af4"/>
    <w:uiPriority w:val="99"/>
    <w:qFormat/>
  </w:style>
  <w:style w:type="character" w:customStyle="1" w:styleId="8pt">
    <w:name w:val="Основной текст + 8 pt"/>
    <w:basedOn w:val="af"/>
    <w:uiPriority w:val="99"/>
    <w:qFormat/>
    <w:rPr>
      <w:rFonts w:ascii="Times New Roman" w:hAnsi="Times New Roman" w:cs="Times New Roman"/>
      <w:b/>
      <w:bCs/>
      <w:spacing w:val="8"/>
      <w:sz w:val="16"/>
      <w:szCs w:val="16"/>
      <w:u w:val="none"/>
      <w:shd w:val="clear" w:color="auto" w:fill="FFFFFF"/>
    </w:rPr>
  </w:style>
  <w:style w:type="character" w:customStyle="1" w:styleId="af5">
    <w:name w:val="Текст сноски Знак"/>
    <w:basedOn w:val="a1"/>
    <w:link w:val="af6"/>
    <w:uiPriority w:val="99"/>
    <w:semiHidden/>
    <w:qFormat/>
    <w:rPr>
      <w:rFonts w:ascii="Times New Roman" w:eastAsia="Times New Roman" w:hAnsi="Times New Roman" w:cs="Times New Roman"/>
      <w:sz w:val="20"/>
      <w:szCs w:val="20"/>
    </w:rPr>
  </w:style>
  <w:style w:type="character" w:customStyle="1" w:styleId="apple-converted-space">
    <w:name w:val="apple-converted-space"/>
    <w:basedOn w:val="a1"/>
    <w:qFormat/>
  </w:style>
  <w:style w:type="character" w:customStyle="1" w:styleId="Bodytext4">
    <w:name w:val="Body text (4)_"/>
    <w:link w:val="Bodytext40"/>
    <w:qFormat/>
    <w:rPr>
      <w:rFonts w:ascii="Times New Roman" w:eastAsia="Times New Roman" w:hAnsi="Times New Roman"/>
      <w:b/>
      <w:bCs/>
      <w:shd w:val="clear" w:color="auto" w:fill="FFFFFF"/>
    </w:rPr>
  </w:style>
  <w:style w:type="character" w:customStyle="1" w:styleId="bumpedfont1514">
    <w:name w:val="bumpedfont1514"/>
    <w:basedOn w:val="a1"/>
    <w:qFormat/>
    <w:rPr>
      <w:sz w:val="36"/>
      <w:szCs w:val="36"/>
    </w:rPr>
  </w:style>
  <w:style w:type="character" w:customStyle="1" w:styleId="af7">
    <w:name w:val="Текст Знак"/>
    <w:basedOn w:val="a1"/>
    <w:link w:val="af8"/>
    <w:qFormat/>
    <w:rPr>
      <w:rFonts w:ascii="Courier New" w:eastAsia="Times New Roman" w:hAnsi="Courier New" w:cs="Courier New"/>
      <w:sz w:val="20"/>
      <w:szCs w:val="20"/>
    </w:rPr>
  </w:style>
  <w:style w:type="character" w:customStyle="1" w:styleId="40">
    <w:name w:val="Заголовок 4 Знак"/>
    <w:basedOn w:val="a1"/>
    <w:link w:val="41"/>
    <w:uiPriority w:val="9"/>
    <w:qFormat/>
    <w:rPr>
      <w:rFonts w:asciiTheme="majorHAnsi" w:eastAsiaTheme="majorEastAsia" w:hAnsiTheme="majorHAnsi" w:cstheme="majorBidi"/>
      <w:b/>
      <w:bCs/>
      <w:i/>
      <w:iCs/>
      <w:color w:val="4F81BD" w:themeColor="accent1"/>
    </w:rPr>
  </w:style>
  <w:style w:type="character" w:customStyle="1" w:styleId="af9">
    <w:name w:val="Название Знак"/>
    <w:basedOn w:val="a1"/>
    <w:link w:val="afa"/>
    <w:qFormat/>
    <w:rPr>
      <w:rFonts w:ascii="Times New Roman" w:eastAsia="Times New Roman" w:hAnsi="Times New Roman" w:cs="Times New Roman"/>
      <w:b/>
      <w:bCs/>
      <w:sz w:val="24"/>
      <w:szCs w:val="24"/>
    </w:rPr>
  </w:style>
  <w:style w:type="character" w:customStyle="1" w:styleId="Bodytext411pt">
    <w:name w:val="Body text (4) + 11 pt"/>
    <w:basedOn w:val="Bodytext4"/>
    <w:qFormat/>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1"/>
    <w:qFormat/>
    <w:rPr>
      <w:rFonts w:ascii="Times New Roman" w:eastAsia="Times New Roman" w:hAnsi="Times New Roman" w:cs="Times New Roman"/>
      <w:color w:val="000000"/>
      <w:spacing w:val="0"/>
      <w:w w:val="100"/>
      <w:sz w:val="20"/>
      <w:szCs w:val="20"/>
      <w:u w:val="none"/>
      <w:lang w:val="ru-RU" w:eastAsia="ru-RU" w:bidi="ru-RU"/>
    </w:rPr>
  </w:style>
  <w:style w:type="character" w:customStyle="1" w:styleId="32">
    <w:name w:val="Заголовок 3 Знак"/>
    <w:basedOn w:val="a1"/>
    <w:link w:val="310"/>
    <w:uiPriority w:val="9"/>
    <w:qFormat/>
    <w:rPr>
      <w:rFonts w:ascii="Times New Roman" w:eastAsia="Times New Roman" w:hAnsi="Times New Roman" w:cs="Times New Roman"/>
      <w:b/>
      <w:sz w:val="26"/>
      <w:szCs w:val="20"/>
    </w:rPr>
  </w:style>
  <w:style w:type="character" w:customStyle="1" w:styleId="5">
    <w:name w:val="Заголовок 5 Знак"/>
    <w:basedOn w:val="a1"/>
    <w:link w:val="51"/>
    <w:qFormat/>
    <w:rPr>
      <w:rFonts w:ascii="Times New Roman" w:eastAsia="Times New Roman" w:hAnsi="Times New Roman" w:cs="Times New Roman"/>
      <w:b/>
      <w:i/>
      <w:sz w:val="20"/>
      <w:szCs w:val="20"/>
    </w:rPr>
  </w:style>
  <w:style w:type="character" w:customStyle="1" w:styleId="6">
    <w:name w:val="Заголовок 6 Знак"/>
    <w:basedOn w:val="a1"/>
    <w:link w:val="61"/>
    <w:qFormat/>
    <w:rPr>
      <w:rFonts w:ascii="Times New Roman" w:eastAsia="Times New Roman" w:hAnsi="Times New Roman" w:cs="Times New Roman"/>
      <w:sz w:val="28"/>
      <w:szCs w:val="24"/>
    </w:rPr>
  </w:style>
  <w:style w:type="character" w:customStyle="1" w:styleId="9">
    <w:name w:val="Заголовок 9 Знак"/>
    <w:basedOn w:val="a1"/>
    <w:link w:val="91"/>
    <w:qFormat/>
    <w:rPr>
      <w:rFonts w:ascii="Times New Roman" w:eastAsia="Times New Roman" w:hAnsi="Times New Roman" w:cs="Times New Roman"/>
      <w:sz w:val="28"/>
      <w:szCs w:val="20"/>
    </w:rPr>
  </w:style>
  <w:style w:type="character" w:customStyle="1" w:styleId="33">
    <w:name w:val="Основной текст с отступом 3 Знак"/>
    <w:basedOn w:val="a1"/>
    <w:link w:val="34"/>
    <w:qFormat/>
    <w:rPr>
      <w:rFonts w:ascii="Times New Roman" w:eastAsia="Times New Roman" w:hAnsi="Times New Roman" w:cs="Times New Roman"/>
      <w:sz w:val="28"/>
      <w:szCs w:val="20"/>
    </w:rPr>
  </w:style>
  <w:style w:type="character" w:customStyle="1" w:styleId="35">
    <w:name w:val="Основной текст 3 Знак"/>
    <w:basedOn w:val="a1"/>
    <w:link w:val="36"/>
    <w:qFormat/>
    <w:rPr>
      <w:rFonts w:ascii="Times New Roman" w:eastAsia="Times New Roman" w:hAnsi="Times New Roman" w:cs="Times New Roman"/>
      <w:sz w:val="16"/>
      <w:szCs w:val="16"/>
    </w:rPr>
  </w:style>
  <w:style w:type="character" w:customStyle="1" w:styleId="25">
    <w:name w:val="Основной текст с отступом 2 Знак"/>
    <w:basedOn w:val="a1"/>
    <w:link w:val="26"/>
    <w:qFormat/>
    <w:rPr>
      <w:rFonts w:ascii="Times New Roman" w:eastAsia="Times New Roman" w:hAnsi="Times New Roman" w:cs="Times New Roman"/>
      <w:sz w:val="24"/>
      <w:szCs w:val="24"/>
    </w:rPr>
  </w:style>
  <w:style w:type="character" w:customStyle="1" w:styleId="afb">
    <w:name w:val="Красная строка Знак"/>
    <w:basedOn w:val="af0"/>
    <w:link w:val="BodyTextIndent1"/>
    <w:qFormat/>
    <w:rPr>
      <w:rFonts w:ascii="Tms Rmn" w:eastAsia="Times New Roman" w:hAnsi="Tms Rmn" w:cs="Times New Roman"/>
      <w:color w:val="000000"/>
      <w:sz w:val="28"/>
      <w:szCs w:val="20"/>
      <w:lang w:eastAsia="en-US"/>
    </w:rPr>
  </w:style>
  <w:style w:type="character" w:customStyle="1" w:styleId="27">
    <w:name w:val="Красная строка 2 Знак"/>
    <w:basedOn w:val="af3"/>
    <w:link w:val="28"/>
    <w:qFormat/>
    <w:rPr>
      <w:rFonts w:ascii="Times New Roman" w:eastAsia="Times New Roman" w:hAnsi="Times New Roman" w:cs="Times New Roman"/>
      <w:sz w:val="28"/>
      <w:szCs w:val="28"/>
    </w:rPr>
  </w:style>
  <w:style w:type="character" w:customStyle="1" w:styleId="14">
    <w:name w:val="Основной текст с отступом Знак1"/>
    <w:qFormat/>
    <w:rPr>
      <w:bCs/>
      <w:sz w:val="28"/>
      <w:szCs w:val="28"/>
    </w:rPr>
  </w:style>
  <w:style w:type="character" w:customStyle="1" w:styleId="afc">
    <w:name w:val="Название объекта Знак"/>
    <w:link w:val="caption111"/>
    <w:qFormat/>
    <w:rPr>
      <w:rFonts w:ascii="Times New Roman" w:eastAsia="Times New Roman" w:hAnsi="Times New Roman" w:cs="Times New Roman"/>
      <w:b/>
      <w:sz w:val="20"/>
      <w:szCs w:val="20"/>
    </w:rPr>
  </w:style>
  <w:style w:type="character" w:customStyle="1" w:styleId="afd">
    <w:name w:val="Схема документа Знак"/>
    <w:basedOn w:val="a1"/>
    <w:link w:val="afe"/>
    <w:qFormat/>
    <w:rPr>
      <w:rFonts w:ascii="Verdana" w:eastAsia="Times New Roman" w:hAnsi="Verdana" w:cs="Times New Roman"/>
      <w:sz w:val="20"/>
      <w:szCs w:val="20"/>
      <w:shd w:val="clear" w:color="auto" w:fill="000080"/>
    </w:rPr>
  </w:style>
  <w:style w:type="character" w:customStyle="1" w:styleId="aff">
    <w:name w:val="Подзаголовок Знак"/>
    <w:basedOn w:val="a1"/>
    <w:link w:val="aff0"/>
    <w:qFormat/>
    <w:rPr>
      <w:rFonts w:ascii="Times New Roman" w:eastAsia="Times New Roman" w:hAnsi="Times New Roman" w:cs="Times New Roman"/>
      <w:b/>
      <w:bCs/>
      <w:sz w:val="20"/>
      <w:szCs w:val="24"/>
    </w:rPr>
  </w:style>
  <w:style w:type="character" w:customStyle="1" w:styleId="002">
    <w:name w:val="002_Текст Знак"/>
    <w:link w:val="0020"/>
    <w:qFormat/>
    <w:rPr>
      <w:rFonts w:ascii="Times New Roman" w:eastAsia="Times New Roman" w:hAnsi="Times New Roman" w:cs="Times New Roman"/>
      <w:sz w:val="28"/>
      <w:szCs w:val="28"/>
    </w:rPr>
  </w:style>
  <w:style w:type="character" w:customStyle="1" w:styleId="003">
    <w:name w:val="003_Номер.таблицы Знак"/>
    <w:link w:val="0030"/>
    <w:qFormat/>
    <w:rPr>
      <w:rFonts w:ascii="Times New Roman" w:eastAsia="Times New Roman" w:hAnsi="Times New Roman" w:cs="Times New Roman"/>
      <w:b/>
      <w:sz w:val="28"/>
      <w:szCs w:val="28"/>
    </w:rPr>
  </w:style>
  <w:style w:type="character" w:customStyle="1" w:styleId="004">
    <w:name w:val="004_Заголовок таблицы Знак"/>
    <w:link w:val="0040"/>
    <w:qFormat/>
    <w:rPr>
      <w:rFonts w:ascii="Times New Roman" w:eastAsia="Times New Roman" w:hAnsi="Times New Roman" w:cs="Times New Roman"/>
      <w:sz w:val="28"/>
      <w:szCs w:val="28"/>
    </w:rPr>
  </w:style>
  <w:style w:type="character" w:customStyle="1" w:styleId="0021">
    <w:name w:val="002.1_Текст.Отступ Знак"/>
    <w:link w:val="00210"/>
    <w:qFormat/>
    <w:rPr>
      <w:rFonts w:ascii="Times New Roman" w:eastAsia="Times New Roman" w:hAnsi="Times New Roman" w:cs="Times New Roman"/>
      <w:sz w:val="28"/>
      <w:szCs w:val="28"/>
    </w:rPr>
  </w:style>
  <w:style w:type="character" w:customStyle="1" w:styleId="007">
    <w:name w:val="007_Список Знак"/>
    <w:link w:val="0070"/>
    <w:qFormat/>
    <w:rPr>
      <w:rFonts w:ascii="Times New Roman" w:eastAsia="Times New Roman" w:hAnsi="Times New Roman" w:cs="Times New Roman"/>
      <w:sz w:val="28"/>
      <w:szCs w:val="28"/>
    </w:rPr>
  </w:style>
  <w:style w:type="character" w:customStyle="1" w:styleId="0022">
    <w:name w:val="002_Текст Знак Знак"/>
    <w:qFormat/>
    <w:rPr>
      <w:sz w:val="28"/>
      <w:szCs w:val="28"/>
      <w:lang w:val="ru-RU" w:eastAsia="ru-RU" w:bidi="ar-SA"/>
    </w:rPr>
  </w:style>
  <w:style w:type="character" w:customStyle="1" w:styleId="0071">
    <w:name w:val="007_Список Знак Знак"/>
    <w:qFormat/>
    <w:rPr>
      <w:sz w:val="28"/>
      <w:szCs w:val="28"/>
      <w:lang w:val="ru-RU" w:eastAsia="ru-RU" w:bidi="ar-SA"/>
    </w:rPr>
  </w:style>
  <w:style w:type="character" w:customStyle="1" w:styleId="FontStyle14">
    <w:name w:val="Font Style14"/>
    <w:qFormat/>
    <w:rPr>
      <w:rFonts w:ascii="Times New Roman" w:hAnsi="Times New Roman" w:cs="Times New Roman"/>
      <w:sz w:val="26"/>
      <w:szCs w:val="26"/>
    </w:rPr>
  </w:style>
  <w:style w:type="character" w:customStyle="1" w:styleId="FontStyle15">
    <w:name w:val="Font Style15"/>
    <w:qFormat/>
    <w:rPr>
      <w:rFonts w:ascii="Times New Roman" w:hAnsi="Times New Roman" w:cs="Times New Roman"/>
      <w:sz w:val="22"/>
      <w:szCs w:val="22"/>
    </w:rPr>
  </w:style>
  <w:style w:type="character" w:customStyle="1" w:styleId="FontStyle16">
    <w:name w:val="Font Style16"/>
    <w:qFormat/>
    <w:rPr>
      <w:rFonts w:ascii="Franklin Gothic Book" w:hAnsi="Franklin Gothic Book" w:cs="Franklin Gothic Book"/>
      <w:sz w:val="20"/>
      <w:szCs w:val="20"/>
    </w:rPr>
  </w:style>
  <w:style w:type="character" w:customStyle="1" w:styleId="FontStyle17">
    <w:name w:val="Font Style17"/>
    <w:qFormat/>
    <w:rPr>
      <w:rFonts w:ascii="Times New Roman" w:hAnsi="Times New Roman" w:cs="Times New Roman"/>
      <w:sz w:val="22"/>
      <w:szCs w:val="22"/>
    </w:rPr>
  </w:style>
  <w:style w:type="character" w:customStyle="1" w:styleId="5pt">
    <w:name w:val="Основной текст + Интервал 5 pt"/>
    <w:unhideWhenUsed/>
    <w:qFormat/>
    <w:rPr>
      <w:spacing w:val="110"/>
      <w:sz w:val="27"/>
    </w:rPr>
  </w:style>
  <w:style w:type="character" w:customStyle="1" w:styleId="110">
    <w:name w:val="Основной текст + 11"/>
    <w:unhideWhenUsed/>
    <w:qFormat/>
    <w:rPr>
      <w:sz w:val="23"/>
    </w:rPr>
  </w:style>
  <w:style w:type="character" w:customStyle="1" w:styleId="112">
    <w:name w:val="Основной текст + 112"/>
    <w:unhideWhenUsed/>
    <w:qFormat/>
    <w:rPr>
      <w:sz w:val="23"/>
    </w:rPr>
  </w:style>
  <w:style w:type="character" w:customStyle="1" w:styleId="111">
    <w:name w:val="Основной текст + 111"/>
    <w:unhideWhenUsed/>
    <w:qFormat/>
    <w:rPr>
      <w:sz w:val="23"/>
    </w:rPr>
  </w:style>
  <w:style w:type="character" w:customStyle="1" w:styleId="0pt">
    <w:name w:val="Основной текст + Интервал 0 pt"/>
    <w:basedOn w:val="af"/>
    <w:uiPriority w:val="99"/>
    <w:qFormat/>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
    <w:uiPriority w:val="99"/>
    <w:qFormat/>
    <w:rPr>
      <w:rFonts w:ascii="Times New Roman" w:hAnsi="Times New Roman" w:cs="Times New Roman"/>
      <w:color w:val="000000"/>
      <w:spacing w:val="7"/>
      <w:w w:val="100"/>
      <w:sz w:val="20"/>
      <w:szCs w:val="20"/>
      <w:u w:val="none"/>
      <w:shd w:val="clear" w:color="auto" w:fill="FFFFFF"/>
      <w:lang w:val="ru-RU"/>
    </w:rPr>
  </w:style>
  <w:style w:type="character" w:customStyle="1" w:styleId="HTML">
    <w:name w:val="Стандартный HTML Знак"/>
    <w:basedOn w:val="a1"/>
    <w:link w:val="HTML0"/>
    <w:uiPriority w:val="99"/>
    <w:qFormat/>
    <w:rPr>
      <w:rFonts w:ascii="Courier New" w:eastAsia="Times New Roman" w:hAnsi="Courier New" w:cs="Courier New"/>
      <w:sz w:val="20"/>
      <w:szCs w:val="20"/>
    </w:rPr>
  </w:style>
  <w:style w:type="character" w:customStyle="1" w:styleId="29">
    <w:name w:val="Заголовок №2_"/>
    <w:basedOn w:val="a1"/>
    <w:link w:val="2a"/>
    <w:qFormat/>
    <w:rPr>
      <w:b/>
      <w:bCs/>
      <w:sz w:val="28"/>
      <w:szCs w:val="28"/>
      <w:shd w:val="clear" w:color="auto" w:fill="FFFFFF"/>
    </w:rPr>
  </w:style>
  <w:style w:type="character" w:customStyle="1" w:styleId="29pt">
    <w:name w:val="Основной текст (2) + 9 pt;Полужирный;Малые прописные"/>
    <w:basedOn w:val="20"/>
    <w:qFormat/>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2">
    <w:name w:val="Основной текст (4)_"/>
    <w:basedOn w:val="a1"/>
    <w:link w:val="43"/>
    <w:qFormat/>
    <w:rPr>
      <w:b/>
      <w:bCs/>
      <w:sz w:val="26"/>
      <w:szCs w:val="26"/>
      <w:shd w:val="clear" w:color="auto" w:fill="FFFFFF"/>
    </w:rPr>
  </w:style>
  <w:style w:type="character" w:customStyle="1" w:styleId="414pt">
    <w:name w:val="Основной текст (4) + 14 pt;Не полужирный"/>
    <w:basedOn w:val="42"/>
    <w:qFormat/>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2"/>
    <w:qFormat/>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1"/>
    <w:qFormat/>
    <w:rPr>
      <w:b/>
      <w:bCs/>
      <w:spacing w:val="0"/>
      <w:sz w:val="18"/>
      <w:szCs w:val="18"/>
      <w:u w:val="none"/>
    </w:rPr>
  </w:style>
  <w:style w:type="character" w:customStyle="1" w:styleId="aff1">
    <w:name w:val="Колонтитул_"/>
    <w:basedOn w:val="a1"/>
    <w:qFormat/>
    <w:rPr>
      <w:b/>
      <w:bCs/>
      <w:sz w:val="22"/>
      <w:szCs w:val="22"/>
      <w:u w:val="none"/>
    </w:rPr>
  </w:style>
  <w:style w:type="character" w:customStyle="1" w:styleId="1pt">
    <w:name w:val="Колонтитул + Интервал 1 pt"/>
    <w:basedOn w:val="aff1"/>
    <w:qFormat/>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0"/>
    <w:qFormat/>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0"/>
    <w:qFormat/>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0"/>
    <w:qFormat/>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0"/>
    <w:qFormat/>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1"/>
    <w:qFormat/>
    <w:rPr>
      <w:rFonts w:ascii="Arial" w:eastAsia="Arial" w:hAnsi="Arial" w:cs="Arial"/>
      <w:b/>
      <w:bCs/>
      <w:sz w:val="23"/>
      <w:szCs w:val="23"/>
      <w:shd w:val="clear" w:color="auto" w:fill="FFFFFF"/>
    </w:rPr>
  </w:style>
  <w:style w:type="character" w:customStyle="1" w:styleId="7">
    <w:name w:val="Основной текст (7)_"/>
    <w:basedOn w:val="a1"/>
    <w:qFormat/>
    <w:rPr>
      <w:b/>
      <w:bCs/>
      <w:u w:val="none"/>
    </w:rPr>
  </w:style>
  <w:style w:type="character" w:customStyle="1" w:styleId="70">
    <w:name w:val="Основной текст (7)"/>
    <w:basedOn w:val="7"/>
    <w:qFormat/>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1"/>
    <w:qFormat/>
    <w:rPr>
      <w:u w:val="none"/>
    </w:rPr>
  </w:style>
  <w:style w:type="character" w:customStyle="1" w:styleId="80">
    <w:name w:val="Основной текст (8)"/>
    <w:basedOn w:val="8"/>
    <w:qFormat/>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2">
    <w:name w:val="Колонтитул"/>
    <w:basedOn w:val="aff1"/>
    <w:qFormat/>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1"/>
    <w:qFormat/>
    <w:rPr>
      <w:rFonts w:ascii="Arial" w:eastAsia="Arial" w:hAnsi="Arial" w:cs="Arial"/>
      <w:sz w:val="23"/>
      <w:szCs w:val="23"/>
      <w:shd w:val="clear" w:color="auto" w:fill="FFFFFF"/>
    </w:rPr>
  </w:style>
  <w:style w:type="character" w:customStyle="1" w:styleId="213pt0">
    <w:name w:val="Основной текст (2) + 13 pt;Полужирный"/>
    <w:basedOn w:val="20"/>
    <w:qFormat/>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b">
    <w:name w:val="Колонтитул (2)_"/>
    <w:basedOn w:val="a1"/>
    <w:link w:val="2c"/>
    <w:qFormat/>
    <w:rPr>
      <w:sz w:val="28"/>
      <w:szCs w:val="28"/>
      <w:shd w:val="clear" w:color="auto" w:fill="FFFFFF"/>
    </w:rPr>
  </w:style>
  <w:style w:type="character" w:customStyle="1" w:styleId="52">
    <w:name w:val="Основной текст (5)"/>
    <w:basedOn w:val="5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
    <w:name w:val="Заголовок №1_"/>
    <w:basedOn w:val="a1"/>
    <w:link w:val="16"/>
    <w:qFormat/>
    <w:rPr>
      <w:shd w:val="clear" w:color="auto" w:fill="FFFFFF"/>
    </w:rPr>
  </w:style>
  <w:style w:type="character" w:customStyle="1" w:styleId="1010pt">
    <w:name w:val="Основной текст (10) + 10 pt"/>
    <w:basedOn w:val="100"/>
    <w:qFormat/>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1"/>
    <w:link w:val="114"/>
    <w:qFormat/>
    <w:rPr>
      <w:rFonts w:ascii="Franklin Gothic Book" w:eastAsia="Franklin Gothic Book" w:hAnsi="Franklin Gothic Book" w:cs="Franklin Gothic Book"/>
      <w:i/>
      <w:iCs/>
      <w:sz w:val="12"/>
      <w:szCs w:val="12"/>
      <w:shd w:val="clear" w:color="auto" w:fill="FFFFFF"/>
    </w:rPr>
  </w:style>
  <w:style w:type="character" w:customStyle="1" w:styleId="115">
    <w:name w:val="Основной текст (11) + Не курсив"/>
    <w:basedOn w:val="113"/>
    <w:qFormat/>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1"/>
    <w:link w:val="131"/>
    <w:qFormat/>
    <w:rPr>
      <w:sz w:val="46"/>
      <w:szCs w:val="46"/>
      <w:shd w:val="clear" w:color="auto" w:fill="FFFFFF"/>
    </w:rPr>
  </w:style>
  <w:style w:type="character" w:customStyle="1" w:styleId="140">
    <w:name w:val="Основной текст (14)_"/>
    <w:basedOn w:val="a1"/>
    <w:link w:val="141"/>
    <w:qFormat/>
    <w:rPr>
      <w:sz w:val="46"/>
      <w:szCs w:val="46"/>
      <w:shd w:val="clear" w:color="auto" w:fill="FFFFFF"/>
    </w:rPr>
  </w:style>
  <w:style w:type="character" w:customStyle="1" w:styleId="120">
    <w:name w:val="Основной текст (12)_"/>
    <w:basedOn w:val="a1"/>
    <w:qFormat/>
    <w:rPr>
      <w:b/>
      <w:bCs/>
      <w:spacing w:val="0"/>
      <w:sz w:val="17"/>
      <w:szCs w:val="17"/>
      <w:u w:val="none"/>
    </w:rPr>
  </w:style>
  <w:style w:type="character" w:customStyle="1" w:styleId="129pt">
    <w:name w:val="Основной текст (12) + 9 pt;Не полужирный"/>
    <w:basedOn w:val="120"/>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1"/>
    <w:link w:val="151"/>
    <w:qFormat/>
    <w:rPr>
      <w:rFonts w:ascii="Franklin Gothic Book" w:eastAsia="Franklin Gothic Book" w:hAnsi="Franklin Gothic Book" w:cs="Franklin Gothic Book"/>
      <w:sz w:val="8"/>
      <w:szCs w:val="8"/>
      <w:shd w:val="clear" w:color="auto" w:fill="FFFFFF"/>
    </w:rPr>
  </w:style>
  <w:style w:type="character" w:customStyle="1" w:styleId="1510pt">
    <w:name w:val="Основной текст (15) + 10 pt"/>
    <w:basedOn w:val="15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1"/>
    <w:link w:val="161"/>
    <w:qFormat/>
    <w:rPr>
      <w:b/>
      <w:bCs/>
      <w:sz w:val="14"/>
      <w:szCs w:val="14"/>
      <w:shd w:val="clear" w:color="auto" w:fill="FFFFFF"/>
    </w:rPr>
  </w:style>
  <w:style w:type="character" w:customStyle="1" w:styleId="17">
    <w:name w:val="Основной текст (17)_"/>
    <w:basedOn w:val="a1"/>
    <w:link w:val="170"/>
    <w:qFormat/>
    <w:rPr>
      <w:rFonts w:ascii="Franklin Gothic Book" w:eastAsia="Franklin Gothic Book" w:hAnsi="Franklin Gothic Book" w:cs="Franklin Gothic Book"/>
      <w:sz w:val="13"/>
      <w:szCs w:val="13"/>
      <w:shd w:val="clear" w:color="auto" w:fill="FFFFFF"/>
    </w:rPr>
  </w:style>
  <w:style w:type="character" w:customStyle="1" w:styleId="17TimesNewRoman11pt">
    <w:name w:val="Основной текст (17) + Times New Roman;11 pt"/>
    <w:basedOn w:val="17"/>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
    <w:name w:val="Основной текст (18)_"/>
    <w:basedOn w:val="a1"/>
    <w:link w:val="180"/>
    <w:qFormat/>
    <w:rPr>
      <w:rFonts w:ascii="Franklin Gothic Book" w:eastAsia="Franklin Gothic Book" w:hAnsi="Franklin Gothic Book" w:cs="Franklin Gothic Book"/>
      <w:sz w:val="13"/>
      <w:szCs w:val="13"/>
      <w:shd w:val="clear" w:color="auto" w:fill="FFFFFF"/>
    </w:rPr>
  </w:style>
  <w:style w:type="character" w:customStyle="1" w:styleId="18TimesNewRoman11pt">
    <w:name w:val="Основной текст (18) + Times New Roman;11 pt"/>
    <w:basedOn w:val="18"/>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0"/>
    <w:qFormat/>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
    <w:name w:val="Основной текст (19)_"/>
    <w:basedOn w:val="a1"/>
    <w:qFormat/>
    <w:rPr>
      <w:rFonts w:ascii="Franklin Gothic Demi" w:eastAsia="Franklin Gothic Demi" w:hAnsi="Franklin Gothic Demi" w:cs="Franklin Gothic Demi"/>
      <w:sz w:val="28"/>
      <w:szCs w:val="28"/>
      <w:u w:val="none"/>
    </w:rPr>
  </w:style>
  <w:style w:type="character" w:customStyle="1" w:styleId="190">
    <w:name w:val="Основной текст (19)"/>
    <w:basedOn w:val="19"/>
    <w:qFormat/>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1"/>
    <w:link w:val="201"/>
    <w:qFormat/>
    <w:rPr>
      <w:rFonts w:ascii="Franklin Gothic Demi" w:eastAsia="Franklin Gothic Demi" w:hAnsi="Franklin Gothic Demi" w:cs="Franklin Gothic Demi"/>
      <w:sz w:val="28"/>
      <w:szCs w:val="28"/>
      <w:shd w:val="clear" w:color="auto" w:fill="FFFFFF"/>
    </w:rPr>
  </w:style>
  <w:style w:type="character" w:customStyle="1" w:styleId="814pt">
    <w:name w:val="Основной текст (8) + 14 pt"/>
    <w:basedOn w:val="8"/>
    <w:qFormat/>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1"/>
    <w:link w:val="271"/>
    <w:qFormat/>
    <w:rPr>
      <w:shd w:val="clear" w:color="auto" w:fill="FFFFFF"/>
    </w:rPr>
  </w:style>
  <w:style w:type="character" w:customStyle="1" w:styleId="230">
    <w:name w:val="Основной текст (23)_"/>
    <w:basedOn w:val="a1"/>
    <w:link w:val="231"/>
    <w:qFormat/>
    <w:rPr>
      <w:rFonts w:ascii="Franklin Gothic Book" w:eastAsia="Franklin Gothic Book" w:hAnsi="Franklin Gothic Book" w:cs="Franklin Gothic Book"/>
      <w:sz w:val="8"/>
      <w:szCs w:val="8"/>
      <w:shd w:val="clear" w:color="auto" w:fill="FFFFFF"/>
    </w:rPr>
  </w:style>
  <w:style w:type="character" w:customStyle="1" w:styleId="2310pt">
    <w:name w:val="Основной текст (23) + 10 pt"/>
    <w:basedOn w:val="23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1"/>
    <w:link w:val="241"/>
    <w:qFormat/>
    <w:rPr>
      <w:rFonts w:ascii="Franklin Gothic Book" w:eastAsia="Franklin Gothic Book" w:hAnsi="Franklin Gothic Book" w:cs="Franklin Gothic Book"/>
      <w:sz w:val="8"/>
      <w:szCs w:val="8"/>
      <w:shd w:val="clear" w:color="auto" w:fill="FFFFFF"/>
    </w:rPr>
  </w:style>
  <w:style w:type="character" w:customStyle="1" w:styleId="2410pt">
    <w:name w:val="Основной текст (24) + 10 pt"/>
    <w:basedOn w:val="240"/>
    <w:qFormat/>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1"/>
    <w:link w:val="251"/>
    <w:qFormat/>
    <w:rPr>
      <w:rFonts w:ascii="Franklin Gothic Book" w:eastAsia="Franklin Gothic Book" w:hAnsi="Franklin Gothic Book" w:cs="Franklin Gothic Book"/>
      <w:sz w:val="13"/>
      <w:szCs w:val="13"/>
      <w:shd w:val="clear" w:color="auto" w:fill="FFFFFF"/>
    </w:rPr>
  </w:style>
  <w:style w:type="character" w:customStyle="1" w:styleId="25TimesNewRoman11pt">
    <w:name w:val="Основной текст (25) + Times New Roman;11 pt"/>
    <w:basedOn w:val="25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1"/>
    <w:link w:val="261"/>
    <w:qFormat/>
    <w:rPr>
      <w:rFonts w:ascii="Arial Narrow" w:eastAsia="Arial Narrow" w:hAnsi="Arial Narrow" w:cs="Arial Narrow"/>
      <w:sz w:val="18"/>
      <w:szCs w:val="18"/>
      <w:shd w:val="clear" w:color="auto" w:fill="FFFFFF"/>
    </w:rPr>
  </w:style>
  <w:style w:type="character" w:customStyle="1" w:styleId="26TimesNewRoman11pt">
    <w:name w:val="Основной текст (26) + Times New Roman;11 pt"/>
    <w:basedOn w:val="260"/>
    <w:qFormat/>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7">
    <w:name w:val="Колонтитул (3)_"/>
    <w:basedOn w:val="a1"/>
    <w:link w:val="38"/>
    <w:qFormat/>
    <w:rPr>
      <w:b/>
      <w:bCs/>
      <w:sz w:val="17"/>
      <w:szCs w:val="17"/>
      <w:shd w:val="clear" w:color="auto" w:fill="FFFFFF"/>
    </w:rPr>
  </w:style>
  <w:style w:type="character" w:customStyle="1" w:styleId="aff3">
    <w:name w:val="Подпись к таблице_"/>
    <w:basedOn w:val="a1"/>
    <w:qFormat/>
    <w:rPr>
      <w:u w:val="none"/>
    </w:rPr>
  </w:style>
  <w:style w:type="character" w:customStyle="1" w:styleId="ConsPlusNormal">
    <w:name w:val="ConsPlusNormal Знак"/>
    <w:link w:val="ConsPlusNormal0"/>
    <w:qFormat/>
    <w:rPr>
      <w:rFonts w:ascii="Times New Roman" w:hAnsi="Times New Roman" w:cs="Times New Roman"/>
      <w:sz w:val="24"/>
      <w:szCs w:val="24"/>
    </w:rPr>
  </w:style>
  <w:style w:type="character" w:customStyle="1" w:styleId="ConsPlusNonformatChar">
    <w:name w:val="ConsPlusNonformat Char"/>
    <w:basedOn w:val="a1"/>
    <w:link w:val="ConsPlusNonformat"/>
    <w:qFormat/>
    <w:rPr>
      <w:rFonts w:ascii="Courier New" w:eastAsia="Times New Roman" w:hAnsi="Courier New" w:cs="Courier New"/>
      <w:sz w:val="20"/>
      <w:szCs w:val="20"/>
    </w:rPr>
  </w:style>
  <w:style w:type="character" w:customStyle="1" w:styleId="116">
    <w:name w:val="Заголовок 1 Знак1"/>
    <w:basedOn w:val="a1"/>
    <w:uiPriority w:val="1"/>
    <w:qFormat/>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1"/>
    <w:uiPriority w:val="9"/>
    <w:qFormat/>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1"/>
    <w:link w:val="1b"/>
    <w:uiPriority w:val="99"/>
    <w:semiHidden/>
    <w:qFormat/>
  </w:style>
  <w:style w:type="character" w:customStyle="1" w:styleId="1c">
    <w:name w:val="Верхний колонтитул Знак1"/>
    <w:basedOn w:val="a1"/>
    <w:link w:val="1d"/>
    <w:uiPriority w:val="99"/>
    <w:qFormat/>
    <w:rPr>
      <w:sz w:val="22"/>
      <w:szCs w:val="22"/>
    </w:rPr>
  </w:style>
  <w:style w:type="character" w:customStyle="1" w:styleId="1e">
    <w:name w:val="Нижний колонтитул Знак1"/>
    <w:basedOn w:val="a1"/>
    <w:link w:val="1f"/>
    <w:uiPriority w:val="99"/>
    <w:qFormat/>
    <w:rPr>
      <w:sz w:val="22"/>
      <w:szCs w:val="22"/>
    </w:rPr>
  </w:style>
  <w:style w:type="character" w:customStyle="1" w:styleId="122">
    <w:name w:val="Заголовок 1 Знак2"/>
    <w:basedOn w:val="a1"/>
    <w:link w:val="117"/>
    <w:qFormat/>
    <w:rPr>
      <w:rFonts w:ascii="Times New Roman" w:eastAsia="Times New Roman" w:hAnsi="Times New Roman" w:cs="Times New Roman"/>
      <w:sz w:val="28"/>
      <w:lang w:eastAsia="zh-CN"/>
    </w:rPr>
  </w:style>
  <w:style w:type="character" w:customStyle="1" w:styleId="220">
    <w:name w:val="Заголовок 2 Знак2"/>
    <w:basedOn w:val="a1"/>
    <w:link w:val="211"/>
    <w:qFormat/>
    <w:rPr>
      <w:rFonts w:ascii="Times New Roman" w:eastAsia="Times New Roman" w:hAnsi="Times New Roman" w:cs="Times New Roman"/>
      <w:b/>
      <w:sz w:val="32"/>
      <w:lang w:eastAsia="zh-CN"/>
    </w:rPr>
  </w:style>
  <w:style w:type="character" w:customStyle="1" w:styleId="WW8Num1z2">
    <w:name w:val="WW8Num1z2"/>
    <w:qFormat/>
    <w:rPr>
      <w:rFonts w:cs="Times New Roman"/>
    </w:rPr>
  </w:style>
  <w:style w:type="character" w:customStyle="1" w:styleId="WW8Num1z4">
    <w:name w:val="WW8Num1z4"/>
    <w:qFormat/>
    <w:rPr>
      <w:rFonts w:ascii="Times New Roman" w:eastAsia="SimSun" w:hAnsi="Times New Roman" w:cs="Times New Roman"/>
      <w:color w:val="000000"/>
      <w:sz w:val="27"/>
      <w:szCs w:val="27"/>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Times New Roman" w:eastAsia="Times New Roman" w:hAnsi="Times New Roman" w:cs="Times New Roman"/>
      <w:color w:val="000000"/>
      <w:sz w:val="22"/>
      <w:szCs w:val="22"/>
    </w:rPr>
  </w:style>
  <w:style w:type="character" w:customStyle="1" w:styleId="WW8Num9z2">
    <w:name w:val="WW8Num9z2"/>
    <w:qFormat/>
    <w:rPr>
      <w:rFonts w:cs="Times New Roman"/>
    </w:rPr>
  </w:style>
  <w:style w:type="character" w:customStyle="1" w:styleId="dt-m">
    <w:name w:val="dt-m"/>
    <w:basedOn w:val="13"/>
    <w:qFormat/>
    <w:rPr>
      <w:rFonts w:cs="Times New Roman"/>
    </w:rPr>
  </w:style>
  <w:style w:type="character" w:customStyle="1" w:styleId="WW8Num1z0">
    <w:name w:val="WW8Num1z0"/>
    <w:qFormat/>
  </w:style>
  <w:style w:type="character" w:customStyle="1" w:styleId="1f0">
    <w:name w:val="Текст выноски Знак1"/>
    <w:basedOn w:val="a1"/>
    <w:qFormat/>
    <w:rPr>
      <w:rFonts w:ascii="Tahoma" w:hAnsi="Tahoma" w:cs="Tahoma"/>
      <w:sz w:val="16"/>
      <w:szCs w:val="16"/>
    </w:rPr>
  </w:style>
  <w:style w:type="character" w:customStyle="1" w:styleId="2d">
    <w:name w:val="Нижний колонтитул Знак2"/>
    <w:basedOn w:val="a1"/>
    <w:link w:val="aff4"/>
    <w:qFormat/>
    <w:rPr>
      <w:rFonts w:ascii="Times New Roman" w:eastAsia="Times New Roman" w:hAnsi="Times New Roman" w:cs="Times New Roman"/>
      <w:sz w:val="24"/>
      <w:szCs w:val="24"/>
    </w:rPr>
  </w:style>
  <w:style w:type="character" w:customStyle="1" w:styleId="132">
    <w:name w:val="Заголовок 1 Знак3"/>
    <w:basedOn w:val="a1"/>
    <w:qFormat/>
    <w:rsid w:val="00AA6EC2"/>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1"/>
    <w:qFormat/>
    <w:rsid w:val="00AA6EC2"/>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1"/>
    <w:qFormat/>
    <w:rsid w:val="00AA6EC2"/>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1"/>
    <w:qFormat/>
    <w:rsid w:val="00AA6EC2"/>
    <w:rPr>
      <w:rFonts w:asciiTheme="majorHAnsi" w:eastAsiaTheme="majorEastAsia" w:hAnsiTheme="majorHAnsi" w:cstheme="majorBidi"/>
      <w:i/>
      <w:iCs/>
      <w:color w:val="365F91" w:themeColor="accent1" w:themeShade="BF"/>
      <w:sz w:val="22"/>
      <w:szCs w:val="22"/>
    </w:rPr>
  </w:style>
  <w:style w:type="paragraph" w:customStyle="1" w:styleId="aff5">
    <w:name w:val="Заголовок"/>
    <w:basedOn w:val="a0"/>
    <w:next w:val="af1"/>
    <w:qFormat/>
    <w:pPr>
      <w:keepNext/>
      <w:spacing w:before="240" w:after="120"/>
    </w:pPr>
    <w:rPr>
      <w:rFonts w:ascii="Liberation Sans" w:eastAsia="Microsoft YaHei" w:hAnsi="Liberation Sans" w:cs="Mangal"/>
      <w:sz w:val="28"/>
      <w:szCs w:val="28"/>
    </w:rPr>
  </w:style>
  <w:style w:type="paragraph" w:styleId="af1">
    <w:name w:val="Body Text"/>
    <w:basedOn w:val="a0"/>
    <w:link w:val="af0"/>
    <w:qFormat/>
    <w:pPr>
      <w:widowControl w:val="0"/>
      <w:spacing w:after="0" w:line="240" w:lineRule="auto"/>
    </w:pPr>
    <w:rPr>
      <w:rFonts w:ascii="Times New Roman" w:eastAsia="Times New Roman" w:hAnsi="Times New Roman" w:cs="Times New Roman"/>
      <w:sz w:val="28"/>
      <w:szCs w:val="28"/>
      <w:lang w:eastAsia="en-US"/>
    </w:rPr>
  </w:style>
  <w:style w:type="paragraph" w:styleId="aff6">
    <w:name w:val="List"/>
    <w:basedOn w:val="af1"/>
    <w:qFormat/>
    <w:rPr>
      <w:rFonts w:cs="Mangal"/>
    </w:rPr>
  </w:style>
  <w:style w:type="paragraph" w:styleId="aff7">
    <w:name w:val="caption"/>
    <w:basedOn w:val="a0"/>
    <w:qFormat/>
    <w:pPr>
      <w:suppressLineNumbers/>
      <w:spacing w:before="120" w:after="120"/>
    </w:pPr>
    <w:rPr>
      <w:rFonts w:cs="Lucida Sans"/>
      <w:i/>
      <w:iCs/>
      <w:sz w:val="24"/>
      <w:szCs w:val="24"/>
    </w:rPr>
  </w:style>
  <w:style w:type="paragraph" w:styleId="aff8">
    <w:name w:val="index heading"/>
    <w:basedOn w:val="a0"/>
    <w:qFormat/>
    <w:pPr>
      <w:suppressLineNumbers/>
    </w:pPr>
    <w:rPr>
      <w:rFonts w:cs="Mangal"/>
    </w:rPr>
  </w:style>
  <w:style w:type="paragraph" w:styleId="ae">
    <w:name w:val="Balloon Text"/>
    <w:basedOn w:val="a0"/>
    <w:link w:val="ad"/>
    <w:uiPriority w:val="99"/>
    <w:unhideWhenUsed/>
    <w:qFormat/>
    <w:pPr>
      <w:spacing w:after="0" w:line="240" w:lineRule="auto"/>
    </w:pPr>
    <w:rPr>
      <w:rFonts w:ascii="Tahoma" w:eastAsia="Calibri" w:hAnsi="Tahoma" w:cs="Times New Roman"/>
      <w:sz w:val="16"/>
      <w:szCs w:val="16"/>
      <w:lang w:eastAsia="en-US"/>
    </w:rPr>
  </w:style>
  <w:style w:type="paragraph" w:styleId="24">
    <w:name w:val="Body Text 2"/>
    <w:basedOn w:val="a0"/>
    <w:link w:val="23"/>
    <w:unhideWhenUsed/>
    <w:qFormat/>
    <w:pPr>
      <w:spacing w:after="120" w:line="480" w:lineRule="auto"/>
    </w:pPr>
  </w:style>
  <w:style w:type="paragraph" w:styleId="af8">
    <w:name w:val="Plain Text"/>
    <w:basedOn w:val="a0"/>
    <w:link w:val="af7"/>
    <w:qFormat/>
    <w:pPr>
      <w:spacing w:after="0" w:line="240" w:lineRule="auto"/>
    </w:pPr>
    <w:rPr>
      <w:rFonts w:ascii="Courier New" w:eastAsia="Times New Roman" w:hAnsi="Courier New" w:cs="Courier New"/>
      <w:sz w:val="20"/>
      <w:szCs w:val="20"/>
    </w:rPr>
  </w:style>
  <w:style w:type="paragraph" w:styleId="34">
    <w:name w:val="Body Text Indent 3"/>
    <w:basedOn w:val="a0"/>
    <w:link w:val="33"/>
    <w:qFormat/>
    <w:pPr>
      <w:spacing w:after="0" w:line="240" w:lineRule="auto"/>
      <w:ind w:firstLine="709"/>
      <w:jc w:val="both"/>
    </w:pPr>
    <w:rPr>
      <w:rFonts w:ascii="Times New Roman" w:eastAsia="Times New Roman" w:hAnsi="Times New Roman" w:cs="Times New Roman"/>
      <w:sz w:val="28"/>
      <w:szCs w:val="20"/>
    </w:rPr>
  </w:style>
  <w:style w:type="paragraph" w:styleId="1f1">
    <w:name w:val="index 1"/>
    <w:basedOn w:val="a0"/>
    <w:next w:val="a0"/>
    <w:autoRedefine/>
    <w:qFormat/>
    <w:pPr>
      <w:spacing w:after="0" w:line="240" w:lineRule="auto"/>
      <w:ind w:left="220" w:hanging="220"/>
    </w:pPr>
  </w:style>
  <w:style w:type="paragraph" w:styleId="afe">
    <w:name w:val="Document Map"/>
    <w:basedOn w:val="a0"/>
    <w:link w:val="afd"/>
    <w:qFormat/>
    <w:pPr>
      <w:shd w:val="clear" w:color="auto" w:fill="000080"/>
      <w:spacing w:after="0" w:line="240" w:lineRule="auto"/>
    </w:pPr>
    <w:rPr>
      <w:rFonts w:ascii="Verdana" w:eastAsia="Times New Roman" w:hAnsi="Verdana" w:cs="Times New Roman"/>
      <w:sz w:val="20"/>
      <w:szCs w:val="20"/>
    </w:rPr>
  </w:style>
  <w:style w:type="paragraph" w:styleId="28">
    <w:name w:val="Body Text First Indent 2"/>
    <w:basedOn w:val="af4"/>
    <w:link w:val="27"/>
    <w:qFormat/>
    <w:pPr>
      <w:spacing w:after="0" w:line="240" w:lineRule="auto"/>
      <w:ind w:left="0" w:firstLine="851"/>
      <w:jc w:val="both"/>
    </w:pPr>
    <w:rPr>
      <w:rFonts w:ascii="Times New Roman" w:eastAsia="Times New Roman" w:hAnsi="Times New Roman" w:cs="Times New Roman"/>
      <w:sz w:val="28"/>
      <w:szCs w:val="28"/>
    </w:rPr>
  </w:style>
  <w:style w:type="paragraph" w:styleId="af4">
    <w:name w:val="Body Text Indent"/>
    <w:basedOn w:val="a0"/>
    <w:link w:val="af3"/>
    <w:uiPriority w:val="99"/>
    <w:unhideWhenUsed/>
    <w:qFormat/>
    <w:pPr>
      <w:spacing w:after="120"/>
      <w:ind w:left="283"/>
    </w:pPr>
  </w:style>
  <w:style w:type="paragraph" w:styleId="afa">
    <w:name w:val="Title"/>
    <w:basedOn w:val="a0"/>
    <w:link w:val="af9"/>
    <w:qFormat/>
    <w:pPr>
      <w:spacing w:after="0" w:line="240" w:lineRule="auto"/>
      <w:jc w:val="center"/>
      <w:outlineLvl w:val="0"/>
    </w:pPr>
    <w:rPr>
      <w:rFonts w:ascii="Times New Roman" w:eastAsia="Times New Roman" w:hAnsi="Times New Roman" w:cs="Times New Roman"/>
      <w:b/>
      <w:bCs/>
      <w:sz w:val="24"/>
      <w:szCs w:val="24"/>
    </w:rPr>
  </w:style>
  <w:style w:type="paragraph" w:customStyle="1" w:styleId="1f2">
    <w:name w:val="Колонтитул1"/>
    <w:basedOn w:val="a0"/>
    <w:qFormat/>
  </w:style>
  <w:style w:type="paragraph" w:styleId="aff4">
    <w:name w:val="footer"/>
    <w:basedOn w:val="a0"/>
    <w:link w:val="2d"/>
    <w:uiPriority w:val="99"/>
    <w:qFormat/>
    <w:pPr>
      <w:tabs>
        <w:tab w:val="center" w:pos="4677"/>
        <w:tab w:val="right" w:pos="9355"/>
      </w:tabs>
      <w:suppressAutoHyphens w:val="0"/>
      <w:spacing w:after="0" w:line="240" w:lineRule="auto"/>
    </w:pPr>
    <w:rPr>
      <w:rFonts w:ascii="Times New Roman" w:eastAsia="Times New Roman" w:hAnsi="Times New Roman" w:cs="Times New Roman"/>
      <w:sz w:val="24"/>
      <w:szCs w:val="24"/>
    </w:rPr>
  </w:style>
  <w:style w:type="paragraph" w:styleId="aff9">
    <w:name w:val="Normal (Web)"/>
    <w:basedOn w:val="a0"/>
    <w:qFormat/>
    <w:pPr>
      <w:spacing w:before="280" w:after="280" w:line="240" w:lineRule="auto"/>
    </w:pPr>
    <w:rPr>
      <w:rFonts w:ascii="Times New Roman" w:eastAsia="Times New Roman" w:hAnsi="Times New Roman" w:cs="Times New Roman"/>
      <w:sz w:val="24"/>
      <w:szCs w:val="24"/>
    </w:rPr>
  </w:style>
  <w:style w:type="paragraph" w:styleId="36">
    <w:name w:val="Body Text 3"/>
    <w:basedOn w:val="a0"/>
    <w:link w:val="35"/>
    <w:qFormat/>
    <w:pPr>
      <w:spacing w:after="120" w:line="240" w:lineRule="auto"/>
    </w:pPr>
    <w:rPr>
      <w:rFonts w:ascii="Times New Roman" w:eastAsia="Times New Roman" w:hAnsi="Times New Roman" w:cs="Times New Roman"/>
      <w:sz w:val="16"/>
      <w:szCs w:val="16"/>
    </w:rPr>
  </w:style>
  <w:style w:type="paragraph" w:styleId="26">
    <w:name w:val="Body Text Indent 2"/>
    <w:basedOn w:val="a0"/>
    <w:link w:val="25"/>
    <w:qFormat/>
    <w:pPr>
      <w:tabs>
        <w:tab w:val="left" w:pos="1571"/>
      </w:tabs>
      <w:spacing w:after="120" w:line="480" w:lineRule="auto"/>
      <w:ind w:left="283"/>
    </w:pPr>
    <w:rPr>
      <w:rFonts w:ascii="Times New Roman" w:eastAsia="Times New Roman" w:hAnsi="Times New Roman" w:cs="Times New Roman"/>
      <w:sz w:val="24"/>
      <w:szCs w:val="24"/>
    </w:rPr>
  </w:style>
  <w:style w:type="paragraph" w:styleId="aff0">
    <w:name w:val="Subtitle"/>
    <w:basedOn w:val="a0"/>
    <w:link w:val="aff"/>
    <w:qFormat/>
    <w:pPr>
      <w:spacing w:after="0" w:line="240" w:lineRule="auto"/>
      <w:jc w:val="center"/>
    </w:pPr>
    <w:rPr>
      <w:rFonts w:ascii="Times New Roman" w:eastAsia="Times New Roman" w:hAnsi="Times New Roman" w:cs="Times New Roman"/>
      <w:b/>
      <w:bCs/>
      <w:sz w:val="20"/>
      <w:szCs w:val="24"/>
    </w:rPr>
  </w:style>
  <w:style w:type="paragraph" w:styleId="HTML0">
    <w:name w:val="HTML Preformatted"/>
    <w:basedOn w:val="a0"/>
    <w:link w:val="HTM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fa">
    <w:name w:val="Block Text"/>
    <w:basedOn w:val="a0"/>
    <w:qFormat/>
    <w:pPr>
      <w:tabs>
        <w:tab w:val="left" w:pos="8647"/>
      </w:tabs>
      <w:spacing w:after="0" w:line="240" w:lineRule="auto"/>
      <w:ind w:left="714" w:right="142"/>
      <w:jc w:val="both"/>
    </w:pPr>
    <w:rPr>
      <w:rFonts w:ascii="Times New Roman" w:eastAsia="Times New Roman" w:hAnsi="Times New Roman" w:cs="Times New Roman"/>
      <w:sz w:val="28"/>
      <w:szCs w:val="20"/>
    </w:rPr>
  </w:style>
  <w:style w:type="paragraph" w:customStyle="1" w:styleId="117">
    <w:name w:val="Заголовок 11"/>
    <w:basedOn w:val="a0"/>
    <w:next w:val="a0"/>
    <w:link w:val="122"/>
    <w:uiPriority w:val="1"/>
    <w:qFormat/>
    <w:pPr>
      <w:widowControl w:val="0"/>
      <w:spacing w:after="0" w:line="240" w:lineRule="auto"/>
      <w:ind w:left="480"/>
      <w:outlineLvl w:val="0"/>
    </w:pPr>
    <w:rPr>
      <w:rFonts w:ascii="Times New Roman" w:eastAsia="Times New Roman" w:hAnsi="Times New Roman" w:cs="Times New Roman"/>
      <w:b/>
      <w:bCs/>
      <w:sz w:val="28"/>
      <w:szCs w:val="28"/>
      <w:lang w:eastAsia="en-US"/>
    </w:rPr>
  </w:style>
  <w:style w:type="paragraph" w:customStyle="1" w:styleId="211">
    <w:name w:val="Заголовок 21"/>
    <w:basedOn w:val="a0"/>
    <w:next w:val="a0"/>
    <w:link w:val="2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21">
    <w:name w:val="Основной текст (2)"/>
    <w:basedOn w:val="a0"/>
    <w:link w:val="20"/>
    <w:qFormat/>
    <w:pPr>
      <w:widowControl w:val="0"/>
      <w:shd w:val="clear" w:color="auto" w:fill="FFFFFF"/>
      <w:spacing w:before="60" w:after="240" w:line="0" w:lineRule="atLeast"/>
    </w:pPr>
    <w:rPr>
      <w:rFonts w:ascii="Times New Roman" w:eastAsia="Times New Roman" w:hAnsi="Times New Roman" w:cs="Times New Roman"/>
      <w:sz w:val="28"/>
      <w:szCs w:val="28"/>
    </w:rPr>
  </w:style>
  <w:style w:type="paragraph" w:customStyle="1" w:styleId="101">
    <w:name w:val="Основной текст (10)"/>
    <w:basedOn w:val="a0"/>
    <w:link w:val="100"/>
    <w:qFormat/>
    <w:pPr>
      <w:shd w:val="clear" w:color="auto" w:fill="FFFFFF"/>
      <w:spacing w:before="120" w:after="0" w:line="212" w:lineRule="exact"/>
      <w:jc w:val="center"/>
    </w:pPr>
    <w:rPr>
      <w:b/>
      <w:bCs/>
      <w:sz w:val="18"/>
      <w:szCs w:val="18"/>
    </w:rPr>
  </w:style>
  <w:style w:type="paragraph" w:customStyle="1" w:styleId="12">
    <w:name w:val="Основной текст1"/>
    <w:basedOn w:val="a0"/>
    <w:link w:val="af"/>
    <w:qFormat/>
    <w:pPr>
      <w:widowControl w:val="0"/>
      <w:shd w:val="clear" w:color="auto" w:fill="FFFFFF"/>
      <w:spacing w:after="600" w:line="317" w:lineRule="exact"/>
      <w:ind w:hanging="320"/>
      <w:jc w:val="center"/>
    </w:pPr>
    <w:rPr>
      <w:spacing w:val="7"/>
    </w:rPr>
  </w:style>
  <w:style w:type="paragraph" w:customStyle="1" w:styleId="Bodytext40">
    <w:name w:val="Body text (4)"/>
    <w:basedOn w:val="a0"/>
    <w:link w:val="Bodytext4"/>
    <w:qFormat/>
    <w:pPr>
      <w:widowControl w:val="0"/>
      <w:shd w:val="clear" w:color="auto" w:fill="FFFFFF"/>
      <w:spacing w:before="240" w:after="240" w:line="278" w:lineRule="exact"/>
    </w:pPr>
    <w:rPr>
      <w:rFonts w:ascii="Times New Roman" w:eastAsia="Times New Roman" w:hAnsi="Times New Roman"/>
      <w:b/>
      <w:bCs/>
    </w:rPr>
  </w:style>
  <w:style w:type="paragraph" w:customStyle="1" w:styleId="41">
    <w:name w:val="Заголовок 41"/>
    <w:basedOn w:val="a0"/>
    <w:next w:val="a0"/>
    <w:link w:val="40"/>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310">
    <w:name w:val="Заголовок 31"/>
    <w:basedOn w:val="a0"/>
    <w:next w:val="a0"/>
    <w:link w:val="32"/>
    <w:qFormat/>
    <w:pPr>
      <w:keepNext/>
      <w:spacing w:after="0" w:line="240" w:lineRule="auto"/>
      <w:ind w:right="-766" w:firstLine="720"/>
      <w:jc w:val="both"/>
      <w:outlineLvl w:val="2"/>
    </w:pPr>
    <w:rPr>
      <w:rFonts w:ascii="Times New Roman" w:eastAsia="Times New Roman" w:hAnsi="Times New Roman" w:cs="Times New Roman"/>
      <w:b/>
      <w:sz w:val="26"/>
      <w:szCs w:val="20"/>
    </w:rPr>
  </w:style>
  <w:style w:type="paragraph" w:customStyle="1" w:styleId="51">
    <w:name w:val="Заголовок 51"/>
    <w:basedOn w:val="a0"/>
    <w:next w:val="a0"/>
    <w:link w:val="5"/>
    <w:qFormat/>
    <w:pPr>
      <w:keepNext/>
      <w:spacing w:after="0" w:line="240" w:lineRule="auto"/>
      <w:outlineLvl w:val="4"/>
    </w:pPr>
    <w:rPr>
      <w:rFonts w:ascii="Times New Roman" w:eastAsia="Times New Roman" w:hAnsi="Times New Roman" w:cs="Times New Roman"/>
      <w:b/>
      <w:i/>
      <w:sz w:val="20"/>
      <w:szCs w:val="20"/>
    </w:rPr>
  </w:style>
  <w:style w:type="paragraph" w:customStyle="1" w:styleId="61">
    <w:name w:val="Заголовок 61"/>
    <w:basedOn w:val="a0"/>
    <w:next w:val="a0"/>
    <w:link w:val="6"/>
    <w:qFormat/>
    <w:pPr>
      <w:keepNext/>
      <w:spacing w:after="0" w:line="240" w:lineRule="auto"/>
      <w:jc w:val="both"/>
      <w:outlineLvl w:val="5"/>
    </w:pPr>
    <w:rPr>
      <w:rFonts w:ascii="Times New Roman" w:eastAsia="Times New Roman" w:hAnsi="Times New Roman" w:cs="Times New Roman"/>
      <w:sz w:val="28"/>
      <w:szCs w:val="24"/>
    </w:rPr>
  </w:style>
  <w:style w:type="paragraph" w:customStyle="1" w:styleId="91">
    <w:name w:val="Заголовок 91"/>
    <w:basedOn w:val="a0"/>
    <w:next w:val="a0"/>
    <w:link w:val="9"/>
    <w:qFormat/>
    <w:pPr>
      <w:keepNext/>
      <w:spacing w:after="0" w:line="240" w:lineRule="auto"/>
      <w:ind w:firstLine="720"/>
      <w:jc w:val="both"/>
      <w:outlineLvl w:val="8"/>
    </w:pPr>
    <w:rPr>
      <w:rFonts w:ascii="Times New Roman" w:eastAsia="Times New Roman" w:hAnsi="Times New Roman" w:cs="Times New Roman"/>
      <w:sz w:val="28"/>
      <w:szCs w:val="20"/>
    </w:rPr>
  </w:style>
  <w:style w:type="paragraph" w:customStyle="1" w:styleId="BodyTextIndent1">
    <w:name w:val="Body Text Indent1"/>
    <w:basedOn w:val="af1"/>
    <w:next w:val="28"/>
    <w:link w:val="afb"/>
    <w:qFormat/>
    <w:pPr>
      <w:widowControl/>
      <w:spacing w:after="120"/>
      <w:ind w:firstLine="851"/>
      <w:jc w:val="both"/>
    </w:pPr>
    <w:rPr>
      <w:rFonts w:ascii="Tms Rmn" w:hAnsi="Tms Rmn"/>
      <w:color w:val="000000"/>
      <w:szCs w:val="20"/>
    </w:rPr>
  </w:style>
  <w:style w:type="paragraph" w:customStyle="1" w:styleId="caption111">
    <w:name w:val="caption111"/>
    <w:basedOn w:val="a0"/>
    <w:next w:val="a0"/>
    <w:link w:val="afc"/>
    <w:qFormat/>
    <w:pPr>
      <w:spacing w:before="120" w:after="120" w:line="240" w:lineRule="auto"/>
    </w:pPr>
    <w:rPr>
      <w:rFonts w:ascii="Times New Roman" w:eastAsia="Times New Roman" w:hAnsi="Times New Roman" w:cs="Times New Roman"/>
      <w:b/>
      <w:sz w:val="20"/>
      <w:szCs w:val="20"/>
    </w:rPr>
  </w:style>
  <w:style w:type="paragraph" w:customStyle="1" w:styleId="0020">
    <w:name w:val="002_Текст"/>
    <w:basedOn w:val="af4"/>
    <w:link w:val="002"/>
    <w:qFormat/>
    <w:pPr>
      <w:spacing w:after="0" w:line="240" w:lineRule="auto"/>
      <w:ind w:left="0" w:firstLine="709"/>
      <w:jc w:val="both"/>
    </w:pPr>
    <w:rPr>
      <w:rFonts w:ascii="Times New Roman" w:eastAsia="Times New Roman" w:hAnsi="Times New Roman" w:cs="Times New Roman"/>
      <w:sz w:val="28"/>
      <w:szCs w:val="28"/>
    </w:rPr>
  </w:style>
  <w:style w:type="paragraph" w:customStyle="1" w:styleId="0030">
    <w:name w:val="003_Номер.таблицы"/>
    <w:basedOn w:val="caption111"/>
    <w:link w:val="003"/>
    <w:qFormat/>
    <w:pPr>
      <w:keepNext/>
      <w:jc w:val="right"/>
    </w:pPr>
    <w:rPr>
      <w:sz w:val="28"/>
      <w:szCs w:val="28"/>
    </w:rPr>
  </w:style>
  <w:style w:type="paragraph" w:customStyle="1" w:styleId="0040">
    <w:name w:val="004_Заголовок таблицы"/>
    <w:basedOn w:val="a0"/>
    <w:link w:val="004"/>
    <w:qFormat/>
    <w:pPr>
      <w:keepNext/>
      <w:spacing w:after="120" w:line="240" w:lineRule="auto"/>
      <w:jc w:val="center"/>
    </w:pPr>
    <w:rPr>
      <w:rFonts w:ascii="Times New Roman" w:eastAsia="Times New Roman" w:hAnsi="Times New Roman" w:cs="Times New Roman"/>
      <w:sz w:val="28"/>
      <w:szCs w:val="28"/>
    </w:rPr>
  </w:style>
  <w:style w:type="paragraph" w:customStyle="1" w:styleId="00210">
    <w:name w:val="002.1_Текст.Отступ"/>
    <w:basedOn w:val="0020"/>
    <w:link w:val="0021"/>
    <w:qFormat/>
    <w:pPr>
      <w:spacing w:before="120"/>
    </w:pPr>
  </w:style>
  <w:style w:type="paragraph" w:customStyle="1" w:styleId="0070">
    <w:name w:val="007_Список"/>
    <w:basedOn w:val="a0"/>
    <w:link w:val="007"/>
    <w:qFormat/>
    <w:pPr>
      <w:tabs>
        <w:tab w:val="left" w:pos="1070"/>
      </w:tabs>
      <w:spacing w:after="0" w:line="240" w:lineRule="auto"/>
      <w:ind w:left="1070" w:hanging="360"/>
      <w:jc w:val="both"/>
    </w:pPr>
    <w:rPr>
      <w:rFonts w:ascii="Times New Roman" w:eastAsia="Times New Roman" w:hAnsi="Times New Roman" w:cs="Times New Roman"/>
      <w:sz w:val="28"/>
      <w:szCs w:val="28"/>
    </w:rPr>
  </w:style>
  <w:style w:type="paragraph" w:customStyle="1" w:styleId="2a">
    <w:name w:val="Заголовок №2"/>
    <w:basedOn w:val="a0"/>
    <w:link w:val="29"/>
    <w:qFormat/>
    <w:pPr>
      <w:widowControl w:val="0"/>
      <w:shd w:val="clear" w:color="auto" w:fill="FFFFFF"/>
      <w:spacing w:before="300" w:after="420" w:line="0" w:lineRule="atLeast"/>
      <w:ind w:hanging="1820"/>
      <w:jc w:val="both"/>
      <w:outlineLvl w:val="1"/>
    </w:pPr>
    <w:rPr>
      <w:b/>
      <w:bCs/>
      <w:sz w:val="28"/>
      <w:szCs w:val="28"/>
    </w:rPr>
  </w:style>
  <w:style w:type="paragraph" w:customStyle="1" w:styleId="43">
    <w:name w:val="Основной текст (4)"/>
    <w:basedOn w:val="a0"/>
    <w:link w:val="42"/>
    <w:qFormat/>
    <w:pPr>
      <w:widowControl w:val="0"/>
      <w:shd w:val="clear" w:color="auto" w:fill="FFFFFF"/>
      <w:spacing w:after="0" w:line="322" w:lineRule="exact"/>
      <w:ind w:firstLine="800"/>
      <w:jc w:val="both"/>
    </w:pPr>
    <w:rPr>
      <w:b/>
      <w:bCs/>
      <w:sz w:val="26"/>
      <w:szCs w:val="26"/>
    </w:rPr>
  </w:style>
  <w:style w:type="paragraph" w:customStyle="1" w:styleId="2c">
    <w:name w:val="Колонтитул (2)"/>
    <w:basedOn w:val="a0"/>
    <w:link w:val="2b"/>
    <w:qFormat/>
    <w:pPr>
      <w:widowControl w:val="0"/>
      <w:shd w:val="clear" w:color="auto" w:fill="FFFFFF"/>
      <w:spacing w:after="0" w:line="317" w:lineRule="exact"/>
      <w:jc w:val="right"/>
    </w:pPr>
    <w:rPr>
      <w:sz w:val="28"/>
      <w:szCs w:val="28"/>
    </w:rPr>
  </w:style>
  <w:style w:type="paragraph" w:customStyle="1" w:styleId="16">
    <w:name w:val="Заголовок №1"/>
    <w:basedOn w:val="a0"/>
    <w:link w:val="15"/>
    <w:qFormat/>
    <w:pPr>
      <w:widowControl w:val="0"/>
      <w:shd w:val="clear" w:color="auto" w:fill="FFFFFF"/>
      <w:spacing w:before="180" w:after="60" w:line="0" w:lineRule="atLeast"/>
      <w:jc w:val="both"/>
      <w:outlineLvl w:val="0"/>
    </w:pPr>
  </w:style>
  <w:style w:type="paragraph" w:customStyle="1" w:styleId="114">
    <w:name w:val="Основной текст (11)"/>
    <w:basedOn w:val="a0"/>
    <w:link w:val="113"/>
    <w:qFormat/>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paragraph" w:customStyle="1" w:styleId="131">
    <w:name w:val="Основной текст (13)"/>
    <w:basedOn w:val="a0"/>
    <w:link w:val="130"/>
    <w:qFormat/>
    <w:pPr>
      <w:widowControl w:val="0"/>
      <w:shd w:val="clear" w:color="auto" w:fill="FFFFFF"/>
      <w:spacing w:after="420" w:line="0" w:lineRule="atLeast"/>
    </w:pPr>
    <w:rPr>
      <w:sz w:val="46"/>
      <w:szCs w:val="46"/>
    </w:rPr>
  </w:style>
  <w:style w:type="paragraph" w:customStyle="1" w:styleId="141">
    <w:name w:val="Основной текст (14)"/>
    <w:basedOn w:val="a0"/>
    <w:link w:val="140"/>
    <w:qFormat/>
    <w:pPr>
      <w:widowControl w:val="0"/>
      <w:shd w:val="clear" w:color="auto" w:fill="FFFFFF"/>
      <w:spacing w:before="420" w:after="0" w:line="0" w:lineRule="atLeast"/>
    </w:pPr>
    <w:rPr>
      <w:sz w:val="46"/>
      <w:szCs w:val="46"/>
    </w:rPr>
  </w:style>
  <w:style w:type="paragraph" w:customStyle="1" w:styleId="151">
    <w:name w:val="Основной текст (15)"/>
    <w:basedOn w:val="a0"/>
    <w:link w:val="150"/>
    <w:qFormat/>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paragraph" w:customStyle="1" w:styleId="161">
    <w:name w:val="Основной текст (16)"/>
    <w:basedOn w:val="a0"/>
    <w:link w:val="160"/>
    <w:qFormat/>
    <w:pPr>
      <w:widowControl w:val="0"/>
      <w:shd w:val="clear" w:color="auto" w:fill="FFFFFF"/>
      <w:spacing w:before="300" w:after="60" w:line="187" w:lineRule="exact"/>
      <w:jc w:val="center"/>
    </w:pPr>
    <w:rPr>
      <w:b/>
      <w:bCs/>
      <w:sz w:val="14"/>
      <w:szCs w:val="14"/>
    </w:rPr>
  </w:style>
  <w:style w:type="paragraph" w:customStyle="1" w:styleId="170">
    <w:name w:val="Основной текст (17)"/>
    <w:basedOn w:val="a0"/>
    <w:link w:val="17"/>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180">
    <w:name w:val="Основной текст (18)"/>
    <w:basedOn w:val="a0"/>
    <w:link w:val="18"/>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201">
    <w:name w:val="Основной текст (20)"/>
    <w:basedOn w:val="a0"/>
    <w:link w:val="200"/>
    <w:qFormat/>
    <w:pPr>
      <w:widowControl w:val="0"/>
      <w:shd w:val="clear" w:color="auto" w:fill="FFFFFF"/>
      <w:spacing w:after="0" w:line="0" w:lineRule="atLeast"/>
    </w:pPr>
    <w:rPr>
      <w:rFonts w:ascii="Franklin Gothic Demi" w:eastAsia="Franklin Gothic Demi" w:hAnsi="Franklin Gothic Demi" w:cs="Franklin Gothic Demi"/>
      <w:sz w:val="28"/>
      <w:szCs w:val="28"/>
    </w:rPr>
  </w:style>
  <w:style w:type="paragraph" w:customStyle="1" w:styleId="271">
    <w:name w:val="Основной текст (27)"/>
    <w:basedOn w:val="a0"/>
    <w:link w:val="270"/>
    <w:qFormat/>
    <w:pPr>
      <w:widowControl w:val="0"/>
      <w:shd w:val="clear" w:color="auto" w:fill="FFFFFF"/>
      <w:spacing w:after="0" w:line="173" w:lineRule="exact"/>
      <w:jc w:val="both"/>
    </w:pPr>
  </w:style>
  <w:style w:type="paragraph" w:customStyle="1" w:styleId="231">
    <w:name w:val="Основной текст (23)"/>
    <w:basedOn w:val="a0"/>
    <w:link w:val="230"/>
    <w:qFormat/>
    <w:pPr>
      <w:widowControl w:val="0"/>
      <w:shd w:val="clear" w:color="auto" w:fill="FFFFFF"/>
      <w:spacing w:before="240" w:after="0" w:line="0" w:lineRule="atLeast"/>
      <w:jc w:val="both"/>
    </w:pPr>
    <w:rPr>
      <w:rFonts w:ascii="Franklin Gothic Book" w:eastAsia="Franklin Gothic Book" w:hAnsi="Franklin Gothic Book" w:cs="Franklin Gothic Book"/>
      <w:sz w:val="8"/>
      <w:szCs w:val="8"/>
    </w:rPr>
  </w:style>
  <w:style w:type="paragraph" w:customStyle="1" w:styleId="241">
    <w:name w:val="Основной текст (24)"/>
    <w:basedOn w:val="a0"/>
    <w:link w:val="240"/>
    <w:qFormat/>
    <w:pPr>
      <w:widowControl w:val="0"/>
      <w:shd w:val="clear" w:color="auto" w:fill="FFFFFF"/>
      <w:spacing w:after="0" w:line="0" w:lineRule="atLeast"/>
      <w:jc w:val="both"/>
    </w:pPr>
    <w:rPr>
      <w:rFonts w:ascii="Franklin Gothic Book" w:eastAsia="Franklin Gothic Book" w:hAnsi="Franklin Gothic Book" w:cs="Franklin Gothic Book"/>
      <w:sz w:val="8"/>
      <w:szCs w:val="8"/>
    </w:rPr>
  </w:style>
  <w:style w:type="paragraph" w:customStyle="1" w:styleId="251">
    <w:name w:val="Основной текст (25)"/>
    <w:basedOn w:val="a0"/>
    <w:link w:val="250"/>
    <w:qFormat/>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261">
    <w:name w:val="Основной текст (26)"/>
    <w:basedOn w:val="a0"/>
    <w:link w:val="260"/>
    <w:qFormat/>
    <w:pPr>
      <w:widowControl w:val="0"/>
      <w:shd w:val="clear" w:color="auto" w:fill="FFFFFF"/>
      <w:spacing w:after="0" w:line="274" w:lineRule="exact"/>
      <w:jc w:val="both"/>
    </w:pPr>
    <w:rPr>
      <w:rFonts w:ascii="Arial Narrow" w:eastAsia="Arial Narrow" w:hAnsi="Arial Narrow" w:cs="Arial Narrow"/>
      <w:sz w:val="18"/>
      <w:szCs w:val="18"/>
    </w:rPr>
  </w:style>
  <w:style w:type="paragraph" w:customStyle="1" w:styleId="38">
    <w:name w:val="Колонтитул (3)"/>
    <w:basedOn w:val="a0"/>
    <w:link w:val="37"/>
    <w:qFormat/>
    <w:pPr>
      <w:widowControl w:val="0"/>
      <w:shd w:val="clear" w:color="auto" w:fill="FFFFFF"/>
      <w:spacing w:after="0" w:line="0" w:lineRule="atLeast"/>
    </w:pPr>
    <w:rPr>
      <w:b/>
      <w:bCs/>
      <w:sz w:val="17"/>
      <w:szCs w:val="17"/>
    </w:rPr>
  </w:style>
  <w:style w:type="paragraph" w:customStyle="1" w:styleId="ConsPlusNormal0">
    <w:name w:val="ConsPlusNormal"/>
    <w:link w:val="ConsPlusNormal"/>
    <w:qFormat/>
    <w:pPr>
      <w:widowControl w:val="0"/>
    </w:pPr>
    <w:rPr>
      <w:rFonts w:ascii="Times New Roman" w:hAnsi="Times New Roman" w:cs="Times New Roman"/>
      <w:sz w:val="24"/>
      <w:szCs w:val="24"/>
    </w:rPr>
  </w:style>
  <w:style w:type="paragraph" w:customStyle="1" w:styleId="ConsPlusNonformat">
    <w:name w:val="ConsPlusNonformat"/>
    <w:link w:val="ConsPlusNonformatChar"/>
    <w:qFormat/>
    <w:pPr>
      <w:widowControl w:val="0"/>
    </w:pPr>
    <w:rPr>
      <w:rFonts w:ascii="Courier New" w:eastAsia="Times New Roman" w:hAnsi="Courier New" w:cs="Courier New"/>
    </w:rPr>
  </w:style>
  <w:style w:type="paragraph" w:customStyle="1" w:styleId="1b">
    <w:name w:val="Текст сноски1"/>
    <w:basedOn w:val="a0"/>
    <w:link w:val="1a"/>
    <w:uiPriority w:val="99"/>
    <w:semiHidden/>
    <w:unhideWhenUsed/>
    <w:qFormat/>
    <w:pPr>
      <w:suppressAutoHyphens w:val="0"/>
      <w:spacing w:after="0" w:line="240" w:lineRule="auto"/>
    </w:pPr>
    <w:rPr>
      <w:rFonts w:eastAsiaTheme="minorHAnsi"/>
      <w:sz w:val="20"/>
      <w:szCs w:val="20"/>
      <w:lang w:eastAsia="en-US"/>
    </w:rPr>
  </w:style>
  <w:style w:type="paragraph" w:customStyle="1" w:styleId="1d">
    <w:name w:val="Верхний колонтитул1"/>
    <w:basedOn w:val="a0"/>
    <w:link w:val="1c"/>
    <w:uiPriority w:val="99"/>
    <w:unhideWhenUsed/>
    <w:qFormat/>
    <w:pPr>
      <w:tabs>
        <w:tab w:val="center" w:pos="4677"/>
        <w:tab w:val="right" w:pos="9355"/>
      </w:tabs>
      <w:suppressAutoHyphens w:val="0"/>
      <w:spacing w:after="0" w:line="240" w:lineRule="auto"/>
    </w:pPr>
    <w:rPr>
      <w:rFonts w:eastAsiaTheme="minorHAnsi"/>
      <w:lang w:eastAsia="en-US"/>
    </w:rPr>
  </w:style>
  <w:style w:type="paragraph" w:customStyle="1" w:styleId="1f">
    <w:name w:val="Нижний колонтитул1"/>
    <w:basedOn w:val="a0"/>
    <w:link w:val="1e"/>
    <w:uiPriority w:val="99"/>
    <w:unhideWhenUsed/>
    <w:qFormat/>
    <w:pPr>
      <w:tabs>
        <w:tab w:val="center" w:pos="4677"/>
        <w:tab w:val="right" w:pos="9355"/>
      </w:tabs>
      <w:suppressAutoHyphens w:val="0"/>
      <w:spacing w:after="0" w:line="240" w:lineRule="auto"/>
    </w:pPr>
    <w:rPr>
      <w:rFonts w:eastAsiaTheme="minorHAnsi"/>
      <w:lang w:eastAsia="en-US"/>
    </w:rPr>
  </w:style>
  <w:style w:type="paragraph" w:customStyle="1" w:styleId="1f3">
    <w:name w:val="Название объекта1"/>
    <w:basedOn w:val="a0"/>
    <w:qFormat/>
    <w:pPr>
      <w:suppressLineNumbers/>
      <w:spacing w:before="120" w:after="120"/>
    </w:pPr>
    <w:rPr>
      <w:rFonts w:cs="Mangal"/>
      <w:i/>
      <w:iCs/>
      <w:sz w:val="24"/>
      <w:szCs w:val="24"/>
    </w:rPr>
  </w:style>
  <w:style w:type="paragraph" w:customStyle="1" w:styleId="caption1">
    <w:name w:val="caption1"/>
    <w:basedOn w:val="a0"/>
    <w:qFormat/>
    <w:pPr>
      <w:suppressLineNumbers/>
      <w:spacing w:before="120" w:after="120"/>
    </w:pPr>
    <w:rPr>
      <w:rFonts w:cs="Lucida Sans"/>
      <w:i/>
      <w:iCs/>
      <w:sz w:val="24"/>
      <w:szCs w:val="24"/>
    </w:rPr>
  </w:style>
  <w:style w:type="paragraph" w:customStyle="1" w:styleId="caption11">
    <w:name w:val="caption11"/>
    <w:basedOn w:val="a0"/>
    <w:qFormat/>
    <w:pPr>
      <w:suppressLineNumbers/>
      <w:spacing w:before="120" w:after="120"/>
    </w:pPr>
    <w:rPr>
      <w:rFonts w:cs="Lucida Sans"/>
      <w:i/>
      <w:iCs/>
      <w:sz w:val="24"/>
      <w:szCs w:val="24"/>
    </w:rPr>
  </w:style>
  <w:style w:type="paragraph" w:customStyle="1" w:styleId="118">
    <w:name w:val="Колонтитул11"/>
    <w:basedOn w:val="a0"/>
    <w:qFormat/>
  </w:style>
  <w:style w:type="paragraph" w:customStyle="1" w:styleId="2e">
    <w:name w:val="Колонтитул2"/>
    <w:basedOn w:val="a0"/>
    <w:qFormat/>
  </w:style>
  <w:style w:type="paragraph" w:customStyle="1" w:styleId="39">
    <w:name w:val="Колонтитул3"/>
    <w:basedOn w:val="a0"/>
    <w:qFormat/>
  </w:style>
  <w:style w:type="paragraph" w:customStyle="1" w:styleId="44">
    <w:name w:val="Колонтитул4"/>
    <w:basedOn w:val="a0"/>
    <w:qFormat/>
  </w:style>
  <w:style w:type="paragraph" w:customStyle="1" w:styleId="53">
    <w:name w:val="Колонтитул5"/>
    <w:basedOn w:val="a0"/>
    <w:qFormat/>
  </w:style>
  <w:style w:type="paragraph" w:customStyle="1" w:styleId="62">
    <w:name w:val="Колонтитул6"/>
    <w:basedOn w:val="a0"/>
    <w:qFormat/>
  </w:style>
  <w:style w:type="paragraph" w:customStyle="1" w:styleId="71">
    <w:name w:val="Колонтитул7"/>
    <w:basedOn w:val="a0"/>
    <w:qFormat/>
  </w:style>
  <w:style w:type="paragraph" w:customStyle="1" w:styleId="81">
    <w:name w:val="Колонтитул8"/>
    <w:basedOn w:val="a0"/>
    <w:qFormat/>
  </w:style>
  <w:style w:type="paragraph" w:customStyle="1" w:styleId="92">
    <w:name w:val="Колонтитул9"/>
    <w:basedOn w:val="a0"/>
    <w:qFormat/>
  </w:style>
  <w:style w:type="paragraph" w:customStyle="1" w:styleId="102">
    <w:name w:val="Колонтитул10"/>
    <w:basedOn w:val="a0"/>
    <w:qFormat/>
  </w:style>
  <w:style w:type="paragraph" w:customStyle="1" w:styleId="1110">
    <w:name w:val="Колонтитул111"/>
    <w:basedOn w:val="a0"/>
    <w:qFormat/>
  </w:style>
  <w:style w:type="paragraph" w:customStyle="1" w:styleId="123">
    <w:name w:val="Колонтитул12"/>
    <w:basedOn w:val="a0"/>
    <w:qFormat/>
  </w:style>
  <w:style w:type="paragraph" w:customStyle="1" w:styleId="133">
    <w:name w:val="Колонтитул13"/>
    <w:basedOn w:val="a0"/>
    <w:qFormat/>
  </w:style>
  <w:style w:type="paragraph" w:customStyle="1" w:styleId="142">
    <w:name w:val="Колонтитул14"/>
    <w:basedOn w:val="a0"/>
    <w:qFormat/>
  </w:style>
  <w:style w:type="paragraph" w:customStyle="1" w:styleId="152">
    <w:name w:val="Колонтитул15"/>
    <w:basedOn w:val="a0"/>
    <w:qFormat/>
  </w:style>
  <w:style w:type="paragraph" w:customStyle="1" w:styleId="162">
    <w:name w:val="Колонтитул16"/>
    <w:basedOn w:val="a0"/>
    <w:qFormat/>
  </w:style>
  <w:style w:type="paragraph" w:customStyle="1" w:styleId="171">
    <w:name w:val="Колонтитул17"/>
    <w:basedOn w:val="a0"/>
    <w:qFormat/>
  </w:style>
  <w:style w:type="paragraph" w:customStyle="1" w:styleId="181">
    <w:name w:val="Колонтитул18"/>
    <w:basedOn w:val="a0"/>
    <w:qFormat/>
  </w:style>
  <w:style w:type="paragraph" w:customStyle="1" w:styleId="119">
    <w:name w:val="Оглавление 11"/>
    <w:basedOn w:val="a0"/>
    <w:next w:val="a0"/>
    <w:autoRedefine/>
    <w:qFormat/>
    <w:pPr>
      <w:spacing w:before="120" w:after="120" w:line="240" w:lineRule="auto"/>
    </w:pPr>
    <w:rPr>
      <w:rFonts w:ascii="Times New Roman" w:eastAsia="Times New Roman" w:hAnsi="Times New Roman" w:cs="Times New Roman"/>
      <w:b/>
      <w:caps/>
      <w:sz w:val="20"/>
      <w:szCs w:val="20"/>
    </w:rPr>
  </w:style>
  <w:style w:type="paragraph" w:customStyle="1" w:styleId="212">
    <w:name w:val="Оглавление 21"/>
    <w:basedOn w:val="a0"/>
    <w:next w:val="a0"/>
    <w:autoRedefine/>
    <w:qFormat/>
    <w:pPr>
      <w:spacing w:after="0" w:line="240" w:lineRule="auto"/>
      <w:ind w:left="280"/>
    </w:pPr>
    <w:rPr>
      <w:rFonts w:ascii="Times New Roman" w:eastAsia="Times New Roman" w:hAnsi="Times New Roman" w:cs="Times New Roman"/>
      <w:smallCaps/>
      <w:sz w:val="20"/>
      <w:szCs w:val="20"/>
    </w:rPr>
  </w:style>
  <w:style w:type="paragraph" w:customStyle="1" w:styleId="510">
    <w:name w:val="Оглавление 51"/>
    <w:basedOn w:val="a0"/>
    <w:next w:val="a0"/>
    <w:autoRedefine/>
    <w:qFormat/>
    <w:pPr>
      <w:spacing w:after="0" w:line="240" w:lineRule="auto"/>
      <w:ind w:left="960"/>
    </w:pPr>
    <w:rPr>
      <w:rFonts w:ascii="Times New Roman" w:eastAsia="Times New Roman" w:hAnsi="Times New Roman" w:cs="Times New Roman"/>
      <w:sz w:val="18"/>
      <w:szCs w:val="18"/>
    </w:rPr>
  </w:style>
  <w:style w:type="paragraph" w:customStyle="1" w:styleId="affb">
    <w:name w:val="Знак Знак Знак Знак"/>
    <w:basedOn w:val="a0"/>
    <w:qFormat/>
    <w:pPr>
      <w:spacing w:after="0" w:line="240" w:lineRule="auto"/>
    </w:pPr>
    <w:rPr>
      <w:rFonts w:ascii="Verdana" w:eastAsia="Times New Roman" w:hAnsi="Verdana" w:cs="Verdana"/>
      <w:sz w:val="20"/>
      <w:szCs w:val="20"/>
      <w:lang w:val="en-US" w:eastAsia="en-US"/>
    </w:rPr>
  </w:style>
  <w:style w:type="paragraph" w:customStyle="1" w:styleId="xl65">
    <w:name w:val="xl65"/>
    <w:basedOn w:val="a0"/>
    <w:qFormat/>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CYR" w:eastAsia="Times New Roman" w:hAnsi="Arial CYR" w:cs="Arial CYR"/>
      <w:b/>
      <w:bCs/>
      <w:sz w:val="14"/>
      <w:szCs w:val="14"/>
    </w:rPr>
  </w:style>
  <w:style w:type="paragraph" w:customStyle="1" w:styleId="xl66">
    <w:name w:val="xl66"/>
    <w:basedOn w:val="a0"/>
    <w:qFormat/>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67">
    <w:name w:val="xl67"/>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8">
    <w:name w:val="xl68"/>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9">
    <w:name w:val="xl69"/>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0">
    <w:name w:val="xl70"/>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1">
    <w:name w:val="xl71"/>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2">
    <w:name w:val="xl72"/>
    <w:basedOn w:val="a0"/>
    <w:qFormat/>
    <w:pPr>
      <w:pBdr>
        <w:bottom w:val="single" w:sz="4" w:space="0" w:color="000000"/>
      </w:pBdr>
      <w:spacing w:beforeAutospacing="1" w:afterAutospacing="1" w:line="240" w:lineRule="auto"/>
      <w:textAlignment w:val="center"/>
    </w:pPr>
    <w:rPr>
      <w:rFonts w:ascii="Arial CYR" w:eastAsia="Times New Roman" w:hAnsi="Arial CYR" w:cs="Arial CYR"/>
      <w:i/>
      <w:iCs/>
      <w:color w:val="FF0000"/>
      <w:sz w:val="24"/>
      <w:szCs w:val="24"/>
    </w:rPr>
  </w:style>
  <w:style w:type="paragraph" w:customStyle="1" w:styleId="xl73">
    <w:name w:val="xl73"/>
    <w:basedOn w:val="a0"/>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4">
    <w:name w:val="xl74"/>
    <w:basedOn w:val="a0"/>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5">
    <w:name w:val="xl75"/>
    <w:basedOn w:val="a0"/>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6">
    <w:name w:val="xl76"/>
    <w:basedOn w:val="a0"/>
    <w:qFormat/>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7">
    <w:name w:val="xl77"/>
    <w:basedOn w:val="a0"/>
    <w:qFormat/>
    <w:pP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0"/>
    <w:qFormat/>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103">
    <w:name w:val="xl103"/>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4">
    <w:name w:val="xl104"/>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6">
    <w:name w:val="xl106"/>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7">
    <w:name w:val="xl107"/>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5">
    <w:name w:val="xl105"/>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8">
    <w:name w:val="xl108"/>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9">
    <w:name w:val="xl109"/>
    <w:basedOn w:val="a0"/>
    <w:qFormat/>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10">
    <w:name w:val="xl110"/>
    <w:basedOn w:val="a0"/>
    <w:qFormat/>
    <w:pPr>
      <w:pBdr>
        <w:bottom w:val="single" w:sz="4" w:space="0" w:color="000000"/>
      </w:pBdr>
      <w:spacing w:beforeAutospacing="1" w:afterAutospacing="1" w:line="240" w:lineRule="auto"/>
      <w:jc w:val="right"/>
      <w:textAlignment w:val="center"/>
    </w:pPr>
    <w:rPr>
      <w:rFonts w:ascii="Arial" w:eastAsia="Times New Roman" w:hAnsi="Arial" w:cs="Arial"/>
      <w:b/>
      <w:bCs/>
      <w:sz w:val="24"/>
      <w:szCs w:val="24"/>
    </w:rPr>
  </w:style>
  <w:style w:type="paragraph" w:customStyle="1" w:styleId="xl111">
    <w:name w:val="xl111"/>
    <w:basedOn w:val="a0"/>
    <w:qFormat/>
    <w:pPr>
      <w:pBdr>
        <w:bottom w:val="single" w:sz="4" w:space="0" w:color="000000"/>
      </w:pBdr>
      <w:spacing w:beforeAutospacing="1" w:afterAutospacing="1" w:line="240" w:lineRule="auto"/>
      <w:textAlignment w:val="center"/>
    </w:pPr>
    <w:rPr>
      <w:rFonts w:ascii="Times New Roman" w:eastAsia="Times New Roman" w:hAnsi="Times New Roman" w:cs="Times New Roman"/>
      <w:i/>
      <w:iCs/>
      <w:sz w:val="24"/>
      <w:szCs w:val="24"/>
    </w:rPr>
  </w:style>
  <w:style w:type="paragraph" w:styleId="affc">
    <w:name w:val="No Spacing"/>
    <w:uiPriority w:val="1"/>
    <w:qFormat/>
    <w:rPr>
      <w:rFonts w:eastAsia="Calibri" w:cs="Times New Roman"/>
      <w:sz w:val="22"/>
      <w:szCs w:val="22"/>
      <w:lang w:eastAsia="en-US"/>
    </w:rPr>
  </w:style>
  <w:style w:type="paragraph" w:customStyle="1" w:styleId="xl112">
    <w:name w:val="xl112"/>
    <w:basedOn w:val="a0"/>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a0"/>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4">
    <w:name w:val="xl114"/>
    <w:basedOn w:val="a0"/>
    <w:qFormat/>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18"/>
      <w:szCs w:val="18"/>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8"/>
      <w:szCs w:val="18"/>
    </w:rPr>
  </w:style>
  <w:style w:type="paragraph" w:customStyle="1" w:styleId="xl64">
    <w:name w:val="xl6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18"/>
      <w:szCs w:val="18"/>
    </w:rPr>
  </w:style>
  <w:style w:type="paragraph" w:styleId="affd">
    <w:name w:val="List Paragraph"/>
    <w:aliases w:val="ТЗ список,Абзац списка нумерованный"/>
    <w:basedOn w:val="a0"/>
    <w:link w:val="affe"/>
    <w:uiPriority w:val="1"/>
    <w:qFormat/>
    <w:pPr>
      <w:ind w:left="720"/>
      <w:contextualSpacing/>
    </w:pPr>
  </w:style>
  <w:style w:type="paragraph" w:customStyle="1" w:styleId="ConsNonformat">
    <w:name w:val="ConsNonformat"/>
    <w:qFormat/>
    <w:pPr>
      <w:widowControl w:val="0"/>
      <w:ind w:right="19772"/>
    </w:pPr>
    <w:rPr>
      <w:rFonts w:ascii="Courier New" w:eastAsia="Times New Roman" w:hAnsi="Courier New" w:cs="Courier New"/>
      <w:sz w:val="24"/>
      <w:szCs w:val="24"/>
    </w:rPr>
  </w:style>
  <w:style w:type="paragraph" w:customStyle="1" w:styleId="s1">
    <w:name w:val="s_1"/>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qFormat/>
    <w:pPr>
      <w:widowControl w:val="0"/>
    </w:pPr>
    <w:rPr>
      <w:rFonts w:ascii="Arial" w:hAnsi="Arial" w:cs="Arial"/>
      <w:b/>
      <w:bCs/>
      <w:sz w:val="24"/>
      <w:szCs w:val="24"/>
    </w:rPr>
  </w:style>
  <w:style w:type="paragraph" w:customStyle="1" w:styleId="f">
    <w:name w:val="f"/>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ConsTitle">
    <w:name w:val="ConsTitle"/>
    <w:qFormat/>
    <w:pPr>
      <w:widowControl w:val="0"/>
    </w:pPr>
    <w:rPr>
      <w:rFonts w:ascii="Arial" w:eastAsia="Times New Roman" w:hAnsi="Arial" w:cs="Arial"/>
      <w:b/>
      <w:bCs/>
    </w:rPr>
  </w:style>
  <w:style w:type="paragraph" w:customStyle="1" w:styleId="1f4">
    <w:name w:val="1"/>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2f">
    <w:name w:val="2"/>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ConsNormal">
    <w:name w:val="ConsNormal"/>
    <w:qFormat/>
    <w:pPr>
      <w:widowControl w:val="0"/>
      <w:ind w:firstLine="720"/>
    </w:pPr>
    <w:rPr>
      <w:rFonts w:ascii="Arial" w:eastAsia="Times New Roman" w:hAnsi="Arial" w:cs="Arial"/>
    </w:rPr>
  </w:style>
  <w:style w:type="paragraph" w:customStyle="1" w:styleId="1f5">
    <w:name w:val="Обычный1"/>
    <w:qFormat/>
    <w:pPr>
      <w:widowControl w:val="0"/>
      <w:textAlignment w:val="baseline"/>
    </w:pPr>
    <w:rPr>
      <w:rFonts w:ascii="Times New Roman" w:eastAsia="Andale Sans UI" w:hAnsi="Times New Roman" w:cs="Tahoma"/>
      <w:kern w:val="2"/>
      <w:sz w:val="24"/>
      <w:szCs w:val="24"/>
      <w:lang w:val="en-US" w:eastAsia="en-US" w:bidi="en-US"/>
    </w:rPr>
  </w:style>
  <w:style w:type="paragraph" w:customStyle="1" w:styleId="1f6">
    <w:name w:val="Без интервала1"/>
    <w:qFormat/>
    <w:rPr>
      <w:rFonts w:eastAsia="Times New Roman" w:cs="Calibri"/>
      <w:sz w:val="22"/>
      <w:szCs w:val="22"/>
      <w:lang w:eastAsia="zh-CN"/>
    </w:rPr>
  </w:style>
  <w:style w:type="paragraph" w:customStyle="1" w:styleId="ConsPlusCell">
    <w:name w:val="ConsPlusCell"/>
    <w:qFormat/>
    <w:pPr>
      <w:widowControl w:val="0"/>
    </w:pPr>
    <w:rPr>
      <w:rFonts w:ascii="Arial" w:eastAsia="Times New Roman" w:hAnsi="Arial" w:cs="Arial"/>
    </w:rPr>
  </w:style>
  <w:style w:type="paragraph" w:customStyle="1" w:styleId="msonospacing0">
    <w:name w:val="msonospacing"/>
    <w:uiPriority w:val="99"/>
    <w:qFormat/>
    <w:rPr>
      <w:rFonts w:ascii="Times New Roman" w:eastAsia="Times New Roman" w:hAnsi="Times New Roman" w:cs="Times New Roman"/>
      <w:sz w:val="24"/>
      <w:szCs w:val="22"/>
    </w:rPr>
  </w:style>
  <w:style w:type="paragraph" w:customStyle="1" w:styleId="western">
    <w:name w:val="western"/>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s19">
    <w:name w:val="s19"/>
    <w:basedOn w:val="a0"/>
    <w:qFormat/>
    <w:pPr>
      <w:spacing w:after="0" w:line="288" w:lineRule="auto"/>
    </w:pPr>
    <w:rPr>
      <w:rFonts w:ascii="Times New Roman" w:hAnsi="Times New Roman" w:cs="Times New Roman"/>
      <w:sz w:val="24"/>
      <w:szCs w:val="24"/>
    </w:rPr>
  </w:style>
  <w:style w:type="paragraph" w:customStyle="1" w:styleId="s26">
    <w:name w:val="s26"/>
    <w:basedOn w:val="a0"/>
    <w:qFormat/>
    <w:pPr>
      <w:spacing w:after="0" w:line="288" w:lineRule="auto"/>
    </w:pPr>
    <w:rPr>
      <w:rFonts w:ascii="Times New Roman" w:hAnsi="Times New Roman" w:cs="Times New Roman"/>
      <w:sz w:val="24"/>
      <w:szCs w:val="24"/>
    </w:rPr>
  </w:style>
  <w:style w:type="paragraph" w:customStyle="1" w:styleId="ConsCell">
    <w:name w:val="ConsCell"/>
    <w:qFormat/>
    <w:pPr>
      <w:widowControl w:val="0"/>
      <w:ind w:right="19772"/>
    </w:pPr>
    <w:rPr>
      <w:rFonts w:ascii="Arial" w:eastAsia="Times New Roman" w:hAnsi="Arial" w:cs="Arial"/>
    </w:rPr>
  </w:style>
  <w:style w:type="paragraph" w:customStyle="1" w:styleId="xl78">
    <w:name w:val="xl78"/>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xl79">
    <w:name w:val="xl79"/>
    <w:basedOn w:val="a0"/>
    <w:qFormat/>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0"/>
    <w:uiPriority w:val="1"/>
    <w:qFormat/>
    <w:pPr>
      <w:widowControl w:val="0"/>
      <w:spacing w:after="0" w:line="240" w:lineRule="auto"/>
    </w:pPr>
    <w:rPr>
      <w:rFonts w:ascii="Times New Roman" w:eastAsia="Times New Roman" w:hAnsi="Times New Roman" w:cs="Times New Roman"/>
      <w:lang w:eastAsia="en-US"/>
    </w:rPr>
  </w:style>
  <w:style w:type="paragraph" w:customStyle="1" w:styleId="xl81">
    <w:name w:val="xl81"/>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xl82">
    <w:name w:val="xl82"/>
    <w:basedOn w:val="a0"/>
    <w:qFormat/>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03">
    <w:name w:val="Стиль По ширине Первая строка:  03 см"/>
    <w:basedOn w:val="a0"/>
    <w:qFormat/>
    <w:pPr>
      <w:spacing w:after="0" w:line="240" w:lineRule="auto"/>
      <w:ind w:firstLine="170"/>
      <w:jc w:val="both"/>
    </w:pPr>
    <w:rPr>
      <w:rFonts w:ascii="Times New Roman" w:eastAsia="Times New Roman" w:hAnsi="Times New Roman" w:cs="Times New Roman"/>
      <w:sz w:val="20"/>
      <w:szCs w:val="20"/>
    </w:rPr>
  </w:style>
  <w:style w:type="paragraph" w:customStyle="1" w:styleId="1f7">
    <w:name w:val="Знак Знак Знак Знак1"/>
    <w:basedOn w:val="a0"/>
    <w:qFormat/>
    <w:pPr>
      <w:spacing w:after="0" w:line="240" w:lineRule="auto"/>
    </w:pPr>
    <w:rPr>
      <w:rFonts w:ascii="Times New Roman" w:eastAsia="Times New Roman" w:hAnsi="Times New Roman" w:cs="Times New Roman"/>
      <w:sz w:val="20"/>
      <w:szCs w:val="20"/>
      <w:lang w:val="en-US" w:eastAsia="en-US"/>
    </w:rPr>
  </w:style>
  <w:style w:type="paragraph" w:customStyle="1" w:styleId="xl83">
    <w:name w:val="xl83"/>
    <w:basedOn w:val="a0"/>
    <w:qFormat/>
    <w:pPr>
      <w:spacing w:beforeAutospacing="1" w:afterAutospacing="1" w:line="240" w:lineRule="auto"/>
    </w:pPr>
    <w:rPr>
      <w:rFonts w:ascii="Times New Roman" w:eastAsia="Times New Roman" w:hAnsi="Times New Roman" w:cs="Times New Roman"/>
      <w:sz w:val="18"/>
      <w:szCs w:val="18"/>
    </w:rPr>
  </w:style>
  <w:style w:type="paragraph" w:customStyle="1" w:styleId="xl84">
    <w:name w:val="xl8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85">
    <w:name w:val="xl85"/>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6">
    <w:name w:val="xl86"/>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7">
    <w:name w:val="xl87"/>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88">
    <w:name w:val="xl88"/>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89">
    <w:name w:val="xl89"/>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b/>
      <w:bCs/>
      <w:color w:val="000000"/>
      <w:sz w:val="18"/>
      <w:szCs w:val="18"/>
    </w:rPr>
  </w:style>
  <w:style w:type="paragraph" w:customStyle="1" w:styleId="xl90">
    <w:name w:val="xl90"/>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1">
    <w:name w:val="xl91"/>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92">
    <w:name w:val="xl92"/>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color w:val="000000"/>
      <w:sz w:val="18"/>
      <w:szCs w:val="18"/>
    </w:rPr>
  </w:style>
  <w:style w:type="paragraph" w:customStyle="1" w:styleId="xl93">
    <w:name w:val="xl93"/>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4">
    <w:name w:val="xl94"/>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5">
    <w:name w:val="xl95"/>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97">
    <w:name w:val="xl97"/>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8">
    <w:name w:val="xl98"/>
    <w:basedOn w:val="a0"/>
    <w:qFormat/>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9">
    <w:name w:val="xl99"/>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00">
    <w:name w:val="xl100"/>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18"/>
      <w:szCs w:val="18"/>
    </w:rPr>
  </w:style>
  <w:style w:type="paragraph" w:customStyle="1" w:styleId="xl115">
    <w:name w:val="xl115"/>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17">
    <w:name w:val="xl117"/>
    <w:basedOn w:val="a0"/>
    <w:qFormat/>
    <w:pPr>
      <w:pBdr>
        <w:top w:val="single" w:sz="4" w:space="0" w:color="000000"/>
        <w:left w:val="single" w:sz="4" w:space="0" w:color="000000"/>
        <w:bottom w:val="single" w:sz="4" w:space="0" w:color="000000"/>
        <w:right w:val="single" w:sz="4" w:space="9" w:color="000000"/>
      </w:pBdr>
      <w:shd w:val="clear" w:color="000000" w:fill="FFFF00"/>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118">
    <w:name w:val="xl118"/>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120">
    <w:name w:val="xl120"/>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xl121">
    <w:name w:val="xl121"/>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22">
    <w:name w:val="xl122"/>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23">
    <w:name w:val="xl123"/>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afff">
    <w:name w:val="Нумерованный абзац"/>
    <w:qFormat/>
    <w:pPr>
      <w:tabs>
        <w:tab w:val="left" w:pos="1134"/>
      </w:tabs>
      <w:spacing w:before="240"/>
      <w:ind w:left="1211" w:hanging="360"/>
      <w:jc w:val="both"/>
    </w:pPr>
    <w:rPr>
      <w:rFonts w:ascii="Times New Roman" w:eastAsia="Times New Roman" w:hAnsi="Times New Roman" w:cs="Times New Roman"/>
      <w:sz w:val="28"/>
    </w:rPr>
  </w:style>
  <w:style w:type="paragraph" w:customStyle="1" w:styleId="afff0">
    <w:name w:val="заголовок п"/>
    <w:basedOn w:val="117"/>
    <w:qFormat/>
    <w:pPr>
      <w:keepNext/>
      <w:widowControl/>
      <w:spacing w:before="120" w:after="60"/>
      <w:ind w:left="0" w:firstLine="709"/>
      <w:jc w:val="both"/>
    </w:pPr>
    <w:rPr>
      <w:rFonts w:cs="Courier New"/>
      <w:smallCaps/>
      <w:kern w:val="2"/>
    </w:rPr>
  </w:style>
  <w:style w:type="paragraph" w:customStyle="1" w:styleId="text">
    <w:name w:val="text"/>
    <w:basedOn w:val="a0"/>
    <w:qFormat/>
    <w:pPr>
      <w:spacing w:after="0" w:line="240" w:lineRule="auto"/>
      <w:ind w:firstLine="600"/>
      <w:jc w:val="both"/>
    </w:pPr>
    <w:rPr>
      <w:rFonts w:ascii="Times New Roman" w:eastAsia="Times New Roman" w:hAnsi="Times New Roman" w:cs="Times New Roman"/>
      <w:sz w:val="24"/>
      <w:szCs w:val="24"/>
    </w:rPr>
  </w:style>
  <w:style w:type="paragraph" w:customStyle="1" w:styleId="doctxt">
    <w:name w:val="doctxt"/>
    <w:basedOn w:val="a0"/>
    <w:qFormat/>
    <w:pPr>
      <w:spacing w:before="60" w:after="0" w:line="240" w:lineRule="auto"/>
      <w:ind w:firstLine="400"/>
      <w:jc w:val="both"/>
    </w:pPr>
    <w:rPr>
      <w:rFonts w:ascii="Verdana" w:eastAsia="Times New Roman" w:hAnsi="Verdana" w:cs="Verdana"/>
      <w:sz w:val="20"/>
      <w:szCs w:val="20"/>
    </w:rPr>
  </w:style>
  <w:style w:type="paragraph" w:customStyle="1" w:styleId="rvps698610">
    <w:name w:val="rvps698610"/>
    <w:basedOn w:val="a0"/>
    <w:qFormat/>
    <w:pPr>
      <w:spacing w:line="240" w:lineRule="auto"/>
      <w:ind w:right="400"/>
    </w:pPr>
    <w:rPr>
      <w:rFonts w:ascii="Times New Roman" w:eastAsia="Times New Roman" w:hAnsi="Times New Roman" w:cs="Times New Roman"/>
      <w:sz w:val="24"/>
      <w:szCs w:val="24"/>
    </w:rPr>
  </w:style>
  <w:style w:type="paragraph" w:customStyle="1" w:styleId="11a">
    <w:name w:val="Знак Знак1 Знак Знак Знак1 Знак"/>
    <w:basedOn w:val="a0"/>
    <w:qFormat/>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005">
    <w:name w:val="005_Таблица.Центр"/>
    <w:basedOn w:val="a0"/>
    <w:qFormat/>
    <w:pPr>
      <w:spacing w:after="0" w:line="240" w:lineRule="auto"/>
      <w:jc w:val="center"/>
    </w:pPr>
    <w:rPr>
      <w:rFonts w:ascii="Times New Roman" w:eastAsia="Times New Roman" w:hAnsi="Times New Roman" w:cs="Times New Roman"/>
      <w:sz w:val="24"/>
      <w:szCs w:val="24"/>
    </w:rPr>
  </w:style>
  <w:style w:type="paragraph" w:customStyle="1" w:styleId="006">
    <w:name w:val="006_Таблица.Слева"/>
    <w:basedOn w:val="a0"/>
    <w:qFormat/>
    <w:pPr>
      <w:spacing w:after="0" w:line="240" w:lineRule="auto"/>
    </w:pPr>
    <w:rPr>
      <w:rFonts w:ascii="Times New Roman" w:eastAsia="Times New Roman" w:hAnsi="Times New Roman" w:cs="Times New Roman"/>
      <w:sz w:val="24"/>
      <w:szCs w:val="24"/>
    </w:rPr>
  </w:style>
  <w:style w:type="paragraph" w:customStyle="1" w:styleId="afff1">
    <w:name w:val="ЭЭГ"/>
    <w:basedOn w:val="a0"/>
    <w:qFormat/>
    <w:pPr>
      <w:spacing w:after="0" w:line="360" w:lineRule="auto"/>
      <w:ind w:firstLine="720"/>
      <w:jc w:val="both"/>
    </w:pPr>
    <w:rPr>
      <w:rFonts w:ascii="Times New Roman" w:eastAsia="Times New Roman" w:hAnsi="Times New Roman" w:cs="Times New Roman"/>
      <w:sz w:val="24"/>
      <w:szCs w:val="24"/>
    </w:rPr>
  </w:style>
  <w:style w:type="paragraph" w:customStyle="1" w:styleId="Style5">
    <w:name w:val="Style5"/>
    <w:basedOn w:val="a0"/>
    <w:qFormat/>
    <w:pPr>
      <w:widowControl w:val="0"/>
      <w:spacing w:after="0" w:line="278" w:lineRule="exact"/>
    </w:pPr>
    <w:rPr>
      <w:rFonts w:ascii="Times New Roman" w:eastAsia="Times New Roman" w:hAnsi="Times New Roman" w:cs="Times New Roman"/>
      <w:sz w:val="24"/>
      <w:szCs w:val="24"/>
    </w:rPr>
  </w:style>
  <w:style w:type="paragraph" w:customStyle="1" w:styleId="Style7">
    <w:name w:val="Style7"/>
    <w:basedOn w:val="a0"/>
    <w:qFormat/>
    <w:pPr>
      <w:widowControl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0"/>
    <w:qFormat/>
    <w:pPr>
      <w:widowControl w:val="0"/>
      <w:spacing w:after="0" w:line="240" w:lineRule="auto"/>
    </w:pPr>
    <w:rPr>
      <w:rFonts w:ascii="Times New Roman" w:eastAsia="Times New Roman" w:hAnsi="Times New Roman" w:cs="Times New Roman"/>
      <w:sz w:val="24"/>
      <w:szCs w:val="24"/>
    </w:rPr>
  </w:style>
  <w:style w:type="paragraph" w:customStyle="1" w:styleId="Style9">
    <w:name w:val="Style9"/>
    <w:basedOn w:val="a0"/>
    <w:uiPriority w:val="99"/>
    <w:qFormat/>
    <w:pPr>
      <w:widowControl w:val="0"/>
      <w:spacing w:after="0" w:line="274" w:lineRule="exact"/>
      <w:jc w:val="center"/>
    </w:pPr>
    <w:rPr>
      <w:rFonts w:ascii="Times New Roman" w:eastAsia="Times New Roman" w:hAnsi="Times New Roman" w:cs="Times New Roman"/>
      <w:sz w:val="24"/>
      <w:szCs w:val="24"/>
    </w:rPr>
  </w:style>
  <w:style w:type="paragraph" w:customStyle="1" w:styleId="Style3">
    <w:name w:val="Style3"/>
    <w:basedOn w:val="a0"/>
    <w:qFormat/>
    <w:pPr>
      <w:widowControl w:val="0"/>
      <w:spacing w:after="0" w:line="325" w:lineRule="exact"/>
      <w:ind w:firstLine="708"/>
      <w:jc w:val="both"/>
    </w:pPr>
    <w:rPr>
      <w:rFonts w:ascii="Times New Roman" w:eastAsia="Times New Roman" w:hAnsi="Times New Roman" w:cs="Times New Roman"/>
      <w:sz w:val="24"/>
      <w:szCs w:val="24"/>
    </w:rPr>
  </w:style>
  <w:style w:type="paragraph" w:customStyle="1" w:styleId="afff2">
    <w:name w:val="Знак Знак Знак Знак Знак Знак Знак Знак Знак Знак Знак Знак Знак Знак Знак Знак"/>
    <w:basedOn w:val="a0"/>
    <w:autoRedefine/>
    <w:qFormat/>
    <w:pPr>
      <w:spacing w:after="160" w:line="240" w:lineRule="exact"/>
    </w:pPr>
    <w:rPr>
      <w:rFonts w:ascii="Times New Roman" w:eastAsia="Times New Roman" w:hAnsi="Times New Roman" w:cs="Times New Roman"/>
      <w:sz w:val="20"/>
      <w:szCs w:val="20"/>
    </w:rPr>
  </w:style>
  <w:style w:type="paragraph" w:customStyle="1" w:styleId="1111">
    <w:name w:val="Знак Знак1 Знак Знак Знак1 Знак1"/>
    <w:basedOn w:val="a0"/>
    <w:qFormat/>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f0">
    <w:name w:val="Основной текст2"/>
    <w:basedOn w:val="a0"/>
    <w:qFormat/>
    <w:pPr>
      <w:widowControl w:val="0"/>
      <w:shd w:val="clear" w:color="auto" w:fill="FFFFFF"/>
      <w:spacing w:after="0" w:line="317" w:lineRule="exact"/>
      <w:jc w:val="both"/>
    </w:pPr>
    <w:rPr>
      <w:rFonts w:ascii="Times New Roman" w:eastAsia="Times New Roman" w:hAnsi="Times New Roman" w:cs="Times New Roman"/>
      <w:spacing w:val="8"/>
      <w:sz w:val="25"/>
      <w:szCs w:val="25"/>
    </w:rPr>
  </w:style>
  <w:style w:type="paragraph" w:customStyle="1" w:styleId="Default">
    <w:name w:val="Default"/>
    <w:qFormat/>
    <w:rPr>
      <w:rFonts w:ascii="Times New Roman" w:eastAsia="Times New Roman" w:hAnsi="Times New Roman" w:cs="Times New Roman"/>
      <w:color w:val="000000"/>
      <w:sz w:val="24"/>
      <w:szCs w:val="24"/>
    </w:rPr>
  </w:style>
  <w:style w:type="paragraph" w:customStyle="1" w:styleId="listparagraph">
    <w:name w:val="listparagraph"/>
    <w:basedOn w:val="a0"/>
    <w:qFormat/>
    <w:pPr>
      <w:spacing w:beforeAutospacing="1" w:after="150" w:line="240" w:lineRule="auto"/>
    </w:pPr>
    <w:rPr>
      <w:rFonts w:ascii="Times New Roman" w:eastAsia="Times New Roman" w:hAnsi="Times New Roman" w:cs="Times New Roman"/>
      <w:sz w:val="24"/>
      <w:szCs w:val="24"/>
    </w:rPr>
  </w:style>
  <w:style w:type="paragraph" w:customStyle="1" w:styleId="consplusnormal1">
    <w:name w:val="consplusnormal1"/>
    <w:basedOn w:val="a0"/>
    <w:qFormat/>
    <w:pPr>
      <w:spacing w:before="280" w:after="280" w:line="240" w:lineRule="auto"/>
    </w:pPr>
    <w:rPr>
      <w:rFonts w:ascii="Times New Roman" w:eastAsia="Times New Roman" w:hAnsi="Times New Roman" w:cs="Times New Roman"/>
      <w:sz w:val="24"/>
      <w:szCs w:val="24"/>
      <w:lang w:eastAsia="zh-CN"/>
    </w:rPr>
  </w:style>
  <w:style w:type="paragraph" w:customStyle="1" w:styleId="afff3">
    <w:name w:val="Нормальный (таблица)"/>
    <w:basedOn w:val="a0"/>
    <w:next w:val="a0"/>
    <w:uiPriority w:val="99"/>
    <w:unhideWhenUsed/>
    <w:qFormat/>
    <w:pPr>
      <w:widowControl w:val="0"/>
      <w:spacing w:after="0" w:line="240" w:lineRule="auto"/>
      <w:jc w:val="both"/>
    </w:pPr>
    <w:rPr>
      <w:rFonts w:ascii="Times New Roman" w:eastAsia="Times New Roman" w:hAnsi="Times New Roman" w:cs="Times New Roman CYR"/>
      <w:color w:val="000000"/>
      <w:sz w:val="24"/>
      <w:szCs w:val="24"/>
    </w:rPr>
  </w:style>
  <w:style w:type="paragraph" w:customStyle="1" w:styleId="afff4">
    <w:name w:val="Прижатый влево"/>
    <w:basedOn w:val="a0"/>
    <w:next w:val="a0"/>
    <w:uiPriority w:val="99"/>
    <w:unhideWhenUsed/>
    <w:qFormat/>
    <w:pPr>
      <w:widowControl w:val="0"/>
      <w:spacing w:after="0" w:line="240" w:lineRule="auto"/>
    </w:pPr>
    <w:rPr>
      <w:rFonts w:ascii="Times New Roman" w:eastAsia="Times New Roman" w:hAnsi="Times New Roman" w:cs="Times New Roman CYR"/>
      <w:color w:val="000000"/>
      <w:sz w:val="24"/>
      <w:szCs w:val="24"/>
    </w:rPr>
  </w:style>
  <w:style w:type="paragraph" w:customStyle="1" w:styleId="2f1">
    <w:name w:val="Знак Знак Знак Знак2"/>
    <w:basedOn w:val="a0"/>
    <w:qFormat/>
    <w:pPr>
      <w:spacing w:after="0" w:line="240" w:lineRule="auto"/>
    </w:pPr>
    <w:rPr>
      <w:rFonts w:ascii="Times New Roman" w:eastAsia="Times New Roman" w:hAnsi="Times New Roman" w:cs="Times New Roman"/>
      <w:sz w:val="20"/>
      <w:szCs w:val="20"/>
      <w:lang w:val="en-US" w:eastAsia="en-US"/>
    </w:rPr>
  </w:style>
  <w:style w:type="paragraph" w:customStyle="1" w:styleId="3a">
    <w:name w:val="Основной текст3"/>
    <w:basedOn w:val="a0"/>
    <w:uiPriority w:val="99"/>
    <w:qFormat/>
    <w:pPr>
      <w:widowControl w:val="0"/>
      <w:shd w:val="clear" w:color="auto" w:fill="FFFFFF"/>
      <w:spacing w:after="0" w:line="240" w:lineRule="atLeast"/>
    </w:pPr>
    <w:rPr>
      <w:rFonts w:ascii="Times New Roman" w:eastAsia="Times New Roman" w:hAnsi="Times New Roman" w:cs="Times New Roman"/>
      <w:spacing w:val="-1"/>
      <w:sz w:val="23"/>
      <w:szCs w:val="23"/>
      <w:lang w:eastAsia="en-US"/>
    </w:rPr>
  </w:style>
  <w:style w:type="paragraph" w:customStyle="1" w:styleId="msonormalcxspmiddle">
    <w:name w:val="msonormalcxspmiddle"/>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1f8">
    <w:name w:val="Знак Знак1 Знак Знак Знак Знак Знак Знак Знак Знак Знак Знак Знак Знак Знак Знак"/>
    <w:basedOn w:val="a0"/>
    <w:qFormat/>
    <w:pPr>
      <w:spacing w:beforeAutospacing="1" w:afterAutospacing="1" w:line="240" w:lineRule="auto"/>
    </w:pPr>
    <w:rPr>
      <w:rFonts w:ascii="Tahoma" w:eastAsia="Times New Roman" w:hAnsi="Tahoma" w:cs="Times New Roman"/>
      <w:sz w:val="20"/>
      <w:szCs w:val="20"/>
      <w:lang w:val="en-US" w:eastAsia="en-US"/>
    </w:rPr>
  </w:style>
  <w:style w:type="paragraph" w:customStyle="1" w:styleId="printj">
    <w:name w:val="printj"/>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printc">
    <w:name w:val="printc"/>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no-indent">
    <w:name w:val="no-indent"/>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63">
    <w:name w:val="Основной текст (6)"/>
    <w:basedOn w:val="a0"/>
    <w:qFormat/>
    <w:pPr>
      <w:widowControl w:val="0"/>
      <w:shd w:val="clear" w:color="auto" w:fill="FFFFFF"/>
      <w:spacing w:after="60" w:line="0" w:lineRule="atLeast"/>
    </w:pPr>
    <w:rPr>
      <w:rFonts w:ascii="Arial" w:eastAsia="Arial" w:hAnsi="Arial" w:cs="Arial"/>
      <w:b/>
      <w:bCs/>
      <w:sz w:val="23"/>
      <w:szCs w:val="23"/>
    </w:rPr>
  </w:style>
  <w:style w:type="paragraph" w:customStyle="1" w:styleId="93">
    <w:name w:val="Основной текст (9)"/>
    <w:basedOn w:val="a0"/>
    <w:qFormat/>
    <w:pPr>
      <w:widowControl w:val="0"/>
      <w:shd w:val="clear" w:color="auto" w:fill="FFFFFF"/>
      <w:spacing w:after="60" w:line="0" w:lineRule="atLeast"/>
    </w:pPr>
    <w:rPr>
      <w:rFonts w:ascii="Arial" w:eastAsia="Arial" w:hAnsi="Arial" w:cs="Arial"/>
      <w:sz w:val="23"/>
      <w:szCs w:val="23"/>
    </w:rPr>
  </w:style>
  <w:style w:type="paragraph" w:customStyle="1" w:styleId="xl124">
    <w:name w:val="xl124"/>
    <w:basedOn w:val="a0"/>
    <w:qFormat/>
    <w:pPr>
      <w:pBdr>
        <w:top w:val="single" w:sz="4" w:space="0" w:color="000000"/>
        <w:bottom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0"/>
    <w:qFormat/>
    <w:pPr>
      <w:pBdr>
        <w:top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1f9">
    <w:name w:val="Абзац списка1"/>
    <w:basedOn w:val="a0"/>
    <w:qFormat/>
    <w:pPr>
      <w:ind w:left="720"/>
      <w:contextualSpacing/>
    </w:pPr>
    <w:rPr>
      <w:rFonts w:ascii="Calibri" w:eastAsia="Times New Roman" w:hAnsi="Calibri" w:cs="Times New Roman"/>
      <w:lang w:eastAsia="en-US"/>
    </w:rPr>
  </w:style>
  <w:style w:type="paragraph" w:customStyle="1" w:styleId="2f2">
    <w:name w:val="Абзац списка2"/>
    <w:basedOn w:val="a0"/>
    <w:qFormat/>
    <w:pPr>
      <w:ind w:left="720"/>
      <w:contextualSpacing/>
    </w:pPr>
    <w:rPr>
      <w:rFonts w:ascii="Calibri" w:eastAsia="Times New Roman" w:hAnsi="Calibri" w:cs="Times New Roman"/>
      <w:lang w:eastAsia="en-US"/>
    </w:rPr>
  </w:style>
  <w:style w:type="paragraph" w:customStyle="1" w:styleId="font5">
    <w:name w:val="font5"/>
    <w:basedOn w:val="a0"/>
    <w:qFormat/>
    <w:pPr>
      <w:spacing w:beforeAutospacing="1" w:afterAutospacing="1" w:line="240" w:lineRule="auto"/>
    </w:pPr>
    <w:rPr>
      <w:rFonts w:ascii="Times New Roman" w:eastAsia="Times New Roman" w:hAnsi="Times New Roman" w:cs="Times New Roman"/>
      <w:b/>
      <w:bCs/>
      <w:sz w:val="20"/>
      <w:szCs w:val="20"/>
    </w:rPr>
  </w:style>
  <w:style w:type="paragraph" w:customStyle="1" w:styleId="xl126">
    <w:name w:val="xl126"/>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27">
    <w:name w:val="xl127"/>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8">
    <w:name w:val="xl128"/>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9">
    <w:name w:val="xl129"/>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0">
    <w:name w:val="xl130"/>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1">
    <w:name w:val="xl131"/>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2">
    <w:name w:val="xl132"/>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3">
    <w:name w:val="xl133"/>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4">
    <w:name w:val="xl134"/>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5">
    <w:name w:val="xl135"/>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6">
    <w:name w:val="xl136"/>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0">
    <w:name w:val="xl140"/>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1">
    <w:name w:val="xl141"/>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2">
    <w:name w:val="xl142"/>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6">
    <w:name w:val="xl146"/>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0"/>
    <w:qFormat/>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9">
    <w:name w:val="xl149"/>
    <w:basedOn w:val="a0"/>
    <w:qFormat/>
    <w:pPr>
      <w:pBdr>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0">
    <w:name w:val="xl150"/>
    <w:basedOn w:val="a0"/>
    <w:qFormat/>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1">
    <w:name w:val="xl151"/>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2">
    <w:name w:val="xl152"/>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3">
    <w:name w:val="xl153"/>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4">
    <w:name w:val="xl15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5">
    <w:name w:val="xl155"/>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xl156">
    <w:name w:val="xl156"/>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xl157">
    <w:name w:val="xl157"/>
    <w:basedOn w:val="a0"/>
    <w:qFormat/>
    <w:pP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0"/>
    <w:qFormat/>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1">
    <w:name w:val="xl161"/>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2">
    <w:name w:val="xl162"/>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3">
    <w:name w:val="xl163"/>
    <w:basedOn w:val="a0"/>
    <w:qFormat/>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4">
    <w:name w:val="xl164"/>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0"/>
    <w:qFormat/>
    <w:pPr>
      <w:pBdr>
        <w:top w:val="single" w:sz="4" w:space="0" w:color="000000"/>
        <w:lef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8">
    <w:name w:val="xl168"/>
    <w:basedOn w:val="a0"/>
    <w:qFormat/>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9">
    <w:name w:val="xl169"/>
    <w:basedOn w:val="a0"/>
    <w:qFormat/>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0">
    <w:name w:val="xl170"/>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77">
    <w:name w:val="xl177"/>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8">
    <w:name w:val="xl178"/>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9">
    <w:name w:val="xl179"/>
    <w:basedOn w:val="a0"/>
    <w:qFormat/>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0">
    <w:name w:val="xl180"/>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1">
    <w:name w:val="xl181"/>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4">
    <w:name w:val="xl184"/>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5">
    <w:name w:val="xl185"/>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6">
    <w:name w:val="xl186"/>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7">
    <w:name w:val="xl187"/>
    <w:basedOn w:val="a0"/>
    <w:qFormat/>
    <w:pPr>
      <w:pBdr>
        <w:lef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188">
    <w:name w:val="xl188"/>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9">
    <w:name w:val="xl189"/>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0">
    <w:name w:val="xl190"/>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93">
    <w:name w:val="xl193"/>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4">
    <w:name w:val="xl194"/>
    <w:basedOn w:val="a0"/>
    <w:qFormat/>
    <w:pPr>
      <w:pBdr>
        <w:top w:val="single" w:sz="4" w:space="0" w:color="000000"/>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0"/>
    <w:qFormat/>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0"/>
    <w:qFormat/>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7">
    <w:name w:val="xl197"/>
    <w:basedOn w:val="a0"/>
    <w:qFormat/>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8">
    <w:name w:val="xl198"/>
    <w:basedOn w:val="a0"/>
    <w:qFormat/>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9">
    <w:name w:val="xl199"/>
    <w:basedOn w:val="a0"/>
    <w:qFormat/>
    <w:pPr>
      <w:pBdr>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0">
    <w:name w:val="xl200"/>
    <w:basedOn w:val="a0"/>
    <w:qFormat/>
    <w:pPr>
      <w:pBdr>
        <w:top w:val="single" w:sz="8"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1">
    <w:name w:val="xl201"/>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2">
    <w:name w:val="xl202"/>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4">
    <w:name w:val="xl204"/>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5">
    <w:name w:val="xl205"/>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6">
    <w:name w:val="xl206"/>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9">
    <w:name w:val="xl209"/>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0">
    <w:name w:val="xl210"/>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1">
    <w:name w:val="xl211"/>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2">
    <w:name w:val="xl212"/>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3">
    <w:name w:val="xl213"/>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4">
    <w:name w:val="xl214"/>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5">
    <w:name w:val="xl215"/>
    <w:basedOn w:val="a0"/>
    <w:qFormat/>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6">
    <w:name w:val="xl216"/>
    <w:basedOn w:val="a0"/>
    <w:qFormat/>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0"/>
    <w:qFormat/>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8">
    <w:name w:val="xl218"/>
    <w:basedOn w:val="a0"/>
    <w:qFormat/>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9">
    <w:name w:val="xl219"/>
    <w:basedOn w:val="a0"/>
    <w:qFormat/>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0">
    <w:name w:val="xl220"/>
    <w:basedOn w:val="a0"/>
    <w:qFormat/>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1">
    <w:name w:val="xl221"/>
    <w:basedOn w:val="a0"/>
    <w:qFormat/>
    <w:pPr>
      <w:pBdr>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2">
    <w:name w:val="xl222"/>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3">
    <w:name w:val="xl223"/>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4">
    <w:name w:val="xl22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7">
    <w:name w:val="xl227"/>
    <w:basedOn w:val="a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8">
    <w:name w:val="xl228"/>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29">
    <w:name w:val="xl229"/>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0">
    <w:name w:val="xl230"/>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1">
    <w:name w:val="xl231"/>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2">
    <w:name w:val="xl232"/>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3">
    <w:name w:val="xl233"/>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4">
    <w:name w:val="xl234"/>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5">
    <w:name w:val="xl235"/>
    <w:basedOn w:val="a0"/>
    <w:qFormat/>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6">
    <w:name w:val="xl236"/>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7">
    <w:name w:val="xl237"/>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8">
    <w:name w:val="xl238"/>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9">
    <w:name w:val="xl239"/>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0">
    <w:name w:val="xl240"/>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1">
    <w:name w:val="xl241"/>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2">
    <w:name w:val="xl242"/>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3">
    <w:name w:val="xl243"/>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4">
    <w:name w:val="xl244"/>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5">
    <w:name w:val="xl245"/>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6">
    <w:name w:val="xl246"/>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7">
    <w:name w:val="xl247"/>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8">
    <w:name w:val="xl248"/>
    <w:basedOn w:val="a0"/>
    <w:qFormat/>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9">
    <w:name w:val="xl249"/>
    <w:basedOn w:val="a0"/>
    <w:qFormat/>
    <w:pPr>
      <w:pBdr>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0">
    <w:name w:val="xl250"/>
    <w:basedOn w:val="a0"/>
    <w:qFormat/>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1">
    <w:name w:val="xl251"/>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2">
    <w:name w:val="xl252"/>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3">
    <w:name w:val="xl253"/>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4">
    <w:name w:val="xl254"/>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5">
    <w:name w:val="xl255"/>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6">
    <w:name w:val="xl256"/>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7">
    <w:name w:val="xl257"/>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8">
    <w:name w:val="xl258"/>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9">
    <w:name w:val="xl259"/>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0">
    <w:name w:val="xl260"/>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1">
    <w:name w:val="xl261"/>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2">
    <w:name w:val="xl262"/>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3">
    <w:name w:val="xl263"/>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4">
    <w:name w:val="xl264"/>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5">
    <w:name w:val="xl265"/>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6">
    <w:name w:val="xl266"/>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7">
    <w:name w:val="xl267"/>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68">
    <w:name w:val="xl268"/>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9">
    <w:name w:val="xl269"/>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0">
    <w:name w:val="xl270"/>
    <w:basedOn w:val="a0"/>
    <w:qFormat/>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1">
    <w:name w:val="xl271"/>
    <w:basedOn w:val="a0"/>
    <w:qFormat/>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2">
    <w:name w:val="xl272"/>
    <w:basedOn w:val="a0"/>
    <w:qFormat/>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3">
    <w:name w:val="xl273"/>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4">
    <w:name w:val="xl274"/>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5">
    <w:name w:val="xl275"/>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6">
    <w:name w:val="xl276"/>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7">
    <w:name w:val="xl277"/>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9">
    <w:name w:val="xl279"/>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0">
    <w:name w:val="xl280"/>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1">
    <w:name w:val="xl281"/>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2">
    <w:name w:val="xl282"/>
    <w:basedOn w:val="a0"/>
    <w:qFormat/>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3">
    <w:name w:val="xl283"/>
    <w:basedOn w:val="a0"/>
    <w:qFormat/>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4">
    <w:name w:val="xl284"/>
    <w:basedOn w:val="a0"/>
    <w:qFormat/>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5">
    <w:name w:val="xl285"/>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6">
    <w:name w:val="xl286"/>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87">
    <w:name w:val="xl287"/>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8">
    <w:name w:val="xl288"/>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89">
    <w:name w:val="xl289"/>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0">
    <w:name w:val="xl290"/>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1">
    <w:name w:val="xl291"/>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2">
    <w:name w:val="xl292"/>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3">
    <w:name w:val="xl293"/>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4">
    <w:name w:val="xl294"/>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5">
    <w:name w:val="xl295"/>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6">
    <w:name w:val="xl296"/>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7">
    <w:name w:val="xl297"/>
    <w:basedOn w:val="a0"/>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8">
    <w:name w:val="xl298"/>
    <w:basedOn w:val="a0"/>
    <w:qFormat/>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9">
    <w:name w:val="xl299"/>
    <w:basedOn w:val="a0"/>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300">
    <w:name w:val="xl300"/>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301">
    <w:name w:val="xl301"/>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302">
    <w:name w:val="xl302"/>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afff5">
    <w:name w:val="Содержимое врезки"/>
    <w:basedOn w:val="a0"/>
    <w:qFormat/>
  </w:style>
  <w:style w:type="paragraph" w:customStyle="1" w:styleId="1fa">
    <w:name w:val="Обычная таблица1"/>
    <w:qFormat/>
    <w:rPr>
      <w:rFonts w:eastAsia="SimSun" w:cs="Times New Roman"/>
      <w:sz w:val="22"/>
      <w:szCs w:val="22"/>
    </w:rPr>
  </w:style>
  <w:style w:type="paragraph" w:customStyle="1" w:styleId="pcenter">
    <w:name w:val="pcenter"/>
    <w:basedOn w:val="a0"/>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both">
    <w:name w:val="pboth"/>
    <w:basedOn w:val="a0"/>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right">
    <w:name w:val="pright"/>
    <w:basedOn w:val="a0"/>
    <w:qFormat/>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b">
    <w:name w:val="Указатель1"/>
    <w:basedOn w:val="a0"/>
    <w:qFormat/>
    <w:pPr>
      <w:suppressLineNumbers/>
      <w:spacing w:after="0" w:line="240" w:lineRule="auto"/>
    </w:pPr>
    <w:rPr>
      <w:rFonts w:ascii="Times New Roman" w:eastAsia="Times New Roman" w:hAnsi="Times New Roman" w:cs="Mangal"/>
      <w:sz w:val="20"/>
      <w:szCs w:val="20"/>
      <w:lang w:eastAsia="zh-CN"/>
    </w:rPr>
  </w:style>
  <w:style w:type="paragraph" w:customStyle="1" w:styleId="dt-p">
    <w:name w:val="dt-p"/>
    <w:basedOn w:val="a0"/>
    <w:qFormat/>
    <w:pPr>
      <w:spacing w:before="100" w:after="100" w:line="240" w:lineRule="auto"/>
    </w:pPr>
    <w:rPr>
      <w:rFonts w:ascii="Times New Roman" w:eastAsia="SimSun" w:hAnsi="Times New Roman" w:cs="Times New Roman"/>
      <w:sz w:val="24"/>
      <w:szCs w:val="24"/>
      <w:lang w:eastAsia="zh-CN"/>
    </w:rPr>
  </w:style>
  <w:style w:type="paragraph" w:customStyle="1" w:styleId="213">
    <w:name w:val="Основной текст 21"/>
    <w:basedOn w:val="a0"/>
    <w:qFormat/>
    <w:pPr>
      <w:spacing w:after="120" w:line="480" w:lineRule="auto"/>
    </w:pPr>
    <w:rPr>
      <w:rFonts w:ascii="Times New Roman" w:eastAsia="Times New Roman" w:hAnsi="Times New Roman" w:cs="Times New Roman"/>
      <w:sz w:val="20"/>
      <w:szCs w:val="20"/>
      <w:lang w:eastAsia="zh-CN"/>
    </w:rPr>
  </w:style>
  <w:style w:type="paragraph" w:customStyle="1" w:styleId="Style24">
    <w:name w:val="_Style 24"/>
    <w:basedOn w:val="a0"/>
    <w:next w:val="aff9"/>
    <w:qFormat/>
    <w:pPr>
      <w:spacing w:before="100" w:after="100" w:line="240" w:lineRule="auto"/>
    </w:pPr>
    <w:rPr>
      <w:rFonts w:ascii="Times New Roman" w:eastAsia="Times New Roman" w:hAnsi="Times New Roman" w:cs="Times New Roman"/>
      <w:sz w:val="24"/>
      <w:szCs w:val="24"/>
      <w:lang w:eastAsia="zh-CN"/>
    </w:rPr>
  </w:style>
  <w:style w:type="paragraph" w:customStyle="1" w:styleId="1fc">
    <w:name w:val="Название1"/>
    <w:basedOn w:val="a0"/>
    <w:next w:val="a0"/>
    <w:qFormat/>
    <w:pPr>
      <w:spacing w:after="0" w:line="240" w:lineRule="auto"/>
      <w:contextualSpacing/>
    </w:pPr>
    <w:rPr>
      <w:rFonts w:ascii="Calibri Light" w:eastAsia="Times New Roman" w:hAnsi="Calibri Light" w:cs="Calibri Light"/>
      <w:spacing w:val="-10"/>
      <w:kern w:val="2"/>
      <w:sz w:val="56"/>
      <w:szCs w:val="56"/>
      <w:lang w:eastAsia="zh-CN"/>
    </w:rPr>
  </w:style>
  <w:style w:type="paragraph" w:customStyle="1" w:styleId="afff6">
    <w:name w:val="Содержимое таблицы"/>
    <w:basedOn w:val="a0"/>
    <w:qFormat/>
    <w:pPr>
      <w:widowControl w:val="0"/>
      <w:suppressLineNumbers/>
      <w:spacing w:after="0" w:line="240" w:lineRule="auto"/>
    </w:pPr>
    <w:rPr>
      <w:rFonts w:ascii="Times New Roman" w:eastAsia="Times New Roman" w:hAnsi="Times New Roman" w:cs="Times New Roman"/>
      <w:sz w:val="20"/>
      <w:szCs w:val="20"/>
      <w:lang w:eastAsia="zh-CN"/>
    </w:rPr>
  </w:style>
  <w:style w:type="paragraph" w:customStyle="1" w:styleId="afff7">
    <w:name w:val="Заголовок таблицы"/>
    <w:basedOn w:val="afff6"/>
    <w:qFormat/>
    <w:pPr>
      <w:jc w:val="center"/>
    </w:pPr>
    <w:rPr>
      <w:b/>
      <w:bCs/>
    </w:rPr>
  </w:style>
  <w:style w:type="paragraph" w:customStyle="1" w:styleId="2f3">
    <w:name w:val="Обычная таблица2"/>
    <w:qFormat/>
    <w:rPr>
      <w:rFonts w:eastAsia="Calibri" w:cs="Times New Roman"/>
    </w:rPr>
  </w:style>
  <w:style w:type="paragraph" w:customStyle="1" w:styleId="3b">
    <w:name w:val="Обычная таблица3"/>
    <w:qFormat/>
    <w:pPr>
      <w:spacing w:after="200" w:line="276" w:lineRule="auto"/>
    </w:pPr>
    <w:rPr>
      <w:rFonts w:eastAsia="Times New Roman" w:cs="Times New Roman"/>
      <w:sz w:val="22"/>
      <w:szCs w:val="22"/>
    </w:rPr>
  </w:style>
  <w:style w:type="paragraph" w:customStyle="1" w:styleId="45">
    <w:name w:val="Обычная таблица4"/>
    <w:qFormat/>
    <w:rPr>
      <w:rFonts w:eastAsia="Times New Roman" w:cs="Times New Roman"/>
      <w:sz w:val="22"/>
      <w:szCs w:val="22"/>
    </w:rPr>
  </w:style>
  <w:style w:type="paragraph" w:customStyle="1" w:styleId="1fd">
    <w:name w:val="Сетка таблицы1"/>
    <w:basedOn w:val="45"/>
    <w:uiPriority w:val="59"/>
    <w:qFormat/>
    <w:rPr>
      <w:sz w:val="20"/>
      <w:szCs w:val="20"/>
    </w:rPr>
  </w:style>
  <w:style w:type="paragraph" w:customStyle="1" w:styleId="2f4">
    <w:name w:val="Сетка таблицы2"/>
    <w:basedOn w:val="45"/>
    <w:uiPriority w:val="59"/>
    <w:qFormat/>
    <w:rPr>
      <w:sz w:val="20"/>
      <w:szCs w:val="20"/>
    </w:rPr>
  </w:style>
  <w:style w:type="paragraph" w:customStyle="1" w:styleId="54">
    <w:name w:val="Обычная таблица5"/>
    <w:qFormat/>
    <w:pPr>
      <w:spacing w:after="200" w:line="276" w:lineRule="auto"/>
    </w:pPr>
    <w:rPr>
      <w:rFonts w:eastAsia="Times New Roman" w:cs="Times New Roman"/>
      <w:sz w:val="22"/>
      <w:szCs w:val="22"/>
    </w:rPr>
  </w:style>
  <w:style w:type="paragraph" w:customStyle="1" w:styleId="11b">
    <w:name w:val="Знак Знак1 Знак Знак Знак Знак Знак Знак Знак Знак Знак Знак Знак Знак Знак Знак1"/>
    <w:basedOn w:val="a0"/>
    <w:qFormat/>
    <w:pPr>
      <w:suppressAutoHyphens w:val="0"/>
      <w:spacing w:beforeAutospacing="1" w:afterAutospacing="1" w:line="240" w:lineRule="auto"/>
    </w:pPr>
    <w:rPr>
      <w:rFonts w:ascii="Tahoma" w:eastAsia="Times New Roman" w:hAnsi="Tahoma" w:cs="Times New Roman"/>
      <w:sz w:val="20"/>
      <w:szCs w:val="20"/>
      <w:lang w:val="en-US" w:eastAsia="en-US"/>
    </w:rPr>
  </w:style>
  <w:style w:type="paragraph" w:customStyle="1" w:styleId="Standard">
    <w:name w:val="Standard"/>
    <w:qFormat/>
    <w:rsid w:val="00AA6EC2"/>
    <w:rPr>
      <w:rFonts w:ascii="Times New Roman" w:eastAsia="Times New Roman" w:hAnsi="Times New Roman" w:cs="Times New Roman"/>
      <w:kern w:val="2"/>
      <w:sz w:val="24"/>
      <w:szCs w:val="24"/>
      <w:lang w:eastAsia="zh-CN"/>
    </w:rPr>
  </w:style>
  <w:style w:type="numbering" w:customStyle="1" w:styleId="1fe">
    <w:name w:val="Нет списка1"/>
    <w:uiPriority w:val="99"/>
    <w:semiHidden/>
    <w:unhideWhenUsed/>
    <w:qFormat/>
    <w:rsid w:val="00AA6EC2"/>
  </w:style>
  <w:style w:type="numbering" w:customStyle="1" w:styleId="1ff">
    <w:name w:val="Текущий список1"/>
    <w:qFormat/>
    <w:rsid w:val="00AA6EC2"/>
  </w:style>
  <w:style w:type="table" w:styleId="aff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2"/>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82">
    <w:name w:val="Сетка таблицы8"/>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lang w:val="en-US" w:eastAsia="en-US"/>
    </w:rPr>
    <w:tblPr>
      <w:tblCellMar>
        <w:top w:w="0" w:type="dxa"/>
        <w:left w:w="0" w:type="dxa"/>
        <w:bottom w:w="0" w:type="dxa"/>
        <w:right w:w="0" w:type="dxa"/>
      </w:tblCellMar>
    </w:tblPr>
  </w:style>
  <w:style w:type="table" w:customStyle="1" w:styleId="3c">
    <w:name w:val="Сетка таблицы3"/>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f0">
    <w:name w:val="toc 1"/>
    <w:basedOn w:val="a0"/>
    <w:uiPriority w:val="1"/>
    <w:qFormat/>
    <w:rsid w:val="00303BF2"/>
    <w:pPr>
      <w:widowControl w:val="0"/>
      <w:suppressAutoHyphens w:val="0"/>
      <w:autoSpaceDE w:val="0"/>
      <w:autoSpaceDN w:val="0"/>
      <w:spacing w:after="0" w:line="240" w:lineRule="auto"/>
      <w:ind w:left="249"/>
    </w:pPr>
    <w:rPr>
      <w:rFonts w:ascii="Times New Roman" w:eastAsia="Times New Roman" w:hAnsi="Times New Roman" w:cs="Times New Roman"/>
      <w:sz w:val="28"/>
      <w:szCs w:val="28"/>
      <w:lang w:eastAsia="en-US"/>
    </w:rPr>
  </w:style>
  <w:style w:type="paragraph" w:styleId="2f5">
    <w:name w:val="toc 2"/>
    <w:basedOn w:val="a0"/>
    <w:uiPriority w:val="1"/>
    <w:qFormat/>
    <w:rsid w:val="00303BF2"/>
    <w:pPr>
      <w:widowControl w:val="0"/>
      <w:suppressAutoHyphens w:val="0"/>
      <w:autoSpaceDE w:val="0"/>
      <w:autoSpaceDN w:val="0"/>
      <w:spacing w:after="0" w:line="322" w:lineRule="exact"/>
      <w:ind w:left="853"/>
    </w:pPr>
    <w:rPr>
      <w:rFonts w:ascii="Times New Roman" w:eastAsia="Times New Roman" w:hAnsi="Times New Roman" w:cs="Times New Roman"/>
      <w:sz w:val="28"/>
      <w:szCs w:val="28"/>
      <w:lang w:eastAsia="en-US"/>
    </w:rPr>
  </w:style>
  <w:style w:type="character" w:customStyle="1" w:styleId="affe">
    <w:name w:val="Абзац списка Знак"/>
    <w:aliases w:val="ТЗ список Знак,Абзац списка нумерованный Знак"/>
    <w:link w:val="affd"/>
    <w:uiPriority w:val="34"/>
    <w:qFormat/>
    <w:locked/>
    <w:rsid w:val="00303BF2"/>
    <w:rPr>
      <w:sz w:val="22"/>
      <w:szCs w:val="22"/>
    </w:rPr>
  </w:style>
  <w:style w:type="character" w:customStyle="1" w:styleId="afff9">
    <w:name w:val="Цветовое выделение"/>
    <w:rsid w:val="00D6130E"/>
    <w:rPr>
      <w:b/>
      <w:bCs/>
      <w:color w:val="26282F"/>
    </w:rPr>
  </w:style>
  <w:style w:type="character" w:customStyle="1" w:styleId="afffa">
    <w:name w:val="Гипертекстовая ссылка"/>
    <w:uiPriority w:val="99"/>
    <w:rsid w:val="00D6130E"/>
    <w:rPr>
      <w:b w:val="0"/>
      <w:bCs w:val="0"/>
      <w:color w:val="106BBE"/>
    </w:rPr>
  </w:style>
  <w:style w:type="paragraph" w:customStyle="1" w:styleId="afffb">
    <w:name w:val="Таблицы (моноширинный)"/>
    <w:basedOn w:val="a0"/>
    <w:next w:val="a0"/>
    <w:uiPriority w:val="99"/>
    <w:rsid w:val="00D6130E"/>
    <w:pPr>
      <w:widowControl w:val="0"/>
      <w:suppressAutoHyphens w:val="0"/>
      <w:autoSpaceDE w:val="0"/>
      <w:autoSpaceDN w:val="0"/>
      <w:adjustRightInd w:val="0"/>
      <w:spacing w:after="0" w:line="240" w:lineRule="auto"/>
    </w:pPr>
    <w:rPr>
      <w:rFonts w:ascii="Courier New" w:eastAsia="Times New Roman" w:hAnsi="Courier New" w:cs="Courier New"/>
      <w:sz w:val="26"/>
      <w:szCs w:val="26"/>
    </w:rPr>
  </w:style>
  <w:style w:type="paragraph" w:customStyle="1" w:styleId="afffc">
    <w:name w:val="Сноска"/>
    <w:basedOn w:val="a0"/>
    <w:next w:val="a0"/>
    <w:uiPriority w:val="99"/>
    <w:rsid w:val="00D6130E"/>
    <w:pPr>
      <w:widowControl w:val="0"/>
      <w:suppressAutoHyphens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ffd">
    <w:name w:val="Цветовое выделение для Текст"/>
    <w:uiPriority w:val="99"/>
    <w:rsid w:val="00D6130E"/>
    <w:rPr>
      <w:sz w:val="26"/>
      <w:szCs w:val="26"/>
    </w:rPr>
  </w:style>
  <w:style w:type="paragraph" w:styleId="ab">
    <w:name w:val="header"/>
    <w:basedOn w:val="a0"/>
    <w:link w:val="aa"/>
    <w:unhideWhenUsed/>
    <w:rsid w:val="00D6130E"/>
    <w:pPr>
      <w:widowControl w:val="0"/>
      <w:tabs>
        <w:tab w:val="center" w:pos="4677"/>
        <w:tab w:val="right" w:pos="9355"/>
      </w:tabs>
      <w:suppressAutoHyphens w:val="0"/>
      <w:autoSpaceDE w:val="0"/>
      <w:autoSpaceDN w:val="0"/>
      <w:adjustRightInd w:val="0"/>
      <w:spacing w:after="0" w:line="240" w:lineRule="auto"/>
      <w:ind w:firstLine="720"/>
      <w:jc w:val="both"/>
    </w:pPr>
    <w:rPr>
      <w:rFonts w:ascii="Calibri" w:eastAsia="Calibri" w:hAnsi="Calibri" w:cs="Times New Roman"/>
      <w:sz w:val="20"/>
      <w:szCs w:val="20"/>
      <w:lang w:eastAsia="en-US"/>
    </w:rPr>
  </w:style>
  <w:style w:type="character" w:customStyle="1" w:styleId="2f6">
    <w:name w:val="Верхний колонтитул Знак2"/>
    <w:basedOn w:val="a1"/>
    <w:uiPriority w:val="99"/>
    <w:semiHidden/>
    <w:rsid w:val="00D6130E"/>
    <w:rPr>
      <w:sz w:val="22"/>
      <w:szCs w:val="22"/>
    </w:rPr>
  </w:style>
  <w:style w:type="character" w:styleId="afffe">
    <w:name w:val="annotation reference"/>
    <w:uiPriority w:val="99"/>
    <w:semiHidden/>
    <w:unhideWhenUsed/>
    <w:rsid w:val="00D6130E"/>
    <w:rPr>
      <w:sz w:val="16"/>
      <w:szCs w:val="16"/>
    </w:rPr>
  </w:style>
  <w:style w:type="paragraph" w:styleId="affff">
    <w:name w:val="annotation text"/>
    <w:basedOn w:val="a0"/>
    <w:link w:val="affff0"/>
    <w:uiPriority w:val="99"/>
    <w:semiHidden/>
    <w:unhideWhenUsed/>
    <w:rsid w:val="00D6130E"/>
    <w:pPr>
      <w:suppressAutoHyphens w:val="0"/>
      <w:spacing w:after="0" w:line="240" w:lineRule="auto"/>
    </w:pPr>
    <w:rPr>
      <w:rFonts w:ascii="Times New Roman" w:eastAsia="Times New Roman" w:hAnsi="Times New Roman" w:cs="Times New Roman"/>
      <w:sz w:val="20"/>
      <w:szCs w:val="20"/>
      <w:lang w:val="x-none" w:eastAsia="x-none"/>
    </w:rPr>
  </w:style>
  <w:style w:type="character" w:customStyle="1" w:styleId="affff0">
    <w:name w:val="Текст примечания Знак"/>
    <w:basedOn w:val="a1"/>
    <w:link w:val="affff"/>
    <w:uiPriority w:val="99"/>
    <w:semiHidden/>
    <w:rsid w:val="00D6130E"/>
    <w:rPr>
      <w:rFonts w:ascii="Times New Roman" w:eastAsia="Times New Roman" w:hAnsi="Times New Roman" w:cs="Times New Roman"/>
      <w:lang w:val="x-none" w:eastAsia="x-none"/>
    </w:rPr>
  </w:style>
  <w:style w:type="paragraph" w:styleId="affff1">
    <w:name w:val="annotation subject"/>
    <w:basedOn w:val="affff"/>
    <w:next w:val="affff"/>
    <w:link w:val="affff2"/>
    <w:uiPriority w:val="99"/>
    <w:semiHidden/>
    <w:unhideWhenUsed/>
    <w:rsid w:val="00D6130E"/>
    <w:pPr>
      <w:widowControl w:val="0"/>
      <w:autoSpaceDE w:val="0"/>
      <w:autoSpaceDN w:val="0"/>
      <w:adjustRightInd w:val="0"/>
      <w:ind w:firstLine="720"/>
      <w:jc w:val="both"/>
    </w:pPr>
    <w:rPr>
      <w:rFonts w:ascii="Arial" w:hAnsi="Arial"/>
      <w:b/>
      <w:bCs/>
    </w:rPr>
  </w:style>
  <w:style w:type="character" w:customStyle="1" w:styleId="affff2">
    <w:name w:val="Тема примечания Знак"/>
    <w:basedOn w:val="affff0"/>
    <w:link w:val="affff1"/>
    <w:uiPriority w:val="99"/>
    <w:semiHidden/>
    <w:rsid w:val="00D6130E"/>
    <w:rPr>
      <w:rFonts w:ascii="Arial" w:eastAsia="Times New Roman" w:hAnsi="Arial" w:cs="Times New Roman"/>
      <w:b/>
      <w:bCs/>
      <w:lang w:val="x-none" w:eastAsia="x-none"/>
    </w:rPr>
  </w:style>
  <w:style w:type="character" w:customStyle="1" w:styleId="affff3">
    <w:name w:val="Неразрешенное упоминание"/>
    <w:uiPriority w:val="99"/>
    <w:semiHidden/>
    <w:unhideWhenUsed/>
    <w:rsid w:val="00D6130E"/>
    <w:rPr>
      <w:color w:val="605E5C"/>
      <w:shd w:val="clear" w:color="auto" w:fill="E1DFDD"/>
    </w:rPr>
  </w:style>
  <w:style w:type="paragraph" w:styleId="af6">
    <w:name w:val="footnote text"/>
    <w:basedOn w:val="a0"/>
    <w:link w:val="af5"/>
    <w:uiPriority w:val="99"/>
    <w:semiHidden/>
    <w:unhideWhenUsed/>
    <w:rsid w:val="00D6130E"/>
    <w:pPr>
      <w:widowControl w:val="0"/>
      <w:suppressAutoHyphens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character" w:customStyle="1" w:styleId="2f7">
    <w:name w:val="Текст сноски Знак2"/>
    <w:basedOn w:val="a1"/>
    <w:uiPriority w:val="99"/>
    <w:semiHidden/>
    <w:rsid w:val="00D6130E"/>
  </w:style>
  <w:style w:type="character" w:styleId="affff4">
    <w:name w:val="footnote reference"/>
    <w:uiPriority w:val="99"/>
    <w:semiHidden/>
    <w:unhideWhenUsed/>
    <w:rsid w:val="00D6130E"/>
    <w:rPr>
      <w:vertAlign w:val="superscript"/>
    </w:rPr>
  </w:style>
  <w:style w:type="character" w:customStyle="1" w:styleId="highlightsearch">
    <w:name w:val="highlightsearch"/>
    <w:basedOn w:val="a1"/>
    <w:rsid w:val="00D6130E"/>
  </w:style>
  <w:style w:type="paragraph" w:styleId="affff5">
    <w:name w:val="Revision"/>
    <w:hidden/>
    <w:uiPriority w:val="99"/>
    <w:semiHidden/>
    <w:rsid w:val="00D6130E"/>
    <w:pPr>
      <w:suppressAutoHyphens w:val="0"/>
    </w:pPr>
    <w:rPr>
      <w:rFonts w:ascii="Arial" w:eastAsia="Times New Roman" w:hAnsi="Arial" w:cs="Arial"/>
      <w:sz w:val="26"/>
      <w:szCs w:val="26"/>
    </w:rPr>
  </w:style>
  <w:style w:type="paragraph" w:customStyle="1" w:styleId="consplustitle0">
    <w:name w:val="consplustitle"/>
    <w:basedOn w:val="a0"/>
    <w:rsid w:val="00D6130E"/>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2">
    <w:name w:val="consplusnormal"/>
    <w:basedOn w:val="a0"/>
    <w:rsid w:val="00D6130E"/>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0"/>
    <w:rsid w:val="00D6130E"/>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1"/>
    <w:rsid w:val="00D6130E"/>
  </w:style>
  <w:style w:type="paragraph" w:customStyle="1" w:styleId="CharChar">
    <w:name w:val="Char Char Знак Знак Знак Знак Знак Знак Знак Знак Знак Знак"/>
    <w:basedOn w:val="a0"/>
    <w:rsid w:val="00D6130E"/>
    <w:pPr>
      <w:suppressAutoHyphens w:val="0"/>
      <w:spacing w:after="160" w:line="240" w:lineRule="exact"/>
    </w:pPr>
    <w:rPr>
      <w:rFonts w:ascii="Verdana" w:eastAsia="Times New Roman" w:hAnsi="Verdana" w:cs="Times New Roman"/>
      <w:sz w:val="20"/>
      <w:szCs w:val="20"/>
      <w:lang w:val="en-US" w:eastAsia="en-US"/>
    </w:rPr>
  </w:style>
  <w:style w:type="paragraph" w:customStyle="1" w:styleId="FR1">
    <w:name w:val="FR1"/>
    <w:link w:val="FR10"/>
    <w:rsid w:val="00D6130E"/>
    <w:pPr>
      <w:widowControl w:val="0"/>
      <w:suppressAutoHyphens w:val="0"/>
      <w:spacing w:before="960"/>
      <w:ind w:left="40"/>
      <w:jc w:val="center"/>
    </w:pPr>
    <w:rPr>
      <w:rFonts w:ascii="Times New Roman" w:eastAsia="Times New Roman" w:hAnsi="Times New Roman" w:cs="Times New Roman"/>
      <w:b/>
      <w:sz w:val="28"/>
      <w:szCs w:val="24"/>
    </w:rPr>
  </w:style>
  <w:style w:type="character" w:customStyle="1" w:styleId="FR10">
    <w:name w:val="FR1 Знак"/>
    <w:link w:val="FR1"/>
    <w:rsid w:val="00D6130E"/>
    <w:rPr>
      <w:rFonts w:ascii="Times New Roman" w:eastAsia="Times New Roman" w:hAnsi="Times New Roman" w:cs="Times New Roman"/>
      <w:b/>
      <w:sz w:val="28"/>
      <w:szCs w:val="24"/>
    </w:rPr>
  </w:style>
  <w:style w:type="paragraph" w:styleId="a">
    <w:name w:val="List Bullet"/>
    <w:aliases w:val=" Знак"/>
    <w:basedOn w:val="a0"/>
    <w:link w:val="affff6"/>
    <w:autoRedefine/>
    <w:rsid w:val="00D6130E"/>
    <w:pPr>
      <w:numPr>
        <w:numId w:val="15"/>
      </w:numPr>
      <w:tabs>
        <w:tab w:val="left" w:pos="-993"/>
        <w:tab w:val="num" w:pos="-709"/>
      </w:tabs>
      <w:suppressAutoHyphens w:val="0"/>
      <w:spacing w:after="120" w:line="240" w:lineRule="auto"/>
      <w:ind w:left="720"/>
      <w:jc w:val="both"/>
    </w:pPr>
    <w:rPr>
      <w:rFonts w:ascii="Times New Roman" w:eastAsia="Times New Roman" w:hAnsi="Times New Roman" w:cs="Times New Roman"/>
      <w:sz w:val="28"/>
      <w:szCs w:val="24"/>
      <w:lang w:val="x-none" w:eastAsia="en-US"/>
    </w:rPr>
  </w:style>
  <w:style w:type="character" w:customStyle="1" w:styleId="affff6">
    <w:name w:val="Маркированный список Знак"/>
    <w:aliases w:val=" Знак Знак"/>
    <w:link w:val="a"/>
    <w:rsid w:val="00D6130E"/>
    <w:rPr>
      <w:rFonts w:ascii="Times New Roman" w:eastAsia="Times New Roman" w:hAnsi="Times New Roman" w:cs="Times New Roman"/>
      <w:sz w:val="28"/>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5259" TargetMode="External"/><Relationship Id="rId13" Type="http://schemas.openxmlformats.org/officeDocument/2006/relationships/hyperlink" Target="mailto:krgadm@yandex.ru" TargetMode="External"/><Relationship Id="rId18" Type="http://schemas.openxmlformats.org/officeDocument/2006/relationships/hyperlink" Target="https://normativ.kontur.ru/document?moduleid=1&amp;documentid=485259" TargetMode="External"/><Relationship Id="rId26"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consultantplus://offline/ref=6A4EBB26851CBA23EEF802B9526F80B75A0DB26B4D8D248459B6A42589FD3B9BC491F727A6981706F6aA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rmativ.kontur.ru/document?moduleid=1&amp;documentid=485259" TargetMode="External"/><Relationship Id="rId17" Type="http://schemas.openxmlformats.org/officeDocument/2006/relationships/hyperlink" Target="mailto:krgadm@yandex.ru" TargetMode="External"/><Relationship Id="rId25" Type="http://schemas.openxmlformats.org/officeDocument/2006/relationships/hyperlink" Target="https://krgadm.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485259" TargetMode="External"/><Relationship Id="rId20" Type="http://schemas.openxmlformats.org/officeDocument/2006/relationships/hyperlink" Target="consultantplus://offline/ref=6A4EBB26851CBA23EEF802B9526F80B75A0DB36C4F85248459B6A42589FD3B9BC491F72EA3F9a0K" TargetMode="External"/><Relationship Id="rId29"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ormativ.kontur.ru/document?moduleid=1&amp;documentid=485259"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frgu.ru" TargetMode="External"/><Relationship Id="rId23" Type="http://schemas.openxmlformats.org/officeDocument/2006/relationships/hyperlink" Target="https://internet.garant.ru/document/redirect/8325800/119" TargetMode="External"/><Relationship Id="rId28" Type="http://schemas.openxmlformats.org/officeDocument/2006/relationships/hyperlink" Target="garantF1://12084522.21" TargetMode="External"/><Relationship Id="rId10" Type="http://schemas.openxmlformats.org/officeDocument/2006/relationships/footer" Target="footer1.xml"/><Relationship Id="rId19" Type="http://schemas.openxmlformats.org/officeDocument/2006/relationships/hyperlink" Target="http://www.gosuslugi.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krgadm@yandex.ru" TargetMode="External"/><Relationship Id="rId22" Type="http://schemas.openxmlformats.org/officeDocument/2006/relationships/hyperlink" Target="consultantplus://offline/ref=6A4EBB26851CBA23EEF802B9526F80B75A0CB36E4B8C248459B6A42589FFaDK" TargetMode="External"/><Relationship Id="rId27" Type="http://schemas.openxmlformats.org/officeDocument/2006/relationships/hyperlink" Target="garantF1://12084522.54"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3B25-F363-4489-88BF-5AA9E5FF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61235</Words>
  <Characters>349046</Characters>
  <Application>Microsoft Office Word</Application>
  <DocSecurity>0</DocSecurity>
  <Lines>2908</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райсовет</dc:creator>
  <dc:description/>
  <cp:lastModifiedBy>User-2</cp:lastModifiedBy>
  <cp:revision>13</cp:revision>
  <cp:lastPrinted>2024-02-08T07:54:00Z</cp:lastPrinted>
  <dcterms:created xsi:type="dcterms:W3CDTF">2021-06-01T08:09:00Z</dcterms:created>
  <dcterms:modified xsi:type="dcterms:W3CDTF">2025-09-10T12:17:00Z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1049-12.2.0.21931</vt:lpwstr>
  </property>
</Properties>
</file>