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17C" w:rsidRDefault="009E117C" w:rsidP="005D115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1158" w:rsidRPr="00467AA4" w:rsidRDefault="005D1158" w:rsidP="005D1158">
      <w:pPr>
        <w:tabs>
          <w:tab w:val="left" w:pos="3270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67A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Информационное сообщение</w:t>
      </w:r>
      <w:r w:rsidRPr="00467A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67A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9-22</w:t>
      </w:r>
      <w:r w:rsidRPr="00467A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27.10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.2022</w:t>
      </w:r>
      <w:r w:rsidRPr="00467A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года</w:t>
      </w:r>
    </w:p>
    <w:p w:rsidR="005D1158" w:rsidRDefault="005D1158" w:rsidP="005D115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7AA4">
        <w:rPr>
          <w:rFonts w:ascii="Times New Roman" w:eastAsia="Times New Roman" w:hAnsi="Times New Roman" w:cs="Times New Roman"/>
          <w:b/>
          <w:sz w:val="24"/>
          <w:szCs w:val="24"/>
        </w:rPr>
        <w:t>о проведении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05.12</w:t>
      </w:r>
      <w:r w:rsidRPr="00467AA4">
        <w:rPr>
          <w:rFonts w:ascii="Times New Roman" w:eastAsia="Times New Roman" w:hAnsi="Times New Roman" w:cs="Times New Roman"/>
          <w:b/>
          <w:sz w:val="24"/>
          <w:szCs w:val="24"/>
        </w:rPr>
        <w:t xml:space="preserve">.2022 года аукциона в электронной форме по продаже имущества, находящегося в собственности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Перелазского сельского поселения Красногорского муниципального района Брянской области</w:t>
      </w:r>
      <w:r w:rsidRPr="00467AA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5D1158" w:rsidRPr="002F2E17" w:rsidRDefault="005D1158" w:rsidP="005D1158">
      <w:pPr>
        <w:spacing w:after="0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467AA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F2E1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на электронной торговой площадке АО «Единая электронная торговая площадка» https://178</w:t>
      </w:r>
      <w:proofErr w:type="spellStart"/>
      <w:r w:rsidRPr="002F2E1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  <w:t>fz</w:t>
      </w:r>
      <w:proofErr w:type="spellEnd"/>
      <w:r w:rsidRPr="002F2E1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.roseltorg.ru. </w:t>
      </w:r>
      <w:bookmarkStart w:id="0" w:name="_GoBack"/>
      <w:bookmarkEnd w:id="0"/>
    </w:p>
    <w:p w:rsidR="005D1158" w:rsidRPr="00AC7D97" w:rsidRDefault="005D1158" w:rsidP="005D11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5D1158" w:rsidRPr="00467AA4" w:rsidRDefault="005D1158" w:rsidP="005D1158">
      <w:pPr>
        <w:numPr>
          <w:ilvl w:val="0"/>
          <w:numId w:val="1"/>
        </w:num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7AA4">
        <w:rPr>
          <w:rFonts w:ascii="Times New Roman" w:eastAsia="Times New Roman" w:hAnsi="Times New Roman" w:cs="Times New Roman"/>
          <w:b/>
          <w:sz w:val="24"/>
          <w:szCs w:val="24"/>
        </w:rPr>
        <w:t xml:space="preserve">Сведения о продавце и об объекте приватизации  </w:t>
      </w:r>
    </w:p>
    <w:p w:rsidR="005D1158" w:rsidRPr="00467AA4" w:rsidRDefault="005D1158" w:rsidP="005D1158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D1158" w:rsidRPr="0084341D" w:rsidRDefault="005D1158" w:rsidP="005D1158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7A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Способ приватизации - </w:t>
      </w:r>
      <w:r w:rsidRPr="00843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аукцион </w:t>
      </w:r>
      <w:r w:rsidRPr="008434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электронной форме </w:t>
      </w:r>
      <w:r w:rsidRPr="008434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4341D">
        <w:rPr>
          <w:rFonts w:ascii="Times New Roman" w:eastAsia="Times New Roman" w:hAnsi="Times New Roman" w:cs="Times New Roman"/>
          <w:sz w:val="24"/>
          <w:szCs w:val="24"/>
          <w:lang w:eastAsia="ru-RU"/>
        </w:rPr>
        <w:t>(с открытой формой подачи предложений о цене)</w:t>
      </w:r>
      <w:r w:rsidRPr="008434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5D1158" w:rsidRDefault="005D1158" w:rsidP="005D115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proofErr w:type="gramStart"/>
      <w:r w:rsidRPr="00467AA4">
        <w:t>Аукцион проводится в соответствии с требованиями</w:t>
      </w:r>
      <w:r w:rsidRPr="00467AA4">
        <w:rPr>
          <w:b/>
        </w:rPr>
        <w:t xml:space="preserve"> </w:t>
      </w:r>
      <w:r w:rsidRPr="00467AA4">
        <w:t xml:space="preserve">Гражданского кодекса Российской Федерации, Федерального закона от 21 декабря 2001 года № 178-ФЗ «О приватизации государственного и муниципального имущества» (далее – Закон о приватизации), постановления Правительства Российской Федерации от 27 августа 2012 года № 860 «Об организации и проведении продажи государственного или муниципального имущества в электронной форме», на основании </w:t>
      </w:r>
      <w:r w:rsidRPr="00AE0D90">
        <w:rPr>
          <w:color w:val="000000"/>
        </w:rPr>
        <w:t>решени</w:t>
      </w:r>
      <w:r>
        <w:rPr>
          <w:color w:val="000000"/>
        </w:rPr>
        <w:t>я</w:t>
      </w:r>
      <w:r w:rsidRPr="00AE0D90">
        <w:rPr>
          <w:color w:val="000000"/>
        </w:rPr>
        <w:t xml:space="preserve"> </w:t>
      </w:r>
      <w:r>
        <w:rPr>
          <w:color w:val="000000"/>
        </w:rPr>
        <w:t xml:space="preserve">Перелазского сельского </w:t>
      </w:r>
      <w:r w:rsidRPr="00AE0D90">
        <w:rPr>
          <w:color w:val="000000"/>
        </w:rPr>
        <w:t>Совета народны</w:t>
      </w:r>
      <w:r>
        <w:rPr>
          <w:color w:val="000000"/>
        </w:rPr>
        <w:t>х депутатов от 21.12.2021</w:t>
      </w:r>
      <w:proofErr w:type="gramEnd"/>
      <w:r>
        <w:rPr>
          <w:color w:val="000000"/>
        </w:rPr>
        <w:t xml:space="preserve"> №</w:t>
      </w:r>
      <w:proofErr w:type="gramStart"/>
      <w:r>
        <w:rPr>
          <w:color w:val="000000"/>
        </w:rPr>
        <w:t>4-82 «</w:t>
      </w:r>
      <w:r w:rsidRPr="00A85564">
        <w:t xml:space="preserve">О порядке и условиях приватизации муниципального имущества </w:t>
      </w:r>
      <w:r>
        <w:t xml:space="preserve">Перелазского  сельского поселения Красногорского </w:t>
      </w:r>
      <w:r w:rsidRPr="00A85564">
        <w:t>муниципального района</w:t>
      </w:r>
      <w:r w:rsidRPr="00967A36">
        <w:t xml:space="preserve"> Брянской области</w:t>
      </w:r>
      <w:r>
        <w:t>»,</w:t>
      </w:r>
      <w:r w:rsidRPr="00467AA4">
        <w:t xml:space="preserve"> </w:t>
      </w:r>
      <w:r w:rsidRPr="00AE0D90">
        <w:rPr>
          <w:color w:val="000000"/>
        </w:rPr>
        <w:t>решени</w:t>
      </w:r>
      <w:r>
        <w:rPr>
          <w:color w:val="000000"/>
        </w:rPr>
        <w:t>я</w:t>
      </w:r>
      <w:r w:rsidRPr="00AE0D90">
        <w:rPr>
          <w:color w:val="000000"/>
        </w:rPr>
        <w:t xml:space="preserve"> </w:t>
      </w:r>
      <w:r>
        <w:rPr>
          <w:color w:val="000000"/>
        </w:rPr>
        <w:t>Перелазского сельского Совета народных депутатов от 14.10.2022 №4-108</w:t>
      </w:r>
      <w:r>
        <w:rPr>
          <w:rFonts w:ascii="Arial" w:hAnsi="Arial" w:cs="Arial"/>
          <w:color w:val="000000"/>
        </w:rPr>
        <w:t xml:space="preserve"> </w:t>
      </w:r>
      <w:r w:rsidRPr="00B6701B">
        <w:rPr>
          <w:color w:val="000000"/>
        </w:rPr>
        <w:t>«</w:t>
      </w:r>
      <w:r>
        <w:rPr>
          <w:color w:val="000000"/>
        </w:rPr>
        <w:t xml:space="preserve"> О внесении изменений в решение № 4-83  от 21.12.2021 «</w:t>
      </w:r>
      <w:r w:rsidRPr="00B6701B">
        <w:rPr>
          <w:color w:val="000000"/>
        </w:rPr>
        <w:t>Об утверждении</w:t>
      </w:r>
      <w:r>
        <w:rPr>
          <w:rFonts w:ascii="Arial" w:hAnsi="Arial" w:cs="Arial"/>
          <w:color w:val="000000"/>
        </w:rPr>
        <w:t xml:space="preserve"> </w:t>
      </w:r>
      <w:r w:rsidRPr="00B6701B">
        <w:rPr>
          <w:color w:val="000000"/>
        </w:rPr>
        <w:t>п</w:t>
      </w:r>
      <w:r w:rsidRPr="00B6701B">
        <w:t>р</w:t>
      </w:r>
      <w:r>
        <w:t>огнозного плана (программы) приватизации муниципального имущества Перелазского  сельского поселения Красногорского муниципального района Брянской области на 2022 год</w:t>
      </w:r>
      <w:r>
        <w:rPr>
          <w:rFonts w:ascii="Arial" w:hAnsi="Arial" w:cs="Arial"/>
          <w:color w:val="000000"/>
        </w:rPr>
        <w:t>».</w:t>
      </w:r>
      <w:proofErr w:type="gramEnd"/>
    </w:p>
    <w:p w:rsidR="005D1158" w:rsidRPr="00467AA4" w:rsidRDefault="005D1158" w:rsidP="005D1158">
      <w:pPr>
        <w:spacing w:after="0"/>
        <w:ind w:firstLine="567"/>
        <w:jc w:val="both"/>
        <w:rPr>
          <w:rFonts w:ascii="Calibri" w:eastAsia="Calibri" w:hAnsi="Calibri" w:cs="Times New Roman"/>
          <w:spacing w:val="2"/>
        </w:rPr>
      </w:pPr>
    </w:p>
    <w:p w:rsidR="005D1158" w:rsidRPr="00897AD7" w:rsidRDefault="005D1158" w:rsidP="005D115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67AA4">
        <w:rPr>
          <w:b/>
        </w:rPr>
        <w:t xml:space="preserve">        </w:t>
      </w:r>
      <w:r w:rsidRPr="002042E0">
        <w:rPr>
          <w:rStyle w:val="a4"/>
          <w:color w:val="000000"/>
        </w:rPr>
        <w:t>Продавец и организатор продажи недвижимого имущества: </w:t>
      </w:r>
      <w:r>
        <w:rPr>
          <w:rStyle w:val="a4"/>
          <w:b w:val="0"/>
          <w:color w:val="000000"/>
        </w:rPr>
        <w:t xml:space="preserve">Перелазская  сельская администрация </w:t>
      </w:r>
      <w:r w:rsidRPr="002042E0">
        <w:rPr>
          <w:rStyle w:val="a4"/>
          <w:b w:val="0"/>
          <w:color w:val="000000"/>
        </w:rPr>
        <w:t>Красногорского района Брянской области</w:t>
      </w:r>
      <w:r w:rsidRPr="002042E0">
        <w:rPr>
          <w:rStyle w:val="a4"/>
          <w:color w:val="000000"/>
        </w:rPr>
        <w:t> </w:t>
      </w:r>
      <w:r>
        <w:rPr>
          <w:color w:val="000000"/>
        </w:rPr>
        <w:t>, 243151</w:t>
      </w:r>
      <w:r w:rsidRPr="002042E0">
        <w:rPr>
          <w:color w:val="000000"/>
        </w:rPr>
        <w:t xml:space="preserve">, Брянская область, Красногорский район, </w:t>
      </w:r>
      <w:r>
        <w:rPr>
          <w:color w:val="000000"/>
        </w:rPr>
        <w:t>с.Перелазы</w:t>
      </w:r>
      <w:r w:rsidRPr="002042E0">
        <w:rPr>
          <w:color w:val="000000"/>
        </w:rPr>
        <w:t>, ул.</w:t>
      </w:r>
      <w:r>
        <w:rPr>
          <w:color w:val="000000"/>
        </w:rPr>
        <w:t>Советская, д.41, тел. 8-(48346) 9-42-30, факс 8- (48346) 9-42-30</w:t>
      </w:r>
      <w:r w:rsidRPr="002042E0">
        <w:rPr>
          <w:color w:val="000000"/>
        </w:rPr>
        <w:t xml:space="preserve">, электронная почта – </w:t>
      </w:r>
      <w:r>
        <w:rPr>
          <w:color w:val="000000" w:themeColor="text1"/>
          <w:shd w:val="clear" w:color="auto" w:fill="FFFFFF"/>
          <w:lang w:val="en-US"/>
        </w:rPr>
        <w:t>perelazy</w:t>
      </w:r>
      <w:r w:rsidRPr="00897AD7">
        <w:rPr>
          <w:color w:val="000000" w:themeColor="text1"/>
          <w:shd w:val="clear" w:color="auto" w:fill="FFFFFF"/>
        </w:rPr>
        <w:t>@</w:t>
      </w:r>
      <w:r>
        <w:rPr>
          <w:color w:val="000000" w:themeColor="text1"/>
          <w:shd w:val="clear" w:color="auto" w:fill="FFFFFF"/>
          <w:lang w:val="en-US"/>
        </w:rPr>
        <w:t>yandex</w:t>
      </w:r>
      <w:r w:rsidRPr="00897AD7">
        <w:rPr>
          <w:color w:val="000000" w:themeColor="text1"/>
          <w:shd w:val="clear" w:color="auto" w:fill="FFFFFF"/>
        </w:rPr>
        <w:t>.</w:t>
      </w:r>
      <w:r>
        <w:rPr>
          <w:color w:val="000000" w:themeColor="text1"/>
          <w:shd w:val="clear" w:color="auto" w:fill="FFFFFF"/>
          <w:lang w:val="en-US"/>
        </w:rPr>
        <w:t>ru</w:t>
      </w:r>
    </w:p>
    <w:p w:rsidR="005D1158" w:rsidRPr="00467AA4" w:rsidRDefault="005D1158" w:rsidP="005D1158">
      <w:pPr>
        <w:widowControl w:val="0"/>
        <w:spacing w:after="0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467AA4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Представитель Продавца, ответственный за организацию проведения аукциона</w:t>
      </w:r>
      <w:r w:rsidRPr="00467AA4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: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Горбачева Светлана Евгеньевна , 243151,</w:t>
      </w:r>
      <w:r w:rsidRPr="00AC7D97">
        <w:rPr>
          <w:rFonts w:ascii="Times New Roman" w:hAnsi="Times New Roman" w:cs="Times New Roman"/>
          <w:color w:val="000000"/>
          <w:sz w:val="24"/>
          <w:szCs w:val="24"/>
        </w:rPr>
        <w:t xml:space="preserve"> Брянская область, Красногорский район, </w:t>
      </w:r>
      <w:r>
        <w:rPr>
          <w:rFonts w:ascii="Times New Roman" w:hAnsi="Times New Roman" w:cs="Times New Roman"/>
          <w:color w:val="000000"/>
          <w:sz w:val="24"/>
          <w:szCs w:val="24"/>
        </w:rPr>
        <w:t>с.Перелазы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7D97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AC7D97">
        <w:rPr>
          <w:rFonts w:ascii="Times New Roman" w:hAnsi="Times New Roman" w:cs="Times New Roman"/>
          <w:color w:val="000000"/>
          <w:sz w:val="24"/>
          <w:szCs w:val="24"/>
        </w:rPr>
        <w:t xml:space="preserve"> ул.</w:t>
      </w:r>
      <w:r>
        <w:rPr>
          <w:rFonts w:ascii="Times New Roman" w:hAnsi="Times New Roman" w:cs="Times New Roman"/>
          <w:color w:val="000000"/>
          <w:sz w:val="24"/>
          <w:szCs w:val="24"/>
        </w:rPr>
        <w:t>Советская  , д.41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.</w:t>
      </w:r>
    </w:p>
    <w:p w:rsidR="005D1158" w:rsidRDefault="005D1158" w:rsidP="005D1158">
      <w:pPr>
        <w:widowControl w:val="0"/>
        <w:spacing w:after="0"/>
        <w:ind w:firstLine="540"/>
        <w:jc w:val="both"/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</w:pPr>
      <w:r w:rsidRPr="00467AA4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Оператор</w:t>
      </w:r>
      <w:r w:rsidRPr="00467AA4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ar-SA"/>
        </w:rPr>
        <w:t xml:space="preserve"> </w:t>
      </w:r>
      <w:r w:rsidRPr="00467AA4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(организатор) электронной площадки</w:t>
      </w:r>
      <w:r w:rsidRPr="00467AA4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(далее – Организатор): АО «Единая электронная торговая площадка» (</w:t>
      </w:r>
      <w:hyperlink r:id="rId6" w:history="1">
        <w:r w:rsidRPr="00467AA4">
          <w:rPr>
            <w:rFonts w:ascii="Times New Roman" w:eastAsia="Times New Roman" w:hAnsi="Times New Roman" w:cs="Times New Roman"/>
            <w:color w:val="0000FF"/>
            <w:kern w:val="2"/>
            <w:sz w:val="24"/>
            <w:szCs w:val="24"/>
            <w:u w:val="single"/>
            <w:lang w:eastAsia="ar-SA"/>
          </w:rPr>
          <w:t>https://www.roseltorg.ru</w:t>
        </w:r>
      </w:hyperlink>
      <w:r w:rsidRPr="00467AA4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). Юридический адрес Оператора: 115114, г. Москва, ул. </w:t>
      </w:r>
      <w:proofErr w:type="spellStart"/>
      <w:r w:rsidRPr="00467AA4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Кожевническая</w:t>
      </w:r>
      <w:proofErr w:type="spellEnd"/>
      <w:r w:rsidRPr="00467AA4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, д. 14, стр. 5, телефон: 8(495)276-16-26, e-</w:t>
      </w:r>
      <w:proofErr w:type="spellStart"/>
      <w:r w:rsidRPr="00467AA4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mail</w:t>
      </w:r>
      <w:proofErr w:type="spellEnd"/>
      <w:r w:rsidRPr="00467AA4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: </w:t>
      </w:r>
      <w:hyperlink r:id="rId7" w:history="1">
        <w:r w:rsidRPr="00467AA4">
          <w:rPr>
            <w:rFonts w:ascii="Times New Roman" w:eastAsia="Times New Roman" w:hAnsi="Times New Roman" w:cs="Times New Roman"/>
            <w:color w:val="0000FF"/>
            <w:kern w:val="2"/>
            <w:sz w:val="24"/>
            <w:szCs w:val="24"/>
            <w:u w:val="single"/>
            <w:lang w:eastAsia="ar-SA"/>
          </w:rPr>
          <w:t>info@roseltorg.ru</w:t>
        </w:r>
      </w:hyperlink>
      <w:r w:rsidRPr="00467AA4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.</w:t>
      </w:r>
      <w:r w:rsidRPr="00467AA4"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  <w:tab/>
      </w:r>
    </w:p>
    <w:p w:rsidR="005D1158" w:rsidRPr="002042E0" w:rsidRDefault="005D1158" w:rsidP="005D115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042E0">
        <w:rPr>
          <w:color w:val="000000"/>
        </w:rPr>
        <w:t xml:space="preserve"> Настоящее информационное сообщение размещено на сайте администрации Красногорского района Брянской области в сети Интернет </w:t>
      </w:r>
      <w:r>
        <w:rPr>
          <w:color w:val="000000"/>
        </w:rPr>
        <w:t>в разделе  (сельские поселения)</w:t>
      </w:r>
      <w:proofErr w:type="spellStart"/>
      <w:r w:rsidRPr="002042E0">
        <w:rPr>
          <w:color w:val="000000"/>
        </w:rPr>
        <w:t>www</w:t>
      </w:r>
      <w:proofErr w:type="spellEnd"/>
      <w:r w:rsidRPr="002042E0">
        <w:rPr>
          <w:color w:val="000000"/>
        </w:rPr>
        <w:t>.</w:t>
      </w:r>
      <w:proofErr w:type="spellStart"/>
      <w:r w:rsidRPr="002042E0">
        <w:rPr>
          <w:color w:val="000000"/>
          <w:lang w:val="en-US"/>
        </w:rPr>
        <w:t>krgadm</w:t>
      </w:r>
      <w:proofErr w:type="spellEnd"/>
      <w:r w:rsidRPr="002042E0">
        <w:rPr>
          <w:color w:val="000000"/>
        </w:rPr>
        <w:t>.ru, на сайте</w:t>
      </w:r>
      <w:r w:rsidRPr="002042E0">
        <w:rPr>
          <w:rStyle w:val="a4"/>
          <w:color w:val="000000"/>
        </w:rPr>
        <w:t> </w:t>
      </w:r>
      <w:r w:rsidRPr="002042E0">
        <w:rPr>
          <w:color w:val="000000"/>
        </w:rPr>
        <w:t xml:space="preserve">оператора электронной площадки: </w:t>
      </w:r>
      <w:r w:rsidRPr="00467AA4">
        <w:rPr>
          <w:kern w:val="2"/>
          <w:lang w:eastAsia="ar-SA"/>
        </w:rPr>
        <w:t>АО «Единая электронная торговая площадка» (</w:t>
      </w:r>
      <w:hyperlink r:id="rId8" w:history="1">
        <w:r w:rsidRPr="00467AA4">
          <w:rPr>
            <w:color w:val="0000FF"/>
            <w:kern w:val="2"/>
            <w:u w:val="single"/>
            <w:lang w:eastAsia="ar-SA"/>
          </w:rPr>
          <w:t>https://www.roseltorg.ru</w:t>
        </w:r>
      </w:hyperlink>
      <w:r w:rsidRPr="00467AA4">
        <w:rPr>
          <w:kern w:val="2"/>
          <w:lang w:eastAsia="ar-SA"/>
        </w:rPr>
        <w:t>)</w:t>
      </w:r>
      <w:r w:rsidRPr="002042E0">
        <w:rPr>
          <w:color w:val="000000"/>
        </w:rPr>
        <w:t xml:space="preserve">, а также на официальном сайте Российской Федерации для размещения информации о проведении торгов в сети Интернет </w:t>
      </w:r>
      <w:r>
        <w:rPr>
          <w:color w:val="000000"/>
        </w:rPr>
        <w:t>(</w:t>
      </w:r>
      <w:r w:rsidRPr="00720FA0">
        <w:rPr>
          <w:color w:val="0070C0"/>
        </w:rPr>
        <w:t>https:/</w:t>
      </w:r>
      <w:r>
        <w:rPr>
          <w:color w:val="000000"/>
        </w:rPr>
        <w:t>/</w:t>
      </w:r>
      <w:r w:rsidRPr="00720FA0">
        <w:rPr>
          <w:color w:val="0070C0"/>
        </w:rPr>
        <w:t xml:space="preserve">www. </w:t>
      </w:r>
      <w:r>
        <w:rPr>
          <w:color w:val="0070C0"/>
        </w:rPr>
        <w:t>torgi.gov.ru)</w:t>
      </w:r>
      <w:r w:rsidRPr="00720FA0">
        <w:rPr>
          <w:color w:val="0070C0"/>
        </w:rPr>
        <w:t>.</w:t>
      </w:r>
    </w:p>
    <w:p w:rsidR="005D1158" w:rsidRPr="00467AA4" w:rsidRDefault="005D1158" w:rsidP="005D1158">
      <w:pPr>
        <w:widowControl w:val="0"/>
        <w:spacing w:after="0"/>
        <w:ind w:firstLine="540"/>
        <w:jc w:val="both"/>
        <w:rPr>
          <w:rFonts w:ascii="Calibri" w:eastAsia="Calibri" w:hAnsi="Calibri" w:cs="Calibri"/>
          <w:spacing w:val="2"/>
          <w:kern w:val="2"/>
          <w:lang w:eastAsia="ar-SA"/>
        </w:rPr>
      </w:pPr>
    </w:p>
    <w:p w:rsidR="005D1158" w:rsidRPr="0046498F" w:rsidRDefault="005D1158" w:rsidP="005D1158">
      <w:pPr>
        <w:widowControl w:val="0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67AA4">
        <w:rPr>
          <w:rFonts w:ascii="Times New Roman" w:eastAsia="Times New Roman" w:hAnsi="Times New Roman" w:cs="Times New Roman"/>
          <w:b/>
          <w:sz w:val="24"/>
          <w:szCs w:val="24"/>
        </w:rPr>
        <w:t>Объект приватизации:</w:t>
      </w:r>
      <w:r w:rsidRPr="00467AA4">
        <w:rPr>
          <w:rFonts w:ascii="Times New Roman" w:eastAsia="Times New Roman" w:hAnsi="Times New Roman" w:cs="Times New Roman"/>
          <w:sz w:val="24"/>
          <w:szCs w:val="24"/>
        </w:rPr>
        <w:t xml:space="preserve"> имущество, находящееся в собственности </w:t>
      </w:r>
      <w:r>
        <w:rPr>
          <w:rFonts w:ascii="Times New Roman" w:eastAsia="Calibri" w:hAnsi="Times New Roman" w:cs="Times New Roman"/>
          <w:spacing w:val="2"/>
          <w:sz w:val="24"/>
          <w:szCs w:val="24"/>
        </w:rPr>
        <w:t>Перелазского сельского поселения Красногорского муниципального района Брянской области</w:t>
      </w:r>
      <w:r w:rsidRPr="00467AA4">
        <w:rPr>
          <w:rFonts w:ascii="Times New Roman" w:eastAsia="Times New Roman" w:hAnsi="Times New Roman" w:cs="Times New Roman"/>
          <w:sz w:val="24"/>
          <w:szCs w:val="24"/>
        </w:rPr>
        <w:t xml:space="preserve"> выставляемое на аукцион в электронной форме</w:t>
      </w:r>
      <w:r w:rsidRPr="00464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498F">
        <w:rPr>
          <w:rFonts w:ascii="Times New Roman" w:eastAsia="Times New Roman" w:hAnsi="Times New Roman" w:cs="Times New Roman"/>
          <w:bCs/>
          <w:sz w:val="24"/>
          <w:szCs w:val="24"/>
        </w:rPr>
        <w:t>с отк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рытой формой подачи предложений</w:t>
      </w:r>
      <w:r w:rsidRPr="00467AA4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5D1158" w:rsidRPr="001666E2" w:rsidRDefault="005D1158" w:rsidP="005D11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D1158" w:rsidRPr="001666E2" w:rsidRDefault="005D1158" w:rsidP="005D11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D1158" w:rsidRDefault="005D1158" w:rsidP="005D11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D1158" w:rsidRPr="00731D78" w:rsidRDefault="005D1158" w:rsidP="005D11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ЛОТ 1. </w:t>
      </w:r>
      <w:r>
        <w:rPr>
          <w:b/>
        </w:rPr>
        <w:t>Нежилое помещение:</w:t>
      </w:r>
      <w:r>
        <w:t xml:space="preserve"> общей площадью 99,6 </w:t>
      </w:r>
      <w:proofErr w:type="spellStart"/>
      <w:r>
        <w:t>кв</w:t>
      </w:r>
      <w:proofErr w:type="gramStart"/>
      <w:r>
        <w:t>.м</w:t>
      </w:r>
      <w:proofErr w:type="spellEnd"/>
      <w:proofErr w:type="gramEnd"/>
      <w:r>
        <w:t>, расположенное по адресу : Брянская область, Красногорский район, с.Летяхи</w:t>
      </w:r>
      <w:proofErr w:type="gramStart"/>
      <w:r>
        <w:t xml:space="preserve"> ,</w:t>
      </w:r>
      <w:proofErr w:type="gramEnd"/>
      <w:r>
        <w:t xml:space="preserve"> ул. Молодежная, д. 2,кв.2 , кадастровый номер 32:15:0310101:487 с  земельным участком, общей площадью 276 </w:t>
      </w:r>
      <w:proofErr w:type="spellStart"/>
      <w:r>
        <w:t>кв.м</w:t>
      </w:r>
      <w:proofErr w:type="spellEnd"/>
      <w:r>
        <w:t xml:space="preserve"> ,расположенный  по адресу:  Брянская область, Красногорский район, с.Летяхи</w:t>
      </w:r>
      <w:proofErr w:type="gramStart"/>
      <w:r>
        <w:t xml:space="preserve"> ,</w:t>
      </w:r>
      <w:proofErr w:type="gramEnd"/>
      <w:r>
        <w:t xml:space="preserve"> ул. Молодежная ,земельный уасток2, кадастровым номером 32:15:0310101:503, категория земель: земли населенных пунктов,  разрешенное использование:  для ведения личного подсобного хозяйства</w:t>
      </w:r>
    </w:p>
    <w:p w:rsidR="005D1158" w:rsidRDefault="005D1158" w:rsidP="005D115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b/>
        </w:rPr>
        <w:t>Начальная цена продажи</w:t>
      </w:r>
      <w:r>
        <w:rPr>
          <w:bCs/>
          <w:color w:val="000000"/>
        </w:rPr>
        <w:t xml:space="preserve">– </w:t>
      </w:r>
      <w:r>
        <w:rPr>
          <w:rFonts w:eastAsia="Calibri"/>
          <w:sz w:val="20"/>
          <w:szCs w:val="20"/>
        </w:rPr>
        <w:t>184000</w:t>
      </w:r>
      <w:r w:rsidRPr="00FF6735">
        <w:rPr>
          <w:bCs/>
          <w:color w:val="000000"/>
        </w:rPr>
        <w:t xml:space="preserve"> (</w:t>
      </w:r>
      <w:r>
        <w:rPr>
          <w:bCs/>
          <w:color w:val="000000"/>
        </w:rPr>
        <w:t>сто восемьдесят четыре тысячи</w:t>
      </w:r>
      <w:proofErr w:type="gramStart"/>
      <w:r>
        <w:rPr>
          <w:bCs/>
          <w:color w:val="000000"/>
        </w:rPr>
        <w:t xml:space="preserve"> </w:t>
      </w:r>
      <w:r w:rsidRPr="00FF6735">
        <w:rPr>
          <w:bCs/>
          <w:color w:val="000000"/>
        </w:rPr>
        <w:t>)</w:t>
      </w:r>
      <w:proofErr w:type="gramEnd"/>
      <w:r w:rsidRPr="00FF6735">
        <w:rPr>
          <w:bCs/>
          <w:color w:val="000000"/>
        </w:rPr>
        <w:t xml:space="preserve"> </w:t>
      </w:r>
      <w:r w:rsidRPr="00FF6735">
        <w:rPr>
          <w:color w:val="000000"/>
        </w:rPr>
        <w:t>рублей с учетом НДС,  установлена</w:t>
      </w:r>
      <w:r>
        <w:rPr>
          <w:color w:val="000000"/>
        </w:rPr>
        <w:t xml:space="preserve"> на основании отчета</w:t>
      </w:r>
      <w:r w:rsidRPr="00FF6735">
        <w:rPr>
          <w:color w:val="000000"/>
        </w:rPr>
        <w:t>,</w:t>
      </w:r>
      <w:r w:rsidRPr="00731D78">
        <w:rPr>
          <w:rFonts w:eastAsia="Calibri"/>
          <w:b/>
          <w:sz w:val="22"/>
          <w:szCs w:val="22"/>
        </w:rPr>
        <w:t xml:space="preserve"> </w:t>
      </w:r>
      <w:r>
        <w:rPr>
          <w:rFonts w:eastAsia="Calibri"/>
          <w:b/>
          <w:sz w:val="22"/>
          <w:szCs w:val="22"/>
        </w:rPr>
        <w:t xml:space="preserve">№2201707-10-80Н </w:t>
      </w:r>
      <w:r>
        <w:rPr>
          <w:b/>
          <w:sz w:val="22"/>
          <w:szCs w:val="22"/>
        </w:rPr>
        <w:t xml:space="preserve">от 20.10.2022г. об определении рыночной стоимости нежилого  помещения с земельным участком </w:t>
      </w:r>
      <w:r w:rsidRPr="00FF6735">
        <w:rPr>
          <w:color w:val="000000"/>
        </w:rPr>
        <w:t>для продажи объекто</w:t>
      </w:r>
      <w:r>
        <w:rPr>
          <w:color w:val="000000"/>
        </w:rPr>
        <w:t xml:space="preserve">в, находящихся в муниципальной </w:t>
      </w:r>
      <w:r w:rsidRPr="00FF6735">
        <w:rPr>
          <w:color w:val="000000"/>
        </w:rPr>
        <w:t xml:space="preserve"> собственности, путем проведения аукциона, выполненного в </w:t>
      </w:r>
      <w:r w:rsidRPr="00775B2C">
        <w:rPr>
          <w:b/>
          <w:color w:val="000000"/>
        </w:rPr>
        <w:t>соответствии с Федеральным законом Российской Федерации от 29.07.1998 года №135-ФЗ</w:t>
      </w:r>
      <w:r w:rsidRPr="00FF6735">
        <w:rPr>
          <w:color w:val="000000"/>
        </w:rPr>
        <w:t xml:space="preserve"> «Об оценочной деятельности в Российской Федерации».</w:t>
      </w:r>
    </w:p>
    <w:p w:rsidR="005D1158" w:rsidRPr="00FF6735" w:rsidRDefault="005D1158" w:rsidP="005D115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5D1158" w:rsidRPr="00FF6735" w:rsidRDefault="005D1158" w:rsidP="005D11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7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Шаг аукциона – </w:t>
      </w:r>
      <w:r w:rsidRPr="00FF67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более</w:t>
      </w:r>
      <w:r w:rsidRPr="00FF67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FF67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5% от начальной цены продажи имущества</w:t>
      </w:r>
      <w:r>
        <w:rPr>
          <w:rFonts w:eastAsia="Calibri"/>
          <w:sz w:val="20"/>
          <w:szCs w:val="20"/>
        </w:rPr>
        <w:t xml:space="preserve">     9200</w:t>
      </w:r>
      <w:r w:rsidRPr="00FF67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девять тысяч двести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F67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proofErr w:type="gramEnd"/>
      <w:r w:rsidRPr="00FF67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рублей</w:t>
      </w:r>
      <w:r w:rsidRPr="00FF67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 </w:t>
      </w:r>
      <w:r w:rsidRPr="00FF67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остается неизменным в течение всего аукциона.</w:t>
      </w:r>
    </w:p>
    <w:p w:rsidR="005D1158" w:rsidRDefault="005D1158" w:rsidP="005D11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F67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Задаток - </w:t>
      </w:r>
      <w:r w:rsidRPr="00FF67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20% от начальной цены продажи имущества, </w:t>
      </w:r>
      <w:r>
        <w:rPr>
          <w:rFonts w:eastAsia="Calibri"/>
          <w:sz w:val="20"/>
          <w:szCs w:val="20"/>
        </w:rPr>
        <w:t>36800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F67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тридцать шесть тысяч восемь сот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F67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proofErr w:type="gramEnd"/>
      <w:r w:rsidRPr="00FF67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рублей</w:t>
      </w:r>
      <w:r w:rsidRPr="00FF67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5D1158" w:rsidRPr="001666E2" w:rsidRDefault="005D1158" w:rsidP="005D11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D1158" w:rsidRPr="001666E2" w:rsidRDefault="005D1158" w:rsidP="005D11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D1158" w:rsidRPr="00E3052D" w:rsidRDefault="005D1158" w:rsidP="005D11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05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Информация о предыдущих торгах по продаже вышеуказанного имущества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за 1 год</w:t>
      </w:r>
      <w:r w:rsidRPr="00E305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5D1158" w:rsidRPr="00E3052D" w:rsidRDefault="005D1158" w:rsidP="005D11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0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Аукцион в электронной форме по приватизации вышеуказанного имущества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30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проводился.</w:t>
      </w:r>
    </w:p>
    <w:p w:rsidR="005D1158" w:rsidRPr="00467AA4" w:rsidRDefault="005D1158" w:rsidP="005D115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Arial"/>
          <w:b/>
          <w:sz w:val="24"/>
          <w:szCs w:val="24"/>
          <w:lang w:eastAsia="ru-RU"/>
        </w:rPr>
      </w:pPr>
      <w:r w:rsidRPr="00467AA4">
        <w:rPr>
          <w:rFonts w:ascii="Times New Roman" w:eastAsia="Calibri" w:hAnsi="Times New Roman" w:cs="Arial"/>
          <w:b/>
          <w:sz w:val="24"/>
          <w:szCs w:val="24"/>
          <w:lang w:eastAsia="ru-RU"/>
        </w:rPr>
        <w:t>Сроки, время подачи заявок и проведения аукциона</w:t>
      </w:r>
    </w:p>
    <w:p w:rsidR="005D1158" w:rsidRPr="00467AA4" w:rsidRDefault="005D1158" w:rsidP="005D1158">
      <w:pPr>
        <w:spacing w:after="0"/>
        <w:ind w:firstLine="709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467A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</w:t>
      </w:r>
      <w:r w:rsidRPr="00467AA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Указанное в настоящем информационном сообщении время – московское.</w:t>
      </w:r>
    </w:p>
    <w:p w:rsidR="005D1158" w:rsidRPr="00467AA4" w:rsidRDefault="005D1158" w:rsidP="005D1158">
      <w:pPr>
        <w:spacing w:after="0"/>
        <w:ind w:firstLine="709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467AA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При исчислении сроков, указанных в настоящем информационном сообщении, </w:t>
      </w:r>
    </w:p>
    <w:p w:rsidR="005D1158" w:rsidRPr="00467AA4" w:rsidRDefault="005D1158" w:rsidP="005D1158">
      <w:pPr>
        <w:spacing w:after="0"/>
        <w:ind w:firstLine="709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467AA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   принимается время сервера электронной торговой площадки – московское.</w:t>
      </w:r>
    </w:p>
    <w:p w:rsidR="005D1158" w:rsidRPr="00467AA4" w:rsidRDefault="005D1158" w:rsidP="005D11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highlight w:val="yellow"/>
        </w:rPr>
      </w:pPr>
    </w:p>
    <w:p w:rsidR="005D1158" w:rsidRPr="005014A7" w:rsidRDefault="005D1158" w:rsidP="005D1158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467AA4">
        <w:rPr>
          <w:rFonts w:ascii="Times New Roman" w:eastAsia="Times New Roman" w:hAnsi="Times New Roman" w:cs="Times New Roman"/>
          <w:b/>
          <w:sz w:val="24"/>
          <w:szCs w:val="24"/>
        </w:rPr>
        <w:t>Начало приема заявок</w:t>
      </w:r>
      <w:r w:rsidRPr="00467AA4">
        <w:rPr>
          <w:rFonts w:ascii="Times New Roman" w:eastAsia="Times New Roman" w:hAnsi="Times New Roman" w:cs="Times New Roman"/>
          <w:sz w:val="24"/>
          <w:szCs w:val="24"/>
        </w:rPr>
        <w:t xml:space="preserve"> на участие в аукционе –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31.10</w:t>
      </w:r>
      <w:r w:rsidRPr="00AF3E19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.2022 года в 09:00.</w:t>
      </w:r>
    </w:p>
    <w:p w:rsidR="005D1158" w:rsidRPr="00467AA4" w:rsidRDefault="005D1158" w:rsidP="005D1158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AA4">
        <w:rPr>
          <w:rFonts w:ascii="Times New Roman" w:eastAsia="Times New Roman" w:hAnsi="Times New Roman" w:cs="Times New Roman"/>
          <w:b/>
          <w:sz w:val="24"/>
          <w:szCs w:val="24"/>
        </w:rPr>
        <w:t>Окончание приема заявок</w:t>
      </w:r>
      <w:r w:rsidRPr="00467AA4">
        <w:rPr>
          <w:rFonts w:ascii="Times New Roman" w:eastAsia="Times New Roman" w:hAnsi="Times New Roman" w:cs="Times New Roman"/>
          <w:sz w:val="24"/>
          <w:szCs w:val="24"/>
        </w:rPr>
        <w:t xml:space="preserve"> на участие в аукционе </w:t>
      </w:r>
      <w:r w:rsidRPr="00467AA4">
        <w:rPr>
          <w:rFonts w:ascii="Times New Roman" w:eastAsia="Times New Roman" w:hAnsi="Times New Roman" w:cs="Times New Roman"/>
          <w:b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01.12</w:t>
      </w:r>
      <w:r w:rsidRPr="00AF3E19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.2022 года в  16:00.</w:t>
      </w:r>
    </w:p>
    <w:p w:rsidR="005D1158" w:rsidRPr="00467AA4" w:rsidRDefault="005D1158" w:rsidP="005D1158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7AA4">
        <w:rPr>
          <w:rFonts w:ascii="Times New Roman" w:eastAsia="Times New Roman" w:hAnsi="Times New Roman" w:cs="Times New Roman"/>
          <w:b/>
          <w:sz w:val="24"/>
          <w:szCs w:val="24"/>
        </w:rPr>
        <w:t>Определение участников аукциона</w:t>
      </w:r>
      <w:r w:rsidRPr="00467AA4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02.12</w:t>
      </w:r>
      <w:r w:rsidRPr="00AF3E19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.2022 года</w:t>
      </w:r>
      <w:r w:rsidRPr="00467AA4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5D1158" w:rsidRPr="00467AA4" w:rsidRDefault="005D1158" w:rsidP="005D1158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AA4">
        <w:rPr>
          <w:rFonts w:ascii="Times New Roman" w:eastAsia="Times New Roman" w:hAnsi="Times New Roman" w:cs="Times New Roman"/>
          <w:b/>
          <w:sz w:val="24"/>
          <w:szCs w:val="24"/>
        </w:rPr>
        <w:t>Проведение аукциона</w:t>
      </w:r>
      <w:r w:rsidRPr="00467AA4">
        <w:rPr>
          <w:rFonts w:ascii="Times New Roman" w:eastAsia="Times New Roman" w:hAnsi="Times New Roman" w:cs="Times New Roman"/>
          <w:sz w:val="24"/>
          <w:szCs w:val="24"/>
        </w:rPr>
        <w:t xml:space="preserve"> (дата и время начала приема предложений от участников аукциона) –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05.012.</w:t>
      </w:r>
      <w:r w:rsidRPr="00AF3E19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2022 года в 10:00</w:t>
      </w:r>
      <w:r w:rsidRPr="00467AA4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467A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D1158" w:rsidRPr="00467AA4" w:rsidRDefault="005D1158" w:rsidP="005D1158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7AA4">
        <w:rPr>
          <w:rFonts w:ascii="Times New Roman" w:eastAsia="Times New Roman" w:hAnsi="Times New Roman" w:cs="Times New Roman"/>
          <w:b/>
          <w:sz w:val="24"/>
          <w:szCs w:val="24"/>
        </w:rPr>
        <w:t xml:space="preserve">Подведение итогов аукциона: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05.12.</w:t>
      </w:r>
      <w:r w:rsidRPr="00AF3E19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2022 </w:t>
      </w:r>
      <w:r w:rsidRPr="00467AA4">
        <w:rPr>
          <w:rFonts w:ascii="Times New Roman" w:eastAsia="Times New Roman" w:hAnsi="Times New Roman" w:cs="Times New Roman"/>
          <w:b/>
          <w:sz w:val="24"/>
          <w:szCs w:val="24"/>
        </w:rPr>
        <w:t xml:space="preserve">года </w:t>
      </w:r>
      <w:r w:rsidRPr="00467AA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после окончания аукциона</w:t>
      </w:r>
      <w:r w:rsidRPr="00467A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5D1158" w:rsidRPr="00467AA4" w:rsidRDefault="005D1158" w:rsidP="005D115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AA4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467AA4">
        <w:rPr>
          <w:rFonts w:ascii="Times New Roman" w:eastAsia="Times New Roman" w:hAnsi="Times New Roman" w:cs="Times New Roman"/>
          <w:sz w:val="24"/>
          <w:szCs w:val="24"/>
        </w:rPr>
        <w:t>роцедура аукциона считается завершенной со времени подписания продавцом протокола об итогах аукциона.</w:t>
      </w:r>
    </w:p>
    <w:p w:rsidR="005D1158" w:rsidRPr="00467AA4" w:rsidRDefault="005D1158" w:rsidP="005D115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D1158" w:rsidRPr="00467AA4" w:rsidRDefault="005D1158" w:rsidP="005D1158">
      <w:pPr>
        <w:numPr>
          <w:ilvl w:val="0"/>
          <w:numId w:val="2"/>
        </w:numPr>
        <w:spacing w:after="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67AA4">
        <w:rPr>
          <w:rFonts w:ascii="Times New Roman" w:eastAsia="Calibri" w:hAnsi="Times New Roman" w:cs="Times New Roman"/>
          <w:b/>
          <w:sz w:val="24"/>
          <w:szCs w:val="24"/>
        </w:rPr>
        <w:t>Размер задатка, срок и порядок его внесения за участие в аукционе</w:t>
      </w:r>
    </w:p>
    <w:p w:rsidR="005D1158" w:rsidRPr="00467AA4" w:rsidRDefault="005D1158" w:rsidP="005D115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467AA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Задаток для участия в аукционе служит обеспечением исполнения обязательства победителя аукциона по заключению договора купли-продажи и оплате приобретенного на торгах имущества.</w:t>
      </w:r>
    </w:p>
    <w:p w:rsidR="005D1158" w:rsidRPr="00467AA4" w:rsidRDefault="005D1158" w:rsidP="005D1158">
      <w:pPr>
        <w:autoSpaceDE w:val="0"/>
        <w:autoSpaceDN w:val="0"/>
        <w:adjustRightInd w:val="0"/>
        <w:spacing w:after="0"/>
        <w:ind w:firstLine="567"/>
        <w:jc w:val="both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467AA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Настоящее информационное сообщение является публичной офертой для заключения договора о задатке в соответствии со статьей 437 ГК РФ, а подача претендентом заявки и перечисление задатка на счет являются акцептом такой оферты, и договор о задатке считается заключенным в установленном порядке.</w:t>
      </w:r>
    </w:p>
    <w:p w:rsidR="005D1158" w:rsidRPr="00467AA4" w:rsidRDefault="005D1158" w:rsidP="005D1158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7AA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Задаток составляет 20 % от начальной цены продажи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467AA4">
        <w:rPr>
          <w:rFonts w:ascii="Times New Roman" w:eastAsia="Times New Roman" w:hAnsi="Times New Roman" w:cs="Times New Roman"/>
          <w:b/>
          <w:sz w:val="24"/>
          <w:szCs w:val="16"/>
          <w:lang w:eastAsia="ar-SA"/>
        </w:rPr>
        <w:t>вносится единым платежом на расчетный счет Претендента, открытый при регистрации на электронной площадке.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</w:p>
    <w:p w:rsidR="005D1158" w:rsidRPr="00CB09EE" w:rsidRDefault="005D1158" w:rsidP="005D1158">
      <w:pPr>
        <w:suppressAutoHyphens/>
        <w:spacing w:after="0" w:line="240" w:lineRule="auto"/>
        <w:ind w:left="283"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</w:pPr>
      <w:r w:rsidRPr="00467AA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Назначение платежа: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91D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Задаток для участия в аукционе по продаже: нежилого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помещения</w:t>
      </w:r>
      <w:r w:rsidRPr="00891D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, расположенного по адресу: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CB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  <w:t xml:space="preserve">Брянская область, Красногорский район, </w:t>
      </w:r>
      <w:r w:rsidRPr="005A3288">
        <w:rPr>
          <w:rFonts w:asciiTheme="majorHAnsi" w:hAnsiTheme="majorHAnsi"/>
          <w:b/>
        </w:rPr>
        <w:t>с.Летяхи</w:t>
      </w:r>
      <w:proofErr w:type="gramStart"/>
      <w:r w:rsidRPr="005A3288">
        <w:rPr>
          <w:rFonts w:asciiTheme="majorHAnsi" w:hAnsiTheme="majorHAnsi"/>
          <w:b/>
        </w:rPr>
        <w:t xml:space="preserve"> ,</w:t>
      </w:r>
      <w:proofErr w:type="gramEnd"/>
      <w:r w:rsidRPr="005A3288">
        <w:rPr>
          <w:rFonts w:asciiTheme="majorHAnsi" w:hAnsiTheme="majorHAnsi"/>
          <w:b/>
        </w:rPr>
        <w:t xml:space="preserve"> ул. Молодежная, д. 2,кв.2</w:t>
      </w:r>
      <w:r w:rsidRPr="005A328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  <w:t>,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CB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  <w:t xml:space="preserve"> назначенного  на</w:t>
      </w:r>
      <w:r w:rsidRPr="00CB09E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  <w:t>05.12</w:t>
      </w:r>
      <w:r w:rsidRPr="00CB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  <w:t>.2022г</w:t>
      </w:r>
    </w:p>
    <w:p w:rsidR="005D1158" w:rsidRPr="00467AA4" w:rsidRDefault="005D1158" w:rsidP="005D1158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7AA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Претендент обязан обеспечить поступление денежных средств по оплате задатков на счет, в срок до «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  <w:t xml:space="preserve">30» ноября  </w:t>
      </w:r>
      <w:r w:rsidRPr="004146F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467AA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2022 года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включительно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ar-SA"/>
        </w:rPr>
        <w:t>. Данное время установлено для блокирования оператором электронной площадки задатков претендентов.</w:t>
      </w:r>
    </w:p>
    <w:p w:rsidR="005D1158" w:rsidRPr="0084341D" w:rsidRDefault="005D1158" w:rsidP="005D1158">
      <w:pPr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4341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  <w:r w:rsidRPr="00843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hyperlink r:id="rId9" w:history="1">
        <w:r w:rsidRPr="0084341D">
          <w:rPr>
            <w:rStyle w:val="a5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https://sale.roseltorg.ru/buyers/info/request-provision</w:t>
        </w:r>
      </w:hyperlink>
      <w:r w:rsidRPr="00843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5D1158" w:rsidRPr="00E3052D" w:rsidRDefault="005D1158" w:rsidP="005D1158">
      <w:pPr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7AA4">
        <w:rPr>
          <w:rFonts w:ascii="Times New Roman" w:eastAsia="Times New Roman" w:hAnsi="Times New Roman" w:cs="Times New Roman"/>
          <w:sz w:val="24"/>
          <w:szCs w:val="24"/>
          <w:lang w:eastAsia="ar-SA"/>
        </w:rPr>
        <w:t>Задаток возвращается всем претендентам, не допущенным к участию в аукционе - в течение 5 календарных дней со дня подписания протокола о признании претендентов участниками;</w:t>
      </w:r>
    </w:p>
    <w:p w:rsidR="005D1158" w:rsidRPr="00467AA4" w:rsidRDefault="005D1158" w:rsidP="005D1158">
      <w:pPr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7AA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 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Задаток возвращается всем участникам аукциона, кроме победителя, в течение 5 (пяти) календарных дней </w:t>
      </w:r>
      <w:proofErr w:type="gramStart"/>
      <w:r w:rsidRPr="00467AA4">
        <w:rPr>
          <w:rFonts w:ascii="Times New Roman" w:eastAsia="Times New Roman" w:hAnsi="Times New Roman" w:cs="Times New Roman"/>
          <w:sz w:val="24"/>
          <w:szCs w:val="24"/>
          <w:lang w:eastAsia="ar-SA"/>
        </w:rPr>
        <w:t>с даты подведения</w:t>
      </w:r>
      <w:proofErr w:type="gramEnd"/>
      <w:r w:rsidRPr="00467A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итогов аукциона;</w:t>
      </w:r>
    </w:p>
    <w:p w:rsidR="005D1158" w:rsidRPr="00467AA4" w:rsidRDefault="005D1158" w:rsidP="005D1158">
      <w:pPr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7AA4">
        <w:rPr>
          <w:rFonts w:ascii="Times New Roman" w:eastAsia="Times New Roman" w:hAnsi="Times New Roman" w:cs="Times New Roman"/>
          <w:sz w:val="24"/>
          <w:szCs w:val="24"/>
          <w:lang w:eastAsia="ar-SA"/>
        </w:rPr>
        <w:t>Задаток победителя продажи муниципального имущества засчитывается в счет оплаты приобретаемого имущества и подлежит перечислению в бюджет в течение 5 календарных дней со дня истечения срока, установленного для заключения договора купли-продажи имущества.</w:t>
      </w:r>
    </w:p>
    <w:p w:rsidR="005D1158" w:rsidRPr="00467AA4" w:rsidRDefault="005D1158" w:rsidP="005D1158">
      <w:pPr>
        <w:widowControl w:val="0"/>
        <w:tabs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467AA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 При уклонении или отказе победителя аукциона от заключения в установленный законом срок договора купли-продажи имущества, задаток ему не возвращается.</w:t>
      </w:r>
    </w:p>
    <w:p w:rsidR="005D1158" w:rsidRPr="00467AA4" w:rsidRDefault="005D1158" w:rsidP="005D1158">
      <w:pPr>
        <w:widowControl w:val="0"/>
        <w:tabs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5D1158" w:rsidRPr="00467AA4" w:rsidRDefault="005D1158" w:rsidP="005D1158">
      <w:pPr>
        <w:numPr>
          <w:ilvl w:val="0"/>
          <w:numId w:val="2"/>
        </w:num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67A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Покупатели муниципального имущества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D1158" w:rsidRPr="00467AA4" w:rsidRDefault="005D1158" w:rsidP="005D1158">
      <w:pPr>
        <w:widowControl w:val="0"/>
        <w:autoSpaceDE w:val="0"/>
        <w:autoSpaceDN w:val="0"/>
        <w:adjustRightInd w:val="0"/>
        <w:spacing w:after="0"/>
        <w:ind w:firstLine="5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Покупателями муниципального имущества могут быть любые физические и юридические лица, за исключением:</w:t>
      </w:r>
    </w:p>
    <w:p w:rsidR="005D1158" w:rsidRPr="00467AA4" w:rsidRDefault="005D1158" w:rsidP="005D1158">
      <w:pPr>
        <w:widowControl w:val="0"/>
        <w:autoSpaceDE w:val="0"/>
        <w:autoSpaceDN w:val="0"/>
        <w:adjustRightInd w:val="0"/>
        <w:spacing w:after="0"/>
        <w:ind w:firstLine="5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t>- государственных и муниципальных унитарных предприятий, государственных и муниципальных учреждений;</w:t>
      </w:r>
    </w:p>
    <w:p w:rsidR="005D1158" w:rsidRPr="00467AA4" w:rsidRDefault="005D1158" w:rsidP="005D1158">
      <w:pPr>
        <w:widowControl w:val="0"/>
        <w:autoSpaceDE w:val="0"/>
        <w:autoSpaceDN w:val="0"/>
        <w:adjustRightInd w:val="0"/>
        <w:spacing w:after="0"/>
        <w:ind w:firstLine="5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процентов; </w:t>
      </w:r>
    </w:p>
    <w:p w:rsidR="005D1158" w:rsidRPr="00467AA4" w:rsidRDefault="005D1158" w:rsidP="005D1158">
      <w:pPr>
        <w:widowControl w:val="0"/>
        <w:autoSpaceDE w:val="0"/>
        <w:autoSpaceDN w:val="0"/>
        <w:adjustRightInd w:val="0"/>
        <w:spacing w:after="0"/>
        <w:ind w:firstLine="5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</w:t>
      </w:r>
      <w:r w:rsidRPr="00467A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и которые не осуществляют раскрытие и предоставление информации о своих выгодоприобретателях, </w:t>
      </w:r>
      <w:proofErr w:type="spellStart"/>
      <w:r w:rsidRPr="00467A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бенефициарных</w:t>
      </w:r>
      <w:proofErr w:type="spellEnd"/>
      <w:r w:rsidRPr="00467A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владельцах и контролирующих лицах в порядке, установленном Правительством РФ.</w:t>
      </w:r>
      <w:proofErr w:type="gramEnd"/>
    </w:p>
    <w:p w:rsidR="005D1158" w:rsidRPr="00467AA4" w:rsidRDefault="005D1158" w:rsidP="005D1158">
      <w:pPr>
        <w:spacing w:after="0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D1158" w:rsidRPr="00467AA4" w:rsidRDefault="005D1158" w:rsidP="005D1158">
      <w:pPr>
        <w:numPr>
          <w:ilvl w:val="0"/>
          <w:numId w:val="2"/>
        </w:num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7AA4">
        <w:rPr>
          <w:rFonts w:ascii="Times New Roman" w:eastAsia="Times New Roman" w:hAnsi="Times New Roman" w:cs="Times New Roman"/>
          <w:b/>
          <w:sz w:val="24"/>
          <w:szCs w:val="24"/>
        </w:rPr>
        <w:t>Условия участия в электронном аукционе</w:t>
      </w:r>
    </w:p>
    <w:p w:rsidR="005D1158" w:rsidRPr="00467AA4" w:rsidRDefault="005D1158" w:rsidP="005D1158">
      <w:pPr>
        <w:spacing w:after="0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7AA4">
        <w:rPr>
          <w:rFonts w:ascii="Times New Roman" w:eastAsia="Times New Roman" w:hAnsi="Times New Roman" w:cs="Times New Roman"/>
          <w:sz w:val="24"/>
          <w:szCs w:val="24"/>
        </w:rPr>
        <w:t xml:space="preserve">Для участия в аукционе лицо, отвечающее признакам покупателя в соответствии с Федеральным законом от 21 декабря </w:t>
      </w:r>
      <w:smartTag w:uri="urn:schemas-microsoft-com:office:smarttags" w:element="metricconverter">
        <w:smartTagPr>
          <w:attr w:name="ProductID" w:val="2001 г"/>
        </w:smartTagPr>
        <w:r w:rsidRPr="00467AA4">
          <w:rPr>
            <w:rFonts w:ascii="Times New Roman" w:eastAsia="Times New Roman" w:hAnsi="Times New Roman" w:cs="Times New Roman"/>
            <w:sz w:val="24"/>
            <w:szCs w:val="24"/>
          </w:rPr>
          <w:t>2001 года</w:t>
        </w:r>
      </w:smartTag>
      <w:r w:rsidRPr="00467AA4">
        <w:rPr>
          <w:rFonts w:ascii="Times New Roman" w:eastAsia="Times New Roman" w:hAnsi="Times New Roman" w:cs="Times New Roman"/>
          <w:sz w:val="24"/>
          <w:szCs w:val="24"/>
        </w:rPr>
        <w:t xml:space="preserve"> № 178-ФЗ «О приватизации государственного и муниципального имущества» и желающее приобрести муниципальное имущество, выставляемое на электронный аукцион (далее – претендент), обязано осуществить следующие действия:</w:t>
      </w:r>
    </w:p>
    <w:p w:rsidR="005D1158" w:rsidRPr="00467AA4" w:rsidRDefault="005D1158" w:rsidP="005D115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7AA4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- внести задаток </w:t>
      </w:r>
      <w:r w:rsidRPr="00467AA4">
        <w:rPr>
          <w:rFonts w:ascii="Times New Roman" w:eastAsia="Times New Roman" w:hAnsi="Times New Roman" w:cs="Times New Roman"/>
          <w:sz w:val="24"/>
          <w:szCs w:val="24"/>
        </w:rPr>
        <w:t>в размере 20 процентов от начальной цены продажи имущества, в порядке указанном в настоящем информационном сообщении</w:t>
      </w:r>
      <w:r w:rsidRPr="00467AA4">
        <w:rPr>
          <w:rFonts w:ascii="Times New Roman" w:eastAsia="Times New Roman" w:hAnsi="Times New Roman" w:cs="Times New Roman"/>
          <w:b/>
          <w:sz w:val="24"/>
          <w:szCs w:val="24"/>
        </w:rPr>
        <w:t>;</w:t>
      </w:r>
    </w:p>
    <w:p w:rsidR="005D1158" w:rsidRPr="00467AA4" w:rsidRDefault="005D1158" w:rsidP="005D115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AA4"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gramStart"/>
      <w:r w:rsidRPr="00467AA4">
        <w:rPr>
          <w:rFonts w:ascii="Times New Roman" w:eastAsia="Times New Roman" w:hAnsi="Times New Roman" w:cs="Times New Roman"/>
          <w:b/>
          <w:sz w:val="24"/>
          <w:szCs w:val="24"/>
        </w:rPr>
        <w:t>- подать Заявку</w:t>
      </w:r>
      <w:r w:rsidRPr="00E307B4"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Приложение №1)</w:t>
      </w:r>
      <w:r w:rsidRPr="00467AA4">
        <w:rPr>
          <w:rFonts w:ascii="Times New Roman" w:eastAsia="Times New Roman" w:hAnsi="Times New Roman" w:cs="Times New Roman"/>
          <w:b/>
          <w:sz w:val="24"/>
          <w:szCs w:val="24"/>
        </w:rPr>
        <w:t xml:space="preserve"> на участие в торгах посредством использования личного кабинета на электронной площадке,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с приложением электронных образов документов</w:t>
      </w:r>
      <w:r w:rsidRPr="00467AA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67AA4">
        <w:rPr>
          <w:rFonts w:ascii="Times New Roman" w:eastAsia="Times New Roman" w:hAnsi="Times New Roman" w:cs="Times New Roman"/>
          <w:b/>
          <w:sz w:val="24"/>
          <w:szCs w:val="24"/>
        </w:rPr>
        <w:t>предусмотренных информационным сообщением.</w:t>
      </w:r>
      <w:r w:rsidRPr="00467A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End"/>
    </w:p>
    <w:p w:rsidR="005D1158" w:rsidRPr="00467AA4" w:rsidRDefault="005D1158" w:rsidP="005D115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7AA4">
        <w:rPr>
          <w:rFonts w:ascii="Times New Roman" w:eastAsia="Times New Roman" w:hAnsi="Times New Roman" w:cs="Times New Roman"/>
          <w:sz w:val="24"/>
          <w:szCs w:val="24"/>
        </w:rPr>
        <w:tab/>
      </w:r>
      <w:r w:rsidRPr="00467AA4">
        <w:rPr>
          <w:rFonts w:ascii="Times New Roman" w:eastAsia="Times New Roman" w:hAnsi="Times New Roman" w:cs="Times New Roman"/>
          <w:b/>
          <w:sz w:val="24"/>
          <w:szCs w:val="24"/>
        </w:rPr>
        <w:t xml:space="preserve">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</w:t>
      </w:r>
      <w:r w:rsidRPr="00467AA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АО «Единая электронная торговая площадка»</w:t>
      </w:r>
      <w:r w:rsidRPr="00467AA4">
        <w:rPr>
          <w:rFonts w:ascii="Times New Roman" w:eastAsia="Times New Roman" w:hAnsi="Times New Roman" w:cs="Times New Roman"/>
          <w:b/>
          <w:sz w:val="24"/>
          <w:szCs w:val="24"/>
        </w:rPr>
        <w:t xml:space="preserve"> в соответствии с Регламентом электронной площадки.</w:t>
      </w:r>
    </w:p>
    <w:p w:rsidR="005D1158" w:rsidRPr="00467AA4" w:rsidRDefault="005D1158" w:rsidP="005D1158">
      <w:pPr>
        <w:widowControl w:val="0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67AA4">
        <w:rPr>
          <w:rFonts w:ascii="Times New Roman" w:eastAsia="Times New Roman" w:hAnsi="Times New Roman" w:cs="Times New Roman"/>
          <w:bCs/>
          <w:sz w:val="24"/>
          <w:szCs w:val="24"/>
        </w:rPr>
        <w:t>Одно лицо имеет право подать только одну заявку на один объект приватизации.</w:t>
      </w:r>
    </w:p>
    <w:p w:rsidR="005D1158" w:rsidRPr="00467AA4" w:rsidRDefault="005D1158" w:rsidP="005D115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7AA4">
        <w:rPr>
          <w:rFonts w:ascii="Times New Roman" w:eastAsia="Times New Roman" w:hAnsi="Times New Roman" w:cs="Times New Roman"/>
          <w:b/>
          <w:sz w:val="24"/>
          <w:szCs w:val="24"/>
        </w:rPr>
        <w:t xml:space="preserve">Заявки подаются на электронную площадку, начиная </w:t>
      </w:r>
      <w:proofErr w:type="gramStart"/>
      <w:r w:rsidRPr="00467AA4">
        <w:rPr>
          <w:rFonts w:ascii="Times New Roman" w:eastAsia="Times New Roman" w:hAnsi="Times New Roman" w:cs="Times New Roman"/>
          <w:b/>
          <w:sz w:val="24"/>
          <w:szCs w:val="24"/>
        </w:rPr>
        <w:t>с даты начала</w:t>
      </w:r>
      <w:proofErr w:type="gramEnd"/>
      <w:r w:rsidRPr="00467AA4">
        <w:rPr>
          <w:rFonts w:ascii="Times New Roman" w:eastAsia="Times New Roman" w:hAnsi="Times New Roman" w:cs="Times New Roman"/>
          <w:b/>
          <w:sz w:val="24"/>
          <w:szCs w:val="24"/>
        </w:rPr>
        <w:t xml:space="preserve"> приема заявок до времени и даты окончания приема заявок, указанных в информационном сообщении.</w:t>
      </w:r>
    </w:p>
    <w:p w:rsidR="005D1158" w:rsidRPr="00467AA4" w:rsidRDefault="005D1158" w:rsidP="005D1158">
      <w:pPr>
        <w:tabs>
          <w:tab w:val="left" w:pos="540"/>
        </w:tabs>
        <w:spacing w:after="120"/>
        <w:ind w:left="283" w:firstLine="709"/>
        <w:outlineLvl w:val="0"/>
        <w:rPr>
          <w:rFonts w:ascii="Times New Roman" w:eastAsia="Times New Roman" w:hAnsi="Times New Roman" w:cs="Times New Roman"/>
          <w:sz w:val="24"/>
          <w:szCs w:val="16"/>
        </w:rPr>
      </w:pPr>
      <w:r w:rsidRPr="00467AA4">
        <w:rPr>
          <w:rFonts w:ascii="Times New Roman" w:eastAsia="Times New Roman" w:hAnsi="Times New Roman" w:cs="Times New Roman"/>
          <w:b/>
          <w:sz w:val="24"/>
          <w:szCs w:val="16"/>
        </w:rPr>
        <w:t xml:space="preserve">При приеме заявок от Претендентов Оператор обеспечивает регистрацию заявок и прилагаемых к ним документов в журнале приема заявок. </w:t>
      </w:r>
      <w:r w:rsidRPr="00467AA4">
        <w:rPr>
          <w:rFonts w:ascii="Times New Roman" w:eastAsia="Times New Roman" w:hAnsi="Times New Roman" w:cs="Times New Roman"/>
          <w:sz w:val="24"/>
          <w:szCs w:val="16"/>
        </w:rPr>
        <w:t>Каждой заявке присваивается номер с указанием даты и времени приема.</w:t>
      </w:r>
    </w:p>
    <w:p w:rsidR="005D1158" w:rsidRPr="00467AA4" w:rsidRDefault="005D1158" w:rsidP="005D1158">
      <w:pPr>
        <w:tabs>
          <w:tab w:val="left" w:pos="540"/>
        </w:tabs>
        <w:spacing w:after="120"/>
        <w:ind w:left="283" w:firstLine="709"/>
        <w:outlineLvl w:val="0"/>
        <w:rPr>
          <w:rFonts w:ascii="Times New Roman" w:eastAsia="Times New Roman" w:hAnsi="Times New Roman" w:cs="Times New Roman"/>
          <w:sz w:val="24"/>
          <w:szCs w:val="16"/>
        </w:rPr>
      </w:pPr>
      <w:r w:rsidRPr="00467AA4">
        <w:rPr>
          <w:rFonts w:ascii="Times New Roman" w:eastAsia="Times New Roman" w:hAnsi="Times New Roman" w:cs="Times New Roman"/>
          <w:sz w:val="24"/>
          <w:szCs w:val="16"/>
        </w:rPr>
        <w:t xml:space="preserve">В течение одного часа со времени поступления заявки оператор электронной площадки сообщает претенденту о ее поступлении путем направления </w:t>
      </w:r>
      <w:proofErr w:type="gramStart"/>
      <w:r w:rsidRPr="00467AA4">
        <w:rPr>
          <w:rFonts w:ascii="Times New Roman" w:eastAsia="Times New Roman" w:hAnsi="Times New Roman" w:cs="Times New Roman"/>
          <w:sz w:val="24"/>
          <w:szCs w:val="16"/>
        </w:rPr>
        <w:t>уведомления</w:t>
      </w:r>
      <w:proofErr w:type="gramEnd"/>
      <w:r w:rsidRPr="00467AA4">
        <w:rPr>
          <w:rFonts w:ascii="Times New Roman" w:eastAsia="Times New Roman" w:hAnsi="Times New Roman" w:cs="Times New Roman"/>
          <w:sz w:val="24"/>
          <w:szCs w:val="16"/>
        </w:rPr>
        <w:t xml:space="preserve"> с приложением электронных копий зарегистрированной заявки и прилагаемых к ней документов.</w:t>
      </w:r>
    </w:p>
    <w:p w:rsidR="005D1158" w:rsidRPr="00467AA4" w:rsidRDefault="005D1158" w:rsidP="005D1158">
      <w:pPr>
        <w:shd w:val="clear" w:color="auto" w:fill="FFFFFF"/>
        <w:spacing w:after="0" w:line="290" w:lineRule="atLeast"/>
        <w:ind w:firstLine="540"/>
        <w:jc w:val="both"/>
        <w:rPr>
          <w:rFonts w:ascii="Calibri" w:eastAsia="Times New Roman" w:hAnsi="Calibri" w:cs="Times New Roman"/>
          <w:b/>
          <w:color w:val="333333"/>
          <w:szCs w:val="24"/>
        </w:rPr>
      </w:pPr>
      <w:bookmarkStart w:id="1" w:name="dst188"/>
      <w:bookmarkEnd w:id="1"/>
      <w:r w:rsidRPr="00467AA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r w:rsidRPr="00467AA4">
        <w:rPr>
          <w:rFonts w:ascii="Times New Roman" w:eastAsia="Times New Roman" w:hAnsi="Times New Roman" w:cs="Times New Roman"/>
          <w:b/>
          <w:sz w:val="24"/>
          <w:szCs w:val="24"/>
        </w:rPr>
        <w:t>Одновременно с заявкой претенденты представляют следующие документы</w:t>
      </w:r>
      <w:r w:rsidRPr="00467AA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:</w:t>
      </w:r>
    </w:p>
    <w:p w:rsidR="005D1158" w:rsidRPr="00467AA4" w:rsidRDefault="005D1158" w:rsidP="005D1158">
      <w:pPr>
        <w:spacing w:after="0"/>
        <w:ind w:firstLine="720"/>
        <w:jc w:val="both"/>
        <w:rPr>
          <w:rFonts w:ascii="Calibri" w:eastAsia="Times New Roman" w:hAnsi="Calibri" w:cs="Times New Roman"/>
          <w:i/>
        </w:rPr>
      </w:pPr>
      <w:bookmarkStart w:id="2" w:name="dst189"/>
      <w:bookmarkStart w:id="3" w:name="dst190"/>
      <w:bookmarkEnd w:id="2"/>
      <w:bookmarkEnd w:id="3"/>
      <w:r w:rsidRPr="00467AA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Юридические лица предоставляют</w:t>
      </w:r>
      <w:r w:rsidRPr="00467AA4">
        <w:rPr>
          <w:rFonts w:ascii="Times New Roman" w:eastAsia="Times New Roman" w:hAnsi="Times New Roman" w:cs="Times New Roman"/>
          <w:b/>
          <w:i/>
          <w:sz w:val="24"/>
          <w:szCs w:val="24"/>
        </w:rPr>
        <w:t>:</w:t>
      </w:r>
    </w:p>
    <w:p w:rsidR="005D1158" w:rsidRPr="00467AA4" w:rsidRDefault="005D1158" w:rsidP="005D1158">
      <w:pPr>
        <w:shd w:val="clear" w:color="auto" w:fill="FFFFFF"/>
        <w:spacing w:after="0" w:line="290" w:lineRule="atLeast"/>
        <w:ind w:firstLine="540"/>
        <w:jc w:val="both"/>
        <w:rPr>
          <w:rFonts w:ascii="Calibri" w:eastAsia="Times New Roman" w:hAnsi="Calibri" w:cs="Times New Roman"/>
        </w:rPr>
      </w:pPr>
      <w:r w:rsidRPr="00467AA4">
        <w:rPr>
          <w:rFonts w:ascii="Times New Roman" w:eastAsia="Times New Roman" w:hAnsi="Times New Roman" w:cs="Times New Roman"/>
          <w:sz w:val="24"/>
          <w:szCs w:val="24"/>
        </w:rPr>
        <w:t>- заверенные копии учредительных документов;</w:t>
      </w:r>
    </w:p>
    <w:p w:rsidR="005D1158" w:rsidRPr="00467AA4" w:rsidRDefault="005D1158" w:rsidP="005D1158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dst100655"/>
      <w:bookmarkEnd w:id="4"/>
      <w:r w:rsidRPr="00467AA4">
        <w:rPr>
          <w:rFonts w:ascii="Times New Roman" w:eastAsia="Times New Roman" w:hAnsi="Times New Roman" w:cs="Times New Roman"/>
          <w:sz w:val="24"/>
          <w:szCs w:val="24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(Приложение №3)</w:t>
      </w:r>
      <w:r w:rsidRPr="00467AA4">
        <w:rPr>
          <w:rFonts w:ascii="Times New Roman" w:eastAsia="Times New Roman" w:hAnsi="Times New Roman" w:cs="Times New Roman"/>
          <w:sz w:val="24"/>
          <w:szCs w:val="24"/>
        </w:rPr>
        <w:t>;</w:t>
      </w:r>
      <w:bookmarkStart w:id="5" w:name="dst192"/>
      <w:bookmarkEnd w:id="5"/>
    </w:p>
    <w:p w:rsidR="005D1158" w:rsidRPr="00467AA4" w:rsidRDefault="005D1158" w:rsidP="005D1158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AA4">
        <w:rPr>
          <w:rFonts w:ascii="Times New Roman" w:eastAsia="Times New Roman" w:hAnsi="Times New Roman" w:cs="Times New Roman"/>
          <w:sz w:val="24"/>
          <w:szCs w:val="24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5D1158" w:rsidRPr="00467AA4" w:rsidRDefault="005D1158" w:rsidP="005D1158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AA4">
        <w:rPr>
          <w:rFonts w:ascii="Times New Roman" w:eastAsia="Times New Roman" w:hAnsi="Times New Roman" w:cs="Times New Roman"/>
          <w:sz w:val="24"/>
          <w:szCs w:val="24"/>
        </w:rPr>
        <w:t>- опись прилагаемых документов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(Приложение № 2)</w:t>
      </w:r>
      <w:r w:rsidRPr="00467AA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1158" w:rsidRPr="00467AA4" w:rsidRDefault="005D1158" w:rsidP="005D1158">
      <w:pPr>
        <w:spacing w:after="0"/>
        <w:ind w:firstLine="720"/>
        <w:jc w:val="both"/>
        <w:rPr>
          <w:rFonts w:ascii="Calibri" w:eastAsia="Times New Roman" w:hAnsi="Calibri" w:cs="Times New Roman"/>
          <w:b/>
          <w:i/>
        </w:rPr>
      </w:pPr>
      <w:bookmarkStart w:id="6" w:name="dst193"/>
      <w:bookmarkEnd w:id="6"/>
      <w:r w:rsidRPr="00467AA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Физические лица предоставляют</w:t>
      </w:r>
      <w:r w:rsidRPr="00467AA4">
        <w:rPr>
          <w:rFonts w:ascii="Times New Roman" w:eastAsia="Times New Roman" w:hAnsi="Times New Roman" w:cs="Times New Roman"/>
          <w:b/>
          <w:i/>
          <w:sz w:val="24"/>
          <w:szCs w:val="24"/>
        </w:rPr>
        <w:t>:</w:t>
      </w:r>
    </w:p>
    <w:p w:rsidR="005D1158" w:rsidRPr="00467AA4" w:rsidRDefault="005D1158" w:rsidP="005D1158">
      <w:pPr>
        <w:shd w:val="clear" w:color="auto" w:fill="FFFFFF"/>
        <w:spacing w:after="0" w:line="290" w:lineRule="atLeast"/>
        <w:ind w:firstLine="540"/>
        <w:jc w:val="both"/>
        <w:rPr>
          <w:rFonts w:ascii="Calibri" w:eastAsia="Times New Roman" w:hAnsi="Calibri" w:cs="Times New Roman"/>
        </w:rPr>
      </w:pPr>
      <w:r w:rsidRPr="00467AA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hyperlink r:id="rId10" w:anchor="dst0" w:history="1">
        <w:r w:rsidRPr="00467A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документ</w:t>
        </w:r>
      </w:hyperlink>
      <w:r w:rsidRPr="00467AA4">
        <w:rPr>
          <w:rFonts w:ascii="Times New Roman" w:eastAsia="Times New Roman" w:hAnsi="Times New Roman" w:cs="Times New Roman"/>
          <w:sz w:val="24"/>
          <w:szCs w:val="24"/>
        </w:rPr>
        <w:t>, удостоверяющий личность, или представляют копии всех его листов.</w:t>
      </w:r>
      <w:bookmarkStart w:id="7" w:name="dst194"/>
      <w:bookmarkEnd w:id="7"/>
    </w:p>
    <w:p w:rsidR="005D1158" w:rsidRPr="00467AA4" w:rsidRDefault="005D1158" w:rsidP="005D1158">
      <w:pPr>
        <w:shd w:val="clear" w:color="auto" w:fill="FFFFFF"/>
        <w:spacing w:after="0" w:line="290" w:lineRule="atLeast"/>
        <w:ind w:firstLine="540"/>
        <w:jc w:val="both"/>
        <w:rPr>
          <w:rFonts w:ascii="Calibri" w:eastAsia="Times New Roman" w:hAnsi="Calibri" w:cs="Times New Roman"/>
        </w:rPr>
      </w:pPr>
      <w:r w:rsidRPr="00467AA4">
        <w:rPr>
          <w:rFonts w:ascii="Times New Roman" w:eastAsia="Times New Roman" w:hAnsi="Times New Roman" w:cs="Times New Roman"/>
          <w:sz w:val="24"/>
          <w:szCs w:val="24"/>
        </w:rPr>
        <w:t>- в  случае</w:t>
      </w:r>
      <w:proofErr w:type="gramStart"/>
      <w:r w:rsidRPr="00467AA4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467AA4">
        <w:rPr>
          <w:rFonts w:ascii="Times New Roman" w:eastAsia="Times New Roman" w:hAnsi="Times New Roman" w:cs="Times New Roman"/>
          <w:sz w:val="24"/>
          <w:szCs w:val="24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467AA4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467AA4">
        <w:rPr>
          <w:rFonts w:ascii="Times New Roman" w:eastAsia="Times New Roman" w:hAnsi="Times New Roman" w:cs="Times New Roman"/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5D1158" w:rsidRPr="00467AA4" w:rsidRDefault="005D1158" w:rsidP="005D1158">
      <w:pPr>
        <w:shd w:val="clear" w:color="auto" w:fill="FFFFFF"/>
        <w:spacing w:after="0" w:line="290" w:lineRule="atLeast"/>
        <w:ind w:firstLine="540"/>
        <w:jc w:val="both"/>
        <w:rPr>
          <w:rFonts w:ascii="Calibri" w:eastAsia="Times New Roman" w:hAnsi="Calibri" w:cs="Times New Roman"/>
        </w:rPr>
      </w:pPr>
      <w:bookmarkStart w:id="8" w:name="dst100656"/>
      <w:bookmarkStart w:id="9" w:name="dst196"/>
      <w:bookmarkEnd w:id="8"/>
      <w:bookmarkEnd w:id="9"/>
      <w:r w:rsidRPr="00467AA4">
        <w:rPr>
          <w:rFonts w:ascii="Times New Roman" w:eastAsia="Times New Roman" w:hAnsi="Times New Roman" w:cs="Times New Roman"/>
          <w:sz w:val="24"/>
          <w:szCs w:val="24"/>
        </w:rPr>
        <w:t>- опись прилагаемых документов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(Приложение № 2)</w:t>
      </w:r>
      <w:r w:rsidRPr="00467AA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1158" w:rsidRPr="00467AA4" w:rsidRDefault="005D1158" w:rsidP="005D1158">
      <w:pPr>
        <w:shd w:val="clear" w:color="auto" w:fill="FFFFFF"/>
        <w:spacing w:after="0" w:line="290" w:lineRule="atLeast"/>
        <w:ind w:firstLine="540"/>
        <w:jc w:val="both"/>
        <w:rPr>
          <w:rFonts w:ascii="Calibri" w:eastAsia="Times New Roman" w:hAnsi="Calibri" w:cs="Times New Roman"/>
          <w:b/>
        </w:rPr>
      </w:pPr>
      <w:r w:rsidRPr="00467AA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bookmarkStart w:id="10" w:name="dst197"/>
      <w:bookmarkEnd w:id="10"/>
      <w:r w:rsidRPr="00467AA4">
        <w:rPr>
          <w:rFonts w:ascii="Times New Roman" w:eastAsia="Times New Roman" w:hAnsi="Times New Roman" w:cs="Times New Roman"/>
          <w:b/>
          <w:sz w:val="24"/>
          <w:szCs w:val="24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5D1158" w:rsidRPr="00467AA4" w:rsidRDefault="005D1158" w:rsidP="005D1158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b/>
          <w:sz w:val="24"/>
        </w:rPr>
      </w:pPr>
      <w:bookmarkStart w:id="11" w:name="dst198"/>
      <w:bookmarkStart w:id="12" w:name="dst199"/>
      <w:bookmarkEnd w:id="11"/>
      <w:bookmarkEnd w:id="12"/>
      <w:r w:rsidRPr="00467AA4">
        <w:rPr>
          <w:rFonts w:ascii="Times New Roman" w:eastAsia="Calibri" w:hAnsi="Times New Roman" w:cs="Times New Roman"/>
          <w:b/>
          <w:color w:val="333333"/>
        </w:rPr>
        <w:t> </w:t>
      </w:r>
      <w:r w:rsidRPr="00467AA4">
        <w:rPr>
          <w:rFonts w:ascii="Times New Roman" w:eastAsia="Times New Roman" w:hAnsi="Times New Roman" w:cs="Times New Roman"/>
          <w:b/>
          <w:sz w:val="24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5D1158" w:rsidRPr="00467AA4" w:rsidRDefault="005D1158" w:rsidP="005D1158">
      <w:pPr>
        <w:tabs>
          <w:tab w:val="left" w:pos="540"/>
        </w:tabs>
        <w:spacing w:after="0"/>
        <w:ind w:left="283" w:firstLine="709"/>
        <w:outlineLvl w:val="0"/>
        <w:rPr>
          <w:rFonts w:ascii="Times New Roman" w:eastAsia="Times New Roman" w:hAnsi="Times New Roman" w:cs="Times New Roman"/>
          <w:sz w:val="24"/>
          <w:szCs w:val="16"/>
        </w:rPr>
      </w:pPr>
    </w:p>
    <w:p w:rsidR="005D1158" w:rsidRPr="00467AA4" w:rsidRDefault="005D1158" w:rsidP="005D1158">
      <w:pPr>
        <w:numPr>
          <w:ilvl w:val="0"/>
          <w:numId w:val="2"/>
        </w:num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16"/>
        </w:rPr>
      </w:pPr>
      <w:r w:rsidRPr="00467AA4">
        <w:rPr>
          <w:rFonts w:ascii="Times New Roman" w:eastAsia="Times New Roman" w:hAnsi="Times New Roman" w:cs="Times New Roman"/>
          <w:b/>
          <w:sz w:val="24"/>
          <w:szCs w:val="16"/>
        </w:rPr>
        <w:t>Порядок и срок отзыва заявок, порядок внесения изменений в заявку</w:t>
      </w:r>
    </w:p>
    <w:p w:rsidR="005D1158" w:rsidRPr="00467AA4" w:rsidRDefault="005D1158" w:rsidP="005D1158">
      <w:pPr>
        <w:tabs>
          <w:tab w:val="left" w:pos="284"/>
          <w:tab w:val="left" w:pos="540"/>
        </w:tabs>
        <w:spacing w:after="0"/>
        <w:jc w:val="both"/>
        <w:outlineLvl w:val="0"/>
        <w:rPr>
          <w:rFonts w:ascii="Times New Roman" w:eastAsia="Times New Roman" w:hAnsi="Times New Roman" w:cs="Times New Roman"/>
          <w:sz w:val="24"/>
          <w:szCs w:val="16"/>
        </w:rPr>
      </w:pPr>
      <w:r w:rsidRPr="00467AA4">
        <w:rPr>
          <w:rFonts w:ascii="Times New Roman" w:eastAsia="Times New Roman" w:hAnsi="Times New Roman" w:cs="Times New Roman"/>
          <w:sz w:val="24"/>
          <w:szCs w:val="16"/>
        </w:rPr>
        <w:tab/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5D1158" w:rsidRPr="00467AA4" w:rsidRDefault="005D1158" w:rsidP="005D1158">
      <w:pPr>
        <w:tabs>
          <w:tab w:val="left" w:pos="426"/>
          <w:tab w:val="left" w:pos="540"/>
        </w:tabs>
        <w:spacing w:after="0"/>
        <w:jc w:val="both"/>
        <w:outlineLvl w:val="0"/>
        <w:rPr>
          <w:rFonts w:ascii="Times New Roman" w:eastAsia="Times New Roman" w:hAnsi="Times New Roman" w:cs="Times New Roman"/>
          <w:sz w:val="24"/>
          <w:szCs w:val="16"/>
        </w:rPr>
      </w:pPr>
      <w:r w:rsidRPr="00467AA4">
        <w:rPr>
          <w:rFonts w:ascii="Times New Roman" w:eastAsia="Times New Roman" w:hAnsi="Times New Roman" w:cs="Times New Roman"/>
          <w:sz w:val="24"/>
          <w:szCs w:val="16"/>
        </w:rPr>
        <w:tab/>
        <w:t>В случае отзыва Претендентом заявки в установленном порядке,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</w:t>
      </w:r>
    </w:p>
    <w:p w:rsidR="005D1158" w:rsidRPr="00467AA4" w:rsidRDefault="005D1158" w:rsidP="005D1158">
      <w:pPr>
        <w:tabs>
          <w:tab w:val="left" w:pos="540"/>
          <w:tab w:val="left" w:pos="567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467AA4">
        <w:rPr>
          <w:rFonts w:ascii="Times New Roman" w:eastAsia="Times New Roman" w:hAnsi="Times New Roman" w:cs="Times New Roman"/>
          <w:sz w:val="24"/>
          <w:szCs w:val="24"/>
        </w:rPr>
        <w:t>Поступивший от претендента задаток подлежит возврату в течение 5 календарных дней со дня поступления уведомления об отзыве заявки.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</w:t>
      </w:r>
    </w:p>
    <w:p w:rsidR="005D1158" w:rsidRPr="00467AA4" w:rsidRDefault="005D1158" w:rsidP="005D1158">
      <w:pPr>
        <w:tabs>
          <w:tab w:val="left" w:pos="540"/>
        </w:tabs>
        <w:spacing w:after="120"/>
        <w:ind w:left="283"/>
        <w:outlineLvl w:val="0"/>
        <w:rPr>
          <w:rFonts w:ascii="Times New Roman" w:eastAsia="Times New Roman" w:hAnsi="Times New Roman" w:cs="Times New Roman"/>
          <w:sz w:val="24"/>
          <w:szCs w:val="16"/>
        </w:rPr>
      </w:pPr>
      <w:r w:rsidRPr="00467AA4">
        <w:rPr>
          <w:rFonts w:ascii="Times New Roman" w:eastAsia="Times New Roman" w:hAnsi="Times New Roman" w:cs="Times New Roman"/>
          <w:sz w:val="24"/>
          <w:szCs w:val="16"/>
        </w:rPr>
        <w:t>Изменение заявки допускается только путем подачи Претендентом новой заявки в установленные в информационном сообщении сроки о проведен</w:t>
      </w:r>
      <w:proofErr w:type="gramStart"/>
      <w:r w:rsidRPr="00467AA4">
        <w:rPr>
          <w:rFonts w:ascii="Times New Roman" w:eastAsia="Times New Roman" w:hAnsi="Times New Roman" w:cs="Times New Roman"/>
          <w:sz w:val="24"/>
          <w:szCs w:val="16"/>
        </w:rPr>
        <w:t>ии ау</w:t>
      </w:r>
      <w:proofErr w:type="gramEnd"/>
      <w:r w:rsidRPr="00467AA4">
        <w:rPr>
          <w:rFonts w:ascii="Times New Roman" w:eastAsia="Times New Roman" w:hAnsi="Times New Roman" w:cs="Times New Roman"/>
          <w:sz w:val="24"/>
          <w:szCs w:val="16"/>
        </w:rPr>
        <w:t>кциона, при этом первоначальная заявка должна быть отозвана.</w:t>
      </w:r>
    </w:p>
    <w:p w:rsidR="005D1158" w:rsidRPr="00467AA4" w:rsidRDefault="005D1158" w:rsidP="005D1158">
      <w:pPr>
        <w:numPr>
          <w:ilvl w:val="0"/>
          <w:numId w:val="2"/>
        </w:numPr>
        <w:spacing w:after="0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zh-CN"/>
        </w:rPr>
      </w:pPr>
      <w:r w:rsidRPr="00467AA4">
        <w:rPr>
          <w:rFonts w:ascii="Times New Roman" w:eastAsia="Times New Roman" w:hAnsi="Times New Roman" w:cs="Times New Roman"/>
          <w:b/>
          <w:noProof/>
          <w:sz w:val="24"/>
          <w:szCs w:val="24"/>
          <w:lang w:eastAsia="zh-CN"/>
        </w:rPr>
        <w:t>Условия отказа в допуске к участию в аукционе</w:t>
      </w:r>
    </w:p>
    <w:p w:rsidR="005D1158" w:rsidRPr="00467AA4" w:rsidRDefault="005D1158" w:rsidP="005D115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7AA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Претендент не допускается к участию в аукционе по следующим основаниям:</w:t>
      </w:r>
    </w:p>
    <w:p w:rsidR="005D1158" w:rsidRPr="00467AA4" w:rsidRDefault="005D1158" w:rsidP="005D115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7AA4">
        <w:rPr>
          <w:rFonts w:ascii="Times New Roman" w:eastAsia="Calibri" w:hAnsi="Times New Roman" w:cs="Times New Roman"/>
          <w:sz w:val="24"/>
          <w:szCs w:val="24"/>
          <w:lang w:eastAsia="ru-RU"/>
        </w:rPr>
        <w:t>-представлены не все документы в соответствии с перечнем, указанным в информационном сообщении о проведен</w:t>
      </w:r>
      <w:proofErr w:type="gramStart"/>
      <w:r w:rsidRPr="00467AA4">
        <w:rPr>
          <w:rFonts w:ascii="Times New Roman" w:eastAsia="Calibri" w:hAnsi="Times New Roman" w:cs="Times New Roman"/>
          <w:sz w:val="24"/>
          <w:szCs w:val="24"/>
          <w:lang w:eastAsia="ru-RU"/>
        </w:rPr>
        <w:t>ии ау</w:t>
      </w:r>
      <w:proofErr w:type="gramEnd"/>
      <w:r w:rsidRPr="00467AA4">
        <w:rPr>
          <w:rFonts w:ascii="Times New Roman" w:eastAsia="Calibri" w:hAnsi="Times New Roman" w:cs="Times New Roman"/>
          <w:sz w:val="24"/>
          <w:szCs w:val="24"/>
          <w:lang w:eastAsia="ru-RU"/>
        </w:rPr>
        <w:t>кциона, или оформление представленных документов не соответствует законодательству Российской Федерации.</w:t>
      </w:r>
    </w:p>
    <w:p w:rsidR="005D1158" w:rsidRPr="00467AA4" w:rsidRDefault="005D1158" w:rsidP="005D115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7AA4">
        <w:rPr>
          <w:rFonts w:ascii="Times New Roman" w:eastAsia="Calibri" w:hAnsi="Times New Roman" w:cs="Times New Roman"/>
          <w:sz w:val="24"/>
          <w:szCs w:val="24"/>
          <w:lang w:eastAsia="ru-RU"/>
        </w:rPr>
        <w:t>-не подтверждено поступление в установленный срок задатка на счет.</w:t>
      </w:r>
    </w:p>
    <w:p w:rsidR="005D1158" w:rsidRPr="00467AA4" w:rsidRDefault="005D1158" w:rsidP="005D115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7AA4">
        <w:rPr>
          <w:rFonts w:ascii="Times New Roman" w:eastAsia="Calibri" w:hAnsi="Times New Roman" w:cs="Times New Roman"/>
          <w:sz w:val="24"/>
          <w:szCs w:val="24"/>
          <w:lang w:eastAsia="ru-RU"/>
        </w:rPr>
        <w:t>- заявка подана лицом, не уполномоченным Претендентом на осуществление таких действий.</w:t>
      </w:r>
    </w:p>
    <w:p w:rsidR="005D1158" w:rsidRPr="00467AA4" w:rsidRDefault="005D1158" w:rsidP="005D115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7AA4">
        <w:rPr>
          <w:rFonts w:ascii="Times New Roman" w:eastAsia="Calibri" w:hAnsi="Times New Roman" w:cs="Times New Roman"/>
          <w:sz w:val="24"/>
          <w:szCs w:val="24"/>
          <w:lang w:eastAsia="ru-RU"/>
        </w:rPr>
        <w:t>Перечень указанных оснований отказа Претенденту в участии в аукционе является исчерпывающим.</w:t>
      </w:r>
    </w:p>
    <w:p w:rsidR="005D1158" w:rsidRPr="00467AA4" w:rsidRDefault="005D1158" w:rsidP="005D115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0"/>
          <w:lang w:eastAsia="ru-RU"/>
        </w:rPr>
      </w:pPr>
      <w:r w:rsidRPr="00467AA4">
        <w:rPr>
          <w:rFonts w:ascii="Times New Roman" w:eastAsia="Calibri" w:hAnsi="Times New Roman" w:cs="Times New Roman"/>
          <w:sz w:val="24"/>
          <w:szCs w:val="20"/>
          <w:lang w:eastAsia="ru-RU"/>
        </w:rPr>
        <w:t>Информация об отказе в допуске к участию в аукционе размещается на официальных сайтах торгов и в открытой части электронной площадки в срок не позднее рабочего дня, следующего за днем принятия указанного решения.</w:t>
      </w:r>
    </w:p>
    <w:p w:rsidR="005D1158" w:rsidRPr="00467AA4" w:rsidRDefault="005D1158" w:rsidP="005D115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0"/>
          <w:lang w:eastAsia="ru-RU"/>
        </w:rPr>
      </w:pPr>
    </w:p>
    <w:p w:rsidR="005D1158" w:rsidRPr="00467AA4" w:rsidRDefault="005D1158" w:rsidP="005D1158">
      <w:pPr>
        <w:widowControl w:val="0"/>
        <w:numPr>
          <w:ilvl w:val="0"/>
          <w:numId w:val="3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67AA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Порядок регистрации на электронной площадке</w:t>
      </w:r>
    </w:p>
    <w:p w:rsidR="005D1158" w:rsidRPr="00467AA4" w:rsidRDefault="005D1158" w:rsidP="005D1158">
      <w:pPr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обеспечения доступа к участию в электронном аукционе Претендентам необходимо пройти процедуру регистрации на электронной площадке.</w:t>
      </w:r>
    </w:p>
    <w:p w:rsidR="005D1158" w:rsidRPr="00467AA4" w:rsidRDefault="005D1158" w:rsidP="005D1158">
      <w:pPr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Регистрация на электронной площадке осуществляется без взимания платы.</w:t>
      </w:r>
    </w:p>
    <w:p w:rsidR="005D1158" w:rsidRPr="00467AA4" w:rsidRDefault="005D1158" w:rsidP="005D115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 была ими прекращена.</w:t>
      </w:r>
    </w:p>
    <w:p w:rsidR="005D1158" w:rsidRPr="00467AA4" w:rsidRDefault="005D1158" w:rsidP="005D115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Регистрация на электронной площадке проводится в соответствии с Регламентом электронной площадки.</w:t>
      </w:r>
    </w:p>
    <w:p w:rsidR="005D1158" w:rsidRPr="00467AA4" w:rsidRDefault="005D1158" w:rsidP="005D1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1158" w:rsidRPr="00467AA4" w:rsidRDefault="005D1158" w:rsidP="005D1158">
      <w:pPr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7AA4">
        <w:rPr>
          <w:rFonts w:ascii="Times New Roman" w:eastAsia="Times New Roman" w:hAnsi="Times New Roman" w:cs="Times New Roman"/>
          <w:b/>
          <w:sz w:val="24"/>
          <w:szCs w:val="24"/>
        </w:rPr>
        <w:t>Основные термины и определения</w:t>
      </w:r>
    </w:p>
    <w:p w:rsidR="005D1158" w:rsidRPr="00467AA4" w:rsidRDefault="005D1158" w:rsidP="005D115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67A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Сайт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часть информационного пространства в информационно-телекоммуникационной сети «Интернет» (далее – сеть «Интернет»), имеющая уникальное имя (адрес в сети «Интернет»).</w:t>
      </w:r>
      <w:proofErr w:type="gramEnd"/>
    </w:p>
    <w:p w:rsidR="005D1158" w:rsidRPr="00467AA4" w:rsidRDefault="005D1158" w:rsidP="005D1158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467AA4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 xml:space="preserve">Оператор – </w:t>
      </w:r>
      <w:r w:rsidRPr="00467AA4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юридическое лицо, владеющее сайтом в информационно-телекоммуникационной сети «Интернет» (далее – электронная площадка).</w:t>
      </w:r>
    </w:p>
    <w:p w:rsidR="005D1158" w:rsidRPr="00467AA4" w:rsidRDefault="005D1158" w:rsidP="005D115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A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Регистрация на электронной площадке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процедура заполнения персональных данных и присвоения персональных идентификаторов в виде имени и пароля, необходимых для авторизации на электронной площадке, при условии согласия с правилами пользования электронной площадкой.</w:t>
      </w:r>
    </w:p>
    <w:p w:rsidR="005D1158" w:rsidRPr="00467AA4" w:rsidRDefault="005D1158" w:rsidP="005D115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A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Открытая часть электронной площадки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раздел электронной площадки, находящийся в открытом доступе, не требующий регистрации на электронной площадке для работы в нём.</w:t>
      </w:r>
    </w:p>
    <w:p w:rsidR="005D1158" w:rsidRPr="00467AA4" w:rsidRDefault="005D1158" w:rsidP="005D115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A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Закрытая часть электронной площадки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раздел электронной площадки, доступ к которому имеют только зарегистрированные на электронной площадке Продавец  и участники аукциона, позволяющий пользователям получить доступ к информации и выполнять определенные действия.</w:t>
      </w:r>
    </w:p>
    <w:p w:rsidR="005D1158" w:rsidRPr="00467AA4" w:rsidRDefault="005D1158" w:rsidP="005D115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467A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Личный кабинет»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персональный рабочий раздел на электронной площадке, доступ к которому может иметь только зарегистрированное на электронной площадке лицо путем ввода через интерфейс сайта идентифицирующих данных (имени пользователя и пароля).</w:t>
      </w:r>
    </w:p>
    <w:p w:rsidR="005D1158" w:rsidRPr="00467AA4" w:rsidRDefault="005D1158" w:rsidP="005D115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A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Электронный аукцион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торги по продаже муниципального имущества, право </w:t>
      </w:r>
      <w:proofErr w:type="gramStart"/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приобретения</w:t>
      </w:r>
      <w:proofErr w:type="gramEnd"/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которого принадлежит участнику, предложившему в ходе торгов наиболее высокую цену, проводимые в виде аукциона, открытого по составу участников и по форме подачи предложений о цене, на котором подача заявок и предложений производится только в электронной форме с помощью электронной площадки.</w:t>
      </w:r>
    </w:p>
    <w:p w:rsidR="005D1158" w:rsidRPr="00467AA4" w:rsidRDefault="005D1158" w:rsidP="005D115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A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Лот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имущество, являющееся предметом торгов, реализуемое в ходе проведения одной процедуры продажи (электронного аукциона).</w:t>
      </w:r>
    </w:p>
    <w:p w:rsidR="005D1158" w:rsidRPr="00467AA4" w:rsidRDefault="005D1158" w:rsidP="005D1158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467AA4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 xml:space="preserve">Продавец  - </w:t>
      </w:r>
      <w:r w:rsidRPr="00467AA4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администра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ция муниципального образования</w:t>
      </w:r>
      <w:proofErr w:type="gramStart"/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</w:t>
      </w:r>
      <w:r w:rsidRPr="00467AA4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.</w:t>
      </w:r>
      <w:proofErr w:type="gramEnd"/>
      <w:r w:rsidRPr="00467AA4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</w:t>
      </w:r>
    </w:p>
    <w:p w:rsidR="005D1158" w:rsidRPr="00467AA4" w:rsidRDefault="005D1158" w:rsidP="005D1158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AA4">
        <w:rPr>
          <w:rFonts w:ascii="Times New Roman" w:eastAsia="Times New Roman" w:hAnsi="Times New Roman" w:cs="Times New Roman"/>
          <w:b/>
          <w:sz w:val="24"/>
          <w:szCs w:val="24"/>
        </w:rPr>
        <w:t>Претендент</w:t>
      </w:r>
      <w:r w:rsidRPr="00467AA4">
        <w:rPr>
          <w:rFonts w:ascii="Times New Roman" w:eastAsia="Times New Roman" w:hAnsi="Times New Roman" w:cs="Times New Roman"/>
          <w:sz w:val="24"/>
          <w:szCs w:val="24"/>
        </w:rPr>
        <w:t xml:space="preserve"> - любое физическое и юридическое лицо, желающее приобрести муниципальное имущество.</w:t>
      </w:r>
    </w:p>
    <w:p w:rsidR="005D1158" w:rsidRPr="00467AA4" w:rsidRDefault="005D1158" w:rsidP="005D1158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AA4">
        <w:rPr>
          <w:rFonts w:ascii="Times New Roman" w:eastAsia="Times New Roman" w:hAnsi="Times New Roman" w:cs="Times New Roman"/>
          <w:b/>
          <w:sz w:val="24"/>
          <w:szCs w:val="24"/>
        </w:rPr>
        <w:t xml:space="preserve">Участник электронного аукциона </w:t>
      </w:r>
      <w:r w:rsidRPr="00467AA4">
        <w:rPr>
          <w:rFonts w:ascii="Times New Roman" w:eastAsia="Times New Roman" w:hAnsi="Times New Roman" w:cs="Times New Roman"/>
          <w:sz w:val="24"/>
          <w:szCs w:val="24"/>
        </w:rPr>
        <w:t>– претендент, признанный</w:t>
      </w:r>
      <w:r w:rsidRPr="00467AA4">
        <w:rPr>
          <w:rFonts w:ascii="Times New Roman" w:eastAsia="Times New Roman" w:hAnsi="Times New Roman" w:cs="Times New Roman"/>
        </w:rPr>
        <w:t xml:space="preserve"> </w:t>
      </w:r>
      <w:r w:rsidRPr="00467AA4">
        <w:rPr>
          <w:rFonts w:ascii="Times New Roman" w:eastAsia="Times New Roman" w:hAnsi="Times New Roman" w:cs="Times New Roman"/>
          <w:sz w:val="24"/>
          <w:szCs w:val="24"/>
        </w:rPr>
        <w:t>в установленном порядке комиссией по рассмотрению заявок и документов, поступивших от претендентов на участие в аукционах (конкурсах), продаже муниципального имущества посредством публичного предложения участником аукциона.</w:t>
      </w:r>
    </w:p>
    <w:p w:rsidR="005D1158" w:rsidRPr="00467AA4" w:rsidRDefault="005D1158" w:rsidP="005D115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A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Электронная подпись (ЭП)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информацию; реквизит электронного документа, предназначенный для защиты данного электронного документа от подделки,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подписи, а также установить отсутствие искажения информации в электронном документе.</w:t>
      </w:r>
    </w:p>
    <w:p w:rsidR="005D1158" w:rsidRPr="00467AA4" w:rsidRDefault="005D1158" w:rsidP="005D115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A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Электронный документ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документ, в котором информация представлена в электронно-цифровой форме, подписанный электронной подписью лица, имеющего право действовать от имени лица, направившего такой документ.</w:t>
      </w:r>
    </w:p>
    <w:p w:rsidR="005D1158" w:rsidRPr="00467AA4" w:rsidRDefault="005D1158" w:rsidP="005D115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A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Электронный образ документа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электронная копия документа, выполненного на бумажном носителе, заверенная электронной подписью лица, имеющего право действовать от имени лица, направившего такую копию документа.</w:t>
      </w:r>
    </w:p>
    <w:p w:rsidR="005D1158" w:rsidRPr="00467AA4" w:rsidRDefault="005D1158" w:rsidP="005D115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A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Электронное сообщение (электронное уведомление)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любое распорядительное или информационное сообщение, или электронный документ, направляемый пользователями электронной площадки друг другу в процессе работы на электронной площадке.</w:t>
      </w:r>
    </w:p>
    <w:p w:rsidR="005D1158" w:rsidRPr="00467AA4" w:rsidRDefault="005D1158" w:rsidP="005D115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A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Электронный журнал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электронный документ, в котором Оператор посредством программных и технических средств электронной площадки фиксируется ход проведения процедуры электронного аукциона.</w:t>
      </w:r>
    </w:p>
    <w:p w:rsidR="005D1158" w:rsidRPr="00467AA4" w:rsidRDefault="005D1158" w:rsidP="005D115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A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«Шаг аукциона» 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установленная Продавцом  в фиксированной сумме и не изменяющаяся в течение всего электронного аукциона величина, составляющая не более 5 процентов начальной цены продажи, на которую в ходе процедуры электронного аукциона его участниками последовательно повышается начальная цена продажи.</w:t>
      </w:r>
    </w:p>
    <w:p w:rsidR="005D1158" w:rsidRPr="00467AA4" w:rsidRDefault="005D1158" w:rsidP="005D1158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A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Победитель аукциона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участник электронного аукциона, предложивший наиболее высокую цену имущества.</w:t>
      </w:r>
    </w:p>
    <w:p w:rsidR="005D1158" w:rsidRPr="00467AA4" w:rsidRDefault="005D1158" w:rsidP="005D1158">
      <w:pPr>
        <w:tabs>
          <w:tab w:val="left" w:pos="567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7A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Официальные сайты торгов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официальный сайт Российской Федерации для размещения информации о проведении торгов </w:t>
      </w:r>
      <w:r w:rsidRPr="004146F4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http://</w:t>
      </w:r>
      <w:hyperlink r:id="rId11" w:history="1">
        <w:r w:rsidRPr="00B767AC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www.torgi.gov.ru</w:t>
        </w:r>
      </w:hyperlink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официальный сайт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Красногорского района Брянской области </w:t>
      </w:r>
      <w:hyperlink r:id="rId12" w:history="1">
        <w:r w:rsidRPr="002569C1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http://</w:t>
        </w:r>
        <w:proofErr w:type="spellStart"/>
        <w:r w:rsidRPr="002569C1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krgadm</w:t>
        </w:r>
        <w:proofErr w:type="spellEnd"/>
        <w:r w:rsidRPr="002569C1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.ru/</w:t>
        </w:r>
      </w:hyperlink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информационно-телекоммуникационной сети «Интернет»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сельские поселения)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D1158" w:rsidRPr="00467AA4" w:rsidRDefault="005D1158" w:rsidP="005D11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D1158" w:rsidRPr="00467AA4" w:rsidRDefault="005D1158" w:rsidP="005D115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467AA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Рассмотрение заявок</w:t>
      </w:r>
    </w:p>
    <w:p w:rsidR="005D1158" w:rsidRPr="00467AA4" w:rsidRDefault="005D1158" w:rsidP="005D1158">
      <w:pPr>
        <w:autoSpaceDE w:val="0"/>
        <w:autoSpaceDN w:val="0"/>
        <w:adjustRightInd w:val="0"/>
        <w:spacing w:after="0"/>
        <w:ind w:firstLine="567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467AA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 день определения участников аукциона, указанный в информационном сообщении, Оператор через «личный кабинет» Продавца обеспечивает доступ Продавца  к поданным Претендентами заявкам и документам, а также к журналу приема заявок.</w:t>
      </w:r>
    </w:p>
    <w:p w:rsidR="005D1158" w:rsidRPr="00467AA4" w:rsidRDefault="005D1158" w:rsidP="005D1158">
      <w:pPr>
        <w:autoSpaceDE w:val="0"/>
        <w:autoSpaceDN w:val="0"/>
        <w:adjustRightInd w:val="0"/>
        <w:spacing w:after="0"/>
        <w:ind w:firstLine="567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proofErr w:type="gramStart"/>
      <w:r w:rsidRPr="00467AA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Продавец в день рассмотрения заявок и документов Претендентов подписывают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 (имена, наименования Претендентов), признанных участниками, а также имена (наименования) Претендентов, которым было отказано в допуске к участию в аукционе, с указанием оснований такого отказа.</w:t>
      </w:r>
      <w:proofErr w:type="gramEnd"/>
    </w:p>
    <w:p w:rsidR="005D1158" w:rsidRPr="00467AA4" w:rsidRDefault="005D1158" w:rsidP="005D1158">
      <w:p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67AA4">
        <w:rPr>
          <w:rFonts w:ascii="Times New Roman" w:eastAsia="Calibri" w:hAnsi="Times New Roman" w:cs="Times New Roman"/>
          <w:bCs/>
          <w:sz w:val="24"/>
          <w:szCs w:val="24"/>
        </w:rPr>
        <w:t>Претендент приобретает статус участника аукциона с момента подписания протокола о признании Претендентов участниками аукциона.</w:t>
      </w:r>
    </w:p>
    <w:p w:rsidR="005D1158" w:rsidRPr="00467AA4" w:rsidRDefault="005D1158" w:rsidP="005D115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7AA4">
        <w:rPr>
          <w:rFonts w:ascii="Times New Roman" w:eastAsia="Calibri" w:hAnsi="Times New Roman" w:cs="Times New Roman"/>
          <w:sz w:val="24"/>
          <w:szCs w:val="24"/>
          <w:lang w:eastAsia="ru-RU"/>
        </w:rPr>
        <w:t>Не позднее следующего рабочего дня после дня подписания протокола о признании Претендентов участниками</w:t>
      </w:r>
      <w:r w:rsidRPr="00467AA4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Pr="00467A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аукциона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 </w:t>
      </w:r>
    </w:p>
    <w:p w:rsidR="005D1158" w:rsidRPr="00467AA4" w:rsidRDefault="005D1158" w:rsidP="005D115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467AA4">
        <w:rPr>
          <w:rFonts w:ascii="Times New Roman" w:eastAsia="Calibri" w:hAnsi="Times New Roman" w:cs="Times New Roman"/>
          <w:sz w:val="24"/>
          <w:szCs w:val="24"/>
          <w:lang w:eastAsia="ru-RU"/>
        </w:rPr>
        <w:t>Протокол о признании Претендентов Участниками аукциона, содержащий информацию о не допущенных к участию в аукционе, размещается в открытой части электронной площадки, а также на официальных сайтах торгов.</w:t>
      </w:r>
      <w:proofErr w:type="gramEnd"/>
    </w:p>
    <w:p w:rsidR="005D1158" w:rsidRPr="00467AA4" w:rsidRDefault="005D1158" w:rsidP="005D115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7AA4">
        <w:rPr>
          <w:rFonts w:ascii="Times New Roman" w:eastAsia="Calibri" w:hAnsi="Times New Roman" w:cs="Times New Roman"/>
          <w:sz w:val="24"/>
          <w:szCs w:val="24"/>
        </w:rPr>
        <w:t> Проведение процедуры аукциона должно состояться не позднее третьего рабочего дня со дня определения участников</w:t>
      </w:r>
      <w:r w:rsidRPr="00467AA4">
        <w:rPr>
          <w:rFonts w:ascii="Times New Roman" w:eastAsia="Calibri" w:hAnsi="Times New Roman" w:cs="Times New Roman"/>
        </w:rPr>
        <w:t xml:space="preserve"> </w:t>
      </w:r>
      <w:r w:rsidRPr="00467AA4">
        <w:rPr>
          <w:rFonts w:ascii="Times New Roman" w:eastAsia="Calibri" w:hAnsi="Times New Roman" w:cs="Times New Roman"/>
          <w:sz w:val="24"/>
          <w:szCs w:val="24"/>
        </w:rPr>
        <w:t>аукциона, указанного в информационном сообщении.</w:t>
      </w:r>
    </w:p>
    <w:p w:rsidR="005D1158" w:rsidRPr="00467AA4" w:rsidRDefault="005D1158" w:rsidP="005D1158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5D1158" w:rsidRPr="00467AA4" w:rsidRDefault="005D1158" w:rsidP="005D115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67AA4">
        <w:rPr>
          <w:rFonts w:ascii="Times New Roman" w:eastAsia="Calibri" w:hAnsi="Times New Roman" w:cs="Times New Roman"/>
          <w:b/>
          <w:sz w:val="24"/>
          <w:szCs w:val="24"/>
        </w:rPr>
        <w:t>Порядок проведения аукциона</w:t>
      </w:r>
    </w:p>
    <w:p w:rsidR="005D1158" w:rsidRPr="00467AA4" w:rsidRDefault="005D1158" w:rsidP="005D1158">
      <w:pPr>
        <w:spacing w:after="0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467AA4">
        <w:rPr>
          <w:rFonts w:ascii="Times New Roman" w:eastAsia="Times New Roman" w:hAnsi="Times New Roman" w:cs="Times New Roman"/>
          <w:b/>
          <w:sz w:val="24"/>
          <w:szCs w:val="24"/>
        </w:rPr>
        <w:t xml:space="preserve">Электронный аукцион проводится в указанные в информационном сообщении день и час </w:t>
      </w:r>
      <w:r w:rsidRPr="00467AA4">
        <w:rPr>
          <w:rFonts w:ascii="Times New Roman" w:eastAsia="Calibri" w:hAnsi="Times New Roman" w:cs="Times New Roman"/>
          <w:b/>
          <w:sz w:val="24"/>
          <w:szCs w:val="24"/>
        </w:rPr>
        <w:t>путем последовательного повышения участниками начальной цены на величину, равную либо кратную величине «шага аукциона».</w:t>
      </w:r>
      <w:proofErr w:type="gramEnd"/>
    </w:p>
    <w:p w:rsidR="005D1158" w:rsidRPr="00467AA4" w:rsidRDefault="005D1158" w:rsidP="005D1158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7AA4">
        <w:rPr>
          <w:rFonts w:ascii="Times New Roman" w:eastAsia="Calibri" w:hAnsi="Times New Roman" w:cs="Times New Roman"/>
          <w:sz w:val="24"/>
          <w:szCs w:val="24"/>
        </w:rPr>
        <w:t>«Шаг аукциона» устанавливается Продавцом в фиксированной сумме, составляющей не более 5 (пяти) процентов начальной цены продажи, и не изменяется в течение всего аукциона.</w:t>
      </w:r>
    </w:p>
    <w:p w:rsidR="005D1158" w:rsidRPr="00467AA4" w:rsidRDefault="005D1158" w:rsidP="005D1158">
      <w:p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67AA4">
        <w:rPr>
          <w:rFonts w:ascii="Times New Roman" w:eastAsia="Calibri" w:hAnsi="Times New Roman" w:cs="Times New Roman"/>
          <w:b/>
          <w:sz w:val="24"/>
          <w:szCs w:val="24"/>
        </w:rPr>
        <w:t>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5D1158" w:rsidRPr="00467AA4" w:rsidRDefault="005D1158" w:rsidP="005D1158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7AA4">
        <w:rPr>
          <w:rFonts w:ascii="Times New Roman" w:eastAsia="Calibri" w:hAnsi="Times New Roman" w:cs="Times New Roman"/>
          <w:sz w:val="24"/>
          <w:szCs w:val="24"/>
        </w:rPr>
        <w:t>Со времени начала проведения процедуры аукциона Оператором размещается:</w:t>
      </w:r>
    </w:p>
    <w:p w:rsidR="005D1158" w:rsidRPr="00467AA4" w:rsidRDefault="005D1158" w:rsidP="005D1158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7AA4">
        <w:rPr>
          <w:rFonts w:ascii="Times New Roman" w:eastAsia="Calibri" w:hAnsi="Times New Roman" w:cs="Times New Roman"/>
          <w:sz w:val="24"/>
          <w:szCs w:val="24"/>
        </w:rPr>
        <w:t>- 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"шага аукциона";</w:t>
      </w:r>
    </w:p>
    <w:p w:rsidR="005D1158" w:rsidRPr="00467AA4" w:rsidRDefault="005D1158" w:rsidP="005D1158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7AA4">
        <w:rPr>
          <w:rFonts w:ascii="Times New Roman" w:eastAsia="Calibri" w:hAnsi="Times New Roman" w:cs="Times New Roman"/>
          <w:sz w:val="24"/>
          <w:szCs w:val="24"/>
        </w:rPr>
        <w:t>- 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("шаг аукциона"), время, оставшееся до окончания приема предложений о цене имущества.</w:t>
      </w:r>
    </w:p>
    <w:p w:rsidR="005D1158" w:rsidRPr="00467AA4" w:rsidRDefault="005D1158" w:rsidP="005D1158">
      <w:pPr>
        <w:spacing w:after="0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67AA4">
        <w:rPr>
          <w:rFonts w:ascii="Times New Roman" w:eastAsia="Calibri" w:hAnsi="Times New Roman" w:cs="Times New Roman"/>
          <w:b/>
          <w:sz w:val="24"/>
          <w:szCs w:val="24"/>
        </w:rPr>
        <w:t xml:space="preserve">В течение одного часа со времени начала проведения процедуры аукциона участникам предлагается заявить о приобретении имущества по начальной цене. </w:t>
      </w:r>
    </w:p>
    <w:p w:rsidR="005D1158" w:rsidRPr="00467AA4" w:rsidRDefault="005D1158" w:rsidP="005D1158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7AA4">
        <w:rPr>
          <w:rFonts w:ascii="Times New Roman" w:eastAsia="Calibri" w:hAnsi="Times New Roman" w:cs="Times New Roman"/>
          <w:sz w:val="24"/>
          <w:szCs w:val="24"/>
        </w:rPr>
        <w:t>В случае</w:t>
      </w:r>
      <w:proofErr w:type="gramStart"/>
      <w:r w:rsidRPr="00467AA4">
        <w:rPr>
          <w:rFonts w:ascii="Times New Roman" w:eastAsia="Calibri" w:hAnsi="Times New Roman" w:cs="Times New Roman"/>
          <w:sz w:val="24"/>
          <w:szCs w:val="24"/>
        </w:rPr>
        <w:t>,</w:t>
      </w:r>
      <w:proofErr w:type="gramEnd"/>
      <w:r w:rsidRPr="00467AA4">
        <w:rPr>
          <w:rFonts w:ascii="Times New Roman" w:eastAsia="Calibri" w:hAnsi="Times New Roman" w:cs="Times New Roman"/>
          <w:sz w:val="24"/>
          <w:szCs w:val="24"/>
        </w:rPr>
        <w:t xml:space="preserve"> если в течение указанного времени:</w:t>
      </w:r>
    </w:p>
    <w:p w:rsidR="005D1158" w:rsidRPr="00467AA4" w:rsidRDefault="005D1158" w:rsidP="005D1158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7AA4">
        <w:rPr>
          <w:rFonts w:ascii="Times New Roman" w:eastAsia="Calibri" w:hAnsi="Times New Roman" w:cs="Times New Roman"/>
          <w:sz w:val="24"/>
          <w:szCs w:val="24"/>
        </w:rPr>
        <w:t>- 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(десять) минут со времени представления каждого следующего предложения. Если в течение 10 (десяти)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5D1158" w:rsidRPr="00467AA4" w:rsidRDefault="005D1158" w:rsidP="005D1158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7AA4">
        <w:rPr>
          <w:rFonts w:ascii="Times New Roman" w:eastAsia="Calibri" w:hAnsi="Times New Roman" w:cs="Times New Roman"/>
          <w:sz w:val="24"/>
          <w:szCs w:val="24"/>
        </w:rPr>
        <w:t>- 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5D1158" w:rsidRPr="00467AA4" w:rsidRDefault="005D1158" w:rsidP="005D1158">
      <w:pPr>
        <w:spacing w:after="0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67AA4">
        <w:rPr>
          <w:rFonts w:ascii="Times New Roman" w:eastAsia="Calibri" w:hAnsi="Times New Roman" w:cs="Times New Roman"/>
          <w:sz w:val="24"/>
          <w:szCs w:val="24"/>
        </w:rPr>
        <w:t> </w:t>
      </w:r>
      <w:r w:rsidRPr="00467AA4">
        <w:rPr>
          <w:rFonts w:ascii="Times New Roman" w:eastAsia="Calibri" w:hAnsi="Times New Roman" w:cs="Times New Roman"/>
          <w:b/>
          <w:sz w:val="24"/>
          <w:szCs w:val="24"/>
        </w:rPr>
        <w:t>Во время проведения процедуры аукциона программными средствами электронной площадки обеспечивается:</w:t>
      </w:r>
    </w:p>
    <w:p w:rsidR="005D1158" w:rsidRPr="00467AA4" w:rsidRDefault="005D1158" w:rsidP="005D1158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7AA4">
        <w:rPr>
          <w:rFonts w:ascii="Times New Roman" w:eastAsia="Calibri" w:hAnsi="Times New Roman" w:cs="Times New Roman"/>
          <w:sz w:val="24"/>
          <w:szCs w:val="24"/>
        </w:rPr>
        <w:t>- исключение возможности подачи участником предложения о цене имущества, не соответствующего увеличению текущей цены на величину "шага аукциона";</w:t>
      </w:r>
    </w:p>
    <w:p w:rsidR="005D1158" w:rsidRPr="00467AA4" w:rsidRDefault="005D1158" w:rsidP="005D1158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7AA4">
        <w:rPr>
          <w:rFonts w:ascii="Times New Roman" w:eastAsia="Calibri" w:hAnsi="Times New Roman" w:cs="Times New Roman"/>
          <w:sz w:val="24"/>
          <w:szCs w:val="24"/>
        </w:rPr>
        <w:t>- 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5D1158" w:rsidRPr="00467AA4" w:rsidRDefault="005D1158" w:rsidP="005D1158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7A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Победителем аукциона признается участник, предложивший наибольшую цену имущества.</w:t>
      </w:r>
    </w:p>
    <w:p w:rsidR="005D1158" w:rsidRPr="00467AA4" w:rsidRDefault="005D1158" w:rsidP="005D115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7AA4">
        <w:rPr>
          <w:rFonts w:ascii="Times New Roman" w:eastAsia="Calibri" w:hAnsi="Times New Roman" w:cs="Times New Roman"/>
          <w:sz w:val="24"/>
          <w:szCs w:val="24"/>
          <w:lang w:eastAsia="ru-RU"/>
        </w:rPr>
        <w:t>Ход проведения процедуры аукциона фиксируется Оператором в электронном журнале, который направляется Продавцу 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5D1158" w:rsidRPr="00467AA4" w:rsidRDefault="005D1158" w:rsidP="005D115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7A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67A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Протокол об итогах аукциона, содержащий цену имущества, предложенную победителем, и удостоверяющий право победителя на заключение договора купли-продажи имущества, подписывается Продавцом в течение одного часа со времени получения электронного журнала, но не позднее дня, следующего за днем подведения итогов аукциона, и размещается на официальных сайтах торгов в течение дня, следующего за днем подписания указанного протокола. </w:t>
      </w:r>
      <w:proofErr w:type="gramEnd"/>
    </w:p>
    <w:p w:rsidR="005D1158" w:rsidRPr="00467AA4" w:rsidRDefault="005D1158" w:rsidP="005D1158">
      <w:pPr>
        <w:autoSpaceDE w:val="0"/>
        <w:autoSpaceDN w:val="0"/>
        <w:adjustRightInd w:val="0"/>
        <w:spacing w:after="0"/>
        <w:ind w:firstLine="567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67A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Процедура аукциона считается завершенной с момента подписания Продавцом  протокола об итогах аукциона. </w:t>
      </w:r>
    </w:p>
    <w:p w:rsidR="005D1158" w:rsidRPr="00467AA4" w:rsidRDefault="005D1158" w:rsidP="005D1158">
      <w:pPr>
        <w:spacing w:after="0"/>
        <w:ind w:firstLine="567"/>
        <w:rPr>
          <w:rFonts w:ascii="Times New Roman" w:eastAsia="Calibri" w:hAnsi="Times New Roman" w:cs="Times New Roman"/>
          <w:b/>
          <w:sz w:val="24"/>
          <w:szCs w:val="24"/>
        </w:rPr>
      </w:pPr>
      <w:r w:rsidRPr="00467AA4">
        <w:rPr>
          <w:rFonts w:ascii="Times New Roman" w:eastAsia="Calibri" w:hAnsi="Times New Roman" w:cs="Times New Roman"/>
          <w:b/>
          <w:sz w:val="24"/>
          <w:szCs w:val="24"/>
        </w:rPr>
        <w:t>Аукцион признается несостоявшимся в следующих случаях:</w:t>
      </w:r>
    </w:p>
    <w:p w:rsidR="005D1158" w:rsidRPr="00467AA4" w:rsidRDefault="005D1158" w:rsidP="005D115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7AA4">
        <w:rPr>
          <w:rFonts w:ascii="Times New Roman" w:eastAsia="Calibri" w:hAnsi="Times New Roman" w:cs="Times New Roman"/>
          <w:sz w:val="24"/>
          <w:szCs w:val="24"/>
          <w:lang w:eastAsia="ru-RU"/>
        </w:rPr>
        <w:t>- не было подано ни одной заявки на участие либо ни один из Претендентов не признан участником;</w:t>
      </w:r>
    </w:p>
    <w:p w:rsidR="005D1158" w:rsidRPr="00467AA4" w:rsidRDefault="005D1158" w:rsidP="005D115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7AA4">
        <w:rPr>
          <w:rFonts w:ascii="Times New Roman" w:eastAsia="Calibri" w:hAnsi="Times New Roman" w:cs="Times New Roman"/>
          <w:sz w:val="24"/>
          <w:szCs w:val="24"/>
          <w:lang w:eastAsia="ru-RU"/>
        </w:rPr>
        <w:t>- принято решение о признании только одного Претендента участником;</w:t>
      </w:r>
    </w:p>
    <w:p w:rsidR="005D1158" w:rsidRPr="00467AA4" w:rsidRDefault="005D1158" w:rsidP="005D115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7AA4">
        <w:rPr>
          <w:rFonts w:ascii="Times New Roman" w:eastAsia="Calibri" w:hAnsi="Times New Roman" w:cs="Times New Roman"/>
          <w:sz w:val="24"/>
          <w:szCs w:val="24"/>
          <w:lang w:eastAsia="ru-RU"/>
        </w:rPr>
        <w:t>- ни один из участников не сделал предложение о начальной цене имущества.</w:t>
      </w:r>
    </w:p>
    <w:p w:rsidR="005D1158" w:rsidRPr="00467AA4" w:rsidRDefault="005D1158" w:rsidP="005D115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7AA4">
        <w:rPr>
          <w:rFonts w:ascii="Times New Roman" w:eastAsia="Calibri" w:hAnsi="Times New Roman" w:cs="Times New Roman"/>
          <w:sz w:val="24"/>
          <w:szCs w:val="24"/>
          <w:lang w:eastAsia="ru-RU"/>
        </w:rPr>
        <w:t>Решение о признан</w:t>
      </w:r>
      <w:proofErr w:type="gramStart"/>
      <w:r w:rsidRPr="00467AA4">
        <w:rPr>
          <w:rFonts w:ascii="Times New Roman" w:eastAsia="Calibri" w:hAnsi="Times New Roman" w:cs="Times New Roman"/>
          <w:sz w:val="24"/>
          <w:szCs w:val="24"/>
          <w:lang w:eastAsia="ru-RU"/>
        </w:rPr>
        <w:t>ии ау</w:t>
      </w:r>
      <w:proofErr w:type="gramEnd"/>
      <w:r w:rsidRPr="00467AA4">
        <w:rPr>
          <w:rFonts w:ascii="Times New Roman" w:eastAsia="Calibri" w:hAnsi="Times New Roman" w:cs="Times New Roman"/>
          <w:sz w:val="24"/>
          <w:szCs w:val="24"/>
          <w:lang w:eastAsia="ru-RU"/>
        </w:rPr>
        <w:t>кциона несостоявшимся оформляется протоколом об итогах аукциона.</w:t>
      </w:r>
    </w:p>
    <w:p w:rsidR="005D1158" w:rsidRPr="00467AA4" w:rsidRDefault="005D1158" w:rsidP="005D115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7AA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 течение одного часа со времени подписания протокола об итогах аукциона победителю направляется уведомление о признании его победителем</w:t>
      </w:r>
      <w:r w:rsidRPr="00467A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 приложением данного протокола, а также размещается в открытой части электронной площадки следующая информация:</w:t>
      </w:r>
    </w:p>
    <w:p w:rsidR="005D1158" w:rsidRPr="00467AA4" w:rsidRDefault="005D1158" w:rsidP="005D115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7AA4">
        <w:rPr>
          <w:rFonts w:ascii="Times New Roman" w:eastAsia="Calibri" w:hAnsi="Times New Roman" w:cs="Times New Roman"/>
          <w:sz w:val="24"/>
          <w:szCs w:val="24"/>
          <w:lang w:eastAsia="ru-RU"/>
        </w:rPr>
        <w:t>- наименование имущества и иные позволяющие его индивидуализировать сведения;</w:t>
      </w:r>
    </w:p>
    <w:p w:rsidR="005D1158" w:rsidRPr="00467AA4" w:rsidRDefault="005D1158" w:rsidP="005D115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7AA4">
        <w:rPr>
          <w:rFonts w:ascii="Times New Roman" w:eastAsia="Calibri" w:hAnsi="Times New Roman" w:cs="Times New Roman"/>
          <w:sz w:val="24"/>
          <w:szCs w:val="24"/>
          <w:lang w:eastAsia="ru-RU"/>
        </w:rPr>
        <w:t>- цена сделки;</w:t>
      </w:r>
    </w:p>
    <w:p w:rsidR="005D1158" w:rsidRPr="00467AA4" w:rsidRDefault="005D1158" w:rsidP="005D115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7AA4">
        <w:rPr>
          <w:rFonts w:ascii="Times New Roman" w:eastAsia="Calibri" w:hAnsi="Times New Roman" w:cs="Times New Roman"/>
          <w:sz w:val="24"/>
          <w:szCs w:val="24"/>
          <w:lang w:eastAsia="ru-RU"/>
        </w:rPr>
        <w:t>- фамилия, имя, отчество физического лица или наименование юридического лица Победителя.</w:t>
      </w:r>
    </w:p>
    <w:p w:rsidR="005D1158" w:rsidRPr="00467AA4" w:rsidRDefault="005D1158" w:rsidP="005D115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D1158" w:rsidRPr="00467AA4" w:rsidRDefault="005D1158" w:rsidP="005D115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67AA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Заключение договора купли-продажи, передача муниципального имущества и оформление права собственности</w:t>
      </w:r>
    </w:p>
    <w:p w:rsidR="005D1158" w:rsidRPr="00467AA4" w:rsidRDefault="005D1158" w:rsidP="005D11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D1158" w:rsidRPr="00467AA4" w:rsidRDefault="005D1158" w:rsidP="005D115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7A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Продажа муниципального имущества оформляется договором купли-продажи в форме электронного документа. </w:t>
      </w:r>
    </w:p>
    <w:p w:rsidR="005D1158" w:rsidRPr="00467AA4" w:rsidRDefault="005D1158" w:rsidP="005D115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67AA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Срок и порядок заключения договора купли-продажи муниципального имущества:</w:t>
      </w:r>
    </w:p>
    <w:p w:rsidR="005D1158" w:rsidRPr="00467AA4" w:rsidRDefault="005D1158" w:rsidP="005D115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467AA4">
        <w:rPr>
          <w:rFonts w:ascii="Times New Roman" w:eastAsia="Calibri" w:hAnsi="Times New Roman" w:cs="Times New Roman"/>
          <w:sz w:val="24"/>
          <w:szCs w:val="24"/>
          <w:lang w:eastAsia="ru-RU"/>
        </w:rPr>
        <w:t>В течение пяти рабочих дней от даты подведения итогов аукциона с победителем аукциона заключается договор купли-продажи в форме электронного документа:  проект договора купли-продажи продавец имущества без своей подписи направляет на электронной площадке АО «Единая электронная торговая площадка»  победителю аукциона для подписания, победитель аукциона подписывает своей усиленной электронной подписью проект договора купли-продажи и направляет на подписание продавцу имущества на электронной площадке</w:t>
      </w:r>
      <w:proofErr w:type="gramEnd"/>
      <w:r w:rsidRPr="00467A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АО «Единая электронная торговая площадка», указанный проект договора купли-продажи продавец имущества подписывает своей усиленной электронной подписью. Договор купли-продажи считается заключенным в установленном порядке после его подписания усиленными электронными подписями победителя аукциона (покупателя имущества) и продавца имущества  и  размещения  договора купли-продажи  на  электронной площадке  АО «Единая электронная торговая площадка»  в течение пяти рабочих дней от даты подведения итогов аукциона. </w:t>
      </w:r>
    </w:p>
    <w:p w:rsidR="005D1158" w:rsidRPr="00467AA4" w:rsidRDefault="005D1158" w:rsidP="005D115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7AA4">
        <w:rPr>
          <w:rFonts w:ascii="Times New Roman" w:eastAsia="Calibri" w:hAnsi="Times New Roman" w:cs="Times New Roman"/>
          <w:sz w:val="24"/>
          <w:szCs w:val="24"/>
          <w:lang w:eastAsia="ru-RU"/>
        </w:rPr>
        <w:t>Кроме того, дополнительно к заключению в вышеуказанном порядке договора купли-продажи в форме электронного документа победитель аукциона (покупатель имущества) и продавец имущества при взаимном согласии сторон вправе оформить названный договор купли-продажи на тех же условиях в форме письменного документа на бумажном носителе.</w:t>
      </w:r>
    </w:p>
    <w:p w:rsidR="005D1158" w:rsidRPr="00467AA4" w:rsidRDefault="005D1158" w:rsidP="005D115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</w:pPr>
      <w:r w:rsidRPr="00467AA4">
        <w:rPr>
          <w:rFonts w:ascii="Times New Roman" w:eastAsia="Calibri" w:hAnsi="Times New Roman" w:cs="Times New Roman"/>
          <w:sz w:val="24"/>
          <w:szCs w:val="24"/>
          <w:lang w:eastAsia="ru-RU"/>
        </w:rPr>
        <w:t>При уклонении или отказе победителя от заключения в установленный срок договора купли-продажи имущества в форме электронного документа, результаты аукциона аннулируются продавцом, победитель утрачивает право на заключение указанного договора, задаток ему не возвращается</w:t>
      </w:r>
      <w:r w:rsidRPr="00467AA4"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  <w:t>.</w:t>
      </w:r>
    </w:p>
    <w:p w:rsidR="005D1158" w:rsidRPr="00467AA4" w:rsidRDefault="005D1158" w:rsidP="005D115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7AA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Передача имущества </w:t>
      </w:r>
      <w:r w:rsidRPr="00467AA4">
        <w:rPr>
          <w:rFonts w:ascii="Times New Roman" w:eastAsia="Calibri" w:hAnsi="Times New Roman" w:cs="Times New Roman"/>
          <w:sz w:val="24"/>
          <w:szCs w:val="24"/>
          <w:lang w:eastAsia="ru-RU"/>
        </w:rPr>
        <w:t>осуществляется в соответствии с законодательством Российской Федерации и договором купли-продажи имущества не позднее чем через тридцать  календарных дней после дня полной оплаты имущества.</w:t>
      </w:r>
    </w:p>
    <w:p w:rsidR="005D1158" w:rsidRPr="00467AA4" w:rsidRDefault="005D1158" w:rsidP="005D115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7AA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Ответственность покупателя в случае его отказа или уклонения от оплаты имуществ</w:t>
      </w:r>
      <w:r w:rsidRPr="00467AA4">
        <w:rPr>
          <w:rFonts w:ascii="Times New Roman" w:eastAsia="Calibri" w:hAnsi="Times New Roman" w:cs="Times New Roman"/>
          <w:sz w:val="24"/>
          <w:szCs w:val="24"/>
          <w:lang w:eastAsia="ru-RU"/>
        </w:rPr>
        <w:t>а в установленные сроки предусматривается в соответствии с законодательством Российской Федерации в договоре купли-продажи имущества, задаток ему не возвращается.</w:t>
      </w:r>
    </w:p>
    <w:p w:rsidR="005D1158" w:rsidRPr="00467AA4" w:rsidRDefault="005D1158" w:rsidP="005D115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7AA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Право собственности на приватизируемое недвижимое имущество переходит к покупателю</w:t>
      </w:r>
      <w:r w:rsidRPr="00467A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 дня государственной регистрации перехода права собственности на такое имущество. Основанием государственной регистрации такого имущества является договор купли-продажи недвижимого имущества в форме электронного документа, а также передаточный акт или акт приема-передачи имущества. </w:t>
      </w:r>
    </w:p>
    <w:p w:rsidR="005D1158" w:rsidRPr="00467AA4" w:rsidRDefault="005D1158" w:rsidP="005D115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67AA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Расходы на оплату услуг регистратора возлагаются на покупателя.</w:t>
      </w:r>
    </w:p>
    <w:p w:rsidR="005D1158" w:rsidRPr="00467AA4" w:rsidRDefault="005D1158" w:rsidP="005D115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67AA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Условия и сроки платежа:</w:t>
      </w:r>
    </w:p>
    <w:p w:rsidR="005D1158" w:rsidRPr="00467AA4" w:rsidRDefault="005D1158" w:rsidP="005D1158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7AA4">
        <w:rPr>
          <w:rFonts w:ascii="Times New Roman" w:eastAsia="Times New Roman" w:hAnsi="Times New Roman" w:cs="Times New Roman"/>
          <w:sz w:val="24"/>
          <w:szCs w:val="24"/>
        </w:rPr>
        <w:t xml:space="preserve">При продаже муниципального имущества законным средством платежа признается валюта Российской Федерации. </w:t>
      </w:r>
    </w:p>
    <w:p w:rsidR="005D1158" w:rsidRPr="00467AA4" w:rsidRDefault="005D1158" w:rsidP="005D115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7A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Окончательная цена лота (наиболее высокая предложенная цена) муниципального имущества определяется в результате торгов, с учетом НДС.  </w:t>
      </w:r>
    </w:p>
    <w:p w:rsidR="005D1158" w:rsidRPr="00467AA4" w:rsidRDefault="005D1158" w:rsidP="005D115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7AA4">
        <w:rPr>
          <w:rFonts w:ascii="Times New Roman" w:eastAsia="Calibri" w:hAnsi="Times New Roman" w:cs="Times New Roman"/>
          <w:sz w:val="24"/>
          <w:szCs w:val="24"/>
          <w:lang w:eastAsia="ru-RU"/>
        </w:rPr>
        <w:t>Внесенный победителем аукциона (покупателем муниципального имущества) задаток засчитывается в счет оплаты приобретаемого муниципального имущества.</w:t>
      </w:r>
    </w:p>
    <w:p w:rsidR="005D1158" w:rsidRPr="00467AA4" w:rsidRDefault="005D1158" w:rsidP="005D115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7A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Оплата имущества производится победителем аукциона (покупателем) в течение 10 календарных дней после подписания договора купли-продажи путем перечисления денежных средств на счет продавца указанный в договоре в размере окончательной цены лота, установленной по результатам аукциона, с учетом внесенного победителем аукциона (покупателем) задатка.   </w:t>
      </w:r>
    </w:p>
    <w:p w:rsidR="005D1158" w:rsidRPr="00467AA4" w:rsidRDefault="005D1158" w:rsidP="005D115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AA4">
        <w:rPr>
          <w:rFonts w:ascii="Times New Roman" w:eastAsia="Times New Roman" w:hAnsi="Times New Roman" w:cs="Times New Roman"/>
          <w:sz w:val="24"/>
          <w:szCs w:val="24"/>
        </w:rPr>
        <w:t>Факт оплаты подтверждается выпиской со счета  Продавца о поступлении денежных средств.</w:t>
      </w:r>
    </w:p>
    <w:p w:rsidR="005D1158" w:rsidRPr="00467AA4" w:rsidRDefault="005D1158" w:rsidP="005D1158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467AA4">
        <w:rPr>
          <w:rFonts w:ascii="Times New Roman" w:eastAsia="Times New Roman" w:hAnsi="Times New Roman" w:cs="Times New Roman"/>
          <w:sz w:val="24"/>
          <w:szCs w:val="24"/>
        </w:rPr>
        <w:t xml:space="preserve">Передача муниципального имущества и оформление права собственности на него осуществляются в соответствии с </w:t>
      </w:r>
      <w:hyperlink r:id="rId13" w:history="1">
        <w:r w:rsidRPr="00467AA4">
          <w:rPr>
            <w:rFonts w:ascii="Times New Roman" w:eastAsia="Times New Roman" w:hAnsi="Times New Roman" w:cs="Times New Roman"/>
            <w:sz w:val="24"/>
            <w:szCs w:val="24"/>
          </w:rPr>
          <w:t>законодательством</w:t>
        </w:r>
      </w:hyperlink>
      <w:r w:rsidRPr="00467AA4">
        <w:rPr>
          <w:rFonts w:ascii="Times New Roman" w:eastAsia="Times New Roman" w:hAnsi="Times New Roman" w:cs="Times New Roman"/>
          <w:sz w:val="24"/>
          <w:szCs w:val="24"/>
        </w:rPr>
        <w:t xml:space="preserve"> Российской Федерации и договором купли-продажи не позднее чем через тридцать дней после дня полной оплаты имущества.</w:t>
      </w:r>
    </w:p>
    <w:p w:rsidR="005D1158" w:rsidRPr="00467AA4" w:rsidRDefault="005D1158" w:rsidP="005D115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7AA4">
        <w:rPr>
          <w:rFonts w:ascii="Times New Roman" w:eastAsia="Calibri" w:hAnsi="Times New Roman" w:cs="Times New Roman"/>
          <w:sz w:val="24"/>
          <w:szCs w:val="24"/>
          <w:lang w:eastAsia="ru-RU"/>
        </w:rPr>
        <w:t>В случае неоплаты имущества в установленный срок покупатель теряет право на приобретение данного имущества и задаток ему не возвращается.</w:t>
      </w:r>
    </w:p>
    <w:p w:rsidR="005D1158" w:rsidRPr="00467AA4" w:rsidRDefault="005D1158" w:rsidP="005D115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</w:pPr>
    </w:p>
    <w:p w:rsidR="005D1158" w:rsidRPr="00467AA4" w:rsidRDefault="005D1158" w:rsidP="005D1158">
      <w:pPr>
        <w:widowControl w:val="0"/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67AA4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13. </w:t>
      </w:r>
      <w:r w:rsidRPr="00467A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Порядок ознакомления с </w:t>
      </w:r>
      <w:r w:rsidRPr="00467AA4">
        <w:rPr>
          <w:rFonts w:ascii="Times New Roman" w:eastAsia="Times New Roman" w:hAnsi="Times New Roman" w:cs="Times New Roman"/>
          <w:b/>
          <w:sz w:val="24"/>
          <w:szCs w:val="24"/>
        </w:rPr>
        <w:t xml:space="preserve">информационным сообщением,  </w:t>
      </w:r>
      <w:r w:rsidRPr="00467A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условиями договора купли-продажи </w:t>
      </w:r>
      <w:r w:rsidRPr="00467AA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заключаемого по итогам проведения торгов, предоставления разъяснений положений информационного сообщения и осмотр объектов продажи</w:t>
      </w:r>
    </w:p>
    <w:p w:rsidR="005D1158" w:rsidRPr="00467AA4" w:rsidRDefault="005D1158" w:rsidP="005D1158">
      <w:pPr>
        <w:spacing w:after="0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67AA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С информационным сообщением  и с </w:t>
      </w:r>
      <w:r w:rsidRPr="00467AA4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 xml:space="preserve"> условиями договора заключаемого по итогам проведения торгов, </w:t>
      </w:r>
      <w:r w:rsidRPr="00467AA4">
        <w:rPr>
          <w:rFonts w:ascii="Times New Roman" w:eastAsia="Times New Roman" w:hAnsi="Times New Roman" w:cs="Times New Roman"/>
          <w:sz w:val="24"/>
          <w:szCs w:val="24"/>
          <w:u w:val="single"/>
        </w:rPr>
        <w:t>можно ознакомиться:</w:t>
      </w:r>
      <w:r w:rsidRPr="00467AA4">
        <w:rPr>
          <w:rFonts w:ascii="Times New Roman" w:eastAsia="Times New Roman" w:hAnsi="Times New Roman" w:cs="Times New Roman"/>
          <w:sz w:val="24"/>
          <w:szCs w:val="24"/>
        </w:rPr>
        <w:t xml:space="preserve"> с даты размещения информационного сообщения на официальном сайте Российской Федерации для размещения информации о проведении торгов </w:t>
      </w:r>
      <w:hyperlink r:id="rId14" w:history="1">
        <w:r w:rsidRPr="00B767AC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www.torgi.gov.ru</w:t>
        </w:r>
      </w:hyperlink>
      <w:r w:rsidRPr="00467AA4">
        <w:rPr>
          <w:rFonts w:ascii="Times New Roman" w:eastAsia="Times New Roman" w:hAnsi="Times New Roman" w:cs="Times New Roman"/>
          <w:sz w:val="24"/>
          <w:szCs w:val="24"/>
        </w:rPr>
        <w:t xml:space="preserve">,  на официальном сайте </w:t>
      </w:r>
      <w:r>
        <w:rPr>
          <w:rFonts w:ascii="Times New Roman" w:eastAsia="Times New Roman" w:hAnsi="Times New Roman" w:cs="Times New Roman"/>
          <w:sz w:val="24"/>
          <w:szCs w:val="24"/>
        </w:rPr>
        <w:t>администрации Красногорского района Брянской области</w:t>
      </w:r>
      <w:r w:rsidRPr="00467AA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15" w:history="1">
        <w:r w:rsidRPr="002569C1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http://</w:t>
        </w:r>
        <w:r w:rsidRPr="002569C1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krgadm</w:t>
        </w:r>
        <w:r w:rsidRPr="002569C1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.ru/</w:t>
        </w:r>
      </w:hyperlink>
      <w:r w:rsidRPr="00467AA4">
        <w:rPr>
          <w:rFonts w:ascii="Times New Roman" w:eastAsia="Times New Roman" w:hAnsi="Times New Roman" w:cs="Times New Roman"/>
          <w:sz w:val="24"/>
          <w:szCs w:val="24"/>
        </w:rPr>
        <w:t xml:space="preserve">, а также и на  электронной площадке АО «Единая электронная торговая площадка» </w:t>
      </w:r>
      <w:hyperlink r:id="rId16" w:history="1">
        <w:proofErr w:type="gramEnd"/>
        <w:r w:rsidRPr="00467A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https://178</w:t>
        </w:r>
        <w:r w:rsidRPr="00467A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fz</w:t>
        </w:r>
        <w:r w:rsidRPr="00467A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.roseltorg.ru</w:t>
        </w:r>
      </w:hyperlink>
      <w:r w:rsidRPr="00467AA4">
        <w:rPr>
          <w:rFonts w:ascii="Times New Roman" w:eastAsia="Times New Roman" w:hAnsi="Times New Roman" w:cs="Times New Roman"/>
          <w:sz w:val="24"/>
          <w:szCs w:val="24"/>
        </w:rPr>
        <w:t>. в информационно-телекоммуникационной сети «Интернет».</w:t>
      </w:r>
    </w:p>
    <w:p w:rsidR="005D1158" w:rsidRPr="00467AA4" w:rsidRDefault="005D1158" w:rsidP="005D115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AA4">
        <w:rPr>
          <w:rFonts w:ascii="Times New Roman" w:eastAsia="Times New Roman" w:hAnsi="Times New Roman" w:cs="Times New Roman"/>
          <w:sz w:val="24"/>
          <w:szCs w:val="24"/>
        </w:rPr>
        <w:t xml:space="preserve">Любое лицо независимо от регистрации на электронной площадке вправе направить на электронный адрес Оператора запрос о разъяснении положений информационного сообщения. </w:t>
      </w:r>
    </w:p>
    <w:p w:rsidR="005D1158" w:rsidRPr="00467AA4" w:rsidRDefault="005D1158" w:rsidP="005D115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AA4">
        <w:rPr>
          <w:rFonts w:ascii="Times New Roman" w:eastAsia="Times New Roman" w:hAnsi="Times New Roman" w:cs="Times New Roman"/>
          <w:sz w:val="24"/>
          <w:szCs w:val="24"/>
        </w:rPr>
        <w:t xml:space="preserve">Такой запрос в режиме реального времени направляется в «личный кабинет» Продавца  для рассмотрения при условии, что запрос поступил Продавцу  не позднее 5 (пяти) рабочих дней до даты окончания подачи заявок. </w:t>
      </w:r>
    </w:p>
    <w:p w:rsidR="005D1158" w:rsidRPr="00467AA4" w:rsidRDefault="005D1158" w:rsidP="005D115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AA4">
        <w:rPr>
          <w:rFonts w:ascii="Times New Roman" w:eastAsia="Times New Roman" w:hAnsi="Times New Roman" w:cs="Times New Roman"/>
          <w:sz w:val="24"/>
          <w:szCs w:val="24"/>
        </w:rPr>
        <w:t>В течение 2 (двух) рабочих дней со дня поступления запроса Продавец предоставляет Оператору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5D1158" w:rsidRPr="00467AA4" w:rsidRDefault="005D1158" w:rsidP="005D115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467AA4">
        <w:rPr>
          <w:rFonts w:ascii="Times New Roman" w:eastAsia="Times New Roman" w:hAnsi="Times New Roman" w:cs="Times New Roman"/>
          <w:sz w:val="24"/>
        </w:rPr>
        <w:t xml:space="preserve">Любое лицо независимо от регистрации на электронной площадке вправе осмотреть выставленное на продажу имущество в период приема заявок на участие в торгах. </w:t>
      </w:r>
    </w:p>
    <w:p w:rsidR="005D1158" w:rsidRPr="00467AA4" w:rsidRDefault="005D1158" w:rsidP="005D115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67AA4">
        <w:rPr>
          <w:rFonts w:ascii="Times New Roman" w:eastAsia="Times New Roman" w:hAnsi="Times New Roman" w:cs="Times New Roman"/>
          <w:sz w:val="24"/>
        </w:rPr>
        <w:t>Запрос на осмотр выставленного на продажу имущества может быть направлен на электронный адрес Продавца не позднее, чем за пять рабочих дней до даты окончания срока подачи заявок на участие в аукционе,</w:t>
      </w:r>
      <w:r w:rsidRPr="00467AA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а также по адресу: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243151, </w:t>
      </w:r>
      <w:r>
        <w:rPr>
          <w:rFonts w:ascii="Times New Roman" w:eastAsia="Times New Roman" w:hAnsi="Times New Roman" w:cs="Times New Roman"/>
          <w:sz w:val="24"/>
          <w:szCs w:val="24"/>
        </w:rPr>
        <w:t>Брянская область, Красногорский район, с.Перелазы</w:t>
      </w:r>
      <w:r w:rsidRPr="00467AA4">
        <w:rPr>
          <w:rFonts w:ascii="Times New Roman" w:eastAsia="Times New Roman" w:hAnsi="Times New Roman" w:cs="Times New Roman"/>
          <w:sz w:val="24"/>
          <w:szCs w:val="24"/>
        </w:rPr>
        <w:t>, ул.</w:t>
      </w:r>
      <w:r>
        <w:rPr>
          <w:rFonts w:ascii="Times New Roman" w:eastAsia="Times New Roman" w:hAnsi="Times New Roman" w:cs="Times New Roman"/>
          <w:sz w:val="24"/>
          <w:szCs w:val="24"/>
        </w:rPr>
        <w:t>Советская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67AA4">
        <w:rPr>
          <w:rFonts w:ascii="Times New Roman" w:eastAsia="Times New Roman" w:hAnsi="Times New Roman" w:cs="Times New Roman"/>
          <w:sz w:val="24"/>
          <w:szCs w:val="24"/>
        </w:rPr>
        <w:t xml:space="preserve">д.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41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 в рабочие дни с 9.00 до 13.00 и 14-00 до 17</w:t>
      </w:r>
      <w:r w:rsidRPr="00467AA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-00.</w:t>
      </w:r>
    </w:p>
    <w:p w:rsidR="005D1158" w:rsidRPr="00467AA4" w:rsidRDefault="005D1158" w:rsidP="005D115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1158" w:rsidRPr="00467AA4" w:rsidRDefault="005D1158" w:rsidP="005D115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A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Документооборот между Претендентами, участниками торгов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Продавцом  и Оператором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Претендента, за исключением договора купли-продажи имущества, который заключается в простой письменной форме. </w:t>
      </w:r>
    </w:p>
    <w:p w:rsidR="005D1158" w:rsidRDefault="005D1158" w:rsidP="005D115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электронной подписи уполномоченного (доверенного) лица означает, что документы и сведения, поданные в форме электронных документов, направлены от имени Претендента, участника торгов, Продавца  либо Оператора и отправитель несет ответственность за подлинность и достоверность таких документов и сведений (электронные документы, направляемые Оператором либо размещенные им на электронной площадке, должны быть подписаны усиленной квалифицированной электронной подписью лица, имеющего права действовать от имени</w:t>
      </w:r>
      <w:proofErr w:type="gramEnd"/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Оператора). </w:t>
      </w:r>
      <w:proofErr w:type="gramEnd"/>
    </w:p>
    <w:p w:rsidR="005D1158" w:rsidRPr="00467AA4" w:rsidRDefault="005D1158" w:rsidP="005D115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1158" w:rsidRPr="0084341D" w:rsidRDefault="005D1158" w:rsidP="005D11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4341D">
        <w:rPr>
          <w:rFonts w:ascii="Times New Roman" w:hAnsi="Times New Roman" w:cs="Times New Roman"/>
          <w:b/>
          <w:sz w:val="24"/>
          <w:szCs w:val="24"/>
        </w:rPr>
        <w:t>14. Все вопросы, касающиеся проведения аукциона в электронной форме, не нашедшие отражения в настоящем информационном сообщении, регулируются законодательством Российской Федерации</w:t>
      </w:r>
    </w:p>
    <w:p w:rsidR="005D1158" w:rsidRPr="0084341D" w:rsidRDefault="005D1158" w:rsidP="005D11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1158" w:rsidRPr="0084341D" w:rsidRDefault="005D1158" w:rsidP="005D115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1158" w:rsidRPr="00467AA4" w:rsidRDefault="005D1158" w:rsidP="005D115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1158" w:rsidRPr="00467AA4" w:rsidRDefault="005D1158" w:rsidP="005D115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1158" w:rsidRPr="00467AA4" w:rsidRDefault="005D1158" w:rsidP="005D115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1158" w:rsidRPr="00467AA4" w:rsidRDefault="005D1158" w:rsidP="005D115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1158" w:rsidRDefault="005D1158" w:rsidP="005D115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1158" w:rsidRDefault="005D1158" w:rsidP="005D115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1158" w:rsidRDefault="005D1158" w:rsidP="005D115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1158" w:rsidRDefault="005D1158" w:rsidP="005D115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1158" w:rsidRDefault="005D1158" w:rsidP="005D115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1158" w:rsidRDefault="005D1158" w:rsidP="005D115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1158" w:rsidRDefault="005D1158" w:rsidP="005D115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1158" w:rsidRDefault="005D1158" w:rsidP="005D115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1158" w:rsidRDefault="005D1158" w:rsidP="005D115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1158" w:rsidRDefault="005D1158" w:rsidP="005D115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1158" w:rsidRDefault="005D1158" w:rsidP="005D115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117C" w:rsidRDefault="009E117C" w:rsidP="007A736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117C" w:rsidRDefault="009E117C" w:rsidP="007A736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117C" w:rsidRDefault="009E117C" w:rsidP="007A736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117C" w:rsidRDefault="009E117C" w:rsidP="009E117C"/>
    <w:p w:rsidR="009E117C" w:rsidRPr="009E1667" w:rsidRDefault="009E117C" w:rsidP="009E117C">
      <w:pPr>
        <w:autoSpaceDE w:val="0"/>
        <w:autoSpaceDN w:val="0"/>
        <w:adjustRightInd w:val="0"/>
        <w:spacing w:after="0" w:line="240" w:lineRule="auto"/>
        <w:ind w:left="-567" w:right="-284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E1667">
        <w:rPr>
          <w:rFonts w:ascii="Times New Roman" w:eastAsia="Times New Roman" w:hAnsi="Times New Roman" w:cs="Times New Roman"/>
          <w:i/>
          <w:sz w:val="24"/>
          <w:szCs w:val="24"/>
        </w:rPr>
        <w:t>Приложение № 1к информационному сообщен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Pr="009E1667">
        <w:rPr>
          <w:rFonts w:ascii="Times New Roman" w:eastAsia="Times New Roman" w:hAnsi="Times New Roman" w:cs="Times New Roman"/>
          <w:i/>
          <w:sz w:val="24"/>
          <w:szCs w:val="24"/>
        </w:rPr>
        <w:t>ю</w:t>
      </w:r>
    </w:p>
    <w:p w:rsidR="009E117C" w:rsidRPr="009E1667" w:rsidRDefault="009E117C" w:rsidP="009E117C">
      <w:pPr>
        <w:autoSpaceDE w:val="0"/>
        <w:autoSpaceDN w:val="0"/>
        <w:adjustRightInd w:val="0"/>
        <w:spacing w:after="0" w:line="240" w:lineRule="auto"/>
        <w:ind w:left="-567" w:right="-284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9E117C" w:rsidRPr="009E1667" w:rsidRDefault="009E117C" w:rsidP="009E117C">
      <w:pPr>
        <w:autoSpaceDE w:val="0"/>
        <w:autoSpaceDN w:val="0"/>
        <w:adjustRightInd w:val="0"/>
        <w:spacing w:after="0" w:line="240" w:lineRule="auto"/>
        <w:ind w:left="-567" w:right="-284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E1667">
        <w:rPr>
          <w:rFonts w:ascii="Times New Roman" w:eastAsia="Times New Roman" w:hAnsi="Times New Roman" w:cs="Times New Roman"/>
          <w:i/>
          <w:sz w:val="24"/>
          <w:szCs w:val="24"/>
        </w:rPr>
        <w:t xml:space="preserve">ПРОДАВЦУ: Перелазской сельской администрации </w:t>
      </w:r>
    </w:p>
    <w:p w:rsidR="009E117C" w:rsidRPr="009E1667" w:rsidRDefault="009E117C" w:rsidP="009E117C">
      <w:pPr>
        <w:autoSpaceDE w:val="0"/>
        <w:autoSpaceDN w:val="0"/>
        <w:adjustRightInd w:val="0"/>
        <w:spacing w:after="0" w:line="240" w:lineRule="auto"/>
        <w:ind w:left="-567" w:right="-284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E1667">
        <w:rPr>
          <w:rFonts w:ascii="Times New Roman" w:eastAsia="Times New Roman" w:hAnsi="Times New Roman" w:cs="Times New Roman"/>
          <w:i/>
          <w:sz w:val="24"/>
          <w:szCs w:val="24"/>
        </w:rPr>
        <w:t>Красногорского района Брянской области</w:t>
      </w:r>
    </w:p>
    <w:p w:rsidR="009E117C" w:rsidRPr="009E1667" w:rsidRDefault="009E117C" w:rsidP="009E117C">
      <w:pPr>
        <w:autoSpaceDE w:val="0"/>
        <w:autoSpaceDN w:val="0"/>
        <w:adjustRightInd w:val="0"/>
        <w:spacing w:after="0" w:line="240" w:lineRule="auto"/>
        <w:ind w:left="-567" w:right="-284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9E117C" w:rsidRPr="009E1667" w:rsidRDefault="009E117C" w:rsidP="009E11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E1667">
        <w:rPr>
          <w:rFonts w:ascii="Times New Roman" w:eastAsia="Times New Roman" w:hAnsi="Times New Roman" w:cs="Times New Roman"/>
          <w:b/>
          <w:sz w:val="20"/>
          <w:szCs w:val="20"/>
        </w:rPr>
        <w:t>ЗАЯВКА НА УЧАСТИЕ В АУКЦИОНЕ В ЭЛЕКТРОННОЙ ФОРМЕ</w:t>
      </w:r>
    </w:p>
    <w:p w:rsidR="009E117C" w:rsidRPr="009E1667" w:rsidRDefault="009E117C" w:rsidP="009E117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E1667">
        <w:rPr>
          <w:rFonts w:ascii="Times New Roman" w:eastAsia="Times New Roman" w:hAnsi="Times New Roman" w:cs="Times New Roman"/>
          <w:b/>
          <w:sz w:val="20"/>
          <w:szCs w:val="20"/>
        </w:rPr>
        <w:t>ПО ПРОДАЖЕ МУНИЦИПАЛЬНОГО ИМУЩЕСТВА</w:t>
      </w:r>
    </w:p>
    <w:p w:rsidR="009E117C" w:rsidRPr="009E1667" w:rsidRDefault="009E117C" w:rsidP="009E117C">
      <w:pPr>
        <w:jc w:val="center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9E1667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292BE3" wp14:editId="7F85488D">
                <wp:simplePos x="0" y="0"/>
                <wp:positionH relativeFrom="column">
                  <wp:posOffset>4134485</wp:posOffset>
                </wp:positionH>
                <wp:positionV relativeFrom="paragraph">
                  <wp:posOffset>245745</wp:posOffset>
                </wp:positionV>
                <wp:extent cx="228600" cy="228600"/>
                <wp:effectExtent l="0" t="0" r="19050" b="1905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325.55pt;margin-top:19.35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DtPHAIAADsEAAAOAAAAZHJzL2Uyb0RvYy54bWysU1GP0zAMfkfiP0R5Z+3KduyqdafTjiGk&#10;A04c/AAvTduINAlOtm78epx0N3bAE6IPkV07Xz5/tpc3h16zvUSvrKn4dJJzJo2wtTJtxb9+2bxa&#10;cOYDmBq0NbLiR+n5zerli+XgSlnYzupaIiMQ48vBVbwLwZVZ5kUne/AT66ShYGOxh0AutlmNMBB6&#10;r7Miz6+ywWLt0ArpPf29G4N8lfCbRorwqWm8DExXnLiFdGI6t/HMVksoWwTXKXGiAf/Aogdl6NEz&#10;1B0EYDtUf0D1SqD1tgkTYfvMNo0SMtVA1Uzz36p57MDJVAuJ491ZJv//YMXH/QMyVVd8xpmBnlr0&#10;mUQD02rJXkd5BudLynp0DxgL9O7eim+eGbvuKEveItqhk1ATqWnMz55diI6nq2w7fLA1ocMu2KTU&#10;ocE+ApIG7JAacjw3RB4CE/SzKBZXObVNUOhkxxegfLrs0Id30vYsGhVHop7AYX/vw5j6lJLIW63q&#10;jdI6Odhu1xrZHmg2NulL/KnGyzRt2FDx63kxT8jPYv4SIk/f3yB6FWjIteorvjgnQRlVe2tqogll&#10;AKVHm6rT5iRjVG7swNbWR1IR7TjBtHFkdBZ/cDbQ9Fbcf98BSs70e0OduJ7OZnHckzObvynIwcvI&#10;9jICRhBUxQNno7kO44rsHKq2o5emqXZjb6l7jUrKxs6OrE5kaUJTb07bFFfg0k9Zv3Z+9RMAAP//&#10;AwBQSwMEFAAGAAgAAAAhAHYHHIXeAAAACQEAAA8AAABkcnMvZG93bnJldi54bWxMj8FOg0AQhu8m&#10;vsNmTLzZhVYBkaExmpp4bOnF28KugLKzhF1a9OkdT3qcmS//fH+xXewgTmbyvSOEeBWBMNQ43VOL&#10;cKx2NxkIHxRpNTgyCF/Gw7a8vChUrt2Z9uZ0CK3gEPK5QuhCGHMpfdMZq/zKjYb49u4mqwKPUyv1&#10;pM4cbge5jqJEWtUTf+jUaJ4603weZotQ9+uj+t5XL5G9323C61J9zG/PiNdXy+MDiGCW8AfDrz6r&#10;Q8lOtZtJezEgJHdxzCjCJktBMJBkKS9qhPQ2BVkW8n+D8gcAAP//AwBQSwECLQAUAAYACAAAACEA&#10;toM4kv4AAADhAQAAEwAAAAAAAAAAAAAAAAAAAAAAW0NvbnRlbnRfVHlwZXNdLnhtbFBLAQItABQA&#10;BgAIAAAAIQA4/SH/1gAAAJQBAAALAAAAAAAAAAAAAAAAAC8BAABfcmVscy8ucmVsc1BLAQItABQA&#10;BgAIAAAAIQC0RDtPHAIAADsEAAAOAAAAAAAAAAAAAAAAAC4CAABkcnMvZTJvRG9jLnhtbFBLAQIt&#10;ABQABgAIAAAAIQB2BxyF3gAAAAkBAAAPAAAAAAAAAAAAAAAAAHYEAABkcnMvZG93bnJldi54bWxQ&#10;SwUGAAAAAAQABADzAAAAgQUAAAAA&#10;"/>
            </w:pict>
          </mc:Fallback>
        </mc:AlternateContent>
      </w:r>
      <w:r w:rsidRPr="009E1667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3D460E" wp14:editId="44B5523D">
                <wp:simplePos x="0" y="0"/>
                <wp:positionH relativeFrom="column">
                  <wp:posOffset>1927860</wp:posOffset>
                </wp:positionH>
                <wp:positionV relativeFrom="paragraph">
                  <wp:posOffset>245745</wp:posOffset>
                </wp:positionV>
                <wp:extent cx="228600" cy="228600"/>
                <wp:effectExtent l="0" t="0" r="19050" b="1905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51.8pt;margin-top:19.35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OLAHAIAADsEAAAOAAAAZHJzL2Uyb0RvYy54bWysU1GP0zAMfkfiP0R5Z+3KduyqdafTjiGk&#10;A04c/AAvTduINAlOtm78epx0N3bAE6IPkV07Xz5/tpc3h16zvUSvrKn4dJJzJo2wtTJtxb9+2bxa&#10;cOYDmBq0NbLiR+n5zerli+XgSlnYzupaIiMQ48vBVbwLwZVZ5kUne/AT66ShYGOxh0AutlmNMBB6&#10;r7Miz6+ywWLt0ArpPf29G4N8lfCbRorwqWm8DExXnLiFdGI6t/HMVksoWwTXKXGiAf/Aogdl6NEz&#10;1B0EYDtUf0D1SqD1tgkTYfvMNo0SMtVA1Uzz36p57MDJVAuJ491ZJv//YMXH/QMyVVf8NWcGemrR&#10;ZxINTKslK6I8g/MlZT26B4wFendvxTfPjF13lCVvEe3QSaiJ1DTmZ88uRMfTVbYdPtia0GEXbFLq&#10;0GAfAUkDdkgNOZ4bIg+BCfpZFIurnNomKHSy4wtQPl126MM7aXsWjYojUU/gsL/3YUx9SknkrVb1&#10;RmmdHGy3a41sDzQbm/Ql/lTjZZo2bKj49byYJ+RnMX8JkafvbxC9CjTkWvUVX5yToIyqvTU10YQy&#10;gNKjTdVpc5IxKjd2YGvrI6mIdpxg2jgyOos/OBtoeivuv+8AJWf6vaFOXE9nszjuyZnN3xTk4GVk&#10;exkBIwiq4oGz0VyHcUV2DlXb0UvTVLuxt9S9RiVlY2dHVieyNKGpN6dtiitw6aesXzu/+gkAAP//&#10;AwBQSwMEFAAGAAgAAAAhAGlKGp/eAAAACQEAAA8AAABkcnMvZG93bnJldi54bWxMj01PwzAMhu9I&#10;/IfISNxYworWrTSdEGhIHLfuwi1tTFtonKpJt8Kvx5zGzR+PXj/Ot7PrxQnH0HnScL9QIJBqbztq&#10;NBzL3d0aRIiGrOk9oYZvDLAtrq9yk1l/pj2eDrERHEIhMxraGIdMylC36ExY+AGJdx9+dCZyOzbS&#10;jubM4a6XS6VW0pmO+EJrBnxusf46TE5D1S2P5mdfviq32SXxbS4/p/cXrW9v5qdHEBHneIHhT5/V&#10;oWCnyk9kg+g1JCpZMcrFOgXBQJJseFBpSB9SkEUu/39Q/AIAAP//AwBQSwECLQAUAAYACAAAACEA&#10;toM4kv4AAADhAQAAEwAAAAAAAAAAAAAAAAAAAAAAW0NvbnRlbnRfVHlwZXNdLnhtbFBLAQItABQA&#10;BgAIAAAAIQA4/SH/1gAAAJQBAAALAAAAAAAAAAAAAAAAAC8BAABfcmVscy8ucmVsc1BLAQItABQA&#10;BgAIAAAAIQC3UOLAHAIAADsEAAAOAAAAAAAAAAAAAAAAAC4CAABkcnMvZTJvRG9jLnhtbFBLAQIt&#10;ABQABgAIAAAAIQBpShqf3gAAAAkBAAAPAAAAAAAAAAAAAAAAAHYEAABkcnMvZG93bnJldi54bWxQ&#10;SwUGAAAAAAQABADzAAAAgQUAAAAA&#10;"/>
            </w:pict>
          </mc:Fallback>
        </mc:AlternateContent>
      </w:r>
      <w:r w:rsidRPr="009E1667">
        <w:rPr>
          <w:rFonts w:ascii="Calibri" w:eastAsia="Times New Roman" w:hAnsi="Calibri" w:cs="Times New Roman"/>
          <w:i/>
          <w:iCs/>
          <w:sz w:val="20"/>
          <w:szCs w:val="20"/>
        </w:rPr>
        <w:t xml:space="preserve"> </w:t>
      </w:r>
      <w:proofErr w:type="gramStart"/>
      <w:r w:rsidRPr="009E1667">
        <w:rPr>
          <w:rFonts w:ascii="Times New Roman" w:eastAsia="Times New Roman" w:hAnsi="Times New Roman" w:cs="Times New Roman"/>
          <w:i/>
          <w:iCs/>
          <w:sz w:val="20"/>
          <w:szCs w:val="20"/>
        </w:rPr>
        <w:t>(заполняется претендентом (его полномочным представителем)</w:t>
      </w:r>
      <w:proofErr w:type="gramEnd"/>
    </w:p>
    <w:p w:rsidR="009E117C" w:rsidRPr="009E1667" w:rsidRDefault="009E117C" w:rsidP="009E117C">
      <w:pPr>
        <w:rPr>
          <w:rFonts w:ascii="Times New Roman" w:eastAsia="Times New Roman" w:hAnsi="Times New Roman" w:cs="Times New Roman"/>
        </w:rPr>
      </w:pPr>
      <w:r w:rsidRPr="009E1667">
        <w:rPr>
          <w:rFonts w:ascii="Times New Roman" w:eastAsia="Times New Roman" w:hAnsi="Times New Roman" w:cs="Times New Roman"/>
        </w:rPr>
        <w:t xml:space="preserve">Претендент - физическое лицо                                юридическое лицо </w:t>
      </w:r>
    </w:p>
    <w:tbl>
      <w:tblPr>
        <w:tblW w:w="9945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45"/>
      </w:tblGrid>
      <w:tr w:rsidR="009E117C" w:rsidRPr="009E1667" w:rsidTr="00600577">
        <w:trPr>
          <w:trHeight w:val="1130"/>
          <w:tblCellSpacing w:w="20" w:type="dxa"/>
        </w:trPr>
        <w:tc>
          <w:tcPr>
            <w:tcW w:w="9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117C" w:rsidRPr="009E1667" w:rsidRDefault="009E117C" w:rsidP="006005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9E117C" w:rsidRPr="009E1667" w:rsidRDefault="009E117C" w:rsidP="0060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1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Претендент </w:t>
            </w:r>
            <w:r w:rsidRPr="009E166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(физическое лицо/индивидуальный предприниматель)</w:t>
            </w:r>
            <w:r w:rsidRPr="009E1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…………………………………….</w:t>
            </w:r>
            <w:r w:rsidRPr="009E1667">
              <w:rPr>
                <w:rFonts w:ascii="Times New Roman" w:eastAsia="Times New Roman" w:hAnsi="Times New Roman" w:cs="Times New Roman"/>
                <w:sz w:val="20"/>
                <w:szCs w:val="20"/>
              </w:rPr>
              <w:t>…………………………………………………………….…………………………</w:t>
            </w:r>
          </w:p>
          <w:p w:rsidR="009E117C" w:rsidRPr="009E1667" w:rsidRDefault="009E117C" w:rsidP="006005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E166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(</w:t>
            </w:r>
            <w:r w:rsidRPr="009E166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Ф.И.О. полностью)</w:t>
            </w:r>
          </w:p>
          <w:p w:rsidR="009E117C" w:rsidRPr="009E1667" w:rsidRDefault="009E117C" w:rsidP="006005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  <w:p w:rsidR="009E117C" w:rsidRPr="009E1667" w:rsidRDefault="009E117C" w:rsidP="006005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9E1667"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Документ, удостоверяющий личность (паспорт, свидетельство о рождении, иное) серия ……………№ ………….. кем выдан………………………………………………………………….………….… дата выдачи «…...» ...….… 20.…г.</w:t>
            </w:r>
            <w:proofErr w:type="gramEnd"/>
          </w:p>
          <w:p w:rsidR="009E117C" w:rsidRPr="009E1667" w:rsidRDefault="009E117C" w:rsidP="0060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1667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Место жительства (адрес постоянной регистрации)……………………………………………………………………</w:t>
            </w:r>
          </w:p>
          <w:p w:rsidR="009E117C" w:rsidRPr="009E1667" w:rsidRDefault="009E117C" w:rsidP="00600577">
            <w:pPr>
              <w:spacing w:before="4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1667">
              <w:rPr>
                <w:rFonts w:ascii="Times New Roman" w:eastAsia="Times New Roman" w:hAnsi="Times New Roman" w:cs="Times New Roman"/>
                <w:sz w:val="20"/>
                <w:szCs w:val="20"/>
              </w:rPr>
              <w:t>Контактный телефон: …………………………... Адрес электронной почты: ……………………………………….</w:t>
            </w:r>
          </w:p>
          <w:p w:rsidR="009E117C" w:rsidRPr="009E1667" w:rsidRDefault="009E117C" w:rsidP="00600577">
            <w:pPr>
              <w:spacing w:before="40"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9E117C" w:rsidRPr="009E1667" w:rsidTr="00600577">
        <w:trPr>
          <w:trHeight w:val="1130"/>
          <w:tblCellSpacing w:w="20" w:type="dxa"/>
        </w:trPr>
        <w:tc>
          <w:tcPr>
            <w:tcW w:w="9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117C" w:rsidRPr="009E1667" w:rsidRDefault="009E117C" w:rsidP="00600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b/>
                <w:sz w:val="10"/>
                <w:szCs w:val="10"/>
              </w:rPr>
            </w:pPr>
          </w:p>
          <w:p w:rsidR="009E117C" w:rsidRPr="009E1667" w:rsidRDefault="009E117C" w:rsidP="00600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E16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Претендент </w:t>
            </w:r>
            <w:r w:rsidRPr="009E1667">
              <w:rPr>
                <w:rFonts w:ascii="Times New Roman" w:eastAsia="Times New Roman" w:hAnsi="Times New Roman" w:cs="Times New Roman"/>
                <w:sz w:val="20"/>
                <w:szCs w:val="20"/>
              </w:rPr>
              <w:t>(юридическое лицо)</w:t>
            </w:r>
          </w:p>
          <w:p w:rsidR="009E117C" w:rsidRPr="009E1667" w:rsidRDefault="009E117C" w:rsidP="00600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b/>
                <w:sz w:val="10"/>
                <w:szCs w:val="10"/>
              </w:rPr>
            </w:pPr>
          </w:p>
          <w:p w:rsidR="009E117C" w:rsidRPr="009E1667" w:rsidRDefault="009E117C" w:rsidP="00600577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1667">
              <w:rPr>
                <w:rFonts w:ascii="Times New Roman" w:eastAsia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………………………………………………………………………………………………………………………………</w:t>
            </w:r>
          </w:p>
          <w:p w:rsidR="009E117C" w:rsidRPr="009E1667" w:rsidRDefault="009E117C" w:rsidP="006005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166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                                            (наименование с указанием организационно-правовой формы)</w:t>
            </w:r>
          </w:p>
          <w:p w:rsidR="009E117C" w:rsidRPr="009E1667" w:rsidRDefault="009E117C" w:rsidP="006005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E117C" w:rsidRPr="009E1667" w:rsidRDefault="009E117C" w:rsidP="006005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1667">
              <w:rPr>
                <w:rFonts w:ascii="Times New Roman" w:eastAsia="Times New Roman" w:hAnsi="Times New Roman" w:cs="Times New Roman"/>
                <w:sz w:val="20"/>
                <w:szCs w:val="20"/>
              </w:rPr>
              <w:t>ОГРН/ИНН ……………………………………………………………………………………………………………………….,</w:t>
            </w:r>
          </w:p>
          <w:p w:rsidR="009E117C" w:rsidRPr="009E1667" w:rsidRDefault="009E117C" w:rsidP="006005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166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9E1667"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Руководитель …………………………………………………………………………………………………………………….</w:t>
            </w:r>
          </w:p>
          <w:p w:rsidR="009E117C" w:rsidRPr="009E1667" w:rsidRDefault="009E117C" w:rsidP="006005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166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                                                 (</w:t>
            </w:r>
            <w:r w:rsidRPr="009E166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Ф.И.О. полностью</w:t>
            </w:r>
            <w:r w:rsidRPr="009E1667">
              <w:rPr>
                <w:rFonts w:ascii="Times New Roman" w:eastAsia="Times New Roman" w:hAnsi="Times New Roman" w:cs="Times New Roman"/>
                <w:sz w:val="16"/>
                <w:szCs w:val="16"/>
              </w:rPr>
              <w:t>, должность)</w:t>
            </w:r>
          </w:p>
          <w:p w:rsidR="009E117C" w:rsidRPr="009E1667" w:rsidRDefault="009E117C" w:rsidP="00600577">
            <w:pPr>
              <w:spacing w:before="4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1667">
              <w:rPr>
                <w:rFonts w:ascii="Times New Roman" w:eastAsia="Times New Roman" w:hAnsi="Times New Roman" w:cs="Times New Roman"/>
                <w:sz w:val="20"/>
                <w:szCs w:val="20"/>
              </w:rPr>
              <w:t>Контактный телефон: ………………………...……… Адрес электронной почты: ………………………………</w:t>
            </w:r>
          </w:p>
          <w:p w:rsidR="009E117C" w:rsidRPr="009E1667" w:rsidRDefault="009E117C" w:rsidP="00600577">
            <w:pPr>
              <w:spacing w:before="4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0"/>
                <w:szCs w:val="10"/>
              </w:rPr>
            </w:pPr>
          </w:p>
        </w:tc>
      </w:tr>
    </w:tbl>
    <w:p w:rsidR="009E117C" w:rsidRPr="009E1667" w:rsidRDefault="009E117C" w:rsidP="009E117C">
      <w:pPr>
        <w:widowControl w:val="0"/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/>
          <w:sz w:val="10"/>
          <w:szCs w:val="10"/>
        </w:rPr>
      </w:pPr>
    </w:p>
    <w:p w:rsidR="009E117C" w:rsidRPr="009E1667" w:rsidRDefault="009E117C" w:rsidP="009E117C">
      <w:pPr>
        <w:widowControl w:val="0"/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/>
        </w:rPr>
      </w:pPr>
      <w:r w:rsidRPr="009E1667">
        <w:rPr>
          <w:rFonts w:ascii="Times New Roman" w:eastAsia="Times New Roman" w:hAnsi="Times New Roman" w:cs="Times New Roman"/>
          <w:b/>
        </w:rPr>
        <w:t xml:space="preserve">Представитель Претендента на участие в аукционе </w:t>
      </w:r>
      <w:r w:rsidRPr="009E1667">
        <w:rPr>
          <w:rFonts w:ascii="Times New Roman" w:eastAsia="Times New Roman" w:hAnsi="Times New Roman" w:cs="Times New Roman"/>
        </w:rPr>
        <w:t>(при наличии)</w:t>
      </w:r>
    </w:p>
    <w:p w:rsidR="009E117C" w:rsidRPr="009E1667" w:rsidRDefault="009E117C" w:rsidP="009E117C">
      <w:pPr>
        <w:widowControl w:val="0"/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/>
          <w:sz w:val="10"/>
          <w:szCs w:val="10"/>
        </w:rPr>
      </w:pPr>
    </w:p>
    <w:tbl>
      <w:tblPr>
        <w:tblW w:w="9945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45"/>
      </w:tblGrid>
      <w:tr w:rsidR="009E117C" w:rsidRPr="009E1667" w:rsidTr="00600577">
        <w:trPr>
          <w:trHeight w:val="1538"/>
          <w:tblCellSpacing w:w="20" w:type="dxa"/>
        </w:trPr>
        <w:tc>
          <w:tcPr>
            <w:tcW w:w="9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117C" w:rsidRPr="009E1667" w:rsidRDefault="009E117C" w:rsidP="006005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9E117C" w:rsidRPr="009E1667" w:rsidRDefault="009E117C" w:rsidP="006005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E1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Представитель Претендента </w:t>
            </w:r>
            <w:r w:rsidRPr="009E166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(физическое лицо </w:t>
            </w:r>
            <w:r w:rsidRPr="009E1667">
              <w:rPr>
                <w:rFonts w:ascii="Times New Roman" w:eastAsia="Times New Roman" w:hAnsi="Times New Roman" w:cs="Times New Roman"/>
                <w:sz w:val="20"/>
                <w:szCs w:val="20"/>
              </w:rPr>
              <w:t>/индивидуальный предприниматель</w:t>
            </w:r>
            <w:r w:rsidRPr="009E166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</w:t>
            </w:r>
            <w:proofErr w:type="gramStart"/>
            <w:r w:rsidRPr="009E16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.</w:t>
            </w:r>
            <w:proofErr w:type="gramEnd"/>
            <w:r w:rsidRPr="009E1667">
              <w:rPr>
                <w:rFonts w:ascii="Times New Roman" w:eastAsia="Times New Roman" w:hAnsi="Times New Roman" w:cs="Times New Roman"/>
                <w:sz w:val="20"/>
                <w:szCs w:val="20"/>
              </w:rPr>
              <w:t>……………………………………………………………………….</w:t>
            </w:r>
          </w:p>
          <w:p w:rsidR="009E117C" w:rsidRPr="009E1667" w:rsidRDefault="009E117C" w:rsidP="00600577">
            <w:pPr>
              <w:spacing w:after="0" w:line="240" w:lineRule="auto"/>
              <w:ind w:left="3686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E166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(</w:t>
            </w:r>
            <w:r w:rsidRPr="009E166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Ф.И.О. полностью)</w:t>
            </w:r>
          </w:p>
          <w:p w:rsidR="009E117C" w:rsidRPr="009E1667" w:rsidRDefault="009E117C" w:rsidP="00600577">
            <w:pPr>
              <w:spacing w:before="4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E16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Действует на основании доверенности от «….»…………20.….г., зарегистрированной в реестре </w:t>
            </w:r>
            <w:proofErr w:type="gramStart"/>
            <w:r w:rsidRPr="009E1667">
              <w:rPr>
                <w:rFonts w:ascii="Times New Roman" w:eastAsia="Times New Roman" w:hAnsi="Times New Roman" w:cs="Times New Roman"/>
                <w:sz w:val="20"/>
                <w:szCs w:val="20"/>
              </w:rPr>
              <w:t>за</w:t>
            </w:r>
            <w:proofErr w:type="gramEnd"/>
            <w:r w:rsidRPr="009E16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№ …………….….</w:t>
            </w:r>
          </w:p>
          <w:p w:rsidR="009E117C" w:rsidRPr="009E1667" w:rsidRDefault="009E117C" w:rsidP="00600577">
            <w:pPr>
              <w:spacing w:before="4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1667"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Документ, удостоверяющий личность (паспорт, иное) серия ……… № …………</w:t>
            </w:r>
          </w:p>
          <w:p w:rsidR="009E117C" w:rsidRPr="009E1667" w:rsidRDefault="009E117C" w:rsidP="00600577">
            <w:pPr>
              <w:spacing w:before="4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1667">
              <w:rPr>
                <w:rFonts w:ascii="Times New Roman" w:eastAsia="Times New Roman" w:hAnsi="Times New Roman" w:cs="Times New Roman"/>
                <w:sz w:val="20"/>
                <w:szCs w:val="20"/>
              </w:rPr>
              <w:t>кем выдан</w:t>
            </w:r>
            <w:proofErr w:type="gramStart"/>
            <w:r w:rsidRPr="009E16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9E1667">
              <w:rPr>
                <w:rFonts w:ascii="Times New Roman" w:eastAsia="Times New Roman" w:hAnsi="Times New Roman" w:cs="Times New Roman"/>
                <w:sz w:val="20"/>
                <w:szCs w:val="20"/>
              </w:rPr>
              <w:t>………………………………………….…..……………………….……… дата выдачи «….» ………. 20….г.</w:t>
            </w:r>
          </w:p>
          <w:p w:rsidR="009E117C" w:rsidRPr="009E1667" w:rsidRDefault="009E117C" w:rsidP="00600577">
            <w:pPr>
              <w:spacing w:before="4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1667">
              <w:rPr>
                <w:rFonts w:ascii="Times New Roman" w:eastAsia="Times New Roman" w:hAnsi="Times New Roman" w:cs="Times New Roman"/>
                <w:sz w:val="20"/>
                <w:szCs w:val="20"/>
              </w:rPr>
              <w:t>Контактный телефон: …………………………... Адрес электронной почты: ……………………………………….</w:t>
            </w:r>
          </w:p>
          <w:p w:rsidR="009E117C" w:rsidRPr="009E1667" w:rsidRDefault="009E117C" w:rsidP="00600577">
            <w:pPr>
              <w:spacing w:before="40"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9E117C" w:rsidRPr="009E1667" w:rsidTr="00600577">
        <w:trPr>
          <w:trHeight w:val="391"/>
          <w:tblCellSpacing w:w="20" w:type="dxa"/>
        </w:trPr>
        <w:tc>
          <w:tcPr>
            <w:tcW w:w="9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117C" w:rsidRPr="009E1667" w:rsidRDefault="009E117C" w:rsidP="006005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0"/>
                <w:szCs w:val="10"/>
              </w:rPr>
            </w:pPr>
          </w:p>
          <w:p w:rsidR="009E117C" w:rsidRPr="009E1667" w:rsidRDefault="009E117C" w:rsidP="00600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1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Представитель Претендента </w:t>
            </w:r>
            <w:r w:rsidRPr="009E1667">
              <w:rPr>
                <w:rFonts w:ascii="Times New Roman" w:eastAsia="Times New Roman" w:hAnsi="Times New Roman" w:cs="Times New Roman"/>
                <w:sz w:val="20"/>
                <w:szCs w:val="20"/>
              </w:rPr>
              <w:t>(юридическое лицо)</w:t>
            </w:r>
          </w:p>
          <w:p w:rsidR="009E117C" w:rsidRPr="009E1667" w:rsidRDefault="009E117C" w:rsidP="00600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9E117C" w:rsidRPr="009E1667" w:rsidRDefault="009E117C" w:rsidP="00600577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1667">
              <w:rPr>
                <w:rFonts w:ascii="Times New Roman" w:eastAsia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………………………………………………………………………………………………………………………………</w:t>
            </w:r>
          </w:p>
          <w:p w:rsidR="009E117C" w:rsidRPr="009E1667" w:rsidRDefault="009E117C" w:rsidP="006005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166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                                   (наименование с указанием организационно-правовой формы)</w:t>
            </w:r>
          </w:p>
          <w:p w:rsidR="009E117C" w:rsidRPr="009E1667" w:rsidRDefault="009E117C" w:rsidP="0060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1667">
              <w:rPr>
                <w:rFonts w:ascii="Times New Roman" w:eastAsia="Times New Roman" w:hAnsi="Times New Roman" w:cs="Times New Roman"/>
                <w:sz w:val="20"/>
                <w:szCs w:val="20"/>
              </w:rPr>
              <w:t>в лице …………………………………………………………………………………………………………………………..,</w:t>
            </w:r>
          </w:p>
          <w:p w:rsidR="009E117C" w:rsidRPr="009E1667" w:rsidRDefault="009E117C" w:rsidP="006005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E166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                                                 (наименование должности, Ф.И.О. уполномоченного лица полностью)</w:t>
            </w:r>
          </w:p>
          <w:p w:rsidR="009E117C" w:rsidRPr="009E1667" w:rsidRDefault="009E117C" w:rsidP="006005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1667"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Руководитель ………………………………………………………………………………………………………………….</w:t>
            </w:r>
          </w:p>
          <w:p w:rsidR="009E117C" w:rsidRPr="009E1667" w:rsidRDefault="009E117C" w:rsidP="006005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166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                                                 (</w:t>
            </w:r>
            <w:r w:rsidRPr="009E166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Ф.И.О. полностью</w:t>
            </w:r>
            <w:r w:rsidRPr="009E1667">
              <w:rPr>
                <w:rFonts w:ascii="Times New Roman" w:eastAsia="Times New Roman" w:hAnsi="Times New Roman" w:cs="Times New Roman"/>
                <w:sz w:val="16"/>
                <w:szCs w:val="16"/>
              </w:rPr>
              <w:t>, должность)</w:t>
            </w:r>
          </w:p>
          <w:p w:rsidR="009E117C" w:rsidRPr="009E1667" w:rsidRDefault="009E117C" w:rsidP="00600577">
            <w:pPr>
              <w:spacing w:before="4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1667">
              <w:rPr>
                <w:rFonts w:ascii="Times New Roman" w:eastAsia="Times New Roman" w:hAnsi="Times New Roman" w:cs="Times New Roman"/>
                <w:sz w:val="20"/>
                <w:szCs w:val="20"/>
              </w:rPr>
              <w:t>Действует на основании доверенности от «….»…………20.….г</w:t>
            </w:r>
            <w:proofErr w:type="gramStart"/>
            <w:r w:rsidRPr="009E1667">
              <w:rPr>
                <w:rFonts w:ascii="Times New Roman" w:eastAsia="Times New Roman" w:hAnsi="Times New Roman" w:cs="Times New Roman"/>
                <w:sz w:val="20"/>
                <w:szCs w:val="20"/>
              </w:rPr>
              <w:t>., № ……….</w:t>
            </w:r>
            <w:proofErr w:type="gramEnd"/>
            <w:r w:rsidRPr="009E1667">
              <w:rPr>
                <w:rFonts w:ascii="Times New Roman" w:eastAsia="Times New Roman" w:hAnsi="Times New Roman" w:cs="Times New Roman"/>
                <w:sz w:val="20"/>
                <w:szCs w:val="20"/>
              </w:rPr>
              <w:t>Контактный телефон: …………………………...……….. Адрес электронной почты: ……………………………………….</w:t>
            </w:r>
          </w:p>
          <w:p w:rsidR="009E117C" w:rsidRPr="009E1667" w:rsidRDefault="009E117C" w:rsidP="00600577">
            <w:pPr>
              <w:spacing w:before="40"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</w:tbl>
    <w:p w:rsidR="009E117C" w:rsidRPr="009E1667" w:rsidRDefault="009E117C" w:rsidP="009E117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E117C" w:rsidRPr="009E1667" w:rsidRDefault="009E117C" w:rsidP="009E117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E117C" w:rsidRPr="009E1667" w:rsidRDefault="009E117C" w:rsidP="009E117C">
      <w:pPr>
        <w:widowControl w:val="0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1667">
        <w:rPr>
          <w:rFonts w:ascii="Times New Roman" w:eastAsia="Times New Roman" w:hAnsi="Times New Roman" w:cs="Times New Roman"/>
          <w:b/>
          <w:sz w:val="24"/>
          <w:szCs w:val="24"/>
        </w:rPr>
        <w:t xml:space="preserve">Принимаю решение </w:t>
      </w:r>
      <w:proofErr w:type="gramStart"/>
      <w:r w:rsidRPr="009E1667">
        <w:rPr>
          <w:rFonts w:ascii="Times New Roman" w:eastAsia="Times New Roman" w:hAnsi="Times New Roman" w:cs="Times New Roman"/>
          <w:b/>
          <w:sz w:val="24"/>
          <w:szCs w:val="24"/>
        </w:rPr>
        <w:t>об участии в аукционе в электронной форме по продаже находящегося в муниципальной собственности</w:t>
      </w:r>
      <w:proofErr w:type="gramEnd"/>
      <w:r w:rsidRPr="009E1667">
        <w:rPr>
          <w:rFonts w:ascii="Times New Roman" w:eastAsia="Times New Roman" w:hAnsi="Times New Roman" w:cs="Times New Roman"/>
          <w:b/>
          <w:sz w:val="24"/>
          <w:szCs w:val="24"/>
        </w:rPr>
        <w:t xml:space="preserve"> имущества: </w:t>
      </w:r>
      <w:r w:rsidRPr="009E1667">
        <w:rPr>
          <w:rFonts w:ascii="Times New Roman" w:eastAsia="Times New Roman" w:hAnsi="Times New Roman" w:cs="Times New Roman"/>
          <w:sz w:val="24"/>
          <w:szCs w:val="24"/>
        </w:rPr>
        <w:t>–  Нежилого здания</w:t>
      </w:r>
      <w:proofErr w:type="gramStart"/>
      <w:r w:rsidRPr="009E1667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9E1667">
        <w:rPr>
          <w:rFonts w:ascii="Times New Roman" w:eastAsia="Times New Roman" w:hAnsi="Times New Roman" w:cs="Times New Roman"/>
          <w:sz w:val="24"/>
          <w:szCs w:val="24"/>
        </w:rPr>
        <w:t xml:space="preserve"> _________________, с кадастровым номером ____________________, расположенного по адресу: Брянская область, Красногорский район, с.Перелазы, ул</w:t>
      </w:r>
      <w:proofErr w:type="gramStart"/>
      <w:r w:rsidRPr="009E1667">
        <w:rPr>
          <w:rFonts w:ascii="Times New Roman" w:eastAsia="Times New Roman" w:hAnsi="Times New Roman" w:cs="Times New Roman"/>
          <w:sz w:val="24"/>
          <w:szCs w:val="24"/>
        </w:rPr>
        <w:t>.(</w:t>
      </w:r>
      <w:proofErr w:type="gramEnd"/>
      <w:r w:rsidRPr="009E1667">
        <w:rPr>
          <w:rFonts w:ascii="Times New Roman" w:eastAsia="Times New Roman" w:hAnsi="Times New Roman" w:cs="Times New Roman"/>
          <w:sz w:val="24"/>
          <w:szCs w:val="24"/>
        </w:rPr>
        <w:t xml:space="preserve">пер.) __________, д.______,  общей площадью ________ </w:t>
      </w:r>
      <w:proofErr w:type="spellStart"/>
      <w:r w:rsidRPr="009E1667">
        <w:rPr>
          <w:rFonts w:ascii="Times New Roman" w:eastAsia="Times New Roman" w:hAnsi="Times New Roman" w:cs="Times New Roman"/>
          <w:sz w:val="24"/>
          <w:szCs w:val="24"/>
        </w:rPr>
        <w:t>кв.м</w:t>
      </w:r>
      <w:proofErr w:type="spellEnd"/>
      <w:r w:rsidRPr="009E1667">
        <w:rPr>
          <w:rFonts w:ascii="Times New Roman" w:eastAsia="Times New Roman" w:hAnsi="Times New Roman" w:cs="Times New Roman"/>
          <w:sz w:val="24"/>
          <w:szCs w:val="24"/>
        </w:rPr>
        <w:t xml:space="preserve">., и земельного  участка, с кадастровым номером _________________, площадью _____________ </w:t>
      </w:r>
      <w:proofErr w:type="spellStart"/>
      <w:r w:rsidRPr="009E1667">
        <w:rPr>
          <w:rFonts w:ascii="Times New Roman" w:eastAsia="Times New Roman" w:hAnsi="Times New Roman" w:cs="Times New Roman"/>
          <w:sz w:val="24"/>
          <w:szCs w:val="24"/>
        </w:rPr>
        <w:t>кв.м</w:t>
      </w:r>
      <w:proofErr w:type="spellEnd"/>
      <w:r w:rsidRPr="009E1667">
        <w:rPr>
          <w:rFonts w:ascii="Times New Roman" w:eastAsia="Times New Roman" w:hAnsi="Times New Roman" w:cs="Times New Roman"/>
          <w:sz w:val="24"/>
          <w:szCs w:val="24"/>
        </w:rPr>
        <w:t>., категория земель: земли населенных пунктов, разрешенное использование: _____________________, расположенного по адресу: Брянская область, Красногорский район, с.Перелазы, ул</w:t>
      </w:r>
      <w:proofErr w:type="gramStart"/>
      <w:r w:rsidRPr="009E1667">
        <w:rPr>
          <w:rFonts w:ascii="Times New Roman" w:eastAsia="Times New Roman" w:hAnsi="Times New Roman" w:cs="Times New Roman"/>
          <w:sz w:val="24"/>
          <w:szCs w:val="24"/>
        </w:rPr>
        <w:t>.(</w:t>
      </w:r>
      <w:proofErr w:type="gramEnd"/>
      <w:r w:rsidRPr="009E1667">
        <w:rPr>
          <w:rFonts w:ascii="Times New Roman" w:eastAsia="Times New Roman" w:hAnsi="Times New Roman" w:cs="Times New Roman"/>
          <w:sz w:val="24"/>
          <w:szCs w:val="24"/>
        </w:rPr>
        <w:t>пер.)__________, д.____.</w:t>
      </w:r>
      <w:r w:rsidRPr="009E166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E1667">
        <w:rPr>
          <w:rFonts w:ascii="Times New Roman" w:eastAsia="Times New Roman" w:hAnsi="Times New Roman" w:cs="Times New Roman"/>
          <w:b/>
          <w:sz w:val="24"/>
          <w:szCs w:val="24"/>
        </w:rPr>
        <w:t xml:space="preserve"> и </w:t>
      </w:r>
      <w:r w:rsidRPr="009E1667">
        <w:rPr>
          <w:rFonts w:ascii="Times New Roman" w:eastAsia="Times New Roman" w:hAnsi="Times New Roman" w:cs="Times New Roman"/>
          <w:b/>
          <w:szCs w:val="20"/>
        </w:rPr>
        <w:t xml:space="preserve"> </w:t>
      </w:r>
      <w:r w:rsidRPr="009E1667">
        <w:rPr>
          <w:rFonts w:ascii="Times New Roman" w:eastAsia="Times New Roman" w:hAnsi="Times New Roman" w:cs="Times New Roman"/>
          <w:b/>
          <w:sz w:val="24"/>
          <w:szCs w:val="24"/>
        </w:rPr>
        <w:t>прошу принять настоящую заявку на участие в аукционе.</w:t>
      </w:r>
    </w:p>
    <w:p w:rsidR="009E117C" w:rsidRPr="009E1667" w:rsidRDefault="009E117C" w:rsidP="009E117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1667">
        <w:rPr>
          <w:rFonts w:ascii="Times New Roman" w:eastAsia="Times New Roman" w:hAnsi="Times New Roman" w:cs="Times New Roman"/>
          <w:sz w:val="24"/>
          <w:szCs w:val="24"/>
        </w:rPr>
        <w:t>Подача заявки и перечисление задатка на участие в аукционе является акцептом оферты в соответствии со статьей 437-438 Гражданского кодекса Российской Федерации.</w:t>
      </w:r>
    </w:p>
    <w:p w:rsidR="009E117C" w:rsidRPr="009E1667" w:rsidRDefault="009E117C" w:rsidP="009E117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1667">
        <w:rPr>
          <w:rFonts w:ascii="Times New Roman" w:eastAsia="Times New Roman" w:hAnsi="Times New Roman" w:cs="Times New Roman"/>
          <w:sz w:val="24"/>
          <w:szCs w:val="24"/>
        </w:rPr>
        <w:t>Подавая настоящую заявку на участие в аукционе, Заявитель:</w:t>
      </w:r>
    </w:p>
    <w:p w:rsidR="009E117C" w:rsidRPr="009E1667" w:rsidRDefault="009E117C" w:rsidP="009E117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1667">
        <w:rPr>
          <w:rFonts w:ascii="Times New Roman" w:eastAsia="Times New Roman" w:hAnsi="Times New Roman" w:cs="Times New Roman"/>
          <w:sz w:val="24"/>
          <w:szCs w:val="24"/>
        </w:rPr>
        <w:t xml:space="preserve">1) подтверждает, что ознакомлен и согласен с условиями документации об аукционе и договора купли-продажи; </w:t>
      </w:r>
    </w:p>
    <w:p w:rsidR="009E117C" w:rsidRPr="009E1667" w:rsidRDefault="009E117C" w:rsidP="009E117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1667">
        <w:rPr>
          <w:rFonts w:ascii="Times New Roman" w:eastAsia="Times New Roman" w:hAnsi="Times New Roman" w:cs="Times New Roman"/>
          <w:sz w:val="24"/>
          <w:szCs w:val="24"/>
        </w:rPr>
        <w:t>2) выражает свое решение участвовать в аукционе и обязуется соблюдать условия проведения аукциона, содержащиеся в информационном сообщении о проведен</w:t>
      </w:r>
      <w:proofErr w:type="gramStart"/>
      <w:r w:rsidRPr="009E1667">
        <w:rPr>
          <w:rFonts w:ascii="Times New Roman" w:eastAsia="Times New Roman" w:hAnsi="Times New Roman" w:cs="Times New Roman"/>
          <w:sz w:val="24"/>
          <w:szCs w:val="24"/>
        </w:rPr>
        <w:t>ии ау</w:t>
      </w:r>
      <w:proofErr w:type="gramEnd"/>
      <w:r w:rsidRPr="009E1667">
        <w:rPr>
          <w:rFonts w:ascii="Times New Roman" w:eastAsia="Times New Roman" w:hAnsi="Times New Roman" w:cs="Times New Roman"/>
          <w:sz w:val="24"/>
          <w:szCs w:val="24"/>
        </w:rPr>
        <w:t>кциона в электронной форме, а также соблюдать порядок проведения аукциона в электронной форме, установленный законодательством Российской Федерации;</w:t>
      </w:r>
    </w:p>
    <w:p w:rsidR="009E117C" w:rsidRPr="009E1667" w:rsidRDefault="009E117C" w:rsidP="009E117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E1667">
        <w:rPr>
          <w:rFonts w:ascii="Times New Roman" w:eastAsia="Times New Roman" w:hAnsi="Times New Roman" w:cs="Times New Roman"/>
          <w:sz w:val="24"/>
          <w:szCs w:val="24"/>
        </w:rPr>
        <w:t>3) подтверждает, что ознакомлен с фактическим состоянием продаваемого муниципального имущества, имеющейся на него документацией, с иными сведениями в отношении выставленного на аукцион муниципального имущества  и не имеет претензий к ним;</w:t>
      </w:r>
      <w:proofErr w:type="gramEnd"/>
    </w:p>
    <w:p w:rsidR="009E117C" w:rsidRPr="009E1667" w:rsidRDefault="009E117C" w:rsidP="009E117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1667">
        <w:rPr>
          <w:rFonts w:ascii="Times New Roman" w:eastAsia="Times New Roman" w:hAnsi="Times New Roman" w:cs="Times New Roman"/>
          <w:sz w:val="24"/>
          <w:szCs w:val="24"/>
        </w:rPr>
        <w:t>4) обязуется в случае признания победителем аукциона:</w:t>
      </w:r>
    </w:p>
    <w:p w:rsidR="009E117C" w:rsidRPr="009E1667" w:rsidRDefault="009E117C" w:rsidP="009E117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1667">
        <w:rPr>
          <w:rFonts w:ascii="Times New Roman" w:eastAsia="Times New Roman" w:hAnsi="Times New Roman" w:cs="Times New Roman"/>
          <w:sz w:val="24"/>
          <w:szCs w:val="24"/>
        </w:rPr>
        <w:t>4.1) получить в день проведения аукциона в установленном законом порядке уведомление о признании участника аукциона победителем;</w:t>
      </w:r>
    </w:p>
    <w:p w:rsidR="009E117C" w:rsidRPr="009E1667" w:rsidRDefault="009E117C" w:rsidP="009E117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1667">
        <w:rPr>
          <w:rFonts w:ascii="Times New Roman" w:eastAsia="Times New Roman" w:hAnsi="Times New Roman" w:cs="Times New Roman"/>
          <w:sz w:val="24"/>
          <w:szCs w:val="24"/>
        </w:rPr>
        <w:t>4.2) заключить с Продавцом договор купли-продажи имущества в форме электронного документа в течение пяти рабочих дней от даты подведения итогов аукциона;</w:t>
      </w:r>
    </w:p>
    <w:p w:rsidR="009E117C" w:rsidRPr="009E1667" w:rsidRDefault="009E117C" w:rsidP="009E117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1667">
        <w:rPr>
          <w:rFonts w:ascii="Times New Roman" w:eastAsia="Times New Roman" w:hAnsi="Times New Roman" w:cs="Times New Roman"/>
          <w:sz w:val="24"/>
          <w:szCs w:val="24"/>
        </w:rPr>
        <w:t>4.3) уплатить Продавцу стоимость муниципального имущества, установленную по результатам аукциона, в сроки, определяемые договором купли – продажи.</w:t>
      </w:r>
    </w:p>
    <w:p w:rsidR="009E117C" w:rsidRPr="009E1667" w:rsidRDefault="009E117C" w:rsidP="009E117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1667">
        <w:rPr>
          <w:rFonts w:ascii="Times New Roman" w:eastAsia="Times New Roman" w:hAnsi="Times New Roman" w:cs="Times New Roman"/>
          <w:sz w:val="24"/>
          <w:szCs w:val="24"/>
        </w:rPr>
        <w:t xml:space="preserve">Для участия в аукционе Заявитель вносит задаток в размере 20 процентов начальной цены, указанной в информационном сообщении о продаже муниципального имущества. </w:t>
      </w:r>
    </w:p>
    <w:p w:rsidR="009E117C" w:rsidRPr="009E1667" w:rsidRDefault="009E117C" w:rsidP="009E117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1667">
        <w:rPr>
          <w:rFonts w:ascii="Times New Roman" w:eastAsia="Times New Roman" w:hAnsi="Times New Roman" w:cs="Times New Roman"/>
          <w:sz w:val="24"/>
          <w:szCs w:val="24"/>
        </w:rPr>
        <w:t>В соответствии со статьями 437-438 Гражданского кодекса Российской Федерации подача настоящей заявки и перечисление задатка являются акцептом публичной оферты для заключения договора о задатке, после чего договор о задатке считается заключенным в установленном порядке.</w:t>
      </w:r>
    </w:p>
    <w:p w:rsidR="009E117C" w:rsidRPr="009E1667" w:rsidRDefault="009E117C" w:rsidP="009E117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E117C" w:rsidRPr="009E1667" w:rsidRDefault="009E117C" w:rsidP="009E117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E117C" w:rsidRDefault="009E117C" w:rsidP="009E11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117C" w:rsidRDefault="009E117C" w:rsidP="009E117C">
      <w:pPr>
        <w:rPr>
          <w:rFonts w:ascii="Calibri" w:eastAsia="Times New Roman" w:hAnsi="Calibri" w:cs="Times New Roman"/>
        </w:rPr>
      </w:pPr>
    </w:p>
    <w:p w:rsidR="009E117C" w:rsidRDefault="009E117C" w:rsidP="009E117C">
      <w:pPr>
        <w:rPr>
          <w:rFonts w:ascii="Calibri" w:eastAsia="Times New Roman" w:hAnsi="Calibri" w:cs="Times New Roman"/>
        </w:rPr>
      </w:pPr>
    </w:p>
    <w:p w:rsidR="009E117C" w:rsidRPr="00467AA4" w:rsidRDefault="009E117C" w:rsidP="009E117C">
      <w:pPr>
        <w:rPr>
          <w:rFonts w:ascii="Calibri" w:eastAsia="Times New Roman" w:hAnsi="Calibri" w:cs="Times New Roman"/>
        </w:rPr>
      </w:pPr>
    </w:p>
    <w:p w:rsidR="009E117C" w:rsidRPr="009E1667" w:rsidRDefault="009E117C" w:rsidP="009E117C">
      <w:pPr>
        <w:keepNext/>
        <w:tabs>
          <w:tab w:val="left" w:pos="1942"/>
          <w:tab w:val="right" w:pos="9355"/>
        </w:tabs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9E1667">
        <w:rPr>
          <w:rFonts w:ascii="Times New Roman" w:eastAsia="Times New Roman" w:hAnsi="Times New Roman" w:cs="Times New Roman"/>
          <w:sz w:val="24"/>
          <w:szCs w:val="24"/>
        </w:rPr>
        <w:t xml:space="preserve">Приложение 2 </w:t>
      </w:r>
    </w:p>
    <w:p w:rsidR="009E117C" w:rsidRPr="009E1667" w:rsidRDefault="009E117C" w:rsidP="009E117C">
      <w:pPr>
        <w:spacing w:after="0" w:line="240" w:lineRule="auto"/>
        <w:ind w:left="-567" w:right="-284"/>
        <w:jc w:val="right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9E1667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                                                                                                       к информационному сообщению</w:t>
      </w:r>
    </w:p>
    <w:p w:rsidR="009E117C" w:rsidRPr="009E1667" w:rsidRDefault="009E117C" w:rsidP="009E117C">
      <w:pPr>
        <w:spacing w:after="0" w:line="240" w:lineRule="auto"/>
        <w:ind w:left="-567" w:right="-284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</w:p>
    <w:p w:rsidR="009E117C" w:rsidRPr="009E1667" w:rsidRDefault="009E117C" w:rsidP="009E117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16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ОПИСЬ ДОКУМЕНТОВ,</w:t>
      </w:r>
    </w:p>
    <w:p w:rsidR="009E117C" w:rsidRPr="009E1667" w:rsidRDefault="009E117C" w:rsidP="009E117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9E16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представляемых</w:t>
      </w:r>
      <w:proofErr w:type="gramEnd"/>
      <w:r w:rsidRPr="009E16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для участия в электронном аукционе</w:t>
      </w:r>
    </w:p>
    <w:p w:rsidR="009E117C" w:rsidRPr="009E1667" w:rsidRDefault="009E117C" w:rsidP="009E117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16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продаже муниципального имущества</w:t>
      </w:r>
    </w:p>
    <w:p w:rsidR="009E117C" w:rsidRPr="009E1667" w:rsidRDefault="009E117C" w:rsidP="009E117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16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(реестровый номер торгов </w:t>
      </w:r>
      <w:r w:rsidRPr="009E166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___________</w:t>
      </w:r>
      <w:r w:rsidRPr="009E16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9E117C" w:rsidRPr="009E1667" w:rsidRDefault="009E117C" w:rsidP="009E117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117C" w:rsidRPr="009E1667" w:rsidRDefault="009E117C" w:rsidP="009E117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Настоящим______________________________________________________________                         </w:t>
      </w:r>
    </w:p>
    <w:p w:rsidR="009E117C" w:rsidRPr="009E1667" w:rsidRDefault="009E117C" w:rsidP="009E117C">
      <w:pPr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</w:pPr>
      <w:r w:rsidRPr="009E1667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 xml:space="preserve">                                             (полное наименование юридического лица или Ф.И.О. физического лица, подающего заявку)</w:t>
      </w:r>
    </w:p>
    <w:p w:rsidR="009E117C" w:rsidRPr="009E1667" w:rsidRDefault="009E117C" w:rsidP="009E117C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лице____________________________________________________, действующег</w:t>
      </w:r>
      <w:proofErr w:type="gramStart"/>
      <w:r w:rsidRPr="009E1667">
        <w:rPr>
          <w:rFonts w:ascii="Times New Roman" w:eastAsia="Times New Roman" w:hAnsi="Times New Roman" w:cs="Times New Roman"/>
          <w:sz w:val="24"/>
          <w:szCs w:val="24"/>
          <w:lang w:eastAsia="ru-RU"/>
        </w:rPr>
        <w:t>о(</w:t>
      </w:r>
      <w:proofErr w:type="gramEnd"/>
      <w:r w:rsidRPr="009E1667">
        <w:rPr>
          <w:rFonts w:ascii="Times New Roman" w:eastAsia="Times New Roman" w:hAnsi="Times New Roman" w:cs="Times New Roman"/>
          <w:sz w:val="24"/>
          <w:szCs w:val="24"/>
          <w:lang w:eastAsia="ru-RU"/>
        </w:rPr>
        <w:t>ей) на основании ________________________________________________________подтверждает,</w:t>
      </w:r>
    </w:p>
    <w:p w:rsidR="009E117C" w:rsidRPr="009E1667" w:rsidRDefault="009E117C" w:rsidP="009E117C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66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для участия в электронном аукционе по продаже муниципального имущества представляются нижеперечисленные документы.</w:t>
      </w:r>
    </w:p>
    <w:p w:rsidR="009E117C" w:rsidRPr="009E1667" w:rsidRDefault="009E117C" w:rsidP="009E117C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Arial"/>
          <w:sz w:val="24"/>
          <w:szCs w:val="24"/>
          <w:highlight w:val="red"/>
          <w:lang w:eastAsia="ru-RU"/>
        </w:rPr>
      </w:pPr>
    </w:p>
    <w:tbl>
      <w:tblPr>
        <w:tblW w:w="9348" w:type="dxa"/>
        <w:tblInd w:w="2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3"/>
        <w:gridCol w:w="6542"/>
        <w:gridCol w:w="1893"/>
      </w:tblGrid>
      <w:tr w:rsidR="009E117C" w:rsidRPr="009E1667" w:rsidTr="00600577">
        <w:trPr>
          <w:cantSplit/>
          <w:trHeight w:val="653"/>
        </w:trPr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117C" w:rsidRPr="009E1667" w:rsidRDefault="009E117C" w:rsidP="00600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</w:pPr>
            <w:r w:rsidRPr="009E1667"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  <w:t xml:space="preserve">№  </w:t>
            </w:r>
            <w:proofErr w:type="gramStart"/>
            <w:r w:rsidRPr="009E1667"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  <w:t>п</w:t>
            </w:r>
            <w:proofErr w:type="gramEnd"/>
            <w:r w:rsidRPr="009E1667"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117C" w:rsidRPr="009E1667" w:rsidRDefault="009E117C" w:rsidP="00600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</w:pPr>
            <w:r w:rsidRPr="009E1667"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117C" w:rsidRPr="009E1667" w:rsidRDefault="009E117C" w:rsidP="00600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</w:pPr>
            <w:r w:rsidRPr="009E1667"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  <w:t>Количество листов</w:t>
            </w:r>
          </w:p>
        </w:tc>
      </w:tr>
      <w:tr w:rsidR="009E117C" w:rsidRPr="009E1667" w:rsidTr="00600577">
        <w:trPr>
          <w:cantSplit/>
          <w:trHeight w:val="653"/>
        </w:trPr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17C" w:rsidRPr="009E1667" w:rsidRDefault="009E117C" w:rsidP="009E117C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6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17C" w:rsidRPr="009E1667" w:rsidRDefault="009E117C" w:rsidP="00600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17C" w:rsidRPr="009E1667" w:rsidRDefault="009E117C" w:rsidP="00600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</w:pPr>
          </w:p>
        </w:tc>
      </w:tr>
      <w:tr w:rsidR="009E117C" w:rsidRPr="009E1667" w:rsidTr="00600577">
        <w:trPr>
          <w:cantSplit/>
          <w:trHeight w:val="480"/>
        </w:trPr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17C" w:rsidRPr="009E1667" w:rsidRDefault="009E117C" w:rsidP="009E117C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6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17C" w:rsidRPr="009E1667" w:rsidRDefault="009E117C" w:rsidP="00600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17C" w:rsidRPr="009E1667" w:rsidRDefault="009E117C" w:rsidP="00600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</w:pPr>
          </w:p>
        </w:tc>
      </w:tr>
      <w:tr w:rsidR="009E117C" w:rsidRPr="009E1667" w:rsidTr="00600577">
        <w:trPr>
          <w:cantSplit/>
          <w:trHeight w:val="580"/>
        </w:trPr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17C" w:rsidRPr="009E1667" w:rsidRDefault="009E117C" w:rsidP="00600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</w:pPr>
            <w:r w:rsidRPr="009E1667"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  <w:t>….</w:t>
            </w:r>
          </w:p>
        </w:tc>
        <w:tc>
          <w:tcPr>
            <w:tcW w:w="6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17C" w:rsidRPr="009E1667" w:rsidRDefault="009E117C" w:rsidP="00600577">
            <w:pPr>
              <w:tabs>
                <w:tab w:val="left" w:pos="993"/>
              </w:tabs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17C" w:rsidRPr="009E1667" w:rsidRDefault="009E117C" w:rsidP="00600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</w:pPr>
          </w:p>
        </w:tc>
      </w:tr>
    </w:tbl>
    <w:p w:rsidR="009E117C" w:rsidRPr="009E1667" w:rsidRDefault="009E117C" w:rsidP="009E117C">
      <w:pPr>
        <w:spacing w:after="0"/>
        <w:contextualSpacing/>
        <w:jc w:val="right"/>
        <w:outlineLvl w:val="0"/>
        <w:rPr>
          <w:rFonts w:ascii="Calibri" w:eastAsia="Times New Roman" w:hAnsi="Calibri" w:cs="Times New Roman"/>
          <w:b/>
          <w:bCs/>
          <w:sz w:val="18"/>
          <w:szCs w:val="18"/>
        </w:rPr>
      </w:pPr>
    </w:p>
    <w:p w:rsidR="009E117C" w:rsidRPr="009E1667" w:rsidRDefault="009E117C" w:rsidP="009E117C">
      <w:pPr>
        <w:tabs>
          <w:tab w:val="left" w:pos="851"/>
        </w:tabs>
        <w:ind w:firstLine="284"/>
        <w:rPr>
          <w:rFonts w:ascii="Calibri" w:eastAsia="Times New Roman" w:hAnsi="Calibri" w:cs="Times New Roman"/>
          <w:b/>
        </w:rPr>
      </w:pPr>
    </w:p>
    <w:p w:rsidR="009E117C" w:rsidRPr="009E1667" w:rsidRDefault="009E117C" w:rsidP="009E117C">
      <w:pPr>
        <w:tabs>
          <w:tab w:val="left" w:pos="851"/>
        </w:tabs>
        <w:ind w:firstLine="284"/>
        <w:rPr>
          <w:rFonts w:ascii="Calibri" w:eastAsia="Times New Roman" w:hAnsi="Calibri" w:cs="Times New Roman"/>
          <w:b/>
        </w:rPr>
      </w:pPr>
    </w:p>
    <w:p w:rsidR="009E117C" w:rsidRDefault="009E117C" w:rsidP="007A736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117C" w:rsidRDefault="009E117C" w:rsidP="007A736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117C" w:rsidRDefault="009E117C" w:rsidP="007A736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117C" w:rsidRDefault="009E117C" w:rsidP="007A736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117C" w:rsidRDefault="009E117C" w:rsidP="007A736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117C" w:rsidRDefault="009E117C" w:rsidP="007A736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117C" w:rsidRDefault="009E117C" w:rsidP="007A736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117C" w:rsidRDefault="009E117C" w:rsidP="007A736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117C" w:rsidRDefault="009E117C" w:rsidP="007A736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117C" w:rsidRDefault="009E117C" w:rsidP="007A736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117C" w:rsidRDefault="009E117C" w:rsidP="007A736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117C" w:rsidRDefault="009E117C" w:rsidP="007A736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117C" w:rsidRDefault="009E117C" w:rsidP="007A736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117C" w:rsidRDefault="009E117C" w:rsidP="007A736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117C" w:rsidRDefault="009E117C" w:rsidP="007A736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117C" w:rsidRDefault="009E117C" w:rsidP="007A736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117C" w:rsidRDefault="009E117C" w:rsidP="007A736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117C" w:rsidRDefault="009E117C" w:rsidP="007A736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117C" w:rsidRDefault="009E117C" w:rsidP="007A736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117C" w:rsidRDefault="009E117C" w:rsidP="007A736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117C" w:rsidRDefault="009E117C" w:rsidP="007A736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117C" w:rsidRDefault="009E117C" w:rsidP="009E117C"/>
    <w:p w:rsidR="009E117C" w:rsidRPr="00791B72" w:rsidRDefault="009E117C" w:rsidP="009E117C">
      <w:pPr>
        <w:keepNext/>
        <w:tabs>
          <w:tab w:val="left" w:pos="1942"/>
          <w:tab w:val="right" w:pos="9355"/>
        </w:tabs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791B72">
        <w:rPr>
          <w:rFonts w:ascii="Times New Roman" w:eastAsia="Times New Roman" w:hAnsi="Times New Roman" w:cs="Times New Roman"/>
          <w:sz w:val="24"/>
          <w:szCs w:val="24"/>
        </w:rPr>
        <w:t>Приложение 3</w:t>
      </w:r>
    </w:p>
    <w:p w:rsidR="009E117C" w:rsidRPr="00791B72" w:rsidRDefault="009E117C" w:rsidP="009E117C">
      <w:pPr>
        <w:spacing w:after="0" w:line="240" w:lineRule="auto"/>
        <w:ind w:left="-567" w:right="-284"/>
        <w:jc w:val="right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791B72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                                                                                                       к информационному сообщению</w:t>
      </w:r>
    </w:p>
    <w:p w:rsidR="009E117C" w:rsidRPr="00791B72" w:rsidRDefault="009E117C" w:rsidP="009E117C">
      <w:pPr>
        <w:tabs>
          <w:tab w:val="left" w:pos="5655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117C" w:rsidRPr="00791B72" w:rsidRDefault="009E117C" w:rsidP="009E117C">
      <w:pPr>
        <w:tabs>
          <w:tab w:val="left" w:pos="5655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1B72">
        <w:rPr>
          <w:rFonts w:ascii="Times New Roman" w:eastAsia="Times New Roman" w:hAnsi="Times New Roman" w:cs="Times New Roman"/>
          <w:b/>
          <w:sz w:val="24"/>
          <w:szCs w:val="24"/>
        </w:rPr>
        <w:t xml:space="preserve">1. Документ о доле Российской Федерации, субъекта Российской Федерации или муниципального образования в уставном капитале юридического лица </w:t>
      </w:r>
    </w:p>
    <w:p w:rsidR="009E117C" w:rsidRPr="00791B72" w:rsidRDefault="009E117C" w:rsidP="009E117C">
      <w:pPr>
        <w:tabs>
          <w:tab w:val="left" w:pos="5655"/>
        </w:tabs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791B72">
        <w:rPr>
          <w:rFonts w:ascii="Times New Roman" w:eastAsia="Times New Roman" w:hAnsi="Times New Roman" w:cs="Times New Roman"/>
          <w:b/>
          <w:i/>
          <w:sz w:val="28"/>
          <w:szCs w:val="28"/>
        </w:rPr>
        <w:t>(при наличии доли)</w:t>
      </w:r>
    </w:p>
    <w:p w:rsidR="009E117C" w:rsidRPr="00791B72" w:rsidRDefault="009E117C" w:rsidP="009E117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1B72">
        <w:rPr>
          <w:rFonts w:ascii="Times New Roman" w:eastAsia="Times New Roman" w:hAnsi="Times New Roman" w:cs="Times New Roman"/>
          <w:b/>
          <w:sz w:val="24"/>
          <w:szCs w:val="24"/>
        </w:rPr>
        <w:t>В Перелазскую  сельскую  Администрацию</w:t>
      </w:r>
    </w:p>
    <w:p w:rsidR="009E117C" w:rsidRPr="00791B72" w:rsidRDefault="009E117C" w:rsidP="009E117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91B72">
        <w:rPr>
          <w:rFonts w:ascii="Times New Roman" w:eastAsia="Times New Roman" w:hAnsi="Times New Roman" w:cs="Times New Roman"/>
          <w:b/>
          <w:sz w:val="24"/>
          <w:szCs w:val="24"/>
        </w:rPr>
        <w:t xml:space="preserve"> Красногорского района Брянской области  </w:t>
      </w:r>
    </w:p>
    <w:p w:rsidR="009E117C" w:rsidRPr="00791B72" w:rsidRDefault="009E117C" w:rsidP="009E117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81"/>
        <w:gridCol w:w="9289"/>
      </w:tblGrid>
      <w:tr w:rsidR="009E117C" w:rsidRPr="00791B72" w:rsidTr="00600577">
        <w:trPr>
          <w:gridBefore w:val="1"/>
          <w:wBefore w:w="281" w:type="dxa"/>
        </w:trPr>
        <w:tc>
          <w:tcPr>
            <w:tcW w:w="92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117C" w:rsidRPr="00791B72" w:rsidRDefault="009E117C" w:rsidP="00600577">
            <w:pPr>
              <w:tabs>
                <w:tab w:val="left" w:pos="932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117C" w:rsidRPr="00791B72" w:rsidTr="00600577">
        <w:trPr>
          <w:trHeight w:val="241"/>
        </w:trPr>
        <w:tc>
          <w:tcPr>
            <w:tcW w:w="95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E117C" w:rsidRPr="00791B72" w:rsidRDefault="009E117C" w:rsidP="00600577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</w:rPr>
            </w:pPr>
            <w:r w:rsidRPr="00791B72">
              <w:rPr>
                <w:rFonts w:ascii="Times New Roman" w:eastAsia="Times New Roman" w:hAnsi="Times New Roman" w:cs="Times New Roman"/>
                <w:i/>
                <w:vertAlign w:val="subscript"/>
              </w:rPr>
              <w:t>(наименование юридического лица)</w:t>
            </w:r>
          </w:p>
        </w:tc>
      </w:tr>
    </w:tbl>
    <w:p w:rsidR="009E117C" w:rsidRPr="00791B72" w:rsidRDefault="009E117C" w:rsidP="009E117C">
      <w:pPr>
        <w:jc w:val="both"/>
        <w:rPr>
          <w:rFonts w:ascii="Times New Roman" w:eastAsia="Times New Roman" w:hAnsi="Times New Roman" w:cs="Times New Roman"/>
          <w:i/>
          <w:sz w:val="24"/>
          <w:vertAlign w:val="subscript"/>
        </w:rPr>
      </w:pPr>
      <w:r w:rsidRPr="00791B72">
        <w:rPr>
          <w:rFonts w:ascii="Times New Roman" w:eastAsia="Times New Roman" w:hAnsi="Times New Roman" w:cs="Times New Roman"/>
          <w:sz w:val="24"/>
          <w:szCs w:val="24"/>
        </w:rPr>
        <w:t>уведомляет, что доля Российской Федерации, субъекта Российской Федерации или муниципального образования в уставном капитале юридического лица составляет</w:t>
      </w:r>
      <w:r w:rsidRPr="00791B72">
        <w:rPr>
          <w:rFonts w:ascii="Times New Roman" w:eastAsia="Times New Roman" w:hAnsi="Times New Roman" w:cs="Times New Roman"/>
        </w:rPr>
        <w:t>________________________(_______________________________________________) процентов</w:t>
      </w:r>
      <w:proofErr w:type="gramStart"/>
      <w:r w:rsidRPr="00791B72">
        <w:rPr>
          <w:rFonts w:ascii="Times New Roman" w:eastAsia="Times New Roman" w:hAnsi="Times New Roman" w:cs="Times New Roman"/>
        </w:rPr>
        <w:t>.</w:t>
      </w:r>
      <w:proofErr w:type="gramEnd"/>
      <w:r w:rsidRPr="00791B72">
        <w:rPr>
          <w:rFonts w:ascii="Times New Roman" w:eastAsia="Times New Roman" w:hAnsi="Times New Roman" w:cs="Times New Roman"/>
        </w:rPr>
        <w:t xml:space="preserve"> </w:t>
      </w:r>
      <w:r w:rsidRPr="00791B72">
        <w:rPr>
          <w:rFonts w:ascii="Times New Roman" w:eastAsia="Times New Roman" w:hAnsi="Times New Roman" w:cs="Times New Roman"/>
          <w:i/>
          <w:vertAlign w:val="subscript"/>
        </w:rPr>
        <w:t xml:space="preserve">                          (</w:t>
      </w:r>
      <w:proofErr w:type="gramStart"/>
      <w:r w:rsidRPr="00791B72">
        <w:rPr>
          <w:rFonts w:ascii="Times New Roman" w:eastAsia="Times New Roman" w:hAnsi="Times New Roman" w:cs="Times New Roman"/>
          <w:i/>
          <w:vertAlign w:val="subscript"/>
        </w:rPr>
        <w:t>ц</w:t>
      </w:r>
      <w:proofErr w:type="gramEnd"/>
      <w:r w:rsidRPr="00791B72">
        <w:rPr>
          <w:rFonts w:ascii="Times New Roman" w:eastAsia="Times New Roman" w:hAnsi="Times New Roman" w:cs="Times New Roman"/>
          <w:i/>
          <w:vertAlign w:val="subscript"/>
        </w:rPr>
        <w:t>ифрами)                                                                              (прописью)</w:t>
      </w:r>
    </w:p>
    <w:p w:rsidR="009E117C" w:rsidRPr="00791B72" w:rsidRDefault="009E117C" w:rsidP="009E117C">
      <w:pPr>
        <w:tabs>
          <w:tab w:val="left" w:pos="851"/>
        </w:tabs>
        <w:ind w:firstLine="284"/>
        <w:rPr>
          <w:rFonts w:ascii="Times New Roman" w:eastAsia="Times New Roman" w:hAnsi="Times New Roman" w:cs="Times New Roman"/>
          <w:sz w:val="24"/>
          <w:szCs w:val="24"/>
        </w:rPr>
      </w:pPr>
    </w:p>
    <w:p w:rsidR="009E117C" w:rsidRPr="00791B72" w:rsidRDefault="009E117C" w:rsidP="009E117C">
      <w:pPr>
        <w:tabs>
          <w:tab w:val="left" w:pos="851"/>
        </w:tabs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791B72">
        <w:rPr>
          <w:rFonts w:ascii="Times New Roman" w:eastAsia="Times New Roman" w:hAnsi="Times New Roman" w:cs="Times New Roman"/>
          <w:sz w:val="24"/>
          <w:szCs w:val="24"/>
        </w:rPr>
        <w:t>____________________                    _________________</w:t>
      </w:r>
      <w:r w:rsidRPr="00791B72">
        <w:rPr>
          <w:rFonts w:ascii="Times New Roman" w:eastAsia="Times New Roman" w:hAnsi="Times New Roman" w:cs="Times New Roman"/>
          <w:sz w:val="24"/>
          <w:szCs w:val="24"/>
        </w:rPr>
        <w:tab/>
        <w:t>________________________</w:t>
      </w:r>
    </w:p>
    <w:p w:rsidR="009E117C" w:rsidRPr="00791B72" w:rsidRDefault="009E117C" w:rsidP="009E117C">
      <w:pPr>
        <w:tabs>
          <w:tab w:val="left" w:pos="851"/>
        </w:tabs>
        <w:ind w:firstLine="284"/>
        <w:rPr>
          <w:rFonts w:ascii="Times New Roman" w:eastAsia="Times New Roman" w:hAnsi="Times New Roman" w:cs="Times New Roman"/>
          <w:i/>
          <w:vertAlign w:val="subscript"/>
        </w:rPr>
      </w:pPr>
      <w:r w:rsidRPr="00791B72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 xml:space="preserve">  (наименование должности)                                       </w:t>
      </w:r>
      <w:r w:rsidRPr="00791B72">
        <w:rPr>
          <w:rFonts w:ascii="Times New Roman" w:eastAsia="Times New Roman" w:hAnsi="Times New Roman" w:cs="Times New Roman"/>
          <w:i/>
          <w:vertAlign w:val="subscript"/>
        </w:rPr>
        <w:t>(подпись)</w:t>
      </w:r>
      <w:r w:rsidRPr="00791B72">
        <w:rPr>
          <w:rFonts w:ascii="Times New Roman" w:eastAsia="Times New Roman" w:hAnsi="Times New Roman" w:cs="Times New Roman"/>
          <w:i/>
          <w:vertAlign w:val="subscript"/>
        </w:rPr>
        <w:tab/>
        <w:t xml:space="preserve">          (Ф.И.О.)</w:t>
      </w:r>
    </w:p>
    <w:p w:rsidR="009E117C" w:rsidRPr="00791B72" w:rsidRDefault="009E117C" w:rsidP="009E117C">
      <w:pPr>
        <w:tabs>
          <w:tab w:val="left" w:pos="111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9E117C" w:rsidRPr="00791B72" w:rsidRDefault="009E117C" w:rsidP="009E117C">
      <w:pPr>
        <w:tabs>
          <w:tab w:val="left" w:pos="5655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1B72">
        <w:rPr>
          <w:rFonts w:ascii="Times New Roman" w:eastAsia="Times New Roman" w:hAnsi="Times New Roman" w:cs="Times New Roman"/>
          <w:b/>
          <w:sz w:val="24"/>
          <w:szCs w:val="24"/>
        </w:rPr>
        <w:t xml:space="preserve">2. Документ о доле Российской Федерации, субъекта Российской Федерации или муниципального образования в уставном капитале юридического лица </w:t>
      </w:r>
    </w:p>
    <w:p w:rsidR="009E117C" w:rsidRPr="00791B72" w:rsidRDefault="009E117C" w:rsidP="009E117C">
      <w:pPr>
        <w:tabs>
          <w:tab w:val="left" w:pos="5655"/>
        </w:tabs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791B72">
        <w:rPr>
          <w:rFonts w:ascii="Times New Roman" w:eastAsia="Times New Roman" w:hAnsi="Times New Roman" w:cs="Times New Roman"/>
          <w:b/>
          <w:i/>
          <w:sz w:val="28"/>
          <w:szCs w:val="28"/>
        </w:rPr>
        <w:t>(при  отсутствии доли)</w:t>
      </w:r>
    </w:p>
    <w:p w:rsidR="009E117C" w:rsidRPr="00791B72" w:rsidRDefault="009E117C" w:rsidP="009E117C">
      <w:pPr>
        <w:tabs>
          <w:tab w:val="left" w:pos="5655"/>
        </w:tabs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E117C" w:rsidRPr="00791B72" w:rsidRDefault="009E117C" w:rsidP="009E117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1B72">
        <w:rPr>
          <w:rFonts w:ascii="Times New Roman" w:eastAsia="Times New Roman" w:hAnsi="Times New Roman" w:cs="Times New Roman"/>
          <w:b/>
          <w:sz w:val="24"/>
          <w:szCs w:val="24"/>
        </w:rPr>
        <w:t>В Перелазскую сельскую администрацию</w:t>
      </w:r>
    </w:p>
    <w:p w:rsidR="009E117C" w:rsidRPr="00791B72" w:rsidRDefault="009E117C" w:rsidP="009E117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91B72">
        <w:rPr>
          <w:rFonts w:ascii="Times New Roman" w:eastAsia="Times New Roman" w:hAnsi="Times New Roman" w:cs="Times New Roman"/>
          <w:b/>
          <w:sz w:val="24"/>
          <w:szCs w:val="24"/>
        </w:rPr>
        <w:t xml:space="preserve">Красногорского района Брянской области  </w:t>
      </w:r>
    </w:p>
    <w:p w:rsidR="009E117C" w:rsidRPr="00791B72" w:rsidRDefault="009E117C" w:rsidP="009E117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E117C" w:rsidRPr="00791B72" w:rsidRDefault="009E117C" w:rsidP="009E117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E117C" w:rsidRPr="00791B72" w:rsidRDefault="009E117C" w:rsidP="009E117C">
      <w:pPr>
        <w:tabs>
          <w:tab w:val="left" w:pos="5655"/>
        </w:tabs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81"/>
        <w:gridCol w:w="9289"/>
      </w:tblGrid>
      <w:tr w:rsidR="009E117C" w:rsidRPr="00791B72" w:rsidTr="00600577">
        <w:trPr>
          <w:gridBefore w:val="1"/>
          <w:wBefore w:w="281" w:type="dxa"/>
        </w:trPr>
        <w:tc>
          <w:tcPr>
            <w:tcW w:w="92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117C" w:rsidRPr="00791B72" w:rsidRDefault="009E117C" w:rsidP="00600577">
            <w:pPr>
              <w:tabs>
                <w:tab w:val="left" w:pos="93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117C" w:rsidRPr="00791B72" w:rsidTr="00600577">
        <w:trPr>
          <w:trHeight w:val="241"/>
        </w:trPr>
        <w:tc>
          <w:tcPr>
            <w:tcW w:w="95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E117C" w:rsidRPr="00791B72" w:rsidRDefault="009E117C" w:rsidP="00600577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</w:rPr>
            </w:pPr>
            <w:r w:rsidRPr="00791B72">
              <w:rPr>
                <w:rFonts w:ascii="Times New Roman" w:eastAsia="Times New Roman" w:hAnsi="Times New Roman" w:cs="Times New Roman"/>
                <w:i/>
                <w:vertAlign w:val="subscript"/>
              </w:rPr>
              <w:t>(наименование юридического лица)</w:t>
            </w:r>
          </w:p>
        </w:tc>
      </w:tr>
    </w:tbl>
    <w:p w:rsidR="009E117C" w:rsidRPr="00791B72" w:rsidRDefault="009E117C" w:rsidP="009E117C">
      <w:pPr>
        <w:tabs>
          <w:tab w:val="left" w:pos="5655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1B72">
        <w:rPr>
          <w:rFonts w:ascii="Times New Roman" w:eastAsia="Times New Roman" w:hAnsi="Times New Roman" w:cs="Times New Roman"/>
          <w:sz w:val="24"/>
          <w:szCs w:val="24"/>
        </w:rPr>
        <w:t>уведомляет, что доля Российской Федерации, субъекта Российской Федерации или муниципального образования в уставном капитале юридического лица отсутствует.</w:t>
      </w:r>
    </w:p>
    <w:p w:rsidR="009E117C" w:rsidRPr="00791B72" w:rsidRDefault="009E117C" w:rsidP="009E117C">
      <w:pPr>
        <w:tabs>
          <w:tab w:val="left" w:pos="851"/>
        </w:tabs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791B72">
        <w:rPr>
          <w:rFonts w:ascii="Times New Roman" w:eastAsia="Times New Roman" w:hAnsi="Times New Roman" w:cs="Times New Roman"/>
          <w:sz w:val="24"/>
          <w:szCs w:val="24"/>
        </w:rPr>
        <w:t>____________________                    _________________</w:t>
      </w:r>
      <w:r w:rsidRPr="00791B72">
        <w:rPr>
          <w:rFonts w:ascii="Times New Roman" w:eastAsia="Times New Roman" w:hAnsi="Times New Roman" w:cs="Times New Roman"/>
          <w:sz w:val="24"/>
          <w:szCs w:val="24"/>
        </w:rPr>
        <w:tab/>
        <w:t>________________________</w:t>
      </w:r>
    </w:p>
    <w:p w:rsidR="009E117C" w:rsidRPr="009E117C" w:rsidRDefault="009E117C" w:rsidP="009E117C">
      <w:pPr>
        <w:tabs>
          <w:tab w:val="left" w:pos="851"/>
        </w:tabs>
        <w:ind w:firstLine="284"/>
        <w:rPr>
          <w:rFonts w:ascii="Times New Roman" w:eastAsia="Times New Roman" w:hAnsi="Times New Roman" w:cs="Times New Roman"/>
          <w:i/>
          <w:vertAlign w:val="subscript"/>
        </w:rPr>
      </w:pPr>
      <w:r w:rsidRPr="00791B72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 xml:space="preserve">  (наименование должности)                                       </w:t>
      </w:r>
      <w:r w:rsidRPr="00791B72">
        <w:rPr>
          <w:rFonts w:ascii="Times New Roman" w:eastAsia="Times New Roman" w:hAnsi="Times New Roman" w:cs="Times New Roman"/>
          <w:i/>
          <w:vertAlign w:val="subscript"/>
        </w:rPr>
        <w:t>(подпись)</w:t>
      </w:r>
      <w:r w:rsidRPr="00791B72">
        <w:rPr>
          <w:rFonts w:ascii="Times New Roman" w:eastAsia="Times New Roman" w:hAnsi="Times New Roman" w:cs="Times New Roman"/>
          <w:i/>
          <w:vertAlign w:val="subscript"/>
        </w:rPr>
        <w:tab/>
        <w:t xml:space="preserve">                                                              (Ф.И.О.</w:t>
      </w:r>
      <w:r>
        <w:rPr>
          <w:rFonts w:ascii="Times New Roman" w:eastAsia="Times New Roman" w:hAnsi="Times New Roman" w:cs="Times New Roman"/>
          <w:i/>
          <w:vertAlign w:val="subscript"/>
        </w:rPr>
        <w:t>)</w:t>
      </w:r>
    </w:p>
    <w:p w:rsidR="007A736A" w:rsidRDefault="007A736A" w:rsidP="007A736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A736A" w:rsidRDefault="007A736A" w:rsidP="007A736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117C" w:rsidRPr="009E117C" w:rsidRDefault="009E117C" w:rsidP="009E1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E117C">
        <w:rPr>
          <w:rFonts w:ascii="Times New Roman" w:eastAsia="Times New Roman" w:hAnsi="Times New Roman" w:cs="Times New Roman"/>
          <w:sz w:val="24"/>
          <w:szCs w:val="24"/>
        </w:rPr>
        <w:t>(  ПРОЕКТ</w:t>
      </w:r>
      <w:proofErr w:type="gramStart"/>
      <w:r w:rsidRPr="009E117C">
        <w:rPr>
          <w:rFonts w:ascii="Times New Roman" w:eastAsia="Times New Roman" w:hAnsi="Times New Roman" w:cs="Times New Roman"/>
          <w:sz w:val="24"/>
          <w:szCs w:val="24"/>
        </w:rPr>
        <w:t xml:space="preserve"> )</w:t>
      </w:r>
      <w:proofErr w:type="gramEnd"/>
    </w:p>
    <w:p w:rsidR="009E117C" w:rsidRPr="009E117C" w:rsidRDefault="009E117C" w:rsidP="009E1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117C">
        <w:rPr>
          <w:rFonts w:ascii="Times New Roman" w:eastAsia="Times New Roman" w:hAnsi="Times New Roman" w:cs="Times New Roman"/>
          <w:b/>
          <w:sz w:val="24"/>
          <w:szCs w:val="24"/>
        </w:rPr>
        <w:t>ДОГОВОР КУПЛИ-ПРОДАЖИ НЕДВИЖИМОГО ИМУЩЕСТВА №___</w:t>
      </w:r>
    </w:p>
    <w:p w:rsidR="009E117C" w:rsidRPr="009E117C" w:rsidRDefault="009E117C" w:rsidP="009E11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11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(заключается в форме электронного документа)</w:t>
      </w:r>
    </w:p>
    <w:p w:rsidR="009E117C" w:rsidRPr="009E117C" w:rsidRDefault="009E117C" w:rsidP="009E1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eastAsia="Times New Roman" w:hAnsi="Times New Roman" w:cs="Times New Roman"/>
          <w:b/>
        </w:rPr>
      </w:pPr>
    </w:p>
    <w:p w:rsidR="009E117C" w:rsidRPr="009E117C" w:rsidRDefault="009E117C" w:rsidP="009E117C">
      <w:pPr>
        <w:spacing w:after="0" w:line="240" w:lineRule="auto"/>
        <w:rPr>
          <w:rFonts w:ascii="Times New Roman" w:eastAsia="Calibri" w:hAnsi="Times New Roman" w:cs="Times New Roman"/>
        </w:rPr>
      </w:pPr>
      <w:r w:rsidRPr="009E117C">
        <w:rPr>
          <w:rFonts w:ascii="Times New Roman" w:eastAsia="Calibri" w:hAnsi="Times New Roman" w:cs="Times New Roman"/>
        </w:rPr>
        <w:t xml:space="preserve">С.Перелазы     </w:t>
      </w:r>
    </w:p>
    <w:p w:rsidR="009E117C" w:rsidRPr="009E117C" w:rsidRDefault="009E117C" w:rsidP="009E117C">
      <w:pPr>
        <w:spacing w:after="0" w:line="240" w:lineRule="auto"/>
        <w:rPr>
          <w:rFonts w:ascii="Times New Roman" w:eastAsia="Calibri" w:hAnsi="Times New Roman" w:cs="Times New Roman"/>
        </w:rPr>
      </w:pPr>
      <w:r w:rsidRPr="009E117C">
        <w:rPr>
          <w:rFonts w:ascii="Times New Roman" w:eastAsia="Calibri" w:hAnsi="Times New Roman" w:cs="Times New Roman"/>
        </w:rPr>
        <w:t xml:space="preserve">Красногорский район                                                                                                                     </w:t>
      </w:r>
    </w:p>
    <w:p w:rsidR="009E117C" w:rsidRPr="009E117C" w:rsidRDefault="009E117C" w:rsidP="009E117C">
      <w:pPr>
        <w:tabs>
          <w:tab w:val="left" w:pos="7005"/>
        </w:tabs>
        <w:spacing w:after="0" w:line="240" w:lineRule="auto"/>
        <w:rPr>
          <w:rFonts w:ascii="Times New Roman" w:eastAsia="Calibri" w:hAnsi="Times New Roman" w:cs="Times New Roman"/>
        </w:rPr>
      </w:pPr>
      <w:r w:rsidRPr="009E117C">
        <w:rPr>
          <w:rFonts w:ascii="Times New Roman" w:eastAsia="Calibri" w:hAnsi="Times New Roman" w:cs="Times New Roman"/>
        </w:rPr>
        <w:t xml:space="preserve">Брянской области </w:t>
      </w:r>
      <w:r w:rsidRPr="009E117C">
        <w:rPr>
          <w:rFonts w:ascii="Times New Roman" w:eastAsia="Calibri" w:hAnsi="Times New Roman" w:cs="Times New Roman"/>
        </w:rPr>
        <w:tab/>
        <w:t>_____________2022г.</w:t>
      </w:r>
    </w:p>
    <w:p w:rsidR="009E117C" w:rsidRPr="009E117C" w:rsidRDefault="009E117C" w:rsidP="009E117C">
      <w:pPr>
        <w:tabs>
          <w:tab w:val="num" w:pos="502"/>
          <w:tab w:val="left" w:pos="9900"/>
        </w:tabs>
        <w:spacing w:after="0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9E117C" w:rsidRPr="009E117C" w:rsidRDefault="009E117C" w:rsidP="009E117C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E117C">
        <w:rPr>
          <w:rFonts w:ascii="Times New Roman" w:eastAsia="Calibri" w:hAnsi="Times New Roman" w:cs="Times New Roman"/>
        </w:rPr>
        <w:t xml:space="preserve">        </w:t>
      </w:r>
      <w:r w:rsidRPr="009E117C">
        <w:rPr>
          <w:rFonts w:ascii="Times New Roman" w:eastAsia="Times New Roman" w:hAnsi="Times New Roman" w:cs="Times New Roman"/>
          <w:sz w:val="24"/>
          <w:szCs w:val="24"/>
        </w:rPr>
        <w:tab/>
      </w:r>
      <w:r w:rsidRPr="009E117C">
        <w:rPr>
          <w:rFonts w:ascii="Times New Roman" w:eastAsia="Times New Roman" w:hAnsi="Times New Roman" w:cs="Times New Roman"/>
          <w:lang w:eastAsia="ru-RU"/>
        </w:rPr>
        <w:t xml:space="preserve">Перелазская сельская администрация Красногорского района Брянской области, именуемый в дальнейшем </w:t>
      </w:r>
      <w:r w:rsidRPr="009E117C">
        <w:rPr>
          <w:rFonts w:ascii="Times New Roman" w:eastAsia="Times New Roman" w:hAnsi="Times New Roman" w:cs="Times New Roman"/>
          <w:b/>
          <w:lang w:eastAsia="ru-RU"/>
        </w:rPr>
        <w:t>«Продавец»</w:t>
      </w:r>
      <w:r w:rsidRPr="009E117C">
        <w:rPr>
          <w:rFonts w:ascii="Times New Roman" w:eastAsia="Times New Roman" w:hAnsi="Times New Roman" w:cs="Times New Roman"/>
          <w:lang w:eastAsia="ru-RU"/>
        </w:rPr>
        <w:t>, в лице  главы администрации Горбачевой Светланы  Евгеньевны</w:t>
      </w:r>
      <w:proofErr w:type="gramStart"/>
      <w:r w:rsidRPr="009E117C">
        <w:rPr>
          <w:rFonts w:ascii="Times New Roman" w:eastAsia="Times New Roman" w:hAnsi="Times New Roman" w:cs="Times New Roman"/>
          <w:lang w:eastAsia="ru-RU"/>
        </w:rPr>
        <w:t xml:space="preserve"> ,</w:t>
      </w:r>
      <w:proofErr w:type="gramEnd"/>
      <w:r w:rsidRPr="009E117C">
        <w:rPr>
          <w:rFonts w:ascii="Times New Roman" w:eastAsia="Times New Roman" w:hAnsi="Times New Roman" w:cs="Times New Roman"/>
          <w:lang w:eastAsia="ru-RU"/>
        </w:rPr>
        <w:t xml:space="preserve"> действующей на основании Устава ,  с одной стороны,   </w:t>
      </w:r>
    </w:p>
    <w:p w:rsidR="009E117C" w:rsidRPr="009E117C" w:rsidRDefault="009E117C" w:rsidP="009E117C">
      <w:pPr>
        <w:spacing w:after="0" w:line="240" w:lineRule="auto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E117C">
        <w:rPr>
          <w:rFonts w:ascii="Times New Roman" w:eastAsia="Times New Roman" w:hAnsi="Times New Roman" w:cs="Times New Roman"/>
          <w:color w:val="000000"/>
          <w:lang w:eastAsia="ru-RU"/>
        </w:rPr>
        <w:t>и _________________________________________</w:t>
      </w:r>
      <w:r w:rsidRPr="009E117C">
        <w:rPr>
          <w:rFonts w:ascii="Times New Roman" w:eastAsia="Times New Roman" w:hAnsi="Times New Roman" w:cs="Times New Roman"/>
          <w:lang w:eastAsia="ru-RU"/>
        </w:rPr>
        <w:t>, именуемый в дальнейшем «Покупатель»,  в лице ____________________, действующий на основании ________________________________________, с другой стороны,   </w:t>
      </w:r>
    </w:p>
    <w:p w:rsidR="009E117C" w:rsidRPr="009E117C" w:rsidRDefault="009E117C" w:rsidP="009E117C">
      <w:pPr>
        <w:tabs>
          <w:tab w:val="num" w:pos="502"/>
          <w:tab w:val="left" w:pos="990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117C">
        <w:rPr>
          <w:rFonts w:ascii="Times New Roman" w:eastAsia="Times New Roman" w:hAnsi="Times New Roman" w:cs="Times New Roman"/>
          <w:sz w:val="24"/>
          <w:szCs w:val="24"/>
        </w:rPr>
        <w:t>именуемы</w:t>
      </w:r>
      <w:proofErr w:type="gramStart"/>
      <w:r w:rsidRPr="009E117C">
        <w:rPr>
          <w:rFonts w:ascii="Times New Roman" w:eastAsia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9E117C">
        <w:rPr>
          <w:rFonts w:ascii="Times New Roman" w:eastAsia="Times New Roman" w:hAnsi="Times New Roman" w:cs="Times New Roman"/>
          <w:sz w:val="24"/>
          <w:szCs w:val="24"/>
        </w:rPr>
        <w:t>ая</w:t>
      </w:r>
      <w:proofErr w:type="spellEnd"/>
      <w:r w:rsidRPr="009E117C">
        <w:rPr>
          <w:rFonts w:ascii="Times New Roman" w:eastAsia="Times New Roman" w:hAnsi="Times New Roman" w:cs="Times New Roman"/>
          <w:sz w:val="24"/>
          <w:szCs w:val="24"/>
        </w:rPr>
        <w:t xml:space="preserve">) в дальнейшем </w:t>
      </w:r>
      <w:r w:rsidRPr="009E117C">
        <w:rPr>
          <w:rFonts w:ascii="Times New Roman" w:eastAsia="Times New Roman" w:hAnsi="Times New Roman" w:cs="Times New Roman"/>
          <w:b/>
          <w:sz w:val="24"/>
          <w:szCs w:val="24"/>
        </w:rPr>
        <w:t>«Покупатель»</w:t>
      </w:r>
      <w:r w:rsidRPr="009E117C">
        <w:rPr>
          <w:rFonts w:ascii="Times New Roman" w:eastAsia="Times New Roman" w:hAnsi="Times New Roman" w:cs="Times New Roman"/>
          <w:sz w:val="24"/>
          <w:szCs w:val="24"/>
        </w:rPr>
        <w:t>, именуемые в дальнейшем</w:t>
      </w:r>
      <w:r w:rsidRPr="009E117C">
        <w:rPr>
          <w:rFonts w:ascii="Times New Roman" w:eastAsia="Times New Roman" w:hAnsi="Times New Roman" w:cs="Times New Roman"/>
          <w:b/>
          <w:sz w:val="24"/>
          <w:szCs w:val="24"/>
        </w:rPr>
        <w:t xml:space="preserve"> «Стороны», в </w:t>
      </w:r>
      <w:r w:rsidRPr="009E117C">
        <w:rPr>
          <w:rFonts w:ascii="Times New Roman" w:eastAsia="Times New Roman" w:hAnsi="Times New Roman" w:cs="Times New Roman"/>
          <w:sz w:val="24"/>
          <w:szCs w:val="24"/>
        </w:rPr>
        <w:t xml:space="preserve">соответствии с Федеральным законом от 21.12.2001 г. № 178-ФЗ "О приватизации государственного и муниципального имущества», постановлением Правительства Российской Федерации от 27 августа 2012 года № 860 «Об организации и проведении продажи государственного или муниципального имущества в электронной форме», </w:t>
      </w:r>
      <w:r w:rsidRPr="009E117C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решением Перелазского сельского Совета народных депутатов от 21.12.2021 №4-83 «Об утверждении п</w:t>
      </w:r>
      <w:r w:rsidRPr="009E117C">
        <w:rPr>
          <w:rFonts w:ascii="Times New Roman" w:eastAsia="Times New Roman" w:hAnsi="Times New Roman" w:cs="Times New Roman"/>
          <w:sz w:val="24"/>
          <w:szCs w:val="24"/>
        </w:rPr>
        <w:t xml:space="preserve">рогнозного плана (программы) </w:t>
      </w:r>
      <w:proofErr w:type="gramStart"/>
      <w:r w:rsidRPr="009E117C">
        <w:rPr>
          <w:rFonts w:ascii="Times New Roman" w:eastAsia="Times New Roman" w:hAnsi="Times New Roman" w:cs="Times New Roman"/>
          <w:sz w:val="24"/>
          <w:szCs w:val="24"/>
        </w:rPr>
        <w:t>приватизации муниципального имущества Перелазского сельского поселения Красногорского муниципального района Брянской области на 2022 год</w:t>
      </w:r>
      <w:r w:rsidRPr="009E117C">
        <w:rPr>
          <w:rFonts w:ascii="Times New Roman" w:eastAsia="Times New Roman" w:hAnsi="Times New Roman" w:cs="Times New Roman"/>
          <w:color w:val="000000"/>
          <w:sz w:val="24"/>
          <w:szCs w:val="24"/>
        </w:rPr>
        <w:t>», решением Перелазского  сельского Совета народных депутатов от 21.12.2021 №4-82 «</w:t>
      </w:r>
      <w:r w:rsidRPr="009E117C">
        <w:rPr>
          <w:rFonts w:ascii="Times New Roman" w:eastAsia="Times New Roman" w:hAnsi="Times New Roman" w:cs="Times New Roman"/>
          <w:sz w:val="24"/>
          <w:szCs w:val="24"/>
        </w:rPr>
        <w:t>О порядке и условиях приватизации муниципального имущества Перелазского сельского поселения Красногорского муниципального района Брянской области»,  протоколом № ___о результатах торгов  в аукционе в электронной  форме (далее протокол о результатах аукциона) заключили настоящий договор о нижеследующем:</w:t>
      </w:r>
      <w:proofErr w:type="gramEnd"/>
    </w:p>
    <w:p w:rsidR="009E117C" w:rsidRPr="009E117C" w:rsidRDefault="009E117C" w:rsidP="009E117C">
      <w:pPr>
        <w:tabs>
          <w:tab w:val="num" w:pos="502"/>
          <w:tab w:val="left" w:pos="990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E117C" w:rsidRPr="009E117C" w:rsidRDefault="009E117C" w:rsidP="009E117C">
      <w:pPr>
        <w:tabs>
          <w:tab w:val="left" w:pos="2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117C">
        <w:rPr>
          <w:rFonts w:ascii="Times New Roman" w:eastAsia="Times New Roman" w:hAnsi="Times New Roman" w:cs="Times New Roman"/>
          <w:b/>
          <w:sz w:val="24"/>
          <w:szCs w:val="24"/>
        </w:rPr>
        <w:t>1.ПРЕДМЕТ ДОГОВОРА</w:t>
      </w:r>
    </w:p>
    <w:p w:rsidR="009E117C" w:rsidRPr="009E117C" w:rsidRDefault="009E117C" w:rsidP="009E117C">
      <w:pPr>
        <w:tabs>
          <w:tab w:val="left" w:pos="240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9E117C">
        <w:rPr>
          <w:rFonts w:ascii="Times New Roman" w:eastAsia="Times New Roman" w:hAnsi="Times New Roman" w:cs="Times New Roman"/>
          <w:sz w:val="24"/>
          <w:szCs w:val="24"/>
        </w:rPr>
        <w:t xml:space="preserve">1.1. «Продавец» обязуется передать в собственность, а «Покупатель» обязуется принять и оплатить на условиях, изложенных в настоящем договоре, объект недвижимого  имущества: </w:t>
      </w:r>
    </w:p>
    <w:p w:rsidR="009E117C" w:rsidRPr="009E117C" w:rsidRDefault="009E117C" w:rsidP="009E117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117C">
        <w:rPr>
          <w:rFonts w:ascii="Times New Roman" w:eastAsia="Times New Roman" w:hAnsi="Times New Roman" w:cs="Times New Roman"/>
          <w:sz w:val="24"/>
          <w:szCs w:val="24"/>
        </w:rPr>
        <w:t xml:space="preserve"> –  Нежилое помещение, с кадастровым номером ______________, расположенное по адресу: Брянская область, Красногорский район, с.Перелазы</w:t>
      </w:r>
      <w:proofErr w:type="gramStart"/>
      <w:r w:rsidRPr="009E117C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9E117C">
        <w:rPr>
          <w:rFonts w:ascii="Times New Roman" w:eastAsia="Times New Roman" w:hAnsi="Times New Roman" w:cs="Times New Roman"/>
          <w:sz w:val="24"/>
          <w:szCs w:val="24"/>
        </w:rPr>
        <w:t xml:space="preserve"> ул.(пер.)________, д.___,  общей площадью _______ </w:t>
      </w:r>
      <w:proofErr w:type="spellStart"/>
      <w:r w:rsidRPr="009E117C">
        <w:rPr>
          <w:rFonts w:ascii="Times New Roman" w:eastAsia="Times New Roman" w:hAnsi="Times New Roman" w:cs="Times New Roman"/>
          <w:sz w:val="24"/>
          <w:szCs w:val="24"/>
        </w:rPr>
        <w:t>кв.м</w:t>
      </w:r>
      <w:proofErr w:type="spellEnd"/>
      <w:r w:rsidRPr="009E117C">
        <w:rPr>
          <w:rFonts w:ascii="Times New Roman" w:eastAsia="Times New Roman" w:hAnsi="Times New Roman" w:cs="Times New Roman"/>
          <w:sz w:val="24"/>
          <w:szCs w:val="24"/>
        </w:rPr>
        <w:t xml:space="preserve">., и </w:t>
      </w:r>
    </w:p>
    <w:p w:rsidR="009E117C" w:rsidRPr="009E117C" w:rsidRDefault="009E117C" w:rsidP="009E117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117C">
        <w:rPr>
          <w:rFonts w:ascii="Times New Roman" w:eastAsia="Times New Roman" w:hAnsi="Times New Roman" w:cs="Times New Roman"/>
          <w:sz w:val="24"/>
          <w:szCs w:val="24"/>
        </w:rPr>
        <w:t xml:space="preserve">           – земельный участок, с кадастровым номером ________________, площадью _____ </w:t>
      </w:r>
      <w:proofErr w:type="spellStart"/>
      <w:r w:rsidRPr="009E117C">
        <w:rPr>
          <w:rFonts w:ascii="Times New Roman" w:eastAsia="Times New Roman" w:hAnsi="Times New Roman" w:cs="Times New Roman"/>
          <w:sz w:val="24"/>
          <w:szCs w:val="24"/>
        </w:rPr>
        <w:t>кв.м</w:t>
      </w:r>
      <w:proofErr w:type="spellEnd"/>
      <w:r w:rsidRPr="009E117C">
        <w:rPr>
          <w:rFonts w:ascii="Times New Roman" w:eastAsia="Times New Roman" w:hAnsi="Times New Roman" w:cs="Times New Roman"/>
          <w:sz w:val="24"/>
          <w:szCs w:val="24"/>
        </w:rPr>
        <w:t>., категория земель: земли населенных пунктов, разрешенное использование: __________, расположенный по адресу: Брянская область, Красногорский район, с.Перелазы, ул</w:t>
      </w:r>
      <w:proofErr w:type="gramStart"/>
      <w:r w:rsidRPr="009E117C">
        <w:rPr>
          <w:rFonts w:ascii="Times New Roman" w:eastAsia="Times New Roman" w:hAnsi="Times New Roman" w:cs="Times New Roman"/>
          <w:sz w:val="24"/>
          <w:szCs w:val="24"/>
        </w:rPr>
        <w:t>.(</w:t>
      </w:r>
      <w:proofErr w:type="gramEnd"/>
      <w:r w:rsidRPr="009E117C">
        <w:rPr>
          <w:rFonts w:ascii="Times New Roman" w:eastAsia="Times New Roman" w:hAnsi="Times New Roman" w:cs="Times New Roman"/>
          <w:sz w:val="24"/>
          <w:szCs w:val="24"/>
        </w:rPr>
        <w:t>пер.)__________, д.____, именуемое в дальнейшем «Имущество».</w:t>
      </w:r>
    </w:p>
    <w:p w:rsidR="009E117C" w:rsidRPr="009E117C" w:rsidRDefault="009E117C" w:rsidP="009E117C">
      <w:pPr>
        <w:tabs>
          <w:tab w:val="left" w:pos="567"/>
          <w:tab w:val="left" w:pos="9355"/>
        </w:tabs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E117C">
        <w:rPr>
          <w:rFonts w:ascii="Times New Roman" w:eastAsia="Calibri" w:hAnsi="Times New Roman" w:cs="Times New Roman"/>
          <w:sz w:val="24"/>
          <w:szCs w:val="24"/>
        </w:rPr>
        <w:tab/>
        <w:t xml:space="preserve">Имущество принадлежит продавцу на праве собственности, что подтверждается выписками с ЕГРН. </w:t>
      </w:r>
    </w:p>
    <w:p w:rsidR="009E117C" w:rsidRPr="009E117C" w:rsidRDefault="009E117C" w:rsidP="009E117C">
      <w:pPr>
        <w:tabs>
          <w:tab w:val="left" w:pos="2400"/>
          <w:tab w:val="lef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E117C">
        <w:rPr>
          <w:rFonts w:ascii="Times New Roman" w:eastAsia="Times New Roman" w:hAnsi="Times New Roman" w:cs="Times New Roman"/>
          <w:b/>
          <w:sz w:val="24"/>
          <w:szCs w:val="24"/>
        </w:rPr>
        <w:t>2.ЦЕНА ИМУЩЕСТВА И ПОРЯДОК ОПЛАТЫ</w:t>
      </w:r>
    </w:p>
    <w:p w:rsidR="009E117C" w:rsidRPr="009E117C" w:rsidRDefault="009E117C" w:rsidP="009E117C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E117C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2.1. Цена  Имущества (окончательная цена лота) установлена в соответствии с протоколом  об итогах аукциона от «___» _____________ 2022 года №____ и составляет _______________________________________________________________________________ _________________________________________________________________________рублей,                                                 </w:t>
      </w:r>
    </w:p>
    <w:p w:rsidR="009E117C" w:rsidRPr="009E117C" w:rsidRDefault="009E117C" w:rsidP="009E117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117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(указать цифрами и прописью)</w:t>
      </w:r>
    </w:p>
    <w:p w:rsidR="009E117C" w:rsidRPr="009E117C" w:rsidRDefault="009E117C" w:rsidP="009E11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7C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 НДС 20% в сумме ______________________________________________рублей.</w:t>
      </w:r>
    </w:p>
    <w:p w:rsidR="009E117C" w:rsidRPr="009E117C" w:rsidRDefault="009E117C" w:rsidP="009E117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E117C" w:rsidRPr="009E117C" w:rsidRDefault="009E117C" w:rsidP="009E117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117C">
        <w:rPr>
          <w:rFonts w:ascii="Times New Roman" w:eastAsia="Times New Roman" w:hAnsi="Times New Roman" w:cs="Times New Roman"/>
          <w:sz w:val="24"/>
          <w:szCs w:val="24"/>
        </w:rPr>
        <w:t>2.2. Задаток, внесенный Покупателем в соответствии с аукционной документацией в сумме _____________________________________________рублей, засчитывается в оплату приобретаемого Имущества.</w:t>
      </w:r>
    </w:p>
    <w:p w:rsidR="009E117C" w:rsidRPr="009E117C" w:rsidRDefault="009E117C" w:rsidP="009E117C">
      <w:pPr>
        <w:spacing w:after="0"/>
        <w:ind w:firstLine="567"/>
        <w:jc w:val="both"/>
        <w:rPr>
          <w:rFonts w:ascii="Times New Roman" w:eastAsia="Times New Roman" w:hAnsi="Times New Roman" w:cs="Times New Roman"/>
          <w:u w:val="single"/>
        </w:rPr>
      </w:pPr>
      <w:r w:rsidRPr="009E117C">
        <w:rPr>
          <w:rFonts w:ascii="Times New Roman" w:eastAsia="Times New Roman" w:hAnsi="Times New Roman" w:cs="Times New Roman"/>
          <w:sz w:val="24"/>
          <w:szCs w:val="24"/>
        </w:rPr>
        <w:t>2.3. Оплата Имущества осуществляется Покупателем в течение 10 (десяти) дней с даты подписания Сторонами договора купли-продажи, путем перечисления суммы в размере</w:t>
      </w:r>
      <w:proofErr w:type="gramStart"/>
      <w:r w:rsidRPr="009E117C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 (_____________________) </w:t>
      </w:r>
      <w:proofErr w:type="gramEnd"/>
      <w:r w:rsidRPr="009E117C">
        <w:rPr>
          <w:rFonts w:ascii="Times New Roman" w:eastAsia="Times New Roman" w:hAnsi="Times New Roman" w:cs="Times New Roman"/>
          <w:sz w:val="24"/>
          <w:szCs w:val="24"/>
        </w:rPr>
        <w:t xml:space="preserve">рублей 00 копеек (согласно  пункта 2.1 настоящего Договора, с учетом  суммы задатка внесенного Покупателем), по следующим реквизитам:  _______________________________________. </w:t>
      </w:r>
    </w:p>
    <w:p w:rsidR="009E117C" w:rsidRPr="009E117C" w:rsidRDefault="009E117C" w:rsidP="009E117C">
      <w:pPr>
        <w:widowControl w:val="0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117C">
        <w:rPr>
          <w:rFonts w:ascii="Times New Roman" w:eastAsia="Times New Roman" w:hAnsi="Times New Roman" w:cs="Times New Roman"/>
          <w:sz w:val="24"/>
          <w:szCs w:val="24"/>
        </w:rPr>
        <w:t>Назначение платежа:</w:t>
      </w:r>
      <w:r w:rsidRPr="009E117C">
        <w:rPr>
          <w:rFonts w:ascii="Times New Roman" w:eastAsia="Times New Roman" w:hAnsi="Times New Roman" w:cs="Times New Roman"/>
          <w:b/>
          <w:sz w:val="24"/>
          <w:szCs w:val="24"/>
        </w:rPr>
        <w:t xml:space="preserve"> Оплата по договору купли-продажи за нежилое помещение, расположенное по адресу: Брянская область, Красногорский район, с.Перелазы</w:t>
      </w:r>
      <w:proofErr w:type="gramStart"/>
      <w:r w:rsidRPr="009E117C">
        <w:rPr>
          <w:rFonts w:ascii="Times New Roman" w:eastAsia="Times New Roman" w:hAnsi="Times New Roman" w:cs="Times New Roman"/>
          <w:b/>
          <w:sz w:val="24"/>
          <w:szCs w:val="24"/>
        </w:rPr>
        <w:t xml:space="preserve"> ,</w:t>
      </w:r>
      <w:proofErr w:type="gramEnd"/>
      <w:r w:rsidRPr="009E117C">
        <w:rPr>
          <w:rFonts w:ascii="Times New Roman" w:eastAsia="Times New Roman" w:hAnsi="Times New Roman" w:cs="Times New Roman"/>
          <w:b/>
          <w:sz w:val="24"/>
          <w:szCs w:val="24"/>
        </w:rPr>
        <w:t xml:space="preserve"> ул. (пер.)__________, д. ______,  и  земельный участок под ним.</w:t>
      </w:r>
    </w:p>
    <w:p w:rsidR="009E117C" w:rsidRPr="009E117C" w:rsidRDefault="009E117C" w:rsidP="009E117C">
      <w:pPr>
        <w:widowControl w:val="0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117C">
        <w:rPr>
          <w:rFonts w:ascii="Times New Roman" w:eastAsia="Times New Roman" w:hAnsi="Times New Roman" w:cs="Times New Roman"/>
          <w:sz w:val="24"/>
          <w:szCs w:val="24"/>
        </w:rPr>
        <w:t>2.4. Покупатель  несет  все  расходы,  связанные  с приобретением недвижимого имущества и регистрацией перехода права собственности на недвижимое имущество,   по настоящему  Договору. Настоящие  расходы  не  включаются  в сумму, указанную  в п. 2.1  настоящего  Договора, и  уплачиваются по мере необходимости и своевременно.</w:t>
      </w:r>
    </w:p>
    <w:p w:rsidR="009E117C" w:rsidRPr="009E117C" w:rsidRDefault="009E117C" w:rsidP="009E117C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E117C">
        <w:rPr>
          <w:rFonts w:ascii="Times New Roman" w:eastAsia="Calibri" w:hAnsi="Times New Roman" w:cs="Times New Roman"/>
          <w:sz w:val="24"/>
          <w:szCs w:val="24"/>
          <w:lang w:eastAsia="ru-RU"/>
        </w:rPr>
        <w:t>2.5. Обязательства Покупателя по оплате имущества, передаваемого в собственность, считается выполненным с даты поступления денежных сре</w:t>
      </w:r>
      <w:proofErr w:type="gramStart"/>
      <w:r w:rsidRPr="009E117C">
        <w:rPr>
          <w:rFonts w:ascii="Times New Roman" w:eastAsia="Calibri" w:hAnsi="Times New Roman" w:cs="Times New Roman"/>
          <w:sz w:val="24"/>
          <w:szCs w:val="24"/>
          <w:lang w:eastAsia="ru-RU"/>
        </w:rPr>
        <w:t>дств в п</w:t>
      </w:r>
      <w:proofErr w:type="gramEnd"/>
      <w:r w:rsidRPr="009E117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олном объеме на счет  Продавца. Документом, подтверждающим поступление оплаты за приобретенное недвижимое имущество, является выписка со счета Продавца. </w:t>
      </w:r>
    </w:p>
    <w:p w:rsidR="009E117C" w:rsidRPr="009E117C" w:rsidRDefault="009E117C" w:rsidP="009E117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E117C">
        <w:rPr>
          <w:rFonts w:ascii="Times New Roman" w:eastAsia="Calibri" w:hAnsi="Times New Roman" w:cs="Times New Roman"/>
          <w:sz w:val="24"/>
          <w:szCs w:val="24"/>
          <w:lang w:eastAsia="ru-RU"/>
        </w:rPr>
        <w:t>2.6. Ответственность Покупателя в случае его отказа или уклонения от оплаты недвижимого имущества в установленные сроки предусматривается законодательством Российской Федерации и настоящим Договором.</w:t>
      </w:r>
    </w:p>
    <w:p w:rsidR="009E117C" w:rsidRPr="009E117C" w:rsidRDefault="009E117C" w:rsidP="009E117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E117C">
        <w:rPr>
          <w:rFonts w:ascii="Times New Roman" w:eastAsia="Calibri" w:hAnsi="Times New Roman" w:cs="Times New Roman"/>
          <w:sz w:val="24"/>
          <w:szCs w:val="24"/>
          <w:lang w:eastAsia="ru-RU"/>
        </w:rPr>
        <w:t>2.7.  В случае неоплаты Покупателем недвижимого имущества в установленный срок, Покупатель теряет право на приобретение недвижимого имущества, настоящий Договор расторгается в одностороннем порядке, задаток Покупателю не возвращается.</w:t>
      </w:r>
    </w:p>
    <w:p w:rsidR="009E117C" w:rsidRPr="009E117C" w:rsidRDefault="009E117C" w:rsidP="009E117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lang w:eastAsia="ru-RU"/>
        </w:rPr>
      </w:pPr>
    </w:p>
    <w:p w:rsidR="009E117C" w:rsidRPr="009E117C" w:rsidRDefault="009E117C" w:rsidP="009E117C">
      <w:pPr>
        <w:widowControl w:val="0"/>
        <w:suppressAutoHyphens/>
        <w:spacing w:after="0" w:line="240" w:lineRule="auto"/>
        <w:ind w:right="-2" w:firstLine="56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9E117C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  </w:t>
      </w:r>
    </w:p>
    <w:p w:rsidR="009E117C" w:rsidRPr="009E117C" w:rsidRDefault="009E117C" w:rsidP="009E117C">
      <w:pPr>
        <w:numPr>
          <w:ilvl w:val="0"/>
          <w:numId w:val="4"/>
        </w:numPr>
        <w:tabs>
          <w:tab w:val="left" w:pos="2400"/>
          <w:tab w:val="left" w:pos="9355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E117C">
        <w:rPr>
          <w:rFonts w:ascii="Times New Roman" w:eastAsia="Calibri" w:hAnsi="Times New Roman" w:cs="Times New Roman"/>
          <w:b/>
          <w:sz w:val="24"/>
          <w:szCs w:val="24"/>
        </w:rPr>
        <w:t>ПРАВА И ОБЯЗАННОСТИ СТОРОН</w:t>
      </w:r>
    </w:p>
    <w:p w:rsidR="009E117C" w:rsidRPr="009E117C" w:rsidRDefault="009E117C" w:rsidP="009E117C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E117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3.1. Продавец  гарантирует,   что  до   совершения  настоящего Договора указанное в п. 1.1 настоящего Договора недвижимое имущество никому другому  не  продано, не заложено, в споре, под арестом и запретом не состоит.</w:t>
      </w:r>
    </w:p>
    <w:p w:rsidR="009E117C" w:rsidRPr="009E117C" w:rsidRDefault="009E117C" w:rsidP="009E117C">
      <w:pPr>
        <w:tabs>
          <w:tab w:val="left" w:pos="709"/>
        </w:tabs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E117C">
        <w:rPr>
          <w:rFonts w:ascii="Times New Roman" w:eastAsia="Calibri" w:hAnsi="Times New Roman" w:cs="Arial"/>
          <w:sz w:val="24"/>
          <w:szCs w:val="24"/>
          <w:lang w:eastAsia="ru-RU"/>
        </w:rPr>
        <w:t xml:space="preserve">  3.2. Продавец обязан в течени</w:t>
      </w:r>
      <w:proofErr w:type="gramStart"/>
      <w:r w:rsidRPr="009E117C">
        <w:rPr>
          <w:rFonts w:ascii="Times New Roman" w:eastAsia="Calibri" w:hAnsi="Times New Roman" w:cs="Arial"/>
          <w:sz w:val="24"/>
          <w:szCs w:val="24"/>
          <w:lang w:eastAsia="ru-RU"/>
        </w:rPr>
        <w:t>и</w:t>
      </w:r>
      <w:proofErr w:type="gramEnd"/>
      <w:r w:rsidRPr="009E117C">
        <w:rPr>
          <w:rFonts w:ascii="Times New Roman" w:eastAsia="Calibri" w:hAnsi="Times New Roman" w:cs="Arial"/>
          <w:sz w:val="24"/>
          <w:szCs w:val="24"/>
          <w:lang w:eastAsia="ru-RU"/>
        </w:rPr>
        <w:t xml:space="preserve"> 30 дней  после поступления денежных средств, в полном объеме на счет Продавца, передать имущество Покупателю в полном объеме по </w:t>
      </w:r>
      <w:r w:rsidRPr="009E117C">
        <w:rPr>
          <w:rFonts w:ascii="Times New Roman" w:eastAsia="Calibri" w:hAnsi="Times New Roman" w:cs="Times New Roman"/>
          <w:sz w:val="24"/>
          <w:szCs w:val="24"/>
          <w:lang w:eastAsia="ru-RU"/>
        </w:rPr>
        <w:t>акту приема-передачи, а также предоставить Покупателю все необходимые документы для государственной регистрации перехода права собственности на недвижимое имущество к Покупателю.</w:t>
      </w:r>
    </w:p>
    <w:p w:rsidR="009E117C" w:rsidRPr="009E117C" w:rsidRDefault="009E117C" w:rsidP="009E117C">
      <w:pPr>
        <w:tabs>
          <w:tab w:val="left" w:pos="2400"/>
          <w:tab w:val="left" w:pos="9355"/>
        </w:tabs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117C">
        <w:rPr>
          <w:rFonts w:ascii="Times New Roman" w:eastAsia="Calibri" w:hAnsi="Times New Roman" w:cs="Times New Roman"/>
          <w:sz w:val="24"/>
          <w:szCs w:val="24"/>
        </w:rPr>
        <w:t>3.3.Покупатель обязан:</w:t>
      </w:r>
    </w:p>
    <w:p w:rsidR="009E117C" w:rsidRPr="009E117C" w:rsidRDefault="009E117C" w:rsidP="009E117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Arial"/>
          <w:sz w:val="24"/>
          <w:szCs w:val="24"/>
          <w:lang w:eastAsia="ru-RU"/>
        </w:rPr>
      </w:pPr>
      <w:r w:rsidRPr="009E117C">
        <w:rPr>
          <w:rFonts w:ascii="Times New Roman" w:eastAsia="Calibri" w:hAnsi="Times New Roman" w:cs="Arial"/>
          <w:sz w:val="24"/>
          <w:szCs w:val="24"/>
          <w:lang w:eastAsia="ru-RU"/>
        </w:rPr>
        <w:t xml:space="preserve">3.3.1. Произвести оплату имущества </w:t>
      </w:r>
      <w:r w:rsidRPr="009E117C">
        <w:rPr>
          <w:rFonts w:ascii="Times New Roman" w:eastAsia="Calibri" w:hAnsi="Times New Roman" w:cs="Times New Roman"/>
          <w:lang w:eastAsia="ru-RU"/>
        </w:rPr>
        <w:t>в полном объеме</w:t>
      </w:r>
      <w:r w:rsidRPr="009E117C">
        <w:rPr>
          <w:rFonts w:ascii="Times New Roman" w:eastAsia="Calibri" w:hAnsi="Times New Roman" w:cs="Arial"/>
          <w:sz w:val="24"/>
          <w:szCs w:val="24"/>
          <w:lang w:eastAsia="ru-RU"/>
        </w:rPr>
        <w:t xml:space="preserve"> в соответствии с положениями раздела 2 настоящего договора, на счет Продавца, указанный в настоящем договоре.</w:t>
      </w:r>
    </w:p>
    <w:p w:rsidR="009E117C" w:rsidRPr="009E117C" w:rsidRDefault="009E117C" w:rsidP="009E117C">
      <w:pPr>
        <w:tabs>
          <w:tab w:val="left" w:pos="2400"/>
          <w:tab w:val="left" w:pos="9355"/>
        </w:tabs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117C">
        <w:rPr>
          <w:rFonts w:ascii="Times New Roman" w:eastAsia="Calibri" w:hAnsi="Times New Roman" w:cs="Times New Roman"/>
          <w:sz w:val="24"/>
          <w:szCs w:val="24"/>
        </w:rPr>
        <w:t>3.3.2.</w:t>
      </w:r>
      <w:r w:rsidRPr="009E117C">
        <w:rPr>
          <w:rFonts w:ascii="Times New Roman" w:eastAsia="Calibri" w:hAnsi="Times New Roman" w:cs="Times New Roman"/>
        </w:rPr>
        <w:t xml:space="preserve"> </w:t>
      </w:r>
      <w:r w:rsidRPr="009E117C">
        <w:rPr>
          <w:rFonts w:ascii="Times New Roman" w:eastAsia="Calibri" w:hAnsi="Times New Roman" w:cs="Times New Roman"/>
          <w:sz w:val="24"/>
          <w:szCs w:val="24"/>
        </w:rPr>
        <w:t>Принять переданное продавцом имущество по правилам п. 3.2. настоящего договора. С момента подписания передаточного акта Покупатель берет на себя всю ответственность  за сохранность  имущества.</w:t>
      </w:r>
    </w:p>
    <w:p w:rsidR="009E117C" w:rsidRPr="009E117C" w:rsidRDefault="009E117C" w:rsidP="009E117C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 w:rsidRPr="009E117C">
        <w:rPr>
          <w:rFonts w:ascii="Times New Roman" w:eastAsia="Calibri" w:hAnsi="Times New Roman" w:cs="Arial"/>
          <w:sz w:val="24"/>
          <w:szCs w:val="24"/>
          <w:lang w:eastAsia="ru-RU"/>
        </w:rPr>
        <w:t>3.3.4.</w:t>
      </w:r>
      <w:r w:rsidRPr="009E117C">
        <w:rPr>
          <w:rFonts w:ascii="Times New Roman" w:eastAsia="Calibri" w:hAnsi="Times New Roman" w:cs="Times New Roman"/>
          <w:lang w:eastAsia="ru-RU"/>
        </w:rPr>
        <w:t>Покупатель ознакомлен с документацией на недвижимое имущество и фактическим состоянием недвижимого имущества на дату заключения настоящего Договора и не имеет претензий к документации и состоянию недвижимого имущества.</w:t>
      </w:r>
    </w:p>
    <w:p w:rsidR="009E117C" w:rsidRPr="009E117C" w:rsidRDefault="009E117C" w:rsidP="009E117C">
      <w:pPr>
        <w:tabs>
          <w:tab w:val="left" w:pos="2400"/>
          <w:tab w:val="left" w:pos="9355"/>
        </w:tabs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E117C" w:rsidRPr="009E117C" w:rsidRDefault="009E117C" w:rsidP="009E117C">
      <w:pPr>
        <w:autoSpaceDE w:val="0"/>
        <w:autoSpaceDN w:val="0"/>
        <w:adjustRightInd w:val="0"/>
        <w:spacing w:after="0"/>
        <w:ind w:firstLine="72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E117C">
        <w:rPr>
          <w:rFonts w:ascii="Times New Roman" w:eastAsia="Calibri" w:hAnsi="Times New Roman" w:cs="Arial"/>
          <w:sz w:val="24"/>
          <w:szCs w:val="24"/>
          <w:lang w:eastAsia="ru-RU"/>
        </w:rPr>
        <w:t xml:space="preserve">  </w:t>
      </w:r>
      <w:r w:rsidRPr="009E117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4. ПЕРЕДАЧА ИМУЩЕСТВА</w:t>
      </w:r>
    </w:p>
    <w:p w:rsidR="009E117C" w:rsidRPr="009E117C" w:rsidRDefault="009E117C" w:rsidP="009E117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E117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4.1. Акт приема-передачи недвижимого имущества подписывается Продавцом и Покупателем и заверяется печатью Продавца и печатью Покупателя (при наличии) после полной оплаты Покупателем приобретенного недвижимого имущества. </w:t>
      </w:r>
    </w:p>
    <w:p w:rsidR="009E117C" w:rsidRPr="009E117C" w:rsidRDefault="009E117C" w:rsidP="009E117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E117C">
        <w:rPr>
          <w:rFonts w:ascii="Times New Roman" w:eastAsia="Calibri" w:hAnsi="Times New Roman" w:cs="Times New Roman"/>
          <w:sz w:val="24"/>
          <w:szCs w:val="24"/>
          <w:lang w:eastAsia="ru-RU"/>
        </w:rPr>
        <w:t>4.2. Передача недвижимого имущества и оформление на него права собственности Покупателя осуществляются в соответствии с законодательством Российской Федерации и настоящим Договором  не позднее чем через тридцать дней после дня полной оплаты недвижимого имущества.</w:t>
      </w:r>
    </w:p>
    <w:p w:rsidR="009E117C" w:rsidRPr="009E117C" w:rsidRDefault="009E117C" w:rsidP="009E117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E117C" w:rsidRPr="009E117C" w:rsidRDefault="009E117C" w:rsidP="009E117C">
      <w:pPr>
        <w:autoSpaceDE w:val="0"/>
        <w:autoSpaceDN w:val="0"/>
        <w:adjustRightInd w:val="0"/>
        <w:spacing w:after="0"/>
        <w:ind w:firstLine="72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E117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5. ВОЗНИКНОВЕНИЕ ПРАВА СОБСТВЕННОСТИ</w:t>
      </w:r>
    </w:p>
    <w:p w:rsidR="009E117C" w:rsidRPr="009E117C" w:rsidRDefault="009E117C" w:rsidP="009E117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E117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5.1. Право собственности на приобретаемое недвижимое имущество, указанное в п. 1.1 настоящего Договора, переходит к Покупателю в установленном порядке после полной его оплаты, со дня государственной регистрации перехода права собственности на недвижимое имущество в Едином государственном реестре недвижимости. </w:t>
      </w:r>
    </w:p>
    <w:p w:rsidR="009E117C" w:rsidRPr="009E117C" w:rsidRDefault="009E117C" w:rsidP="009E117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E117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5.2. Основанием  государственной  регистрации  права  Покупателя  на  недвижимое  имущество  в Едином государственном реестре недвижимости является настоящий Договор, а также акт приема-передачи недвижимого имущества. </w:t>
      </w:r>
    </w:p>
    <w:p w:rsidR="009E117C" w:rsidRPr="009E117C" w:rsidRDefault="009E117C" w:rsidP="009E117C">
      <w:pPr>
        <w:widowControl w:val="0"/>
        <w:autoSpaceDE w:val="0"/>
        <w:autoSpaceDN w:val="0"/>
        <w:adjustRightInd w:val="0"/>
        <w:spacing w:before="220"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E117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6. ПОРЯДОК ОСУЩЕСТВЛЕНИЯ ПОКУПАТЕЛЕМ ПОЛНОМОЧИЙ В ОТНОШЕНИИ ИМУЩЕСТВА ДО ПЕРЕХОДА К НЕМУ ПРАВА СОБСТВЕННОСТИ НА ИМУЩЕСТВО</w:t>
      </w:r>
    </w:p>
    <w:p w:rsidR="009E117C" w:rsidRPr="009E117C" w:rsidRDefault="009E117C" w:rsidP="009E117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E117C">
        <w:rPr>
          <w:rFonts w:ascii="Times New Roman" w:eastAsia="Calibri" w:hAnsi="Times New Roman" w:cs="Times New Roman"/>
          <w:sz w:val="24"/>
          <w:szCs w:val="24"/>
          <w:lang w:eastAsia="ru-RU"/>
        </w:rPr>
        <w:t>6.1. Покупатель вправе владеть и пользоваться недвижимым имуществом с момента подписания акта приема-передачи недвижимого имущества.</w:t>
      </w:r>
    </w:p>
    <w:p w:rsidR="009E117C" w:rsidRPr="009E117C" w:rsidRDefault="009E117C" w:rsidP="009E117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E117C">
        <w:rPr>
          <w:rFonts w:ascii="Times New Roman" w:eastAsia="Calibri" w:hAnsi="Times New Roman" w:cs="Times New Roman"/>
          <w:sz w:val="24"/>
          <w:szCs w:val="24"/>
          <w:lang w:eastAsia="ru-RU"/>
        </w:rPr>
        <w:t>6.2.  До государственной регистрации права собственности Покупателя на недвижимое имущество в Едином государственном реестре недвижимости Покупатель не вправе распоряжаться недвижимым имуществом, в том числе не вправе совершать любые сделки по отчуждению недвижимого имущества или его предоставлению третьим лицам.</w:t>
      </w:r>
    </w:p>
    <w:p w:rsidR="009E117C" w:rsidRPr="009E117C" w:rsidRDefault="009E117C" w:rsidP="009E117C">
      <w:pPr>
        <w:tabs>
          <w:tab w:val="left" w:pos="2400"/>
          <w:tab w:val="left" w:pos="9355"/>
        </w:tabs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E117C" w:rsidRPr="009E117C" w:rsidRDefault="009E117C" w:rsidP="009E117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E117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7. ОТВЕТСТВЕННОСТЬ СТОРОН</w:t>
      </w:r>
    </w:p>
    <w:p w:rsidR="009E117C" w:rsidRPr="009E117C" w:rsidRDefault="009E117C" w:rsidP="009E117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E117C">
        <w:rPr>
          <w:rFonts w:ascii="Times New Roman" w:eastAsia="Calibri" w:hAnsi="Times New Roman" w:cs="Times New Roman"/>
          <w:sz w:val="24"/>
          <w:szCs w:val="24"/>
          <w:lang w:eastAsia="ru-RU"/>
        </w:rPr>
        <w:t>7.1. В случае расторжения настоящего Договора по вине Покупателя все ранее выплаченные суммы (задаток и окончательная оплата) не  возвращаются.</w:t>
      </w:r>
    </w:p>
    <w:p w:rsidR="009E117C" w:rsidRPr="009E117C" w:rsidRDefault="009E117C" w:rsidP="009E117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E117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7.2. Риск случайной гибели недвижимого имущества, возмещение вреда (ущерба) лицам, которым причинен вред (ущерб) возлагаются на Покупателя с момента подписания акта приема-передачи недвижимого имущества. </w:t>
      </w:r>
    </w:p>
    <w:p w:rsidR="009E117C" w:rsidRPr="009E117C" w:rsidRDefault="009E117C" w:rsidP="009E117C">
      <w:pPr>
        <w:tabs>
          <w:tab w:val="left" w:pos="2400"/>
          <w:tab w:val="left" w:pos="9355"/>
        </w:tabs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117C">
        <w:rPr>
          <w:rFonts w:ascii="Times New Roman" w:eastAsia="Calibri" w:hAnsi="Times New Roman" w:cs="Times New Roman"/>
          <w:sz w:val="24"/>
          <w:szCs w:val="24"/>
        </w:rPr>
        <w:t>7.3.В случае нарушения сроков оплаты имущества Покупатель выплачивает Продавцу пени в размере 0,1% от невыплаченной суммы за каждый день просрочки платежа. Расторжение договора не освобождает Покупателя от выплаты указанной пени.</w:t>
      </w:r>
    </w:p>
    <w:p w:rsidR="009E117C" w:rsidRPr="009E117C" w:rsidRDefault="009E117C" w:rsidP="009E117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E117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8. РАЗРЕШЕНИЕ СПОРОВ</w:t>
      </w:r>
    </w:p>
    <w:p w:rsidR="009E117C" w:rsidRPr="009E117C" w:rsidRDefault="009E117C" w:rsidP="009E11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E117C">
        <w:rPr>
          <w:rFonts w:ascii="Times New Roman" w:eastAsia="Calibri" w:hAnsi="Times New Roman" w:cs="Times New Roman"/>
          <w:sz w:val="24"/>
          <w:szCs w:val="24"/>
          <w:lang w:eastAsia="ru-RU"/>
        </w:rPr>
        <w:t>8.1. Споры, вытекающие из настоящего Договора, подлежат рассмотрению в судебном порядке согласно действующему законодательству Российской Федерации.</w:t>
      </w:r>
    </w:p>
    <w:p w:rsidR="009E117C" w:rsidRPr="009E117C" w:rsidRDefault="009E117C" w:rsidP="009E11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lang w:eastAsia="ru-RU"/>
        </w:rPr>
      </w:pPr>
    </w:p>
    <w:p w:rsidR="009E117C" w:rsidRPr="009E117C" w:rsidRDefault="009E117C" w:rsidP="009E117C">
      <w:pPr>
        <w:tabs>
          <w:tab w:val="left" w:pos="2400"/>
          <w:tab w:val="left" w:pos="9355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117C">
        <w:rPr>
          <w:rFonts w:ascii="Times New Roman" w:eastAsia="Times New Roman" w:hAnsi="Times New Roman" w:cs="Times New Roman"/>
          <w:b/>
          <w:sz w:val="24"/>
          <w:szCs w:val="24"/>
        </w:rPr>
        <w:t>9. ЗАКЛЮЧИТЕЛЬНЫЕ ПОЛОЖЕНИЯ</w:t>
      </w:r>
    </w:p>
    <w:p w:rsidR="009E117C" w:rsidRPr="009E117C" w:rsidRDefault="009E117C" w:rsidP="009E11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E117C">
        <w:rPr>
          <w:rFonts w:ascii="Times New Roman" w:eastAsia="Calibri" w:hAnsi="Times New Roman" w:cs="Times New Roman"/>
          <w:sz w:val="24"/>
          <w:szCs w:val="24"/>
          <w:lang w:eastAsia="ru-RU"/>
        </w:rPr>
        <w:t>9.1. Изменения условий настоящего Договора, его расторжение и прекращение возможно только с соблюдением норм действующего законодательства и по письменному соглашению сторон.</w:t>
      </w:r>
    </w:p>
    <w:p w:rsidR="009E117C" w:rsidRPr="009E117C" w:rsidRDefault="009E117C" w:rsidP="009E11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E117C">
        <w:rPr>
          <w:rFonts w:ascii="Times New Roman" w:eastAsia="Calibri" w:hAnsi="Times New Roman" w:cs="Times New Roman"/>
          <w:sz w:val="24"/>
          <w:szCs w:val="24"/>
          <w:lang w:eastAsia="ru-RU"/>
        </w:rPr>
        <w:t>9.2. Все дополнения и изменения к настоящему Договору должны быть составлены письменно и подписаны обеими сторонами.</w:t>
      </w:r>
    </w:p>
    <w:p w:rsidR="009E117C" w:rsidRPr="009E117C" w:rsidRDefault="009E117C" w:rsidP="009E11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E117C">
        <w:rPr>
          <w:rFonts w:ascii="Times New Roman" w:eastAsia="Calibri" w:hAnsi="Times New Roman" w:cs="Times New Roman"/>
          <w:sz w:val="24"/>
          <w:szCs w:val="24"/>
          <w:lang w:eastAsia="ru-RU"/>
        </w:rPr>
        <w:t>9.3.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9E117C" w:rsidRPr="009E117C" w:rsidRDefault="009E117C" w:rsidP="009E11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E117C">
        <w:rPr>
          <w:rFonts w:ascii="Times New Roman" w:eastAsia="Calibri" w:hAnsi="Times New Roman" w:cs="Times New Roman"/>
          <w:sz w:val="24"/>
          <w:szCs w:val="24"/>
          <w:lang w:eastAsia="ru-RU"/>
        </w:rPr>
        <w:t>9.4. Настоящий Договор заключается в форме электронного документа.</w:t>
      </w:r>
    </w:p>
    <w:p w:rsidR="009E117C" w:rsidRPr="009E117C" w:rsidRDefault="009E117C" w:rsidP="009E11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E117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9.5. К настоящему Договору прилагается акт приема-передачи, который является неотъемлемой частью настоящего Договора. </w:t>
      </w:r>
    </w:p>
    <w:p w:rsidR="009E117C" w:rsidRPr="009E117C" w:rsidRDefault="009E117C" w:rsidP="009E11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lang w:eastAsia="ru-RU"/>
        </w:rPr>
      </w:pPr>
    </w:p>
    <w:p w:rsidR="009E117C" w:rsidRPr="009E117C" w:rsidRDefault="009E117C" w:rsidP="009E11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117C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</w:t>
      </w:r>
      <w:r w:rsidRPr="009E11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  РЕКВИЗИТЫ СТОРОН:</w:t>
      </w:r>
    </w:p>
    <w:p w:rsidR="009E117C" w:rsidRPr="009E117C" w:rsidRDefault="009E117C" w:rsidP="009E117C">
      <w:pPr>
        <w:autoSpaceDE w:val="0"/>
        <w:autoSpaceDN w:val="0"/>
        <w:adjustRightInd w:val="0"/>
        <w:spacing w:after="0" w:line="240" w:lineRule="auto"/>
        <w:ind w:right="-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11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Продавец:   </w:t>
      </w:r>
    </w:p>
    <w:p w:rsidR="009E117C" w:rsidRPr="009E117C" w:rsidRDefault="009E117C" w:rsidP="009E117C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E117C">
        <w:rPr>
          <w:rFonts w:ascii="Times New Roman" w:eastAsia="Times New Roman" w:hAnsi="Times New Roman" w:cs="Times New Roman"/>
          <w:bCs/>
          <w:sz w:val="24"/>
          <w:szCs w:val="24"/>
        </w:rPr>
        <w:t>Перелазская сельская администрация  Красногорского района Брянской области</w:t>
      </w:r>
    </w:p>
    <w:p w:rsidR="009E117C" w:rsidRPr="009E117C" w:rsidRDefault="009E117C" w:rsidP="009E117C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9E117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ОГРН 1053216558010,  ИНН 3241002948 КПП 324101001</w:t>
      </w:r>
    </w:p>
    <w:p w:rsidR="009E117C" w:rsidRPr="009E117C" w:rsidRDefault="009E117C" w:rsidP="009E117C">
      <w:pPr>
        <w:autoSpaceDE w:val="0"/>
        <w:autoSpaceDN w:val="0"/>
        <w:adjustRightInd w:val="0"/>
        <w:ind w:right="-568"/>
        <w:rPr>
          <w:rFonts w:ascii="Calibri" w:eastAsia="Times New Roman" w:hAnsi="Calibri" w:cs="Times New Roman"/>
          <w:b/>
          <w:i/>
        </w:rPr>
      </w:pPr>
      <w:r w:rsidRPr="009E117C">
        <w:rPr>
          <w:rFonts w:ascii="Times New Roman" w:eastAsia="Times New Roman" w:hAnsi="Times New Roman" w:cs="Times New Roman"/>
          <w:sz w:val="24"/>
          <w:szCs w:val="24"/>
        </w:rPr>
        <w:t xml:space="preserve">243151, РФ, Брянская область, Красногорский район, с.Перелазы, ул. Советская , 41 </w:t>
      </w:r>
      <w:r w:rsidRPr="009E117C">
        <w:rPr>
          <w:rFonts w:ascii="Calibri" w:eastAsia="Times New Roman" w:hAnsi="Calibri" w:cs="Times New Roman"/>
        </w:rPr>
        <w:t xml:space="preserve">                  </w:t>
      </w:r>
    </w:p>
    <w:p w:rsidR="009E117C" w:rsidRPr="009E117C" w:rsidRDefault="009E117C" w:rsidP="009E117C">
      <w:pPr>
        <w:jc w:val="both"/>
        <w:rPr>
          <w:rFonts w:ascii="Calibri" w:eastAsia="Times New Roman" w:hAnsi="Calibri" w:cs="Times New Roman"/>
          <w:b/>
          <w:i/>
          <w:sz w:val="16"/>
          <w:szCs w:val="16"/>
        </w:rPr>
      </w:pPr>
      <w:r w:rsidRPr="009E117C">
        <w:rPr>
          <w:rFonts w:ascii="Calibri" w:eastAsia="Times New Roman" w:hAnsi="Calibri" w:cs="Times New Roman"/>
          <w:b/>
          <w:i/>
          <w:sz w:val="16"/>
          <w:szCs w:val="16"/>
        </w:rPr>
        <w:t xml:space="preserve">                                                          </w:t>
      </w:r>
      <w:r w:rsidRPr="009E117C">
        <w:rPr>
          <w:rFonts w:ascii="Calibri" w:eastAsia="Times New Roman" w:hAnsi="Calibri" w:cs="Times New Roman"/>
          <w:b/>
          <w:i/>
          <w:sz w:val="16"/>
          <w:szCs w:val="16"/>
        </w:rPr>
        <w:tab/>
      </w:r>
      <w:r w:rsidRPr="009E117C">
        <w:rPr>
          <w:rFonts w:ascii="Calibri" w:eastAsia="Times New Roman" w:hAnsi="Calibri" w:cs="Times New Roman"/>
          <w:b/>
          <w:i/>
          <w:sz w:val="16"/>
          <w:szCs w:val="16"/>
        </w:rPr>
        <w:tab/>
      </w:r>
      <w:r w:rsidRPr="009E117C">
        <w:rPr>
          <w:rFonts w:ascii="Calibri" w:eastAsia="Times New Roman" w:hAnsi="Calibri" w:cs="Times New Roman"/>
          <w:b/>
          <w:i/>
          <w:sz w:val="16"/>
          <w:szCs w:val="16"/>
        </w:rPr>
        <w:tab/>
      </w:r>
      <w:r w:rsidRPr="009E117C">
        <w:rPr>
          <w:rFonts w:ascii="Calibri" w:eastAsia="Times New Roman" w:hAnsi="Calibri" w:cs="Times New Roman"/>
          <w:b/>
          <w:i/>
          <w:sz w:val="16"/>
          <w:szCs w:val="16"/>
        </w:rPr>
        <w:tab/>
        <w:t xml:space="preserve">                                                                              </w:t>
      </w:r>
    </w:p>
    <w:p w:rsidR="009E117C" w:rsidRPr="009E117C" w:rsidRDefault="009E117C" w:rsidP="009E11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E117C">
        <w:rPr>
          <w:rFonts w:ascii="Times New Roman" w:eastAsia="Times New Roman" w:hAnsi="Times New Roman" w:cs="Times New Roman"/>
          <w:lang w:eastAsia="ru-RU"/>
        </w:rPr>
        <w:t>Покупатель: ________________________________________________________________________________________________________________________________________________________________________________________</w:t>
      </w:r>
    </w:p>
    <w:p w:rsidR="009E117C" w:rsidRPr="009E117C" w:rsidRDefault="009E117C" w:rsidP="009E11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E117C">
        <w:rPr>
          <w:rFonts w:ascii="Times New Roman" w:eastAsia="Times New Roman" w:hAnsi="Times New Roman" w:cs="Times New Roman"/>
          <w:lang w:eastAsia="ru-RU"/>
        </w:rPr>
        <w:t xml:space="preserve">ПРИ ЗАКЛЮЧЕНИИ ДОГОВОРА КУПЛИ-ПРОДАЖИ В ФОРМЕ ЭЛЕКТРОННОГО ДОКУМЕНТА ДОГОВОР ПОДПИСЫВАЕТСЯ УСИЛЕННЫМИ ЭЛЕКТРОННЫМИ ПОДПИСЯМИ СТОРОН </w:t>
      </w:r>
    </w:p>
    <w:p w:rsidR="009E117C" w:rsidRPr="009E117C" w:rsidRDefault="009E117C" w:rsidP="009E11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E117C" w:rsidRPr="009E117C" w:rsidRDefault="009E117C" w:rsidP="009E11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E117C">
        <w:rPr>
          <w:rFonts w:ascii="Times New Roman" w:eastAsia="Times New Roman" w:hAnsi="Times New Roman" w:cs="Times New Roman"/>
          <w:lang w:eastAsia="ru-RU"/>
        </w:rPr>
        <w:t>ПОДПИСИ СТОРОН ПРИ ЗАКЛЮЧЕНИИ ДОГОВОРА В ФОРМЕ ПИСЬМЕННОГО ДОКУМЕНТА НА БУМАЖНОМ НОСИТЕЛЕ</w:t>
      </w:r>
    </w:p>
    <w:p w:rsidR="009E117C" w:rsidRPr="009E117C" w:rsidRDefault="009E117C" w:rsidP="009E11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E117C" w:rsidRPr="009E117C" w:rsidRDefault="009E117C" w:rsidP="009E11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E117C">
        <w:rPr>
          <w:rFonts w:ascii="Times New Roman" w:eastAsia="Times New Roman" w:hAnsi="Times New Roman" w:cs="Times New Roman"/>
          <w:lang w:eastAsia="ru-RU"/>
        </w:rPr>
        <w:t xml:space="preserve">         Продавец                               Покупатель</w:t>
      </w:r>
    </w:p>
    <w:p w:rsidR="009E117C" w:rsidRPr="009E117C" w:rsidRDefault="009E117C" w:rsidP="009E11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E117C">
        <w:rPr>
          <w:rFonts w:ascii="Times New Roman" w:eastAsia="Times New Roman" w:hAnsi="Times New Roman" w:cs="Times New Roman"/>
          <w:lang w:eastAsia="ru-RU"/>
        </w:rPr>
        <w:t xml:space="preserve"> ________________________        _________________________</w:t>
      </w:r>
    </w:p>
    <w:p w:rsidR="009E117C" w:rsidRPr="009E117C" w:rsidRDefault="009E117C" w:rsidP="009E11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E117C" w:rsidRPr="009E117C" w:rsidRDefault="009E117C" w:rsidP="009E11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E117C">
        <w:rPr>
          <w:rFonts w:ascii="Times New Roman" w:eastAsia="Times New Roman" w:hAnsi="Times New Roman" w:cs="Times New Roman"/>
          <w:lang w:eastAsia="ru-RU"/>
        </w:rPr>
        <w:t xml:space="preserve">           М.П.                                    М.П. (при наличии печати)</w:t>
      </w:r>
    </w:p>
    <w:p w:rsidR="009E117C" w:rsidRPr="009E117C" w:rsidRDefault="009E117C" w:rsidP="009E117C">
      <w:pPr>
        <w:widowControl w:val="0"/>
        <w:suppressAutoHyphens/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0"/>
          <w:lang w:eastAsia="ar-SA"/>
        </w:rPr>
      </w:pPr>
    </w:p>
    <w:p w:rsidR="009E117C" w:rsidRPr="009E117C" w:rsidRDefault="009E117C" w:rsidP="009E117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9E117C" w:rsidRPr="009E117C" w:rsidRDefault="009E117C" w:rsidP="009E117C">
      <w:pPr>
        <w:rPr>
          <w:rFonts w:ascii="Calibri" w:eastAsia="Calibri" w:hAnsi="Calibri" w:cs="Times New Roman"/>
        </w:rPr>
      </w:pPr>
    </w:p>
    <w:p w:rsidR="00224E76" w:rsidRDefault="00224E76"/>
    <w:p w:rsidR="009E117C" w:rsidRDefault="009E117C"/>
    <w:p w:rsidR="009E117C" w:rsidRDefault="009E117C"/>
    <w:p w:rsidR="009E117C" w:rsidRDefault="009E117C"/>
    <w:p w:rsidR="009E117C" w:rsidRDefault="009E117C"/>
    <w:p w:rsidR="009E117C" w:rsidRDefault="009E117C"/>
    <w:p w:rsidR="009E117C" w:rsidRDefault="009E117C"/>
    <w:sectPr w:rsidR="009E11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053D"/>
    <w:multiLevelType w:val="hybridMultilevel"/>
    <w:tmpl w:val="9934F8B8"/>
    <w:lvl w:ilvl="0" w:tplc="5B4ABFE8">
      <w:start w:val="3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A4504F"/>
    <w:multiLevelType w:val="hybridMultilevel"/>
    <w:tmpl w:val="691E42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D2A6CC8"/>
    <w:multiLevelType w:val="hybridMultilevel"/>
    <w:tmpl w:val="45F89A32"/>
    <w:lvl w:ilvl="0" w:tplc="0419000F">
      <w:start w:val="8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877458"/>
    <w:multiLevelType w:val="hybridMultilevel"/>
    <w:tmpl w:val="D728DAD0"/>
    <w:lvl w:ilvl="0" w:tplc="E86408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F7B"/>
    <w:rsid w:val="00224E76"/>
    <w:rsid w:val="00333F7B"/>
    <w:rsid w:val="00521A69"/>
    <w:rsid w:val="005D1158"/>
    <w:rsid w:val="007A736A"/>
    <w:rsid w:val="008B162A"/>
    <w:rsid w:val="0091707C"/>
    <w:rsid w:val="009E117C"/>
    <w:rsid w:val="00AC1C86"/>
    <w:rsid w:val="00C255A5"/>
    <w:rsid w:val="00CB09EE"/>
    <w:rsid w:val="00DD044C"/>
    <w:rsid w:val="00ED1C64"/>
    <w:rsid w:val="00FC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3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73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A736A"/>
    <w:rPr>
      <w:b/>
      <w:bCs/>
    </w:rPr>
  </w:style>
  <w:style w:type="character" w:styleId="a5">
    <w:name w:val="Hyperlink"/>
    <w:basedOn w:val="a0"/>
    <w:uiPriority w:val="99"/>
    <w:unhideWhenUsed/>
    <w:rsid w:val="007A736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3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73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A736A"/>
    <w:rPr>
      <w:b/>
      <w:bCs/>
    </w:rPr>
  </w:style>
  <w:style w:type="character" w:styleId="a5">
    <w:name w:val="Hyperlink"/>
    <w:basedOn w:val="a0"/>
    <w:uiPriority w:val="99"/>
    <w:unhideWhenUsed/>
    <w:rsid w:val="007A73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4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seltorg.ru" TargetMode="External"/><Relationship Id="rId13" Type="http://schemas.openxmlformats.org/officeDocument/2006/relationships/hyperlink" Target="consultantplus://offline/main?base=LAW;n=109044;fld=134;dst=100094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info@roseltorg.ru" TargetMode="External"/><Relationship Id="rId12" Type="http://schemas.openxmlformats.org/officeDocument/2006/relationships/hyperlink" Target="http://krgadm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178fz.roseltorg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roseltorg.ru" TargetMode="External"/><Relationship Id="rId11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krgadm.ru/" TargetMode="External"/><Relationship Id="rId10" Type="http://schemas.openxmlformats.org/officeDocument/2006/relationships/hyperlink" Target="http://www.consultant.ru/document/cons_doc_LAW_149244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ale.roseltorg.ru/buyers/info/request-provision" TargetMode="External"/><Relationship Id="rId1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19</Pages>
  <Words>7371</Words>
  <Characters>42016</Characters>
  <Application>Microsoft Office Word</Application>
  <DocSecurity>0</DocSecurity>
  <Lines>350</Lines>
  <Paragraphs>98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15</vt:i4>
      </vt:variant>
    </vt:vector>
  </HeadingPairs>
  <TitlesOfParts>
    <vt:vector size="16" baseType="lpstr">
      <vt:lpstr/>
      <vt:lpstr>Задаток для участия в аукционе служит обеспечением исполнения обязательства побе</vt:lpstr>
      <vt:lpstr>Настоящее информационное сообщение является публичной офертой для заключения дог</vt:lpstr>
      <vt:lpstr>При приеме заявок от Претендентов Оператор обеспечивает регистрацию заявок и при</vt:lpstr>
      <vt:lpstr>В течение одного часа со времени поступления заявки оператор электронной площадк</vt:lpstr>
      <vt:lpstr/>
      <vt:lpstr>Порядок и срок отзыва заявок, порядок внесения изменений в заявку</vt:lpstr>
      <vt:lpstr>Претендент вправе не позднее дня окончания приема заявок отозвать заявку путем </vt:lpstr>
      <vt:lpstr>В случае отзыва Претендентом заявки в установленном порядке, уведомление об отз</vt:lpstr>
      <vt:lpstr>Поступивший от претендента задаток подлежит возврату в течение 5 календарных дне</vt:lpstr>
      <vt:lpstr>Изменение заявки допускается только путем подачи Претендентом новой заявки в уст</vt:lpstr>
      <vt:lpstr>Рассмотрение заявок</vt:lpstr>
      <vt:lpstr>В день определения участников аукциона, указанный в информационном сообщении, Оп</vt:lpstr>
      <vt:lpstr>Продавец в день рассмотрения заявок и документов Претендентов подписывают проток</vt:lpstr>
      <vt:lpstr>    Процедура аукциона считается завершенной с момента подписания Продавцом  проток</vt:lpstr>
      <vt:lpstr>    Передача муниципального имущества и оформление права собственности на него осуще</vt:lpstr>
    </vt:vector>
  </TitlesOfParts>
  <Company>*</Company>
  <LinksUpToDate>false</LinksUpToDate>
  <CharactersWithSpaces>49289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14</cp:revision>
  <dcterms:created xsi:type="dcterms:W3CDTF">2022-03-01T09:05:00Z</dcterms:created>
  <dcterms:modified xsi:type="dcterms:W3CDTF">2022-10-27T09:41:00Z</dcterms:modified>
</cp:coreProperties>
</file>