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DF" w:rsidRPr="007676DF" w:rsidRDefault="007676DF" w:rsidP="007676DF">
      <w:pPr>
        <w:pStyle w:val="a9"/>
        <w:tabs>
          <w:tab w:val="left" w:pos="2670"/>
          <w:tab w:val="left" w:pos="2745"/>
          <w:tab w:val="center" w:pos="4677"/>
        </w:tabs>
        <w:rPr>
          <w:sz w:val="24"/>
        </w:rPr>
      </w:pPr>
      <w:r w:rsidRPr="007676DF">
        <w:rPr>
          <w:b w:val="0"/>
          <w:sz w:val="24"/>
        </w:rPr>
        <w:t>РОССИЙСКАЯ ФЕДЕРАЦИЯ</w:t>
      </w:r>
    </w:p>
    <w:p w:rsidR="007676DF" w:rsidRPr="007676DF" w:rsidRDefault="007676DF" w:rsidP="007676D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76DF">
        <w:rPr>
          <w:rFonts w:ascii="Times New Roman" w:hAnsi="Times New Roman" w:cs="Times New Roman"/>
          <w:bCs/>
          <w:sz w:val="24"/>
          <w:szCs w:val="24"/>
        </w:rPr>
        <w:t>БРЯНСКАЯ ОБЛАСТЬ</w:t>
      </w:r>
    </w:p>
    <w:p w:rsidR="007676DF" w:rsidRPr="007676DF" w:rsidRDefault="00895B19" w:rsidP="007676D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КРАСНОГОР</w:t>
      </w:r>
      <w:r w:rsidR="007676DF" w:rsidRPr="007676DF">
        <w:rPr>
          <w:rFonts w:ascii="Times New Roman" w:hAnsi="Times New Roman" w:cs="Times New Roman"/>
          <w:bCs/>
          <w:sz w:val="24"/>
          <w:szCs w:val="24"/>
        </w:rPr>
        <w:t>СКИЙ РАЙОН</w:t>
      </w:r>
    </w:p>
    <w:p w:rsidR="007676DF" w:rsidRPr="007676DF" w:rsidRDefault="00895B19" w:rsidP="00767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ЛЮБОВШАН</w:t>
      </w:r>
      <w:r w:rsidR="007676DF" w:rsidRPr="007676DF">
        <w:rPr>
          <w:rFonts w:ascii="Times New Roman" w:hAnsi="Times New Roman" w:cs="Times New Roman"/>
          <w:bCs/>
          <w:sz w:val="24"/>
          <w:szCs w:val="24"/>
        </w:rPr>
        <w:t>СКАЯ СЕЛЬСКАЯ АДМИНИСТРАЦИЯ</w:t>
      </w: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7676DF" w:rsidP="00767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6D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676DF" w:rsidRPr="007676DF" w:rsidRDefault="007676DF" w:rsidP="00767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6DF" w:rsidRPr="007676DF" w:rsidRDefault="00F36DDE" w:rsidP="0076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06.06.</w:t>
      </w:r>
      <w:r w:rsidR="007676DF" w:rsidRPr="007676DF">
        <w:rPr>
          <w:rFonts w:ascii="Times New Roman" w:hAnsi="Times New Roman" w:cs="Times New Roman"/>
          <w:sz w:val="24"/>
          <w:szCs w:val="24"/>
        </w:rPr>
        <w:t>2022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CC6">
        <w:rPr>
          <w:rFonts w:ascii="Times New Roman" w:hAnsi="Times New Roman" w:cs="Times New Roman"/>
          <w:sz w:val="24"/>
          <w:szCs w:val="24"/>
        </w:rPr>
        <w:t>45</w:t>
      </w:r>
    </w:p>
    <w:p w:rsidR="007676DF" w:rsidRPr="007676DF" w:rsidRDefault="00895B19" w:rsidP="0076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д.Любовшо</w:t>
      </w:r>
    </w:p>
    <w:p w:rsidR="00B41A38" w:rsidRPr="00C635AF" w:rsidRDefault="00B41A38" w:rsidP="00B4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A38" w:rsidRPr="00C635AF" w:rsidRDefault="00B41A38" w:rsidP="00544772">
      <w:pPr>
        <w:tabs>
          <w:tab w:val="left" w:pos="4820"/>
        </w:tabs>
        <w:spacing w:after="0" w:line="360" w:lineRule="auto"/>
        <w:ind w:right="4677"/>
        <w:jc w:val="both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  <w:bookmarkStart w:id="0" w:name="_GoBack"/>
      <w:r w:rsidRPr="00C635AF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r w:rsidR="006F1EE5">
        <w:rPr>
          <w:rFonts w:ascii="Times New Roman" w:eastAsia="Times New Roman" w:hAnsi="Times New Roman"/>
          <w:sz w:val="24"/>
          <w:szCs w:val="24"/>
        </w:rPr>
        <w:t>П</w:t>
      </w:r>
      <w:r w:rsidRPr="00C635AF">
        <w:rPr>
          <w:rFonts w:ascii="Times New Roman" w:eastAsia="Times New Roman" w:hAnsi="Times New Roman"/>
          <w:sz w:val="24"/>
          <w:szCs w:val="24"/>
        </w:rPr>
        <w:t>орядка казначейского сопровождения средств</w:t>
      </w:r>
      <w:r w:rsidR="007676DF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0"/>
    <w:p w:rsidR="00111768" w:rsidRPr="00C635AF" w:rsidRDefault="00111768" w:rsidP="00B41A38">
      <w:pPr>
        <w:pStyle w:val="ConsPlusTitle"/>
        <w:outlineLvl w:val="0"/>
        <w:rPr>
          <w:rFonts w:ascii="Times New Roman" w:hAnsi="Times New Roman" w:cs="Times New Roman"/>
        </w:rPr>
      </w:pPr>
    </w:p>
    <w:p w:rsidR="00111768" w:rsidRPr="00C635AF" w:rsidRDefault="00111768" w:rsidP="00B41A38">
      <w:pPr>
        <w:pStyle w:val="ConsPlusNormal"/>
        <w:jc w:val="both"/>
      </w:pP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 w:rsidR="00D71A77">
        <w:t xml:space="preserve"> от 1 декабря 2021 года № 2155 «</w:t>
      </w:r>
      <w:r w:rsidRPr="00C635AF"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D71A77">
        <w:t>ачейского сопровождения средств»</w:t>
      </w:r>
      <w:r w:rsidRPr="00C635AF">
        <w:t xml:space="preserve"> </w:t>
      </w: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 xml:space="preserve">1. Утвердить </w:t>
      </w:r>
      <w:hyperlink w:anchor="Par27" w:tooltip="ПОРЯДОК" w:history="1">
        <w:r w:rsidRPr="00C635AF">
          <w:t>порядок</w:t>
        </w:r>
      </w:hyperlink>
      <w:r w:rsidRPr="00C635AF">
        <w:t xml:space="preserve"> казначейского сопровождения средств, согласно приложению.</w:t>
      </w:r>
    </w:p>
    <w:p w:rsidR="00111768" w:rsidRPr="00C635AF" w:rsidRDefault="00111768" w:rsidP="00544772">
      <w:pPr>
        <w:pStyle w:val="ConsPlusNormal"/>
        <w:spacing w:line="360" w:lineRule="auto"/>
        <w:ind w:firstLine="709"/>
        <w:jc w:val="both"/>
      </w:pPr>
      <w:r w:rsidRPr="00C635AF">
        <w:t xml:space="preserve">2. </w:t>
      </w:r>
      <w:r w:rsidR="00544772">
        <w:t>Р</w:t>
      </w:r>
      <w:r w:rsidR="00B41A38" w:rsidRPr="00C635AF">
        <w:t xml:space="preserve">азместить на официальном сайте </w:t>
      </w:r>
      <w:r w:rsidR="00F36DDE" w:rsidRPr="00F36DDE">
        <w:t>администрации Красногорского района</w:t>
      </w:r>
      <w:r w:rsidR="00F36DDE">
        <w:t xml:space="preserve"> </w:t>
      </w:r>
      <w:r w:rsidR="00B41A38" w:rsidRPr="00C635AF">
        <w:t xml:space="preserve"> в сети Интернет. </w:t>
      </w:r>
    </w:p>
    <w:p w:rsidR="00111768" w:rsidRPr="00C635AF" w:rsidRDefault="00B41A38" w:rsidP="00544772">
      <w:pPr>
        <w:pStyle w:val="ConsPlusNormal"/>
        <w:spacing w:line="360" w:lineRule="auto"/>
        <w:ind w:firstLine="709"/>
        <w:jc w:val="both"/>
      </w:pPr>
      <w:r w:rsidRPr="00C635AF">
        <w:t>3</w:t>
      </w:r>
      <w:r w:rsidR="00111768" w:rsidRPr="00C635AF">
        <w:t xml:space="preserve">. Настоящее постановление вступает в силу </w:t>
      </w:r>
      <w:r w:rsidRPr="00C635AF">
        <w:t xml:space="preserve">с момента </w:t>
      </w:r>
      <w:r w:rsidR="00111768" w:rsidRPr="00C635AF">
        <w:t>его официального опубликования и распространяется на правоотношения, возникшие с 1 января 2022 года.</w:t>
      </w:r>
      <w:r w:rsidR="00200377" w:rsidRPr="00C635AF">
        <w:t xml:space="preserve"> </w:t>
      </w:r>
    </w:p>
    <w:p w:rsidR="00111768" w:rsidRPr="00C635AF" w:rsidRDefault="00D71A77" w:rsidP="00544772">
      <w:pPr>
        <w:pStyle w:val="ConsPlusNormal"/>
        <w:spacing w:line="360" w:lineRule="auto"/>
        <w:ind w:firstLine="709"/>
        <w:jc w:val="both"/>
      </w:pPr>
      <w:r>
        <w:t>4</w:t>
      </w:r>
      <w:r w:rsidR="00111768" w:rsidRPr="00C635AF">
        <w:t xml:space="preserve">. </w:t>
      </w:r>
      <w:proofErr w:type="gramStart"/>
      <w:r w:rsidR="00111768" w:rsidRPr="00C635AF">
        <w:t>Контроль за</w:t>
      </w:r>
      <w:proofErr w:type="gramEnd"/>
      <w:r w:rsidR="00111768" w:rsidRPr="00C635AF">
        <w:t xml:space="preserve"> выполнением постановления возложить на </w:t>
      </w:r>
      <w:r w:rsidR="00544772">
        <w:t>ведущего специалиста</w:t>
      </w:r>
      <w:r w:rsidR="00B41A38" w:rsidRPr="00C635AF">
        <w:t xml:space="preserve"> администрации.</w:t>
      </w:r>
    </w:p>
    <w:p w:rsidR="00111768" w:rsidRPr="00C635AF" w:rsidRDefault="00111768" w:rsidP="00200377">
      <w:pPr>
        <w:pStyle w:val="ConsPlusNormal"/>
      </w:pPr>
    </w:p>
    <w:p w:rsidR="00111768" w:rsidRPr="00C635AF" w:rsidRDefault="00111768" w:rsidP="00111768">
      <w:pPr>
        <w:pStyle w:val="ConsPlusNormal"/>
        <w:ind w:firstLine="709"/>
      </w:pPr>
    </w:p>
    <w:p w:rsidR="00C635AF" w:rsidRDefault="00544772" w:rsidP="00544772">
      <w:pPr>
        <w:pStyle w:val="ConsPlusNormal"/>
        <w:jc w:val="center"/>
      </w:pPr>
      <w:r>
        <w:t xml:space="preserve">Глава администрации                                                                              </w:t>
      </w:r>
      <w:proofErr w:type="spellStart"/>
      <w:r w:rsidR="00C238C5">
        <w:t>Р.В.Дударев</w:t>
      </w:r>
      <w:proofErr w:type="spellEnd"/>
    </w:p>
    <w:p w:rsidR="00C238C5" w:rsidRDefault="00C238C5" w:rsidP="00544772">
      <w:pPr>
        <w:pStyle w:val="ConsPlusNormal"/>
        <w:jc w:val="center"/>
      </w:pPr>
    </w:p>
    <w:p w:rsidR="00544772" w:rsidRDefault="00544772" w:rsidP="00544772">
      <w:pPr>
        <w:pStyle w:val="ConsPlusNormal"/>
        <w:jc w:val="center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D71A77" w:rsidRDefault="00D71A77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C635AF" w:rsidRDefault="00C635AF" w:rsidP="00111768">
      <w:pPr>
        <w:pStyle w:val="ConsPlusNormal"/>
        <w:ind w:firstLine="709"/>
        <w:jc w:val="right"/>
        <w:outlineLvl w:val="0"/>
      </w:pPr>
    </w:p>
    <w:p w:rsidR="00AD598E" w:rsidRDefault="006F1EE5" w:rsidP="000011D8">
      <w:pPr>
        <w:pStyle w:val="ConsPlusNormal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598E" w:rsidRDefault="00AD598E" w:rsidP="000011D8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AD598E" w:rsidRDefault="00AD598E" w:rsidP="000011D8">
      <w:pPr>
        <w:pStyle w:val="ConsPlusNormal"/>
        <w:ind w:firstLine="709"/>
        <w:jc w:val="both"/>
        <w:outlineLvl w:val="0"/>
        <w:rPr>
          <w:sz w:val="20"/>
          <w:szCs w:val="20"/>
        </w:rPr>
      </w:pPr>
    </w:p>
    <w:p w:rsidR="00111768" w:rsidRPr="002525F1" w:rsidRDefault="00AD598E" w:rsidP="000011D8">
      <w:pPr>
        <w:pStyle w:val="ConsPlusNormal"/>
        <w:ind w:firstLine="709"/>
        <w:jc w:val="both"/>
        <w:outlineLvl w:val="0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5F92" w:rsidRPr="002525F1">
        <w:t>П</w:t>
      </w:r>
      <w:r w:rsidR="00111768" w:rsidRPr="002525F1">
        <w:t>риложение</w:t>
      </w:r>
    </w:p>
    <w:p w:rsidR="00B41A38" w:rsidRPr="002525F1" w:rsidRDefault="00CD63F0" w:rsidP="00544772">
      <w:pPr>
        <w:pStyle w:val="ConsPlusNormal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11768" w:rsidRPr="002525F1">
        <w:t xml:space="preserve">к постановлению </w:t>
      </w:r>
      <w:r w:rsidR="00F36DDE">
        <w:t>Любовшан</w:t>
      </w:r>
      <w:r w:rsidR="00544772" w:rsidRPr="002525F1">
        <w:t>ской</w:t>
      </w:r>
    </w:p>
    <w:p w:rsidR="00544772" w:rsidRPr="002525F1" w:rsidRDefault="00CD63F0" w:rsidP="00544772">
      <w:pPr>
        <w:pStyle w:val="ConsPlusNormal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44772" w:rsidRPr="002525F1">
        <w:t>сельской администрации</w:t>
      </w:r>
    </w:p>
    <w:p w:rsidR="00111768" w:rsidRPr="002525F1" w:rsidRDefault="006F1EE5" w:rsidP="00544772">
      <w:pPr>
        <w:pStyle w:val="ConsPlusNormal"/>
        <w:ind w:firstLine="709"/>
        <w:jc w:val="both"/>
      </w:pP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Pr="002525F1">
        <w:tab/>
      </w:r>
      <w:r w:rsidR="00B41A38" w:rsidRPr="002525F1">
        <w:t xml:space="preserve">от </w:t>
      </w:r>
      <w:r w:rsidR="00CD63F0">
        <w:t>06.06</w:t>
      </w:r>
      <w:r w:rsidR="00544772" w:rsidRPr="002525F1">
        <w:t>.</w:t>
      </w:r>
      <w:r w:rsidR="00B41A38" w:rsidRPr="002525F1">
        <w:t>2022 №</w:t>
      </w:r>
      <w:r w:rsidR="00CD63F0">
        <w:t xml:space="preserve"> </w:t>
      </w:r>
      <w:r w:rsidR="00A92CC6">
        <w:t>45</w:t>
      </w:r>
      <w:r w:rsidR="00CD63F0">
        <w:t xml:space="preserve"> </w:t>
      </w:r>
    </w:p>
    <w:p w:rsidR="00B41A38" w:rsidRPr="00C635AF" w:rsidRDefault="00B41A38" w:rsidP="00111768">
      <w:pPr>
        <w:pStyle w:val="ConsPlusNormal"/>
        <w:ind w:firstLine="709"/>
        <w:jc w:val="right"/>
      </w:pPr>
    </w:p>
    <w:p w:rsidR="00111768" w:rsidRPr="000011D8" w:rsidRDefault="00111768" w:rsidP="00111768">
      <w:pPr>
        <w:pStyle w:val="ConsPlusNormal"/>
        <w:ind w:firstLine="709"/>
        <w:rPr>
          <w:sz w:val="16"/>
          <w:szCs w:val="16"/>
        </w:rPr>
      </w:pP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" w:name="Par27"/>
      <w:bookmarkEnd w:id="1"/>
      <w:r w:rsidRPr="00C635AF">
        <w:rPr>
          <w:rFonts w:ascii="Times New Roman" w:hAnsi="Times New Roman" w:cs="Times New Roman"/>
        </w:rPr>
        <w:t>ПОРЯДОК</w:t>
      </w:r>
    </w:p>
    <w:p w:rsidR="00111768" w:rsidRPr="00C635AF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C635AF">
        <w:rPr>
          <w:rFonts w:ascii="Times New Roman" w:hAnsi="Times New Roman" w:cs="Times New Roman"/>
        </w:rPr>
        <w:t>КАЗНАЧЕЙСКОГО СОПРОВОЖДЕНИЯ СРЕДСТВ</w:t>
      </w:r>
      <w:r w:rsidR="00AD598E">
        <w:rPr>
          <w:rFonts w:ascii="Times New Roman" w:hAnsi="Times New Roman" w:cs="Times New Roman"/>
        </w:rPr>
        <w:t xml:space="preserve"> </w:t>
      </w:r>
    </w:p>
    <w:p w:rsidR="00111768" w:rsidRPr="000011D8" w:rsidRDefault="00111768" w:rsidP="00111768">
      <w:pPr>
        <w:pStyle w:val="ConsPlusNormal"/>
        <w:ind w:firstLine="709"/>
        <w:rPr>
          <w:sz w:val="16"/>
          <w:szCs w:val="16"/>
        </w:rPr>
      </w:pPr>
    </w:p>
    <w:p w:rsidR="00B9254F" w:rsidRPr="00C635AF" w:rsidRDefault="00B9254F" w:rsidP="00B9254F">
      <w:pPr>
        <w:pStyle w:val="ConsPlusNormal"/>
        <w:ind w:firstLine="709"/>
        <w:jc w:val="both"/>
        <w:rPr>
          <w:color w:val="000000" w:themeColor="text1"/>
        </w:rPr>
      </w:pPr>
      <w:r w:rsidRPr="00016A64">
        <w:rPr>
          <w:color w:val="000000" w:themeColor="text1"/>
        </w:rPr>
        <w:t xml:space="preserve">1. Настоящий Порядок устанавливает порядок осуществления финансовым отделом </w:t>
      </w:r>
      <w:r w:rsidR="00F36DDE">
        <w:rPr>
          <w:color w:val="000000" w:themeColor="text1"/>
        </w:rPr>
        <w:t>Любовшан</w:t>
      </w:r>
      <w:r w:rsidRPr="00016A64">
        <w:rPr>
          <w:color w:val="000000" w:themeColor="text1"/>
        </w:rPr>
        <w:t>ской сельской администрации (далее по тексту – финансовый отдел администрации) казначейского сопровождения средств</w:t>
      </w:r>
      <w:r w:rsidRPr="00016A64">
        <w:t xml:space="preserve">, </w:t>
      </w:r>
      <w:r w:rsidRPr="00016A64">
        <w:rPr>
          <w:shd w:val="clear" w:color="auto" w:fill="FFFFFF"/>
        </w:rPr>
        <w:t xml:space="preserve"> определенных в соответствии </w:t>
      </w:r>
      <w:r w:rsidRPr="00016A64">
        <w:t xml:space="preserve">со статьей 242.26 </w:t>
      </w:r>
      <w:r w:rsidRPr="00016A64">
        <w:rPr>
          <w:shd w:val="clear" w:color="auto" w:fill="FFFFFF"/>
        </w:rPr>
        <w:t xml:space="preserve">Бюджетного кодекса Российской Федерации, предоставляемых участникам казначейского сопровождения </w:t>
      </w:r>
      <w:r w:rsidRPr="00016A64">
        <w:t xml:space="preserve">из бюджета </w:t>
      </w:r>
      <w:r w:rsidR="00F36DDE">
        <w:t>Любовшан</w:t>
      </w:r>
      <w:r w:rsidRPr="00016A64">
        <w:t xml:space="preserve">ской сельской администрации </w:t>
      </w:r>
      <w:r w:rsidRPr="00016A64">
        <w:rPr>
          <w:color w:val="000000" w:themeColor="text1"/>
        </w:rPr>
        <w:t>(далее - целевые средства, муниципальный участник казначейского сопровождения) на основании: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2" w:name="Par31"/>
      <w:bookmarkEnd w:id="2"/>
      <w:r w:rsidRPr="00C635AF">
        <w:rPr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3" w:name="Par32"/>
      <w:bookmarkEnd w:id="3"/>
      <w:r w:rsidRPr="00C635AF">
        <w:rPr>
          <w:color w:val="000000" w:themeColor="text1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C635AF">
        <w:rPr>
          <w:color w:val="000000" w:themeColor="text1"/>
        </w:rPr>
        <w:t>обеспечения</w:t>
      </w:r>
      <w:proofErr w:type="gramEnd"/>
      <w:r w:rsidRPr="00C635AF">
        <w:rPr>
          <w:color w:val="000000" w:themeColor="text1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C635AF">
          <w:rPr>
            <w:color w:val="000000" w:themeColor="text1"/>
          </w:rPr>
          <w:t>абзацах втором</w:t>
        </w:r>
      </w:hyperlink>
      <w:r w:rsidRPr="00C635AF">
        <w:rPr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C635AF">
          <w:rPr>
            <w:color w:val="000000" w:themeColor="text1"/>
          </w:rPr>
          <w:t>третьем</w:t>
        </w:r>
      </w:hyperlink>
      <w:r w:rsidRPr="00C635AF">
        <w:rPr>
          <w:color w:val="000000" w:themeColor="text1"/>
        </w:rPr>
        <w:t xml:space="preserve"> настоящего пункта (далее - контракт (договор).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2. </w:t>
      </w:r>
      <w:proofErr w:type="gramStart"/>
      <w:r w:rsidRPr="00C635AF">
        <w:rPr>
          <w:color w:val="000000" w:themeColor="text1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C635AF">
        <w:rPr>
          <w:color w:val="000000" w:themeColor="text1"/>
        </w:rPr>
        <w:t>содержать</w:t>
      </w:r>
      <w:proofErr w:type="gramEnd"/>
      <w:r w:rsidRPr="00C635AF">
        <w:rPr>
          <w:color w:val="000000" w:themeColor="text1"/>
        </w:rPr>
        <w:t xml:space="preserve"> в том числе положения: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об открытии в </w:t>
      </w:r>
      <w:r w:rsidR="00AA4A02" w:rsidRPr="00C635AF">
        <w:rPr>
          <w:color w:val="000000" w:themeColor="text1"/>
        </w:rPr>
        <w:t>финансово</w:t>
      </w:r>
      <w:r w:rsidR="006F1EE5">
        <w:rPr>
          <w:color w:val="000000" w:themeColor="text1"/>
        </w:rPr>
        <w:t xml:space="preserve">м </w:t>
      </w:r>
      <w:r w:rsidR="00AA4A02" w:rsidRPr="00C635AF">
        <w:rPr>
          <w:color w:val="000000" w:themeColor="text1"/>
        </w:rPr>
        <w:t>отдел</w:t>
      </w:r>
      <w:r w:rsidR="006766CE">
        <w:rPr>
          <w:color w:val="000000" w:themeColor="text1"/>
        </w:rPr>
        <w:t>е</w:t>
      </w:r>
      <w:r w:rsidR="00AA4A02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участникам казначейского сопровождения, установленном </w:t>
      </w:r>
      <w:r w:rsidR="00D71A77">
        <w:rPr>
          <w:color w:val="000000" w:themeColor="text1"/>
        </w:rPr>
        <w:t>финансов</w:t>
      </w:r>
      <w:r w:rsidR="006766CE">
        <w:rPr>
          <w:color w:val="000000" w:themeColor="text1"/>
        </w:rPr>
        <w:t xml:space="preserve">ым </w:t>
      </w:r>
      <w:r w:rsidR="00D71A77">
        <w:rPr>
          <w:color w:val="000000" w:themeColor="text1"/>
        </w:rPr>
        <w:t>отделом администрации</w:t>
      </w:r>
      <w:r w:rsidRPr="00C635AF">
        <w:rPr>
          <w:color w:val="000000" w:themeColor="text1"/>
        </w:rPr>
        <w:t>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- о предоставлении в </w:t>
      </w:r>
      <w:r w:rsidR="006766CE">
        <w:rPr>
          <w:color w:val="000000" w:themeColor="text1"/>
        </w:rPr>
        <w:t xml:space="preserve">финансовый отдел </w:t>
      </w:r>
      <w:r w:rsidR="00AA4A02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документов, установленных порядком осуществления </w:t>
      </w:r>
      <w:r w:rsidR="006766CE">
        <w:rPr>
          <w:color w:val="000000" w:themeColor="text1"/>
        </w:rPr>
        <w:t xml:space="preserve">финансовым отделом </w:t>
      </w:r>
      <w:r w:rsidRPr="00C635AF">
        <w:rPr>
          <w:color w:val="000000" w:themeColor="text1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в соответствии с пунктом 5 статьи 242.23 Бюджетного кодекса Российской Федерации (далее - порядок санкционирования);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lastRenderedPageBreak/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- о соблюдении запретов на перечисление сре</w:t>
      </w:r>
      <w:proofErr w:type="gramStart"/>
      <w:r w:rsidRPr="00C635AF">
        <w:rPr>
          <w:color w:val="000000" w:themeColor="text1"/>
        </w:rPr>
        <w:t>дств с л</w:t>
      </w:r>
      <w:proofErr w:type="gramEnd"/>
      <w:r w:rsidRPr="00C635AF">
        <w:rPr>
          <w:color w:val="000000" w:themeColor="text1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4" w:name="Par43"/>
      <w:bookmarkEnd w:id="4"/>
      <w:r w:rsidRPr="00C635AF">
        <w:rPr>
          <w:color w:val="000000" w:themeColor="text1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4F7E74">
        <w:rPr>
          <w:color w:val="000000" w:themeColor="text1"/>
        </w:rPr>
        <w:t>Брянской области</w:t>
      </w:r>
      <w:r w:rsidRPr="00C635AF">
        <w:rPr>
          <w:color w:val="000000" w:themeColor="text1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6766CE">
        <w:rPr>
          <w:color w:val="000000" w:themeColor="text1"/>
        </w:rPr>
        <w:t xml:space="preserve">финансовым отделом </w:t>
      </w:r>
      <w:r w:rsidRPr="00C635AF">
        <w:rPr>
          <w:color w:val="000000" w:themeColor="text1"/>
        </w:rPr>
        <w:t>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5. При открытии в </w:t>
      </w:r>
      <w:r w:rsidR="00200377" w:rsidRPr="00C635AF">
        <w:rPr>
          <w:color w:val="000000" w:themeColor="text1"/>
        </w:rPr>
        <w:t>финансово</w:t>
      </w:r>
      <w:r w:rsidR="004F7E74">
        <w:rPr>
          <w:color w:val="000000" w:themeColor="text1"/>
        </w:rPr>
        <w:t>м</w:t>
      </w:r>
      <w:r w:rsidR="00200377" w:rsidRPr="00C635AF">
        <w:rPr>
          <w:color w:val="000000" w:themeColor="text1"/>
        </w:rPr>
        <w:t xml:space="preserve"> отделе администрации</w:t>
      </w:r>
      <w:r w:rsidRPr="00C635AF">
        <w:rPr>
          <w:color w:val="000000" w:themeColor="text1"/>
        </w:rPr>
        <w:t xml:space="preserve"> лицевых счетов и осуществлении операций на указанных лицевых счетах</w:t>
      </w:r>
      <w:r w:rsidR="004F7E74">
        <w:rPr>
          <w:color w:val="000000" w:themeColor="text1"/>
        </w:rPr>
        <w:t>,</w:t>
      </w:r>
      <w:r w:rsidRPr="00C635AF">
        <w:rPr>
          <w:color w:val="000000" w:themeColor="text1"/>
        </w:rPr>
        <w:t xml:space="preserve">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6. Операции с целевыми средствами, отраженными на лицевых счетах, проводятся после осуществления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санкционирования расходов в соответствии с порядком санкционирования.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C635AF">
          <w:rPr>
            <w:color w:val="000000" w:themeColor="text1"/>
          </w:rPr>
          <w:t>пункте 4</w:t>
        </w:r>
      </w:hyperlink>
      <w:r w:rsidRPr="00C635AF">
        <w:rPr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C635AF">
        <w:rPr>
          <w:color w:val="000000" w:themeColor="text1"/>
        </w:rPr>
        <w:t>дств с л</w:t>
      </w:r>
      <w:proofErr w:type="gramEnd"/>
      <w:r w:rsidRPr="00C635AF">
        <w:rPr>
          <w:color w:val="000000" w:themeColor="text1"/>
        </w:rPr>
        <w:t>ицевого счета.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635AF">
        <w:rPr>
          <w:color w:val="000000" w:themeColor="text1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8. </w:t>
      </w:r>
      <w:r w:rsidR="006766CE">
        <w:rPr>
          <w:color w:val="000000" w:themeColor="text1"/>
        </w:rPr>
        <w:t xml:space="preserve">Финансовый отдел </w:t>
      </w:r>
      <w:r w:rsidR="006D061D" w:rsidRPr="00C635AF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осуществляет расширенное казначейское сопровождение целевых сре</w:t>
      </w:r>
      <w:proofErr w:type="gramStart"/>
      <w:r w:rsidRPr="00C635AF">
        <w:rPr>
          <w:color w:val="000000" w:themeColor="text1"/>
        </w:rPr>
        <w:t>дств в сл</w:t>
      </w:r>
      <w:proofErr w:type="gramEnd"/>
      <w:r w:rsidRPr="00C635AF">
        <w:rPr>
          <w:color w:val="000000" w:themeColor="text1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9. </w:t>
      </w:r>
      <w:proofErr w:type="gramStart"/>
      <w:r w:rsidRPr="00C635AF">
        <w:rPr>
          <w:color w:val="000000" w:themeColor="text1"/>
        </w:rPr>
        <w:t xml:space="preserve"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</w:t>
      </w:r>
      <w:r w:rsidRPr="00C635AF">
        <w:rPr>
          <w:color w:val="000000" w:themeColor="text1"/>
        </w:rPr>
        <w:lastRenderedPageBreak/>
        <w:t>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10. </w:t>
      </w:r>
      <w:proofErr w:type="gramStart"/>
      <w:r w:rsidRPr="00C635AF">
        <w:rPr>
          <w:color w:val="000000" w:themeColor="text1"/>
        </w:rPr>
        <w:t xml:space="preserve">При казначейском сопровождении обмен документами между </w:t>
      </w:r>
      <w:r w:rsidR="006766CE">
        <w:rPr>
          <w:color w:val="000000" w:themeColor="text1"/>
        </w:rPr>
        <w:t xml:space="preserve">финансовым отделом </w:t>
      </w:r>
      <w:r w:rsidR="00D71A77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 w:rsidRPr="00C635AF">
        <w:rPr>
          <w:color w:val="000000" w:themeColor="text1"/>
        </w:rPr>
        <w:t xml:space="preserve"> подпись).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11. </w:t>
      </w:r>
      <w:proofErr w:type="gramStart"/>
      <w:r w:rsidRPr="00C635AF">
        <w:rPr>
          <w:color w:val="000000" w:themeColor="text1"/>
        </w:rPr>
        <w:t xml:space="preserve"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6766CE">
        <w:rPr>
          <w:color w:val="000000" w:themeColor="text1"/>
        </w:rPr>
        <w:t xml:space="preserve">финансовым отделом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111768" w:rsidRPr="000011D8" w:rsidRDefault="00111768" w:rsidP="0011176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</w:p>
    <w:p w:rsidR="00111768" w:rsidRPr="00C635AF" w:rsidRDefault="00111768" w:rsidP="000011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Особенности казначейского сопровождения</w:t>
      </w:r>
    </w:p>
    <w:p w:rsidR="00111768" w:rsidRPr="00C635AF" w:rsidRDefault="00111768" w:rsidP="000011D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целевых средств, предоставляемых на основании соглашений</w:t>
      </w:r>
    </w:p>
    <w:p w:rsidR="00111768" w:rsidRPr="00C635AF" w:rsidRDefault="00111768" w:rsidP="000011D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635AF">
        <w:rPr>
          <w:rFonts w:ascii="Times New Roman" w:hAnsi="Times New Roman" w:cs="Times New Roman"/>
          <w:color w:val="000000" w:themeColor="text1"/>
        </w:rPr>
        <w:t>о предоставлении субсидий юридическим лицам</w:t>
      </w:r>
    </w:p>
    <w:p w:rsidR="00111768" w:rsidRPr="000011D8" w:rsidRDefault="00111768" w:rsidP="0011176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bookmarkStart w:id="5" w:name="Par61"/>
      <w:bookmarkEnd w:id="5"/>
      <w:r w:rsidRPr="00C635AF">
        <w:rPr>
          <w:color w:val="000000" w:themeColor="text1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C635AF">
        <w:rPr>
          <w:color w:val="000000" w:themeColor="text1"/>
        </w:rPr>
        <w:t>дств в пр</w:t>
      </w:r>
      <w:proofErr w:type="gramEnd"/>
      <w:r w:rsidRPr="00C635AF">
        <w:rPr>
          <w:color w:val="000000" w:themeColor="text1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C635AF" w:rsidRDefault="00111768" w:rsidP="00111768">
      <w:pPr>
        <w:pStyle w:val="ConsPlusNormal"/>
        <w:ind w:firstLine="709"/>
        <w:jc w:val="both"/>
        <w:rPr>
          <w:color w:val="000000" w:themeColor="text1"/>
        </w:rPr>
      </w:pPr>
      <w:r w:rsidRPr="00C635AF">
        <w:rPr>
          <w:color w:val="000000" w:themeColor="text1"/>
        </w:rPr>
        <w:t xml:space="preserve">13. </w:t>
      </w:r>
      <w:proofErr w:type="gramStart"/>
      <w:r w:rsidRPr="00C635AF">
        <w:rPr>
          <w:color w:val="000000" w:themeColor="text1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на соответствующие лицевые счета, открытые в </w:t>
      </w:r>
      <w:r w:rsidR="00200377" w:rsidRPr="00C635AF">
        <w:rPr>
          <w:color w:val="000000" w:themeColor="text1"/>
        </w:rPr>
        <w:t>финансово</w:t>
      </w:r>
      <w:r w:rsidR="004F7E74">
        <w:rPr>
          <w:color w:val="000000" w:themeColor="text1"/>
        </w:rPr>
        <w:t xml:space="preserve">м </w:t>
      </w:r>
      <w:r w:rsidR="00200377" w:rsidRPr="00C635AF">
        <w:rPr>
          <w:color w:val="000000" w:themeColor="text1"/>
        </w:rPr>
        <w:t>отделе администрации</w:t>
      </w:r>
      <w:r w:rsidRPr="00C635AF">
        <w:rPr>
          <w:color w:val="000000" w:themeColor="text1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6766CE">
        <w:rPr>
          <w:color w:val="000000" w:themeColor="text1"/>
        </w:rPr>
        <w:t xml:space="preserve">финансовым отделом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>, в пределах суммы, необходимой для оплаты</w:t>
      </w:r>
      <w:proofErr w:type="gramEnd"/>
      <w:r w:rsidRPr="00C635AF">
        <w:rPr>
          <w:color w:val="000000" w:themeColor="text1"/>
        </w:rPr>
        <w:t xml:space="preserve">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030AC2" w:rsidRDefault="00111768" w:rsidP="000011D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C635AF">
        <w:rPr>
          <w:color w:val="000000" w:themeColor="text1"/>
        </w:rPr>
        <w:t xml:space="preserve">14. </w:t>
      </w:r>
      <w:proofErr w:type="gramStart"/>
      <w:r w:rsidRPr="00C635AF">
        <w:rPr>
          <w:color w:val="000000" w:themeColor="text1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C635AF">
          <w:rPr>
            <w:color w:val="000000" w:themeColor="text1"/>
          </w:rPr>
          <w:t>пункте 12</w:t>
        </w:r>
      </w:hyperlink>
      <w:r w:rsidRPr="00C635AF">
        <w:rPr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6766CE">
        <w:rPr>
          <w:color w:val="000000" w:themeColor="text1"/>
        </w:rPr>
        <w:t xml:space="preserve">финансовый отдел </w:t>
      </w:r>
      <w:r w:rsidR="00E013D2">
        <w:rPr>
          <w:color w:val="000000" w:themeColor="text1"/>
        </w:rPr>
        <w:t xml:space="preserve"> администрации</w:t>
      </w:r>
      <w:r w:rsidRPr="00C635AF">
        <w:rPr>
          <w:color w:val="000000" w:themeColor="text1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sectPr w:rsidR="00111768" w:rsidRPr="00030AC2" w:rsidSect="000011D8">
      <w:headerReference w:type="default" r:id="rId7"/>
      <w:headerReference w:type="first" r:id="rId8"/>
      <w:footerReference w:type="first" r:id="rId9"/>
      <w:pgSz w:w="11906" w:h="16838"/>
      <w:pgMar w:top="14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A2" w:rsidRDefault="00B234A2">
      <w:pPr>
        <w:spacing w:after="0" w:line="240" w:lineRule="auto"/>
      </w:pPr>
      <w:r>
        <w:separator/>
      </w:r>
    </w:p>
  </w:endnote>
  <w:endnote w:type="continuationSeparator" w:id="0">
    <w:p w:rsidR="00B234A2" w:rsidRDefault="00B2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B234A2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A2" w:rsidRDefault="00B234A2">
      <w:pPr>
        <w:spacing w:after="0" w:line="240" w:lineRule="auto"/>
      </w:pPr>
      <w:r>
        <w:separator/>
      </w:r>
    </w:p>
  </w:footnote>
  <w:footnote w:type="continuationSeparator" w:id="0">
    <w:p w:rsidR="00B234A2" w:rsidRDefault="00B2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87" w:rsidRDefault="00B23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2A" w:rsidRDefault="00B234A2">
    <w:pPr>
      <w:pStyle w:val="a3"/>
      <w:jc w:val="center"/>
    </w:pPr>
  </w:p>
  <w:p w:rsidR="00965C2A" w:rsidRDefault="00B23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5C"/>
    <w:rsid w:val="000011D8"/>
    <w:rsid w:val="00016A64"/>
    <w:rsid w:val="00111768"/>
    <w:rsid w:val="00200377"/>
    <w:rsid w:val="00202E1A"/>
    <w:rsid w:val="00203272"/>
    <w:rsid w:val="002525F1"/>
    <w:rsid w:val="0032475C"/>
    <w:rsid w:val="003474B4"/>
    <w:rsid w:val="00391498"/>
    <w:rsid w:val="004F7E74"/>
    <w:rsid w:val="00544772"/>
    <w:rsid w:val="005E5D1B"/>
    <w:rsid w:val="006766CE"/>
    <w:rsid w:val="006D061D"/>
    <w:rsid w:val="006F1EE5"/>
    <w:rsid w:val="007676DF"/>
    <w:rsid w:val="007B2E82"/>
    <w:rsid w:val="00895B19"/>
    <w:rsid w:val="008E480F"/>
    <w:rsid w:val="00A92CC6"/>
    <w:rsid w:val="00AA4A02"/>
    <w:rsid w:val="00AC1606"/>
    <w:rsid w:val="00AD598E"/>
    <w:rsid w:val="00B234A2"/>
    <w:rsid w:val="00B263A6"/>
    <w:rsid w:val="00B41A38"/>
    <w:rsid w:val="00B9254F"/>
    <w:rsid w:val="00C238C5"/>
    <w:rsid w:val="00C635AF"/>
    <w:rsid w:val="00CD63F0"/>
    <w:rsid w:val="00D71A77"/>
    <w:rsid w:val="00E013D2"/>
    <w:rsid w:val="00E901BE"/>
    <w:rsid w:val="00F36DDE"/>
    <w:rsid w:val="00F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D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7676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7676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D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7676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7676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3</cp:revision>
  <cp:lastPrinted>2022-06-09T08:54:00Z</cp:lastPrinted>
  <dcterms:created xsi:type="dcterms:W3CDTF">2022-06-09T08:55:00Z</dcterms:created>
  <dcterms:modified xsi:type="dcterms:W3CDTF">2022-06-10T12:42:00Z</dcterms:modified>
</cp:coreProperties>
</file>