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РОССИЙСКАЯ ФЕДЕРАЦИЯ </w:t>
      </w:r>
    </w:p>
    <w:p w:rsidR="00164ADC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БРЯНСКАЯ ОБЛАСТЬ</w:t>
      </w:r>
    </w:p>
    <w:p w:rsidR="00F16C50" w:rsidRPr="00FE31F0" w:rsidRDefault="00F16C50" w:rsidP="00164A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КРАСНОГОРСКИЙ РАЙОН</w:t>
      </w:r>
    </w:p>
    <w:p w:rsidR="00164ADC" w:rsidRPr="00FE31F0" w:rsidRDefault="005E292F" w:rsidP="00164ADC">
      <w:pPr>
        <w:jc w:val="center"/>
        <w:rPr>
          <w:color w:val="000000"/>
          <w:sz w:val="26"/>
        </w:rPr>
      </w:pPr>
      <w:r>
        <w:rPr>
          <w:b/>
          <w:sz w:val="24"/>
          <w:szCs w:val="24"/>
        </w:rPr>
        <w:t>ПЕРЕЛАЗСКАЯ</w:t>
      </w:r>
      <w:r w:rsidR="00F16C50">
        <w:rPr>
          <w:b/>
          <w:sz w:val="24"/>
          <w:szCs w:val="24"/>
        </w:rPr>
        <w:t xml:space="preserve"> СЕЛЬСКАЯ </w:t>
      </w:r>
      <w:r w:rsidR="00164ADC" w:rsidRPr="00FE31F0">
        <w:rPr>
          <w:b/>
          <w:sz w:val="24"/>
          <w:szCs w:val="24"/>
        </w:rPr>
        <w:t xml:space="preserve">АДМИНИСТРАЦИЯ  </w:t>
      </w:r>
    </w:p>
    <w:p w:rsidR="00E64D06" w:rsidRDefault="00E64D06" w:rsidP="00164ADC">
      <w:pPr>
        <w:jc w:val="center"/>
        <w:rPr>
          <w:b/>
          <w:color w:val="000000"/>
          <w:sz w:val="26"/>
        </w:rPr>
      </w:pPr>
    </w:p>
    <w:p w:rsidR="00164ADC" w:rsidRPr="00FE31F0" w:rsidRDefault="00164ADC" w:rsidP="00164ADC">
      <w:pPr>
        <w:jc w:val="center"/>
        <w:rPr>
          <w:b/>
          <w:color w:val="000000"/>
          <w:sz w:val="26"/>
        </w:rPr>
      </w:pPr>
      <w:r w:rsidRPr="00FE31F0">
        <w:rPr>
          <w:b/>
          <w:color w:val="000000"/>
          <w:sz w:val="26"/>
        </w:rPr>
        <w:t>ПОСТАНОВЛЕНИЕ</w:t>
      </w:r>
    </w:p>
    <w:p w:rsidR="00164ADC" w:rsidRPr="00FE31F0" w:rsidRDefault="00164ADC" w:rsidP="00164ADC">
      <w:pPr>
        <w:rPr>
          <w:sz w:val="24"/>
          <w:szCs w:val="24"/>
        </w:rPr>
      </w:pPr>
    </w:p>
    <w:p w:rsidR="00164ADC" w:rsidRPr="00FE31F0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от </w:t>
      </w:r>
      <w:r w:rsidR="00E60102">
        <w:rPr>
          <w:sz w:val="24"/>
          <w:szCs w:val="24"/>
        </w:rPr>
        <w:t xml:space="preserve">01.03.2023г.  </w:t>
      </w:r>
      <w:r w:rsidRPr="00FE31F0">
        <w:rPr>
          <w:sz w:val="24"/>
          <w:szCs w:val="24"/>
        </w:rPr>
        <w:t>№</w:t>
      </w:r>
      <w:r w:rsidR="00E60102">
        <w:rPr>
          <w:sz w:val="24"/>
          <w:szCs w:val="24"/>
        </w:rPr>
        <w:t xml:space="preserve"> 11</w:t>
      </w:r>
    </w:p>
    <w:p w:rsidR="00164ADC" w:rsidRPr="00FE31F0" w:rsidRDefault="001D4A08" w:rsidP="00164ADC">
      <w:pPr>
        <w:rPr>
          <w:color w:val="000000"/>
          <w:sz w:val="26"/>
        </w:rPr>
      </w:pPr>
      <w:r w:rsidRPr="001D4A08">
        <w:rPr>
          <w:sz w:val="24"/>
          <w:szCs w:val="24"/>
        </w:rPr>
        <w:t>с</w:t>
      </w:r>
      <w:r w:rsidR="00164ADC" w:rsidRPr="001D4A08">
        <w:rPr>
          <w:sz w:val="24"/>
          <w:szCs w:val="24"/>
        </w:rPr>
        <w:t xml:space="preserve">. </w:t>
      </w:r>
      <w:r w:rsidR="00E60102">
        <w:rPr>
          <w:sz w:val="24"/>
          <w:szCs w:val="24"/>
        </w:rPr>
        <w:t>Перелазы</w:t>
      </w:r>
      <w:r w:rsidR="00164ADC" w:rsidRPr="00FE31F0">
        <w:rPr>
          <w:sz w:val="24"/>
          <w:szCs w:val="24"/>
        </w:rPr>
        <w:t xml:space="preserve">                                                                             </w:t>
      </w:r>
    </w:p>
    <w:p w:rsidR="00164ADC" w:rsidRPr="00FE31F0" w:rsidRDefault="00164ADC" w:rsidP="00164ADC">
      <w:pPr>
        <w:rPr>
          <w:b/>
          <w:sz w:val="24"/>
          <w:szCs w:val="24"/>
        </w:rPr>
      </w:pPr>
      <w:bookmarkStart w:id="0" w:name="_GoBack"/>
      <w:bookmarkEnd w:id="0"/>
    </w:p>
    <w:p w:rsidR="00164ADC" w:rsidRPr="00FE31F0" w:rsidRDefault="00164ADC" w:rsidP="00164ADC">
      <w:pPr>
        <w:jc w:val="both"/>
        <w:rPr>
          <w:sz w:val="28"/>
          <w:szCs w:val="28"/>
        </w:rPr>
      </w:pPr>
    </w:p>
    <w:p w:rsidR="00164ADC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перечня главных администраторов</w:t>
      </w:r>
    </w:p>
    <w:p w:rsidR="007452DC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доходов </w:t>
      </w:r>
      <w:r w:rsidR="007452DC">
        <w:rPr>
          <w:sz w:val="24"/>
          <w:szCs w:val="24"/>
        </w:rPr>
        <w:t xml:space="preserve">и источников финансирования дефицита </w:t>
      </w:r>
    </w:p>
    <w:p w:rsidR="002D2C82" w:rsidRPr="00812CAC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бюджета </w:t>
      </w:r>
      <w:r w:rsidR="005E292F" w:rsidRPr="005E292F">
        <w:rPr>
          <w:sz w:val="24"/>
          <w:szCs w:val="24"/>
        </w:rPr>
        <w:t>Перелазского</w:t>
      </w:r>
      <w:r w:rsidR="00F16C50">
        <w:rPr>
          <w:sz w:val="24"/>
          <w:szCs w:val="24"/>
        </w:rPr>
        <w:t xml:space="preserve"> </w:t>
      </w:r>
      <w:r w:rsidR="001D4A08" w:rsidRPr="00812CAC">
        <w:rPr>
          <w:sz w:val="24"/>
          <w:szCs w:val="24"/>
        </w:rPr>
        <w:t xml:space="preserve">сельского </w:t>
      </w:r>
      <w:r w:rsidR="002D2C82" w:rsidRPr="00812CAC">
        <w:rPr>
          <w:sz w:val="24"/>
          <w:szCs w:val="24"/>
        </w:rPr>
        <w:t xml:space="preserve">поселения </w:t>
      </w:r>
    </w:p>
    <w:p w:rsidR="007452DC" w:rsidRPr="00812CAC" w:rsidRDefault="00164ADC" w:rsidP="00164ADC">
      <w:pPr>
        <w:rPr>
          <w:sz w:val="24"/>
          <w:szCs w:val="24"/>
        </w:rPr>
      </w:pPr>
      <w:r w:rsidRPr="00812CAC">
        <w:rPr>
          <w:sz w:val="24"/>
          <w:szCs w:val="24"/>
        </w:rPr>
        <w:t>Красногорского муниципального</w:t>
      </w:r>
      <w:r w:rsidR="007452DC" w:rsidRPr="00812CAC">
        <w:rPr>
          <w:sz w:val="24"/>
          <w:szCs w:val="24"/>
        </w:rPr>
        <w:t xml:space="preserve"> </w:t>
      </w:r>
      <w:r w:rsidRPr="00812CAC">
        <w:rPr>
          <w:sz w:val="24"/>
          <w:szCs w:val="24"/>
        </w:rPr>
        <w:t xml:space="preserve">района </w:t>
      </w:r>
    </w:p>
    <w:p w:rsidR="00164ADC" w:rsidRPr="00812CAC" w:rsidRDefault="00164ADC" w:rsidP="00164ADC">
      <w:pPr>
        <w:rPr>
          <w:sz w:val="24"/>
          <w:szCs w:val="24"/>
        </w:rPr>
      </w:pPr>
      <w:r w:rsidRPr="00812CAC">
        <w:rPr>
          <w:sz w:val="24"/>
          <w:szCs w:val="24"/>
        </w:rPr>
        <w:t>Брянской области</w:t>
      </w:r>
    </w:p>
    <w:p w:rsidR="00164ADC" w:rsidRPr="00812CAC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4ADC" w:rsidRPr="00812CAC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4ADC" w:rsidRPr="00812CAC" w:rsidRDefault="0058693B" w:rsidP="00164ADC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812CAC">
        <w:rPr>
          <w:sz w:val="24"/>
          <w:szCs w:val="24"/>
        </w:rPr>
        <w:t>В соответствии с пунктом 3.2 статьи 160.1</w:t>
      </w:r>
      <w:r w:rsidR="005E60C5" w:rsidRPr="00812CAC">
        <w:rPr>
          <w:sz w:val="24"/>
          <w:szCs w:val="24"/>
        </w:rPr>
        <w:t>, пунктом 4 статьи 160.2</w:t>
      </w:r>
      <w:r w:rsidRPr="00812CAC">
        <w:rPr>
          <w:sz w:val="24"/>
          <w:szCs w:val="24"/>
        </w:rPr>
        <w:t xml:space="preserve"> Бюджетного кодекса Российской Федерации </w:t>
      </w:r>
      <w:r w:rsidR="005E292F" w:rsidRPr="005E292F">
        <w:rPr>
          <w:sz w:val="24"/>
          <w:szCs w:val="24"/>
        </w:rPr>
        <w:t>Перелазская</w:t>
      </w:r>
      <w:r w:rsidR="001D4A08" w:rsidRPr="00812CAC">
        <w:rPr>
          <w:sz w:val="24"/>
          <w:szCs w:val="24"/>
        </w:rPr>
        <w:t xml:space="preserve"> сельская а</w:t>
      </w:r>
      <w:r w:rsidR="00164ADC" w:rsidRPr="00812CAC">
        <w:rPr>
          <w:color w:val="000000"/>
          <w:sz w:val="24"/>
          <w:szCs w:val="24"/>
        </w:rPr>
        <w:t>дминистрация Красногорского района Брянской области  постановляет:</w:t>
      </w:r>
    </w:p>
    <w:p w:rsidR="00164ADC" w:rsidRPr="00812CAC" w:rsidRDefault="00164ADC" w:rsidP="00164AD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12CAC">
        <w:rPr>
          <w:sz w:val="24"/>
          <w:szCs w:val="24"/>
        </w:rPr>
        <w:t xml:space="preserve">Утвердить </w:t>
      </w:r>
      <w:r w:rsidR="0058693B" w:rsidRPr="00812CAC">
        <w:rPr>
          <w:sz w:val="24"/>
          <w:szCs w:val="24"/>
        </w:rPr>
        <w:t xml:space="preserve">перечень главных администраторов доходов бюджета </w:t>
      </w:r>
      <w:r w:rsidR="005E292F" w:rsidRPr="005E292F">
        <w:rPr>
          <w:sz w:val="24"/>
          <w:szCs w:val="24"/>
        </w:rPr>
        <w:t>Перелазского</w:t>
      </w:r>
      <w:r w:rsidR="001D4A08" w:rsidRPr="005E292F">
        <w:rPr>
          <w:sz w:val="24"/>
          <w:szCs w:val="24"/>
        </w:rPr>
        <w:t xml:space="preserve"> </w:t>
      </w:r>
      <w:r w:rsidR="001D4A08" w:rsidRPr="00812CAC">
        <w:rPr>
          <w:sz w:val="24"/>
          <w:szCs w:val="24"/>
        </w:rPr>
        <w:t>сельского поселения</w:t>
      </w:r>
      <w:r w:rsidR="002D2C82" w:rsidRPr="00812CAC">
        <w:rPr>
          <w:sz w:val="24"/>
          <w:szCs w:val="24"/>
        </w:rPr>
        <w:t xml:space="preserve"> </w:t>
      </w:r>
      <w:r w:rsidRPr="00812CAC">
        <w:rPr>
          <w:sz w:val="24"/>
          <w:szCs w:val="24"/>
        </w:rPr>
        <w:t>Красногорского муниципального района Брянской области</w:t>
      </w:r>
      <w:r w:rsidR="007452DC" w:rsidRPr="00812CAC">
        <w:rPr>
          <w:sz w:val="24"/>
          <w:szCs w:val="24"/>
        </w:rPr>
        <w:t xml:space="preserve"> </w:t>
      </w:r>
      <w:r w:rsidR="00D71C53" w:rsidRPr="00812CAC">
        <w:rPr>
          <w:sz w:val="24"/>
          <w:szCs w:val="24"/>
        </w:rPr>
        <w:t>(П</w:t>
      </w:r>
      <w:r w:rsidR="007452DC" w:rsidRPr="00812CAC">
        <w:rPr>
          <w:sz w:val="24"/>
          <w:szCs w:val="24"/>
        </w:rPr>
        <w:t>риложени</w:t>
      </w:r>
      <w:r w:rsidR="00D71C53" w:rsidRPr="00812CAC">
        <w:rPr>
          <w:sz w:val="24"/>
          <w:szCs w:val="24"/>
        </w:rPr>
        <w:t>е</w:t>
      </w:r>
      <w:r w:rsidR="007452DC" w:rsidRPr="00812CAC">
        <w:rPr>
          <w:sz w:val="24"/>
          <w:szCs w:val="24"/>
        </w:rPr>
        <w:t xml:space="preserve"> №1</w:t>
      </w:r>
      <w:r w:rsidR="00D71C53" w:rsidRPr="00812CAC">
        <w:rPr>
          <w:sz w:val="24"/>
          <w:szCs w:val="24"/>
        </w:rPr>
        <w:t>)</w:t>
      </w:r>
      <w:r w:rsidRPr="00812CAC">
        <w:rPr>
          <w:sz w:val="24"/>
          <w:szCs w:val="24"/>
        </w:rPr>
        <w:t>.</w:t>
      </w:r>
    </w:p>
    <w:p w:rsidR="001E48D6" w:rsidRDefault="007452DC" w:rsidP="001E48D6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12CAC">
        <w:rPr>
          <w:sz w:val="24"/>
          <w:szCs w:val="24"/>
        </w:rPr>
        <w:t xml:space="preserve">Утвердить перечень главных </w:t>
      </w:r>
      <w:proofErr w:type="gramStart"/>
      <w:r w:rsidRPr="00812CAC">
        <w:rPr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812CAC">
        <w:rPr>
          <w:sz w:val="24"/>
          <w:szCs w:val="24"/>
        </w:rPr>
        <w:t xml:space="preserve"> </w:t>
      </w:r>
      <w:r w:rsidR="005E292F" w:rsidRPr="005E292F">
        <w:rPr>
          <w:sz w:val="24"/>
          <w:szCs w:val="24"/>
        </w:rPr>
        <w:t>Перелазского</w:t>
      </w:r>
      <w:r w:rsidR="001D4A08" w:rsidRPr="005E292F">
        <w:rPr>
          <w:sz w:val="24"/>
          <w:szCs w:val="24"/>
        </w:rPr>
        <w:t xml:space="preserve"> </w:t>
      </w:r>
      <w:r w:rsidR="001D4A08" w:rsidRPr="00812CAC">
        <w:rPr>
          <w:sz w:val="24"/>
          <w:szCs w:val="24"/>
        </w:rPr>
        <w:t>сельского</w:t>
      </w:r>
      <w:r w:rsidR="002D2C82" w:rsidRPr="00812CAC">
        <w:rPr>
          <w:sz w:val="24"/>
          <w:szCs w:val="24"/>
        </w:rPr>
        <w:t xml:space="preserve"> поселения </w:t>
      </w:r>
      <w:r w:rsidRPr="00812CAC">
        <w:rPr>
          <w:sz w:val="24"/>
          <w:szCs w:val="24"/>
        </w:rPr>
        <w:t>Красногорского муниципального района Брянской области</w:t>
      </w:r>
      <w:r w:rsidR="001E48D6" w:rsidRPr="00812CAC">
        <w:rPr>
          <w:sz w:val="24"/>
          <w:szCs w:val="24"/>
        </w:rPr>
        <w:t xml:space="preserve"> </w:t>
      </w:r>
      <w:r w:rsidR="00D71C53" w:rsidRPr="00812CAC">
        <w:rPr>
          <w:sz w:val="24"/>
          <w:szCs w:val="24"/>
        </w:rPr>
        <w:t>(П</w:t>
      </w:r>
      <w:r w:rsidR="001E48D6" w:rsidRPr="00812CAC">
        <w:rPr>
          <w:sz w:val="24"/>
          <w:szCs w:val="24"/>
        </w:rPr>
        <w:t>риложени</w:t>
      </w:r>
      <w:r w:rsidR="00D71C53" w:rsidRPr="00812CAC">
        <w:rPr>
          <w:sz w:val="24"/>
          <w:szCs w:val="24"/>
        </w:rPr>
        <w:t>е</w:t>
      </w:r>
      <w:r w:rsidR="001E48D6" w:rsidRPr="00812CAC">
        <w:rPr>
          <w:sz w:val="24"/>
          <w:szCs w:val="24"/>
        </w:rPr>
        <w:t xml:space="preserve"> №2</w:t>
      </w:r>
      <w:r w:rsidR="00D71C53" w:rsidRPr="00812CAC">
        <w:rPr>
          <w:sz w:val="24"/>
          <w:szCs w:val="24"/>
        </w:rPr>
        <w:t>)</w:t>
      </w:r>
      <w:r w:rsidR="001E48D6" w:rsidRPr="00812CAC">
        <w:rPr>
          <w:sz w:val="24"/>
          <w:szCs w:val="24"/>
        </w:rPr>
        <w:t>.</w:t>
      </w:r>
    </w:p>
    <w:p w:rsidR="00F16C50" w:rsidRPr="00F16C50" w:rsidRDefault="005E292F" w:rsidP="00F16C5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Перелазской </w:t>
      </w:r>
      <w:r w:rsidR="00F16C50" w:rsidRPr="00F16C50">
        <w:rPr>
          <w:sz w:val="24"/>
          <w:szCs w:val="24"/>
        </w:rPr>
        <w:t>сельской администрации Красногорс</w:t>
      </w:r>
      <w:r>
        <w:rPr>
          <w:sz w:val="24"/>
          <w:szCs w:val="24"/>
        </w:rPr>
        <w:t>кого района Брянской области от 08.1</w:t>
      </w:r>
      <w:r w:rsidR="00192773">
        <w:rPr>
          <w:sz w:val="24"/>
          <w:szCs w:val="24"/>
        </w:rPr>
        <w:t>1</w:t>
      </w:r>
      <w:r>
        <w:rPr>
          <w:sz w:val="24"/>
          <w:szCs w:val="24"/>
        </w:rPr>
        <w:t>.2021г.№ 86</w:t>
      </w:r>
      <w:r w:rsidR="00F16C50" w:rsidRPr="00F16C50">
        <w:rPr>
          <w:sz w:val="24"/>
          <w:szCs w:val="24"/>
        </w:rPr>
        <w:t xml:space="preserve">«Об утверждении перечня главных администраторов доходов и источников финансирования дефицита бюджета </w:t>
      </w:r>
      <w:r>
        <w:rPr>
          <w:sz w:val="24"/>
          <w:szCs w:val="24"/>
        </w:rPr>
        <w:t>Перелазского</w:t>
      </w:r>
      <w:r w:rsidR="00F16C50" w:rsidRPr="00F16C50">
        <w:rPr>
          <w:sz w:val="24"/>
          <w:szCs w:val="24"/>
        </w:rPr>
        <w:t xml:space="preserve"> сельского поселения Красногорского муниципального района Брянской области»</w:t>
      </w:r>
      <w:r w:rsidR="007D3A7A">
        <w:rPr>
          <w:sz w:val="24"/>
          <w:szCs w:val="24"/>
        </w:rPr>
        <w:t xml:space="preserve"> с</w:t>
      </w:r>
      <w:r w:rsidR="007D3A7A" w:rsidRPr="00F16C50">
        <w:rPr>
          <w:sz w:val="24"/>
          <w:szCs w:val="24"/>
        </w:rPr>
        <w:t>читать утратившим силу</w:t>
      </w:r>
      <w:r w:rsidR="00F16C50">
        <w:rPr>
          <w:sz w:val="24"/>
          <w:szCs w:val="24"/>
        </w:rPr>
        <w:t>.</w:t>
      </w:r>
    </w:p>
    <w:p w:rsidR="009770B2" w:rsidRPr="00812CAC" w:rsidRDefault="009770B2" w:rsidP="009770B2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812CAC">
        <w:rPr>
          <w:color w:val="000000"/>
          <w:sz w:val="24"/>
          <w:szCs w:val="24"/>
        </w:rPr>
        <w:t xml:space="preserve">Настоящее </w:t>
      </w:r>
      <w:r w:rsidR="00F16C50">
        <w:rPr>
          <w:color w:val="000000"/>
          <w:sz w:val="24"/>
          <w:szCs w:val="24"/>
        </w:rPr>
        <w:t>П</w:t>
      </w:r>
      <w:r w:rsidRPr="00812CAC">
        <w:rPr>
          <w:color w:val="000000"/>
          <w:sz w:val="24"/>
          <w:szCs w:val="24"/>
        </w:rPr>
        <w:t>остановление</w:t>
      </w:r>
      <w:r w:rsidR="007D3A7A">
        <w:rPr>
          <w:color w:val="000000"/>
          <w:sz w:val="24"/>
          <w:szCs w:val="24"/>
        </w:rPr>
        <w:t xml:space="preserve"> вступает в силу со дня подписания и</w:t>
      </w:r>
      <w:r w:rsidRPr="00812CAC">
        <w:rPr>
          <w:color w:val="000000"/>
          <w:sz w:val="24"/>
          <w:szCs w:val="24"/>
        </w:rPr>
        <w:t xml:space="preserve"> применяется к правоотношениям, возникающим при составлении и исполнении бюджета </w:t>
      </w:r>
      <w:r w:rsidR="005E292F" w:rsidRPr="005E292F">
        <w:rPr>
          <w:sz w:val="24"/>
          <w:szCs w:val="24"/>
        </w:rPr>
        <w:t>Перелазского</w:t>
      </w:r>
      <w:r w:rsidR="00F16C50" w:rsidRPr="00812CAC">
        <w:rPr>
          <w:sz w:val="24"/>
          <w:szCs w:val="24"/>
        </w:rPr>
        <w:t xml:space="preserve"> </w:t>
      </w:r>
      <w:r w:rsidR="001D4A08" w:rsidRPr="00812CAC">
        <w:rPr>
          <w:sz w:val="24"/>
          <w:szCs w:val="24"/>
        </w:rPr>
        <w:t>сельского</w:t>
      </w:r>
      <w:r w:rsidR="002D2C82" w:rsidRPr="00812CAC">
        <w:rPr>
          <w:sz w:val="24"/>
          <w:szCs w:val="24"/>
        </w:rPr>
        <w:t xml:space="preserve"> поселения </w:t>
      </w:r>
      <w:r w:rsidRPr="00812CAC">
        <w:rPr>
          <w:color w:val="000000"/>
          <w:sz w:val="24"/>
          <w:szCs w:val="24"/>
        </w:rPr>
        <w:t>Красногорского муниципального района Брянской об</w:t>
      </w:r>
      <w:r w:rsidR="00F16C50">
        <w:rPr>
          <w:color w:val="000000"/>
          <w:sz w:val="24"/>
          <w:szCs w:val="24"/>
        </w:rPr>
        <w:t>ласти, начиная с бюджета на 2023</w:t>
      </w:r>
      <w:r w:rsidRPr="00812CAC">
        <w:rPr>
          <w:color w:val="000000"/>
          <w:sz w:val="24"/>
          <w:szCs w:val="24"/>
        </w:rPr>
        <w:t xml:space="preserve"> год и на плановый период 202</w:t>
      </w:r>
      <w:r w:rsidR="00F16C50">
        <w:rPr>
          <w:color w:val="000000"/>
          <w:sz w:val="24"/>
          <w:szCs w:val="24"/>
        </w:rPr>
        <w:t>4</w:t>
      </w:r>
      <w:r w:rsidRPr="00812CAC">
        <w:rPr>
          <w:color w:val="000000"/>
          <w:sz w:val="24"/>
          <w:szCs w:val="24"/>
        </w:rPr>
        <w:t xml:space="preserve"> и 202</w:t>
      </w:r>
      <w:r w:rsidR="00F16C50">
        <w:rPr>
          <w:color w:val="000000"/>
          <w:sz w:val="24"/>
          <w:szCs w:val="24"/>
        </w:rPr>
        <w:t>5</w:t>
      </w:r>
      <w:r w:rsidRPr="00812CAC">
        <w:rPr>
          <w:color w:val="000000"/>
          <w:sz w:val="24"/>
          <w:szCs w:val="24"/>
        </w:rPr>
        <w:t xml:space="preserve"> годов.</w:t>
      </w:r>
    </w:p>
    <w:p w:rsidR="00164ADC" w:rsidRDefault="00164ADC" w:rsidP="00164AD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812CAC">
        <w:rPr>
          <w:color w:val="000000"/>
          <w:sz w:val="24"/>
          <w:szCs w:val="24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7D3A7A" w:rsidRPr="00812CAC" w:rsidRDefault="007D3A7A" w:rsidP="00164AD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 за исполнением Постановления</w:t>
      </w:r>
      <w:r w:rsidR="00856DAE">
        <w:rPr>
          <w:color w:val="000000"/>
          <w:sz w:val="24"/>
          <w:szCs w:val="24"/>
        </w:rPr>
        <w:t xml:space="preserve"> оставляю за собой.</w:t>
      </w:r>
    </w:p>
    <w:p w:rsidR="00164ADC" w:rsidRPr="00FE31F0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4ADC" w:rsidRPr="00FE31F0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4ADC" w:rsidRPr="00FE31F0" w:rsidRDefault="00164ADC" w:rsidP="00164ADC">
      <w:pPr>
        <w:rPr>
          <w:sz w:val="24"/>
          <w:szCs w:val="24"/>
        </w:rPr>
      </w:pPr>
      <w:bookmarkStart w:id="1" w:name="Par28"/>
      <w:bookmarkEnd w:id="1"/>
    </w:p>
    <w:p w:rsidR="00AC4869" w:rsidRDefault="00164ADC">
      <w:r w:rsidRPr="00FE31F0">
        <w:rPr>
          <w:sz w:val="24"/>
          <w:szCs w:val="24"/>
        </w:rPr>
        <w:t xml:space="preserve">Глава администрации                                                                           </w:t>
      </w:r>
      <w:r w:rsidR="005E292F">
        <w:rPr>
          <w:sz w:val="24"/>
          <w:szCs w:val="24"/>
        </w:rPr>
        <w:t xml:space="preserve">                     С.Е.</w:t>
      </w:r>
      <w:r w:rsidR="00627982">
        <w:rPr>
          <w:sz w:val="24"/>
          <w:szCs w:val="24"/>
        </w:rPr>
        <w:t xml:space="preserve"> </w:t>
      </w:r>
      <w:r w:rsidR="005E292F">
        <w:rPr>
          <w:sz w:val="24"/>
          <w:szCs w:val="24"/>
        </w:rPr>
        <w:t>Горбачева</w:t>
      </w:r>
    </w:p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7E168D" w:rsidRDefault="007E168D" w:rsidP="0033533D">
      <w:pPr>
        <w:ind w:left="5954" w:firstLine="567"/>
        <w:jc w:val="center"/>
      </w:pPr>
      <w:r>
        <w:lastRenderedPageBreak/>
        <w:t>Приложение №1</w:t>
      </w:r>
    </w:p>
    <w:p w:rsidR="007E168D" w:rsidRDefault="007E168D" w:rsidP="0033533D">
      <w:pPr>
        <w:ind w:left="5954" w:firstLine="567"/>
        <w:jc w:val="center"/>
      </w:pPr>
    </w:p>
    <w:p w:rsidR="0033533D" w:rsidRDefault="0033533D" w:rsidP="0033533D">
      <w:pPr>
        <w:ind w:left="5954" w:firstLine="567"/>
        <w:jc w:val="center"/>
      </w:pPr>
      <w:r>
        <w:t>Утвержден</w:t>
      </w:r>
    </w:p>
    <w:p w:rsidR="0033533D" w:rsidRDefault="0033533D" w:rsidP="00087A01">
      <w:pPr>
        <w:ind w:left="6521"/>
      </w:pPr>
      <w:r>
        <w:t xml:space="preserve">постановлением </w:t>
      </w:r>
      <w:r w:rsidR="005E292F">
        <w:t>Перелазской</w:t>
      </w:r>
      <w:r w:rsidR="00351934">
        <w:t xml:space="preserve"> </w:t>
      </w:r>
      <w:r w:rsidR="00812CAC">
        <w:t xml:space="preserve">сельской </w:t>
      </w:r>
      <w:r w:rsidR="002E28C3">
        <w:t>а</w:t>
      </w:r>
      <w:r>
        <w:t xml:space="preserve">дминистрации </w:t>
      </w:r>
    </w:p>
    <w:p w:rsidR="008710F0" w:rsidRDefault="0033533D" w:rsidP="00087A01">
      <w:pPr>
        <w:ind w:left="6521"/>
        <w:jc w:val="both"/>
      </w:pPr>
      <w:r>
        <w:t xml:space="preserve">Красногорского района </w:t>
      </w:r>
    </w:p>
    <w:p w:rsidR="0033533D" w:rsidRDefault="0033533D" w:rsidP="00087A01">
      <w:pPr>
        <w:ind w:left="6521"/>
        <w:jc w:val="both"/>
      </w:pPr>
      <w:r>
        <w:t>Брянской области</w:t>
      </w:r>
    </w:p>
    <w:p w:rsidR="0033533D" w:rsidRDefault="0033533D" w:rsidP="00087A01">
      <w:pPr>
        <w:ind w:left="6521"/>
        <w:jc w:val="both"/>
      </w:pPr>
      <w:r>
        <w:t xml:space="preserve">от  </w:t>
      </w:r>
      <w:r w:rsidR="00E60102">
        <w:t>01.03.2023г.</w:t>
      </w:r>
      <w:r>
        <w:t xml:space="preserve"> №</w:t>
      </w:r>
      <w:r w:rsidR="00E60102">
        <w:t>11</w:t>
      </w:r>
      <w:r>
        <w:t xml:space="preserve">  </w:t>
      </w:r>
    </w:p>
    <w:p w:rsidR="0033533D" w:rsidRDefault="0033533D" w:rsidP="0033533D">
      <w:pPr>
        <w:jc w:val="right"/>
      </w:pPr>
      <w:r>
        <w:t xml:space="preserve">                               </w:t>
      </w:r>
    </w:p>
    <w:p w:rsidR="0033533D" w:rsidRDefault="0033533D" w:rsidP="0033533D">
      <w:pPr>
        <w:jc w:val="right"/>
      </w:pPr>
    </w:p>
    <w:p w:rsidR="0033533D" w:rsidRDefault="0033533D" w:rsidP="0033533D">
      <w:pPr>
        <w:jc w:val="center"/>
      </w:pPr>
    </w:p>
    <w:p w:rsidR="0033533D" w:rsidRPr="00CF7D7F" w:rsidRDefault="0033533D" w:rsidP="0033533D">
      <w:pPr>
        <w:spacing w:line="360" w:lineRule="auto"/>
        <w:jc w:val="center"/>
        <w:rPr>
          <w:b/>
        </w:rPr>
      </w:pPr>
      <w:r w:rsidRPr="00CF7D7F">
        <w:rPr>
          <w:b/>
        </w:rPr>
        <w:t xml:space="preserve">ПЕРЕЧЕНЬ ГЛАВНЫХ АДМИНИСТРАТОРОВ ДОХОДОВ  БЮДЖЕТА </w:t>
      </w:r>
      <w:r w:rsidR="005E292F">
        <w:rPr>
          <w:b/>
        </w:rPr>
        <w:t xml:space="preserve">ПЕРЕЛАЗСКОГО </w:t>
      </w:r>
      <w:r w:rsidR="00812CAC">
        <w:rPr>
          <w:b/>
        </w:rPr>
        <w:t>СЕЛЬСКОГО</w:t>
      </w:r>
      <w:r w:rsidR="00CF7D7F" w:rsidRPr="00CF7D7F">
        <w:rPr>
          <w:b/>
        </w:rPr>
        <w:t xml:space="preserve"> ПОСЕЛЕНИЯ</w:t>
      </w:r>
      <w:r w:rsidR="00CF7D7F" w:rsidRPr="00CF7D7F">
        <w:t xml:space="preserve"> </w:t>
      </w:r>
      <w:r w:rsidRPr="00CF7D7F">
        <w:rPr>
          <w:b/>
        </w:rPr>
        <w:t>КРАСНОГОРСКОГО МУНИЦИПАЛЬНОГО РАЙОНА БРЯНСКОЙ ОБЛАСТИ</w:t>
      </w:r>
    </w:p>
    <w:p w:rsidR="0033533D" w:rsidRDefault="0033533D" w:rsidP="0033533D">
      <w:pPr>
        <w:spacing w:line="360" w:lineRule="auto"/>
        <w:jc w:val="center"/>
        <w:rPr>
          <w:b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1"/>
        <w:gridCol w:w="2256"/>
        <w:gridCol w:w="6484"/>
      </w:tblGrid>
      <w:tr w:rsidR="0033533D" w:rsidRPr="00006D20" w:rsidTr="004F555D">
        <w:trPr>
          <w:cantSplit/>
          <w:trHeight w:val="827"/>
        </w:trPr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224FC6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классификации Российской Федерации</w:t>
            </w:r>
          </w:p>
        </w:tc>
        <w:tc>
          <w:tcPr>
            <w:tcW w:w="6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Наименование главного администратора</w:t>
            </w:r>
            <w:r w:rsidR="00224FC6">
              <w:rPr>
                <w:rFonts w:ascii="Times New Roman" w:hAnsi="Times New Roman" w:cs="Times New Roman"/>
              </w:rPr>
              <w:t xml:space="preserve">, </w:t>
            </w:r>
          </w:p>
          <w:p w:rsidR="0033533D" w:rsidRPr="00224FC6" w:rsidRDefault="00224FC6" w:rsidP="00CF7D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 xml:space="preserve">кода вида (подвида) доходов </w:t>
            </w:r>
            <w:r w:rsidR="0033533D" w:rsidRPr="00224FC6">
              <w:rPr>
                <w:rFonts w:ascii="Times New Roman" w:hAnsi="Times New Roman" w:cs="Times New Roman"/>
              </w:rPr>
              <w:t xml:space="preserve">бюджета                                    </w:t>
            </w:r>
          </w:p>
        </w:tc>
      </w:tr>
      <w:tr w:rsidR="0033533D" w:rsidRPr="00006D20" w:rsidTr="005E292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FC6">
              <w:rPr>
                <w:rFonts w:ascii="Times New Roman" w:hAnsi="Times New Roman" w:cs="Times New Roman"/>
              </w:rPr>
              <w:t>адми-нист-ратора</w:t>
            </w:r>
            <w:proofErr w:type="spellEnd"/>
            <w:r w:rsidRPr="00224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24FC6">
              <w:rPr>
                <w:rFonts w:ascii="Times New Roman" w:hAnsi="Times New Roman" w:cs="Times New Roman"/>
              </w:rPr>
              <w:t>дохо-дов</w:t>
            </w:r>
            <w:proofErr w:type="spellEnd"/>
            <w:proofErr w:type="gramEnd"/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224FC6" w:rsidRDefault="00224FC6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вида (подвида) </w:t>
            </w:r>
            <w:r w:rsidR="0033533D" w:rsidRPr="00224FC6">
              <w:rPr>
                <w:rFonts w:ascii="Times New Roman" w:hAnsi="Times New Roman" w:cs="Times New Roman"/>
              </w:rPr>
              <w:t>доходов</w:t>
            </w:r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бюджета</w:t>
            </w:r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006D20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3D" w:rsidRPr="00006D20" w:rsidTr="005E292F">
        <w:trPr>
          <w:trHeight w:val="3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5E292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>0</w:t>
            </w:r>
            <w:r w:rsidR="005E292F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5E292F" w:rsidP="00B164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Перелазская </w:t>
            </w:r>
            <w:r w:rsidR="00B16417">
              <w:rPr>
                <w:rFonts w:ascii="Times New Roman" w:hAnsi="Times New Roman" w:cs="Times New Roman"/>
                <w:b/>
              </w:rPr>
              <w:t>сельская а</w:t>
            </w:r>
            <w:r w:rsidR="0033533D" w:rsidRPr="0033533D">
              <w:rPr>
                <w:rFonts w:ascii="Times New Roman" w:hAnsi="Times New Roman" w:cs="Times New Roman"/>
                <w:b/>
              </w:rPr>
              <w:t>дминистрация Красногорского района Брянской области</w:t>
            </w:r>
          </w:p>
        </w:tc>
      </w:tr>
      <w:tr w:rsidR="005B62B5" w:rsidRPr="00EC49CA" w:rsidTr="005E292F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2B5" w:rsidRPr="005B62B5" w:rsidRDefault="00351934" w:rsidP="005E292F">
            <w:r>
              <w:t>00</w:t>
            </w:r>
            <w:r w:rsidR="005E292F">
              <w:t>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2B5" w:rsidRPr="005B62B5" w:rsidRDefault="005B62B5" w:rsidP="005B62B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B62B5">
              <w:rPr>
                <w:rFonts w:ascii="Times New Roman" w:hAnsi="Times New Roman" w:cs="Times New Roman"/>
              </w:rPr>
              <w:t xml:space="preserve">1 08 04020 01 </w:t>
            </w:r>
            <w:r>
              <w:rPr>
                <w:rFonts w:ascii="Times New Roman" w:hAnsi="Times New Roman" w:cs="Times New Roman"/>
              </w:rPr>
              <w:t>1</w:t>
            </w:r>
            <w:r w:rsidRPr="005B6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2B5" w:rsidRPr="005B62B5" w:rsidRDefault="005B62B5" w:rsidP="00824B1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62B5">
              <w:rPr>
                <w:rFonts w:ascii="Times New Roman" w:hAnsi="Times New Roman" w:cs="Times New Roman"/>
              </w:rPr>
              <w:t>Государственная  пошлина за совершение  нотариальных  действий  должностными  лицами  органов  местного самоуправления, уполномоченными в соответствии с законодательными  актами  Российской  Федерации на  совершение  нотариальных действий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2B5">
              <w:rPr>
                <w:rFonts w:ascii="Times New Roman" w:hAnsi="Times New Roman" w:cs="Times New Roman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E292F" w:rsidRPr="00EC49CA" w:rsidTr="005E292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Default="005E292F">
            <w:r w:rsidRPr="00572F57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5B62B5" w:rsidRDefault="005E292F" w:rsidP="005B62B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B62B5">
              <w:rPr>
                <w:rFonts w:ascii="Times New Roman" w:hAnsi="Times New Roman" w:cs="Times New Roman"/>
              </w:rPr>
              <w:t xml:space="preserve">1 08 04020 01 </w:t>
            </w:r>
            <w:r>
              <w:rPr>
                <w:rFonts w:ascii="Times New Roman" w:hAnsi="Times New Roman" w:cs="Times New Roman"/>
              </w:rPr>
              <w:t>4</w:t>
            </w:r>
            <w:r w:rsidRPr="005B6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5B62B5" w:rsidRDefault="005E292F" w:rsidP="005B62B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B62B5">
              <w:rPr>
                <w:rFonts w:ascii="Times New Roman" w:hAnsi="Times New Roman" w:cs="Times New Roman"/>
              </w:rPr>
              <w:t>Государственная  пошлина за совершение  нотариальных  действий  должностными  лицами  органов  местного самоуправления, уполномоченными в соответствии с законодательными  актами  Российской  Федерации на  совершение  нотариальных действий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2B5">
              <w:rPr>
                <w:rFonts w:ascii="Times New Roman" w:hAnsi="Times New Roman" w:cs="Times New Roman"/>
              </w:rPr>
              <w:t>(прочие поступления)</w:t>
            </w:r>
          </w:p>
        </w:tc>
      </w:tr>
      <w:tr w:rsidR="005E292F" w:rsidRPr="00EC49CA" w:rsidTr="005E292F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Default="005E292F">
            <w:r w:rsidRPr="00572F57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4F4A3D">
            <w:r w:rsidRPr="00AC11C4">
              <w:t>1 11 05035 10 0000 120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A95010">
            <w:pPr>
              <w:jc w:val="both"/>
            </w:pPr>
            <w:r w:rsidRPr="00AC11C4">
              <w:t>Доходы от сдачи в аренду имущества, находящегося в оперативном управлении органов  управления сельских  поселений и  созданных ими  учреждений (за исключением имущества муниципальных  бюджетных и автономных учреждений)</w:t>
            </w:r>
          </w:p>
        </w:tc>
      </w:tr>
      <w:tr w:rsidR="005E292F" w:rsidRPr="00EC49CA" w:rsidTr="005E292F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Default="005E292F">
            <w:r w:rsidRPr="00572F57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4F4A3D">
            <w:r w:rsidRPr="00AC11C4">
              <w:t>1 11 09045 10 0000 120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A95010">
            <w:pPr>
              <w:jc w:val="both"/>
            </w:pPr>
            <w:r w:rsidRPr="00AC11C4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E292F" w:rsidRPr="00EF44A3" w:rsidTr="005E292F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Default="005E292F">
            <w:r w:rsidRPr="00572F57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4F4A3D">
            <w:r w:rsidRPr="00AC11C4">
              <w:t>1 13 01995 10 0000 130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A95010">
            <w:pPr>
              <w:jc w:val="both"/>
            </w:pPr>
            <w:r w:rsidRPr="00AC11C4">
              <w:t>Прочие доходы от оказания платных услуг</w:t>
            </w:r>
            <w:r>
              <w:t xml:space="preserve"> </w:t>
            </w:r>
            <w:r w:rsidRPr="00AC11C4">
              <w:t xml:space="preserve">(работ) получателями средств бюджетов сельских поселений </w:t>
            </w:r>
          </w:p>
        </w:tc>
      </w:tr>
      <w:tr w:rsidR="005E292F" w:rsidRPr="00EF44A3" w:rsidTr="005E292F">
        <w:trPr>
          <w:trHeight w:val="2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Default="005E292F">
            <w:r w:rsidRPr="00572F57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4F4A3D">
            <w:r w:rsidRPr="00AC11C4">
              <w:t>1 13 02995 10 0000 130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A95010">
            <w:pPr>
              <w:jc w:val="both"/>
            </w:pPr>
            <w:r w:rsidRPr="00AC11C4">
              <w:t>Прочие доходы от компенсации затрат бюджетов сельских поселений</w:t>
            </w:r>
          </w:p>
        </w:tc>
      </w:tr>
      <w:tr w:rsidR="005E292F" w:rsidRPr="00EF44A3" w:rsidTr="005E292F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Default="005E292F">
            <w:r w:rsidRPr="00572F57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4F4A3D">
            <w:r w:rsidRPr="00AC11C4">
              <w:t>1 14 01050 10 0000 410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A95010">
            <w:pPr>
              <w:jc w:val="both"/>
            </w:pPr>
            <w:r w:rsidRPr="00AC11C4">
              <w:t xml:space="preserve">Доходы от продажи квартир, находящихся в собственности   сельских поселений                                    </w:t>
            </w:r>
          </w:p>
        </w:tc>
      </w:tr>
      <w:tr w:rsidR="005E292F" w:rsidRPr="00EF44A3" w:rsidTr="005E292F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Default="005E292F">
            <w:r w:rsidRPr="00572F57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4F4A3D">
            <w:r w:rsidRPr="00AC11C4">
              <w:t>1 14 02052 10 0000 410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A95010">
            <w:pPr>
              <w:jc w:val="both"/>
            </w:pPr>
            <w:r w:rsidRPr="00AC11C4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E292F" w:rsidRPr="009931A8" w:rsidTr="005E292F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2F" w:rsidRDefault="005E292F">
            <w:r w:rsidRPr="00572F57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2F" w:rsidRPr="00AC11C4" w:rsidRDefault="005E292F" w:rsidP="004F4A3D">
            <w:r w:rsidRPr="00AC11C4">
              <w:t>1 14 02053 10 0000 410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2F" w:rsidRPr="00AC11C4" w:rsidRDefault="005E292F" w:rsidP="00A95010">
            <w:pPr>
              <w:jc w:val="both"/>
            </w:pPr>
            <w:r w:rsidRPr="00AC11C4">
              <w:t>Доходы от реализации иного имущества, находящегося в собственности сельских поселений (за исключением имущества  муниципальных бюджетных и автономных учреждений,</w:t>
            </w:r>
            <w:r>
              <w:t xml:space="preserve"> </w:t>
            </w:r>
            <w:r w:rsidRPr="00AC11C4">
              <w:t>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292F" w:rsidRPr="009931A8" w:rsidTr="005E292F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2F" w:rsidRDefault="005E292F">
            <w:r w:rsidRPr="00572F57">
              <w:lastRenderedPageBreak/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2F" w:rsidRPr="00AC11C4" w:rsidRDefault="005E292F" w:rsidP="004F4A3D">
            <w:r w:rsidRPr="00AC11C4">
              <w:t>1 14 02052 10 0000 440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2F" w:rsidRPr="00AC11C4" w:rsidRDefault="005E292F" w:rsidP="00A95010">
            <w:pPr>
              <w:jc w:val="both"/>
            </w:pPr>
            <w:r w:rsidRPr="00A9501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5E292F" w:rsidRPr="009931A8" w:rsidTr="005E292F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2F" w:rsidRDefault="005E292F">
            <w:r w:rsidRPr="00572F57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2F" w:rsidRPr="00AC11C4" w:rsidRDefault="005E292F" w:rsidP="004F4A3D">
            <w:r w:rsidRPr="00AC11C4">
              <w:t>1</w:t>
            </w:r>
            <w:r>
              <w:t xml:space="preserve"> </w:t>
            </w:r>
            <w:r w:rsidRPr="00AC11C4">
              <w:t>14 02053 10 0000 440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2F" w:rsidRPr="00AC11C4" w:rsidRDefault="005E292F" w:rsidP="00A95010">
            <w:pPr>
              <w:jc w:val="both"/>
            </w:pPr>
            <w:r w:rsidRPr="00AC11C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5E292F" w:rsidRPr="009931A8" w:rsidTr="005E292F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2F" w:rsidRDefault="005E292F">
            <w:r w:rsidRPr="00572F57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2F" w:rsidRPr="00AC11C4" w:rsidRDefault="005E292F" w:rsidP="004F4A3D">
            <w:r w:rsidRPr="00AC11C4">
              <w:t>1</w:t>
            </w:r>
            <w:r>
              <w:t xml:space="preserve"> </w:t>
            </w:r>
            <w:r w:rsidRPr="00AC11C4">
              <w:t>14 06025 10 0000 430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2F" w:rsidRPr="00AC11C4" w:rsidRDefault="005E292F" w:rsidP="00A95010">
            <w:pPr>
              <w:jc w:val="both"/>
            </w:pPr>
            <w:r w:rsidRPr="00AC11C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E292F" w:rsidRPr="008C75BD" w:rsidTr="005E292F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2F" w:rsidRDefault="005E292F">
            <w:r w:rsidRPr="00572F57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2F" w:rsidRPr="00AC11C4" w:rsidRDefault="005E292F" w:rsidP="004F4A3D">
            <w:r w:rsidRPr="00AC11C4">
              <w:t>1 15 02050 10 0000 140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2F" w:rsidRPr="00AC11C4" w:rsidRDefault="005E292F" w:rsidP="00A95010">
            <w:pPr>
              <w:jc w:val="both"/>
            </w:pPr>
            <w:r w:rsidRPr="00AC11C4"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5E292F" w:rsidRPr="008C75BD" w:rsidTr="005E292F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2F" w:rsidRDefault="005E292F">
            <w:r w:rsidRPr="00572F57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2F" w:rsidRPr="00AC11C4" w:rsidRDefault="005E292F" w:rsidP="004F4A3D">
            <w:r w:rsidRPr="00AC11C4">
              <w:t>1 16 07010 10 0000 140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2F" w:rsidRPr="00AC11C4" w:rsidRDefault="005E292F" w:rsidP="00A95010">
            <w:pPr>
              <w:jc w:val="both"/>
            </w:pPr>
            <w:proofErr w:type="gramStart"/>
            <w:r w:rsidRPr="00AC11C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E292F" w:rsidRPr="009931A8" w:rsidTr="005E292F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2F" w:rsidRDefault="005E292F">
            <w:r w:rsidRPr="00572F57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2F" w:rsidRPr="00AC11C4" w:rsidRDefault="005E292F" w:rsidP="004F4A3D">
            <w:r w:rsidRPr="00AC11C4">
              <w:t>1</w:t>
            </w:r>
            <w:r>
              <w:t xml:space="preserve"> </w:t>
            </w:r>
            <w:r w:rsidRPr="00AC11C4">
              <w:t>16 07090 10 0000 140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2F" w:rsidRPr="00AC11C4" w:rsidRDefault="005E292F" w:rsidP="00A95010">
            <w:pPr>
              <w:jc w:val="both"/>
            </w:pPr>
            <w:r w:rsidRPr="00AC11C4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E292F" w:rsidRPr="009931A8" w:rsidTr="005E292F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2F" w:rsidRDefault="005E292F">
            <w:r w:rsidRPr="00572F57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2F" w:rsidRPr="002D2512" w:rsidRDefault="005E292F" w:rsidP="004D3047">
            <w:r w:rsidRPr="002D2512">
              <w:t>1 16 09040 10 0000 140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2F" w:rsidRDefault="005E292F" w:rsidP="00FF3676">
            <w:pPr>
              <w:jc w:val="both"/>
            </w:pPr>
            <w:r w:rsidRPr="002D2512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5E292F" w:rsidRPr="009931A8" w:rsidTr="005E292F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2F" w:rsidRDefault="005E292F">
            <w:r w:rsidRPr="00572F57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2F" w:rsidRPr="00AC11C4" w:rsidRDefault="005E292F" w:rsidP="004F4A3D">
            <w:r w:rsidRPr="00AC11C4">
              <w:t>1</w:t>
            </w:r>
            <w:r>
              <w:t xml:space="preserve"> </w:t>
            </w:r>
            <w:r w:rsidRPr="00AC11C4">
              <w:t>16 10031 10 0000 140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92F" w:rsidRPr="00AC11C4" w:rsidRDefault="005E292F" w:rsidP="00A95010">
            <w:pPr>
              <w:jc w:val="both"/>
            </w:pPr>
            <w:r w:rsidRPr="00AC11C4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E292F" w:rsidRPr="00EC49CA" w:rsidTr="005E292F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Default="005E292F">
            <w:r w:rsidRPr="00572F57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4F4A3D">
            <w:r w:rsidRPr="00AC11C4">
              <w:t>1</w:t>
            </w:r>
            <w:r>
              <w:t xml:space="preserve"> </w:t>
            </w:r>
            <w:r w:rsidRPr="00AC11C4">
              <w:t>16 10032 10 0000 140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A95010">
            <w:pPr>
              <w:jc w:val="both"/>
            </w:pPr>
            <w:r w:rsidRPr="00AC11C4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E292F" w:rsidRPr="00EC49CA" w:rsidTr="005E292F">
        <w:trPr>
          <w:trHeight w:val="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Default="005E292F">
            <w:r w:rsidRPr="00572F57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4F4A3D">
            <w:r w:rsidRPr="00AC11C4">
              <w:t>1</w:t>
            </w:r>
            <w:r>
              <w:t xml:space="preserve"> </w:t>
            </w:r>
            <w:r w:rsidRPr="00AC11C4">
              <w:t>16 10061 10 0000 140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A95010">
            <w:pPr>
              <w:jc w:val="both"/>
            </w:pPr>
            <w:proofErr w:type="gramStart"/>
            <w:r w:rsidRPr="00AC11C4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C11C4">
              <w:t xml:space="preserve"> фонда)</w:t>
            </w:r>
          </w:p>
        </w:tc>
      </w:tr>
      <w:tr w:rsidR="005E292F" w:rsidRPr="00FC7DEE" w:rsidTr="005E292F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Default="005E292F">
            <w:r w:rsidRPr="00572F57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4F4A3D">
            <w:r w:rsidRPr="00AC11C4">
              <w:t>1</w:t>
            </w:r>
            <w:r>
              <w:t xml:space="preserve"> </w:t>
            </w:r>
            <w:r w:rsidRPr="00AC11C4">
              <w:t>16 10081 10 0000 140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A95010">
            <w:pPr>
              <w:jc w:val="both"/>
            </w:pPr>
            <w:r w:rsidRPr="00AC11C4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E292F" w:rsidRPr="00FC7DEE" w:rsidTr="005E292F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Default="005E292F">
            <w:r w:rsidRPr="00572F57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FC1021" w:rsidRDefault="005E292F" w:rsidP="00E87FB6">
            <w:r w:rsidRPr="00FC1021">
              <w:t>1 16 10100 10 0000 140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Default="005E292F" w:rsidP="00B328D1">
            <w:pPr>
              <w:jc w:val="both"/>
            </w:pPr>
            <w:r w:rsidRPr="00FC102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E292F" w:rsidRPr="00FC7DEE" w:rsidTr="005E292F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Default="005E292F">
            <w:r w:rsidRPr="00572F57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4F4A3D">
            <w:r w:rsidRPr="00AC11C4">
              <w:t>1 17 01050 10 0000 180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A95010">
            <w:pPr>
              <w:jc w:val="both"/>
            </w:pPr>
            <w:r w:rsidRPr="00AC11C4">
              <w:t>Невыясненные  поступления, зачисляемые  в  бюджеты  сельских поселений</w:t>
            </w:r>
          </w:p>
        </w:tc>
      </w:tr>
      <w:tr w:rsidR="005E292F" w:rsidRPr="00FC7DEE" w:rsidTr="005E292F">
        <w:trPr>
          <w:trHeight w:val="2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Default="005E292F">
            <w:r w:rsidRPr="00572F57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4F4A3D">
            <w:r w:rsidRPr="00AC11C4">
              <w:t>1 17 05050 10 0000 180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A95010">
            <w:pPr>
              <w:jc w:val="both"/>
            </w:pPr>
            <w:r w:rsidRPr="00AC11C4">
              <w:t xml:space="preserve"> Прочие  неналоговые  доходы  бюджетов сельских поселений</w:t>
            </w:r>
          </w:p>
        </w:tc>
      </w:tr>
      <w:tr w:rsidR="005E292F" w:rsidRPr="00FC7DEE" w:rsidTr="005E292F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Default="005E292F">
            <w:r w:rsidRPr="00572F57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4F4A3D">
            <w:r w:rsidRPr="00AC11C4">
              <w:t>1 17 14030 10 0000 150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A95010">
            <w:pPr>
              <w:jc w:val="both"/>
            </w:pPr>
            <w:r w:rsidRPr="00AC11C4">
              <w:t>Средства самообложения граждан, зачисляемые в бюджеты сельских поселений</w:t>
            </w:r>
          </w:p>
        </w:tc>
      </w:tr>
      <w:tr w:rsidR="005E292F" w:rsidRPr="00FC7DEE" w:rsidTr="005E292F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Default="005E292F">
            <w:r w:rsidRPr="00572F57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95010" w:rsidRDefault="005E292F" w:rsidP="006C5632">
            <w:pPr>
              <w:rPr>
                <w:highlight w:val="yellow"/>
              </w:rPr>
            </w:pPr>
            <w:r w:rsidRPr="00065959">
              <w:t xml:space="preserve">1 17 15030 </w:t>
            </w:r>
            <w:r>
              <w:t>10</w:t>
            </w:r>
            <w:r w:rsidRPr="00065959">
              <w:t xml:space="preserve">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95010" w:rsidRDefault="005E292F" w:rsidP="006C5632">
            <w:pPr>
              <w:jc w:val="both"/>
              <w:rPr>
                <w:highlight w:val="yellow"/>
              </w:rPr>
            </w:pPr>
            <w:r w:rsidRPr="00065959">
              <w:t xml:space="preserve">Инициативные платежи, зачисляемые в бюджеты </w:t>
            </w:r>
            <w:r>
              <w:t>сельских поселений</w:t>
            </w:r>
          </w:p>
        </w:tc>
      </w:tr>
      <w:tr w:rsidR="005E292F" w:rsidRPr="00FC7DEE" w:rsidTr="005E292F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Default="005E292F">
            <w:r w:rsidRPr="00572F57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B83A56" w:rsidRDefault="005E292F" w:rsidP="00DC670A">
            <w:r w:rsidRPr="00B83A56">
              <w:t>1 17 16000 10 0000 180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Default="005E292F" w:rsidP="004F00B8">
            <w:pPr>
              <w:jc w:val="both"/>
            </w:pPr>
            <w:r w:rsidRPr="00B83A56">
              <w:t xml:space="preserve"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</w:t>
            </w:r>
            <w:r w:rsidRPr="00B83A56">
              <w:lastRenderedPageBreak/>
              <w:t>бюджета сельского поселения</w:t>
            </w:r>
          </w:p>
        </w:tc>
      </w:tr>
      <w:tr w:rsidR="005E292F" w:rsidRPr="00FC7DEE" w:rsidTr="005E292F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Default="005E292F">
            <w:r w:rsidRPr="00572F57">
              <w:lastRenderedPageBreak/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4F4A3D">
            <w:r w:rsidRPr="00AC11C4">
              <w:t>2</w:t>
            </w:r>
            <w:r>
              <w:t xml:space="preserve"> </w:t>
            </w:r>
            <w:r w:rsidRPr="00AC11C4">
              <w:t>02 15001 10 0000 150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A95010">
            <w:pPr>
              <w:jc w:val="both"/>
            </w:pPr>
            <w:r w:rsidRPr="00AC11C4">
              <w:t xml:space="preserve">Дотации бюджетам </w:t>
            </w:r>
            <w:r>
              <w:t xml:space="preserve">сельских </w:t>
            </w:r>
            <w:r w:rsidRPr="00AC11C4">
              <w:t>поселений на выравнивание бюджетной обеспеченности</w:t>
            </w:r>
          </w:p>
        </w:tc>
      </w:tr>
      <w:tr w:rsidR="005E292F" w:rsidRPr="00FC7DEE" w:rsidTr="005E292F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Default="005E292F">
            <w:r w:rsidRPr="00572F57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4F4A3D">
            <w:r w:rsidRPr="00AC11C4">
              <w:t>2 02 15002 10 0000 150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A95010">
            <w:pPr>
              <w:jc w:val="both"/>
            </w:pPr>
            <w:r w:rsidRPr="00AC11C4">
              <w:t xml:space="preserve">Дотации бюджетам </w:t>
            </w:r>
            <w:r>
              <w:t>сельских</w:t>
            </w:r>
            <w:r w:rsidRPr="00AC11C4">
              <w:t xml:space="preserve"> поселений  на  поддержку  мер  по обеспечению  сбалансированности  бюджетов</w:t>
            </w:r>
          </w:p>
        </w:tc>
      </w:tr>
      <w:tr w:rsidR="005E292F" w:rsidRPr="00FC7DEE" w:rsidTr="005E292F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Default="005E292F">
            <w:r w:rsidRPr="00572F57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4F4A3D">
            <w:r w:rsidRPr="00AC11C4">
              <w:t>2</w:t>
            </w:r>
            <w:r>
              <w:t xml:space="preserve"> </w:t>
            </w:r>
            <w:r w:rsidRPr="00AC11C4">
              <w:t>02 16001 10 0000 150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A95010">
            <w:pPr>
              <w:jc w:val="both"/>
            </w:pPr>
            <w:r w:rsidRPr="00AC11C4">
              <w:t xml:space="preserve">Дотации бюджетам </w:t>
            </w:r>
            <w:r>
              <w:t>сельских</w:t>
            </w:r>
            <w:r w:rsidRPr="00AC11C4">
              <w:t xml:space="preserve"> поселений  на выравнивание   бюджетной  обеспеченности из бюджетов муниципальных районов</w:t>
            </w:r>
          </w:p>
        </w:tc>
      </w:tr>
      <w:tr w:rsidR="005E292F" w:rsidRPr="00FC7DEE" w:rsidTr="005E292F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Default="005E292F">
            <w:r w:rsidRPr="001E1BD1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4F4A3D">
            <w:r w:rsidRPr="00AC11C4">
              <w:t>2</w:t>
            </w:r>
            <w:r>
              <w:t xml:space="preserve"> </w:t>
            </w:r>
            <w:r w:rsidRPr="00AC11C4">
              <w:t>02 19999 10 0000 150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A95010">
            <w:pPr>
              <w:jc w:val="both"/>
            </w:pPr>
            <w:r w:rsidRPr="00AC11C4">
              <w:t>Прочие дотации бюджетам сельских поселений</w:t>
            </w:r>
          </w:p>
        </w:tc>
      </w:tr>
      <w:tr w:rsidR="005E292F" w:rsidRPr="00FC7DEE" w:rsidTr="005E292F">
        <w:trPr>
          <w:trHeight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Default="005E292F">
            <w:r w:rsidRPr="001E1BD1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4F4A3D">
            <w:r w:rsidRPr="00AC11C4">
              <w:t>2 02 29999 10 0000 150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A95010">
            <w:pPr>
              <w:jc w:val="both"/>
            </w:pPr>
            <w:r w:rsidRPr="00AC11C4">
              <w:t>Прочие субсидии  бюджетам сельских поселений</w:t>
            </w:r>
          </w:p>
        </w:tc>
      </w:tr>
      <w:tr w:rsidR="005E292F" w:rsidRPr="00FC7DEE" w:rsidTr="005E292F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Default="005E292F">
            <w:r w:rsidRPr="001E1BD1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4F4A3D">
            <w:r w:rsidRPr="00AC11C4">
              <w:t>2</w:t>
            </w:r>
            <w:r>
              <w:t xml:space="preserve"> </w:t>
            </w:r>
            <w:r w:rsidRPr="00AC11C4">
              <w:t>02 35118 10 0000 150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A95010">
            <w:pPr>
              <w:jc w:val="both"/>
            </w:pPr>
            <w:r w:rsidRPr="00AC11C4">
              <w:t>Субвенции бюджетам сельских поселений на  осуществление  первичного воинского учета на территориях, где  отсутствуют  военные комиссариаты</w:t>
            </w:r>
          </w:p>
        </w:tc>
      </w:tr>
      <w:tr w:rsidR="005E292F" w:rsidRPr="00FC7DEE" w:rsidTr="005E292F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Default="005E292F">
            <w:r w:rsidRPr="001E1BD1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4F4A3D">
            <w:r w:rsidRPr="00AC11C4">
              <w:t>2</w:t>
            </w:r>
            <w:r>
              <w:t xml:space="preserve"> </w:t>
            </w:r>
            <w:r w:rsidRPr="00AC11C4">
              <w:t>02 30024 10 0000 150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A95010">
            <w:pPr>
              <w:jc w:val="both"/>
            </w:pPr>
            <w:r w:rsidRPr="00AC11C4">
              <w:t>Субвенции  бюджетам сельских поселений на  выполнение  передаваемых  полномочий  субъектов Российской  Федерации</w:t>
            </w:r>
          </w:p>
        </w:tc>
      </w:tr>
      <w:tr w:rsidR="005E292F" w:rsidRPr="00FC7DEE" w:rsidTr="005E292F">
        <w:trPr>
          <w:trHeight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Default="005E292F">
            <w:r w:rsidRPr="001E1BD1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4F4A3D">
            <w:r w:rsidRPr="00AC11C4">
              <w:t>2</w:t>
            </w:r>
            <w:r>
              <w:t xml:space="preserve"> </w:t>
            </w:r>
            <w:r w:rsidRPr="00AC11C4">
              <w:t>02 39999 10 0000 150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A95010">
            <w:pPr>
              <w:jc w:val="both"/>
            </w:pPr>
            <w:r w:rsidRPr="00AC11C4">
              <w:t xml:space="preserve"> Прочие  субвенции бюджетам</w:t>
            </w:r>
            <w:r>
              <w:t xml:space="preserve"> сельских</w:t>
            </w:r>
            <w:r w:rsidRPr="00AC11C4">
              <w:t xml:space="preserve"> поселений</w:t>
            </w:r>
          </w:p>
        </w:tc>
      </w:tr>
      <w:tr w:rsidR="005E292F" w:rsidRPr="00FC7DEE" w:rsidTr="005E292F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Default="005E292F">
            <w:r w:rsidRPr="001E1BD1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4F4A3D">
            <w:r w:rsidRPr="00AC11C4">
              <w:t>2</w:t>
            </w:r>
            <w:r>
              <w:t xml:space="preserve"> </w:t>
            </w:r>
            <w:r w:rsidRPr="00AC11C4">
              <w:t>02 40014 10 0000 150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A95010">
            <w:pPr>
              <w:jc w:val="both"/>
            </w:pPr>
            <w:r w:rsidRPr="00AC11C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5E292F" w:rsidRPr="00FC7DEE" w:rsidTr="005E292F">
        <w:trPr>
          <w:trHeight w:val="3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Default="005E292F">
            <w:r w:rsidRPr="001E1BD1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4F4A3D">
            <w:r w:rsidRPr="00AC11C4">
              <w:t>2 07 05030 10 0000 150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A95010">
            <w:pPr>
              <w:jc w:val="both"/>
            </w:pPr>
            <w:r w:rsidRPr="00AC11C4">
              <w:t>Прочие безвозмездные поступления в бюджеты сельских  поселений</w:t>
            </w:r>
          </w:p>
        </w:tc>
      </w:tr>
      <w:tr w:rsidR="005E292F" w:rsidRPr="00FC7DEE" w:rsidTr="005E292F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Default="005E292F">
            <w:r w:rsidRPr="001E1BD1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4F4A3D">
            <w:r w:rsidRPr="00AC11C4">
              <w:t>2</w:t>
            </w:r>
            <w:r>
              <w:t xml:space="preserve"> </w:t>
            </w:r>
            <w:r w:rsidRPr="00AC11C4">
              <w:t>07 05020 10 0000 150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A95010">
            <w:pPr>
              <w:jc w:val="both"/>
            </w:pPr>
            <w:r w:rsidRPr="00AC11C4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E292F" w:rsidRPr="00FC7DEE" w:rsidTr="005E292F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Default="005E292F">
            <w:r w:rsidRPr="001E1BD1">
              <w:t>006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Pr="00AC11C4" w:rsidRDefault="005E292F" w:rsidP="004F4A3D">
            <w:r w:rsidRPr="00AC11C4">
              <w:t>2 08 05000 10 0000 150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2F" w:rsidRDefault="005E292F" w:rsidP="00A95010">
            <w:pPr>
              <w:jc w:val="both"/>
            </w:pPr>
            <w:r w:rsidRPr="00AC11C4">
              <w:t xml:space="preserve">Перечисления из бюджетов </w:t>
            </w:r>
            <w:r w:rsidRPr="006C5632">
              <w:t xml:space="preserve">сельских </w:t>
            </w:r>
            <w:r w:rsidRPr="00AC11C4">
              <w:t>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628F" w:rsidRPr="00A7697A" w:rsidTr="005E292F">
        <w:trPr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28F" w:rsidRPr="00E72548" w:rsidRDefault="00C9628F" w:rsidP="00C962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28F" w:rsidRPr="009F3421" w:rsidRDefault="00C9628F" w:rsidP="007A32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3421">
              <w:rPr>
                <w:rFonts w:ascii="Times New Roman" w:hAnsi="Times New Roman" w:cs="Times New Roman"/>
                <w:b/>
              </w:rPr>
              <w:t>Федеральная налоговая служба</w:t>
            </w:r>
          </w:p>
        </w:tc>
      </w:tr>
      <w:tr w:rsidR="009F3421" w:rsidRPr="00A7697A" w:rsidTr="005E292F">
        <w:trPr>
          <w:trHeight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21" w:rsidRPr="001D5666" w:rsidRDefault="009F3421" w:rsidP="007A326F">
            <w:r w:rsidRPr="001D5666">
              <w:t>182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21" w:rsidRPr="009F3421" w:rsidRDefault="009F3421" w:rsidP="00BF5A2C">
            <w:r w:rsidRPr="009F3421">
              <w:t>1 01 02010 01 1000 110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21" w:rsidRPr="001D5666" w:rsidRDefault="009F3421" w:rsidP="009F3421">
            <w:pPr>
              <w:jc w:val="both"/>
            </w:pPr>
            <w:proofErr w:type="gramStart"/>
            <w:r w:rsidRPr="002B188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организациях, полученных в виде дивидендов  (сумма платежа (перерасчеты, недоимка и задолженность по соответствующему платежу, в том числе по</w:t>
            </w:r>
            <w:proofErr w:type="gramEnd"/>
            <w:r w:rsidRPr="002B188E">
              <w:t xml:space="preserve"> отмененному)</w:t>
            </w:r>
            <w:r>
              <w:t xml:space="preserve"> </w:t>
            </w:r>
          </w:p>
        </w:tc>
      </w:tr>
      <w:tr w:rsidR="009F3421" w:rsidRPr="00A7697A" w:rsidTr="005E292F">
        <w:trPr>
          <w:trHeight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21" w:rsidRPr="00E72548" w:rsidRDefault="009F3421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21" w:rsidRPr="009F3421" w:rsidRDefault="009F3421" w:rsidP="00BF5A2C">
            <w:r w:rsidRPr="009F3421">
              <w:t>1 01 02010 01 3000 110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21" w:rsidRPr="00C15AC5" w:rsidRDefault="009F3421" w:rsidP="009F3421">
            <w:pPr>
              <w:jc w:val="both"/>
            </w:pPr>
            <w:proofErr w:type="gramStart"/>
            <w:r w:rsidRPr="002B188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организациях, полученных в виде дивидендов  (суммы денежных взысканий (штрафов) по соответствующему платежу согласно законодательству Российской Федерации)</w:t>
            </w:r>
            <w:r>
              <w:t xml:space="preserve">  </w:t>
            </w:r>
            <w:proofErr w:type="gramEnd"/>
          </w:p>
        </w:tc>
      </w:tr>
      <w:tr w:rsidR="00BF5A2C" w:rsidRPr="00A7697A" w:rsidTr="005E292F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9F3421" w:rsidRDefault="00BF5A2C">
            <w:r w:rsidRPr="009F3421">
              <w:t>1 01 02020 01 1000 110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A2C" w:rsidRPr="009F3421" w:rsidRDefault="00BF5A2C" w:rsidP="00BF5A2C">
            <w:pPr>
              <w:jc w:val="both"/>
            </w:pPr>
            <w:proofErr w:type="gramStart"/>
            <w:r w:rsidRPr="009F342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9F3421">
                <w:t>статьей 227</w:t>
              </w:r>
            </w:hyperlink>
            <w:r w:rsidRPr="009F3421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F5A2C" w:rsidRPr="00A7697A" w:rsidTr="005E292F">
        <w:trPr>
          <w:trHeight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9F3421" w:rsidRDefault="00BF5A2C" w:rsidP="00BF5A2C">
            <w:r w:rsidRPr="009F3421">
              <w:t>1 01 02020 01 3000 110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A2C" w:rsidRPr="009F3421" w:rsidRDefault="00BF5A2C" w:rsidP="00BF5A2C">
            <w:pPr>
              <w:jc w:val="both"/>
            </w:pPr>
            <w:proofErr w:type="gramStart"/>
            <w:r w:rsidRPr="009F342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" w:history="1">
              <w:r w:rsidRPr="009F3421">
                <w:t>статьей 227</w:t>
              </w:r>
            </w:hyperlink>
            <w:r w:rsidRPr="009F3421"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BF5A2C" w:rsidRPr="00A7697A" w:rsidTr="005E292F">
        <w:trPr>
          <w:trHeight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lastRenderedPageBreak/>
              <w:t>182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9F3421" w:rsidRDefault="00BF5A2C" w:rsidP="007A326F">
            <w:pPr>
              <w:autoSpaceDE w:val="0"/>
              <w:autoSpaceDN w:val="0"/>
              <w:adjustRightInd w:val="0"/>
            </w:pPr>
            <w:r w:rsidRPr="009F3421">
              <w:t>1 01 02030 01 1000 110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9F3421" w:rsidRDefault="00BF5A2C" w:rsidP="007A326F">
            <w:pPr>
              <w:spacing w:after="100" w:afterAutospacing="1"/>
              <w:jc w:val="both"/>
            </w:pPr>
            <w:proofErr w:type="gramStart"/>
            <w:r w:rsidRPr="009F3421">
              <w:t xml:space="preserve">Налог на доходы физических лиц с доходов, полученных физическими лицами в соответствии со </w:t>
            </w:r>
            <w:hyperlink r:id="rId8" w:history="1">
              <w:r w:rsidRPr="009F3421">
                <w:t>статьей 228</w:t>
              </w:r>
            </w:hyperlink>
            <w:r w:rsidRPr="009F3421">
              <w:t xml:space="preserve"> Налогового кодекса Российской Федерации </w:t>
            </w:r>
            <w:r w:rsidR="00A559F7" w:rsidRPr="009F3421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F5A2C" w:rsidRPr="00A7697A" w:rsidTr="005E292F">
        <w:trPr>
          <w:trHeight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9F3421" w:rsidRDefault="00BF5A2C" w:rsidP="007A326F">
            <w:pPr>
              <w:autoSpaceDE w:val="0"/>
              <w:autoSpaceDN w:val="0"/>
              <w:adjustRightInd w:val="0"/>
            </w:pPr>
            <w:r w:rsidRPr="009F3421">
              <w:t>1 01 02030 01 3000 110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9F3421" w:rsidRDefault="00BF5A2C" w:rsidP="007A326F">
            <w:pPr>
              <w:spacing w:after="100" w:afterAutospacing="1"/>
              <w:jc w:val="both"/>
            </w:pPr>
            <w:r w:rsidRPr="009F3421"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9F3421">
                <w:t>статьей 228</w:t>
              </w:r>
            </w:hyperlink>
            <w:r w:rsidRPr="009F3421"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B4BF7" w:rsidRPr="00A7697A" w:rsidTr="005E292F"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B42D8D">
            <w:pPr>
              <w:pStyle w:val="ConsPlusNormal"/>
            </w:pPr>
            <w:r w:rsidRPr="009F3421">
              <w:t xml:space="preserve">1 05 03010 01 </w:t>
            </w:r>
            <w:r w:rsidR="00B42D8D" w:rsidRPr="009F3421">
              <w:t>1</w:t>
            </w:r>
            <w:r w:rsidRPr="009F3421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7A326F">
            <w:pPr>
              <w:pStyle w:val="ConsPlusNormal"/>
              <w:jc w:val="both"/>
            </w:pPr>
            <w:proofErr w:type="gramStart"/>
            <w:r w:rsidRPr="009F3421">
              <w:t xml:space="preserve">Единый сельскохозяйственный налог </w:t>
            </w:r>
            <w:r w:rsidR="00A559F7" w:rsidRPr="009F3421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B4BF7" w:rsidRPr="00A7697A" w:rsidTr="005E292F"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B42D8D">
            <w:pPr>
              <w:pStyle w:val="ConsPlusNormal"/>
            </w:pPr>
            <w:r w:rsidRPr="009F3421">
              <w:t xml:space="preserve">1 05 03010 01 </w:t>
            </w:r>
            <w:r w:rsidR="00B42D8D" w:rsidRPr="009F3421">
              <w:t>3</w:t>
            </w:r>
            <w:r w:rsidRPr="009F3421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7A326F">
            <w:pPr>
              <w:pStyle w:val="ConsPlusNormal"/>
              <w:jc w:val="both"/>
            </w:pPr>
            <w:r w:rsidRPr="009F3421"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B4BF7" w:rsidRPr="00A7697A" w:rsidTr="005E292F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7A326F">
            <w:r w:rsidRPr="00432DFB">
              <w:t>182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B42D8D">
            <w:r w:rsidRPr="009F3421">
              <w:t xml:space="preserve">1 05 03020 01 </w:t>
            </w:r>
            <w:r w:rsidR="00B42D8D" w:rsidRPr="009F3421">
              <w:t>1</w:t>
            </w:r>
            <w:r w:rsidRPr="009F3421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DB4BF7">
            <w:pPr>
              <w:jc w:val="both"/>
            </w:pPr>
            <w:proofErr w:type="gramStart"/>
            <w:r w:rsidRPr="009F3421">
              <w:t xml:space="preserve">Единый сельскохозяйственный налог (за налоговые периоды, истекшие до 1 января 2011 года) </w:t>
            </w:r>
            <w:r w:rsidR="00A559F7" w:rsidRPr="009F3421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B4BF7" w:rsidRPr="00A7697A" w:rsidTr="005E292F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7A326F">
            <w:r w:rsidRPr="00432DFB">
              <w:t>182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B42D8D">
            <w:r w:rsidRPr="009F3421">
              <w:t xml:space="preserve">1 05 03020 01 </w:t>
            </w:r>
            <w:r w:rsidR="00B42D8D" w:rsidRPr="009F3421">
              <w:t>3</w:t>
            </w:r>
            <w:r w:rsidRPr="009F3421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DB4BF7">
            <w:pPr>
              <w:jc w:val="both"/>
            </w:pPr>
            <w:r w:rsidRPr="009F3421">
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5E292F">
        <w:trPr>
          <w:trHeight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670F47">
            <w:pPr>
              <w:autoSpaceDE w:val="0"/>
              <w:autoSpaceDN w:val="0"/>
              <w:adjustRightInd w:val="0"/>
              <w:rPr>
                <w:bCs/>
              </w:rPr>
            </w:pPr>
            <w:r w:rsidRPr="009F3421">
              <w:rPr>
                <w:bCs/>
              </w:rPr>
              <w:t>1 06 01030 1</w:t>
            </w:r>
            <w:r w:rsidR="00670F47" w:rsidRPr="009F3421">
              <w:rPr>
                <w:bCs/>
              </w:rPr>
              <w:t>0</w:t>
            </w:r>
            <w:r w:rsidRPr="009F3421">
              <w:rPr>
                <w:bCs/>
              </w:rPr>
              <w:t xml:space="preserve">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3260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9F3421">
              <w:rPr>
                <w:bCs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0F47" w:rsidRPr="009F3421">
              <w:rPr>
                <w:bCs/>
              </w:rPr>
              <w:t>сельских</w:t>
            </w:r>
            <w:r w:rsidRPr="009F3421">
              <w:rPr>
                <w:bCs/>
              </w:rPr>
              <w:t xml:space="preserve"> поселений </w:t>
            </w:r>
            <w:r w:rsidRPr="009F3421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5E292F">
        <w:trPr>
          <w:trHeight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670F47" w:rsidP="00326018">
            <w:r w:rsidRPr="009F3421">
              <w:t>1 06 01030 10</w:t>
            </w:r>
            <w:r w:rsidR="00326018" w:rsidRPr="009F3421">
              <w:t xml:space="preserve">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326018">
            <w:pPr>
              <w:jc w:val="both"/>
            </w:pPr>
            <w:r w:rsidRPr="009F3421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0F47" w:rsidRPr="009F3421">
              <w:t>сельских</w:t>
            </w:r>
            <w:r w:rsidRPr="009F3421">
              <w:t xml:space="preserve">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5E292F">
        <w:trPr>
          <w:trHeight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670F47" w:rsidP="00326018">
            <w:pPr>
              <w:autoSpaceDE w:val="0"/>
              <w:autoSpaceDN w:val="0"/>
              <w:adjustRightInd w:val="0"/>
            </w:pPr>
            <w:r w:rsidRPr="009F3421">
              <w:t>1 06 06033 10</w:t>
            </w:r>
            <w:r w:rsidR="00326018" w:rsidRPr="009F3421">
              <w:t xml:space="preserve">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32601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F3421">
              <w:t xml:space="preserve">Земельный налог с организаций, обладающих земельным участком, расположенным в границах </w:t>
            </w:r>
            <w:r w:rsidR="00670F47" w:rsidRPr="009F3421">
              <w:rPr>
                <w:bCs/>
              </w:rPr>
              <w:t>сельских</w:t>
            </w:r>
            <w:r w:rsidRPr="009F3421">
              <w:t xml:space="preserve">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5E292F">
        <w:trPr>
          <w:trHeight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670F47" w:rsidP="00326018">
            <w:pPr>
              <w:autoSpaceDE w:val="0"/>
              <w:autoSpaceDN w:val="0"/>
              <w:adjustRightInd w:val="0"/>
            </w:pPr>
            <w:r w:rsidRPr="009F3421">
              <w:t>1 06 06033 10</w:t>
            </w:r>
            <w:r w:rsidR="00326018" w:rsidRPr="009F3421">
              <w:t xml:space="preserve">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326018">
            <w:pPr>
              <w:autoSpaceDE w:val="0"/>
              <w:autoSpaceDN w:val="0"/>
              <w:adjustRightInd w:val="0"/>
              <w:jc w:val="both"/>
            </w:pPr>
            <w:r w:rsidRPr="009F3421">
              <w:t xml:space="preserve">Земельный налог с организаций, обладающих земельным участком, расположенным в границах </w:t>
            </w:r>
            <w:r w:rsidR="00670F47" w:rsidRPr="009F3421">
              <w:rPr>
                <w:bCs/>
              </w:rPr>
              <w:t>сельских</w:t>
            </w:r>
            <w:r w:rsidRPr="009F3421">
              <w:t xml:space="preserve">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5E292F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670F47" w:rsidP="003130C4">
            <w:r w:rsidRPr="009F3421">
              <w:t>1 06 06043 10</w:t>
            </w:r>
            <w:r w:rsidR="00326018" w:rsidRPr="009F3421">
              <w:t xml:space="preserve"> </w:t>
            </w:r>
            <w:r w:rsidR="003130C4" w:rsidRPr="009F3421">
              <w:t>1</w:t>
            </w:r>
            <w:r w:rsidR="00326018" w:rsidRPr="009F3421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3130C4">
            <w:pPr>
              <w:jc w:val="both"/>
            </w:pPr>
            <w:proofErr w:type="gramStart"/>
            <w:r w:rsidRPr="009F3421">
              <w:t xml:space="preserve">Земельный налог с физических лиц, обладающих земельным участком, расположенным в границах </w:t>
            </w:r>
            <w:r w:rsidR="00670F47" w:rsidRPr="009F3421">
              <w:t>сельских</w:t>
            </w:r>
            <w:r w:rsidRPr="009F3421">
              <w:t xml:space="preserve"> поселений</w:t>
            </w:r>
            <w:r w:rsidR="003130C4" w:rsidRPr="009F3421"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5E292F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670F47" w:rsidP="003130C4">
            <w:r w:rsidRPr="009F3421">
              <w:t>1 06 06043 10</w:t>
            </w:r>
            <w:r w:rsidR="00326018" w:rsidRPr="009F3421">
              <w:t xml:space="preserve"> </w:t>
            </w:r>
            <w:r w:rsidR="003130C4" w:rsidRPr="009F3421">
              <w:t>3</w:t>
            </w:r>
            <w:r w:rsidR="00326018" w:rsidRPr="009F3421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3130C4">
            <w:pPr>
              <w:jc w:val="both"/>
            </w:pPr>
            <w:r w:rsidRPr="009F3421">
              <w:t xml:space="preserve">Земельный налог с физических лиц, обладающих земельным участком, расположенным в границах </w:t>
            </w:r>
            <w:r w:rsidR="00670F47" w:rsidRPr="009F3421">
              <w:t>сельских</w:t>
            </w:r>
            <w:r w:rsidRPr="009F3421">
              <w:t xml:space="preserve"> поселений</w:t>
            </w:r>
            <w:r w:rsidR="003130C4" w:rsidRPr="009F3421"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96C40" w:rsidRPr="00A7697A" w:rsidTr="005E292F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40" w:rsidRPr="00670F47" w:rsidRDefault="00196C40" w:rsidP="00326018">
            <w:r>
              <w:t>182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40" w:rsidRPr="009F3421" w:rsidRDefault="00196C40" w:rsidP="00326018">
            <w:r w:rsidRPr="009F3421">
              <w:t xml:space="preserve">1 09 04053 10 </w:t>
            </w:r>
            <w:r w:rsidR="00077ACA" w:rsidRPr="009F3421">
              <w:t>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40" w:rsidRPr="009F3421" w:rsidRDefault="00077ACA" w:rsidP="003130C4">
            <w:pPr>
              <w:jc w:val="both"/>
            </w:pPr>
            <w:proofErr w:type="gramStart"/>
            <w:r w:rsidRPr="009F3421"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F555D" w:rsidRPr="00A7697A" w:rsidTr="005E292F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D601F1" w:rsidRDefault="004F555D" w:rsidP="0088652B">
            <w:r w:rsidRPr="00D601F1">
              <w:t>182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9F3421" w:rsidRDefault="004F555D" w:rsidP="004F555D">
            <w:r w:rsidRPr="009F3421">
              <w:t>1 09 04053 10 3000 110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9F3421" w:rsidRDefault="004F555D" w:rsidP="003130C4">
            <w:pPr>
              <w:jc w:val="both"/>
            </w:pPr>
            <w:r w:rsidRPr="009F3421">
              <w:t>Земельный налог (по обязательствам, возникшим до 1 января 2006 года), мобилизуемый на территориях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130C4" w:rsidRPr="00A7697A" w:rsidTr="005E292F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3130C4" w:rsidRDefault="003130C4" w:rsidP="007A326F">
            <w:pPr>
              <w:rPr>
                <w:b/>
              </w:rPr>
            </w:pPr>
            <w:r w:rsidRPr="003130C4">
              <w:rPr>
                <w:b/>
              </w:rPr>
              <w:t>824</w:t>
            </w:r>
          </w:p>
        </w:tc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9F3421" w:rsidRDefault="003130C4" w:rsidP="003130C4">
            <w:pPr>
              <w:jc w:val="center"/>
              <w:rPr>
                <w:b/>
              </w:rPr>
            </w:pPr>
            <w:r w:rsidRPr="009F3421">
              <w:rPr>
                <w:b/>
              </w:rPr>
              <w:t>Управление имущественных отношений Брянской области</w:t>
            </w:r>
          </w:p>
        </w:tc>
      </w:tr>
      <w:tr w:rsidR="003130C4" w:rsidRPr="00A7697A" w:rsidTr="005E292F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670F47" w:rsidRDefault="003130C4" w:rsidP="007A326F">
            <w:r w:rsidRPr="00670F47">
              <w:t>824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9F3421" w:rsidRDefault="003130C4" w:rsidP="00670F47">
            <w:r w:rsidRPr="009F3421">
              <w:t>1 11 05026 1</w:t>
            </w:r>
            <w:r w:rsidR="00670F47" w:rsidRPr="009F3421">
              <w:t>0</w:t>
            </w:r>
            <w:r w:rsidRPr="009F3421">
              <w:t xml:space="preserve">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9F3421" w:rsidRDefault="003130C4" w:rsidP="00670F47">
            <w:pPr>
              <w:jc w:val="both"/>
            </w:pPr>
            <w:proofErr w:type="gramStart"/>
            <w:r w:rsidRPr="009F3421">
              <w:t xml:space="preserve">Доходы, получаемые в виде арендной платы за земельные участки, которые расположены в границах </w:t>
            </w:r>
            <w:r w:rsidR="00670F47" w:rsidRPr="009F3421">
              <w:t>сельских</w:t>
            </w:r>
            <w:r w:rsidRPr="009F3421">
              <w:t xml:space="preserve"> поселений, находятся в федеральной собственности и осуществление полномочий по управлению и распоряжению которыми передано органам </w:t>
            </w:r>
            <w:r w:rsidRPr="009F3421">
              <w:lastRenderedPageBreak/>
              <w:t>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130C4" w:rsidRPr="00A7697A" w:rsidTr="005E292F">
        <w:trPr>
          <w:trHeight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8F7E94" w:rsidRDefault="003130C4" w:rsidP="007A326F">
            <w:r>
              <w:lastRenderedPageBreak/>
              <w:t>824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9F3421" w:rsidRDefault="003130C4" w:rsidP="00670F47">
            <w:r w:rsidRPr="009F3421">
              <w:t xml:space="preserve">1 11 05326 </w:t>
            </w:r>
            <w:r w:rsidR="00670F47" w:rsidRPr="009F3421">
              <w:t>10</w:t>
            </w:r>
            <w:r w:rsidRPr="009F3421">
              <w:t xml:space="preserve">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9F3421" w:rsidRDefault="003130C4" w:rsidP="00C9050F">
            <w:pPr>
              <w:jc w:val="both"/>
            </w:pPr>
            <w:proofErr w:type="gramStart"/>
            <w:r w:rsidRPr="009F3421"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</w:t>
            </w:r>
            <w:r w:rsidR="00670F47" w:rsidRPr="009F3421">
              <w:t>сельских поселений</w:t>
            </w:r>
            <w:r w:rsidRPr="009F3421">
              <w:t>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7A326F" w:rsidRPr="00A7697A" w:rsidTr="007A326F">
        <w:trPr>
          <w:trHeight w:val="41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26F" w:rsidRPr="007202D0" w:rsidRDefault="003130C4" w:rsidP="00936D1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6D1C">
              <w:rPr>
                <w:b/>
              </w:rPr>
              <w:t>Иные доходы бюджета поселения, администрирование которых</w:t>
            </w:r>
            <w:r w:rsidR="00936D1C" w:rsidRPr="00936D1C">
              <w:rPr>
                <w:b/>
              </w:rPr>
              <w:t xml:space="preserve"> </w:t>
            </w:r>
            <w:r w:rsidRPr="00936D1C">
              <w:rPr>
                <w:b/>
              </w:rPr>
              <w:t>может осуществляться главными администраторами доходов</w:t>
            </w:r>
            <w:r w:rsidR="00936D1C" w:rsidRPr="00936D1C">
              <w:rPr>
                <w:b/>
              </w:rPr>
              <w:t xml:space="preserve"> </w:t>
            </w:r>
            <w:r w:rsidRPr="00936D1C">
              <w:rPr>
                <w:b/>
              </w:rPr>
              <w:t>в пределах их компетенции &lt;*&gt;</w:t>
            </w:r>
          </w:p>
        </w:tc>
      </w:tr>
      <w:tr w:rsidR="003130C4" w:rsidRPr="00A7697A" w:rsidTr="004F555D">
        <w:trPr>
          <w:trHeight w:hRule="exact" w:val="92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7A326F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3130C4" w:rsidP="00BD667F">
            <w:r w:rsidRPr="00972769">
              <w:t>1 16 10123 01 0000 140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7202D0" w:rsidRDefault="003130C4" w:rsidP="003130C4">
            <w:pPr>
              <w:jc w:val="both"/>
              <w:rPr>
                <w:highlight w:val="yellow"/>
              </w:rPr>
            </w:pPr>
            <w:r w:rsidRPr="00936D1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130C4" w:rsidRPr="007A326F" w:rsidTr="004F555D">
        <w:trPr>
          <w:trHeight w:hRule="exact" w:val="926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0E2A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936D1C" w:rsidP="00BD667F">
            <w:r>
              <w:t>1 16 07090 10</w:t>
            </w:r>
            <w:r w:rsidR="003130C4" w:rsidRPr="00972769">
              <w:t xml:space="preserve">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36D1C" w:rsidRDefault="003130C4" w:rsidP="003130C4">
            <w:pPr>
              <w:jc w:val="both"/>
            </w:pPr>
            <w:r w:rsidRPr="00936D1C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="00936D1C" w:rsidRPr="00936D1C">
              <w:t>сельского поселения</w:t>
            </w:r>
          </w:p>
        </w:tc>
      </w:tr>
      <w:tr w:rsidR="003130C4" w:rsidRPr="00A7697A" w:rsidTr="004F555D">
        <w:trPr>
          <w:trHeight w:hRule="exact" w:val="70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936D1C" w:rsidP="00BD667F">
            <w:r>
              <w:t>1 16 10100 10</w:t>
            </w:r>
            <w:r w:rsidR="003130C4" w:rsidRPr="00972769">
              <w:t xml:space="preserve">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36D1C" w:rsidRDefault="003130C4" w:rsidP="00936D1C">
            <w:pPr>
              <w:jc w:val="both"/>
            </w:pPr>
            <w:r w:rsidRPr="00936D1C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936D1C" w:rsidRPr="00936D1C">
              <w:t>сельских</w:t>
            </w:r>
            <w:r w:rsidRPr="00936D1C">
              <w:t xml:space="preserve"> поселений)</w:t>
            </w:r>
          </w:p>
        </w:tc>
      </w:tr>
      <w:tr w:rsidR="003130C4" w:rsidRPr="00A7697A" w:rsidTr="00C07E09">
        <w:trPr>
          <w:trHeight w:hRule="exact" w:val="509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936D1C" w:rsidP="00BD667F">
            <w:r>
              <w:t>1 17 01050 10</w:t>
            </w:r>
            <w:r w:rsidR="003130C4" w:rsidRPr="00972769">
              <w:t xml:space="preserve"> 0000 180 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36D1C" w:rsidRDefault="003130C4" w:rsidP="00936D1C">
            <w:pPr>
              <w:jc w:val="both"/>
            </w:pPr>
            <w:r w:rsidRPr="00936D1C">
              <w:t xml:space="preserve">Невыясненные поступления, зачисляемые в бюджеты </w:t>
            </w:r>
            <w:r w:rsidR="00936D1C" w:rsidRPr="00936D1C">
              <w:t>сельских</w:t>
            </w:r>
            <w:r w:rsidRPr="00936D1C">
              <w:t xml:space="preserve"> поселений</w:t>
            </w:r>
          </w:p>
        </w:tc>
      </w:tr>
    </w:tbl>
    <w:p w:rsidR="0033533D" w:rsidRDefault="0033533D" w:rsidP="0083107A">
      <w:pPr>
        <w:spacing w:line="360" w:lineRule="auto"/>
        <w:rPr>
          <w:b/>
        </w:rPr>
      </w:pP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&lt;*&gt; </w:t>
      </w:r>
    </w:p>
    <w:p w:rsidR="003130C4" w:rsidRPr="00107C20" w:rsidRDefault="003130C4" w:rsidP="003130C4">
      <w:pPr>
        <w:tabs>
          <w:tab w:val="left" w:pos="567"/>
        </w:tabs>
        <w:autoSpaceDE w:val="0"/>
        <w:autoSpaceDN w:val="0"/>
        <w:adjustRightInd w:val="0"/>
      </w:pPr>
      <w:r w:rsidRPr="00107C20">
        <w:t>100 Федеральное казначейство</w:t>
      </w:r>
    </w:p>
    <w:p w:rsidR="003130C4" w:rsidRPr="00107C20" w:rsidRDefault="003130C4" w:rsidP="003130C4">
      <w:pPr>
        <w:tabs>
          <w:tab w:val="left" w:pos="567"/>
        </w:tabs>
        <w:autoSpaceDE w:val="0"/>
        <w:autoSpaceDN w:val="0"/>
        <w:adjustRightInd w:val="0"/>
      </w:pPr>
      <w:r w:rsidRPr="00107C20">
        <w:t>182 Федеральная налоговая служба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801 Брянская областная Дума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803 Администрация Губернатора Брянской области и Правительства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804 Государственная жилищная инспекция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805 Управление ветеринарии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806 Государственная строительная инспекция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807 Управление архитектуры и градостроительства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808 Департамент природных ресурсов и экологии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809 Управление записи актов гражданского состояния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810 Государственная инспекция по надзору за техническим состоянием самоходных машин и других видов техники, аттракционов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811 Департамент внутренней политики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812 Департамент топливно-энергетического комплекса и жилищно-коммунального хозяйства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813 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814 Департамент здравоохранения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815 Департамент культуры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816 Департамент образования и науки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817 Департамент сельского хозяйства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818 Департамент финансов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819 Департамент строительства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821 Департамент семьи, социальной и демографической политики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823 Управление государственного регулирования тарифов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824 Управление имущественных отношений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825 Управление физической культуры и спорта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826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 счетная палата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828 Избирательная комиссия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830 Управление мировой юстиции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832 Управление государственной службы по труду и занятости населения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833 Управление государственных закупок Брянской области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836 Управление лесами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837 Департамент промышленности, транспорта и связи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lastRenderedPageBreak/>
        <w:t>838 Управление по охране и сохранению историко-культурного наследия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840 Департамент экономического развития Брянской области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842 Департамент региональной безопасности Брянской области</w:t>
      </w:r>
    </w:p>
    <w:p w:rsidR="003130C4" w:rsidRPr="00DF1E6A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843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</w:r>
    </w:p>
    <w:p w:rsidR="00E145B9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E145B9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E25494" w:rsidRDefault="00E145B9" w:rsidP="00E145B9">
      <w:pPr>
        <w:pStyle w:val="ConsNonformat"/>
        <w:widowControl/>
        <w:ind w:left="567" w:right="0"/>
        <w:jc w:val="center"/>
      </w:pPr>
      <w:r>
        <w:t xml:space="preserve">           </w:t>
      </w: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D05620" w:rsidRDefault="00E145B9" w:rsidP="00E145B9">
      <w:pPr>
        <w:pStyle w:val="ConsNonformat"/>
        <w:widowControl/>
        <w:ind w:left="567" w:right="0"/>
        <w:jc w:val="center"/>
      </w:pPr>
      <w:r>
        <w:t xml:space="preserve">                                 </w:t>
      </w: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E60102" w:rsidRDefault="00E60102" w:rsidP="00E145B9">
      <w:pPr>
        <w:pStyle w:val="ConsNonformat"/>
        <w:widowControl/>
        <w:ind w:left="567" w:right="0"/>
        <w:jc w:val="center"/>
      </w:pPr>
    </w:p>
    <w:p w:rsidR="00E60102" w:rsidRDefault="00E60102" w:rsidP="00E145B9">
      <w:pPr>
        <w:pStyle w:val="ConsNonformat"/>
        <w:widowControl/>
        <w:ind w:left="567" w:right="0"/>
        <w:jc w:val="center"/>
      </w:pPr>
    </w:p>
    <w:p w:rsidR="00E60102" w:rsidRDefault="00E60102" w:rsidP="00E145B9">
      <w:pPr>
        <w:pStyle w:val="ConsNonformat"/>
        <w:widowControl/>
        <w:ind w:left="567" w:right="0"/>
        <w:jc w:val="center"/>
      </w:pPr>
    </w:p>
    <w:p w:rsidR="00E60102" w:rsidRDefault="00E60102" w:rsidP="00E145B9">
      <w:pPr>
        <w:pStyle w:val="ConsNonformat"/>
        <w:widowControl/>
        <w:ind w:left="567" w:right="0"/>
        <w:jc w:val="center"/>
      </w:pPr>
    </w:p>
    <w:p w:rsidR="00E145B9" w:rsidRDefault="00E145B9" w:rsidP="00E145B9">
      <w:pPr>
        <w:pStyle w:val="ConsNonformat"/>
        <w:widowControl/>
        <w:ind w:left="567" w:right="0"/>
        <w:jc w:val="center"/>
        <w:rPr>
          <w:rFonts w:ascii="Times New Roman" w:hAnsi="Times New Roman" w:cs="Times New Roman"/>
        </w:rPr>
      </w:pPr>
      <w:r>
        <w:lastRenderedPageBreak/>
        <w:t xml:space="preserve">   </w:t>
      </w:r>
      <w:r w:rsidR="00D05620">
        <w:t xml:space="preserve">                                                </w:t>
      </w:r>
      <w:r>
        <w:rPr>
          <w:rFonts w:ascii="Times New Roman" w:hAnsi="Times New Roman" w:cs="Times New Roman"/>
        </w:rPr>
        <w:t>Приложение №2</w:t>
      </w:r>
    </w:p>
    <w:p w:rsidR="00E145B9" w:rsidRDefault="00E145B9" w:rsidP="00E145B9">
      <w:pPr>
        <w:ind w:left="5954" w:firstLine="567"/>
      </w:pPr>
      <w:r>
        <w:t xml:space="preserve">  </w:t>
      </w:r>
    </w:p>
    <w:p w:rsidR="00E145B9" w:rsidRDefault="00E145B9" w:rsidP="00E145B9">
      <w:pPr>
        <w:ind w:left="5954" w:firstLine="567"/>
        <w:jc w:val="center"/>
      </w:pPr>
      <w:r>
        <w:t>Утвержден</w:t>
      </w:r>
    </w:p>
    <w:p w:rsidR="00E145B9" w:rsidRDefault="00E145B9" w:rsidP="00E145B9">
      <w:pPr>
        <w:ind w:left="6521"/>
      </w:pPr>
      <w:r>
        <w:t xml:space="preserve">постановлением </w:t>
      </w:r>
      <w:r w:rsidR="00CB7768">
        <w:t xml:space="preserve">Перелазской </w:t>
      </w:r>
      <w:r w:rsidR="00E91AD3">
        <w:t xml:space="preserve">сельской </w:t>
      </w:r>
      <w:r>
        <w:t xml:space="preserve">администрации </w:t>
      </w:r>
    </w:p>
    <w:p w:rsidR="002575EE" w:rsidRDefault="00E145B9" w:rsidP="00E145B9">
      <w:pPr>
        <w:ind w:left="6521"/>
        <w:jc w:val="both"/>
      </w:pPr>
      <w:r>
        <w:t xml:space="preserve">Красногорского района </w:t>
      </w:r>
    </w:p>
    <w:p w:rsidR="00E145B9" w:rsidRDefault="00E145B9" w:rsidP="00E145B9">
      <w:pPr>
        <w:ind w:left="6521"/>
        <w:jc w:val="both"/>
      </w:pPr>
      <w:r>
        <w:t>Брянской области</w:t>
      </w:r>
    </w:p>
    <w:p w:rsidR="00E145B9" w:rsidRDefault="00E60102" w:rsidP="00E145B9">
      <w:pPr>
        <w:ind w:left="6521"/>
        <w:jc w:val="both"/>
      </w:pPr>
      <w:r>
        <w:t>от 01.03.2023г.</w:t>
      </w:r>
      <w:r w:rsidR="00E145B9">
        <w:t xml:space="preserve">  №</w:t>
      </w:r>
      <w:r>
        <w:t>11</w:t>
      </w:r>
      <w:r w:rsidR="00E145B9">
        <w:t xml:space="preserve"> </w:t>
      </w:r>
    </w:p>
    <w:p w:rsidR="00E145B9" w:rsidRDefault="00E145B9" w:rsidP="00E145B9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E145B9" w:rsidRDefault="00E145B9" w:rsidP="00E145B9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E145B9" w:rsidRDefault="00E145B9" w:rsidP="00E145B9">
      <w:pPr>
        <w:spacing w:line="360" w:lineRule="auto"/>
        <w:jc w:val="center"/>
        <w:rPr>
          <w:b/>
        </w:rPr>
      </w:pPr>
      <w:r w:rsidRPr="0033533D">
        <w:rPr>
          <w:b/>
        </w:rPr>
        <w:t xml:space="preserve">ПЕРЕЧЕНЬ ГЛАВНЫХ </w:t>
      </w:r>
      <w:proofErr w:type="gramStart"/>
      <w:r w:rsidRPr="0033533D">
        <w:rPr>
          <w:b/>
        </w:rPr>
        <w:t xml:space="preserve">АДМИНИСТРАТОРОВ </w:t>
      </w:r>
      <w:r>
        <w:rPr>
          <w:b/>
        </w:rPr>
        <w:t>ИСТОЧНИКОВ ФИНАНСИРОВАНИЯ ДЕФИЦИТА</w:t>
      </w:r>
      <w:r w:rsidRPr="0033533D">
        <w:rPr>
          <w:b/>
        </w:rPr>
        <w:t xml:space="preserve">  БЮДЖЕТА</w:t>
      </w:r>
      <w:proofErr w:type="gramEnd"/>
      <w:r w:rsidRPr="0033533D">
        <w:rPr>
          <w:b/>
        </w:rPr>
        <w:t xml:space="preserve"> </w:t>
      </w:r>
      <w:r w:rsidR="00CB7768">
        <w:rPr>
          <w:b/>
        </w:rPr>
        <w:t>ПЕРЕЛАЗСКОГО</w:t>
      </w:r>
      <w:r w:rsidR="00812CAC">
        <w:rPr>
          <w:b/>
        </w:rPr>
        <w:t xml:space="preserve"> СЕЛЬСКОГО</w:t>
      </w:r>
      <w:r w:rsidR="00762560" w:rsidRPr="00CF7D7F">
        <w:rPr>
          <w:b/>
        </w:rPr>
        <w:t xml:space="preserve"> ПОСЕЛЕНИЯ</w:t>
      </w:r>
      <w:r w:rsidR="00762560" w:rsidRPr="0033533D">
        <w:rPr>
          <w:b/>
        </w:rPr>
        <w:t xml:space="preserve"> </w:t>
      </w:r>
      <w:r w:rsidRPr="0033533D">
        <w:rPr>
          <w:b/>
        </w:rPr>
        <w:t>КРАСНОГОРСКОГО МУНИЦИПАЛЬНОГО РАЙОНА БРЯНСКОЙ ОБЛАСТИ</w:t>
      </w:r>
    </w:p>
    <w:p w:rsidR="00E145B9" w:rsidRDefault="00E145B9" w:rsidP="00E145B9">
      <w:pPr>
        <w:spacing w:line="360" w:lineRule="auto"/>
        <w:jc w:val="center"/>
        <w:rPr>
          <w:b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80"/>
        <w:gridCol w:w="2488"/>
        <w:gridCol w:w="5528"/>
      </w:tblGrid>
      <w:tr w:rsidR="00E145B9" w:rsidRPr="007516B5" w:rsidTr="000E2AF1">
        <w:trPr>
          <w:trHeight w:val="5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Код бюджетной</w:t>
            </w:r>
            <w:r w:rsidRPr="007516B5">
              <w:br/>
              <w:t>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Наименование главного администратора источников финансирования дефицита бюджета, наименование кода вида (подвида) источников финансирования дефицита бюджета</w:t>
            </w:r>
          </w:p>
        </w:tc>
      </w:tr>
      <w:tr w:rsidR="00E145B9" w:rsidRPr="007516B5" w:rsidTr="000E2AF1">
        <w:trPr>
          <w:trHeight w:val="1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 xml:space="preserve">главного администратора источников финансирования дефицита  бюджета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вида (подвида) источников финансирования дефицита бюджета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45B9" w:rsidRPr="007516B5" w:rsidRDefault="00E145B9" w:rsidP="000E2AF1"/>
        </w:tc>
      </w:tr>
      <w:tr w:rsidR="00E145B9" w:rsidRPr="007516B5" w:rsidTr="000E2AF1">
        <w:trPr>
          <w:trHeight w:val="37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45B9" w:rsidRPr="007516B5" w:rsidRDefault="00CB7768" w:rsidP="000E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Перелазская</w:t>
            </w:r>
            <w:r w:rsidR="006C5632">
              <w:rPr>
                <w:b/>
                <w:bCs/>
              </w:rPr>
              <w:t xml:space="preserve"> </w:t>
            </w:r>
            <w:proofErr w:type="gramStart"/>
            <w:r w:rsidR="006C5632">
              <w:rPr>
                <w:b/>
                <w:bCs/>
              </w:rPr>
              <w:t>сельская</w:t>
            </w:r>
            <w:proofErr w:type="gramEnd"/>
            <w:r w:rsidR="006C5632">
              <w:rPr>
                <w:b/>
                <w:bCs/>
              </w:rPr>
              <w:t xml:space="preserve"> </w:t>
            </w:r>
            <w:r w:rsidR="00E145B9" w:rsidRPr="007516B5">
              <w:rPr>
                <w:b/>
                <w:bCs/>
              </w:rPr>
              <w:t>администрации Красногорского района  Брянской области</w:t>
            </w:r>
          </w:p>
        </w:tc>
      </w:tr>
      <w:tr w:rsidR="00C9050F" w:rsidRPr="007516B5" w:rsidTr="000E2AF1">
        <w:trPr>
          <w:trHeight w:val="46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0F" w:rsidRPr="007516B5" w:rsidRDefault="00CB7768" w:rsidP="000E2AF1">
            <w:r>
              <w:t>006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Pr="008601BE" w:rsidRDefault="00C9050F" w:rsidP="006C5632">
            <w:r w:rsidRPr="008601BE">
              <w:t>01 02 00</w:t>
            </w:r>
            <w:r w:rsidR="00981849">
              <w:t xml:space="preserve"> </w:t>
            </w:r>
            <w:r w:rsidRPr="008601BE">
              <w:t>00 1</w:t>
            </w:r>
            <w:r w:rsidR="006C5632">
              <w:t>0</w:t>
            </w:r>
            <w:r w:rsidRPr="008601BE">
              <w:t xml:space="preserve">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Pr="008601BE" w:rsidRDefault="00C9050F" w:rsidP="00C9050F">
            <w:pPr>
              <w:jc w:val="both"/>
            </w:pPr>
            <w:r w:rsidRPr="008601BE">
              <w:t xml:space="preserve">Получение кредитов от кредитных организаций бюджетами </w:t>
            </w:r>
            <w:r w:rsidR="006C5632">
              <w:t>сельских</w:t>
            </w:r>
            <w:r w:rsidRPr="008601BE">
              <w:t xml:space="preserve"> поселений валюте Российской Федерации</w:t>
            </w:r>
          </w:p>
        </w:tc>
      </w:tr>
      <w:tr w:rsidR="006C5632" w:rsidRPr="007516B5" w:rsidTr="000E2AF1">
        <w:trPr>
          <w:trHeight w:val="41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CB7768">
            <w:r>
              <w:t>006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824379">
            <w:r w:rsidRPr="008601BE">
              <w:t>01 02 00</w:t>
            </w:r>
            <w:r>
              <w:t xml:space="preserve"> 00 10</w:t>
            </w:r>
            <w:r w:rsidRPr="008601BE">
              <w:t xml:space="preserve">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C9050F">
            <w:pPr>
              <w:jc w:val="both"/>
            </w:pPr>
            <w:r w:rsidRPr="008601BE">
              <w:t xml:space="preserve">Погашение бюджетами </w:t>
            </w:r>
            <w:r>
              <w:t>сельских</w:t>
            </w:r>
            <w:r w:rsidRPr="008601BE">
              <w:t xml:space="preserve"> поселений кредитов кредитных организаций в валюте Российской Федерации</w:t>
            </w:r>
          </w:p>
        </w:tc>
      </w:tr>
      <w:tr w:rsidR="006C5632" w:rsidRPr="007516B5" w:rsidTr="000E2AF1">
        <w:trPr>
          <w:trHeight w:val="56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CB7768">
            <w:r>
              <w:t>006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Pr="008601BE" w:rsidRDefault="006C5632" w:rsidP="00824379">
            <w:r w:rsidRPr="008601BE">
              <w:t>01 03 01</w:t>
            </w:r>
            <w:r>
              <w:t xml:space="preserve"> 00 10</w:t>
            </w:r>
            <w:r w:rsidRPr="008601BE">
              <w:t xml:space="preserve">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C9050F">
            <w:pPr>
              <w:jc w:val="both"/>
            </w:pPr>
            <w:r w:rsidRPr="008601BE">
              <w:t xml:space="preserve">Получение кредитов от других бюджетов бюджетной системы Российской Федерации бюджетами </w:t>
            </w:r>
            <w:r>
              <w:t>сельских</w:t>
            </w:r>
            <w:r w:rsidRPr="008601BE">
              <w:t xml:space="preserve"> поселений в валюте Российской Федерации</w:t>
            </w:r>
          </w:p>
        </w:tc>
      </w:tr>
      <w:tr w:rsidR="006C5632" w:rsidRPr="007516B5" w:rsidTr="000E2AF1">
        <w:trPr>
          <w:trHeight w:val="7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CB7768">
            <w:r>
              <w:t>006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824379">
            <w:r w:rsidRPr="008601BE">
              <w:t>01 03 01</w:t>
            </w:r>
            <w:r>
              <w:t xml:space="preserve"> 00 10</w:t>
            </w:r>
            <w:r w:rsidRPr="008601BE">
              <w:t xml:space="preserve">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C9050F">
            <w:pPr>
              <w:jc w:val="both"/>
            </w:pPr>
            <w:r w:rsidRPr="008601BE">
              <w:t xml:space="preserve">Погашение бюджетами </w:t>
            </w:r>
            <w:r>
              <w:t>сельских</w:t>
            </w:r>
            <w:r w:rsidRPr="008601BE">
              <w:t xml:space="preserve">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6C5632" w:rsidRPr="007516B5" w:rsidTr="000E2AF1">
        <w:trPr>
          <w:trHeight w:val="41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CB7768">
            <w:r>
              <w:t>006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824379">
            <w:r w:rsidRPr="008601BE">
              <w:t xml:space="preserve">01 </w:t>
            </w:r>
            <w:r>
              <w:t>05 02 01 10</w:t>
            </w:r>
            <w:r w:rsidRPr="008601BE">
              <w:t xml:space="preserve">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C9050F">
            <w:pPr>
              <w:jc w:val="both"/>
            </w:pPr>
            <w:r w:rsidRPr="008601BE">
              <w:t xml:space="preserve">Увеличение прочих остатков денежных средств бюджетов </w:t>
            </w:r>
            <w:r>
              <w:t>сельских</w:t>
            </w:r>
            <w:r w:rsidRPr="008601BE">
              <w:t xml:space="preserve"> поселений</w:t>
            </w:r>
          </w:p>
        </w:tc>
      </w:tr>
      <w:tr w:rsidR="006C5632" w:rsidRPr="007516B5" w:rsidTr="000E2AF1">
        <w:trPr>
          <w:trHeight w:val="5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CB7768">
            <w:r>
              <w:t>006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824379">
            <w:r>
              <w:t>01 05 02 01 10</w:t>
            </w:r>
            <w:r w:rsidRPr="008601BE">
              <w:t xml:space="preserve">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Default="006C5632" w:rsidP="00C9050F">
            <w:pPr>
              <w:jc w:val="both"/>
            </w:pPr>
            <w:r w:rsidRPr="008601BE">
              <w:t xml:space="preserve">Уменьшение прочих остатков денежных средств бюджетов </w:t>
            </w:r>
            <w:r>
              <w:t>сельских</w:t>
            </w:r>
            <w:r w:rsidRPr="008601BE">
              <w:t xml:space="preserve"> поселений</w:t>
            </w:r>
          </w:p>
        </w:tc>
      </w:tr>
    </w:tbl>
    <w:p w:rsidR="00E145B9" w:rsidRPr="0083107A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sectPr w:rsidR="00E145B9" w:rsidRPr="0083107A" w:rsidSect="003353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5E0A"/>
    <w:rsid w:val="00012905"/>
    <w:rsid w:val="00014CC1"/>
    <w:rsid w:val="0002379D"/>
    <w:rsid w:val="00061F56"/>
    <w:rsid w:val="00065959"/>
    <w:rsid w:val="00072B6A"/>
    <w:rsid w:val="00077ACA"/>
    <w:rsid w:val="00087A01"/>
    <w:rsid w:val="000A5452"/>
    <w:rsid w:val="000D0CE5"/>
    <w:rsid w:val="000E12F3"/>
    <w:rsid w:val="000E2AF1"/>
    <w:rsid w:val="00113CE0"/>
    <w:rsid w:val="00145E20"/>
    <w:rsid w:val="0015043C"/>
    <w:rsid w:val="00160645"/>
    <w:rsid w:val="00163569"/>
    <w:rsid w:val="00163699"/>
    <w:rsid w:val="00164ADC"/>
    <w:rsid w:val="00192773"/>
    <w:rsid w:val="00196C40"/>
    <w:rsid w:val="001A3547"/>
    <w:rsid w:val="001B089E"/>
    <w:rsid w:val="001D0C33"/>
    <w:rsid w:val="001D4A08"/>
    <w:rsid w:val="001E48D6"/>
    <w:rsid w:val="001E5D82"/>
    <w:rsid w:val="00224FC6"/>
    <w:rsid w:val="002575EE"/>
    <w:rsid w:val="002772EE"/>
    <w:rsid w:val="0028681B"/>
    <w:rsid w:val="002B1DDE"/>
    <w:rsid w:val="002C1F45"/>
    <w:rsid w:val="002C5A09"/>
    <w:rsid w:val="002D2C82"/>
    <w:rsid w:val="002E28C3"/>
    <w:rsid w:val="002E34FD"/>
    <w:rsid w:val="003106AA"/>
    <w:rsid w:val="003130C4"/>
    <w:rsid w:val="00326018"/>
    <w:rsid w:val="0033533D"/>
    <w:rsid w:val="00351934"/>
    <w:rsid w:val="0037180B"/>
    <w:rsid w:val="00376D2E"/>
    <w:rsid w:val="0039119F"/>
    <w:rsid w:val="003966DB"/>
    <w:rsid w:val="003C4A32"/>
    <w:rsid w:val="003C5AF1"/>
    <w:rsid w:val="003F121F"/>
    <w:rsid w:val="00422A6D"/>
    <w:rsid w:val="00454399"/>
    <w:rsid w:val="00464636"/>
    <w:rsid w:val="00475B27"/>
    <w:rsid w:val="0049726D"/>
    <w:rsid w:val="004976EC"/>
    <w:rsid w:val="00497D82"/>
    <w:rsid w:val="004A49AA"/>
    <w:rsid w:val="004E3DEB"/>
    <w:rsid w:val="004F00B8"/>
    <w:rsid w:val="004F555D"/>
    <w:rsid w:val="00513A9B"/>
    <w:rsid w:val="00514795"/>
    <w:rsid w:val="00545D48"/>
    <w:rsid w:val="00570B78"/>
    <w:rsid w:val="00583B45"/>
    <w:rsid w:val="0058693B"/>
    <w:rsid w:val="0059522B"/>
    <w:rsid w:val="005B62B5"/>
    <w:rsid w:val="005E292F"/>
    <w:rsid w:val="005E60C5"/>
    <w:rsid w:val="005E6561"/>
    <w:rsid w:val="005E790B"/>
    <w:rsid w:val="005F0B1F"/>
    <w:rsid w:val="005F7EF4"/>
    <w:rsid w:val="006128AA"/>
    <w:rsid w:val="00615008"/>
    <w:rsid w:val="00627982"/>
    <w:rsid w:val="00627D03"/>
    <w:rsid w:val="00627E26"/>
    <w:rsid w:val="00632252"/>
    <w:rsid w:val="00636233"/>
    <w:rsid w:val="00636E18"/>
    <w:rsid w:val="00670F47"/>
    <w:rsid w:val="00677262"/>
    <w:rsid w:val="00692896"/>
    <w:rsid w:val="006B035F"/>
    <w:rsid w:val="006C0244"/>
    <w:rsid w:val="006C5632"/>
    <w:rsid w:val="006D6778"/>
    <w:rsid w:val="006D6CD5"/>
    <w:rsid w:val="007202D0"/>
    <w:rsid w:val="007452DC"/>
    <w:rsid w:val="00757C08"/>
    <w:rsid w:val="00762560"/>
    <w:rsid w:val="007A326F"/>
    <w:rsid w:val="007A4316"/>
    <w:rsid w:val="007D3A7A"/>
    <w:rsid w:val="007E168D"/>
    <w:rsid w:val="00803065"/>
    <w:rsid w:val="0081290B"/>
    <w:rsid w:val="00812CAC"/>
    <w:rsid w:val="00822FED"/>
    <w:rsid w:val="0083107A"/>
    <w:rsid w:val="0084225E"/>
    <w:rsid w:val="00856D71"/>
    <w:rsid w:val="00856DAE"/>
    <w:rsid w:val="008710F0"/>
    <w:rsid w:val="00891D73"/>
    <w:rsid w:val="008C41DE"/>
    <w:rsid w:val="008D0D02"/>
    <w:rsid w:val="008E01DF"/>
    <w:rsid w:val="0092691E"/>
    <w:rsid w:val="00936D1C"/>
    <w:rsid w:val="00961F8A"/>
    <w:rsid w:val="00972A7A"/>
    <w:rsid w:val="009770B2"/>
    <w:rsid w:val="0098014F"/>
    <w:rsid w:val="00980826"/>
    <w:rsid w:val="00981849"/>
    <w:rsid w:val="009A0679"/>
    <w:rsid w:val="009B589F"/>
    <w:rsid w:val="009B615A"/>
    <w:rsid w:val="009D04D9"/>
    <w:rsid w:val="009E45E2"/>
    <w:rsid w:val="009F0336"/>
    <w:rsid w:val="009F24C7"/>
    <w:rsid w:val="009F3421"/>
    <w:rsid w:val="00A02C00"/>
    <w:rsid w:val="00A44844"/>
    <w:rsid w:val="00A559F7"/>
    <w:rsid w:val="00A6099A"/>
    <w:rsid w:val="00A85962"/>
    <w:rsid w:val="00A95010"/>
    <w:rsid w:val="00AB1612"/>
    <w:rsid w:val="00AC4869"/>
    <w:rsid w:val="00AE603D"/>
    <w:rsid w:val="00AF4331"/>
    <w:rsid w:val="00B041A0"/>
    <w:rsid w:val="00B16417"/>
    <w:rsid w:val="00B20030"/>
    <w:rsid w:val="00B328D1"/>
    <w:rsid w:val="00B33088"/>
    <w:rsid w:val="00B42D8D"/>
    <w:rsid w:val="00B73D9D"/>
    <w:rsid w:val="00B77B84"/>
    <w:rsid w:val="00BE352B"/>
    <w:rsid w:val="00BF5A2C"/>
    <w:rsid w:val="00BF607C"/>
    <w:rsid w:val="00C07E09"/>
    <w:rsid w:val="00C1595B"/>
    <w:rsid w:val="00C23C2A"/>
    <w:rsid w:val="00C35890"/>
    <w:rsid w:val="00C3763E"/>
    <w:rsid w:val="00C9050F"/>
    <w:rsid w:val="00C9628F"/>
    <w:rsid w:val="00CB6093"/>
    <w:rsid w:val="00CB7768"/>
    <w:rsid w:val="00CD47E0"/>
    <w:rsid w:val="00CF7D7F"/>
    <w:rsid w:val="00D05620"/>
    <w:rsid w:val="00D71C53"/>
    <w:rsid w:val="00D81748"/>
    <w:rsid w:val="00D96D5F"/>
    <w:rsid w:val="00DA49D7"/>
    <w:rsid w:val="00DB4BF7"/>
    <w:rsid w:val="00DC628E"/>
    <w:rsid w:val="00DE5D87"/>
    <w:rsid w:val="00DF4E0C"/>
    <w:rsid w:val="00DF7EC0"/>
    <w:rsid w:val="00E00FFE"/>
    <w:rsid w:val="00E0121B"/>
    <w:rsid w:val="00E07D2F"/>
    <w:rsid w:val="00E145B9"/>
    <w:rsid w:val="00E25494"/>
    <w:rsid w:val="00E26595"/>
    <w:rsid w:val="00E60102"/>
    <w:rsid w:val="00E64D06"/>
    <w:rsid w:val="00E72548"/>
    <w:rsid w:val="00E86384"/>
    <w:rsid w:val="00E90A2B"/>
    <w:rsid w:val="00E91AD3"/>
    <w:rsid w:val="00E97FBC"/>
    <w:rsid w:val="00EA0798"/>
    <w:rsid w:val="00ED119F"/>
    <w:rsid w:val="00F033F5"/>
    <w:rsid w:val="00F0470A"/>
    <w:rsid w:val="00F12189"/>
    <w:rsid w:val="00F16C50"/>
    <w:rsid w:val="00F23546"/>
    <w:rsid w:val="00F24E4F"/>
    <w:rsid w:val="00F965A8"/>
    <w:rsid w:val="00FB011F"/>
    <w:rsid w:val="00FC2E4A"/>
    <w:rsid w:val="00FE48D3"/>
    <w:rsid w:val="00FF1A8F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F03C98CEA1A373BBB92F67FC3321DA4F597A73726168C72E40141B7FD4813E6B71EF0C5BE9E0Cl1S0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DF03C98CEA1A373BBB92F67FC3321DA4F597A73726168C72E40141B7FD4813E6B71EF2C5BEl9S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DF03C98CEA1A373BBB92F67FC3321DA4F597A73726168C72E40141B7FD4813E6B71EF2C5BEl9S3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DF03C98CEA1A373BBB92F67FC3321DA4F597A73726168C72E40141B7FD4813E6B71EF0C5BE9E0Cl1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2023-03-02T07:48:00Z</dcterms:created>
  <dcterms:modified xsi:type="dcterms:W3CDTF">2023-03-09T13:59:00Z</dcterms:modified>
</cp:coreProperties>
</file>