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B28" w:rsidRDefault="00AA4B28" w:rsidP="00727FFA">
      <w:pPr>
        <w:pStyle w:val="a1"/>
        <w:spacing w:after="0" w:line="240" w:lineRule="auto"/>
        <w:rPr>
          <w:b/>
          <w:bCs/>
          <w:sz w:val="24"/>
        </w:rPr>
      </w:pPr>
      <w:r>
        <w:rPr>
          <w:b/>
          <w:bCs/>
          <w:sz w:val="24"/>
        </w:rPr>
        <w:t>БРЯНСКАЯ  ОБЛАСТЬ</w:t>
      </w:r>
    </w:p>
    <w:p w:rsidR="00AA4B28" w:rsidRDefault="006E7796" w:rsidP="00727FFA">
      <w:pPr>
        <w:pStyle w:val="a1"/>
        <w:spacing w:after="0" w:line="240" w:lineRule="auto"/>
      </w:pPr>
      <w:r>
        <w:rPr>
          <w:b/>
          <w:bCs/>
          <w:sz w:val="24"/>
        </w:rPr>
        <w:t>ТЕРРИТОРИАЛЬНАЯ ИЗБИРАТЕЛЬНАЯ КОМИССИЯ</w:t>
      </w:r>
    </w:p>
    <w:p w:rsidR="00E37E85" w:rsidRDefault="006E7796" w:rsidP="00727FFA">
      <w:pPr>
        <w:pStyle w:val="a1"/>
        <w:spacing w:after="0" w:line="240" w:lineRule="auto"/>
      </w:pPr>
      <w:r>
        <w:rPr>
          <w:b/>
          <w:bCs/>
          <w:sz w:val="24"/>
        </w:rPr>
        <w:t xml:space="preserve">КРАСНОГОРСКОГО РАЙОНА </w:t>
      </w:r>
    </w:p>
    <w:p w:rsidR="00E37E85" w:rsidRDefault="00E37E85" w:rsidP="00727FFA">
      <w:pPr>
        <w:pStyle w:val="a1"/>
        <w:spacing w:after="0"/>
      </w:pPr>
    </w:p>
    <w:p w:rsidR="00E37E85" w:rsidRDefault="006E7796">
      <w:pPr>
        <w:pStyle w:val="a1"/>
      </w:pPr>
      <w:r>
        <w:rPr>
          <w:b/>
          <w:bCs/>
          <w:sz w:val="24"/>
        </w:rPr>
        <w:t>РЕШЕНИЕ</w:t>
      </w:r>
    </w:p>
    <w:p w:rsidR="00E37E85" w:rsidRPr="00AA4B28" w:rsidRDefault="004C05C6">
      <w:pPr>
        <w:pStyle w:val="a1"/>
        <w:jc w:val="both"/>
      </w:pPr>
      <w:r>
        <w:rPr>
          <w:sz w:val="24"/>
        </w:rPr>
        <w:t xml:space="preserve">от </w:t>
      </w:r>
      <w:r w:rsidR="002C755D" w:rsidRPr="00AA4B28">
        <w:rPr>
          <w:sz w:val="24"/>
        </w:rPr>
        <w:t>1</w:t>
      </w:r>
      <w:r w:rsidR="00B114E8" w:rsidRPr="00AA4B28">
        <w:rPr>
          <w:sz w:val="24"/>
        </w:rPr>
        <w:t>1</w:t>
      </w:r>
      <w:r>
        <w:rPr>
          <w:sz w:val="24"/>
        </w:rPr>
        <w:t>.07.</w:t>
      </w:r>
      <w:r w:rsidR="00727FFA">
        <w:rPr>
          <w:sz w:val="24"/>
        </w:rPr>
        <w:t>20</w:t>
      </w:r>
      <w:r w:rsidR="00AA4B28">
        <w:rPr>
          <w:sz w:val="24"/>
        </w:rPr>
        <w:t>24</w:t>
      </w:r>
      <w:r w:rsidR="006E7796">
        <w:rPr>
          <w:sz w:val="24"/>
        </w:rPr>
        <w:t xml:space="preserve"> года                                                                        № </w:t>
      </w:r>
      <w:r w:rsidR="00AA4B28">
        <w:rPr>
          <w:sz w:val="24"/>
        </w:rPr>
        <w:t>68/282</w:t>
      </w:r>
    </w:p>
    <w:tbl>
      <w:tblPr>
        <w:tblW w:w="0" w:type="auto"/>
        <w:jc w:val="center"/>
        <w:tblInd w:w="-1115" w:type="dxa"/>
        <w:tblCellMar>
          <w:left w:w="10" w:type="dxa"/>
          <w:right w:w="10" w:type="dxa"/>
        </w:tblCellMar>
        <w:tblLook w:val="0000"/>
      </w:tblPr>
      <w:tblGrid>
        <w:gridCol w:w="9375"/>
      </w:tblGrid>
      <w:tr w:rsidR="00E37E85" w:rsidTr="00727FFA">
        <w:trPr>
          <w:jc w:val="center"/>
        </w:trPr>
        <w:tc>
          <w:tcPr>
            <w:tcW w:w="9375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37E85" w:rsidRPr="00727FFA" w:rsidRDefault="00727FFA" w:rsidP="00727FFA">
            <w:pPr>
              <w:pStyle w:val="a0"/>
              <w:jc w:val="center"/>
              <w:rPr>
                <w:sz w:val="24"/>
              </w:rPr>
            </w:pPr>
            <w:r>
              <w:rPr>
                <w:sz w:val="24"/>
              </w:rPr>
              <w:t>пгт Красная Гора</w:t>
            </w:r>
          </w:p>
          <w:p w:rsidR="00E37E85" w:rsidRDefault="006E7796" w:rsidP="00727FFA">
            <w:pPr>
              <w:pStyle w:val="14"/>
              <w:spacing w:after="0" w:line="240" w:lineRule="auto"/>
              <w:rPr>
                <w:bCs w:val="0"/>
                <w:color w:val="000000"/>
                <w:sz w:val="24"/>
                <w:szCs w:val="24"/>
              </w:rPr>
            </w:pPr>
            <w:r>
              <w:rPr>
                <w:rStyle w:val="70"/>
                <w:b/>
                <w:sz w:val="24"/>
                <w:szCs w:val="24"/>
              </w:rPr>
              <w:t xml:space="preserve">О </w:t>
            </w:r>
            <w:r w:rsidR="00C87513">
              <w:rPr>
                <w:rStyle w:val="70"/>
                <w:b/>
                <w:sz w:val="24"/>
                <w:szCs w:val="24"/>
              </w:rPr>
              <w:t>заверении</w:t>
            </w:r>
            <w:r>
              <w:rPr>
                <w:rStyle w:val="70"/>
                <w:b/>
                <w:sz w:val="24"/>
                <w:szCs w:val="24"/>
              </w:rPr>
              <w:t xml:space="preserve"> списка кандидатов в депутаты Перелазского сельского Совета народных депутатов </w:t>
            </w:r>
            <w:r w:rsidR="00AA4B28">
              <w:rPr>
                <w:rStyle w:val="70"/>
                <w:b/>
                <w:sz w:val="24"/>
                <w:szCs w:val="24"/>
              </w:rPr>
              <w:t>пятого</w:t>
            </w:r>
            <w:r>
              <w:rPr>
                <w:rStyle w:val="70"/>
                <w:b/>
                <w:sz w:val="24"/>
                <w:szCs w:val="24"/>
              </w:rPr>
              <w:t xml:space="preserve"> созыва, выдвинут</w:t>
            </w:r>
            <w:r w:rsidR="009B140B">
              <w:rPr>
                <w:rStyle w:val="70"/>
                <w:b/>
                <w:sz w:val="24"/>
                <w:szCs w:val="24"/>
              </w:rPr>
              <w:t>ых</w:t>
            </w:r>
            <w:r>
              <w:rPr>
                <w:rStyle w:val="70"/>
                <w:b/>
                <w:sz w:val="24"/>
                <w:szCs w:val="24"/>
              </w:rPr>
              <w:t xml:space="preserve"> избирательным объединением</w:t>
            </w:r>
            <w:r>
              <w:rPr>
                <w:bCs w:val="0"/>
                <w:color w:val="000000"/>
                <w:sz w:val="24"/>
                <w:szCs w:val="24"/>
              </w:rPr>
              <w:t xml:space="preserve">«Красногорское местное отделение </w:t>
            </w:r>
            <w:r w:rsidR="00662195">
              <w:rPr>
                <w:bCs w:val="0"/>
                <w:sz w:val="24"/>
                <w:szCs w:val="24"/>
              </w:rPr>
              <w:t>Всероссийской политической партии</w:t>
            </w:r>
            <w:r>
              <w:rPr>
                <w:bCs w:val="0"/>
                <w:color w:val="000000"/>
                <w:sz w:val="24"/>
                <w:szCs w:val="24"/>
              </w:rPr>
              <w:t>«ЕДИНАЯ РОССИЯ» по одномандатным избирательным округам</w:t>
            </w:r>
          </w:p>
          <w:p w:rsidR="00727FFA" w:rsidRDefault="00727FFA" w:rsidP="00727FFA">
            <w:pPr>
              <w:pStyle w:val="14"/>
              <w:spacing w:after="0" w:line="240" w:lineRule="auto"/>
            </w:pPr>
          </w:p>
        </w:tc>
      </w:tr>
    </w:tbl>
    <w:p w:rsidR="00AA4B28" w:rsidRPr="00AA4B28" w:rsidRDefault="009B140B" w:rsidP="00AA4B28">
      <w:pPr>
        <w:shd w:val="clear" w:color="auto" w:fill="FFFFFF"/>
        <w:spacing w:after="0" w:line="240" w:lineRule="auto"/>
        <w:ind w:firstLine="691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A4B2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 соответствии с пунктом 4.1 статьи 20 Закона Брянской области «О выборах депутатов представительных органов муниципальных образований в Брянской области», рассмотрев документы, представленные для заверения списка кандидатов в депутаты Перелазского сельского Совета народных депутатов </w:t>
      </w:r>
      <w:r w:rsidR="00AA4B28" w:rsidRPr="00AA4B28">
        <w:rPr>
          <w:rFonts w:ascii="Times New Roman" w:eastAsia="Times New Roman" w:hAnsi="Times New Roman" w:cs="Times New Roman"/>
          <w:color w:val="000000"/>
          <w:sz w:val="26"/>
          <w:szCs w:val="26"/>
        </w:rPr>
        <w:t>пятого</w:t>
      </w:r>
      <w:r w:rsidRPr="00AA4B2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созыва, выдвинутых избирательным объединением «</w:t>
      </w:r>
      <w:r w:rsidRPr="00AA4B28">
        <w:rPr>
          <w:rFonts w:ascii="Times New Roman" w:eastAsia="Times New Roman" w:hAnsi="Times New Roman" w:cs="Times New Roman"/>
          <w:bCs/>
          <w:sz w:val="26"/>
          <w:szCs w:val="26"/>
        </w:rPr>
        <w:t xml:space="preserve">Красногорское местное отделение </w:t>
      </w:r>
      <w:r w:rsidR="00662195" w:rsidRPr="00AA4B28">
        <w:rPr>
          <w:rFonts w:ascii="Times New Roman" w:hAnsi="Times New Roman" w:cs="Times New Roman"/>
          <w:bCs/>
          <w:sz w:val="26"/>
          <w:szCs w:val="26"/>
        </w:rPr>
        <w:t xml:space="preserve">Всероссийской политической партии  </w:t>
      </w:r>
      <w:r w:rsidRPr="00AA4B28">
        <w:rPr>
          <w:rFonts w:ascii="Times New Roman" w:eastAsia="Times New Roman" w:hAnsi="Times New Roman" w:cs="Times New Roman"/>
          <w:bCs/>
          <w:sz w:val="26"/>
          <w:szCs w:val="26"/>
        </w:rPr>
        <w:t>«ЕДИНАЯ РОССИЯ</w:t>
      </w:r>
      <w:r w:rsidRPr="00AA4B28">
        <w:rPr>
          <w:rFonts w:ascii="Times New Roman" w:eastAsia="Times New Roman" w:hAnsi="Times New Roman" w:cs="Times New Roman"/>
          <w:bCs/>
          <w:color w:val="323232"/>
          <w:sz w:val="26"/>
          <w:szCs w:val="26"/>
        </w:rPr>
        <w:t>» по одномандатным избирательным округам,</w:t>
      </w:r>
      <w:r w:rsidRPr="00AA4B2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проверив  соблюдение избирательным объединением «</w:t>
      </w:r>
      <w:r w:rsidRPr="00AA4B28">
        <w:rPr>
          <w:rFonts w:ascii="Times New Roman" w:eastAsia="Times New Roman" w:hAnsi="Times New Roman" w:cs="Times New Roman"/>
          <w:bCs/>
          <w:sz w:val="26"/>
          <w:szCs w:val="26"/>
        </w:rPr>
        <w:t xml:space="preserve">Красногорское местное отделение </w:t>
      </w:r>
      <w:r w:rsidR="00662195" w:rsidRPr="00AA4B28">
        <w:rPr>
          <w:rFonts w:ascii="Times New Roman" w:hAnsi="Times New Roman" w:cs="Times New Roman"/>
          <w:bCs/>
          <w:sz w:val="26"/>
          <w:szCs w:val="26"/>
        </w:rPr>
        <w:t xml:space="preserve">Всероссийской политическойпартии  </w:t>
      </w:r>
      <w:r w:rsidRPr="00AA4B28">
        <w:rPr>
          <w:rFonts w:ascii="Times New Roman" w:eastAsia="Times New Roman" w:hAnsi="Times New Roman" w:cs="Times New Roman"/>
          <w:bCs/>
          <w:sz w:val="26"/>
          <w:szCs w:val="26"/>
        </w:rPr>
        <w:t>«ЕДИНАЯ РОССИЯ</w:t>
      </w:r>
      <w:r w:rsidRPr="00AA4B28">
        <w:rPr>
          <w:rFonts w:ascii="Times New Roman" w:eastAsia="Times New Roman" w:hAnsi="Times New Roman" w:cs="Times New Roman"/>
          <w:bCs/>
          <w:color w:val="323232"/>
          <w:sz w:val="26"/>
          <w:szCs w:val="26"/>
        </w:rPr>
        <w:t xml:space="preserve">» </w:t>
      </w:r>
      <w:r w:rsidRPr="00AA4B2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требований к выдвижению списка кандидатов по одномандатным избирательным округам,  предусмотренных Федеральным законом от 11 июля 2001 года №95-ФЗ «О политических партиях», Федеральным законом от 12 июня 2002 года №67-ФЗ «Об основных гарантиях избирательных прав и права на участие в референдуме граждан Российской Федерации», территориальная избирательная комиссия Красногорского района </w:t>
      </w:r>
    </w:p>
    <w:p w:rsidR="009B140B" w:rsidRPr="00AA4B28" w:rsidRDefault="009B140B" w:rsidP="00AA4B28">
      <w:pPr>
        <w:shd w:val="clear" w:color="auto" w:fill="FFFFFF"/>
        <w:spacing w:after="0" w:line="240" w:lineRule="auto"/>
        <w:ind w:firstLine="691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A4B28">
        <w:rPr>
          <w:rFonts w:ascii="Times New Roman" w:eastAsia="Times New Roman" w:hAnsi="Times New Roman" w:cs="Times New Roman"/>
          <w:color w:val="000000"/>
          <w:sz w:val="26"/>
          <w:szCs w:val="26"/>
        </w:rPr>
        <w:t>р е ш и л а:</w:t>
      </w:r>
    </w:p>
    <w:p w:rsidR="009B140B" w:rsidRPr="00AA4B28" w:rsidRDefault="009B140B" w:rsidP="00AA4B28">
      <w:pPr>
        <w:shd w:val="clear" w:color="auto" w:fill="FFFFFF"/>
        <w:spacing w:after="0" w:line="240" w:lineRule="auto"/>
        <w:ind w:right="17" w:firstLine="691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A4B2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1. Заверить список кандидатов в депутаты Перелазского сельского Совета народных депутатов </w:t>
      </w:r>
      <w:r w:rsidR="00AA4B28" w:rsidRPr="00AA4B28">
        <w:rPr>
          <w:rFonts w:ascii="Times New Roman" w:eastAsia="Times New Roman" w:hAnsi="Times New Roman" w:cs="Times New Roman"/>
          <w:color w:val="000000"/>
          <w:sz w:val="26"/>
          <w:szCs w:val="26"/>
        </w:rPr>
        <w:t>пятого</w:t>
      </w:r>
      <w:r w:rsidRPr="00AA4B2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созыва, выдвинутых избирательным объединением «</w:t>
      </w:r>
      <w:r w:rsidRPr="00AA4B28">
        <w:rPr>
          <w:rFonts w:ascii="Times New Roman" w:eastAsia="Times New Roman" w:hAnsi="Times New Roman" w:cs="Times New Roman"/>
          <w:bCs/>
          <w:sz w:val="26"/>
          <w:szCs w:val="26"/>
        </w:rPr>
        <w:t xml:space="preserve">Красногорское местное отделение </w:t>
      </w:r>
      <w:r w:rsidR="00662195" w:rsidRPr="00AA4B28">
        <w:rPr>
          <w:rFonts w:ascii="Times New Roman" w:hAnsi="Times New Roman" w:cs="Times New Roman"/>
          <w:bCs/>
          <w:sz w:val="26"/>
          <w:szCs w:val="26"/>
        </w:rPr>
        <w:t xml:space="preserve">Всероссийской политической партии </w:t>
      </w:r>
      <w:r w:rsidRPr="00AA4B28">
        <w:rPr>
          <w:rFonts w:ascii="Times New Roman" w:eastAsia="Times New Roman" w:hAnsi="Times New Roman" w:cs="Times New Roman"/>
          <w:bCs/>
          <w:sz w:val="26"/>
          <w:szCs w:val="26"/>
        </w:rPr>
        <w:t>«ЕДИНАЯ РОССИЯ</w:t>
      </w:r>
      <w:r w:rsidRPr="00AA4B28">
        <w:rPr>
          <w:rFonts w:ascii="Times New Roman" w:eastAsia="Times New Roman" w:hAnsi="Times New Roman" w:cs="Times New Roman"/>
          <w:bCs/>
          <w:color w:val="323232"/>
          <w:sz w:val="26"/>
          <w:szCs w:val="26"/>
        </w:rPr>
        <w:t>»</w:t>
      </w:r>
      <w:r w:rsidRPr="00AA4B2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по одномандатным избирательным округам в количестве </w:t>
      </w:r>
      <w:r w:rsidRPr="00AA4B28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  <w:t>10 (десять)</w:t>
      </w:r>
      <w:r w:rsidRPr="00AA4B2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человек (прилагается). </w:t>
      </w:r>
    </w:p>
    <w:p w:rsidR="009B140B" w:rsidRPr="00AA4B28" w:rsidRDefault="009B140B" w:rsidP="00AA4B28">
      <w:pPr>
        <w:shd w:val="clear" w:color="auto" w:fill="FFFFFF"/>
        <w:spacing w:after="0" w:line="240" w:lineRule="auto"/>
        <w:ind w:right="17" w:firstLine="691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4B28">
        <w:rPr>
          <w:rFonts w:ascii="Times New Roman" w:eastAsia="Times New Roman" w:hAnsi="Times New Roman" w:cs="Times New Roman"/>
          <w:sz w:val="26"/>
          <w:szCs w:val="26"/>
        </w:rPr>
        <w:t>2. Выдать в течение одних суток настоящее решение с копией заверенного списка, указанного в пункте 1 решения, уполномоченному представителю избирательного объединения.</w:t>
      </w:r>
    </w:p>
    <w:p w:rsidR="00AA4B28" w:rsidRPr="00AA4B28" w:rsidRDefault="009B140B" w:rsidP="00AA4B28">
      <w:pPr>
        <w:shd w:val="clear" w:color="auto" w:fill="FFFFFF"/>
        <w:spacing w:line="240" w:lineRule="auto"/>
        <w:ind w:right="34"/>
        <w:contextualSpacing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AA4B28">
        <w:rPr>
          <w:rFonts w:ascii="Times New Roman" w:eastAsia="Times New Roman" w:hAnsi="Times New Roman" w:cs="Times New Roman"/>
          <w:sz w:val="26"/>
          <w:szCs w:val="26"/>
        </w:rPr>
        <w:t xml:space="preserve"> 3. </w:t>
      </w:r>
      <w:r w:rsidR="00AA4B28" w:rsidRPr="00AA4B28">
        <w:rPr>
          <w:rFonts w:ascii="Times New Roman" w:hAnsi="Times New Roman" w:cs="Times New Roman"/>
          <w:sz w:val="26"/>
          <w:szCs w:val="26"/>
        </w:rPr>
        <w:t>Разместить настоящее решение на информационном стенде и информационной странице Территориальной избирательной комиссии  Красногорского района в информационно-телекоммуникационной сети «Интернет».</w:t>
      </w:r>
    </w:p>
    <w:p w:rsidR="00AA4B28" w:rsidRPr="00AA4B28" w:rsidRDefault="00AA4B28" w:rsidP="00AA4B28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AA4B28" w:rsidRPr="00AA4B28" w:rsidRDefault="00AA4B28" w:rsidP="00AA4B28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W w:w="12041" w:type="dxa"/>
        <w:tblLook w:val="04A0"/>
      </w:tblPr>
      <w:tblGrid>
        <w:gridCol w:w="4433"/>
        <w:gridCol w:w="4464"/>
        <w:gridCol w:w="3144"/>
      </w:tblGrid>
      <w:tr w:rsidR="00AA4B28" w:rsidRPr="00AA4B28" w:rsidTr="00AA4B28">
        <w:trPr>
          <w:trHeight w:val="573"/>
        </w:trPr>
        <w:tc>
          <w:tcPr>
            <w:tcW w:w="4433" w:type="dxa"/>
            <w:hideMark/>
          </w:tcPr>
          <w:p w:rsidR="00AA4B28" w:rsidRPr="00AA4B28" w:rsidRDefault="00AA4B28" w:rsidP="00AA4B28">
            <w:pPr>
              <w:tabs>
                <w:tab w:val="left" w:pos="993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en-US"/>
              </w:rPr>
            </w:pPr>
            <w:r w:rsidRPr="00AA4B28">
              <w:rPr>
                <w:rFonts w:ascii="Times New Roman" w:hAnsi="Times New Roman" w:cs="Times New Roman"/>
                <w:iCs/>
                <w:sz w:val="26"/>
                <w:szCs w:val="26"/>
              </w:rPr>
              <w:t>Председатель территориальной</w:t>
            </w:r>
          </w:p>
          <w:p w:rsidR="00AA4B28" w:rsidRPr="00AA4B28" w:rsidRDefault="00AA4B28" w:rsidP="00AA4B28">
            <w:pPr>
              <w:tabs>
                <w:tab w:val="left" w:pos="993"/>
              </w:tabs>
              <w:spacing w:line="240" w:lineRule="auto"/>
              <w:contextualSpacing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AA4B28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       избирательной  комиссии </w:t>
            </w:r>
          </w:p>
          <w:p w:rsidR="00AA4B28" w:rsidRPr="00AA4B28" w:rsidRDefault="00AA4B28" w:rsidP="00AA4B28">
            <w:pPr>
              <w:tabs>
                <w:tab w:val="left" w:pos="993"/>
              </w:tabs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en-US"/>
              </w:rPr>
            </w:pPr>
            <w:r w:rsidRPr="00AA4B28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       Красногорского района                                    </w:t>
            </w:r>
          </w:p>
        </w:tc>
        <w:tc>
          <w:tcPr>
            <w:tcW w:w="4464" w:type="dxa"/>
            <w:vAlign w:val="bottom"/>
            <w:hideMark/>
          </w:tcPr>
          <w:p w:rsidR="00AA4B28" w:rsidRPr="00AA4B28" w:rsidRDefault="00AA4B28" w:rsidP="00AA4B28">
            <w:pPr>
              <w:tabs>
                <w:tab w:val="left" w:pos="993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en-US"/>
              </w:rPr>
            </w:pPr>
            <w:r w:rsidRPr="00AA4B28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                              А.М. Лысенко</w:t>
            </w:r>
          </w:p>
        </w:tc>
        <w:tc>
          <w:tcPr>
            <w:tcW w:w="3144" w:type="dxa"/>
            <w:vAlign w:val="bottom"/>
          </w:tcPr>
          <w:p w:rsidR="00AA4B28" w:rsidRPr="00AA4B28" w:rsidRDefault="00AA4B28" w:rsidP="00AA4B28">
            <w:pPr>
              <w:tabs>
                <w:tab w:val="left" w:pos="993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en-US"/>
              </w:rPr>
            </w:pPr>
          </w:p>
        </w:tc>
      </w:tr>
      <w:tr w:rsidR="00AA4B28" w:rsidRPr="00AA4B28" w:rsidTr="00AA4B28">
        <w:trPr>
          <w:trHeight w:val="361"/>
        </w:trPr>
        <w:tc>
          <w:tcPr>
            <w:tcW w:w="4433" w:type="dxa"/>
            <w:hideMark/>
          </w:tcPr>
          <w:p w:rsidR="00AA4B28" w:rsidRPr="00AA4B28" w:rsidRDefault="00AA4B28" w:rsidP="00AA4B28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en-US"/>
              </w:rPr>
            </w:pPr>
          </w:p>
        </w:tc>
        <w:tc>
          <w:tcPr>
            <w:tcW w:w="4464" w:type="dxa"/>
            <w:vAlign w:val="bottom"/>
          </w:tcPr>
          <w:p w:rsidR="00AA4B28" w:rsidRPr="00AA4B28" w:rsidRDefault="00AA4B28" w:rsidP="00AA4B28">
            <w:pPr>
              <w:tabs>
                <w:tab w:val="left" w:pos="993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en-US"/>
              </w:rPr>
            </w:pPr>
          </w:p>
        </w:tc>
        <w:tc>
          <w:tcPr>
            <w:tcW w:w="3144" w:type="dxa"/>
            <w:vAlign w:val="bottom"/>
          </w:tcPr>
          <w:p w:rsidR="00AA4B28" w:rsidRPr="00AA4B28" w:rsidRDefault="00AA4B28" w:rsidP="00AA4B28">
            <w:pPr>
              <w:tabs>
                <w:tab w:val="left" w:pos="993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en-US"/>
              </w:rPr>
            </w:pPr>
          </w:p>
        </w:tc>
      </w:tr>
      <w:tr w:rsidR="00AA4B28" w:rsidRPr="00AA4B28" w:rsidTr="00AA4B28">
        <w:trPr>
          <w:trHeight w:val="738"/>
        </w:trPr>
        <w:tc>
          <w:tcPr>
            <w:tcW w:w="4433" w:type="dxa"/>
          </w:tcPr>
          <w:p w:rsidR="00AA4B28" w:rsidRPr="00AA4B28" w:rsidRDefault="00AA4B28" w:rsidP="00AA4B28">
            <w:pPr>
              <w:tabs>
                <w:tab w:val="left" w:pos="993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en-US"/>
              </w:rPr>
            </w:pPr>
          </w:p>
          <w:p w:rsidR="00AA4B28" w:rsidRPr="00AA4B28" w:rsidRDefault="00AA4B28" w:rsidP="00AA4B28">
            <w:pPr>
              <w:tabs>
                <w:tab w:val="left" w:pos="993"/>
              </w:tabs>
              <w:spacing w:line="240" w:lineRule="auto"/>
              <w:contextualSpacing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AA4B28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       Секретарь территориальной</w:t>
            </w:r>
          </w:p>
          <w:p w:rsidR="00AA4B28" w:rsidRPr="00AA4B28" w:rsidRDefault="00AA4B28" w:rsidP="00AA4B28">
            <w:pPr>
              <w:tabs>
                <w:tab w:val="left" w:pos="993"/>
              </w:tabs>
              <w:spacing w:line="240" w:lineRule="auto"/>
              <w:contextualSpacing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AA4B28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       избирательной комиссии </w:t>
            </w:r>
          </w:p>
          <w:p w:rsidR="00AA4B28" w:rsidRPr="00AA4B28" w:rsidRDefault="00AA4B28" w:rsidP="00AA4B28">
            <w:pPr>
              <w:tabs>
                <w:tab w:val="left" w:pos="993"/>
              </w:tabs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en-US"/>
              </w:rPr>
            </w:pPr>
            <w:r w:rsidRPr="00AA4B28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      Красногорского района</w:t>
            </w:r>
          </w:p>
        </w:tc>
        <w:tc>
          <w:tcPr>
            <w:tcW w:w="4464" w:type="dxa"/>
            <w:vAlign w:val="bottom"/>
            <w:hideMark/>
          </w:tcPr>
          <w:p w:rsidR="00AA4B28" w:rsidRPr="00AA4B28" w:rsidRDefault="00AA4B28" w:rsidP="00AA4B28">
            <w:pPr>
              <w:tabs>
                <w:tab w:val="left" w:pos="993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en-US"/>
              </w:rPr>
            </w:pPr>
            <w:r w:rsidRPr="00AA4B28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                            И.М. Малявко</w:t>
            </w:r>
          </w:p>
        </w:tc>
        <w:tc>
          <w:tcPr>
            <w:tcW w:w="3144" w:type="dxa"/>
            <w:vAlign w:val="bottom"/>
          </w:tcPr>
          <w:p w:rsidR="00AA4B28" w:rsidRPr="00AA4B28" w:rsidRDefault="00AA4B28" w:rsidP="00AA4B28">
            <w:pPr>
              <w:tabs>
                <w:tab w:val="left" w:pos="993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en-US"/>
              </w:rPr>
            </w:pPr>
          </w:p>
        </w:tc>
      </w:tr>
    </w:tbl>
    <w:p w:rsidR="00E37E85" w:rsidRDefault="00E37E85" w:rsidP="00AA4B28">
      <w:pPr>
        <w:shd w:val="clear" w:color="auto" w:fill="FFFFFF"/>
        <w:spacing w:after="0" w:line="240" w:lineRule="auto"/>
        <w:ind w:right="17" w:firstLine="691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02087F" w:rsidRDefault="0002087F" w:rsidP="00AA4B28">
      <w:pPr>
        <w:shd w:val="clear" w:color="auto" w:fill="FFFFFF"/>
        <w:spacing w:after="0" w:line="240" w:lineRule="auto"/>
        <w:ind w:right="17" w:firstLine="691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02087F" w:rsidRDefault="0002087F" w:rsidP="00AA4B28">
      <w:pPr>
        <w:shd w:val="clear" w:color="auto" w:fill="FFFFFF"/>
        <w:spacing w:after="0" w:line="240" w:lineRule="auto"/>
        <w:ind w:right="17" w:firstLine="691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72"/>
        <w:gridCol w:w="5674"/>
      </w:tblGrid>
      <w:tr w:rsidR="0002087F" w:rsidRPr="002B60FD" w:rsidTr="002C29D3">
        <w:tc>
          <w:tcPr>
            <w:tcW w:w="3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087F" w:rsidRPr="002B60FD" w:rsidRDefault="0002087F" w:rsidP="002C29D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5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087F" w:rsidRDefault="0002087F" w:rsidP="002C29D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2B60FD">
              <w:rPr>
                <w:rFonts w:ascii="Times New Roman" w:hAnsi="Times New Roman"/>
                <w:sz w:val="28"/>
              </w:rPr>
              <w:t xml:space="preserve">     В </w:t>
            </w:r>
            <w:r>
              <w:rPr>
                <w:rFonts w:ascii="Times New Roman" w:hAnsi="Times New Roman"/>
                <w:sz w:val="28"/>
              </w:rPr>
              <w:t>территориальную и</w:t>
            </w:r>
            <w:r w:rsidRPr="002B60FD">
              <w:rPr>
                <w:rFonts w:ascii="Times New Roman" w:hAnsi="Times New Roman"/>
                <w:sz w:val="28"/>
              </w:rPr>
              <w:t xml:space="preserve">збирательную </w:t>
            </w:r>
          </w:p>
          <w:p w:rsidR="0002087F" w:rsidRPr="002B60FD" w:rsidRDefault="0002087F" w:rsidP="002C29D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к</w:t>
            </w:r>
            <w:r w:rsidRPr="002B60FD">
              <w:rPr>
                <w:rFonts w:ascii="Times New Roman" w:hAnsi="Times New Roman"/>
                <w:sz w:val="28"/>
              </w:rPr>
              <w:t>омиссию</w:t>
            </w:r>
            <w:r>
              <w:rPr>
                <w:rFonts w:ascii="Times New Roman" w:hAnsi="Times New Roman"/>
                <w:sz w:val="28"/>
              </w:rPr>
              <w:t xml:space="preserve"> Красногорского района</w:t>
            </w:r>
          </w:p>
        </w:tc>
      </w:tr>
    </w:tbl>
    <w:p w:rsidR="0002087F" w:rsidRDefault="0002087F" w:rsidP="0002087F">
      <w:pPr>
        <w:jc w:val="center"/>
        <w:rPr>
          <w:rFonts w:ascii="Times New Roman" w:hAnsi="Times New Roman"/>
          <w:sz w:val="28"/>
        </w:rPr>
      </w:pPr>
    </w:p>
    <w:tbl>
      <w:tblPr>
        <w:tblW w:w="9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52"/>
        <w:gridCol w:w="567"/>
        <w:gridCol w:w="5674"/>
      </w:tblGrid>
      <w:tr w:rsidR="0002087F" w:rsidRPr="002B60FD" w:rsidTr="002C29D3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087F" w:rsidRPr="002B60FD" w:rsidRDefault="0002087F" w:rsidP="002C29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2B60FD">
              <w:rPr>
                <w:rFonts w:ascii="Times New Roman" w:hAnsi="Times New Roman"/>
                <w:sz w:val="24"/>
              </w:rPr>
              <w:t xml:space="preserve">Копия списка заверена </w:t>
            </w:r>
            <w:r>
              <w:rPr>
                <w:rFonts w:ascii="Times New Roman" w:hAnsi="Times New Roman"/>
                <w:sz w:val="24"/>
              </w:rPr>
              <w:t>т</w:t>
            </w:r>
            <w:r w:rsidRPr="002B60FD">
              <w:rPr>
                <w:rFonts w:ascii="Times New Roman" w:hAnsi="Times New Roman"/>
                <w:sz w:val="24"/>
              </w:rPr>
              <w:t>ерриториальной избирательной комиссии Красногорского района 11 июля 2024 года (</w:t>
            </w:r>
            <w:r>
              <w:rPr>
                <w:rFonts w:ascii="Times New Roman" w:hAnsi="Times New Roman"/>
                <w:sz w:val="24"/>
              </w:rPr>
              <w:t>решение</w:t>
            </w:r>
            <w:r w:rsidRPr="002B60FD">
              <w:rPr>
                <w:rFonts w:ascii="Times New Roman" w:hAnsi="Times New Roman"/>
                <w:sz w:val="24"/>
              </w:rPr>
              <w:t xml:space="preserve"> № 68/282)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087F" w:rsidRPr="002B60FD" w:rsidRDefault="0002087F" w:rsidP="002C29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2B60FD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5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087F" w:rsidRPr="002B60FD" w:rsidRDefault="0002087F" w:rsidP="002C29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2B60FD">
              <w:rPr>
                <w:rFonts w:ascii="Times New Roman" w:hAnsi="Times New Roman"/>
                <w:sz w:val="24"/>
              </w:rPr>
              <w:t>Приложение к решению Конференции избирательного объединения  "Красногорское местное отделение Всероссийской политической партии "ЕДИНАЯ РОССИЯ"</w:t>
            </w:r>
          </w:p>
          <w:p w:rsidR="0002087F" w:rsidRPr="002B60FD" w:rsidRDefault="0002087F" w:rsidP="002C29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2B60FD">
              <w:rPr>
                <w:rFonts w:ascii="Times New Roman" w:hAnsi="Times New Roman"/>
                <w:sz w:val="24"/>
              </w:rPr>
              <w:t>от 1 июля 2024 года</w:t>
            </w:r>
          </w:p>
        </w:tc>
      </w:tr>
    </w:tbl>
    <w:p w:rsidR="0002087F" w:rsidRDefault="0002087F" w:rsidP="0002087F">
      <w:pPr>
        <w:jc w:val="both"/>
        <w:rPr>
          <w:rFonts w:ascii="Times New Roman" w:hAnsi="Times New Roman"/>
          <w:sz w:val="24"/>
        </w:rPr>
      </w:pPr>
    </w:p>
    <w:p w:rsidR="0002087F" w:rsidRDefault="0002087F" w:rsidP="0002087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СПИСОК</w:t>
      </w:r>
    </w:p>
    <w:p w:rsidR="0002087F" w:rsidRDefault="0002087F" w:rsidP="0002087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кандидатов в депутаты Перелазского сельского Совета народных депутатов пятого созыва, выдвинутых избирательным объединением</w:t>
      </w:r>
    </w:p>
    <w:p w:rsidR="0002087F" w:rsidRDefault="0002087F" w:rsidP="0002087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"Красногорское местное отделение Всероссийской политической партии "ЕДИНАЯ РОССИЯ"</w:t>
      </w:r>
    </w:p>
    <w:p w:rsidR="0002087F" w:rsidRDefault="0002087F" w:rsidP="0002087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 одномандатным избирательным округам</w:t>
      </w:r>
    </w:p>
    <w:p w:rsidR="0002087F" w:rsidRDefault="0002087F" w:rsidP="0002087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02087F" w:rsidRDefault="0002087F" w:rsidP="0002087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02087F" w:rsidRDefault="0002087F" w:rsidP="0002087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одномандатный избирательный округ № 1</w:t>
      </w:r>
    </w:p>
    <w:p w:rsidR="0002087F" w:rsidRDefault="0002087F" w:rsidP="0002087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02087F" w:rsidRDefault="0002087F" w:rsidP="0002087F">
      <w:pPr>
        <w:keepLines/>
        <w:spacing w:after="0" w:line="360" w:lineRule="auto"/>
        <w:ind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Горло Анна Дмитриевна, дата рождения – 23 апреля 1966 года, место рождения – с. Перелазы Красногорского р–на Брянской обл., адрес места жительства – Брянская область, Красногорский район, село Перелазы, пер. Зеленый, д. 3, кв. 2, вид документа – паспорт гражданина Российской Федерации, данные документа, удостоверяющего личность, – 15 10 907489, выдан – 12.05.2011, Территориальным пунктом УФМС России по Брянской области в Красногорском районе, 320–019, ИНН – 321900297068, СНИЛС – 033–275–469 44, гражданство – Российская Федерация, профессиональное образование – Кимрское медучилище Министерства здравоохранения РСФСР, 1985 г., диплом, ЗТ 991212, 05.07.1985, основное место работы или службы, занимаемая должность / род занятий – Государственное бюджетное учреждение здравоохранения Красногорская центральная районная больница, медсестра, депутат Перелазского сельского Совета народных депутатов на непостоянной основе, член Всероссийской политической партии "ЕДИНАЯ РОССИЯ".</w:t>
      </w:r>
    </w:p>
    <w:p w:rsidR="0002087F" w:rsidRDefault="0002087F" w:rsidP="0002087F">
      <w:pPr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</w:p>
    <w:p w:rsidR="0002087F" w:rsidRDefault="0002087F" w:rsidP="0002087F">
      <w:pPr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</w:p>
    <w:p w:rsidR="0002087F" w:rsidRDefault="0002087F" w:rsidP="0002087F">
      <w:pPr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</w:p>
    <w:p w:rsidR="0002087F" w:rsidRDefault="0002087F" w:rsidP="0002087F">
      <w:pPr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одномандатный избирательный округ № 2</w:t>
      </w:r>
    </w:p>
    <w:p w:rsidR="0002087F" w:rsidRDefault="0002087F" w:rsidP="0002087F">
      <w:pPr>
        <w:keepLines/>
        <w:spacing w:after="0" w:line="360" w:lineRule="auto"/>
        <w:ind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2. Чуев Александр Иванович, дата рождения – 3 января 1958 года, место рождения – село Перелазы Красногорского района Брянской области, адрес места жительства – Брянская область, Красногорский район, село Перелазы, ул. Школьная, д. 21, вид документа – паспорт гражданина Российской Федерации, данные документа, удостоверяющего личность, – 15 03 953758, выдан – 22.01.2003, Отделом внутренних дел Красногорского района Брянской области, 322–019, ИНН – 321900650773, СНИЛС – 033–109–952 25, гражданство – Российская Федерация, профессиональное образование – Новозыбковский сельскохозяйственный техникум, 1986 г., диплом, ИТ 188423, 12.12.1986, основное место работы или службы, занимаемая должность / род занятий – Сельскохозяйственный производственный кооператив "Прогресс", помощник председателя, член Всероссийской политической партии "ЕДИНАЯ РОССИЯ".</w:t>
      </w:r>
    </w:p>
    <w:p w:rsidR="0002087F" w:rsidRDefault="0002087F" w:rsidP="0002087F">
      <w:pPr>
        <w:keepLines/>
        <w:spacing w:after="0" w:line="360" w:lineRule="auto"/>
        <w:jc w:val="both"/>
        <w:rPr>
          <w:rFonts w:ascii="Times New Roman" w:hAnsi="Times New Roman"/>
          <w:b/>
          <w:sz w:val="28"/>
        </w:rPr>
      </w:pPr>
    </w:p>
    <w:p w:rsidR="0002087F" w:rsidRDefault="0002087F" w:rsidP="0002087F">
      <w:pPr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одномандатный избирательный округ № 3</w:t>
      </w:r>
    </w:p>
    <w:p w:rsidR="0002087F" w:rsidRDefault="0002087F" w:rsidP="0002087F">
      <w:pPr>
        <w:keepLines/>
        <w:spacing w:after="0" w:line="360" w:lineRule="auto"/>
        <w:ind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Портная Елена Ивановна, дата рождения – 22 апреля 1975 года, место рождения – с. Перелазы Красногорский р–н Брянская обл., адрес места жительства – Брянская область, Красногорский район, поселок Сеятель, ул. Центральная, д. 37, вид документа – паспорт гражданина Российской Федерации, данные документа, удостоверяющего личность, – 15 19 459573, выдан – 21.05.2020, УМВД России по Брянской области, 320–019, ИНН – 321901452904, СНИЛС – 068–425–743 89, гражданство – Российская Федерация, профессиональное образование – Брянская государственная сельскохозяйственная академия, 1999 г., диплом, АВС 0351898, 16.06.1999, основное место работы или службы, занимаемая должность / род занятий – Сельскохозяйственный производственный кооператив "Прогресс", главный бухгалтер, член Всероссийской политической партии "ЕДИНАЯ РОССИЯ".</w:t>
      </w:r>
    </w:p>
    <w:p w:rsidR="0002087F" w:rsidRDefault="0002087F" w:rsidP="0002087F">
      <w:pPr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</w:p>
    <w:p w:rsidR="0002087F" w:rsidRDefault="0002087F" w:rsidP="0002087F">
      <w:pPr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</w:p>
    <w:p w:rsidR="0002087F" w:rsidRDefault="0002087F" w:rsidP="0002087F">
      <w:pPr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</w:p>
    <w:p w:rsidR="0002087F" w:rsidRDefault="0002087F" w:rsidP="0002087F">
      <w:pPr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одномандатный избирательный округ № 4</w:t>
      </w:r>
    </w:p>
    <w:p w:rsidR="0002087F" w:rsidRDefault="0002087F" w:rsidP="0002087F">
      <w:pPr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</w:p>
    <w:p w:rsidR="0002087F" w:rsidRDefault="0002087F" w:rsidP="0002087F">
      <w:pPr>
        <w:keepLines/>
        <w:spacing w:after="0" w:line="360" w:lineRule="auto"/>
        <w:ind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4. Горбачева Светлана Михайловна, дата рождения – 12 ноября 1969 года, место рождения – с. Перелазы Красногорского р–на Брянской обл., адрес места жительства – Брянская область, Красногорский район, село Перелазы, ул. Пионерская, д. 7, вид документа – паспорт гражданина Российской Федерации, данные документа, удостоверяющего личность, – 15 14 155052, выдан – 26.11.2014, ТП №1 в пгт. Красная Гора МО УФМС России по Брянской обл. в гор. Клинцы, 320–019, ИНН – 321900638102, СНИЛС – 056–126–864 61, гражданство – Российская Федерация, профессиональное образование – Брасовский сельскохозяйственный техникум Брянской области, 1989 г., диплом, НТ 063107, 30.06.1989, основное место работы или службы, занимаемая должность / род занятий – Перелазская сельская администрация, инспектор, депутат Перелазского сельского Совета народных депутатов на непостоянной основе, член Всероссийской политической партии "ЕДИНАЯ РОССИЯ".</w:t>
      </w:r>
    </w:p>
    <w:p w:rsidR="0002087F" w:rsidRDefault="0002087F" w:rsidP="0002087F">
      <w:pPr>
        <w:keepLines/>
        <w:spacing w:after="0" w:line="360" w:lineRule="auto"/>
        <w:jc w:val="both"/>
        <w:rPr>
          <w:rFonts w:ascii="Times New Roman" w:hAnsi="Times New Roman"/>
          <w:b/>
          <w:sz w:val="28"/>
        </w:rPr>
      </w:pPr>
    </w:p>
    <w:p w:rsidR="0002087F" w:rsidRDefault="0002087F" w:rsidP="0002087F">
      <w:pPr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одномандатный избирательный округ № 5</w:t>
      </w:r>
    </w:p>
    <w:p w:rsidR="0002087F" w:rsidRDefault="0002087F" w:rsidP="0002087F">
      <w:pPr>
        <w:keepLines/>
        <w:spacing w:after="0" w:line="36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5. Мельникова Валентина Васильевна, дата рождения – 8 мая 1967 года, место рождения – с. Перелазы Красногорского р–на Брянской обл., адрес места жительства – Брянская область, Красногорский район, село Перелазы, ул. Первомайская, д. 4, вид документа – паспорт гражданина Российской Федерации, данные документа, удостоверяющего личность, – 15 11 993389, выдан – 24.05.2012, ТП №1 в пгт. Красная Гора МО УФМС России по Брянской области в гор. Клинцы, 320–019, ИНН – 321900308538, СНИЛС – 033–273–561 31, гражданство – Российская Федерация,</w:t>
      </w:r>
      <w:r w:rsidRPr="0015308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профессиональное образование – Клинцовское медицинское училище, 1987 г., диплом, КТ 509981, 03.03.1987, основное место работы или службы, занимаемая должность / род занятий – Государственное бюджетное учреждение здравоохранения Красногорская центральная районная больница, </w:t>
      </w:r>
    </w:p>
    <w:p w:rsidR="0002087F" w:rsidRDefault="0002087F" w:rsidP="0002087F">
      <w:pPr>
        <w:keepLines/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заведующая Перелазским фельдшерско–акушерским пунктом, депутат Перелазского сельского Совета народных депутатов на непостоянной основе, член Всероссийской политической партии "ЕДИНАЯ РОССИЯ".</w:t>
      </w:r>
    </w:p>
    <w:p w:rsidR="0002087F" w:rsidRDefault="0002087F" w:rsidP="0002087F">
      <w:pPr>
        <w:keepLines/>
        <w:spacing w:after="0" w:line="360" w:lineRule="auto"/>
        <w:jc w:val="both"/>
        <w:rPr>
          <w:rFonts w:ascii="Times New Roman" w:hAnsi="Times New Roman"/>
          <w:b/>
          <w:sz w:val="28"/>
        </w:rPr>
      </w:pPr>
    </w:p>
    <w:p w:rsidR="0002087F" w:rsidRDefault="0002087F" w:rsidP="0002087F">
      <w:pPr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одномандатный избирательный округ № 6</w:t>
      </w:r>
    </w:p>
    <w:p w:rsidR="0002087F" w:rsidRDefault="0002087F" w:rsidP="0002087F">
      <w:pPr>
        <w:keepLines/>
        <w:spacing w:after="0" w:line="360" w:lineRule="auto"/>
        <w:ind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6. Капошко Елена Александровна, дата рождения – 19 апреля 1980 года, место рождения – село Перелазы Красногорского района Брянской области, адрес места жительства – Брянская область, Красногорский район, село Перелазы, ул. Мира, д. 29, вид документа – паспорт гражданина Российской Федерации, данные документа, удостоверяющего личность, – 15 99 077673, выдан – 18.05.2000, Отделом внутренних дел Красногорского района Брянской области, 322–019, ИНН – 321900647185, СНИЛС – 068–147–650 85, гражданство – Российская Федерация, профессиональное образование – Чуровичское профессиональное училище № 29, 1998 г., диплом, Б 503923, 27.06.1998, основное место работы или службы, занимаемая должность / род занятий –  временно неработающая.</w:t>
      </w:r>
    </w:p>
    <w:p w:rsidR="0002087F" w:rsidRDefault="0002087F" w:rsidP="0002087F">
      <w:pPr>
        <w:keepLines/>
        <w:spacing w:after="0" w:line="360" w:lineRule="auto"/>
        <w:jc w:val="both"/>
        <w:rPr>
          <w:rFonts w:ascii="Times New Roman" w:hAnsi="Times New Roman"/>
          <w:b/>
          <w:sz w:val="28"/>
        </w:rPr>
      </w:pPr>
    </w:p>
    <w:p w:rsidR="0002087F" w:rsidRDefault="0002087F" w:rsidP="0002087F">
      <w:pPr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одномандатный избирательный округ № 7</w:t>
      </w:r>
    </w:p>
    <w:p w:rsidR="0002087F" w:rsidRDefault="0002087F" w:rsidP="0002087F">
      <w:pPr>
        <w:keepLines/>
        <w:spacing w:after="0" w:line="36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7. Гаврик Валентина Егоровна, дата рождения – 11 января 1972 года, место рождения – с. Летяхи Красногорсского района Брянской области, адрес места жительства – Брянская область, Красногорский район, село Перелазы, ул. Советская, д. 65, кв. 2, вид документа – паспорт гражданина Российской Федерации, данные документа, удостоверяющего личность, – 15 16 282060, выдан – 03.02.2017, ТП № 1 в пгт. Красная Гора МО УФМС России по Брянской обл. в гор. Клинцы, 320–019, ИНН – 321900651199, СНИЛС – 033–284–812 40, гражданство – Российская Федерация, профессиональное образование – Брянский кооперативный техникум, 1991 г., диплом, ПТ 486517, 29.06.1991, основное место работы или службы, занимаемая</w:t>
      </w:r>
      <w:r w:rsidRPr="0015308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должность / род занятий – Муниципальное бюджетное дошкольное образовательное учреждение детский сад "Березка", помощник воспитателя,</w:t>
      </w:r>
    </w:p>
    <w:p w:rsidR="0002087F" w:rsidRDefault="0002087F" w:rsidP="0002087F">
      <w:pPr>
        <w:keepLines/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депутат Перелазского сельского Совета народных депутатов, член Всероссийской политической партии "ЕДИНАЯ РОССИЯ".</w:t>
      </w:r>
    </w:p>
    <w:p w:rsidR="0002087F" w:rsidRDefault="0002087F" w:rsidP="0002087F">
      <w:pPr>
        <w:keepLines/>
        <w:spacing w:after="0" w:line="360" w:lineRule="auto"/>
        <w:jc w:val="both"/>
        <w:rPr>
          <w:rFonts w:ascii="Times New Roman" w:hAnsi="Times New Roman"/>
          <w:b/>
          <w:sz w:val="28"/>
        </w:rPr>
      </w:pPr>
    </w:p>
    <w:p w:rsidR="0002087F" w:rsidRDefault="0002087F" w:rsidP="0002087F">
      <w:pPr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одномандатный избирательный округ № 8</w:t>
      </w:r>
    </w:p>
    <w:p w:rsidR="0002087F" w:rsidRDefault="0002087F" w:rsidP="0002087F">
      <w:pPr>
        <w:keepLines/>
        <w:spacing w:after="0" w:line="360" w:lineRule="auto"/>
        <w:ind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8. Малявко Оксана Анатольевна, дата рождения – 25 июля 1982 года, место рождения – пос. Озерщина Красногорского района Брянской области, адрес места жительства – Брянская область, Красногорский район, село Летяхи, ул. Трудовая, д. 3, вид документа – паспорт гражданина Российской Федерации, данные документа, удостоверяющего личность, – 15 02 699204, выдан – 06.09.2002, Отделом внутренних дел Красногорского района Брянской области, 322–019, ИНН – 321901054815, СНИЛС – 066–816–486 00, гражданство – Российская Федерация, профессиональное образование – Новозыбковский государственный профессионально–педагогический колледж, 2002 г., диплом, АК 0463164, 20.05.2002, основное место работы или службы, занимаемая должность / род занятий – Муниципальное бюджетное образовательное учреждение Летяховская основная общеобразовательная школа, учитель, депутат Перелазского сельского Совета народных депутатов на непостоянной основе, член Всероссийской политической партии "ЕДИНАЯ РОССИЯ".</w:t>
      </w:r>
    </w:p>
    <w:p w:rsidR="0002087F" w:rsidRDefault="0002087F" w:rsidP="0002087F">
      <w:pPr>
        <w:keepLines/>
        <w:spacing w:after="0" w:line="360" w:lineRule="auto"/>
        <w:jc w:val="both"/>
        <w:rPr>
          <w:rFonts w:ascii="Times New Roman" w:hAnsi="Times New Roman"/>
          <w:b/>
          <w:sz w:val="28"/>
        </w:rPr>
      </w:pPr>
    </w:p>
    <w:p w:rsidR="0002087F" w:rsidRDefault="0002087F" w:rsidP="0002087F">
      <w:pPr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одномандатный избирательный округ № 9</w:t>
      </w:r>
    </w:p>
    <w:p w:rsidR="0002087F" w:rsidRDefault="0002087F" w:rsidP="0002087F">
      <w:pPr>
        <w:keepLines/>
        <w:spacing w:after="0" w:line="36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9. Мельникова Раиса Васильевна, дата рождения – 17 марта 1968 года, место рождения – р. пос. Красная Гора Красногорского р–на Брянской обл., адрес места жительства – Брянская область, Красногорский район, село Перелазы, пер. Восточный, д. 7, вид документа – паспорт гражданина Российской Федерации, данные документа, удостоверяющего личность, – 15 12 058986, выдан – 04.04.2013, ТП №1 в пгт. Красная Гора МО УФМС России по Брянской обл. в гор. Клинцы, 320–019, ИНН – 321900308785, СНИЛС – 033–275–498 49, гражданство – Российская Федерация,</w:t>
      </w:r>
      <w:r w:rsidRPr="0015308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профессиональное образование – Новозыбковское медицинское</w:t>
      </w:r>
      <w:r w:rsidRPr="0015308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училище, 1985 г., диплом,</w:t>
      </w:r>
    </w:p>
    <w:p w:rsidR="0002087F" w:rsidRDefault="0002087F" w:rsidP="0002087F">
      <w:pPr>
        <w:keepLines/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ЛТ 617498, 29.02.1988, основное место работы или службы, занимаемая должность / род занятий –  пенсионер.</w:t>
      </w:r>
    </w:p>
    <w:p w:rsidR="0002087F" w:rsidRDefault="0002087F" w:rsidP="0002087F">
      <w:pPr>
        <w:keepLines/>
        <w:spacing w:after="0" w:line="360" w:lineRule="auto"/>
        <w:jc w:val="both"/>
        <w:rPr>
          <w:rFonts w:ascii="Times New Roman" w:hAnsi="Times New Roman"/>
          <w:b/>
          <w:sz w:val="28"/>
        </w:rPr>
      </w:pPr>
    </w:p>
    <w:p w:rsidR="0002087F" w:rsidRDefault="0002087F" w:rsidP="0002087F">
      <w:pPr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одномандатный избирательный округ № 10</w:t>
      </w:r>
    </w:p>
    <w:p w:rsidR="0002087F" w:rsidRDefault="0002087F" w:rsidP="0002087F">
      <w:pPr>
        <w:keepLines/>
        <w:spacing w:after="0" w:line="360" w:lineRule="auto"/>
        <w:ind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10. Козлова Вита Анатольевна, дата рождения – 15 февраля 1977 года, место рождения – с. Макаричи Красногорский р–н Брянская обл., адрес места жительства – Брянская область, Красногорский район, село Колюды, пер. Южный, д.18, вид документа – паспорт гражданина Российской Федерации, данные документа, удостоверяющего личность, – 15 21 572423, выдан – 22.02.2022, УМВД России по Брянской области, 320–019, ИНН – 321901110202, СНИЛС – 033–273–720 28, гражданство – Российская Федерация, профессиональное образование – Государственное оразовательное учреждение высшего профессионального образования "Брянский государственный университет имени академика И.Г. Петровского", 2009 г., диплом, ВСГ 3129309, 06.03.2009, основное место работы или службы, занимаемая должность / род занятий – Муниципальное бюджетное образовательное учреждение Перелазская средняя общеобразовательная школа, директор, депутат Перелазского сельского Совета народных депутатов, член Всероссийской политической партии "ЕДИНАЯ РОССИЯ".</w:t>
      </w:r>
    </w:p>
    <w:p w:rsidR="0002087F" w:rsidRPr="002B60FD" w:rsidRDefault="0002087F" w:rsidP="0002087F">
      <w:pPr>
        <w:keepLines/>
        <w:spacing w:after="0" w:line="360" w:lineRule="auto"/>
        <w:ind w:firstLine="710"/>
        <w:jc w:val="both"/>
        <w:rPr>
          <w:rFonts w:ascii="Times New Roman" w:hAnsi="Times New Roman"/>
          <w:sz w:val="28"/>
        </w:rPr>
      </w:pPr>
    </w:p>
    <w:p w:rsidR="0002087F" w:rsidRPr="00AA4B28" w:rsidRDefault="0002087F" w:rsidP="00AA4B28">
      <w:pPr>
        <w:shd w:val="clear" w:color="auto" w:fill="FFFFFF"/>
        <w:spacing w:after="0" w:line="240" w:lineRule="auto"/>
        <w:ind w:right="17" w:firstLine="691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sectPr w:rsidR="0002087F" w:rsidRPr="00AA4B28" w:rsidSect="005B3705">
      <w:pgSz w:w="11906" w:h="16838"/>
      <w:pgMar w:top="426" w:right="566" w:bottom="709" w:left="1134" w:header="708" w:footer="0" w:gutter="0"/>
      <w:cols w:space="720"/>
      <w:formProt w:val="0"/>
      <w:docGrid w:linePitch="360" w:charSpace="-1433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6904" w:rsidRDefault="00F96904" w:rsidP="00E37E85">
      <w:pPr>
        <w:spacing w:after="0" w:line="240" w:lineRule="auto"/>
      </w:pPr>
      <w:r>
        <w:separator/>
      </w:r>
    </w:p>
  </w:endnote>
  <w:endnote w:type="continuationSeparator" w:id="1">
    <w:p w:rsidR="00F96904" w:rsidRDefault="00F96904" w:rsidP="00E37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6904" w:rsidRDefault="00F96904" w:rsidP="00E37E85">
      <w:pPr>
        <w:spacing w:after="0" w:line="240" w:lineRule="auto"/>
      </w:pPr>
      <w:r>
        <w:separator/>
      </w:r>
    </w:p>
  </w:footnote>
  <w:footnote w:type="continuationSeparator" w:id="1">
    <w:p w:rsidR="00F96904" w:rsidRDefault="00F96904" w:rsidP="00E37E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A653E"/>
    <w:multiLevelType w:val="multilevel"/>
    <w:tmpl w:val="975C434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296"/>
        </w:tabs>
        <w:ind w:left="-70" w:hanging="142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37E85"/>
    <w:rsid w:val="0002087F"/>
    <w:rsid w:val="00226CBA"/>
    <w:rsid w:val="002C755D"/>
    <w:rsid w:val="00347154"/>
    <w:rsid w:val="003E0E25"/>
    <w:rsid w:val="00450398"/>
    <w:rsid w:val="00453D1E"/>
    <w:rsid w:val="004C05C6"/>
    <w:rsid w:val="004C1ED3"/>
    <w:rsid w:val="00514914"/>
    <w:rsid w:val="00517C65"/>
    <w:rsid w:val="005B3705"/>
    <w:rsid w:val="0060589F"/>
    <w:rsid w:val="00662195"/>
    <w:rsid w:val="006E7796"/>
    <w:rsid w:val="00727FFA"/>
    <w:rsid w:val="007814CE"/>
    <w:rsid w:val="007F3C2F"/>
    <w:rsid w:val="00982C62"/>
    <w:rsid w:val="009B140B"/>
    <w:rsid w:val="00A90F69"/>
    <w:rsid w:val="00AA4B28"/>
    <w:rsid w:val="00B114E8"/>
    <w:rsid w:val="00B3310F"/>
    <w:rsid w:val="00B85308"/>
    <w:rsid w:val="00C87513"/>
    <w:rsid w:val="00E0026D"/>
    <w:rsid w:val="00E37E85"/>
    <w:rsid w:val="00EE4820"/>
    <w:rsid w:val="00F019C4"/>
    <w:rsid w:val="00F370DB"/>
    <w:rsid w:val="00F969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914"/>
  </w:style>
  <w:style w:type="paragraph" w:styleId="7">
    <w:name w:val="heading 7"/>
    <w:basedOn w:val="a0"/>
    <w:next w:val="a1"/>
    <w:rsid w:val="00E37E85"/>
    <w:pPr>
      <w:keepNext/>
      <w:numPr>
        <w:ilvl w:val="6"/>
        <w:numId w:val="1"/>
      </w:numPr>
      <w:ind w:right="-212"/>
      <w:jc w:val="center"/>
      <w:outlineLvl w:val="6"/>
    </w:pPr>
    <w:rPr>
      <w:b/>
      <w:bCs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Базовый"/>
    <w:rsid w:val="00E37E85"/>
    <w:pPr>
      <w:tabs>
        <w:tab w:val="left" w:pos="708"/>
      </w:tabs>
      <w:suppressAutoHyphens/>
    </w:pPr>
    <w:rPr>
      <w:rFonts w:ascii="Times New Roman" w:eastAsia="Times New Roman" w:hAnsi="Times New Roman" w:cs="Times New Roman"/>
      <w:color w:val="00000A"/>
      <w:sz w:val="28"/>
      <w:szCs w:val="24"/>
    </w:rPr>
  </w:style>
  <w:style w:type="character" w:customStyle="1" w:styleId="a5">
    <w:name w:val="Основной текст Знак"/>
    <w:basedOn w:val="a2"/>
    <w:rsid w:val="00E37E85"/>
    <w:rPr>
      <w:sz w:val="28"/>
      <w:szCs w:val="24"/>
    </w:rPr>
  </w:style>
  <w:style w:type="character" w:customStyle="1" w:styleId="a6">
    <w:name w:val="Основной текст с отступом Знак"/>
    <w:basedOn w:val="a2"/>
    <w:rsid w:val="00E37E85"/>
    <w:rPr>
      <w:sz w:val="28"/>
      <w:szCs w:val="24"/>
    </w:rPr>
  </w:style>
  <w:style w:type="character" w:customStyle="1" w:styleId="70">
    <w:name w:val="Заголовок 7 Знак"/>
    <w:basedOn w:val="a2"/>
    <w:rsid w:val="00E37E85"/>
    <w:rPr>
      <w:b/>
      <w:bCs/>
      <w:sz w:val="36"/>
      <w:szCs w:val="36"/>
    </w:rPr>
  </w:style>
  <w:style w:type="character" w:customStyle="1" w:styleId="a7">
    <w:name w:val="Верхний колонтитул Знак"/>
    <w:basedOn w:val="a2"/>
    <w:rsid w:val="00E37E85"/>
    <w:rPr>
      <w:sz w:val="24"/>
      <w:szCs w:val="24"/>
    </w:rPr>
  </w:style>
  <w:style w:type="character" w:styleId="a8">
    <w:name w:val="page number"/>
    <w:basedOn w:val="a2"/>
    <w:rsid w:val="00E37E85"/>
  </w:style>
  <w:style w:type="character" w:customStyle="1" w:styleId="a9">
    <w:name w:val="Нижний колонтитул Знак"/>
    <w:basedOn w:val="a2"/>
    <w:rsid w:val="00E37E85"/>
    <w:rPr>
      <w:sz w:val="28"/>
      <w:szCs w:val="24"/>
    </w:rPr>
  </w:style>
  <w:style w:type="paragraph" w:customStyle="1" w:styleId="aa">
    <w:name w:val="Заголовок"/>
    <w:basedOn w:val="a0"/>
    <w:next w:val="a1"/>
    <w:rsid w:val="00E37E85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styleId="a1">
    <w:name w:val="Body Text"/>
    <w:basedOn w:val="a0"/>
    <w:rsid w:val="00E37E85"/>
    <w:pPr>
      <w:spacing w:after="120"/>
      <w:jc w:val="center"/>
    </w:pPr>
  </w:style>
  <w:style w:type="paragraph" w:styleId="ab">
    <w:name w:val="List"/>
    <w:basedOn w:val="a1"/>
    <w:rsid w:val="00E37E85"/>
    <w:rPr>
      <w:rFonts w:cs="Mangal"/>
    </w:rPr>
  </w:style>
  <w:style w:type="paragraph" w:styleId="ac">
    <w:name w:val="Title"/>
    <w:basedOn w:val="a0"/>
    <w:rsid w:val="00E37E85"/>
    <w:pPr>
      <w:suppressLineNumbers/>
      <w:spacing w:before="120" w:after="120"/>
    </w:pPr>
    <w:rPr>
      <w:rFonts w:cs="Mangal"/>
      <w:i/>
      <w:iCs/>
      <w:sz w:val="24"/>
    </w:rPr>
  </w:style>
  <w:style w:type="paragraph" w:styleId="ad">
    <w:name w:val="index heading"/>
    <w:basedOn w:val="a0"/>
    <w:rsid w:val="00E37E85"/>
    <w:pPr>
      <w:suppressLineNumbers/>
    </w:pPr>
    <w:rPr>
      <w:rFonts w:cs="Mangal"/>
    </w:rPr>
  </w:style>
  <w:style w:type="paragraph" w:customStyle="1" w:styleId="ae">
    <w:name w:val="Заглавие"/>
    <w:basedOn w:val="a0"/>
    <w:next w:val="af"/>
    <w:rsid w:val="00E37E85"/>
    <w:pPr>
      <w:suppressLineNumbers/>
      <w:spacing w:before="120" w:after="120"/>
      <w:jc w:val="center"/>
    </w:pPr>
    <w:rPr>
      <w:rFonts w:cs="Mangal"/>
      <w:b/>
      <w:bCs/>
      <w:i/>
      <w:iCs/>
      <w:sz w:val="24"/>
      <w:szCs w:val="36"/>
    </w:rPr>
  </w:style>
  <w:style w:type="paragraph" w:styleId="af">
    <w:name w:val="Subtitle"/>
    <w:basedOn w:val="aa"/>
    <w:next w:val="a1"/>
    <w:rsid w:val="00E37E85"/>
    <w:pPr>
      <w:jc w:val="center"/>
    </w:pPr>
    <w:rPr>
      <w:i/>
      <w:iCs/>
    </w:rPr>
  </w:style>
  <w:style w:type="paragraph" w:styleId="af0">
    <w:name w:val="Body Text Indent"/>
    <w:basedOn w:val="a0"/>
    <w:rsid w:val="00E37E85"/>
    <w:pPr>
      <w:spacing w:after="120"/>
      <w:ind w:left="283"/>
    </w:pPr>
  </w:style>
  <w:style w:type="paragraph" w:styleId="af1">
    <w:name w:val="header"/>
    <w:basedOn w:val="a0"/>
    <w:rsid w:val="00E37E85"/>
    <w:pPr>
      <w:suppressLineNumbers/>
      <w:tabs>
        <w:tab w:val="center" w:pos="4677"/>
        <w:tab w:val="right" w:pos="9355"/>
      </w:tabs>
    </w:pPr>
    <w:rPr>
      <w:sz w:val="24"/>
    </w:rPr>
  </w:style>
  <w:style w:type="paragraph" w:customStyle="1" w:styleId="1">
    <w:name w:val="Цитата1"/>
    <w:basedOn w:val="a0"/>
    <w:rsid w:val="00E37E85"/>
    <w:pPr>
      <w:ind w:left="993" w:right="850"/>
      <w:jc w:val="center"/>
    </w:pPr>
    <w:rPr>
      <w:b/>
      <w:sz w:val="24"/>
      <w:szCs w:val="20"/>
    </w:rPr>
  </w:style>
  <w:style w:type="paragraph" w:customStyle="1" w:styleId="14">
    <w:name w:val="Загл.14"/>
    <w:basedOn w:val="a0"/>
    <w:rsid w:val="00E37E85"/>
    <w:pPr>
      <w:jc w:val="center"/>
    </w:pPr>
    <w:rPr>
      <w:b/>
      <w:bCs/>
      <w:szCs w:val="28"/>
    </w:rPr>
  </w:style>
  <w:style w:type="paragraph" w:styleId="af2">
    <w:name w:val="footer"/>
    <w:basedOn w:val="a0"/>
    <w:rsid w:val="00E37E85"/>
    <w:pPr>
      <w:suppressLineNumbers/>
      <w:tabs>
        <w:tab w:val="center" w:pos="4677"/>
        <w:tab w:val="right" w:pos="9355"/>
      </w:tabs>
    </w:pPr>
  </w:style>
  <w:style w:type="paragraph" w:styleId="af3">
    <w:name w:val="Balloon Text"/>
    <w:basedOn w:val="a"/>
    <w:link w:val="af4"/>
    <w:uiPriority w:val="99"/>
    <w:semiHidden/>
    <w:unhideWhenUsed/>
    <w:rsid w:val="00B114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2"/>
    <w:link w:val="af3"/>
    <w:uiPriority w:val="99"/>
    <w:semiHidden/>
    <w:rsid w:val="00B114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3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1862</Words>
  <Characters>10614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25</cp:revision>
  <cp:lastPrinted>2024-07-11T11:56:00Z</cp:lastPrinted>
  <dcterms:created xsi:type="dcterms:W3CDTF">2014-07-30T07:51:00Z</dcterms:created>
  <dcterms:modified xsi:type="dcterms:W3CDTF">2024-07-15T17:29:00Z</dcterms:modified>
</cp:coreProperties>
</file>