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</w:t>
      </w: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КРАСНОГОРСКОГО РАЙОНА</w:t>
      </w: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937D4">
        <w:rPr>
          <w:rFonts w:ascii="Times New Roman" w:eastAsia="Times New Roman" w:hAnsi="Times New Roman"/>
          <w:sz w:val="28"/>
          <w:szCs w:val="28"/>
          <w:lang w:eastAsia="ru-RU"/>
        </w:rPr>
        <w:t>14.12.2021</w:t>
      </w:r>
      <w:bookmarkStart w:id="0" w:name="_GoBack"/>
      <w:bookmarkEnd w:id="0"/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 г.  №_</w:t>
      </w:r>
      <w:r w:rsidR="00B937D4">
        <w:rPr>
          <w:rFonts w:ascii="Times New Roman" w:eastAsia="Times New Roman" w:hAnsi="Times New Roman"/>
          <w:sz w:val="28"/>
          <w:szCs w:val="28"/>
          <w:lang w:eastAsia="ru-RU"/>
        </w:rPr>
        <w:t>850</w:t>
      </w:r>
    </w:p>
    <w:p w:rsidR="008849F5" w:rsidRPr="008849F5" w:rsidRDefault="008849F5" w:rsidP="00884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6A3D71" w:rsidRDefault="008849F5" w:rsidP="006A3D71">
      <w:pPr>
        <w:spacing w:after="0" w:line="240" w:lineRule="auto"/>
        <w:ind w:right="408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D7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рамках муниципального</w:t>
      </w:r>
      <w:r w:rsidR="006A3D71" w:rsidRPr="006A3D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D71">
        <w:rPr>
          <w:rFonts w:ascii="Times New Roman" w:eastAsia="Times New Roman" w:hAnsi="Times New Roman"/>
          <w:sz w:val="28"/>
          <w:szCs w:val="28"/>
          <w:lang w:eastAsia="ru-RU"/>
        </w:rPr>
        <w:t>контроля в сфере благоустройства</w:t>
      </w:r>
      <w:r w:rsidR="006A3D71" w:rsidRPr="006A3D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Pr="006A3D7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Красногорского городского поселения на 2022 год</w:t>
      </w:r>
    </w:p>
    <w:p w:rsidR="008849F5" w:rsidRPr="008849F5" w:rsidRDefault="008849F5" w:rsidP="008849F5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9F5" w:rsidRDefault="008849F5" w:rsidP="008849F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8849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Постановлением П</w:t>
      </w:r>
      <w:r w:rsidR="006A3D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равительства РФ от 25 июня 2021</w:t>
      </w:r>
      <w:r w:rsidRPr="008849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124459" w:rsidRPr="008849F5" w:rsidRDefault="00124459" w:rsidP="008849F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124459" w:rsidP="00884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 w:rsidR="008849F5" w:rsidRPr="008849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49F5" w:rsidRPr="008849F5" w:rsidRDefault="008849F5" w:rsidP="008849F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муниципального контроля</w:t>
      </w: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</w:t>
      </w: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территории муниципального образования  Красногорского городского поселения</w:t>
      </w:r>
      <w:r w:rsidR="001244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</w:t>
      </w: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49F5" w:rsidRPr="008849F5" w:rsidRDefault="008849F5" w:rsidP="0088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849F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на официальном сайте администрации Красногорского района в сети Интернет.</w:t>
      </w:r>
    </w:p>
    <w:p w:rsidR="008849F5" w:rsidRDefault="008849F5" w:rsidP="008849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9F5" w:rsidRPr="008849F5" w:rsidRDefault="008849F5" w:rsidP="00884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Боровика А.В. </w:t>
      </w:r>
    </w:p>
    <w:p w:rsidR="008849F5" w:rsidRPr="008849F5" w:rsidRDefault="008849F5" w:rsidP="0088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8849F5" w:rsidRPr="008849F5" w:rsidRDefault="008849F5" w:rsidP="00884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Красногорского  района                                              С. С. </w:t>
      </w:r>
      <w:proofErr w:type="spellStart"/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Жилинский</w:t>
      </w:r>
      <w:proofErr w:type="spellEnd"/>
    </w:p>
    <w:p w:rsidR="008849F5" w:rsidRDefault="008849F5" w:rsidP="008849F5">
      <w:pPr>
        <w:spacing w:after="0" w:line="240" w:lineRule="auto"/>
        <w:ind w:left="59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D71" w:rsidRDefault="006A3D71" w:rsidP="008849F5">
      <w:pPr>
        <w:spacing w:after="0" w:line="240" w:lineRule="auto"/>
        <w:ind w:left="59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D71" w:rsidRDefault="006A3D71" w:rsidP="008849F5">
      <w:pPr>
        <w:spacing w:after="0" w:line="240" w:lineRule="auto"/>
        <w:ind w:left="59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D71" w:rsidRPr="006A3D71" w:rsidRDefault="006A3D71" w:rsidP="006A3D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D71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Курбанов Ч.Н.</w:t>
      </w:r>
    </w:p>
    <w:p w:rsidR="006A3D71" w:rsidRPr="006A3D71" w:rsidRDefault="006A3D71" w:rsidP="006A3D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D71">
        <w:rPr>
          <w:rFonts w:ascii="Times New Roman" w:eastAsia="Times New Roman" w:hAnsi="Times New Roman"/>
          <w:sz w:val="24"/>
          <w:szCs w:val="24"/>
          <w:lang w:eastAsia="ru-RU"/>
        </w:rPr>
        <w:t>Тел.9-16-39</w:t>
      </w:r>
    </w:p>
    <w:p w:rsidR="006A3D71" w:rsidRPr="006A3D71" w:rsidRDefault="006A3D71" w:rsidP="006A3D71">
      <w:pPr>
        <w:spacing w:after="0" w:line="240" w:lineRule="auto"/>
        <w:ind w:left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D71" w:rsidRPr="006A3D71" w:rsidRDefault="006A3D71" w:rsidP="006A3D71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6A3D71">
        <w:rPr>
          <w:rFonts w:ascii="Times New Roman" w:hAnsi="Times New Roman"/>
          <w:sz w:val="24"/>
          <w:szCs w:val="24"/>
        </w:rPr>
        <w:t>Согласовано:</w:t>
      </w:r>
    </w:p>
    <w:p w:rsidR="006A3D71" w:rsidRPr="006A3D71" w:rsidRDefault="006A3D71" w:rsidP="006A3D71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6A3D71">
        <w:rPr>
          <w:rFonts w:ascii="Times New Roman" w:hAnsi="Times New Roman"/>
          <w:sz w:val="24"/>
          <w:szCs w:val="24"/>
        </w:rPr>
        <w:t>Заместитель главы администрации Боровик А.В.</w:t>
      </w:r>
    </w:p>
    <w:p w:rsidR="006A3D71" w:rsidRPr="006A3D71" w:rsidRDefault="006A3D71" w:rsidP="006A3D71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6A3D71">
        <w:rPr>
          <w:rFonts w:ascii="Times New Roman" w:hAnsi="Times New Roman"/>
          <w:sz w:val="24"/>
          <w:szCs w:val="24"/>
        </w:rPr>
        <w:t>Начальник организационного отдела Дегтярев А.В.</w:t>
      </w:r>
    </w:p>
    <w:p w:rsidR="008849F5" w:rsidRPr="008849F5" w:rsidRDefault="008849F5" w:rsidP="008849F5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9F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УТВЕРЖДЕНА</w:t>
      </w:r>
    </w:p>
    <w:p w:rsidR="008849F5" w:rsidRPr="008849F5" w:rsidRDefault="008849F5" w:rsidP="008849F5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9F5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Красногорского   района Брянской области </w:t>
      </w:r>
    </w:p>
    <w:p w:rsidR="008849F5" w:rsidRPr="008849F5" w:rsidRDefault="008849F5" w:rsidP="008849F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9F5">
        <w:rPr>
          <w:rFonts w:ascii="Times New Roman" w:eastAsia="Times New Roman" w:hAnsi="Times New Roman"/>
          <w:sz w:val="20"/>
          <w:szCs w:val="20"/>
          <w:lang w:eastAsia="ru-RU"/>
        </w:rPr>
        <w:t xml:space="preserve">от _____ </w:t>
      </w:r>
      <w:proofErr w:type="gramStart"/>
      <w:r w:rsidRPr="008849F5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8849F5">
        <w:rPr>
          <w:rFonts w:ascii="Times New Roman" w:eastAsia="Times New Roman" w:hAnsi="Times New Roman"/>
          <w:sz w:val="20"/>
          <w:szCs w:val="20"/>
          <w:lang w:eastAsia="ru-RU"/>
        </w:rPr>
        <w:t>.  № __</w:t>
      </w:r>
    </w:p>
    <w:p w:rsidR="008849F5" w:rsidRPr="006A3D71" w:rsidRDefault="008849F5" w:rsidP="0003799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037998" w:rsidRPr="006A3D71" w:rsidRDefault="008849F5" w:rsidP="00037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П</w:t>
      </w:r>
      <w:r w:rsidR="00037998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Красногорского городского поселения на 2022 год</w:t>
      </w:r>
    </w:p>
    <w:p w:rsidR="00037998" w:rsidRPr="006A3D71" w:rsidRDefault="00037998" w:rsidP="00037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</w:p>
    <w:p w:rsidR="00037998" w:rsidRPr="006A3D71" w:rsidRDefault="00037998" w:rsidP="006A3D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b/>
          <w:bCs/>
          <w:color w:val="010101"/>
          <w:sz w:val="27"/>
          <w:szCs w:val="27"/>
          <w:lang w:eastAsia="ru-RU"/>
        </w:rPr>
        <w:t>Раздел 1. Общие положения 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Красногорского городского поселения. 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b/>
          <w:bCs/>
          <w:color w:val="010101"/>
          <w:sz w:val="27"/>
          <w:szCs w:val="27"/>
          <w:lang w:eastAsia="ru-RU"/>
        </w:rPr>
        <w:t>Раздел 2. Аналитическая часть Программы 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2.1. Вид осуществляемого муниципального контроля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Муниципальный контроль в сфере благоустройства на территории муниципального образования Красногорского </w:t>
      </w:r>
      <w:r w:rsidR="008849F5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городского поселения 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осуществляется отделом ЖКХ, строительства и архитектуры  администрации  Красногорского </w:t>
      </w:r>
      <w:r w:rsidR="008849F5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района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(далее – отдел</w:t>
      </w:r>
      <w:r w:rsidR="00900F49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администрации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). 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2.2. Обзор по виду муниципального контроля.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proofErr w:type="gramStart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Красногорского городского поселения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900F49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Красногорского городского поселения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900F49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Красногорского городского поселения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</w:t>
      </w:r>
      <w:proofErr w:type="gramEnd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отношений, связанных с обеспечением благоустройства территории (далее - требования Правил благоустройства).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2.3. Муниципальный контроль осуществляется посредством: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Красногорского городского поселения;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lastRenderedPageBreak/>
        <w:t>2.4. Подконтрольные субъекты: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отделом ЖКХ, строительства и архитектуры мероприятий по муниципальному контролю в сфере благоустройства:</w:t>
      </w:r>
    </w:p>
    <w:p w:rsidR="001E71A7" w:rsidRPr="006A3D71" w:rsidRDefault="001E71A7" w:rsidP="006A3D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A3D71">
        <w:rPr>
          <w:rFonts w:ascii="Times New Roman" w:hAnsi="Times New Roman"/>
          <w:color w:val="000000"/>
          <w:sz w:val="27"/>
          <w:szCs w:val="27"/>
        </w:rPr>
        <w:t xml:space="preserve">          </w:t>
      </w:r>
      <w:proofErr w:type="gramStart"/>
      <w:r w:rsidRPr="006A3D71">
        <w:rPr>
          <w:rFonts w:ascii="Times New Roman" w:hAnsi="Times New Roman"/>
          <w:color w:val="000000"/>
          <w:sz w:val="27"/>
          <w:szCs w:val="27"/>
        </w:rPr>
        <w:t>-  В соответствии с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Федерации», согласно ст.14 Федерального закона от 06.10.2003 г. № 131-ФЗ «Об общих принципах организации местного самоуправления в Российской Федерации», на основании Закона Брянской области от 24.12.2018 г. № 120-З «О порядке определения органами местного самоуправления границ прилегающих территорий»;</w:t>
      </w:r>
      <w:proofErr w:type="gramEnd"/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- 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Решение </w:t>
      </w:r>
      <w:r w:rsidR="00E2321A" w:rsidRPr="006A3D71">
        <w:rPr>
          <w:rFonts w:ascii="Times New Roman" w:eastAsia="Times New Roman" w:hAnsi="Times New Roman"/>
          <w:sz w:val="27"/>
          <w:szCs w:val="27"/>
          <w:lang w:eastAsia="ru-RU"/>
        </w:rPr>
        <w:t>Красногорского поселкового Совета народных депутатов</w:t>
      </w:r>
      <w:r w:rsidR="00900F49" w:rsidRPr="006A3D7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E2321A" w:rsidRPr="006A3D71"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2321A" w:rsidRPr="006A3D71">
        <w:rPr>
          <w:rFonts w:ascii="Times New Roman" w:eastAsia="Times New Roman" w:hAnsi="Times New Roman"/>
          <w:sz w:val="27"/>
          <w:szCs w:val="27"/>
          <w:lang w:eastAsia="ru-RU"/>
        </w:rPr>
        <w:t>09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E2321A" w:rsidRPr="006A3D71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E2321A" w:rsidRPr="006A3D71">
        <w:rPr>
          <w:rFonts w:ascii="Times New Roman" w:eastAsia="Times New Roman" w:hAnsi="Times New Roman"/>
          <w:sz w:val="27"/>
          <w:szCs w:val="27"/>
          <w:lang w:eastAsia="ru-RU"/>
        </w:rPr>
        <w:t>4-72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 xml:space="preserve"> «Об утверждении Правил благоустройства</w:t>
      </w:r>
      <w:r w:rsidR="00E2321A" w:rsidRPr="006A3D71">
        <w:rPr>
          <w:rFonts w:ascii="Times New Roman" w:eastAsia="Times New Roman" w:hAnsi="Times New Roman"/>
          <w:sz w:val="27"/>
          <w:szCs w:val="27"/>
          <w:lang w:eastAsia="ru-RU"/>
        </w:rPr>
        <w:t>, обеспечения чистоты и порядка на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 xml:space="preserve"> территории муниципального образования</w:t>
      </w:r>
      <w:r w:rsidR="00E2321A" w:rsidRPr="006A3D71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="00900F49" w:rsidRPr="006A3D71">
        <w:rPr>
          <w:rFonts w:ascii="Times New Roman" w:eastAsia="Times New Roman" w:hAnsi="Times New Roman"/>
          <w:sz w:val="27"/>
          <w:szCs w:val="27"/>
          <w:lang w:eastAsia="ru-RU"/>
        </w:rPr>
        <w:t>Красногорско</w:t>
      </w:r>
      <w:r w:rsidR="00E2321A" w:rsidRPr="006A3D71">
        <w:rPr>
          <w:rFonts w:ascii="Times New Roman" w:eastAsia="Times New Roman" w:hAnsi="Times New Roman"/>
          <w:sz w:val="27"/>
          <w:szCs w:val="27"/>
          <w:lang w:eastAsia="ru-RU"/>
        </w:rPr>
        <w:t xml:space="preserve">е </w:t>
      </w:r>
      <w:r w:rsidR="00900F49" w:rsidRPr="006A3D71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</w:t>
      </w:r>
      <w:r w:rsidR="00E2321A" w:rsidRPr="006A3D7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900F49" w:rsidRPr="006A3D71">
        <w:rPr>
          <w:rFonts w:ascii="Times New Roman" w:eastAsia="Times New Roman" w:hAnsi="Times New Roman"/>
          <w:sz w:val="27"/>
          <w:szCs w:val="27"/>
          <w:lang w:eastAsia="ru-RU"/>
        </w:rPr>
        <w:t xml:space="preserve"> поселени</w:t>
      </w:r>
      <w:r w:rsidR="00E2321A" w:rsidRPr="006A3D7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2.6. Данные о проведенных мероприятиях.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proofErr w:type="gramStart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>в 2020</w:t>
      </w:r>
      <w:r w:rsidRPr="006A3D71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году не проводились.</w:t>
      </w:r>
      <w:proofErr w:type="gramEnd"/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proofErr w:type="gramStart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900F49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отделом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муниципального контроля администрации </w:t>
      </w:r>
      <w:r w:rsidR="00900F49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по Красногорскому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городско</w:t>
      </w:r>
      <w:r w:rsidR="00900F49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му 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поселени</w:t>
      </w:r>
      <w:r w:rsidR="00900F49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ю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>в 2020</w:t>
      </w:r>
      <w:r w:rsidRPr="006A3D71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году.</w:t>
      </w:r>
      <w:proofErr w:type="gramEnd"/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Обеспечено размещение на официальном сайте</w:t>
      </w:r>
      <w:r w:rsidR="00900F49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администрации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Красногорского</w:t>
      </w:r>
      <w:r w:rsidR="00900F49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района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Start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124459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, 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 города, </w:t>
      </w:r>
      <w:proofErr w:type="spellStart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ресурсоснабжающих</w:t>
      </w:r>
      <w:proofErr w:type="spellEnd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организаций по вопросам соблюдения требований Правил благоустройства, по 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lastRenderedPageBreak/>
        <w:t>завершению совещаний обеспечено вручение раздаточного материала участникам.</w:t>
      </w:r>
      <w:proofErr w:type="gramEnd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>предостережени</w:t>
      </w:r>
      <w:r w:rsidR="0029588A" w:rsidRPr="006A3D7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 xml:space="preserve"> о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Красногорского городского поселения на 2021 год не утверждался. В первом полугодии 2021 года </w:t>
      </w:r>
      <w:r w:rsidRPr="006A3D71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>предостережени</w:t>
      </w:r>
      <w:r w:rsidR="0029588A" w:rsidRPr="006A3D71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о недопустимости нарушения обязательных требований, </w:t>
      </w:r>
      <w:proofErr w:type="gramStart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требований, установленных муниципальными правовыми актами в сфере благоустройства</w:t>
      </w:r>
      <w:r w:rsidR="0029588A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не выдавалось</w:t>
      </w:r>
      <w:proofErr w:type="gramEnd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2.7. Анализ и оценка рисков причинения вреда охраняемым законом ценностям.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в следствие</w:t>
      </w:r>
      <w:proofErr w:type="gramEnd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b/>
          <w:bCs/>
          <w:color w:val="010101"/>
          <w:sz w:val="27"/>
          <w:szCs w:val="27"/>
          <w:lang w:eastAsia="ru-RU"/>
        </w:rPr>
        <w:t>Раздел 3. Цели и задачи Программы 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3.1. Цели Программы: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3.2. Задачи Программы: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повышение прозрачности осуществляемой отделом ЖКХ, строительства и архитектуры;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b/>
          <w:bCs/>
          <w:color w:val="010101"/>
          <w:sz w:val="27"/>
          <w:szCs w:val="27"/>
          <w:lang w:eastAsia="ru-RU"/>
        </w:rPr>
        <w:t>Раздел 4. План мероприятий по профилактике нарушений 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b/>
          <w:bCs/>
          <w:color w:val="010101"/>
          <w:sz w:val="27"/>
          <w:szCs w:val="27"/>
          <w:lang w:eastAsia="ru-RU"/>
        </w:rPr>
        <w:t>Раздел 5. Показатели результативности и эффективности Программы. 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Отчетные показатели Программы за 2020 год: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доля профилактических мероприятий в объеме контрольных мероприятий-80 %.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Экономический эффект от реализованных мероприятий: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- повышение уровня доверия 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 xml:space="preserve">подконтрольных субъектов </w:t>
      </w:r>
      <w:r w:rsidR="00D4468F" w:rsidRPr="006A3D71">
        <w:rPr>
          <w:rFonts w:ascii="Times New Roman" w:eastAsia="Times New Roman" w:hAnsi="Times New Roman"/>
          <w:sz w:val="27"/>
          <w:szCs w:val="27"/>
          <w:lang w:eastAsia="ru-RU"/>
        </w:rPr>
        <w:t>органу муниципального контроля.</w:t>
      </w:r>
      <w:r w:rsidRPr="006A3D7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b/>
          <w:bCs/>
          <w:color w:val="010101"/>
          <w:sz w:val="27"/>
          <w:szCs w:val="27"/>
          <w:lang w:eastAsia="ru-RU"/>
        </w:rPr>
        <w:t>Раздел 6. Порядок управления Программой.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lastRenderedPageBreak/>
        <w:t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Красногорского городского поселения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3361"/>
        <w:gridCol w:w="2760"/>
        <w:gridCol w:w="2847"/>
      </w:tblGrid>
      <w:tr w:rsidR="0056446F" w:rsidRPr="006A3D71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6A3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7"/>
                <w:szCs w:val="27"/>
                <w:lang w:eastAsia="ru-RU"/>
              </w:rPr>
              <w:t>№</w:t>
            </w:r>
          </w:p>
          <w:p w:rsidR="00037998" w:rsidRPr="006A3D71" w:rsidRDefault="00037998" w:rsidP="006A3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</w:pPr>
            <w:proofErr w:type="gramStart"/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7"/>
                <w:szCs w:val="27"/>
                <w:lang w:eastAsia="ru-RU"/>
              </w:rPr>
              <w:t>п</w:t>
            </w:r>
            <w:proofErr w:type="gramEnd"/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6A3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7"/>
                <w:szCs w:val="27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6A3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7"/>
                <w:szCs w:val="27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6A3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7"/>
                <w:szCs w:val="27"/>
                <w:lang w:eastAsia="ru-RU"/>
              </w:rPr>
              <w:t>Контакты</w:t>
            </w:r>
          </w:p>
        </w:tc>
      </w:tr>
      <w:tr w:rsidR="0056446F" w:rsidRPr="006A3D71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6A3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56446F" w:rsidP="006A3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  <w:t>отдел ЖКХ, строительства и архитектуры а</w:t>
            </w:r>
            <w:r w:rsidR="00037998" w:rsidRPr="006A3D71"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  <w:t xml:space="preserve">дминистрации </w:t>
            </w:r>
            <w:r w:rsidR="00362A7B" w:rsidRPr="006A3D71"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  <w:t>Красногорского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6A3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6A3D71">
            <w:pPr>
              <w:numPr>
                <w:ilvl w:val="0"/>
                <w:numId w:val="1"/>
              </w:numPr>
              <w:spacing w:after="0" w:line="420" w:lineRule="atLeast"/>
              <w:ind w:left="0"/>
              <w:textAlignment w:val="top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  <w:t>8 (48346) 91</w:t>
            </w:r>
            <w:r w:rsidR="001E71A7" w:rsidRPr="006A3D71"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  <w:t>112</w:t>
            </w:r>
            <w:r w:rsidRPr="006A3D7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6446F" w:rsidRPr="006A3D7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          8 (48346) 91639  </w:t>
            </w:r>
            <w:r w:rsidRPr="006A3D7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krgadm@yandex.ru</w:t>
            </w:r>
          </w:p>
          <w:p w:rsidR="00037998" w:rsidRPr="006A3D71" w:rsidRDefault="00037998" w:rsidP="006A3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7"/>
                <w:szCs w:val="27"/>
                <w:lang w:eastAsia="ru-RU"/>
              </w:rPr>
              <w:t> </w:t>
            </w:r>
          </w:p>
        </w:tc>
      </w:tr>
    </w:tbl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благоустройства на территории муниципального образования </w:t>
      </w:r>
      <w:r w:rsidR="001E71A7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Красногорского городского поселения 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на 2022 год.</w:t>
      </w:r>
    </w:p>
    <w:p w:rsidR="00037998" w:rsidRPr="006A3D71" w:rsidRDefault="00037998" w:rsidP="006A3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sz w:val="27"/>
          <w:szCs w:val="27"/>
          <w:lang w:eastAsia="ru-RU"/>
        </w:rPr>
      </w:pP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Результаты профилактической работы</w:t>
      </w:r>
      <w:r w:rsidR="00362A7B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отдела администрации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 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1E71A7"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 xml:space="preserve">Красногорского городского поселения </w:t>
      </w:r>
      <w:r w:rsidRPr="006A3D71">
        <w:rPr>
          <w:rFonts w:ascii="Times New Roman" w:eastAsia="Times New Roman" w:hAnsi="Times New Roman"/>
          <w:color w:val="010101"/>
          <w:sz w:val="27"/>
          <w:szCs w:val="27"/>
          <w:lang w:eastAsia="ru-RU"/>
        </w:rPr>
        <w:t>на 2022 год. </w:t>
      </w:r>
    </w:p>
    <w:p w:rsidR="00037998" w:rsidRPr="006A3D71" w:rsidRDefault="00037998" w:rsidP="000379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 w:rsidRPr="006A3D71">
        <w:rPr>
          <w:rFonts w:ascii="Times New Roman" w:eastAsia="Times New Roman" w:hAnsi="Times New Roman"/>
          <w:b/>
          <w:bCs/>
          <w:iCs/>
          <w:color w:val="010101"/>
          <w:sz w:val="26"/>
          <w:szCs w:val="26"/>
          <w:lang w:eastAsia="ru-RU"/>
        </w:rPr>
        <w:t>Приложение к Программе профилактики рисков</w:t>
      </w:r>
      <w:r w:rsidRPr="006A3D71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br/>
      </w:r>
      <w:r w:rsidRPr="006A3D71">
        <w:rPr>
          <w:rFonts w:ascii="Times New Roman" w:eastAsia="Times New Roman" w:hAnsi="Times New Roman"/>
          <w:b/>
          <w:bCs/>
          <w:iCs/>
          <w:color w:val="010101"/>
          <w:sz w:val="26"/>
          <w:szCs w:val="26"/>
          <w:lang w:eastAsia="ru-RU"/>
        </w:rPr>
        <w:t>причинения вреда (ущерба)</w:t>
      </w:r>
      <w:r w:rsidRPr="006A3D71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br/>
      </w:r>
      <w:r w:rsidRPr="006A3D71">
        <w:rPr>
          <w:rFonts w:ascii="Times New Roman" w:eastAsia="Times New Roman" w:hAnsi="Times New Roman"/>
          <w:b/>
          <w:bCs/>
          <w:iCs/>
          <w:color w:val="010101"/>
          <w:sz w:val="26"/>
          <w:szCs w:val="26"/>
          <w:lang w:eastAsia="ru-RU"/>
        </w:rPr>
        <w:t>охраняемым законом ценностям</w:t>
      </w:r>
      <w:r w:rsidRPr="006A3D71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br/>
      </w:r>
      <w:r w:rsidRPr="006A3D71">
        <w:rPr>
          <w:rFonts w:ascii="Times New Roman" w:eastAsia="Times New Roman" w:hAnsi="Times New Roman"/>
          <w:b/>
          <w:bCs/>
          <w:iCs/>
          <w:color w:val="010101"/>
          <w:sz w:val="26"/>
          <w:szCs w:val="26"/>
          <w:lang w:eastAsia="ru-RU"/>
        </w:rPr>
        <w:t>на 2022 год</w:t>
      </w:r>
    </w:p>
    <w:p w:rsidR="00037998" w:rsidRPr="006A3D71" w:rsidRDefault="00037998" w:rsidP="00037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10101"/>
          <w:sz w:val="26"/>
          <w:szCs w:val="26"/>
          <w:lang w:eastAsia="ru-RU"/>
        </w:rPr>
      </w:pPr>
      <w:r w:rsidRPr="006A3D71">
        <w:rPr>
          <w:rFonts w:ascii="Times New Roman" w:eastAsia="Times New Roman" w:hAnsi="Times New Roman"/>
          <w:b/>
          <w:color w:val="010101"/>
          <w:sz w:val="26"/>
          <w:szCs w:val="26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6C4D5D" w:rsidRPr="006A3D71">
        <w:rPr>
          <w:rFonts w:ascii="Times New Roman" w:eastAsia="Times New Roman" w:hAnsi="Times New Roman"/>
          <w:b/>
          <w:color w:val="010101"/>
          <w:sz w:val="26"/>
          <w:szCs w:val="26"/>
          <w:lang w:eastAsia="ru-RU"/>
        </w:rPr>
        <w:t xml:space="preserve">Красногорского городского поселения </w:t>
      </w:r>
      <w:r w:rsidRPr="006A3D71">
        <w:rPr>
          <w:rFonts w:ascii="Times New Roman" w:eastAsia="Times New Roman" w:hAnsi="Times New Roman"/>
          <w:b/>
          <w:color w:val="010101"/>
          <w:sz w:val="26"/>
          <w:szCs w:val="26"/>
          <w:lang w:eastAsia="ru-RU"/>
        </w:rPr>
        <w:t>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563"/>
        <w:gridCol w:w="3373"/>
        <w:gridCol w:w="2048"/>
        <w:gridCol w:w="1000"/>
      </w:tblGrid>
      <w:tr w:rsidR="00BD2139" w:rsidRPr="006A3D71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proofErr w:type="gramStart"/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6"/>
                <w:szCs w:val="26"/>
                <w:lang w:eastAsia="ru-RU"/>
              </w:rPr>
              <w:t>п</w:t>
            </w:r>
            <w:proofErr w:type="gramEnd"/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proofErr w:type="gramStart"/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</w:t>
            </w:r>
            <w:r w:rsidR="0056446F" w:rsidRPr="006A3D71">
              <w:rPr>
                <w:rFonts w:ascii="Times New Roman" w:eastAsia="Times New Roman" w:hAnsi="Times New Roman"/>
                <w:b/>
                <w:bCs/>
                <w:color w:val="010101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6"/>
                <w:szCs w:val="26"/>
                <w:lang w:eastAsia="ru-RU"/>
              </w:rPr>
              <w:t>ный</w:t>
            </w:r>
            <w:proofErr w:type="spellEnd"/>
            <w:proofErr w:type="gramEnd"/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6"/>
                <w:szCs w:val="26"/>
                <w:lang w:eastAsia="ru-RU"/>
              </w:rPr>
              <w:t xml:space="preserve">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6"/>
                <w:szCs w:val="26"/>
                <w:lang w:eastAsia="ru-RU"/>
              </w:rPr>
              <w:t xml:space="preserve">Срок </w:t>
            </w:r>
            <w:proofErr w:type="spellStart"/>
            <w:proofErr w:type="gramStart"/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6"/>
                <w:szCs w:val="26"/>
                <w:lang w:eastAsia="ru-RU"/>
              </w:rPr>
              <w:t>исполне</w:t>
            </w:r>
            <w:proofErr w:type="spellEnd"/>
            <w:r w:rsidR="0056446F" w:rsidRPr="006A3D71">
              <w:rPr>
                <w:rFonts w:ascii="Times New Roman" w:eastAsia="Times New Roman" w:hAnsi="Times New Roman"/>
                <w:b/>
                <w:bCs/>
                <w:color w:val="01010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A3D71">
              <w:rPr>
                <w:rFonts w:ascii="Times New Roman" w:eastAsia="Times New Roman" w:hAnsi="Times New Roman"/>
                <w:b/>
                <w:bCs/>
                <w:color w:val="010101"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BD2139" w:rsidRPr="006A3D71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362A7B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Отдел администрации</w:t>
            </w:r>
            <w:r w:rsidR="00037998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37998" w:rsidRPr="006A3D71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362A7B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администрации Красногорского района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>"Интернет" и в иных формах.</w:t>
            </w:r>
          </w:p>
          <w:p w:rsidR="00037998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Отдел ЖКХ, строительства и архитектуры </w:t>
            </w:r>
            <w:r w:rsidR="00037998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037998" w:rsidRPr="006A3D71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037998" w:rsidRPr="006A3D71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2) руководства по соблюдению обязательных требований.</w:t>
            </w:r>
          </w:p>
          <w:p w:rsidR="00037998" w:rsidRPr="006A3D71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37998" w:rsidRPr="006A3D71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37998" w:rsidRPr="006A3D71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037998" w:rsidRPr="006A3D71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6) доклады о муниципальном контроле;</w:t>
            </w:r>
          </w:p>
          <w:p w:rsidR="00037998" w:rsidRPr="006A3D71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 w:rsidR="00362A7B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отдела администрации 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муниципально</w:t>
            </w:r>
            <w:r w:rsidR="00362A7B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г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о контроля</w:t>
            </w:r>
          </w:p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     </w:t>
            </w:r>
          </w:p>
          <w:p w:rsidR="00997DBA" w:rsidRPr="006A3D71" w:rsidRDefault="00997DBA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Начальник отдела ЖКХ, строительства и архитектуры </w:t>
            </w:r>
            <w:proofErr w:type="spell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Кацук</w:t>
            </w:r>
            <w:proofErr w:type="spellEnd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Т. Н.</w:t>
            </w:r>
          </w:p>
          <w:p w:rsidR="00037998" w:rsidRPr="006A3D71" w:rsidRDefault="00997DBA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Главный специалист отдела ЖКХ, 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строительства и архитектуры Курбанов Ч. Н. </w:t>
            </w:r>
            <w:r w:rsidR="00037998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</w:tr>
      <w:tr w:rsidR="00BD2139" w:rsidRPr="006A3D71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Доклад о правоприменительной практике при осуществлении муниципального контроля 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готовится ежегодно до 1 марта года, следующего за </w:t>
            </w:r>
            <w:proofErr w:type="gram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отчетным</w:t>
            </w:r>
            <w:proofErr w:type="gramEnd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, подлежит публичному обсуждению.</w:t>
            </w:r>
          </w:p>
          <w:p w:rsidR="00037998" w:rsidRPr="006A3D71" w:rsidRDefault="00037998" w:rsidP="00BD2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104BB5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администрации 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1E71A7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Красногорского </w:t>
            </w:r>
            <w:r w:rsidR="00104BB5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района</w:t>
            </w:r>
            <w:r w:rsidR="001E71A7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 w:rsidR="00BD2139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отдела администрации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муниципаль</w:t>
            </w:r>
            <w:proofErr w:type="spellEnd"/>
            <w:r w:rsidR="00BD2139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>контроля</w:t>
            </w:r>
          </w:p>
          <w:p w:rsidR="00997DBA" w:rsidRPr="006A3D71" w:rsidRDefault="00997DBA" w:rsidP="00997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Начальник отдела ЖКХ, строительства и архитектуры </w:t>
            </w:r>
            <w:proofErr w:type="spell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Кацук</w:t>
            </w:r>
            <w:proofErr w:type="spellEnd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Т. Н.</w:t>
            </w:r>
          </w:p>
          <w:p w:rsidR="00997DBA" w:rsidRPr="006A3D71" w:rsidRDefault="00997DBA" w:rsidP="00997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Главный специалист отдела ЖКХ, строительства и архитектуры Курбанов Ч. Н.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A3D71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>1 раз в год</w:t>
            </w:r>
          </w:p>
        </w:tc>
      </w:tr>
      <w:tr w:rsidR="00BD2139" w:rsidRPr="006A3D71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A3D71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A3D71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Консультирование осуществляется должностными лицами отдел</w:t>
            </w:r>
            <w:r w:rsidR="00104BB5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а 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ЖКХ, строительства и архитектуры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- компетенция 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>уполномоченного органа;</w:t>
            </w:r>
          </w:p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E71A7" w:rsidRPr="006A3D71" w:rsidRDefault="001E71A7" w:rsidP="00BD2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proofErr w:type="gram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04BB5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администрации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Красногорского </w:t>
            </w:r>
            <w:r w:rsidR="00104BB5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района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отдела ЖКХ, строительства и архитектуры.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A3D71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 w:rsidR="00104BB5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отдела администрации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муниципаль</w:t>
            </w:r>
            <w:proofErr w:type="spellEnd"/>
            <w:r w:rsidR="00104BB5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   </w:t>
            </w:r>
            <w:proofErr w:type="spell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контроля</w:t>
            </w:r>
          </w:p>
          <w:p w:rsidR="00997DBA" w:rsidRPr="006A3D71" w:rsidRDefault="00997DBA" w:rsidP="00997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Начальник отдела ЖКХ, строительства и архитектуры </w:t>
            </w:r>
            <w:proofErr w:type="spell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Кацук</w:t>
            </w:r>
            <w:proofErr w:type="spellEnd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Т. Н.</w:t>
            </w:r>
          </w:p>
          <w:p w:rsidR="001E71A7" w:rsidRPr="006A3D71" w:rsidRDefault="00997DBA" w:rsidP="00997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Главный специалист отдела ЖКХ, строительства и архитектуры Курбанов Ч. Н.  </w:t>
            </w:r>
            <w:r w:rsidR="001E71A7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 </w:t>
            </w:r>
          </w:p>
          <w:p w:rsidR="001E71A7" w:rsidRPr="006A3D71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A3D71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BD2139" w:rsidRPr="006A3D71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A3D71" w:rsidRDefault="00D4468F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>4</w:t>
            </w:r>
            <w:r w:rsidR="001E71A7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A3D71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>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позднее</w:t>
            </w:r>
            <w:proofErr w:type="gramEnd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чем за 3 рабочих дня до дня его проведения.</w:t>
            </w:r>
          </w:p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BD2139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отделом администрации по 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муниципальн</w:t>
            </w:r>
            <w:r w:rsidR="00BD2139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ому контролю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самостоятельно и не может превышать 1 рабочий день.</w:t>
            </w:r>
          </w:p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Профилактический визит проводится</w:t>
            </w:r>
            <w:r w:rsidR="00BD2139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ответственным лицом  администрации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proofErr w:type="gram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>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В ходе профилактического визита </w:t>
            </w:r>
            <w:r w:rsidR="00BD2139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должностного лица администрации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может осуществляться консультирование контролируемого лица в порядке, установленном пунктом </w:t>
            </w:r>
            <w:r w:rsidR="00D4468F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3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настоящего Плана, а также статьей 50 Федерального закона Федерального закона от 31.07.2020 № 248-ФЗ.</w:t>
            </w:r>
          </w:p>
          <w:p w:rsidR="001E71A7" w:rsidRPr="006A3D71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A3D71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 w:rsidR="00101306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отдела администрации</w:t>
            </w: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муниципаль</w:t>
            </w:r>
            <w:proofErr w:type="spellEnd"/>
            <w:r w:rsidR="00101306"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контроля</w:t>
            </w:r>
          </w:p>
          <w:p w:rsidR="00997DBA" w:rsidRPr="006A3D71" w:rsidRDefault="00997DBA" w:rsidP="00997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Начальник отдела ЖКХ, строительства и архитектуры </w:t>
            </w:r>
            <w:proofErr w:type="spellStart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Кацук</w:t>
            </w:r>
            <w:proofErr w:type="spellEnd"/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 xml:space="preserve"> Т. Н.</w:t>
            </w:r>
          </w:p>
          <w:p w:rsidR="00997DBA" w:rsidRPr="006A3D71" w:rsidRDefault="00997DBA" w:rsidP="00997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Главный специалист отдела ЖКХ, строительства и архитектуры Курбанов Ч. Н.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A3D71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</w:pPr>
            <w:r w:rsidRPr="006A3D71">
              <w:rPr>
                <w:rFonts w:ascii="Times New Roman" w:eastAsia="Times New Roman" w:hAnsi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> </w:t>
      </w:r>
    </w:p>
    <w:sectPr w:rsidR="00037998" w:rsidRPr="006C4D5D" w:rsidSect="008849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ED588A"/>
    <w:multiLevelType w:val="multilevel"/>
    <w:tmpl w:val="CF24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98"/>
    <w:rsid w:val="00037998"/>
    <w:rsid w:val="00101306"/>
    <w:rsid w:val="00104BB5"/>
    <w:rsid w:val="00124459"/>
    <w:rsid w:val="001E71A7"/>
    <w:rsid w:val="0029588A"/>
    <w:rsid w:val="00295DE2"/>
    <w:rsid w:val="00362A7B"/>
    <w:rsid w:val="004C3B0A"/>
    <w:rsid w:val="0056446F"/>
    <w:rsid w:val="006A3D71"/>
    <w:rsid w:val="006C4D5D"/>
    <w:rsid w:val="007F02A3"/>
    <w:rsid w:val="00834D27"/>
    <w:rsid w:val="008849F5"/>
    <w:rsid w:val="00900F49"/>
    <w:rsid w:val="00997DBA"/>
    <w:rsid w:val="00B937D4"/>
    <w:rsid w:val="00BD2139"/>
    <w:rsid w:val="00D25027"/>
    <w:rsid w:val="00D4468F"/>
    <w:rsid w:val="00E2321A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2021-12-16T14:08:00Z</cp:lastPrinted>
  <dcterms:created xsi:type="dcterms:W3CDTF">2021-12-16T14:10:00Z</dcterms:created>
  <dcterms:modified xsi:type="dcterms:W3CDTF">2021-12-28T10:31:00Z</dcterms:modified>
</cp:coreProperties>
</file>