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C5" w:rsidRPr="00D84AC5" w:rsidRDefault="00D84AC5" w:rsidP="00D84AC5">
      <w:pPr>
        <w:tabs>
          <w:tab w:val="left" w:pos="3332"/>
        </w:tabs>
        <w:spacing w:after="0" w:line="240" w:lineRule="auto"/>
        <w:jc w:val="center"/>
        <w:outlineLvl w:val="0"/>
        <w:rPr>
          <w:rFonts w:ascii="Times New Roman" w:eastAsia="Times New Roman" w:hAnsi="Times New Roman" w:cs="Times New Roman"/>
          <w:sz w:val="28"/>
          <w:szCs w:val="28"/>
          <w:lang w:eastAsia="ru-RU"/>
        </w:rPr>
      </w:pPr>
      <w:r w:rsidRPr="00D84AC5">
        <w:rPr>
          <w:rFonts w:ascii="Times New Roman" w:eastAsia="Times New Roman" w:hAnsi="Times New Roman" w:cs="Times New Roman"/>
          <w:sz w:val="28"/>
          <w:szCs w:val="28"/>
          <w:lang w:eastAsia="ru-RU"/>
        </w:rPr>
        <w:t xml:space="preserve">РОССИЙСКАЯ ФЕДЕРАЦИЯ </w:t>
      </w:r>
    </w:p>
    <w:p w:rsidR="00D84AC5" w:rsidRPr="00D84AC5" w:rsidRDefault="00D84AC5" w:rsidP="00D84AC5">
      <w:pPr>
        <w:tabs>
          <w:tab w:val="left" w:pos="3332"/>
        </w:tabs>
        <w:spacing w:after="0" w:line="240" w:lineRule="auto"/>
        <w:jc w:val="center"/>
        <w:outlineLvl w:val="0"/>
        <w:rPr>
          <w:rFonts w:ascii="Times New Roman" w:eastAsia="Times New Roman" w:hAnsi="Times New Roman" w:cs="Times New Roman"/>
          <w:sz w:val="28"/>
          <w:szCs w:val="28"/>
          <w:lang w:eastAsia="ru-RU"/>
        </w:rPr>
      </w:pPr>
      <w:r w:rsidRPr="00D84AC5">
        <w:rPr>
          <w:rFonts w:ascii="Times New Roman" w:eastAsia="Times New Roman" w:hAnsi="Times New Roman" w:cs="Times New Roman"/>
          <w:sz w:val="28"/>
          <w:szCs w:val="28"/>
          <w:lang w:eastAsia="ru-RU"/>
        </w:rPr>
        <w:t>БРЯНСКАЯ  ОБЛАСТЬ</w:t>
      </w:r>
    </w:p>
    <w:p w:rsidR="00D84AC5" w:rsidRPr="00D84AC5" w:rsidRDefault="00D84AC5" w:rsidP="00D84AC5">
      <w:pPr>
        <w:tabs>
          <w:tab w:val="left" w:pos="3332"/>
        </w:tabs>
        <w:spacing w:after="0" w:line="240" w:lineRule="auto"/>
        <w:jc w:val="center"/>
        <w:outlineLvl w:val="0"/>
        <w:rPr>
          <w:rFonts w:ascii="Times New Roman" w:eastAsia="Times New Roman" w:hAnsi="Times New Roman" w:cs="Times New Roman"/>
          <w:sz w:val="28"/>
          <w:szCs w:val="28"/>
          <w:lang w:eastAsia="ru-RU"/>
        </w:rPr>
      </w:pPr>
      <w:r w:rsidRPr="00D84AC5">
        <w:rPr>
          <w:rFonts w:ascii="Times New Roman" w:eastAsia="Times New Roman" w:hAnsi="Times New Roman" w:cs="Times New Roman"/>
          <w:sz w:val="28"/>
          <w:szCs w:val="28"/>
          <w:lang w:eastAsia="ru-RU"/>
        </w:rPr>
        <w:t>АДМИНИСТРАЦИЯ КРАСНОГОРСКОГО  РАЙОНА</w:t>
      </w:r>
    </w:p>
    <w:p w:rsidR="00D84AC5" w:rsidRPr="00D84AC5" w:rsidRDefault="00D84AC5" w:rsidP="00D84AC5">
      <w:pPr>
        <w:tabs>
          <w:tab w:val="left" w:pos="3332"/>
        </w:tabs>
        <w:spacing w:after="0" w:line="240" w:lineRule="auto"/>
        <w:jc w:val="center"/>
        <w:outlineLvl w:val="0"/>
        <w:rPr>
          <w:rFonts w:ascii="Times New Roman" w:eastAsia="Times New Roman" w:hAnsi="Times New Roman" w:cs="Times New Roman"/>
          <w:sz w:val="28"/>
          <w:szCs w:val="28"/>
          <w:lang w:eastAsia="ru-RU"/>
        </w:rPr>
      </w:pPr>
    </w:p>
    <w:p w:rsidR="00D84AC5" w:rsidRPr="00D84AC5" w:rsidRDefault="00D84AC5" w:rsidP="00D84AC5">
      <w:pPr>
        <w:tabs>
          <w:tab w:val="left" w:pos="3332"/>
        </w:tabs>
        <w:spacing w:after="0" w:line="240" w:lineRule="auto"/>
        <w:jc w:val="center"/>
        <w:outlineLvl w:val="0"/>
        <w:rPr>
          <w:rFonts w:ascii="Times New Roman" w:eastAsia="Times New Roman" w:hAnsi="Times New Roman" w:cs="Times New Roman"/>
          <w:sz w:val="28"/>
          <w:szCs w:val="28"/>
          <w:lang w:eastAsia="ru-RU"/>
        </w:rPr>
      </w:pPr>
      <w:r w:rsidRPr="00D84AC5">
        <w:rPr>
          <w:rFonts w:ascii="Times New Roman" w:eastAsia="Times New Roman" w:hAnsi="Times New Roman" w:cs="Times New Roman"/>
          <w:sz w:val="28"/>
          <w:szCs w:val="28"/>
          <w:lang w:eastAsia="ru-RU"/>
        </w:rPr>
        <w:t>ПОСТАНОВЛЕНИЕ</w:t>
      </w:r>
    </w:p>
    <w:p w:rsidR="00D84AC5" w:rsidRPr="00D84AC5" w:rsidRDefault="00D84AC5" w:rsidP="00D84AC5">
      <w:pPr>
        <w:tabs>
          <w:tab w:val="left" w:pos="3332"/>
        </w:tabs>
        <w:spacing w:after="0" w:line="240" w:lineRule="auto"/>
        <w:jc w:val="center"/>
        <w:rPr>
          <w:rFonts w:ascii="Times New Roman" w:eastAsia="Times New Roman" w:hAnsi="Times New Roman" w:cs="Times New Roman"/>
          <w:sz w:val="28"/>
          <w:szCs w:val="28"/>
          <w:lang w:eastAsia="ru-RU"/>
        </w:rPr>
      </w:pPr>
    </w:p>
    <w:p w:rsidR="00D84AC5" w:rsidRPr="00D84AC5" w:rsidRDefault="00D84AC5" w:rsidP="00D84AC5">
      <w:pPr>
        <w:tabs>
          <w:tab w:val="left" w:pos="3332"/>
        </w:tabs>
        <w:spacing w:after="0" w:line="240" w:lineRule="auto"/>
        <w:jc w:val="center"/>
        <w:rPr>
          <w:rFonts w:ascii="Times New Roman" w:eastAsia="Times New Roman" w:hAnsi="Times New Roman" w:cs="Times New Roman"/>
          <w:sz w:val="28"/>
          <w:szCs w:val="28"/>
          <w:lang w:eastAsia="ru-RU"/>
        </w:rPr>
      </w:pPr>
    </w:p>
    <w:p w:rsidR="00D84AC5" w:rsidRPr="00D84AC5" w:rsidRDefault="00D84AC5" w:rsidP="00D84AC5">
      <w:pPr>
        <w:tabs>
          <w:tab w:val="left" w:pos="3332"/>
        </w:tabs>
        <w:spacing w:after="0" w:line="240" w:lineRule="auto"/>
        <w:rPr>
          <w:rFonts w:ascii="Times New Roman" w:eastAsia="Times New Roman" w:hAnsi="Times New Roman" w:cs="Times New Roman"/>
          <w:sz w:val="28"/>
          <w:szCs w:val="28"/>
          <w:lang w:eastAsia="ru-RU"/>
        </w:rPr>
      </w:pPr>
      <w:r w:rsidRPr="00D84AC5">
        <w:rPr>
          <w:rFonts w:ascii="Times New Roman" w:eastAsia="Times New Roman" w:hAnsi="Times New Roman" w:cs="Times New Roman"/>
          <w:sz w:val="28"/>
          <w:szCs w:val="28"/>
          <w:lang w:eastAsia="ru-RU"/>
        </w:rPr>
        <w:t xml:space="preserve">от  </w:t>
      </w:r>
      <w:r w:rsidR="006D2D39">
        <w:rPr>
          <w:rFonts w:ascii="Times New Roman" w:eastAsia="Times New Roman" w:hAnsi="Times New Roman" w:cs="Times New Roman"/>
          <w:sz w:val="28"/>
          <w:szCs w:val="28"/>
          <w:lang w:eastAsia="ru-RU"/>
        </w:rPr>
        <w:t xml:space="preserve"> </w:t>
      </w:r>
      <w:r w:rsidR="00CB0BEA">
        <w:rPr>
          <w:rFonts w:ascii="Times New Roman" w:eastAsia="Times New Roman" w:hAnsi="Times New Roman" w:cs="Times New Roman"/>
          <w:sz w:val="28"/>
          <w:szCs w:val="28"/>
          <w:lang w:eastAsia="ru-RU"/>
        </w:rPr>
        <w:t>20.12.</w:t>
      </w:r>
      <w:r w:rsidRPr="00D84AC5">
        <w:rPr>
          <w:rFonts w:ascii="Times New Roman" w:eastAsia="Times New Roman" w:hAnsi="Times New Roman" w:cs="Times New Roman"/>
          <w:sz w:val="28"/>
          <w:szCs w:val="28"/>
          <w:lang w:eastAsia="ru-RU"/>
        </w:rPr>
        <w:t>20</w:t>
      </w:r>
      <w:r w:rsidR="006D2D39">
        <w:rPr>
          <w:rFonts w:ascii="Times New Roman" w:eastAsia="Times New Roman" w:hAnsi="Times New Roman" w:cs="Times New Roman"/>
          <w:sz w:val="28"/>
          <w:szCs w:val="28"/>
          <w:lang w:eastAsia="ru-RU"/>
        </w:rPr>
        <w:t>21</w:t>
      </w:r>
      <w:r w:rsidRPr="00D84AC5">
        <w:rPr>
          <w:rFonts w:ascii="Times New Roman" w:eastAsia="Times New Roman" w:hAnsi="Times New Roman" w:cs="Times New Roman"/>
          <w:sz w:val="28"/>
          <w:szCs w:val="28"/>
          <w:lang w:eastAsia="ru-RU"/>
        </w:rPr>
        <w:t>г. №</w:t>
      </w:r>
      <w:r w:rsidR="00CB0BEA">
        <w:rPr>
          <w:rFonts w:ascii="Times New Roman" w:eastAsia="Times New Roman" w:hAnsi="Times New Roman" w:cs="Times New Roman"/>
          <w:sz w:val="28"/>
          <w:szCs w:val="28"/>
          <w:lang w:eastAsia="ru-RU"/>
        </w:rPr>
        <w:t xml:space="preserve"> 869</w:t>
      </w:r>
      <w:r w:rsidRPr="00D84AC5">
        <w:rPr>
          <w:rFonts w:ascii="Times New Roman" w:eastAsia="Times New Roman" w:hAnsi="Times New Roman" w:cs="Times New Roman"/>
          <w:sz w:val="28"/>
          <w:szCs w:val="28"/>
          <w:lang w:eastAsia="ru-RU"/>
        </w:rPr>
        <w:t xml:space="preserve"> </w:t>
      </w:r>
    </w:p>
    <w:p w:rsidR="00D84AC5" w:rsidRPr="00D84AC5" w:rsidRDefault="00D84AC5" w:rsidP="00D84AC5">
      <w:pPr>
        <w:tabs>
          <w:tab w:val="left" w:pos="3332"/>
        </w:tabs>
        <w:spacing w:after="0" w:line="240" w:lineRule="auto"/>
        <w:rPr>
          <w:rFonts w:ascii="Times New Roman" w:eastAsia="Times New Roman" w:hAnsi="Times New Roman" w:cs="Times New Roman"/>
          <w:sz w:val="28"/>
          <w:szCs w:val="28"/>
          <w:lang w:eastAsia="ru-RU"/>
        </w:rPr>
      </w:pPr>
      <w:r w:rsidRPr="00D84AC5">
        <w:rPr>
          <w:rFonts w:ascii="Times New Roman" w:eastAsia="Times New Roman" w:hAnsi="Times New Roman" w:cs="Times New Roman"/>
          <w:sz w:val="28"/>
          <w:szCs w:val="28"/>
          <w:lang w:eastAsia="ru-RU"/>
        </w:rPr>
        <w:t>пгт. Красная  Гора.</w:t>
      </w:r>
    </w:p>
    <w:p w:rsidR="00D84AC5" w:rsidRPr="00D84AC5" w:rsidRDefault="00D84AC5" w:rsidP="00D84AC5">
      <w:pPr>
        <w:spacing w:after="0" w:line="240" w:lineRule="auto"/>
        <w:jc w:val="center"/>
        <w:rPr>
          <w:rFonts w:ascii="Times New Roman" w:eastAsia="Calibri" w:hAnsi="Times New Roman" w:cs="Times New Roman"/>
          <w:sz w:val="24"/>
          <w:szCs w:val="24"/>
        </w:rPr>
      </w:pPr>
    </w:p>
    <w:p w:rsidR="00D84AC5" w:rsidRPr="00D84AC5" w:rsidRDefault="00D84AC5" w:rsidP="00D84AC5">
      <w:pPr>
        <w:spacing w:after="0" w:line="240" w:lineRule="auto"/>
        <w:rPr>
          <w:rFonts w:ascii="Times New Roman" w:eastAsia="Calibri" w:hAnsi="Times New Roman" w:cs="Times New Roman"/>
          <w:sz w:val="24"/>
          <w:szCs w:val="24"/>
        </w:rPr>
      </w:pPr>
      <w:r w:rsidRPr="00D84AC5">
        <w:rPr>
          <w:rFonts w:ascii="Times New Roman" w:eastAsia="Calibri" w:hAnsi="Times New Roman" w:cs="Times New Roman"/>
          <w:sz w:val="24"/>
          <w:szCs w:val="24"/>
        </w:rPr>
        <w:t xml:space="preserve">Об утверждении </w:t>
      </w:r>
      <w:hyperlink r:id="rId7" w:anchor="Par33" w:history="1">
        <w:r w:rsidRPr="00D84AC5">
          <w:rPr>
            <w:rFonts w:ascii="Times New Roman" w:eastAsia="Calibri" w:hAnsi="Times New Roman" w:cs="Times New Roman"/>
            <w:sz w:val="24"/>
            <w:szCs w:val="24"/>
          </w:rPr>
          <w:t>административного регламент</w:t>
        </w:r>
      </w:hyperlink>
      <w:r w:rsidRPr="00D84AC5">
        <w:rPr>
          <w:rFonts w:ascii="Times New Roman" w:eastAsia="Calibri" w:hAnsi="Times New Roman" w:cs="Times New Roman"/>
          <w:sz w:val="24"/>
          <w:szCs w:val="24"/>
        </w:rPr>
        <w:t xml:space="preserve">а </w:t>
      </w:r>
    </w:p>
    <w:p w:rsidR="00D84AC5" w:rsidRPr="00D84AC5" w:rsidRDefault="00D84AC5" w:rsidP="00D84AC5">
      <w:pPr>
        <w:widowControl w:val="0"/>
        <w:autoSpaceDE w:val="0"/>
        <w:autoSpaceDN w:val="0"/>
        <w:adjustRightInd w:val="0"/>
        <w:spacing w:after="0" w:line="240" w:lineRule="auto"/>
        <w:rPr>
          <w:rFonts w:ascii="Times New Roman" w:eastAsia="Times New Roman" w:hAnsi="Times New Roman" w:cs="Calibri"/>
          <w:bCs/>
          <w:sz w:val="24"/>
          <w:szCs w:val="24"/>
          <w:lang w:eastAsia="ru-RU"/>
        </w:rPr>
      </w:pPr>
      <w:r w:rsidRPr="00D84AC5">
        <w:rPr>
          <w:rFonts w:ascii="Times New Roman" w:eastAsia="Times New Roman" w:hAnsi="Times New Roman" w:cs="Calibri"/>
          <w:bCs/>
          <w:sz w:val="24"/>
          <w:szCs w:val="24"/>
          <w:lang w:eastAsia="ru-RU"/>
        </w:rPr>
        <w:t xml:space="preserve">предоставления муниципальной услуги «Выдача </w:t>
      </w:r>
    </w:p>
    <w:p w:rsidR="00D84AC5" w:rsidRPr="00D84AC5" w:rsidRDefault="00D84AC5" w:rsidP="00D84AC5">
      <w:pPr>
        <w:widowControl w:val="0"/>
        <w:autoSpaceDE w:val="0"/>
        <w:autoSpaceDN w:val="0"/>
        <w:adjustRightInd w:val="0"/>
        <w:spacing w:after="0" w:line="240" w:lineRule="auto"/>
        <w:rPr>
          <w:rFonts w:ascii="Times New Roman" w:eastAsia="Times New Roman" w:hAnsi="Times New Roman" w:cs="Calibri"/>
          <w:bCs/>
          <w:sz w:val="24"/>
          <w:szCs w:val="24"/>
          <w:lang w:eastAsia="ru-RU"/>
        </w:rPr>
      </w:pPr>
      <w:r w:rsidRPr="00D84AC5">
        <w:rPr>
          <w:rFonts w:ascii="Times New Roman" w:eastAsia="Times New Roman" w:hAnsi="Times New Roman" w:cs="Calibri"/>
          <w:bCs/>
          <w:sz w:val="24"/>
          <w:szCs w:val="24"/>
          <w:lang w:eastAsia="ru-RU"/>
        </w:rPr>
        <w:t xml:space="preserve">разрешения на отклонение от предельных параметров </w:t>
      </w:r>
    </w:p>
    <w:p w:rsidR="00D84AC5" w:rsidRPr="00D84AC5" w:rsidRDefault="00D84AC5" w:rsidP="00D84AC5">
      <w:pPr>
        <w:widowControl w:val="0"/>
        <w:autoSpaceDE w:val="0"/>
        <w:autoSpaceDN w:val="0"/>
        <w:adjustRightInd w:val="0"/>
        <w:spacing w:after="0" w:line="240" w:lineRule="auto"/>
        <w:rPr>
          <w:rFonts w:ascii="Times New Roman" w:eastAsia="Times New Roman" w:hAnsi="Times New Roman" w:cs="Calibri"/>
          <w:bCs/>
          <w:sz w:val="24"/>
          <w:szCs w:val="24"/>
          <w:lang w:eastAsia="ru-RU"/>
        </w:rPr>
      </w:pPr>
      <w:r w:rsidRPr="00D84AC5">
        <w:rPr>
          <w:rFonts w:ascii="Times New Roman" w:eastAsia="Times New Roman" w:hAnsi="Times New Roman" w:cs="Calibri"/>
          <w:bCs/>
          <w:sz w:val="24"/>
          <w:szCs w:val="24"/>
          <w:lang w:eastAsia="ru-RU"/>
        </w:rPr>
        <w:t xml:space="preserve">разрешенного строительства, реконструкции объектов </w:t>
      </w:r>
    </w:p>
    <w:p w:rsidR="00D84AC5" w:rsidRPr="00D84AC5" w:rsidRDefault="00D84AC5" w:rsidP="00D84AC5">
      <w:pPr>
        <w:widowControl w:val="0"/>
        <w:autoSpaceDE w:val="0"/>
        <w:autoSpaceDN w:val="0"/>
        <w:adjustRightInd w:val="0"/>
        <w:spacing w:after="0" w:line="240" w:lineRule="auto"/>
        <w:rPr>
          <w:rFonts w:ascii="Times New Roman" w:eastAsia="Times New Roman" w:hAnsi="Times New Roman" w:cs="Calibri"/>
          <w:bCs/>
          <w:sz w:val="24"/>
          <w:szCs w:val="24"/>
          <w:lang w:eastAsia="ru-RU"/>
        </w:rPr>
      </w:pPr>
      <w:r w:rsidRPr="00D84AC5">
        <w:rPr>
          <w:rFonts w:ascii="Times New Roman" w:eastAsia="Times New Roman" w:hAnsi="Times New Roman" w:cs="Calibri"/>
          <w:bCs/>
          <w:sz w:val="24"/>
          <w:szCs w:val="24"/>
          <w:lang w:eastAsia="ru-RU"/>
        </w:rPr>
        <w:t>капитального строительства на территории Красногорского района»</w:t>
      </w:r>
    </w:p>
    <w:p w:rsidR="00D84AC5" w:rsidRPr="00D84AC5" w:rsidRDefault="00D84AC5" w:rsidP="00D84AC5">
      <w:pPr>
        <w:spacing w:after="0" w:line="240" w:lineRule="auto"/>
        <w:rPr>
          <w:rFonts w:ascii="Times New Roman" w:eastAsia="Calibri" w:hAnsi="Times New Roman" w:cs="Times New Roman"/>
          <w:sz w:val="24"/>
          <w:szCs w:val="24"/>
        </w:rPr>
      </w:pPr>
    </w:p>
    <w:p w:rsidR="00D84AC5" w:rsidRPr="00D84AC5" w:rsidRDefault="00D84AC5" w:rsidP="00D84AC5">
      <w:pPr>
        <w:spacing w:after="0" w:line="240" w:lineRule="auto"/>
        <w:rPr>
          <w:rFonts w:ascii="Times New Roman" w:eastAsia="Calibri" w:hAnsi="Times New Roman" w:cs="Times New Roman"/>
          <w:sz w:val="24"/>
          <w:szCs w:val="24"/>
        </w:rPr>
      </w:pPr>
    </w:p>
    <w:p w:rsidR="00D84AC5" w:rsidRPr="00D84AC5" w:rsidRDefault="00D84AC5" w:rsidP="00D84AC5">
      <w:pPr>
        <w:spacing w:after="0" w:line="240" w:lineRule="auto"/>
        <w:rPr>
          <w:rFonts w:ascii="Times New Roman" w:eastAsia="Calibri" w:hAnsi="Times New Roman" w:cs="Times New Roman"/>
          <w:sz w:val="24"/>
          <w:szCs w:val="24"/>
        </w:rPr>
      </w:pPr>
    </w:p>
    <w:p w:rsidR="00D84AC5" w:rsidRPr="00D84AC5" w:rsidRDefault="00D84AC5" w:rsidP="00D84AC5">
      <w:pPr>
        <w:spacing w:after="0" w:line="240" w:lineRule="auto"/>
        <w:ind w:firstLine="36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0"/>
          <w:lang w:eastAsia="ru-RU"/>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Уставом Красногорского  района, </w:t>
      </w:r>
    </w:p>
    <w:p w:rsidR="00D84AC5" w:rsidRPr="00D84AC5" w:rsidRDefault="00D84AC5" w:rsidP="00D84AC5">
      <w:pPr>
        <w:spacing w:after="0" w:line="240" w:lineRule="auto"/>
        <w:rPr>
          <w:rFonts w:ascii="Times New Roman" w:eastAsia="Calibri" w:hAnsi="Times New Roman" w:cs="Times New Roman"/>
          <w:sz w:val="24"/>
          <w:szCs w:val="24"/>
        </w:rPr>
      </w:pPr>
    </w:p>
    <w:p w:rsidR="00D84AC5" w:rsidRPr="00D84AC5" w:rsidRDefault="00D84AC5" w:rsidP="00D84AC5">
      <w:pPr>
        <w:spacing w:after="0" w:line="240" w:lineRule="auto"/>
        <w:rPr>
          <w:rFonts w:ascii="Times New Roman" w:eastAsia="Calibri" w:hAnsi="Times New Roman" w:cs="Times New Roman"/>
          <w:sz w:val="24"/>
          <w:szCs w:val="24"/>
        </w:rPr>
      </w:pPr>
      <w:r w:rsidRPr="00D84AC5">
        <w:rPr>
          <w:rFonts w:ascii="Times New Roman" w:eastAsia="Calibri" w:hAnsi="Times New Roman" w:cs="Times New Roman"/>
          <w:sz w:val="24"/>
          <w:szCs w:val="24"/>
        </w:rPr>
        <w:t>ПОСТАНОВЛЯЮ:</w:t>
      </w:r>
    </w:p>
    <w:p w:rsidR="00D84AC5" w:rsidRPr="00D84AC5" w:rsidRDefault="00D84AC5" w:rsidP="00D84AC5">
      <w:pPr>
        <w:spacing w:after="0" w:line="240" w:lineRule="auto"/>
        <w:rPr>
          <w:rFonts w:ascii="Times New Roman" w:eastAsia="Calibri" w:hAnsi="Times New Roman" w:cs="Times New Roman"/>
          <w:sz w:val="24"/>
          <w:szCs w:val="24"/>
        </w:rPr>
      </w:pPr>
    </w:p>
    <w:p w:rsidR="00D84AC5" w:rsidRDefault="00D84AC5" w:rsidP="006D2D39">
      <w:pPr>
        <w:widowControl w:val="0"/>
        <w:autoSpaceDE w:val="0"/>
        <w:autoSpaceDN w:val="0"/>
        <w:adjustRightInd w:val="0"/>
        <w:spacing w:after="0" w:line="240" w:lineRule="auto"/>
        <w:rPr>
          <w:rFonts w:ascii="Times New Roman" w:eastAsia="Times New Roman" w:hAnsi="Times New Roman" w:cs="Calibri"/>
          <w:bCs/>
          <w:sz w:val="24"/>
          <w:szCs w:val="24"/>
          <w:lang w:eastAsia="ru-RU"/>
        </w:rPr>
      </w:pPr>
      <w:r w:rsidRPr="00D84AC5">
        <w:rPr>
          <w:rFonts w:ascii="Times New Roman" w:eastAsia="Times New Roman" w:hAnsi="Times New Roman" w:cs="Calibri"/>
          <w:bCs/>
          <w:sz w:val="24"/>
          <w:szCs w:val="24"/>
          <w:lang w:eastAsia="ru-RU"/>
        </w:rPr>
        <w:t xml:space="preserve">1. Утвердить </w:t>
      </w:r>
      <w:hyperlink r:id="rId8" w:anchor="Par33" w:history="1">
        <w:r w:rsidRPr="00D84AC5">
          <w:rPr>
            <w:rFonts w:ascii="Times New Roman" w:eastAsia="Times New Roman" w:hAnsi="Times New Roman" w:cs="Times New Roman"/>
            <w:bCs/>
            <w:sz w:val="24"/>
            <w:szCs w:val="24"/>
            <w:lang w:eastAsia="ru-RU"/>
          </w:rPr>
          <w:t>административный регламент</w:t>
        </w:r>
      </w:hyperlink>
      <w:r w:rsidRPr="00D84AC5">
        <w:rPr>
          <w:rFonts w:ascii="Calibri" w:eastAsia="Times New Roman" w:hAnsi="Calibri" w:cs="Calibri"/>
          <w:b/>
          <w:bCs/>
          <w:lang w:eastAsia="ru-RU"/>
        </w:rPr>
        <w:t xml:space="preserve"> </w:t>
      </w:r>
      <w:r w:rsidRPr="00D84AC5">
        <w:rPr>
          <w:rFonts w:ascii="Times New Roman" w:eastAsia="Times New Roman" w:hAnsi="Times New Roman" w:cs="Calibri"/>
          <w:bCs/>
          <w:sz w:val="24"/>
          <w:szCs w:val="24"/>
          <w:lang w:eastAsia="ru-RU"/>
        </w:rPr>
        <w:t xml:space="preserve">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Pr="00D84AC5">
        <w:rPr>
          <w:rFonts w:ascii="Times New Roman" w:eastAsia="Times New Roman" w:hAnsi="Times New Roman" w:cs="Times New Roman"/>
          <w:bCs/>
          <w:lang w:eastAsia="ru-RU"/>
        </w:rPr>
        <w:t>Красногорского</w:t>
      </w:r>
      <w:r w:rsidRPr="00D84AC5">
        <w:rPr>
          <w:rFonts w:ascii="Calibri" w:eastAsia="Times New Roman" w:hAnsi="Calibri" w:cs="Calibri"/>
          <w:b/>
          <w:bCs/>
          <w:lang w:eastAsia="ru-RU"/>
        </w:rPr>
        <w:t xml:space="preserve"> </w:t>
      </w:r>
      <w:r w:rsidRPr="00D84AC5">
        <w:rPr>
          <w:rFonts w:ascii="Times New Roman" w:eastAsia="Times New Roman" w:hAnsi="Times New Roman" w:cs="Calibri"/>
          <w:bCs/>
          <w:sz w:val="24"/>
          <w:szCs w:val="24"/>
          <w:lang w:eastAsia="ru-RU"/>
        </w:rPr>
        <w:t>района»,  согласно приложению к настоящему Постановлению.</w:t>
      </w:r>
    </w:p>
    <w:p w:rsidR="006D2D39" w:rsidRPr="006D2D39" w:rsidRDefault="006D2D39" w:rsidP="006D2D39">
      <w:pPr>
        <w:widowControl w:val="0"/>
        <w:autoSpaceDE w:val="0"/>
        <w:autoSpaceDN w:val="0"/>
        <w:adjustRightInd w:val="0"/>
        <w:spacing w:after="0" w:line="240" w:lineRule="auto"/>
        <w:rPr>
          <w:rFonts w:ascii="Times New Roman" w:eastAsia="Times New Roman" w:hAnsi="Times New Roman" w:cs="Calibri"/>
          <w:bCs/>
          <w:sz w:val="24"/>
          <w:szCs w:val="24"/>
          <w:lang w:eastAsia="ru-RU"/>
        </w:rPr>
      </w:pPr>
      <w:r>
        <w:rPr>
          <w:rFonts w:ascii="Times New Roman" w:eastAsia="Times New Roman" w:hAnsi="Times New Roman" w:cs="Calibri"/>
          <w:bCs/>
          <w:sz w:val="24"/>
          <w:szCs w:val="24"/>
          <w:lang w:eastAsia="ru-RU"/>
        </w:rPr>
        <w:t>2.  Постановление об утверждении  административного регламента предоставления муниципальной услуги «Выдача разрешения на отклонение от</w:t>
      </w:r>
      <w:r w:rsidR="0097747C">
        <w:rPr>
          <w:rFonts w:ascii="Times New Roman" w:eastAsia="Times New Roman" w:hAnsi="Times New Roman" w:cs="Calibri"/>
          <w:bCs/>
          <w:sz w:val="24"/>
          <w:szCs w:val="24"/>
          <w:lang w:eastAsia="ru-RU"/>
        </w:rPr>
        <w:t xml:space="preserve"> предельных параметров разрешённого строительства, реконструкции объектов капитального строительства на территории Красногорского района» от 30.12.2019г. №743 считать утратившим силу. </w:t>
      </w:r>
    </w:p>
    <w:p w:rsidR="00D84AC5" w:rsidRPr="00D84AC5" w:rsidRDefault="0097747C" w:rsidP="00D84A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84AC5" w:rsidRPr="00D84AC5">
        <w:rPr>
          <w:rFonts w:ascii="Times New Roman" w:eastAsia="Calibri" w:hAnsi="Times New Roman" w:cs="Times New Roman"/>
          <w:sz w:val="24"/>
          <w:szCs w:val="24"/>
        </w:rPr>
        <w:t>.  Настоящее Постановление вступает в силу со дня его официального опубликования.</w:t>
      </w:r>
    </w:p>
    <w:p w:rsidR="00D84AC5" w:rsidRPr="00D84AC5" w:rsidRDefault="0097747C" w:rsidP="00D84A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84AC5" w:rsidRPr="00D84AC5">
        <w:rPr>
          <w:rFonts w:ascii="Times New Roman" w:eastAsia="Calibri" w:hAnsi="Times New Roman" w:cs="Times New Roman"/>
          <w:sz w:val="24"/>
          <w:szCs w:val="24"/>
        </w:rPr>
        <w:t>. Контроль за исполнением настоящего постановления возложить на заместителя главы адм</w:t>
      </w:r>
      <w:r w:rsidR="006D2D39">
        <w:rPr>
          <w:rFonts w:ascii="Times New Roman" w:eastAsia="Calibri" w:hAnsi="Times New Roman" w:cs="Times New Roman"/>
          <w:sz w:val="24"/>
          <w:szCs w:val="24"/>
        </w:rPr>
        <w:t>инистрации района Боровика А.В..</w:t>
      </w:r>
    </w:p>
    <w:p w:rsidR="00D84AC5" w:rsidRPr="00D84AC5" w:rsidRDefault="0097747C" w:rsidP="00D84A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84AC5" w:rsidRPr="00D84AC5">
        <w:rPr>
          <w:rFonts w:ascii="Times New Roman" w:eastAsia="Calibri" w:hAnsi="Times New Roman" w:cs="Times New Roman"/>
          <w:sz w:val="24"/>
          <w:szCs w:val="24"/>
        </w:rPr>
        <w:t>. Настоящее постановление разместить на сайте администрации Красногорского района в сети Интернет.</w:t>
      </w:r>
    </w:p>
    <w:p w:rsidR="00D84AC5" w:rsidRDefault="00D84AC5" w:rsidP="00D84AC5">
      <w:pPr>
        <w:spacing w:after="0" w:line="240" w:lineRule="auto"/>
        <w:jc w:val="both"/>
        <w:rPr>
          <w:rFonts w:ascii="Times New Roman" w:eastAsia="Calibri" w:hAnsi="Times New Roman" w:cs="Times New Roman"/>
          <w:sz w:val="24"/>
          <w:szCs w:val="24"/>
        </w:rPr>
      </w:pPr>
    </w:p>
    <w:p w:rsidR="00CB0BEA" w:rsidRPr="00D84AC5" w:rsidRDefault="00CB0BEA" w:rsidP="00D84AC5">
      <w:pPr>
        <w:spacing w:after="0" w:line="240" w:lineRule="auto"/>
        <w:jc w:val="both"/>
        <w:rPr>
          <w:rFonts w:ascii="Times New Roman" w:eastAsia="Calibri" w:hAnsi="Times New Roman" w:cs="Times New Roman"/>
          <w:sz w:val="24"/>
          <w:szCs w:val="24"/>
        </w:rPr>
      </w:pPr>
    </w:p>
    <w:p w:rsidR="00D84AC5" w:rsidRPr="00D84AC5" w:rsidRDefault="00D84AC5" w:rsidP="00D84AC5">
      <w:pPr>
        <w:spacing w:after="0" w:line="240" w:lineRule="auto"/>
        <w:jc w:val="both"/>
        <w:rPr>
          <w:rFonts w:ascii="Times New Roman" w:eastAsia="Calibri" w:hAnsi="Times New Roman" w:cs="Times New Roman"/>
          <w:sz w:val="24"/>
          <w:szCs w:val="24"/>
        </w:rPr>
      </w:pPr>
    </w:p>
    <w:p w:rsidR="00D84AC5" w:rsidRPr="00D84AC5" w:rsidRDefault="0097747C" w:rsidP="00D84A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4AC5" w:rsidRPr="00D84AC5">
        <w:rPr>
          <w:rFonts w:ascii="Times New Roman" w:eastAsia="Calibri" w:hAnsi="Times New Roman" w:cs="Times New Roman"/>
          <w:sz w:val="24"/>
          <w:szCs w:val="24"/>
        </w:rPr>
        <w:t xml:space="preserve">    Глава администрации                                                    </w:t>
      </w:r>
      <w:r>
        <w:rPr>
          <w:rFonts w:ascii="Times New Roman" w:eastAsia="Calibri" w:hAnsi="Times New Roman" w:cs="Times New Roman"/>
          <w:sz w:val="24"/>
          <w:szCs w:val="24"/>
        </w:rPr>
        <w:t xml:space="preserve">          </w:t>
      </w:r>
      <w:r w:rsidR="00D84AC5" w:rsidRPr="00D84AC5">
        <w:rPr>
          <w:rFonts w:ascii="Times New Roman" w:eastAsia="Calibri" w:hAnsi="Times New Roman" w:cs="Times New Roman"/>
          <w:sz w:val="24"/>
          <w:szCs w:val="24"/>
        </w:rPr>
        <w:t xml:space="preserve">  Жилинский С.С.</w:t>
      </w:r>
    </w:p>
    <w:p w:rsidR="00D84AC5" w:rsidRPr="00D84AC5" w:rsidRDefault="00D84AC5" w:rsidP="00D84AC5">
      <w:pPr>
        <w:spacing w:after="0" w:line="240" w:lineRule="auto"/>
        <w:rPr>
          <w:rFonts w:ascii="Times New Roman" w:eastAsia="Calibri" w:hAnsi="Times New Roman" w:cs="Times New Roman"/>
          <w:sz w:val="24"/>
          <w:szCs w:val="24"/>
        </w:rPr>
      </w:pPr>
    </w:p>
    <w:p w:rsidR="00D84AC5" w:rsidRPr="00D84AC5" w:rsidRDefault="00D84AC5" w:rsidP="00D84AC5">
      <w:pPr>
        <w:spacing w:after="0" w:line="240" w:lineRule="auto"/>
        <w:rPr>
          <w:rFonts w:ascii="Times New Roman" w:eastAsia="Calibri" w:hAnsi="Times New Roman" w:cs="Times New Roman"/>
          <w:sz w:val="24"/>
          <w:szCs w:val="24"/>
        </w:rPr>
      </w:pPr>
    </w:p>
    <w:p w:rsidR="00D84AC5" w:rsidRPr="00D84AC5" w:rsidRDefault="00D84AC5" w:rsidP="00D84AC5">
      <w:pPr>
        <w:spacing w:after="0" w:line="240" w:lineRule="auto"/>
        <w:rPr>
          <w:rFonts w:ascii="Times New Roman" w:eastAsia="Calibri" w:hAnsi="Times New Roman" w:cs="Times New Roman"/>
          <w:sz w:val="24"/>
          <w:szCs w:val="24"/>
        </w:rPr>
      </w:pPr>
    </w:p>
    <w:p w:rsidR="00D84AC5" w:rsidRDefault="00D84AC5" w:rsidP="00D84AC5">
      <w:pPr>
        <w:spacing w:after="0" w:line="240" w:lineRule="auto"/>
        <w:rPr>
          <w:rFonts w:ascii="Times New Roman" w:eastAsia="Calibri" w:hAnsi="Times New Roman" w:cs="Times New Roman"/>
          <w:sz w:val="18"/>
          <w:szCs w:val="18"/>
        </w:rPr>
      </w:pPr>
    </w:p>
    <w:p w:rsidR="00CB0BEA" w:rsidRDefault="00CB0BEA" w:rsidP="00D84AC5">
      <w:pPr>
        <w:spacing w:after="0" w:line="240" w:lineRule="auto"/>
        <w:rPr>
          <w:rFonts w:ascii="Times New Roman" w:eastAsia="Calibri" w:hAnsi="Times New Roman" w:cs="Times New Roman"/>
          <w:sz w:val="18"/>
          <w:szCs w:val="18"/>
        </w:rPr>
      </w:pPr>
    </w:p>
    <w:p w:rsidR="00CB0BEA" w:rsidRDefault="00CB0BEA" w:rsidP="00D84AC5">
      <w:pPr>
        <w:spacing w:after="0" w:line="240" w:lineRule="auto"/>
        <w:rPr>
          <w:rFonts w:ascii="Times New Roman" w:eastAsia="Calibri" w:hAnsi="Times New Roman" w:cs="Times New Roman"/>
          <w:sz w:val="18"/>
          <w:szCs w:val="18"/>
        </w:rPr>
      </w:pPr>
    </w:p>
    <w:p w:rsidR="00CB0BEA" w:rsidRDefault="00CB0BEA" w:rsidP="00D84AC5">
      <w:pPr>
        <w:spacing w:after="0" w:line="240" w:lineRule="auto"/>
        <w:rPr>
          <w:rFonts w:ascii="Times New Roman" w:eastAsia="Calibri" w:hAnsi="Times New Roman" w:cs="Times New Roman"/>
          <w:sz w:val="18"/>
          <w:szCs w:val="18"/>
        </w:rPr>
      </w:pPr>
    </w:p>
    <w:p w:rsidR="00CB0BEA" w:rsidRDefault="00CB0BEA" w:rsidP="00D84AC5">
      <w:pPr>
        <w:spacing w:after="0" w:line="240" w:lineRule="auto"/>
        <w:rPr>
          <w:rFonts w:ascii="Times New Roman" w:eastAsia="Calibri" w:hAnsi="Times New Roman" w:cs="Times New Roman"/>
          <w:sz w:val="18"/>
          <w:szCs w:val="18"/>
        </w:rPr>
      </w:pPr>
    </w:p>
    <w:p w:rsidR="00CB0BEA" w:rsidRDefault="00CB0BEA" w:rsidP="00D84AC5">
      <w:pPr>
        <w:spacing w:after="0" w:line="240" w:lineRule="auto"/>
        <w:rPr>
          <w:rFonts w:ascii="Times New Roman" w:eastAsia="Calibri" w:hAnsi="Times New Roman" w:cs="Times New Roman"/>
          <w:sz w:val="18"/>
          <w:szCs w:val="18"/>
        </w:rPr>
      </w:pPr>
    </w:p>
    <w:p w:rsidR="00CB0BEA" w:rsidRPr="00D84AC5" w:rsidRDefault="00CB0BEA" w:rsidP="00D84AC5">
      <w:pPr>
        <w:spacing w:after="0" w:line="240" w:lineRule="auto"/>
        <w:rPr>
          <w:rFonts w:ascii="Times New Roman" w:eastAsia="Calibri" w:hAnsi="Times New Roman" w:cs="Times New Roman"/>
          <w:sz w:val="18"/>
          <w:szCs w:val="18"/>
        </w:rPr>
      </w:pPr>
    </w:p>
    <w:p w:rsidR="00D84AC5" w:rsidRPr="00D84AC5" w:rsidRDefault="00D84AC5" w:rsidP="00D84AC5">
      <w:pPr>
        <w:spacing w:after="0" w:line="240" w:lineRule="auto"/>
        <w:ind w:left="6660"/>
        <w:jc w:val="both"/>
        <w:rPr>
          <w:rFonts w:ascii="Times New Roman" w:eastAsia="Times New Roman" w:hAnsi="Times New Roman" w:cs="Times New Roman"/>
          <w:sz w:val="24"/>
          <w:szCs w:val="24"/>
          <w:lang w:eastAsia="ru-RU"/>
        </w:rPr>
      </w:pPr>
    </w:p>
    <w:p w:rsidR="00D84AC5" w:rsidRPr="00D84AC5" w:rsidRDefault="00D84AC5" w:rsidP="00D84AC5">
      <w:pPr>
        <w:spacing w:after="0" w:line="240" w:lineRule="auto"/>
        <w:ind w:left="666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lastRenderedPageBreak/>
        <w:t xml:space="preserve">Приложение к постановлению администрации </w:t>
      </w:r>
      <w:r w:rsidRPr="00D84AC5">
        <w:rPr>
          <w:rFonts w:ascii="Times New Roman" w:eastAsia="Times New Roman" w:hAnsi="Times New Roman" w:cs="Times New Roman"/>
          <w:sz w:val="24"/>
          <w:szCs w:val="20"/>
          <w:lang w:eastAsia="ru-RU"/>
        </w:rPr>
        <w:t xml:space="preserve">Красногорского </w:t>
      </w:r>
      <w:r w:rsidR="006D7EA6">
        <w:rPr>
          <w:rFonts w:ascii="Times New Roman" w:eastAsia="Times New Roman" w:hAnsi="Times New Roman" w:cs="Times New Roman"/>
          <w:sz w:val="24"/>
          <w:szCs w:val="24"/>
          <w:lang w:eastAsia="ru-RU"/>
        </w:rPr>
        <w:t xml:space="preserve">района  от </w:t>
      </w:r>
      <w:r w:rsidR="00CB0BEA">
        <w:rPr>
          <w:rFonts w:ascii="Times New Roman" w:eastAsia="Times New Roman" w:hAnsi="Times New Roman" w:cs="Times New Roman"/>
          <w:sz w:val="24"/>
          <w:szCs w:val="24"/>
          <w:lang w:eastAsia="ru-RU"/>
        </w:rPr>
        <w:t>20.12.</w:t>
      </w:r>
      <w:r w:rsidR="006D7EA6">
        <w:rPr>
          <w:rFonts w:ascii="Times New Roman" w:eastAsia="Times New Roman" w:hAnsi="Times New Roman" w:cs="Times New Roman"/>
          <w:sz w:val="24"/>
          <w:szCs w:val="24"/>
          <w:lang w:eastAsia="ru-RU"/>
        </w:rPr>
        <w:t xml:space="preserve">2021 г. № </w:t>
      </w:r>
      <w:r w:rsidR="00F732F0">
        <w:rPr>
          <w:rFonts w:ascii="Times New Roman" w:eastAsia="Times New Roman" w:hAnsi="Times New Roman" w:cs="Times New Roman"/>
          <w:sz w:val="24"/>
          <w:szCs w:val="24"/>
          <w:lang w:eastAsia="ru-RU"/>
        </w:rPr>
        <w:t>869</w:t>
      </w:r>
    </w:p>
    <w:p w:rsidR="00D84AC5" w:rsidRPr="00D84AC5" w:rsidRDefault="00D84AC5" w:rsidP="00D84AC5">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p>
    <w:p w:rsidR="00D84AC5" w:rsidRPr="00D84AC5" w:rsidRDefault="00D84AC5" w:rsidP="00D84AC5">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p>
    <w:p w:rsidR="00D84AC5" w:rsidRPr="00D84AC5" w:rsidRDefault="00D84AC5" w:rsidP="00D84AC5">
      <w:pPr>
        <w:widowControl w:val="0"/>
        <w:autoSpaceDE w:val="0"/>
        <w:autoSpaceDN w:val="0"/>
        <w:adjustRightInd w:val="0"/>
        <w:spacing w:after="0" w:line="240" w:lineRule="auto"/>
        <w:jc w:val="center"/>
        <w:rPr>
          <w:rFonts w:ascii="Times New Roman" w:eastAsia="Times New Roman" w:hAnsi="Times New Roman" w:cs="Calibri"/>
          <w:bCs/>
          <w:sz w:val="24"/>
          <w:szCs w:val="24"/>
          <w:lang w:eastAsia="ru-RU"/>
        </w:rPr>
      </w:pPr>
      <w:r w:rsidRPr="00D84AC5">
        <w:rPr>
          <w:rFonts w:ascii="Times New Roman" w:eastAsia="Times New Roman" w:hAnsi="Times New Roman" w:cs="Calibri"/>
          <w:bCs/>
          <w:sz w:val="24"/>
          <w:szCs w:val="24"/>
          <w:lang w:eastAsia="ru-RU"/>
        </w:rPr>
        <w:t>АДМИНИСТРАТИВНЫЙ РЕГЛАМЕНТ</w:t>
      </w:r>
    </w:p>
    <w:p w:rsidR="00D84AC5" w:rsidRPr="00D84AC5" w:rsidRDefault="00D84AC5" w:rsidP="00D84AC5">
      <w:pPr>
        <w:widowControl w:val="0"/>
        <w:autoSpaceDE w:val="0"/>
        <w:autoSpaceDN w:val="0"/>
        <w:adjustRightInd w:val="0"/>
        <w:spacing w:after="0" w:line="240" w:lineRule="auto"/>
        <w:jc w:val="center"/>
        <w:rPr>
          <w:rFonts w:ascii="Times New Roman" w:eastAsia="Times New Roman" w:hAnsi="Times New Roman" w:cs="Calibri"/>
          <w:bCs/>
          <w:sz w:val="24"/>
          <w:szCs w:val="24"/>
          <w:lang w:eastAsia="ru-RU"/>
        </w:rPr>
      </w:pPr>
      <w:r w:rsidRPr="00D84AC5">
        <w:rPr>
          <w:rFonts w:ascii="Times New Roman" w:eastAsia="Times New Roman" w:hAnsi="Times New Roman" w:cs="Calibri"/>
          <w:bCs/>
          <w:sz w:val="24"/>
          <w:szCs w:val="24"/>
          <w:lang w:eastAsia="ru-RU"/>
        </w:rPr>
        <w:t xml:space="preserve">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Pr="00D84AC5">
        <w:rPr>
          <w:rFonts w:ascii="Times New Roman" w:eastAsia="Times New Roman" w:hAnsi="Times New Roman" w:cs="Times New Roman"/>
          <w:bCs/>
          <w:sz w:val="24"/>
          <w:szCs w:val="24"/>
          <w:lang w:eastAsia="ru-RU"/>
        </w:rPr>
        <w:t>Красногорского</w:t>
      </w:r>
      <w:r w:rsidRPr="00D84AC5">
        <w:rPr>
          <w:rFonts w:ascii="Calibri" w:eastAsia="Times New Roman" w:hAnsi="Calibri" w:cs="Calibri"/>
          <w:b/>
          <w:bCs/>
          <w:sz w:val="24"/>
          <w:szCs w:val="24"/>
          <w:lang w:eastAsia="ru-RU"/>
        </w:rPr>
        <w:t xml:space="preserve"> </w:t>
      </w:r>
      <w:r w:rsidRPr="00D84AC5">
        <w:rPr>
          <w:rFonts w:ascii="Times New Roman" w:eastAsia="Times New Roman" w:hAnsi="Times New Roman" w:cs="Calibri"/>
          <w:bCs/>
          <w:sz w:val="24"/>
          <w:szCs w:val="24"/>
          <w:lang w:eastAsia="ru-RU"/>
        </w:rPr>
        <w:t>района»</w:t>
      </w:r>
    </w:p>
    <w:p w:rsidR="00D84AC5" w:rsidRPr="00D84AC5" w:rsidRDefault="00D84AC5" w:rsidP="00D84AC5">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D84AC5" w:rsidRPr="00D84AC5" w:rsidRDefault="00D84AC5" w:rsidP="00D84AC5">
      <w:pPr>
        <w:spacing w:after="0" w:line="240" w:lineRule="auto"/>
        <w:jc w:val="center"/>
        <w:outlineLvl w:val="1"/>
        <w:rPr>
          <w:rFonts w:ascii="Times New Roman" w:eastAsia="Times New Roman" w:hAnsi="Times New Roman" w:cs="Times New Roman"/>
          <w:b/>
          <w:bCs/>
          <w:sz w:val="24"/>
          <w:szCs w:val="24"/>
          <w:lang w:eastAsia="ru-RU"/>
        </w:rPr>
      </w:pPr>
      <w:r w:rsidRPr="00D84AC5">
        <w:rPr>
          <w:rFonts w:ascii="Times New Roman" w:eastAsia="Times New Roman" w:hAnsi="Times New Roman" w:cs="Times New Roman"/>
          <w:b/>
          <w:bCs/>
          <w:sz w:val="24"/>
          <w:szCs w:val="24"/>
          <w:lang w:eastAsia="ru-RU"/>
        </w:rPr>
        <w:t>Раздел 1. Общие положения</w:t>
      </w:r>
    </w:p>
    <w:p w:rsidR="00D84AC5" w:rsidRPr="00D84AC5" w:rsidRDefault="00D84AC5" w:rsidP="00D84AC5">
      <w:pPr>
        <w:spacing w:after="0" w:line="240" w:lineRule="auto"/>
        <w:jc w:val="center"/>
        <w:outlineLvl w:val="1"/>
        <w:rPr>
          <w:rFonts w:ascii="Times New Roman" w:eastAsia="Times New Roman" w:hAnsi="Times New Roman" w:cs="Times New Roman"/>
          <w:b/>
          <w:bCs/>
          <w:sz w:val="24"/>
          <w:szCs w:val="24"/>
          <w:lang w:eastAsia="ru-RU"/>
        </w:rPr>
      </w:pP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D84AC5">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Pr="00D84AC5">
        <w:rPr>
          <w:rFonts w:ascii="Times New Roman" w:eastAsia="Times New Roman" w:hAnsi="Times New Roman" w:cs="Times New Roman"/>
          <w:sz w:val="24"/>
          <w:szCs w:val="20"/>
          <w:lang w:eastAsia="ru-RU"/>
        </w:rPr>
        <w:t xml:space="preserve">Красногорского </w:t>
      </w:r>
      <w:r w:rsidRPr="00D84AC5">
        <w:rPr>
          <w:rFonts w:ascii="Times New Roman" w:eastAsia="Times New Roman" w:hAnsi="Times New Roman" w:cs="Times New Roman"/>
          <w:sz w:val="24"/>
          <w:szCs w:val="24"/>
          <w:lang w:eastAsia="ru-RU"/>
        </w:rPr>
        <w:t>района»  (далее - регламент) устанавливает</w:t>
      </w:r>
      <w:r>
        <w:rPr>
          <w:rFonts w:ascii="Times New Roman" w:eastAsia="Times New Roman" w:hAnsi="Times New Roman" w:cs="Times New Roman"/>
          <w:sz w:val="24"/>
          <w:szCs w:val="24"/>
          <w:lang w:eastAsia="ru-RU"/>
        </w:rPr>
        <w:t xml:space="preserve"> стандарт  </w:t>
      </w:r>
      <w:r w:rsidRPr="00D84AC5">
        <w:rPr>
          <w:rFonts w:ascii="Times New Roman" w:eastAsia="Times New Roman" w:hAnsi="Times New Roman" w:cs="Times New Roman"/>
          <w:sz w:val="24"/>
          <w:szCs w:val="24"/>
          <w:lang w:eastAsia="ru-RU"/>
        </w:rPr>
        <w:t xml:space="preserve"> порядок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(далее муниципальная услуга) при осуществлении строительства, реконструкции объектов капитального строительства, расположенных на территории </w:t>
      </w:r>
      <w:r w:rsidRPr="00D84AC5">
        <w:rPr>
          <w:rFonts w:ascii="Times New Roman" w:eastAsia="Times New Roman" w:hAnsi="Times New Roman" w:cs="Times New Roman"/>
          <w:sz w:val="24"/>
          <w:szCs w:val="20"/>
          <w:lang w:eastAsia="ru-RU"/>
        </w:rPr>
        <w:t xml:space="preserve">Красногорского </w:t>
      </w:r>
      <w:r w:rsidRPr="00D84AC5">
        <w:rPr>
          <w:rFonts w:ascii="Times New Roman" w:eastAsia="Times New Roman" w:hAnsi="Times New Roman" w:cs="Times New Roman"/>
          <w:sz w:val="24"/>
          <w:szCs w:val="24"/>
          <w:lang w:eastAsia="ru-RU"/>
        </w:rPr>
        <w:t xml:space="preserve">района,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Pr="00D84AC5">
        <w:rPr>
          <w:rFonts w:ascii="Times New Roman" w:eastAsia="Times New Roman" w:hAnsi="Times New Roman" w:cs="Times New Roman"/>
          <w:sz w:val="24"/>
          <w:szCs w:val="20"/>
          <w:lang w:eastAsia="ru-RU"/>
        </w:rPr>
        <w:t xml:space="preserve">Красногорского </w:t>
      </w:r>
      <w:r w:rsidRPr="00D84AC5">
        <w:rPr>
          <w:rFonts w:ascii="Times New Roman" w:eastAsia="Times New Roman" w:hAnsi="Times New Roman" w:cs="Times New Roman"/>
          <w:sz w:val="24"/>
          <w:szCs w:val="24"/>
          <w:lang w:eastAsia="ru-RU"/>
        </w:rPr>
        <w:t>района при осуществлении полномочий по предоставлению муниципальной услуги.</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84AC5" w:rsidRPr="00D84AC5" w:rsidRDefault="00D84AC5" w:rsidP="00D84A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4AC5">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sz w:val="24"/>
          <w:szCs w:val="24"/>
          <w:lang w:eastAsia="ru-RU"/>
        </w:rPr>
        <w:t xml:space="preserve">  </w:t>
      </w:r>
      <w:r w:rsidRPr="00D84AC5">
        <w:rPr>
          <w:rFonts w:ascii="Times New Roman" w:eastAsia="Times New Roman" w:hAnsi="Times New Roman" w:cs="Times New Roman"/>
          <w:sz w:val="24"/>
          <w:szCs w:val="24"/>
          <w:lang w:eastAsia="ru-RU"/>
        </w:rPr>
        <w:t xml:space="preserve"> Получатели  услуги:  физические  лица,  индивидуальные </w:t>
      </w:r>
    </w:p>
    <w:p w:rsidR="00D84AC5" w:rsidRPr="00D84AC5" w:rsidRDefault="00D84AC5" w:rsidP="00D84AC5">
      <w:pPr>
        <w:spacing w:after="0" w:line="240" w:lineRule="auto"/>
        <w:ind w:firstLine="708"/>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предприниматели, юридические лица (далее - заявитель).</w:t>
      </w:r>
    </w:p>
    <w:p w:rsidR="00D84AC5" w:rsidRPr="00D84AC5" w:rsidRDefault="00D84AC5" w:rsidP="00D84A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4AC5">
        <w:rPr>
          <w:rFonts w:ascii="Times New Roman" w:eastAsia="Times New Roman" w:hAnsi="Times New Roman" w:cs="Times New Roman"/>
          <w:sz w:val="24"/>
          <w:szCs w:val="24"/>
          <w:lang w:eastAsia="ru-RU"/>
        </w:rPr>
        <w:t xml:space="preserve">Интересы заявителей могут представлять лица, уполномоченные заявителем </w:t>
      </w:r>
    </w:p>
    <w:p w:rsidR="00D84AC5" w:rsidRPr="00D84AC5" w:rsidRDefault="00D84AC5" w:rsidP="00D84AC5">
      <w:pPr>
        <w:spacing w:after="0" w:line="240" w:lineRule="auto"/>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в  установленном  порядке,  и  законные  представители  физических  лиц  (далее  –</w:t>
      </w:r>
    </w:p>
    <w:p w:rsidR="00D84AC5" w:rsidRDefault="00D84AC5" w:rsidP="00D84AC5">
      <w:pPr>
        <w:spacing w:after="0" w:line="240" w:lineRule="auto"/>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представитель заявителя).</w:t>
      </w:r>
    </w:p>
    <w:p w:rsidR="00D84AC5" w:rsidRPr="00D84AC5" w:rsidRDefault="00D84AC5" w:rsidP="00D84A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4AC5">
        <w:rPr>
          <w:rFonts w:ascii="Times New Roman" w:eastAsia="Times New Roman" w:hAnsi="Times New Roman" w:cs="Times New Roman"/>
          <w:sz w:val="24"/>
          <w:szCs w:val="24"/>
          <w:lang w:eastAsia="ru-RU"/>
        </w:rPr>
        <w:t>1.3.  Информирование  о  предоставлении  государственной  (муниципальной)</w:t>
      </w:r>
    </w:p>
    <w:p w:rsidR="00D84AC5" w:rsidRPr="00D84AC5" w:rsidRDefault="00D84AC5" w:rsidP="00D84AC5">
      <w:pPr>
        <w:spacing w:after="0" w:line="240" w:lineRule="auto"/>
        <w:ind w:firstLine="708"/>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услуги:</w:t>
      </w:r>
    </w:p>
    <w:p w:rsidR="00D84AC5" w:rsidRPr="00D84AC5" w:rsidRDefault="00D84AC5" w:rsidP="00D84A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4AC5">
        <w:rPr>
          <w:rFonts w:ascii="Times New Roman" w:eastAsia="Times New Roman" w:hAnsi="Times New Roman" w:cs="Times New Roman"/>
          <w:sz w:val="24"/>
          <w:szCs w:val="24"/>
          <w:lang w:eastAsia="ru-RU"/>
        </w:rPr>
        <w:t xml:space="preserve">1.3.1.  информация  о  порядке  предоставления  государственной </w:t>
      </w:r>
    </w:p>
    <w:p w:rsidR="00D84AC5" w:rsidRPr="00D84AC5" w:rsidRDefault="00D84AC5" w:rsidP="00D84AC5">
      <w:pPr>
        <w:spacing w:after="0" w:line="240" w:lineRule="auto"/>
        <w:ind w:firstLine="708"/>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(муниципальной) услуги размещается:</w:t>
      </w:r>
    </w:p>
    <w:p w:rsidR="00D84AC5" w:rsidRPr="00D84AC5" w:rsidRDefault="00991A82" w:rsidP="00991A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 xml:space="preserve">1)  на  информационных  стендах,  расположенных  в  помещениях  органа </w:t>
      </w:r>
    </w:p>
    <w:p w:rsidR="00D84AC5" w:rsidRPr="00D84AC5" w:rsidRDefault="00D84AC5" w:rsidP="00991A82">
      <w:pPr>
        <w:spacing w:after="0" w:line="240" w:lineRule="auto"/>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государственной  власти  субъекта  Российской  Федерации  или  органа  местного </w:t>
      </w:r>
    </w:p>
    <w:p w:rsidR="00D84AC5" w:rsidRPr="00D84AC5" w:rsidRDefault="00D84AC5" w:rsidP="00991A82">
      <w:pPr>
        <w:spacing w:after="0" w:line="240" w:lineRule="auto"/>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самоуправления </w:t>
      </w:r>
      <w:r w:rsidR="00991A82">
        <w:rPr>
          <w:rFonts w:ascii="Times New Roman" w:eastAsia="Times New Roman" w:hAnsi="Times New Roman" w:cs="Times New Roman"/>
          <w:sz w:val="24"/>
          <w:szCs w:val="24"/>
          <w:lang w:eastAsia="ru-RU"/>
        </w:rPr>
        <w:t xml:space="preserve"> Администрация Красногорского района</w:t>
      </w:r>
      <w:r w:rsidRPr="00D84AC5">
        <w:rPr>
          <w:rFonts w:ascii="Times New Roman" w:eastAsia="Times New Roman" w:hAnsi="Times New Roman" w:cs="Times New Roman"/>
          <w:sz w:val="24"/>
          <w:szCs w:val="24"/>
          <w:lang w:eastAsia="ru-RU"/>
        </w:rPr>
        <w:t xml:space="preserve"> (далее  –  Уполномоченный</w:t>
      </w:r>
      <w:r w:rsidR="00991A82">
        <w:rPr>
          <w:rFonts w:ascii="Times New Roman" w:eastAsia="Times New Roman" w:hAnsi="Times New Roman" w:cs="Times New Roman"/>
          <w:sz w:val="24"/>
          <w:szCs w:val="24"/>
          <w:lang w:eastAsia="ru-RU"/>
        </w:rPr>
        <w:t xml:space="preserve">  орган),  многофункциональных </w:t>
      </w:r>
      <w:r w:rsidRPr="00D84AC5">
        <w:rPr>
          <w:rFonts w:ascii="Times New Roman" w:eastAsia="Times New Roman" w:hAnsi="Times New Roman" w:cs="Times New Roman"/>
          <w:sz w:val="24"/>
          <w:szCs w:val="24"/>
          <w:lang w:eastAsia="ru-RU"/>
        </w:rPr>
        <w:t>центров предоставления государственных и муниципальных услуг.</w:t>
      </w:r>
    </w:p>
    <w:p w:rsidR="00D84AC5" w:rsidRPr="00D84AC5" w:rsidRDefault="00991A82" w:rsidP="00991A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2)  на  официальном  сайте  Уполномоченного  органа  в  информационно-телекоммуникационной сети «Интернет» (</w:t>
      </w:r>
      <w:r w:rsidRPr="00991A82">
        <w:rPr>
          <w:rFonts w:ascii="Times New Roman" w:eastAsia="Times New Roman" w:hAnsi="Times New Roman" w:cs="Times New Roman"/>
          <w:sz w:val="24"/>
          <w:szCs w:val="24"/>
          <w:lang w:eastAsia="ru-RU"/>
        </w:rPr>
        <w:t>krgadm@yandex.ru</w:t>
      </w:r>
      <w:r w:rsidR="00D84AC5" w:rsidRPr="00D84AC5">
        <w:rPr>
          <w:rFonts w:ascii="Times New Roman" w:eastAsia="Times New Roman" w:hAnsi="Times New Roman" w:cs="Times New Roman"/>
          <w:sz w:val="24"/>
          <w:szCs w:val="24"/>
          <w:lang w:eastAsia="ru-RU"/>
        </w:rPr>
        <w:t>).</w:t>
      </w:r>
    </w:p>
    <w:p w:rsidR="00D84AC5" w:rsidRPr="00D84AC5" w:rsidRDefault="00EE5185" w:rsidP="00EE5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3)  на  Портале  государственных  и  муниципальных  услуг  (</w:t>
      </w:r>
      <w:r w:rsidR="00991A82" w:rsidRPr="00991A82">
        <w:rPr>
          <w:rFonts w:ascii="Times New Roman" w:eastAsia="Times New Roman" w:hAnsi="Times New Roman" w:cs="Times New Roman"/>
          <w:color w:val="0000FF"/>
          <w:sz w:val="28"/>
          <w:szCs w:val="28"/>
          <w:u w:val="single"/>
        </w:rPr>
        <w:t>krgadm@yandex.ru</w:t>
      </w:r>
      <w:r w:rsidR="00D84AC5" w:rsidRPr="00D84AC5">
        <w:rPr>
          <w:rFonts w:ascii="Times New Roman" w:eastAsia="Times New Roman" w:hAnsi="Times New Roman" w:cs="Times New Roman"/>
          <w:sz w:val="24"/>
          <w:szCs w:val="24"/>
          <w:lang w:eastAsia="ru-RU"/>
        </w:rPr>
        <w:t>) (далее – Региональный портал);</w:t>
      </w:r>
    </w:p>
    <w:p w:rsidR="00D84AC5" w:rsidRPr="00D84AC5" w:rsidRDefault="00EE5185" w:rsidP="00EE5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 xml:space="preserve">4) на Едином портале государственных и муниципальных услуг  (функций) </w:t>
      </w:r>
    </w:p>
    <w:p w:rsidR="00D84AC5" w:rsidRPr="00D84AC5" w:rsidRDefault="00EE5185" w:rsidP="00EE5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84AC5" w:rsidRPr="00D84AC5">
        <w:rPr>
          <w:rFonts w:ascii="Times New Roman" w:eastAsia="Times New Roman" w:hAnsi="Times New Roman" w:cs="Times New Roman"/>
          <w:sz w:val="24"/>
          <w:szCs w:val="24"/>
          <w:lang w:eastAsia="ru-RU"/>
        </w:rPr>
        <w:t>https:// www.gosuslugi.ru/) (далее – Единый портал);</w:t>
      </w:r>
    </w:p>
    <w:p w:rsidR="00D84AC5" w:rsidRPr="00D84AC5" w:rsidRDefault="00EE5185" w:rsidP="00EE5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 xml:space="preserve">5) в государственной информационной системе «Реестр государственных и </w:t>
      </w:r>
    </w:p>
    <w:p w:rsidR="00D84AC5" w:rsidRPr="00D84AC5" w:rsidRDefault="00D84AC5" w:rsidP="00EE5185">
      <w:pPr>
        <w:spacing w:after="0" w:line="240" w:lineRule="auto"/>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муниципальных услуг» (http://frgu.ru) (далее – Региональный реестр).</w:t>
      </w:r>
    </w:p>
    <w:p w:rsidR="00D84AC5" w:rsidRPr="00D84AC5" w:rsidRDefault="00EE5185" w:rsidP="00EE5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 xml:space="preserve">6)  непосредственно  при  личном  приеме  заявителя  в  Уполномоченном </w:t>
      </w:r>
    </w:p>
    <w:p w:rsidR="00D84AC5" w:rsidRPr="00D84AC5" w:rsidRDefault="00991A82" w:rsidP="00EE5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органе  </w:t>
      </w:r>
      <w:r w:rsidR="00EE5185">
        <w:rPr>
          <w:rFonts w:ascii="Times New Roman" w:eastAsia="Times New Roman" w:hAnsi="Times New Roman" w:cs="Times New Roman"/>
          <w:sz w:val="24"/>
          <w:szCs w:val="24"/>
          <w:lang w:eastAsia="ru-RU"/>
        </w:rPr>
        <w:t>администрации Красногорского района</w:t>
      </w:r>
      <w:r w:rsidR="00D84AC5" w:rsidRPr="00D84AC5">
        <w:rPr>
          <w:rFonts w:ascii="Times New Roman" w:eastAsia="Times New Roman" w:hAnsi="Times New Roman" w:cs="Times New Roman"/>
          <w:sz w:val="24"/>
          <w:szCs w:val="24"/>
          <w:lang w:eastAsia="ru-RU"/>
        </w:rPr>
        <w:t xml:space="preserve">  или  многофункциональном  центре  предоставления </w:t>
      </w:r>
      <w:r w:rsidR="00EE5185">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государственных  и  муниципальных  услуг</w:t>
      </w:r>
      <w:r w:rsidR="00EE5185" w:rsidRPr="00EE5185">
        <w:t xml:space="preserve"> </w:t>
      </w:r>
      <w:r w:rsidR="00EE5185" w:rsidRPr="00EE5185">
        <w:rPr>
          <w:rFonts w:ascii="Times New Roman" w:eastAsia="Times New Roman" w:hAnsi="Times New Roman" w:cs="Times New Roman"/>
          <w:sz w:val="24"/>
          <w:szCs w:val="24"/>
          <w:lang w:eastAsia="ru-RU"/>
        </w:rPr>
        <w:t>МБУ «Многофункциональным центром предоставления государственных и муниципальных услуг пгт. Красная Гора» (далее МБУ</w:t>
      </w:r>
      <w:r w:rsidR="00D84AC5" w:rsidRPr="00D84AC5">
        <w:rPr>
          <w:rFonts w:ascii="Times New Roman" w:eastAsia="Times New Roman" w:hAnsi="Times New Roman" w:cs="Times New Roman"/>
          <w:sz w:val="24"/>
          <w:szCs w:val="24"/>
          <w:lang w:eastAsia="ru-RU"/>
        </w:rPr>
        <w:t xml:space="preserve">  (далее  –  многофункционального центра, МФЦ); </w:t>
      </w:r>
    </w:p>
    <w:p w:rsidR="00D84AC5" w:rsidRPr="00D84AC5" w:rsidRDefault="00EE5185" w:rsidP="00EE5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 xml:space="preserve">7)  по  телефону  Уполномоченным  органом  или  многофункционального </w:t>
      </w:r>
      <w:r>
        <w:rPr>
          <w:rFonts w:ascii="Times New Roman" w:eastAsia="Times New Roman" w:hAnsi="Times New Roman" w:cs="Times New Roman"/>
          <w:sz w:val="24"/>
          <w:szCs w:val="24"/>
          <w:lang w:eastAsia="ru-RU"/>
        </w:rPr>
        <w:t>центра;</w:t>
      </w:r>
    </w:p>
    <w:p w:rsidR="00D84AC5" w:rsidRPr="00D84AC5" w:rsidRDefault="00EE5185" w:rsidP="00EE5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8) письменно, в том числе посредством электронной почты, факсимильной</w:t>
      </w:r>
    </w:p>
    <w:p w:rsidR="00991A82" w:rsidRDefault="00D84AC5" w:rsidP="00EE5185">
      <w:pPr>
        <w:spacing w:after="0" w:line="240" w:lineRule="auto"/>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связи.</w:t>
      </w:r>
    </w:p>
    <w:p w:rsidR="00D84AC5" w:rsidRPr="00D84AC5" w:rsidRDefault="00D84AC5" w:rsidP="00D84AC5">
      <w:pPr>
        <w:spacing w:after="0" w:line="240" w:lineRule="auto"/>
        <w:ind w:firstLine="708"/>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sidRPr="00D84AC5">
        <w:rPr>
          <w:rFonts w:ascii="Times New Roman" w:eastAsia="Times New Roman" w:hAnsi="Times New Roman" w:cs="Times New Roman"/>
          <w:sz w:val="24"/>
          <w:szCs w:val="20"/>
          <w:lang w:eastAsia="ru-RU"/>
        </w:rPr>
        <w:t xml:space="preserve">Красногорского </w:t>
      </w:r>
      <w:r w:rsidRPr="00D84AC5">
        <w:rPr>
          <w:rFonts w:ascii="Times New Roman" w:eastAsia="Times New Roman" w:hAnsi="Times New Roman" w:cs="Times New Roman"/>
          <w:sz w:val="24"/>
          <w:szCs w:val="24"/>
          <w:lang w:eastAsia="ru-RU"/>
        </w:rPr>
        <w:t xml:space="preserve">района. Исполнителем муниципальной услуги является отдел ЖКХ, строительства и архитектуры  администрации </w:t>
      </w:r>
      <w:r w:rsidRPr="00D84AC5">
        <w:rPr>
          <w:rFonts w:ascii="Times New Roman" w:eastAsia="Times New Roman" w:hAnsi="Times New Roman" w:cs="Times New Roman"/>
          <w:sz w:val="24"/>
          <w:szCs w:val="20"/>
          <w:lang w:eastAsia="ru-RU"/>
        </w:rPr>
        <w:t xml:space="preserve">Красногорского </w:t>
      </w:r>
      <w:r w:rsidRPr="00D84AC5">
        <w:rPr>
          <w:rFonts w:ascii="Times New Roman" w:eastAsia="Times New Roman" w:hAnsi="Times New Roman" w:cs="Times New Roman"/>
          <w:sz w:val="24"/>
          <w:szCs w:val="24"/>
          <w:lang w:eastAsia="ru-RU"/>
        </w:rPr>
        <w:t xml:space="preserve">района (далее – Отдел), </w:t>
      </w:r>
      <w:r w:rsidRPr="00D84AC5">
        <w:rPr>
          <w:rFonts w:ascii="Times New Roman" w:eastAsia="Times New Roman" w:hAnsi="Times New Roman" w:cs="Times New Roman"/>
          <w:sz w:val="24"/>
          <w:szCs w:val="20"/>
          <w:lang w:eastAsia="ru-RU"/>
        </w:rPr>
        <w:t>МБУ «Многофункциональным центром предоставления государственных и муниципальных услуг пгт. Красная Гора» (далее МБУ «МФЦ»).</w:t>
      </w:r>
    </w:p>
    <w:p w:rsidR="00D84AC5" w:rsidRPr="00D84AC5" w:rsidRDefault="00D84AC5" w:rsidP="00D84AC5">
      <w:pPr>
        <w:widowControl w:val="0"/>
        <w:spacing w:after="236" w:line="250" w:lineRule="exact"/>
        <w:ind w:right="20"/>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 xml:space="preserve">            1.4.Местонахождение Отдела: Брянская область, Красногорский район, р.п. Красная Гора,                          ул. Первомайская, 6 (2этаж здания администрации Красногорского района, отдел ЖКХ, строительства и архитектуры).</w:t>
      </w:r>
    </w:p>
    <w:p w:rsidR="00D84AC5" w:rsidRPr="00D84AC5" w:rsidRDefault="00D84AC5" w:rsidP="00D84AC5">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 xml:space="preserve">            1.5. Почтовый адрес для направления документов и обращений: 243160, р.п. Красная  Гора, ул. Первомайская, 6, отдел ЖКХ, строительства и архитектуры администрации Красногорского района.</w:t>
      </w:r>
    </w:p>
    <w:p w:rsidR="00D84AC5" w:rsidRPr="00D84AC5" w:rsidRDefault="00D84AC5" w:rsidP="00D84AC5">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Телефон: 8 (48346) 9-11-12, факс: 8 (48346) 9-17-76.</w:t>
      </w:r>
    </w:p>
    <w:p w:rsidR="00D84AC5" w:rsidRPr="00D84AC5" w:rsidRDefault="00D84AC5" w:rsidP="00D84AC5">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 xml:space="preserve">Электронный адрес для направления обращений: </w:t>
      </w:r>
      <w:hyperlink r:id="rId9" w:history="1">
        <w:r w:rsidRPr="00D84AC5">
          <w:rPr>
            <w:rFonts w:ascii="Times New Roman" w:eastAsia="Times New Roman" w:hAnsi="Times New Roman" w:cs="Times New Roman"/>
            <w:bCs/>
            <w:color w:val="0000FF"/>
            <w:spacing w:val="-2"/>
            <w:sz w:val="24"/>
            <w:szCs w:val="24"/>
            <w:u w:val="single"/>
            <w:lang w:val="en-US" w:eastAsia="ru-RU" w:bidi="en-US"/>
          </w:rPr>
          <w:t>krgadm</w:t>
        </w:r>
        <w:r w:rsidRPr="00D84AC5">
          <w:rPr>
            <w:rFonts w:ascii="Times New Roman" w:eastAsia="Times New Roman" w:hAnsi="Times New Roman" w:cs="Times New Roman"/>
            <w:bCs/>
            <w:color w:val="0000FF"/>
            <w:spacing w:val="-2"/>
            <w:sz w:val="24"/>
            <w:szCs w:val="24"/>
            <w:u w:val="single"/>
            <w:lang w:eastAsia="ru-RU" w:bidi="en-US"/>
          </w:rPr>
          <w:t>@</w:t>
        </w:r>
        <w:r w:rsidRPr="00D84AC5">
          <w:rPr>
            <w:rFonts w:ascii="Times New Roman" w:eastAsia="Times New Roman" w:hAnsi="Times New Roman" w:cs="Times New Roman"/>
            <w:bCs/>
            <w:color w:val="0000FF"/>
            <w:spacing w:val="-2"/>
            <w:sz w:val="24"/>
            <w:szCs w:val="24"/>
            <w:u w:val="single"/>
            <w:lang w:val="en-US" w:eastAsia="ru-RU" w:bidi="en-US"/>
          </w:rPr>
          <w:t>yandex</w:t>
        </w:r>
        <w:r w:rsidRPr="00D84AC5">
          <w:rPr>
            <w:rFonts w:ascii="Times New Roman" w:eastAsia="Times New Roman" w:hAnsi="Times New Roman" w:cs="Times New Roman"/>
            <w:bCs/>
            <w:color w:val="0000FF"/>
            <w:spacing w:val="-2"/>
            <w:sz w:val="24"/>
            <w:szCs w:val="24"/>
            <w:u w:val="single"/>
            <w:lang w:eastAsia="ru-RU" w:bidi="en-US"/>
          </w:rPr>
          <w:t>.</w:t>
        </w:r>
        <w:r w:rsidRPr="00D84AC5">
          <w:rPr>
            <w:rFonts w:ascii="Times New Roman" w:eastAsia="Times New Roman" w:hAnsi="Times New Roman" w:cs="Times New Roman"/>
            <w:bCs/>
            <w:color w:val="0000FF"/>
            <w:spacing w:val="-2"/>
            <w:sz w:val="24"/>
            <w:szCs w:val="24"/>
            <w:u w:val="single"/>
            <w:lang w:val="en-US" w:eastAsia="ru-RU" w:bidi="en-US"/>
          </w:rPr>
          <w:t>ru</w:t>
        </w:r>
        <w:r w:rsidRPr="00D84AC5">
          <w:rPr>
            <w:rFonts w:ascii="Times New Roman" w:eastAsia="Times New Roman" w:hAnsi="Times New Roman" w:cs="Times New Roman"/>
            <w:bCs/>
            <w:color w:val="0000FF"/>
            <w:spacing w:val="-2"/>
            <w:sz w:val="24"/>
            <w:szCs w:val="24"/>
            <w:u w:val="single"/>
            <w:lang w:eastAsia="ru-RU" w:bidi="en-US"/>
          </w:rPr>
          <w:t xml:space="preserve">  </w:t>
        </w:r>
      </w:hyperlink>
    </w:p>
    <w:p w:rsidR="00D84AC5" w:rsidRPr="00D84AC5" w:rsidRDefault="00D84AC5" w:rsidP="00D84AC5">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Официальный сайт администрации Красногорского района</w:t>
      </w:r>
      <w:r w:rsidRPr="00D84AC5">
        <w:rPr>
          <w:rFonts w:ascii="Times New Roman" w:eastAsia="Times New Roman" w:hAnsi="Times New Roman" w:cs="Times New Roman"/>
          <w:sz w:val="24"/>
          <w:szCs w:val="24"/>
          <w:lang w:eastAsia="ru-RU"/>
        </w:rPr>
        <w:t xml:space="preserve"> </w:t>
      </w:r>
      <w:hyperlink r:id="rId10" w:history="1">
        <w:r w:rsidRPr="00D84AC5">
          <w:rPr>
            <w:rFonts w:ascii="Times New Roman" w:eastAsia="Times New Roman" w:hAnsi="Times New Roman" w:cs="Times New Roman"/>
            <w:bCs/>
            <w:color w:val="0000FF"/>
            <w:spacing w:val="-2"/>
            <w:sz w:val="24"/>
            <w:szCs w:val="24"/>
            <w:u w:val="single"/>
            <w:lang w:eastAsia="ru-RU" w:bidi="ru-RU"/>
          </w:rPr>
          <w:t>http://www.krgadm.ru</w:t>
        </w:r>
      </w:hyperlink>
      <w:r w:rsidRPr="00D84AC5">
        <w:rPr>
          <w:rFonts w:ascii="Times New Roman" w:eastAsia="Times New Roman" w:hAnsi="Times New Roman" w:cs="Times New Roman"/>
          <w:bCs/>
          <w:color w:val="000000"/>
          <w:spacing w:val="-2"/>
          <w:sz w:val="24"/>
          <w:szCs w:val="24"/>
          <w:lang w:eastAsia="ru-RU" w:bidi="ru-RU"/>
        </w:rPr>
        <w:t xml:space="preserve"> </w:t>
      </w:r>
    </w:p>
    <w:p w:rsidR="00D84AC5" w:rsidRPr="00D84AC5" w:rsidRDefault="00D84AC5" w:rsidP="00D84AC5">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График работы  отдела: понедельник - четверг - с 8.30 до 17.45 часов; пятница - с 8.30 до 16.30 часов; суббота, воскресенье - выходные дни.</w:t>
      </w:r>
    </w:p>
    <w:p w:rsidR="00D84AC5" w:rsidRPr="00D84AC5" w:rsidRDefault="00D84AC5" w:rsidP="00D84AC5">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p>
    <w:p w:rsidR="00D84AC5" w:rsidRPr="00D84AC5" w:rsidRDefault="00D84AC5" w:rsidP="00D84AC5">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 xml:space="preserve">             1.6. Прием заявителей по предоставлению муниципальной услуги осуществляется специалистами отдела.</w:t>
      </w:r>
    </w:p>
    <w:p w:rsidR="00D84AC5" w:rsidRPr="00D84AC5" w:rsidRDefault="00D84AC5" w:rsidP="00D84AC5">
      <w:pPr>
        <w:widowControl w:val="0"/>
        <w:tabs>
          <w:tab w:val="left" w:pos="3740"/>
        </w:tabs>
        <w:spacing w:after="0" w:line="240" w:lineRule="auto"/>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 xml:space="preserve">Дни и часы приема: </w:t>
      </w:r>
    </w:p>
    <w:p w:rsidR="00D84AC5" w:rsidRPr="00D84AC5" w:rsidRDefault="00D84AC5" w:rsidP="00D84AC5">
      <w:pPr>
        <w:widowControl w:val="0"/>
        <w:tabs>
          <w:tab w:val="left" w:pos="3740"/>
        </w:tabs>
        <w:spacing w:after="0" w:line="240" w:lineRule="auto"/>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понедельник с 10-00 до 16-00</w:t>
      </w:r>
    </w:p>
    <w:p w:rsidR="00D84AC5" w:rsidRPr="00D84AC5" w:rsidRDefault="00D84AC5" w:rsidP="00D84AC5">
      <w:pPr>
        <w:widowControl w:val="0"/>
        <w:tabs>
          <w:tab w:val="left" w:pos="3740"/>
        </w:tabs>
        <w:spacing w:after="0" w:line="240" w:lineRule="auto"/>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четверг с 10-00 до 16-00</w:t>
      </w:r>
    </w:p>
    <w:p w:rsidR="00D84AC5" w:rsidRPr="00D84AC5" w:rsidRDefault="00D84AC5" w:rsidP="00D84AC5">
      <w:pPr>
        <w:widowControl w:val="0"/>
        <w:tabs>
          <w:tab w:val="left" w:pos="3740"/>
        </w:tabs>
        <w:spacing w:after="0" w:line="240" w:lineRule="auto"/>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пятница с 10-00 до 13-00</w:t>
      </w:r>
    </w:p>
    <w:p w:rsidR="00D84AC5" w:rsidRPr="00D84AC5" w:rsidRDefault="00D84AC5" w:rsidP="00D84AC5">
      <w:pPr>
        <w:widowControl w:val="0"/>
        <w:tabs>
          <w:tab w:val="left" w:pos="3740"/>
        </w:tabs>
        <w:spacing w:after="0" w:line="240" w:lineRule="auto"/>
        <w:jc w:val="both"/>
        <w:rPr>
          <w:rFonts w:ascii="Times New Roman" w:eastAsia="Times New Roman" w:hAnsi="Times New Roman" w:cs="Times New Roman"/>
          <w:bCs/>
          <w:color w:val="000000"/>
          <w:spacing w:val="-2"/>
          <w:sz w:val="24"/>
          <w:szCs w:val="24"/>
          <w:lang w:eastAsia="ru-RU" w:bidi="ru-RU"/>
        </w:rPr>
      </w:pPr>
    </w:p>
    <w:p w:rsidR="00D84AC5" w:rsidRPr="00D84AC5" w:rsidRDefault="00D84AC5" w:rsidP="00D84AC5">
      <w:pPr>
        <w:widowControl w:val="0"/>
        <w:spacing w:after="0" w:line="283" w:lineRule="exact"/>
        <w:ind w:right="20"/>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 xml:space="preserve">             1.7. Текущий контроль за соблюдением последовательности действий, определенных настоящим регламентом осуществляется главным специалистом отдела ЖКХ, строительства и архитектуры.</w:t>
      </w:r>
    </w:p>
    <w:p w:rsidR="00D84AC5" w:rsidRPr="00D84AC5" w:rsidRDefault="00D84AC5" w:rsidP="00D84AC5">
      <w:pPr>
        <w:widowControl w:val="0"/>
        <w:spacing w:after="0" w:line="283" w:lineRule="exact"/>
        <w:ind w:right="20"/>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 xml:space="preserve">             1.8. Персональная ответственность должностного лица закрепляется в его должностной инструкции в соответствии с требованиями законодательства.</w:t>
      </w:r>
    </w:p>
    <w:p w:rsidR="00D84AC5" w:rsidRPr="00D84AC5" w:rsidRDefault="00EE5185" w:rsidP="00D84AC5">
      <w:pPr>
        <w:widowControl w:val="0"/>
        <w:spacing w:after="0" w:line="283" w:lineRule="exact"/>
        <w:ind w:right="20"/>
        <w:jc w:val="both"/>
        <w:rPr>
          <w:rFonts w:ascii="Times New Roman" w:eastAsia="Times New Roman" w:hAnsi="Times New Roman" w:cs="Times New Roman"/>
          <w:bCs/>
          <w:color w:val="000000"/>
          <w:spacing w:val="-2"/>
          <w:sz w:val="24"/>
          <w:szCs w:val="24"/>
          <w:lang w:eastAsia="ru-RU" w:bidi="ru-RU"/>
        </w:rPr>
      </w:pPr>
      <w:r>
        <w:rPr>
          <w:rFonts w:ascii="Times New Roman" w:eastAsia="Times New Roman" w:hAnsi="Times New Roman" w:cs="Times New Roman"/>
          <w:bCs/>
          <w:color w:val="000000"/>
          <w:spacing w:val="-2"/>
          <w:sz w:val="24"/>
          <w:szCs w:val="24"/>
          <w:lang w:eastAsia="ru-RU" w:bidi="ru-RU"/>
        </w:rPr>
        <w:t xml:space="preserve">            </w:t>
      </w:r>
      <w:r w:rsidR="00D84AC5" w:rsidRPr="00D84AC5">
        <w:rPr>
          <w:rFonts w:ascii="Times New Roman" w:eastAsia="Times New Roman" w:hAnsi="Times New Roman" w:cs="Times New Roman"/>
          <w:bCs/>
          <w:color w:val="000000"/>
          <w:spacing w:val="-2"/>
          <w:sz w:val="24"/>
          <w:szCs w:val="24"/>
          <w:lang w:eastAsia="ru-RU" w:bidi="ru-RU"/>
        </w:rPr>
        <w:t>1.9. Контроль за полнотой и качеством выполнения работ по подготовке Разрешения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84AC5" w:rsidRPr="00D84AC5" w:rsidRDefault="00D84AC5" w:rsidP="00D84AC5">
      <w:pPr>
        <w:widowControl w:val="0"/>
        <w:spacing w:after="0" w:line="283" w:lineRule="exact"/>
        <w:ind w:right="20"/>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 xml:space="preserve">             1.10.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4AC5" w:rsidRPr="00D84AC5" w:rsidRDefault="00D84AC5" w:rsidP="00D84AC5">
      <w:pPr>
        <w:widowControl w:val="0"/>
        <w:spacing w:after="0" w:line="283" w:lineRule="exact"/>
        <w:ind w:right="240"/>
        <w:jc w:val="both"/>
        <w:rPr>
          <w:rFonts w:ascii="Times New Roman" w:eastAsia="Times New Roman" w:hAnsi="Times New Roman" w:cs="Times New Roman"/>
          <w:bCs/>
          <w:color w:val="000000"/>
          <w:spacing w:val="-2"/>
          <w:sz w:val="24"/>
          <w:szCs w:val="24"/>
          <w:lang w:eastAsia="ru-RU" w:bidi="ru-RU"/>
        </w:rPr>
      </w:pPr>
      <w:r w:rsidRPr="00D84AC5">
        <w:rPr>
          <w:rFonts w:ascii="Times New Roman" w:eastAsia="Times New Roman" w:hAnsi="Times New Roman" w:cs="Times New Roman"/>
          <w:bCs/>
          <w:color w:val="000000"/>
          <w:spacing w:val="-2"/>
          <w:sz w:val="24"/>
          <w:szCs w:val="24"/>
          <w:lang w:eastAsia="ru-RU" w:bidi="ru-RU"/>
        </w:rPr>
        <w:t xml:space="preserve">             1.11. Получателями муниципальной услуги (далее - заявителями) выступают лица, заинтересованные в получении Разрешения:</w:t>
      </w:r>
    </w:p>
    <w:p w:rsidR="00D84AC5" w:rsidRPr="00D84AC5" w:rsidRDefault="00D84AC5" w:rsidP="00D84AC5">
      <w:pPr>
        <w:spacing w:after="0" w:line="240" w:lineRule="auto"/>
        <w:ind w:firstLine="709"/>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-индивидуальные предприниматели;</w:t>
      </w:r>
    </w:p>
    <w:p w:rsidR="00D84AC5" w:rsidRPr="00D84AC5" w:rsidRDefault="00D84AC5" w:rsidP="00D84AC5">
      <w:pPr>
        <w:spacing w:after="0" w:line="240" w:lineRule="auto"/>
        <w:ind w:firstLine="709"/>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-физические лица (либо представитель по доверенности).</w:t>
      </w:r>
    </w:p>
    <w:p w:rsidR="00D84AC5" w:rsidRPr="00D84AC5" w:rsidRDefault="00D84AC5" w:rsidP="00D84AC5">
      <w:pPr>
        <w:spacing w:after="0" w:line="240" w:lineRule="auto"/>
        <w:ind w:firstLine="709"/>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-юридические лица (организации всех форм собственности), в лице руководителя организации, либо представителя по доверенности.</w:t>
      </w:r>
    </w:p>
    <w:p w:rsidR="00EE5185" w:rsidRPr="00EE5185" w:rsidRDefault="00EE5185" w:rsidP="00EE5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EE5185">
        <w:rPr>
          <w:rFonts w:ascii="Times New Roman" w:eastAsia="Times New Roman" w:hAnsi="Times New Roman" w:cs="Times New Roman"/>
          <w:sz w:val="24"/>
          <w:szCs w:val="24"/>
          <w:lang w:eastAsia="ru-RU"/>
        </w:rPr>
        <w:t>.  Консультирование  по  вопросам  п</w:t>
      </w:r>
      <w:r>
        <w:rPr>
          <w:rFonts w:ascii="Times New Roman" w:eastAsia="Times New Roman" w:hAnsi="Times New Roman" w:cs="Times New Roman"/>
          <w:sz w:val="24"/>
          <w:szCs w:val="24"/>
          <w:lang w:eastAsia="ru-RU"/>
        </w:rPr>
        <w:t xml:space="preserve">редоставления  государственной </w:t>
      </w:r>
      <w:r w:rsidRPr="00EE5185">
        <w:rPr>
          <w:rFonts w:ascii="Times New Roman" w:eastAsia="Times New Roman" w:hAnsi="Times New Roman" w:cs="Times New Roman"/>
          <w:sz w:val="24"/>
          <w:szCs w:val="24"/>
          <w:lang w:eastAsia="ru-RU"/>
        </w:rPr>
        <w:t>(муниципальной) услуги осуществляется:</w:t>
      </w:r>
    </w:p>
    <w:p w:rsidR="00EE5185" w:rsidRPr="00EE5185" w:rsidRDefault="00EE5185" w:rsidP="00EE5185">
      <w:pPr>
        <w:spacing w:after="0" w:line="240" w:lineRule="auto"/>
        <w:ind w:firstLine="709"/>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 xml:space="preserve">1) в многофункциональных центрах при устном  обращении  -  лично или по </w:t>
      </w:r>
    </w:p>
    <w:p w:rsidR="00EE5185" w:rsidRPr="00EE5185" w:rsidRDefault="00EE5185" w:rsidP="00EE5185">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телефону;</w:t>
      </w:r>
    </w:p>
    <w:p w:rsidR="00EE5185" w:rsidRPr="00EE5185" w:rsidRDefault="00EE5185" w:rsidP="00EE5185">
      <w:pPr>
        <w:spacing w:after="0" w:line="240" w:lineRule="auto"/>
        <w:ind w:firstLine="709"/>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lastRenderedPageBreak/>
        <w:t xml:space="preserve">2)  в  Уполномоченном  органе  при  устном  обращении  -  лично  или  по </w:t>
      </w:r>
    </w:p>
    <w:p w:rsidR="00EE5185" w:rsidRPr="00EE5185" w:rsidRDefault="00EE5185" w:rsidP="00EE5185">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телефону;  при  письменном  (в  том  числе  в  форме  электронного  документа)</w:t>
      </w:r>
    </w:p>
    <w:p w:rsidR="00EE5185" w:rsidRPr="00EE5185" w:rsidRDefault="00EE5185" w:rsidP="00EE5185">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 xml:space="preserve">обращении  –  на  бумажном  носителе  по  почте,  в  электронной  форме  по </w:t>
      </w:r>
    </w:p>
    <w:p w:rsidR="00EE5185" w:rsidRPr="00EE5185" w:rsidRDefault="00EE5185" w:rsidP="00EE5185">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электронной почте.</w:t>
      </w:r>
    </w:p>
    <w:p w:rsidR="00EE5185" w:rsidRPr="00EE5185" w:rsidRDefault="00EE5185" w:rsidP="00EE51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EE5185">
        <w:rPr>
          <w:rFonts w:ascii="Times New Roman" w:eastAsia="Times New Roman" w:hAnsi="Times New Roman" w:cs="Times New Roman"/>
          <w:sz w:val="24"/>
          <w:szCs w:val="24"/>
          <w:lang w:eastAsia="ru-RU"/>
        </w:rPr>
        <w:t xml:space="preserve">3.  Информация  о  порядке  и  сроках  предоставления  государственной </w:t>
      </w:r>
    </w:p>
    <w:p w:rsidR="00EE5185" w:rsidRPr="00EE5185" w:rsidRDefault="00EE5185" w:rsidP="00E5200C">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(муниципальной) услуги предоставляется заявителю бесплатно.</w:t>
      </w:r>
    </w:p>
    <w:p w:rsidR="00EE5185" w:rsidRPr="00EE5185" w:rsidRDefault="00E5200C" w:rsidP="00E520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5185">
        <w:rPr>
          <w:rFonts w:ascii="Times New Roman" w:eastAsia="Times New Roman" w:hAnsi="Times New Roman" w:cs="Times New Roman"/>
          <w:sz w:val="24"/>
          <w:szCs w:val="24"/>
          <w:lang w:eastAsia="ru-RU"/>
        </w:rPr>
        <w:t>1</w:t>
      </w:r>
      <w:r w:rsidR="00EE5185" w:rsidRPr="00EE5185">
        <w:rPr>
          <w:rFonts w:ascii="Times New Roman" w:eastAsia="Times New Roman" w:hAnsi="Times New Roman" w:cs="Times New Roman"/>
          <w:sz w:val="24"/>
          <w:szCs w:val="24"/>
          <w:lang w:eastAsia="ru-RU"/>
        </w:rPr>
        <w:t>.</w:t>
      </w:r>
      <w:r w:rsidR="00EE5185">
        <w:rPr>
          <w:rFonts w:ascii="Times New Roman" w:eastAsia="Times New Roman" w:hAnsi="Times New Roman" w:cs="Times New Roman"/>
          <w:sz w:val="24"/>
          <w:szCs w:val="24"/>
          <w:lang w:eastAsia="ru-RU"/>
        </w:rPr>
        <w:t>1</w:t>
      </w:r>
      <w:r w:rsidR="00EE5185" w:rsidRPr="00EE5185">
        <w:rPr>
          <w:rFonts w:ascii="Times New Roman" w:eastAsia="Times New Roman" w:hAnsi="Times New Roman" w:cs="Times New Roman"/>
          <w:sz w:val="24"/>
          <w:szCs w:val="24"/>
          <w:lang w:eastAsia="ru-RU"/>
        </w:rPr>
        <w:t xml:space="preserve">4.  Размещение информации о порядке предоставления государственной </w:t>
      </w:r>
    </w:p>
    <w:p w:rsidR="00EE5185" w:rsidRPr="00EE5185" w:rsidRDefault="00EE5185" w:rsidP="00E5200C">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 xml:space="preserve">(муниципальной)  услуги  на  информационных  стендах  в  помещении  МФЦ </w:t>
      </w:r>
    </w:p>
    <w:p w:rsidR="00EE5185" w:rsidRPr="00EE5185" w:rsidRDefault="00EE5185" w:rsidP="00E5200C">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 xml:space="preserve">осуществляется  в  соответствии  с  соглашением,  заключенным  между  МФЦ  и </w:t>
      </w:r>
    </w:p>
    <w:p w:rsidR="00EE5185" w:rsidRPr="00EE5185" w:rsidRDefault="00EE5185" w:rsidP="00E5200C">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 xml:space="preserve">органом  государственной  власти  субъекта  Российской  Федерации  или  органом </w:t>
      </w:r>
    </w:p>
    <w:p w:rsidR="00E5200C" w:rsidRDefault="00EE5185" w:rsidP="00E5200C">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 xml:space="preserve">местного  самоуправления  с  учетом  </w:t>
      </w:r>
      <w:r w:rsidR="00E5200C">
        <w:rPr>
          <w:rFonts w:ascii="Times New Roman" w:eastAsia="Times New Roman" w:hAnsi="Times New Roman" w:cs="Times New Roman"/>
          <w:sz w:val="24"/>
          <w:szCs w:val="24"/>
          <w:lang w:eastAsia="ru-RU"/>
        </w:rPr>
        <w:t xml:space="preserve">требований  к  информированию, </w:t>
      </w:r>
      <w:r w:rsidRPr="00EE5185">
        <w:rPr>
          <w:rFonts w:ascii="Times New Roman" w:eastAsia="Times New Roman" w:hAnsi="Times New Roman" w:cs="Times New Roman"/>
          <w:sz w:val="24"/>
          <w:szCs w:val="24"/>
          <w:lang w:eastAsia="ru-RU"/>
        </w:rPr>
        <w:t>установленны</w:t>
      </w:r>
      <w:r w:rsidR="00E5200C">
        <w:rPr>
          <w:rFonts w:ascii="Times New Roman" w:eastAsia="Times New Roman" w:hAnsi="Times New Roman" w:cs="Times New Roman"/>
          <w:sz w:val="24"/>
          <w:szCs w:val="24"/>
          <w:lang w:eastAsia="ru-RU"/>
        </w:rPr>
        <w:t>х Административным регламентом.</w:t>
      </w:r>
    </w:p>
    <w:p w:rsidR="00EE5185" w:rsidRPr="00EE5185" w:rsidRDefault="00E5200C" w:rsidP="00E520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5185" w:rsidRPr="00EE5185">
        <w:rPr>
          <w:rFonts w:ascii="Times New Roman" w:eastAsia="Times New Roman" w:hAnsi="Times New Roman" w:cs="Times New Roman"/>
          <w:sz w:val="24"/>
          <w:szCs w:val="24"/>
          <w:lang w:eastAsia="ru-RU"/>
        </w:rPr>
        <w:t>Информация, размещаемая на информаци</w:t>
      </w:r>
      <w:r>
        <w:rPr>
          <w:rFonts w:ascii="Times New Roman" w:eastAsia="Times New Roman" w:hAnsi="Times New Roman" w:cs="Times New Roman"/>
          <w:sz w:val="24"/>
          <w:szCs w:val="24"/>
          <w:lang w:eastAsia="ru-RU"/>
        </w:rPr>
        <w:t xml:space="preserve">онных стендах и на официальном </w:t>
      </w:r>
      <w:r w:rsidR="00EE5185" w:rsidRPr="00EE5185">
        <w:rPr>
          <w:rFonts w:ascii="Times New Roman" w:eastAsia="Times New Roman" w:hAnsi="Times New Roman" w:cs="Times New Roman"/>
          <w:sz w:val="24"/>
          <w:szCs w:val="24"/>
          <w:lang w:eastAsia="ru-RU"/>
        </w:rPr>
        <w:t>сайте  Уполномоченного  органа,  включает</w:t>
      </w:r>
      <w:r>
        <w:rPr>
          <w:rFonts w:ascii="Times New Roman" w:eastAsia="Times New Roman" w:hAnsi="Times New Roman" w:cs="Times New Roman"/>
          <w:sz w:val="24"/>
          <w:szCs w:val="24"/>
          <w:lang w:eastAsia="ru-RU"/>
        </w:rPr>
        <w:t xml:space="preserve">  сведения  о  государственной </w:t>
      </w:r>
      <w:r w:rsidR="00EE5185" w:rsidRPr="00EE5185">
        <w:rPr>
          <w:rFonts w:ascii="Times New Roman" w:eastAsia="Times New Roman" w:hAnsi="Times New Roman" w:cs="Times New Roman"/>
          <w:sz w:val="24"/>
          <w:szCs w:val="24"/>
          <w:lang w:eastAsia="ru-RU"/>
        </w:rPr>
        <w:t>(муниципальной)  услуге, содержащиеся в пунктах 2.1, 2.3, 2.4,  2.5,  2.6,</w:t>
      </w:r>
      <w:r>
        <w:rPr>
          <w:rFonts w:ascii="Times New Roman" w:eastAsia="Times New Roman" w:hAnsi="Times New Roman" w:cs="Times New Roman"/>
          <w:sz w:val="24"/>
          <w:szCs w:val="24"/>
          <w:lang w:eastAsia="ru-RU"/>
        </w:rPr>
        <w:t xml:space="preserve">  2.8, 2.9, </w:t>
      </w:r>
      <w:r w:rsidR="00EE5185" w:rsidRPr="00EE5185">
        <w:rPr>
          <w:rFonts w:ascii="Times New Roman" w:eastAsia="Times New Roman" w:hAnsi="Times New Roman" w:cs="Times New Roman"/>
          <w:sz w:val="24"/>
          <w:szCs w:val="24"/>
          <w:lang w:eastAsia="ru-RU"/>
        </w:rPr>
        <w:t>2.10, 2.11, 5.1 Административного регламента, и</w:t>
      </w:r>
      <w:r>
        <w:rPr>
          <w:rFonts w:ascii="Times New Roman" w:eastAsia="Times New Roman" w:hAnsi="Times New Roman" w:cs="Times New Roman"/>
          <w:sz w:val="24"/>
          <w:szCs w:val="24"/>
          <w:lang w:eastAsia="ru-RU"/>
        </w:rPr>
        <w:t xml:space="preserve">нформацию  о месте нахождения, </w:t>
      </w:r>
      <w:r w:rsidR="00EE5185" w:rsidRPr="00EE5185">
        <w:rPr>
          <w:rFonts w:ascii="Times New Roman" w:eastAsia="Times New Roman" w:hAnsi="Times New Roman" w:cs="Times New Roman"/>
          <w:sz w:val="24"/>
          <w:szCs w:val="24"/>
          <w:lang w:eastAsia="ru-RU"/>
        </w:rPr>
        <w:t>справочных  телефонах,  времени  работы  Уполн</w:t>
      </w:r>
      <w:r>
        <w:rPr>
          <w:rFonts w:ascii="Times New Roman" w:eastAsia="Times New Roman" w:hAnsi="Times New Roman" w:cs="Times New Roman"/>
          <w:sz w:val="24"/>
          <w:szCs w:val="24"/>
          <w:lang w:eastAsia="ru-RU"/>
        </w:rPr>
        <w:t xml:space="preserve">омоченного  органа  о  графике </w:t>
      </w:r>
      <w:r w:rsidR="00EE5185" w:rsidRPr="00EE5185">
        <w:rPr>
          <w:rFonts w:ascii="Times New Roman" w:eastAsia="Times New Roman" w:hAnsi="Times New Roman" w:cs="Times New Roman"/>
          <w:sz w:val="24"/>
          <w:szCs w:val="24"/>
          <w:lang w:eastAsia="ru-RU"/>
        </w:rPr>
        <w:t>приема заявлений на предоставление муниципальной услуги.</w:t>
      </w:r>
    </w:p>
    <w:p w:rsidR="00EE5185" w:rsidRPr="00EE5185" w:rsidRDefault="00E5200C" w:rsidP="00E520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5185" w:rsidRPr="00EE5185">
        <w:rPr>
          <w:rFonts w:ascii="Times New Roman" w:eastAsia="Times New Roman" w:hAnsi="Times New Roman" w:cs="Times New Roman"/>
          <w:sz w:val="24"/>
          <w:szCs w:val="24"/>
          <w:lang w:eastAsia="ru-RU"/>
        </w:rPr>
        <w:t xml:space="preserve">В  залах  ожидания  Уполномоченного  органа  размещаются  нормативные </w:t>
      </w:r>
    </w:p>
    <w:p w:rsidR="00EE5185" w:rsidRPr="00EE5185" w:rsidRDefault="00EE5185" w:rsidP="00E5200C">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 xml:space="preserve">правовые  акты,  регулирующие  порядок  предоставления  государственной </w:t>
      </w:r>
    </w:p>
    <w:p w:rsidR="00EE5185" w:rsidRPr="00EE5185" w:rsidRDefault="00EE5185" w:rsidP="00E5200C">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(муниципальной) услуги, в том числе Административный регламент, которые по</w:t>
      </w:r>
    </w:p>
    <w:p w:rsidR="00EE5185" w:rsidRPr="00EE5185" w:rsidRDefault="00EE5185" w:rsidP="00E5200C">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требованию заявителя предоставляются ему для ознакомления.</w:t>
      </w:r>
    </w:p>
    <w:p w:rsidR="00EE5185" w:rsidRPr="00EE5185" w:rsidRDefault="00E5200C" w:rsidP="00E520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5185" w:rsidRPr="00EE5185">
        <w:rPr>
          <w:rFonts w:ascii="Times New Roman" w:eastAsia="Times New Roman" w:hAnsi="Times New Roman" w:cs="Times New Roman"/>
          <w:sz w:val="24"/>
          <w:szCs w:val="24"/>
          <w:lang w:eastAsia="ru-RU"/>
        </w:rPr>
        <w:t xml:space="preserve">Информация  о  ходе  рассмотрения  заявления  о  предоставлении </w:t>
      </w:r>
    </w:p>
    <w:p w:rsidR="00D84AC5" w:rsidRPr="00D84AC5" w:rsidRDefault="00EE5185" w:rsidP="00E5200C">
      <w:pPr>
        <w:spacing w:after="0" w:line="240" w:lineRule="auto"/>
        <w:rPr>
          <w:rFonts w:ascii="Times New Roman" w:eastAsia="Times New Roman" w:hAnsi="Times New Roman" w:cs="Times New Roman"/>
          <w:sz w:val="24"/>
          <w:szCs w:val="24"/>
          <w:lang w:eastAsia="ru-RU"/>
        </w:rPr>
      </w:pPr>
      <w:r w:rsidRPr="00EE5185">
        <w:rPr>
          <w:rFonts w:ascii="Times New Roman" w:eastAsia="Times New Roman" w:hAnsi="Times New Roman" w:cs="Times New Roman"/>
          <w:sz w:val="24"/>
          <w:szCs w:val="24"/>
          <w:lang w:eastAsia="ru-RU"/>
        </w:rPr>
        <w:t xml:space="preserve">государственной  (муниципальной)  услуги  и  </w:t>
      </w:r>
      <w:r w:rsidR="00E5200C">
        <w:rPr>
          <w:rFonts w:ascii="Times New Roman" w:eastAsia="Times New Roman" w:hAnsi="Times New Roman" w:cs="Times New Roman"/>
          <w:sz w:val="24"/>
          <w:szCs w:val="24"/>
          <w:lang w:eastAsia="ru-RU"/>
        </w:rPr>
        <w:t xml:space="preserve">о  результатах  предоставления </w:t>
      </w:r>
      <w:r w:rsidRPr="00EE5185">
        <w:rPr>
          <w:rFonts w:ascii="Times New Roman" w:eastAsia="Times New Roman" w:hAnsi="Times New Roman" w:cs="Times New Roman"/>
          <w:sz w:val="24"/>
          <w:szCs w:val="24"/>
          <w:lang w:eastAsia="ru-RU"/>
        </w:rPr>
        <w:t>государственной (муниципальной)  услуги может</w:t>
      </w:r>
      <w:r w:rsidR="00E5200C">
        <w:rPr>
          <w:rFonts w:ascii="Times New Roman" w:eastAsia="Times New Roman" w:hAnsi="Times New Roman" w:cs="Times New Roman"/>
          <w:sz w:val="24"/>
          <w:szCs w:val="24"/>
          <w:lang w:eastAsia="ru-RU"/>
        </w:rPr>
        <w:t xml:space="preserve"> быть получена заявителем (его </w:t>
      </w:r>
      <w:r w:rsidRPr="00EE5185">
        <w:rPr>
          <w:rFonts w:ascii="Times New Roman" w:eastAsia="Times New Roman" w:hAnsi="Times New Roman" w:cs="Times New Roman"/>
          <w:sz w:val="24"/>
          <w:szCs w:val="24"/>
          <w:lang w:eastAsia="ru-RU"/>
        </w:rPr>
        <w:t>представителем)  в  личном  кабинете  на  Един</w:t>
      </w:r>
      <w:r w:rsidR="00E5200C">
        <w:rPr>
          <w:rFonts w:ascii="Times New Roman" w:eastAsia="Times New Roman" w:hAnsi="Times New Roman" w:cs="Times New Roman"/>
          <w:sz w:val="24"/>
          <w:szCs w:val="24"/>
          <w:lang w:eastAsia="ru-RU"/>
        </w:rPr>
        <w:t xml:space="preserve">ом  портале  или  Региональном </w:t>
      </w:r>
      <w:r w:rsidRPr="00EE5185">
        <w:rPr>
          <w:rFonts w:ascii="Times New Roman" w:eastAsia="Times New Roman" w:hAnsi="Times New Roman" w:cs="Times New Roman"/>
          <w:sz w:val="24"/>
          <w:szCs w:val="24"/>
          <w:lang w:eastAsia="ru-RU"/>
        </w:rPr>
        <w:t>портале,  а  также  в  соответствующ</w:t>
      </w:r>
      <w:r w:rsidR="00E5200C">
        <w:rPr>
          <w:rFonts w:ascii="Times New Roman" w:eastAsia="Times New Roman" w:hAnsi="Times New Roman" w:cs="Times New Roman"/>
          <w:sz w:val="24"/>
          <w:szCs w:val="24"/>
          <w:lang w:eastAsia="ru-RU"/>
        </w:rPr>
        <w:t xml:space="preserve">ем  структурном  подразделении </w:t>
      </w:r>
      <w:r w:rsidRPr="00EE5185">
        <w:rPr>
          <w:rFonts w:ascii="Times New Roman" w:eastAsia="Times New Roman" w:hAnsi="Times New Roman" w:cs="Times New Roman"/>
          <w:sz w:val="24"/>
          <w:szCs w:val="24"/>
          <w:lang w:eastAsia="ru-RU"/>
        </w:rPr>
        <w:t>Уполномоченного  органа  при  обращении  з</w:t>
      </w:r>
      <w:r w:rsidR="00E5200C">
        <w:rPr>
          <w:rFonts w:ascii="Times New Roman" w:eastAsia="Times New Roman" w:hAnsi="Times New Roman" w:cs="Times New Roman"/>
          <w:sz w:val="24"/>
          <w:szCs w:val="24"/>
          <w:lang w:eastAsia="ru-RU"/>
        </w:rPr>
        <w:t xml:space="preserve">аявителя  лично,  по  телефону </w:t>
      </w:r>
      <w:r w:rsidRPr="00EE5185">
        <w:rPr>
          <w:rFonts w:ascii="Times New Roman" w:eastAsia="Times New Roman" w:hAnsi="Times New Roman" w:cs="Times New Roman"/>
          <w:sz w:val="24"/>
          <w:szCs w:val="24"/>
          <w:lang w:eastAsia="ru-RU"/>
        </w:rPr>
        <w:t>посредством электронной почты.</w:t>
      </w:r>
    </w:p>
    <w:p w:rsidR="00D84AC5" w:rsidRPr="00D84AC5" w:rsidRDefault="00D84AC5" w:rsidP="00D84AC5">
      <w:pPr>
        <w:spacing w:after="0" w:line="240" w:lineRule="auto"/>
        <w:ind w:firstLine="709"/>
        <w:rPr>
          <w:rFonts w:ascii="Times New Roman" w:eastAsia="Times New Roman" w:hAnsi="Times New Roman" w:cs="Times New Roman"/>
          <w:sz w:val="24"/>
          <w:szCs w:val="24"/>
          <w:lang w:eastAsia="ru-RU"/>
        </w:rPr>
      </w:pPr>
    </w:p>
    <w:p w:rsidR="00D84AC5" w:rsidRPr="00D84AC5" w:rsidRDefault="00D84AC5" w:rsidP="00D84AC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D84AC5">
        <w:rPr>
          <w:rFonts w:ascii="Times New Roman" w:eastAsia="Times New Roman" w:hAnsi="Times New Roman" w:cs="Times New Roman"/>
          <w:b/>
          <w:bCs/>
          <w:sz w:val="24"/>
          <w:szCs w:val="24"/>
          <w:lang w:eastAsia="ru-RU"/>
        </w:rPr>
        <w:t>Раздел 2. Стандарт предоставления муниципальной услуги</w:t>
      </w:r>
    </w:p>
    <w:p w:rsidR="00D84AC5" w:rsidRPr="00D84AC5" w:rsidRDefault="00D84AC5" w:rsidP="00D84AC5">
      <w:pPr>
        <w:spacing w:after="0" w:line="240" w:lineRule="auto"/>
        <w:ind w:firstLine="708"/>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2.1.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Красногорского района» (далее - разрешение на отклонение от предельных параметров).</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Муниципальная услуга предоставляется администрацией Красногорского района. Исполнителем муниципальной услуги является Отдел.</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В процедуре предоставления муниципальной услуги участвует комиссия по землепользованию и застройке Красногорского городского, Макаричского, Лотаковского, Любовшанского, Перелазского и Яловского сельских поселений Красногорского района Брянской области» (далее Комиссия).</w:t>
      </w:r>
    </w:p>
    <w:p w:rsidR="00D84AC5" w:rsidRPr="00D84AC5" w:rsidRDefault="00D84AC5" w:rsidP="00D84AC5">
      <w:pPr>
        <w:spacing w:after="0" w:line="240" w:lineRule="auto"/>
        <w:rPr>
          <w:rFonts w:ascii="Times New Roman" w:eastAsia="Times New Roman" w:hAnsi="Times New Roman" w:cs="Times New Roman"/>
          <w:sz w:val="24"/>
          <w:szCs w:val="24"/>
          <w:lang w:eastAsia="ru-RU"/>
        </w:rPr>
      </w:pPr>
    </w:p>
    <w:p w:rsidR="00D84AC5" w:rsidRPr="00D84AC5" w:rsidRDefault="00D84AC5" w:rsidP="00D84AC5">
      <w:pPr>
        <w:spacing w:after="0" w:line="240" w:lineRule="auto"/>
        <w:ind w:firstLine="708"/>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2.3. Результат предоставления муниципальной услуги.</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Результатом предоставления муниципальной услуги является выдача постановления администрации Красногорского района о предоставлении разрешения на отклонение от предельных параметров, либо отказ.</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Отказ в предоставлении муниципальной услуги оформляется в виде </w:t>
      </w:r>
      <w:r w:rsidRPr="00D84AC5">
        <w:rPr>
          <w:rFonts w:ascii="Times New Roman" w:eastAsia="Times New Roman" w:hAnsi="Times New Roman" w:cs="Times New Roman"/>
          <w:color w:val="000000"/>
          <w:sz w:val="24"/>
          <w:szCs w:val="24"/>
          <w:shd w:val="clear" w:color="auto" w:fill="FFFFFF"/>
          <w:lang w:eastAsia="ru-RU"/>
        </w:rPr>
        <w:t>письменного мотивированного отказа</w:t>
      </w:r>
      <w:r w:rsidRPr="00D84AC5">
        <w:rPr>
          <w:rFonts w:ascii="Times New Roman" w:eastAsia="Times New Roman" w:hAnsi="Times New Roman" w:cs="Times New Roman"/>
          <w:sz w:val="24"/>
          <w:szCs w:val="24"/>
          <w:lang w:eastAsia="ru-RU"/>
        </w:rPr>
        <w:t xml:space="preserve"> в предоставлении разрешения на отклонение от предельных параметров.</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2.4. Максимальный срок предоставления муниципальной услуги - не более </w:t>
      </w:r>
      <w:r w:rsidR="00B0295E">
        <w:rPr>
          <w:rFonts w:ascii="Times New Roman" w:eastAsia="Times New Roman" w:hAnsi="Times New Roman" w:cs="Times New Roman"/>
          <w:sz w:val="24"/>
          <w:szCs w:val="24"/>
          <w:lang w:eastAsia="ru-RU"/>
        </w:rPr>
        <w:t>47</w:t>
      </w:r>
      <w:r w:rsidRPr="00D84AC5">
        <w:rPr>
          <w:rFonts w:ascii="Times New Roman" w:eastAsia="Times New Roman" w:hAnsi="Times New Roman" w:cs="Times New Roman"/>
          <w:sz w:val="24"/>
          <w:szCs w:val="24"/>
          <w:lang w:eastAsia="ru-RU"/>
        </w:rPr>
        <w:t>(</w:t>
      </w:r>
      <w:r w:rsidR="00B0295E">
        <w:rPr>
          <w:rFonts w:ascii="Times New Roman" w:eastAsia="Times New Roman" w:hAnsi="Times New Roman" w:cs="Times New Roman"/>
          <w:sz w:val="24"/>
          <w:szCs w:val="24"/>
          <w:lang w:eastAsia="ru-RU"/>
        </w:rPr>
        <w:t>сорока семи</w:t>
      </w:r>
      <w:r w:rsidRPr="00D84AC5">
        <w:rPr>
          <w:rFonts w:ascii="Times New Roman" w:eastAsia="Times New Roman" w:hAnsi="Times New Roman" w:cs="Times New Roman"/>
          <w:sz w:val="24"/>
          <w:szCs w:val="24"/>
          <w:lang w:eastAsia="ru-RU"/>
        </w:rPr>
        <w:t>)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w:t>
      </w:r>
    </w:p>
    <w:p w:rsidR="00D84AC5" w:rsidRPr="00D84AC5" w:rsidRDefault="00D84AC5" w:rsidP="00D84AC5">
      <w:pPr>
        <w:spacing w:after="0" w:line="240" w:lineRule="auto"/>
        <w:ind w:firstLine="708"/>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lastRenderedPageBreak/>
        <w:t>2.5.Нормативные правовые акты, регулирующие предоставление муниципальной услуги.</w:t>
      </w:r>
    </w:p>
    <w:p w:rsidR="00D84AC5" w:rsidRPr="00D84AC5" w:rsidRDefault="00D84AC5" w:rsidP="00D84AC5">
      <w:pPr>
        <w:spacing w:after="0" w:line="240" w:lineRule="auto"/>
        <w:ind w:firstLine="708"/>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D84AC5" w:rsidRPr="00D84AC5" w:rsidRDefault="00D84AC5" w:rsidP="00D84AC5">
      <w:pPr>
        <w:shd w:val="clear" w:color="auto" w:fill="FFFFFF"/>
        <w:tabs>
          <w:tab w:val="left" w:pos="3840"/>
        </w:tabs>
        <w:spacing w:after="0" w:line="240" w:lineRule="auto"/>
        <w:ind w:firstLine="720"/>
        <w:jc w:val="both"/>
        <w:rPr>
          <w:rFonts w:ascii="Times New Roman" w:eastAsia="Times New Roman" w:hAnsi="Times New Roman" w:cs="Times New Roman"/>
          <w:color w:val="FF0000"/>
          <w:sz w:val="24"/>
          <w:szCs w:val="24"/>
          <w:lang w:eastAsia="ru-RU"/>
        </w:rPr>
      </w:pPr>
      <w:r w:rsidRPr="00D84AC5">
        <w:rPr>
          <w:rFonts w:ascii="Times New Roman" w:eastAsia="Times New Roman" w:hAnsi="Times New Roman" w:cs="Times New Roman"/>
          <w:sz w:val="24"/>
          <w:szCs w:val="24"/>
          <w:lang w:eastAsia="ru-RU"/>
        </w:rPr>
        <w:t>Градостроительный кодекс      Российской      Федерации  № 190-ФЗ от 29.12.2004(первоначальный текст документа опубликован в изданиях "Российская газета", N 290, 30.12.2004, "Собрание законодательства РФ", 03.01.2005, N 1 (часть 1), ст. 16, "Парламентская газета", N 5-6, 14.01.2005);</w:t>
      </w:r>
    </w:p>
    <w:p w:rsidR="00D84AC5" w:rsidRPr="00D84AC5" w:rsidRDefault="00D84AC5" w:rsidP="00D84AC5">
      <w:pPr>
        <w:shd w:val="clear" w:color="auto" w:fill="FFFFFF"/>
        <w:tabs>
          <w:tab w:val="left" w:pos="2890"/>
          <w:tab w:val="left" w:pos="4834"/>
          <w:tab w:val="left" w:pos="6787"/>
        </w:tabs>
        <w:spacing w:after="0" w:line="240" w:lineRule="auto"/>
        <w:ind w:firstLine="720"/>
        <w:jc w:val="both"/>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sz w:val="24"/>
          <w:szCs w:val="24"/>
          <w:lang w:eastAsia="ru-RU"/>
        </w:rPr>
        <w:t xml:space="preserve">Земельный </w:t>
      </w:r>
      <w:hyperlink r:id="rId11" w:history="1">
        <w:r w:rsidRPr="00D84AC5">
          <w:rPr>
            <w:rFonts w:ascii="Times New Roman" w:eastAsia="Times New Roman" w:hAnsi="Times New Roman" w:cs="Times New Roman"/>
            <w:sz w:val="24"/>
            <w:szCs w:val="24"/>
            <w:lang w:eastAsia="ru-RU"/>
          </w:rPr>
          <w:t>кодекс</w:t>
        </w:r>
      </w:hyperlink>
      <w:r w:rsidRPr="00D84AC5">
        <w:rPr>
          <w:rFonts w:ascii="Times New Roman" w:eastAsia="Times New Roman" w:hAnsi="Times New Roman" w:cs="Times New Roman"/>
          <w:sz w:val="24"/>
          <w:szCs w:val="24"/>
          <w:lang w:eastAsia="ru-RU"/>
        </w:rPr>
        <w:t xml:space="preserve">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r w:rsidRPr="00D84AC5">
        <w:rPr>
          <w:rFonts w:ascii="Times New Roman" w:eastAsia="Times New Roman" w:hAnsi="Times New Roman" w:cs="Times New Roman"/>
          <w:color w:val="000000"/>
          <w:sz w:val="24"/>
          <w:szCs w:val="24"/>
          <w:lang w:eastAsia="ru-RU"/>
        </w:rPr>
        <w:t>;</w:t>
      </w:r>
    </w:p>
    <w:p w:rsidR="00D84AC5" w:rsidRPr="00D84AC5" w:rsidRDefault="00D84AC5" w:rsidP="00D84AC5">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Федеральный </w:t>
      </w:r>
      <w:hyperlink r:id="rId12" w:history="1">
        <w:r w:rsidRPr="00D84AC5">
          <w:rPr>
            <w:rFonts w:ascii="Times New Roman" w:eastAsia="Times New Roman" w:hAnsi="Times New Roman" w:cs="Times New Roman"/>
            <w:sz w:val="24"/>
            <w:szCs w:val="24"/>
            <w:lang w:eastAsia="ru-RU"/>
          </w:rPr>
          <w:t>закон</w:t>
        </w:r>
      </w:hyperlink>
      <w:r w:rsidRPr="00D84AC5">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Федеральный </w:t>
      </w:r>
      <w:hyperlink r:id="rId13" w:history="1">
        <w:r w:rsidRPr="00D84AC5">
          <w:rPr>
            <w:rFonts w:ascii="Times New Roman" w:eastAsia="Times New Roman" w:hAnsi="Times New Roman" w:cs="Times New Roman"/>
            <w:color w:val="0000FF"/>
            <w:sz w:val="24"/>
            <w:szCs w:val="24"/>
            <w:lang w:eastAsia="ru-RU"/>
          </w:rPr>
          <w:t>закон</w:t>
        </w:r>
      </w:hyperlink>
      <w:r w:rsidRPr="00D84AC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Федеральный закон № 419-ФЗ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Первоначальный текст документа опубликован в изданиях (официальный интернет-портал правовой информации http://www.pravo.gov.ru, 02.12.2014, "Российская газета", N 278, 05.12.2014,"Собрание законодательства РФ", 08.12.2014, N 49 (часть VI), ст. 6928.);</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30.07.2015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(зарегистрировано в Минюсте России 17.09.2015 N 38897);</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Закон Брянской области № 28-з  от 15.03.2007 «О градостроительной деятельности в Брянской области» (первоначальный текст документа опубликован в издании Информационный бюллетень "Официальная Брянщина", N 4, 02.04.2007);</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Постановление Правительства РФ от 08.09.2010 №697 «О Единой системе межведомственного электронного взаимодействия» (первоначальный текст документа опубликован в издании Собрание законодательства РФ", 20.09.2010, N 38, ст. 4823)</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Постановление Правительства РФ от 07.07.2011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-Федерального закон от 27.07.2006г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126-127, 03.08.2006)</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Федеральным законом от 22.07.2008 №123-ФЗ «Технический регламент о требованиях пожарной безопасности» (первоначальный текст документа опубликован в изданиях "Собрание законодательства РФ", 28.07.2008, N 30 (ч. 1), ст. 3579, "Парламентская газета", N 47-49, 31.07.2008, "Российская газета", N 163, 01.08.2008);</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Федеральным законом от 30.12.2009 №384-ФЗ «Технический регламент  о безопасности зданий и сооружений» (первоначальный текст документа опубликован в изданиях "Российская газета", N 255, 31.12.2009, "Собрание законодательства РФ", 04.01.2010, N 1, ст. 5.</w:t>
      </w:r>
    </w:p>
    <w:p w:rsidR="00D84AC5" w:rsidRPr="00E720D8" w:rsidRDefault="00D84AC5" w:rsidP="00D84AC5">
      <w:pPr>
        <w:keepNext/>
        <w:spacing w:before="240" w:after="60" w:line="240" w:lineRule="auto"/>
        <w:outlineLvl w:val="1"/>
        <w:rPr>
          <w:rFonts w:ascii="Times New Roman" w:eastAsia="Times New Roman" w:hAnsi="Times New Roman" w:cs="Times New Roman"/>
          <w:bCs/>
          <w:iCs/>
          <w:sz w:val="24"/>
          <w:szCs w:val="24"/>
          <w:lang w:eastAsia="ru-RU"/>
        </w:rPr>
      </w:pPr>
      <w:r w:rsidRPr="00E720D8">
        <w:rPr>
          <w:rFonts w:ascii="Arial" w:eastAsia="Times New Roman" w:hAnsi="Arial" w:cs="Arial"/>
          <w:b/>
          <w:bCs/>
          <w:i/>
          <w:iCs/>
          <w:sz w:val="28"/>
          <w:szCs w:val="24"/>
          <w:lang w:eastAsia="ru-RU"/>
        </w:rPr>
        <w:t xml:space="preserve">      </w:t>
      </w:r>
      <w:r w:rsidRPr="00E720D8">
        <w:rPr>
          <w:rFonts w:ascii="Times New Roman" w:eastAsia="Times New Roman" w:hAnsi="Times New Roman" w:cs="Times New Roman"/>
          <w:bCs/>
          <w:iCs/>
          <w:sz w:val="24"/>
          <w:szCs w:val="24"/>
          <w:lang w:eastAsia="ru-RU"/>
        </w:rPr>
        <w:t xml:space="preserve">      - постановлением администрации Красног</w:t>
      </w:r>
      <w:r w:rsidR="00E720D8" w:rsidRPr="00E720D8">
        <w:rPr>
          <w:rFonts w:ascii="Times New Roman" w:eastAsia="Times New Roman" w:hAnsi="Times New Roman" w:cs="Times New Roman"/>
          <w:bCs/>
          <w:iCs/>
          <w:sz w:val="24"/>
          <w:szCs w:val="24"/>
          <w:lang w:eastAsia="ru-RU"/>
        </w:rPr>
        <w:t>орского района от 18.05.2020 г. № 351</w:t>
      </w:r>
    </w:p>
    <w:p w:rsidR="00D84AC5" w:rsidRPr="00E720D8" w:rsidRDefault="00D84AC5" w:rsidP="00D84AC5">
      <w:pPr>
        <w:suppressAutoHyphens/>
        <w:spacing w:after="0" w:line="240" w:lineRule="auto"/>
        <w:jc w:val="both"/>
        <w:rPr>
          <w:rFonts w:ascii="Times New Roman" w:eastAsia="Times New Roman" w:hAnsi="Times New Roman" w:cs="Times New Roman"/>
          <w:sz w:val="24"/>
          <w:szCs w:val="24"/>
          <w:lang w:eastAsia="ru-RU"/>
        </w:rPr>
      </w:pPr>
      <w:r w:rsidRPr="00E720D8">
        <w:rPr>
          <w:rFonts w:ascii="Times New Roman" w:eastAsia="Times New Roman" w:hAnsi="Times New Roman" w:cs="Times New Roman"/>
          <w:sz w:val="24"/>
          <w:szCs w:val="24"/>
          <w:lang w:eastAsia="ru-RU"/>
        </w:rPr>
        <w:t xml:space="preserve"> «О создании комиссии по землепользованию и застройке </w:t>
      </w:r>
      <w:r w:rsidRPr="00E720D8">
        <w:rPr>
          <w:rFonts w:ascii="Times New Roman" w:eastAsia="Times New Roman" w:hAnsi="Times New Roman" w:cs="Times New Roman"/>
          <w:sz w:val="24"/>
          <w:szCs w:val="20"/>
          <w:lang w:eastAsia="ru-RU"/>
        </w:rPr>
        <w:t>Красногорского городского поселения, Макаричского, Лотаковского, Колюдовского, Любовшанского, Перелазского и Яловского</w:t>
      </w:r>
      <w:r w:rsidRPr="00E720D8">
        <w:rPr>
          <w:rFonts w:ascii="Times New Roman" w:eastAsia="Times New Roman" w:hAnsi="Times New Roman" w:cs="Times New Roman"/>
          <w:bCs/>
          <w:sz w:val="24"/>
          <w:szCs w:val="20"/>
          <w:lang w:eastAsia="ru-RU"/>
        </w:rPr>
        <w:t xml:space="preserve"> </w:t>
      </w:r>
      <w:r w:rsidRPr="00E720D8">
        <w:rPr>
          <w:rFonts w:ascii="Times New Roman" w:eastAsia="Times New Roman" w:hAnsi="Times New Roman" w:cs="Times New Roman"/>
          <w:bCs/>
          <w:sz w:val="24"/>
          <w:szCs w:val="20"/>
          <w:lang w:eastAsia="ru-RU"/>
        </w:rPr>
        <w:lastRenderedPageBreak/>
        <w:t>сельских поселений Красногорского района Брянской области</w:t>
      </w:r>
      <w:r w:rsidRPr="00E720D8">
        <w:rPr>
          <w:rFonts w:ascii="Times New Roman" w:eastAsia="Times New Roman" w:hAnsi="Times New Roman" w:cs="Times New Roman"/>
          <w:sz w:val="24"/>
          <w:szCs w:val="24"/>
          <w:lang w:eastAsia="ru-RU"/>
        </w:rPr>
        <w:t>» (далее Комиссия) согласно Приложению №1;</w:t>
      </w:r>
    </w:p>
    <w:p w:rsidR="00D84AC5" w:rsidRPr="00E720D8" w:rsidRDefault="00D84AC5" w:rsidP="00D84AC5">
      <w:pPr>
        <w:spacing w:after="0" w:line="240" w:lineRule="auto"/>
        <w:jc w:val="both"/>
        <w:rPr>
          <w:rFonts w:ascii="Times New Roman" w:eastAsia="Times New Roman" w:hAnsi="Times New Roman" w:cs="Times New Roman"/>
          <w:sz w:val="24"/>
          <w:szCs w:val="24"/>
          <w:lang w:eastAsia="ru-RU"/>
        </w:rPr>
      </w:pPr>
      <w:r w:rsidRPr="00E720D8">
        <w:rPr>
          <w:rFonts w:ascii="Times New Roman" w:eastAsia="Times New Roman" w:hAnsi="Times New Roman" w:cs="Times New Roman"/>
          <w:sz w:val="24"/>
          <w:szCs w:val="24"/>
          <w:lang w:eastAsia="ru-RU"/>
        </w:rPr>
        <w:t xml:space="preserve">           - решение Красногорского районного Совета народных депутатов от 29.05.2018 г. № 5-346 «Об утверждении Положения «О порядке проведения публичных слушаний в сфере градостроительной деятельности на территории Красн</w:t>
      </w:r>
      <w:r w:rsidR="00E720D8" w:rsidRPr="00E720D8">
        <w:rPr>
          <w:rFonts w:ascii="Times New Roman" w:eastAsia="Times New Roman" w:hAnsi="Times New Roman" w:cs="Times New Roman"/>
          <w:sz w:val="24"/>
          <w:szCs w:val="24"/>
          <w:lang w:eastAsia="ru-RU"/>
        </w:rPr>
        <w:t>огорского муниципального района</w:t>
      </w:r>
      <w:r w:rsidRPr="00E720D8">
        <w:rPr>
          <w:rFonts w:ascii="Times New Roman" w:eastAsia="Times New Roman" w:hAnsi="Times New Roman" w:cs="Times New Roman"/>
          <w:sz w:val="24"/>
          <w:szCs w:val="24"/>
          <w:lang w:eastAsia="ru-RU"/>
        </w:rPr>
        <w:t xml:space="preserve">». </w:t>
      </w:r>
    </w:p>
    <w:p w:rsidR="00D84AC5" w:rsidRPr="00D84AC5" w:rsidRDefault="00D84AC5" w:rsidP="00D84AC5">
      <w:pPr>
        <w:suppressAutoHyphens/>
        <w:spacing w:after="0" w:line="240" w:lineRule="auto"/>
        <w:jc w:val="both"/>
        <w:rPr>
          <w:rFonts w:ascii="Times New Roman" w:eastAsia="Times New Roman" w:hAnsi="Times New Roman" w:cs="Times New Roman"/>
          <w:sz w:val="24"/>
          <w:szCs w:val="24"/>
          <w:lang w:eastAsia="ru-RU"/>
        </w:rPr>
      </w:pPr>
    </w:p>
    <w:p w:rsidR="00D84AC5" w:rsidRDefault="00D84AC5" w:rsidP="00D84AC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2.6. Перечень документов, необходимых для предоставления муниципальной услуги.</w:t>
      </w:r>
    </w:p>
    <w:p w:rsidR="001B1EC0" w:rsidRPr="00D84AC5" w:rsidRDefault="001B1EC0" w:rsidP="00D84AC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2.6.1. Для  получения  государственной  (муниципальной)  услуги  заявитель </w:t>
      </w:r>
    </w:p>
    <w:p w:rsidR="00D84AC5" w:rsidRPr="00D84AC5" w:rsidRDefault="001A70DC" w:rsidP="001A70DC">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представляет следующие документы:</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1) документ, удостоверяющий личность;</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2)  документ,  удостоверяющий  полномочия  представителя  заявителя,  в </w:t>
      </w:r>
    </w:p>
    <w:p w:rsidR="001A70DC" w:rsidRPr="001A70DC" w:rsidRDefault="001A70DC" w:rsidP="001A70DC">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случае обращения за предоставлением  государст</w:t>
      </w:r>
      <w:r>
        <w:rPr>
          <w:rFonts w:ascii="Times New Roman" w:eastAsia="Times New Roman" w:hAnsi="Times New Roman" w:cs="Times New Roman"/>
          <w:spacing w:val="1"/>
          <w:sz w:val="24"/>
          <w:szCs w:val="24"/>
          <w:lang w:eastAsia="ru-RU"/>
        </w:rPr>
        <w:t xml:space="preserve">венной (муниципальной)  услуги </w:t>
      </w:r>
      <w:r w:rsidRPr="001A70DC">
        <w:rPr>
          <w:rFonts w:ascii="Times New Roman" w:eastAsia="Times New Roman" w:hAnsi="Times New Roman" w:cs="Times New Roman"/>
          <w:spacing w:val="1"/>
          <w:sz w:val="24"/>
          <w:szCs w:val="24"/>
          <w:lang w:eastAsia="ru-RU"/>
        </w:rPr>
        <w:t xml:space="preserve">представителя  заявителя  (за  исключением  законных  представителей  физических </w:t>
      </w:r>
    </w:p>
    <w:p w:rsidR="001A70DC" w:rsidRPr="001A70DC" w:rsidRDefault="001A70DC" w:rsidP="001A70DC">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лиц);</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3) заявление:</w:t>
      </w:r>
    </w:p>
    <w:p w:rsidR="001A70DC" w:rsidRPr="001A70DC" w:rsidRDefault="001A70DC" w:rsidP="001A70DC">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  в  форме  документа  на  бумажном  </w:t>
      </w:r>
      <w:r>
        <w:rPr>
          <w:rFonts w:ascii="Times New Roman" w:eastAsia="Times New Roman" w:hAnsi="Times New Roman" w:cs="Times New Roman"/>
          <w:spacing w:val="1"/>
          <w:sz w:val="24"/>
          <w:szCs w:val="24"/>
          <w:lang w:eastAsia="ru-RU"/>
        </w:rPr>
        <w:t xml:space="preserve">носителе  по  форме,  согласно </w:t>
      </w:r>
      <w:r w:rsidRPr="001A70DC">
        <w:rPr>
          <w:rFonts w:ascii="Times New Roman" w:eastAsia="Times New Roman" w:hAnsi="Times New Roman" w:cs="Times New Roman"/>
          <w:spacing w:val="1"/>
          <w:sz w:val="24"/>
          <w:szCs w:val="24"/>
          <w:lang w:eastAsia="ru-RU"/>
        </w:rPr>
        <w:t xml:space="preserve">приложению № 1 к настоящему Административному регламенту; </w:t>
      </w:r>
    </w:p>
    <w:p w:rsidR="001A70DC" w:rsidRPr="001A70DC" w:rsidRDefault="001A70DC" w:rsidP="001A70DC">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в  электронной  форме  (запо</w:t>
      </w:r>
      <w:r>
        <w:rPr>
          <w:rFonts w:ascii="Times New Roman" w:eastAsia="Times New Roman" w:hAnsi="Times New Roman" w:cs="Times New Roman"/>
          <w:spacing w:val="1"/>
          <w:sz w:val="24"/>
          <w:szCs w:val="24"/>
          <w:lang w:eastAsia="ru-RU"/>
        </w:rPr>
        <w:t xml:space="preserve">лняется  посредством  внесения </w:t>
      </w:r>
      <w:r w:rsidRPr="001A70DC">
        <w:rPr>
          <w:rFonts w:ascii="Times New Roman" w:eastAsia="Times New Roman" w:hAnsi="Times New Roman" w:cs="Times New Roman"/>
          <w:spacing w:val="1"/>
          <w:sz w:val="24"/>
          <w:szCs w:val="24"/>
          <w:lang w:eastAsia="ru-RU"/>
        </w:rPr>
        <w:t xml:space="preserve">соответствующих сведений в интерактивную форму заявления). </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Заявление  о  предоставлении  государственной  (муниципальной)  услуги </w:t>
      </w:r>
    </w:p>
    <w:p w:rsidR="001A70DC" w:rsidRPr="001A70DC" w:rsidRDefault="001A70DC" w:rsidP="001A70DC">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может  быть  направлено  в  форме  электро</w:t>
      </w:r>
      <w:r>
        <w:rPr>
          <w:rFonts w:ascii="Times New Roman" w:eastAsia="Times New Roman" w:hAnsi="Times New Roman" w:cs="Times New Roman"/>
          <w:spacing w:val="1"/>
          <w:sz w:val="24"/>
          <w:szCs w:val="24"/>
          <w:lang w:eastAsia="ru-RU"/>
        </w:rPr>
        <w:t>нного  документа,  подписанного</w:t>
      </w:r>
    </w:p>
    <w:p w:rsidR="001A70DC" w:rsidRPr="001A70DC" w:rsidRDefault="001A70DC" w:rsidP="001A70DC">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электронной  подписью  в  соответствии  с  требованиями  Федерального  закона </w:t>
      </w:r>
    </w:p>
    <w:p w:rsidR="001A70DC" w:rsidRPr="001A70DC" w:rsidRDefault="001A70DC" w:rsidP="001A70DC">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от6 апреля2011 г.  №  63-ФЗ  «Об  электронной  по</w:t>
      </w:r>
      <w:r>
        <w:rPr>
          <w:rFonts w:ascii="Times New Roman" w:eastAsia="Times New Roman" w:hAnsi="Times New Roman" w:cs="Times New Roman"/>
          <w:spacing w:val="1"/>
          <w:sz w:val="24"/>
          <w:szCs w:val="24"/>
          <w:lang w:eastAsia="ru-RU"/>
        </w:rPr>
        <w:t xml:space="preserve">дписи»  (далее  –  Федеральный закон № 63-ФЗ). </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В случае направления заявления посредство</w:t>
      </w:r>
      <w:r>
        <w:rPr>
          <w:rFonts w:ascii="Times New Roman" w:eastAsia="Times New Roman" w:hAnsi="Times New Roman" w:cs="Times New Roman"/>
          <w:spacing w:val="1"/>
          <w:sz w:val="24"/>
          <w:szCs w:val="24"/>
          <w:lang w:eastAsia="ru-RU"/>
        </w:rPr>
        <w:t xml:space="preserve">м Единого портала  сведения из </w:t>
      </w:r>
      <w:r w:rsidRPr="001A70DC">
        <w:rPr>
          <w:rFonts w:ascii="Times New Roman" w:eastAsia="Times New Roman" w:hAnsi="Times New Roman" w:cs="Times New Roman"/>
          <w:spacing w:val="1"/>
          <w:sz w:val="24"/>
          <w:szCs w:val="24"/>
          <w:lang w:eastAsia="ru-RU"/>
        </w:rPr>
        <w:t>документа,  удостоверяющего  личность  заявит</w:t>
      </w:r>
      <w:r>
        <w:rPr>
          <w:rFonts w:ascii="Times New Roman" w:eastAsia="Times New Roman" w:hAnsi="Times New Roman" w:cs="Times New Roman"/>
          <w:spacing w:val="1"/>
          <w:sz w:val="24"/>
          <w:szCs w:val="24"/>
          <w:lang w:eastAsia="ru-RU"/>
        </w:rPr>
        <w:t xml:space="preserve">еля,  представителя  заявителя </w:t>
      </w:r>
      <w:r w:rsidRPr="001A70DC">
        <w:rPr>
          <w:rFonts w:ascii="Times New Roman" w:eastAsia="Times New Roman" w:hAnsi="Times New Roman" w:cs="Times New Roman"/>
          <w:spacing w:val="1"/>
          <w:sz w:val="24"/>
          <w:szCs w:val="24"/>
          <w:lang w:eastAsia="ru-RU"/>
        </w:rPr>
        <w:t>формируются  при  подтверждении  учетн</w:t>
      </w:r>
      <w:r>
        <w:rPr>
          <w:rFonts w:ascii="Times New Roman" w:eastAsia="Times New Roman" w:hAnsi="Times New Roman" w:cs="Times New Roman"/>
          <w:spacing w:val="1"/>
          <w:sz w:val="24"/>
          <w:szCs w:val="24"/>
          <w:lang w:eastAsia="ru-RU"/>
        </w:rPr>
        <w:t xml:space="preserve">ой  записи  в  Единой  системе </w:t>
      </w:r>
      <w:r w:rsidRPr="001A70DC">
        <w:rPr>
          <w:rFonts w:ascii="Times New Roman" w:eastAsia="Times New Roman" w:hAnsi="Times New Roman" w:cs="Times New Roman"/>
          <w:spacing w:val="1"/>
          <w:sz w:val="24"/>
          <w:szCs w:val="24"/>
          <w:lang w:eastAsia="ru-RU"/>
        </w:rPr>
        <w:t>идентификации и аутентификации из состава соответствующих дан</w:t>
      </w:r>
      <w:r>
        <w:rPr>
          <w:rFonts w:ascii="Times New Roman" w:eastAsia="Times New Roman" w:hAnsi="Times New Roman" w:cs="Times New Roman"/>
          <w:spacing w:val="1"/>
          <w:sz w:val="24"/>
          <w:szCs w:val="24"/>
          <w:lang w:eastAsia="ru-RU"/>
        </w:rPr>
        <w:t xml:space="preserve">ных указанной </w:t>
      </w:r>
      <w:r w:rsidRPr="001A70DC">
        <w:rPr>
          <w:rFonts w:ascii="Times New Roman" w:eastAsia="Times New Roman" w:hAnsi="Times New Roman" w:cs="Times New Roman"/>
          <w:spacing w:val="1"/>
          <w:sz w:val="24"/>
          <w:szCs w:val="24"/>
          <w:lang w:eastAsia="ru-RU"/>
        </w:rPr>
        <w:t xml:space="preserve">учетной  записи  и  могут  быть  проверены  </w:t>
      </w:r>
      <w:r>
        <w:rPr>
          <w:rFonts w:ascii="Times New Roman" w:eastAsia="Times New Roman" w:hAnsi="Times New Roman" w:cs="Times New Roman"/>
          <w:spacing w:val="1"/>
          <w:sz w:val="24"/>
          <w:szCs w:val="24"/>
          <w:lang w:eastAsia="ru-RU"/>
        </w:rPr>
        <w:t xml:space="preserve">путем  направления  запроса  с </w:t>
      </w:r>
      <w:r w:rsidRPr="001A70DC">
        <w:rPr>
          <w:rFonts w:ascii="Times New Roman" w:eastAsia="Times New Roman" w:hAnsi="Times New Roman" w:cs="Times New Roman"/>
          <w:spacing w:val="1"/>
          <w:sz w:val="24"/>
          <w:szCs w:val="24"/>
          <w:lang w:eastAsia="ru-RU"/>
        </w:rPr>
        <w:t>использованием системы межведомственного электронного взаимодействия.</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2.6.2. К заявлению прилагаются:</w:t>
      </w:r>
    </w:p>
    <w:p w:rsidR="001A70DC" w:rsidRPr="001A70DC" w:rsidRDefault="001B1EC0" w:rsidP="001A70D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1A70DC" w:rsidRPr="001A70DC">
        <w:rPr>
          <w:rFonts w:ascii="Times New Roman" w:eastAsia="Times New Roman" w:hAnsi="Times New Roman" w:cs="Times New Roman"/>
          <w:spacing w:val="1"/>
          <w:sz w:val="24"/>
          <w:szCs w:val="24"/>
          <w:lang w:eastAsia="ru-RU"/>
        </w:rPr>
        <w:t>1)  правоустанавливающие  документы  на  объ</w:t>
      </w:r>
      <w:r w:rsidR="001A70DC">
        <w:rPr>
          <w:rFonts w:ascii="Times New Roman" w:eastAsia="Times New Roman" w:hAnsi="Times New Roman" w:cs="Times New Roman"/>
          <w:spacing w:val="1"/>
          <w:sz w:val="24"/>
          <w:szCs w:val="24"/>
          <w:lang w:eastAsia="ru-RU"/>
        </w:rPr>
        <w:t xml:space="preserve">екты  недвижимости,  права  на </w:t>
      </w:r>
      <w:r>
        <w:rPr>
          <w:rFonts w:ascii="Times New Roman" w:eastAsia="Times New Roman" w:hAnsi="Times New Roman" w:cs="Times New Roman"/>
          <w:spacing w:val="1"/>
          <w:sz w:val="24"/>
          <w:szCs w:val="24"/>
          <w:lang w:eastAsia="ru-RU"/>
        </w:rPr>
        <w:t xml:space="preserve">которые не </w:t>
      </w:r>
      <w:r w:rsidR="001A70DC" w:rsidRPr="001A70DC">
        <w:rPr>
          <w:rFonts w:ascii="Times New Roman" w:eastAsia="Times New Roman" w:hAnsi="Times New Roman" w:cs="Times New Roman"/>
          <w:spacing w:val="1"/>
          <w:sz w:val="24"/>
          <w:szCs w:val="24"/>
          <w:lang w:eastAsia="ru-RU"/>
        </w:rPr>
        <w:t>зарегистрированы в Едином государственном реестре недвижимости;</w:t>
      </w:r>
    </w:p>
    <w:p w:rsidR="001A70DC" w:rsidRPr="001A70DC" w:rsidRDefault="001B1EC0" w:rsidP="001A70DC">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1A70DC" w:rsidRPr="001A70DC">
        <w:rPr>
          <w:rFonts w:ascii="Times New Roman" w:eastAsia="Times New Roman" w:hAnsi="Times New Roman" w:cs="Times New Roman"/>
          <w:spacing w:val="1"/>
          <w:sz w:val="24"/>
          <w:szCs w:val="24"/>
          <w:lang w:eastAsia="ru-RU"/>
        </w:rPr>
        <w:t>2)  нотариально  заверенное  согласие  все</w:t>
      </w:r>
      <w:r w:rsidR="001A70DC">
        <w:rPr>
          <w:rFonts w:ascii="Times New Roman" w:eastAsia="Times New Roman" w:hAnsi="Times New Roman" w:cs="Times New Roman"/>
          <w:spacing w:val="1"/>
          <w:sz w:val="24"/>
          <w:szCs w:val="24"/>
          <w:lang w:eastAsia="ru-RU"/>
        </w:rPr>
        <w:t xml:space="preserve">х  правообладателей  земельного </w:t>
      </w:r>
      <w:r w:rsidR="001A70DC" w:rsidRPr="001A70DC">
        <w:rPr>
          <w:rFonts w:ascii="Times New Roman" w:eastAsia="Times New Roman" w:hAnsi="Times New Roman" w:cs="Times New Roman"/>
          <w:spacing w:val="1"/>
          <w:sz w:val="24"/>
          <w:szCs w:val="24"/>
          <w:lang w:eastAsia="ru-RU"/>
        </w:rPr>
        <w:t>участка  и/или  объекта  капитального  строите</w:t>
      </w:r>
      <w:r w:rsidR="001A70DC">
        <w:rPr>
          <w:rFonts w:ascii="Times New Roman" w:eastAsia="Times New Roman" w:hAnsi="Times New Roman" w:cs="Times New Roman"/>
          <w:spacing w:val="1"/>
          <w:sz w:val="24"/>
          <w:szCs w:val="24"/>
          <w:lang w:eastAsia="ru-RU"/>
        </w:rPr>
        <w:t xml:space="preserve">льства,  в  отношении  которых </w:t>
      </w:r>
      <w:r w:rsidR="001A70DC" w:rsidRPr="001A70DC">
        <w:rPr>
          <w:rFonts w:ascii="Times New Roman" w:eastAsia="Times New Roman" w:hAnsi="Times New Roman" w:cs="Times New Roman"/>
          <w:spacing w:val="1"/>
          <w:sz w:val="24"/>
          <w:szCs w:val="24"/>
          <w:lang w:eastAsia="ru-RU"/>
        </w:rPr>
        <w:t>запрашивается  разрешение  на  отклонен</w:t>
      </w:r>
      <w:r w:rsidR="001A70DC">
        <w:rPr>
          <w:rFonts w:ascii="Times New Roman" w:eastAsia="Times New Roman" w:hAnsi="Times New Roman" w:cs="Times New Roman"/>
          <w:spacing w:val="1"/>
          <w:sz w:val="24"/>
          <w:szCs w:val="24"/>
          <w:lang w:eastAsia="ru-RU"/>
        </w:rPr>
        <w:t xml:space="preserve">ие  от  предельных  параметров </w:t>
      </w:r>
      <w:r w:rsidR="001A70DC" w:rsidRPr="001A70DC">
        <w:rPr>
          <w:rFonts w:ascii="Times New Roman" w:eastAsia="Times New Roman" w:hAnsi="Times New Roman" w:cs="Times New Roman"/>
          <w:spacing w:val="1"/>
          <w:sz w:val="24"/>
          <w:szCs w:val="24"/>
          <w:lang w:eastAsia="ru-RU"/>
        </w:rPr>
        <w:t>разрешенного строительства, реконструкции объек</w:t>
      </w:r>
      <w:r w:rsidR="001A70DC">
        <w:rPr>
          <w:rFonts w:ascii="Times New Roman" w:eastAsia="Times New Roman" w:hAnsi="Times New Roman" w:cs="Times New Roman"/>
          <w:spacing w:val="1"/>
          <w:sz w:val="24"/>
          <w:szCs w:val="24"/>
          <w:lang w:eastAsia="ru-RU"/>
        </w:rPr>
        <w:t xml:space="preserve">та капитального строительства, </w:t>
      </w:r>
      <w:r w:rsidR="001A70DC" w:rsidRPr="001A70DC">
        <w:rPr>
          <w:rFonts w:ascii="Times New Roman" w:eastAsia="Times New Roman" w:hAnsi="Times New Roman" w:cs="Times New Roman"/>
          <w:spacing w:val="1"/>
          <w:sz w:val="24"/>
          <w:szCs w:val="24"/>
          <w:lang w:eastAsia="ru-RU"/>
        </w:rPr>
        <w:t>либо  документ,  удостоверяющий  полномочия  заявителя  как</w:t>
      </w:r>
      <w:r w:rsidR="001A70DC">
        <w:rPr>
          <w:rFonts w:ascii="Times New Roman" w:eastAsia="Times New Roman" w:hAnsi="Times New Roman" w:cs="Times New Roman"/>
          <w:spacing w:val="1"/>
          <w:sz w:val="24"/>
          <w:szCs w:val="24"/>
          <w:lang w:eastAsia="ru-RU"/>
        </w:rPr>
        <w:t xml:space="preserve">  представителя  всех </w:t>
      </w:r>
      <w:r w:rsidR="001A70DC" w:rsidRPr="001A70DC">
        <w:rPr>
          <w:rFonts w:ascii="Times New Roman" w:eastAsia="Times New Roman" w:hAnsi="Times New Roman" w:cs="Times New Roman"/>
          <w:spacing w:val="1"/>
          <w:sz w:val="24"/>
          <w:szCs w:val="24"/>
          <w:lang w:eastAsia="ru-RU"/>
        </w:rPr>
        <w:t>правообладателей земельного участка и/или  объ</w:t>
      </w:r>
      <w:r w:rsidR="001A70DC">
        <w:rPr>
          <w:rFonts w:ascii="Times New Roman" w:eastAsia="Times New Roman" w:hAnsi="Times New Roman" w:cs="Times New Roman"/>
          <w:spacing w:val="1"/>
          <w:sz w:val="24"/>
          <w:szCs w:val="24"/>
          <w:lang w:eastAsia="ru-RU"/>
        </w:rPr>
        <w:t>екта капитального строительства</w:t>
      </w:r>
      <w:r>
        <w:rPr>
          <w:rFonts w:ascii="Times New Roman" w:eastAsia="Times New Roman" w:hAnsi="Times New Roman" w:cs="Times New Roman"/>
          <w:spacing w:val="1"/>
          <w:sz w:val="24"/>
          <w:szCs w:val="24"/>
          <w:lang w:eastAsia="ru-RU"/>
        </w:rPr>
        <w:t xml:space="preserve"> </w:t>
      </w:r>
      <w:r w:rsidR="001A70DC" w:rsidRPr="001A70DC">
        <w:rPr>
          <w:rFonts w:ascii="Times New Roman" w:eastAsia="Times New Roman" w:hAnsi="Times New Roman" w:cs="Times New Roman"/>
          <w:spacing w:val="1"/>
          <w:sz w:val="24"/>
          <w:szCs w:val="24"/>
          <w:lang w:eastAsia="ru-RU"/>
        </w:rPr>
        <w:t xml:space="preserve">при направлении заявления; </w:t>
      </w:r>
    </w:p>
    <w:p w:rsidR="001A70DC" w:rsidRPr="001A70DC" w:rsidRDefault="001A70DC" w:rsidP="001B1EC0">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2.6.3.  Заявление  и  прилагаемые  докуме</w:t>
      </w:r>
      <w:r w:rsidR="001B1EC0">
        <w:rPr>
          <w:rFonts w:ascii="Times New Roman" w:eastAsia="Times New Roman" w:hAnsi="Times New Roman" w:cs="Times New Roman"/>
          <w:spacing w:val="1"/>
          <w:sz w:val="24"/>
          <w:szCs w:val="24"/>
          <w:lang w:eastAsia="ru-RU"/>
        </w:rPr>
        <w:t xml:space="preserve">нты  могут  быть  представлены </w:t>
      </w:r>
      <w:r w:rsidRPr="001A70DC">
        <w:rPr>
          <w:rFonts w:ascii="Times New Roman" w:eastAsia="Times New Roman" w:hAnsi="Times New Roman" w:cs="Times New Roman"/>
          <w:spacing w:val="1"/>
          <w:sz w:val="24"/>
          <w:szCs w:val="24"/>
          <w:lang w:eastAsia="ru-RU"/>
        </w:rPr>
        <w:t>(направлены) заявителем одним из следующих способов:</w:t>
      </w:r>
    </w:p>
    <w:p w:rsidR="001A70DC" w:rsidRPr="001A70DC" w:rsidRDefault="001A70DC" w:rsidP="001B1EC0">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1)  лично или посредством почтового отправ</w:t>
      </w:r>
      <w:r w:rsidR="001B1EC0">
        <w:rPr>
          <w:rFonts w:ascii="Times New Roman" w:eastAsia="Times New Roman" w:hAnsi="Times New Roman" w:cs="Times New Roman"/>
          <w:spacing w:val="1"/>
          <w:sz w:val="24"/>
          <w:szCs w:val="24"/>
          <w:lang w:eastAsia="ru-RU"/>
        </w:rPr>
        <w:t xml:space="preserve">ления  в орган государственной </w:t>
      </w:r>
      <w:r w:rsidRPr="001A70DC">
        <w:rPr>
          <w:rFonts w:ascii="Times New Roman" w:eastAsia="Times New Roman" w:hAnsi="Times New Roman" w:cs="Times New Roman"/>
          <w:spacing w:val="1"/>
          <w:sz w:val="24"/>
          <w:szCs w:val="24"/>
          <w:lang w:eastAsia="ru-RU"/>
        </w:rPr>
        <w:t>власти субъекта Российской Федерации или местного самоуправления;</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1)  через МФЦ;</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2)  через Региональный или Единый портал. </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2.6.4. Запрещается требовать от заявителя:</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1)  представления документов и информации или осуществления действий, </w:t>
      </w:r>
    </w:p>
    <w:p w:rsidR="001A70DC" w:rsidRPr="001A70DC" w:rsidRDefault="001A70DC" w:rsidP="001B1EC0">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представление  или  осуществление  которых  не  предусмотрено  нормативными </w:t>
      </w:r>
    </w:p>
    <w:p w:rsidR="001A70DC" w:rsidRPr="001A70DC" w:rsidRDefault="001A70DC" w:rsidP="001B1EC0">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правовыми  актами,  регулирующими  отноше</w:t>
      </w:r>
      <w:r w:rsidR="001B1EC0">
        <w:rPr>
          <w:rFonts w:ascii="Times New Roman" w:eastAsia="Times New Roman" w:hAnsi="Times New Roman" w:cs="Times New Roman"/>
          <w:spacing w:val="1"/>
          <w:sz w:val="24"/>
          <w:szCs w:val="24"/>
          <w:lang w:eastAsia="ru-RU"/>
        </w:rPr>
        <w:t xml:space="preserve">ния,  возникающие  в  связи  с </w:t>
      </w:r>
      <w:r w:rsidRPr="001A70DC">
        <w:rPr>
          <w:rFonts w:ascii="Times New Roman" w:eastAsia="Times New Roman" w:hAnsi="Times New Roman" w:cs="Times New Roman"/>
          <w:spacing w:val="1"/>
          <w:sz w:val="24"/>
          <w:szCs w:val="24"/>
          <w:lang w:eastAsia="ru-RU"/>
        </w:rPr>
        <w:t>предоставлением государственных и муниципальных услуг;</w:t>
      </w:r>
    </w:p>
    <w:p w:rsidR="001A70DC" w:rsidRPr="001A70DC" w:rsidRDefault="001A70DC" w:rsidP="001B1EC0">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2) представления документов и информац</w:t>
      </w:r>
      <w:r w:rsidR="001B1EC0">
        <w:rPr>
          <w:rFonts w:ascii="Times New Roman" w:eastAsia="Times New Roman" w:hAnsi="Times New Roman" w:cs="Times New Roman"/>
          <w:spacing w:val="1"/>
          <w:sz w:val="24"/>
          <w:szCs w:val="24"/>
          <w:lang w:eastAsia="ru-RU"/>
        </w:rPr>
        <w:t xml:space="preserve">ии, в том числе подтверждающих </w:t>
      </w:r>
      <w:r w:rsidRPr="001A70DC">
        <w:rPr>
          <w:rFonts w:ascii="Times New Roman" w:eastAsia="Times New Roman" w:hAnsi="Times New Roman" w:cs="Times New Roman"/>
          <w:spacing w:val="1"/>
          <w:sz w:val="24"/>
          <w:szCs w:val="24"/>
          <w:lang w:eastAsia="ru-RU"/>
        </w:rPr>
        <w:t>внесение заявителем платы за предоставление г</w:t>
      </w:r>
      <w:r w:rsidR="001B1EC0">
        <w:rPr>
          <w:rFonts w:ascii="Times New Roman" w:eastAsia="Times New Roman" w:hAnsi="Times New Roman" w:cs="Times New Roman"/>
          <w:spacing w:val="1"/>
          <w:sz w:val="24"/>
          <w:szCs w:val="24"/>
          <w:lang w:eastAsia="ru-RU"/>
        </w:rPr>
        <w:t xml:space="preserve">осударственных и муниципальных </w:t>
      </w:r>
      <w:r w:rsidRPr="001A70DC">
        <w:rPr>
          <w:rFonts w:ascii="Times New Roman" w:eastAsia="Times New Roman" w:hAnsi="Times New Roman" w:cs="Times New Roman"/>
          <w:spacing w:val="1"/>
          <w:sz w:val="24"/>
          <w:szCs w:val="24"/>
          <w:lang w:eastAsia="ru-RU"/>
        </w:rPr>
        <w:t>услуг,  которые  находятся  в  распоряже</w:t>
      </w:r>
      <w:r w:rsidR="001B1EC0">
        <w:rPr>
          <w:rFonts w:ascii="Times New Roman" w:eastAsia="Times New Roman" w:hAnsi="Times New Roman" w:cs="Times New Roman"/>
          <w:spacing w:val="1"/>
          <w:sz w:val="24"/>
          <w:szCs w:val="24"/>
          <w:lang w:eastAsia="ru-RU"/>
        </w:rPr>
        <w:t xml:space="preserve">нии  органов,  предоставляющих </w:t>
      </w:r>
      <w:r w:rsidRPr="001A70DC">
        <w:rPr>
          <w:rFonts w:ascii="Times New Roman" w:eastAsia="Times New Roman" w:hAnsi="Times New Roman" w:cs="Times New Roman"/>
          <w:spacing w:val="1"/>
          <w:sz w:val="24"/>
          <w:szCs w:val="24"/>
          <w:lang w:eastAsia="ru-RU"/>
        </w:rPr>
        <w:t xml:space="preserve">государственные  услуги,  органов,  </w:t>
      </w:r>
      <w:r w:rsidRPr="001A70DC">
        <w:rPr>
          <w:rFonts w:ascii="Times New Roman" w:eastAsia="Times New Roman" w:hAnsi="Times New Roman" w:cs="Times New Roman"/>
          <w:spacing w:val="1"/>
          <w:sz w:val="24"/>
          <w:szCs w:val="24"/>
          <w:lang w:eastAsia="ru-RU"/>
        </w:rPr>
        <w:lastRenderedPageBreak/>
        <w:t>предостав</w:t>
      </w:r>
      <w:r w:rsidR="001B1EC0">
        <w:rPr>
          <w:rFonts w:ascii="Times New Roman" w:eastAsia="Times New Roman" w:hAnsi="Times New Roman" w:cs="Times New Roman"/>
          <w:spacing w:val="1"/>
          <w:sz w:val="24"/>
          <w:szCs w:val="24"/>
          <w:lang w:eastAsia="ru-RU"/>
        </w:rPr>
        <w:t xml:space="preserve">ляющих  муниципальные  услуги, </w:t>
      </w:r>
      <w:r w:rsidRPr="001A70DC">
        <w:rPr>
          <w:rFonts w:ascii="Times New Roman" w:eastAsia="Times New Roman" w:hAnsi="Times New Roman" w:cs="Times New Roman"/>
          <w:spacing w:val="1"/>
          <w:sz w:val="24"/>
          <w:szCs w:val="24"/>
          <w:lang w:eastAsia="ru-RU"/>
        </w:rPr>
        <w:t xml:space="preserve">иных  государственных  органов,  органов </w:t>
      </w:r>
      <w:r w:rsidR="001B1EC0">
        <w:rPr>
          <w:rFonts w:ascii="Times New Roman" w:eastAsia="Times New Roman" w:hAnsi="Times New Roman" w:cs="Times New Roman"/>
          <w:spacing w:val="1"/>
          <w:sz w:val="24"/>
          <w:szCs w:val="24"/>
          <w:lang w:eastAsia="ru-RU"/>
        </w:rPr>
        <w:t xml:space="preserve"> местного  самоуправления  либо </w:t>
      </w:r>
      <w:r w:rsidRPr="001A70DC">
        <w:rPr>
          <w:rFonts w:ascii="Times New Roman" w:eastAsia="Times New Roman" w:hAnsi="Times New Roman" w:cs="Times New Roman"/>
          <w:spacing w:val="1"/>
          <w:sz w:val="24"/>
          <w:szCs w:val="24"/>
          <w:lang w:eastAsia="ru-RU"/>
        </w:rPr>
        <w:t>подведомственных  государственным  о</w:t>
      </w:r>
      <w:r w:rsidR="001B1EC0">
        <w:rPr>
          <w:rFonts w:ascii="Times New Roman" w:eastAsia="Times New Roman" w:hAnsi="Times New Roman" w:cs="Times New Roman"/>
          <w:spacing w:val="1"/>
          <w:sz w:val="24"/>
          <w:szCs w:val="24"/>
          <w:lang w:eastAsia="ru-RU"/>
        </w:rPr>
        <w:t xml:space="preserve">рганам  или  органам  местного </w:t>
      </w:r>
      <w:r w:rsidRPr="001A70DC">
        <w:rPr>
          <w:rFonts w:ascii="Times New Roman" w:eastAsia="Times New Roman" w:hAnsi="Times New Roman" w:cs="Times New Roman"/>
          <w:spacing w:val="1"/>
          <w:sz w:val="24"/>
          <w:szCs w:val="24"/>
          <w:lang w:eastAsia="ru-RU"/>
        </w:rPr>
        <w:t>самоуправления  организаций,  участвующих  в  предоставлении  предусмотренных</w:t>
      </w:r>
    </w:p>
    <w:p w:rsidR="001A70DC" w:rsidRPr="001A70DC" w:rsidRDefault="001A70DC" w:rsidP="001B1EC0">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частью 1 статьи 1 Федерального закона государ</w:t>
      </w:r>
      <w:r w:rsidR="001B1EC0">
        <w:rPr>
          <w:rFonts w:ascii="Times New Roman" w:eastAsia="Times New Roman" w:hAnsi="Times New Roman" w:cs="Times New Roman"/>
          <w:spacing w:val="1"/>
          <w:sz w:val="24"/>
          <w:szCs w:val="24"/>
          <w:lang w:eastAsia="ru-RU"/>
        </w:rPr>
        <w:t>ственных и муниципальных услуг,</w:t>
      </w:r>
      <w:r w:rsidRPr="001A70DC">
        <w:rPr>
          <w:rFonts w:ascii="Times New Roman" w:eastAsia="Times New Roman" w:hAnsi="Times New Roman" w:cs="Times New Roman"/>
          <w:spacing w:val="1"/>
          <w:sz w:val="24"/>
          <w:szCs w:val="24"/>
          <w:lang w:eastAsia="ru-RU"/>
        </w:rPr>
        <w:t>в  соответствии  с  нормативными  правовыми  актами  Российской  Федерации, нормативными  правовыми  актами  суб</w:t>
      </w:r>
      <w:r w:rsidR="001B1EC0">
        <w:rPr>
          <w:rFonts w:ascii="Times New Roman" w:eastAsia="Times New Roman" w:hAnsi="Times New Roman" w:cs="Times New Roman"/>
          <w:spacing w:val="1"/>
          <w:sz w:val="24"/>
          <w:szCs w:val="24"/>
          <w:lang w:eastAsia="ru-RU"/>
        </w:rPr>
        <w:t xml:space="preserve">ъектов  Российской  Федерации, </w:t>
      </w:r>
      <w:r w:rsidRPr="001A70DC">
        <w:rPr>
          <w:rFonts w:ascii="Times New Roman" w:eastAsia="Times New Roman" w:hAnsi="Times New Roman" w:cs="Times New Roman"/>
          <w:spacing w:val="1"/>
          <w:sz w:val="24"/>
          <w:szCs w:val="24"/>
          <w:lang w:eastAsia="ru-RU"/>
        </w:rPr>
        <w:t>муниципальными  правовыми  актами,  за  исключен</w:t>
      </w:r>
      <w:r w:rsidR="001B1EC0">
        <w:rPr>
          <w:rFonts w:ascii="Times New Roman" w:eastAsia="Times New Roman" w:hAnsi="Times New Roman" w:cs="Times New Roman"/>
          <w:spacing w:val="1"/>
          <w:sz w:val="24"/>
          <w:szCs w:val="24"/>
          <w:lang w:eastAsia="ru-RU"/>
        </w:rPr>
        <w:t xml:space="preserve">ием  документов,  указанных  в </w:t>
      </w:r>
      <w:r w:rsidRPr="001A70DC">
        <w:rPr>
          <w:rFonts w:ascii="Times New Roman" w:eastAsia="Times New Roman" w:hAnsi="Times New Roman" w:cs="Times New Roman"/>
          <w:spacing w:val="1"/>
          <w:sz w:val="24"/>
          <w:szCs w:val="24"/>
          <w:lang w:eastAsia="ru-RU"/>
        </w:rPr>
        <w:t xml:space="preserve">части  6  статьи  7  Федерального  закона  от </w:t>
      </w:r>
      <w:r w:rsidR="001B1EC0">
        <w:rPr>
          <w:rFonts w:ascii="Times New Roman" w:eastAsia="Times New Roman" w:hAnsi="Times New Roman" w:cs="Times New Roman"/>
          <w:spacing w:val="1"/>
          <w:sz w:val="24"/>
          <w:szCs w:val="24"/>
          <w:lang w:eastAsia="ru-RU"/>
        </w:rPr>
        <w:t xml:space="preserve"> 27  июля  2010  г.  №  210-ФЗ </w:t>
      </w:r>
      <w:r w:rsidRPr="001A70DC">
        <w:rPr>
          <w:rFonts w:ascii="Times New Roman" w:eastAsia="Times New Roman" w:hAnsi="Times New Roman" w:cs="Times New Roman"/>
          <w:spacing w:val="1"/>
          <w:sz w:val="24"/>
          <w:szCs w:val="24"/>
          <w:lang w:eastAsia="ru-RU"/>
        </w:rPr>
        <w:t>«Об организации  предоставления  государств</w:t>
      </w:r>
      <w:r w:rsidR="001B1EC0">
        <w:rPr>
          <w:rFonts w:ascii="Times New Roman" w:eastAsia="Times New Roman" w:hAnsi="Times New Roman" w:cs="Times New Roman"/>
          <w:spacing w:val="1"/>
          <w:sz w:val="24"/>
          <w:szCs w:val="24"/>
          <w:lang w:eastAsia="ru-RU"/>
        </w:rPr>
        <w:t>енных  и  муниципальных  услуг»</w:t>
      </w:r>
      <w:r w:rsidRPr="001A70DC">
        <w:rPr>
          <w:rFonts w:ascii="Times New Roman" w:eastAsia="Times New Roman" w:hAnsi="Times New Roman" w:cs="Times New Roman"/>
          <w:spacing w:val="1"/>
          <w:sz w:val="24"/>
          <w:szCs w:val="24"/>
          <w:lang w:eastAsia="ru-RU"/>
        </w:rPr>
        <w:t xml:space="preserve">(далее – Федеральный закон № 210-ФЗ); </w:t>
      </w:r>
    </w:p>
    <w:p w:rsidR="001A70DC" w:rsidRPr="001A70DC" w:rsidRDefault="001A70DC" w:rsidP="001B1EC0">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3)  осуществления  действий,  в  том  числе  с</w:t>
      </w:r>
      <w:r w:rsidR="001B1EC0">
        <w:rPr>
          <w:rFonts w:ascii="Times New Roman" w:eastAsia="Times New Roman" w:hAnsi="Times New Roman" w:cs="Times New Roman"/>
          <w:spacing w:val="1"/>
          <w:sz w:val="24"/>
          <w:szCs w:val="24"/>
          <w:lang w:eastAsia="ru-RU"/>
        </w:rPr>
        <w:t xml:space="preserve">огласований,  необходимых  для </w:t>
      </w:r>
      <w:r w:rsidRPr="001A70DC">
        <w:rPr>
          <w:rFonts w:ascii="Times New Roman" w:eastAsia="Times New Roman" w:hAnsi="Times New Roman" w:cs="Times New Roman"/>
          <w:spacing w:val="1"/>
          <w:sz w:val="24"/>
          <w:szCs w:val="24"/>
          <w:lang w:eastAsia="ru-RU"/>
        </w:rPr>
        <w:t>получения государственных и муниципальных ус</w:t>
      </w:r>
      <w:r w:rsidR="001B1EC0">
        <w:rPr>
          <w:rFonts w:ascii="Times New Roman" w:eastAsia="Times New Roman" w:hAnsi="Times New Roman" w:cs="Times New Roman"/>
          <w:spacing w:val="1"/>
          <w:sz w:val="24"/>
          <w:szCs w:val="24"/>
          <w:lang w:eastAsia="ru-RU"/>
        </w:rPr>
        <w:t xml:space="preserve">луг и связанных с обращением в </w:t>
      </w:r>
      <w:r w:rsidRPr="001A70DC">
        <w:rPr>
          <w:rFonts w:ascii="Times New Roman" w:eastAsia="Times New Roman" w:hAnsi="Times New Roman" w:cs="Times New Roman"/>
          <w:spacing w:val="1"/>
          <w:sz w:val="24"/>
          <w:szCs w:val="24"/>
          <w:lang w:eastAsia="ru-RU"/>
        </w:rPr>
        <w:t>иные государственные органы, органы местного с</w:t>
      </w:r>
      <w:r w:rsidR="001B1EC0">
        <w:rPr>
          <w:rFonts w:ascii="Times New Roman" w:eastAsia="Times New Roman" w:hAnsi="Times New Roman" w:cs="Times New Roman"/>
          <w:spacing w:val="1"/>
          <w:sz w:val="24"/>
          <w:szCs w:val="24"/>
          <w:lang w:eastAsia="ru-RU"/>
        </w:rPr>
        <w:t xml:space="preserve">амоуправления, организации, за </w:t>
      </w:r>
      <w:r w:rsidRPr="001A70DC">
        <w:rPr>
          <w:rFonts w:ascii="Times New Roman" w:eastAsia="Times New Roman" w:hAnsi="Times New Roman" w:cs="Times New Roman"/>
          <w:spacing w:val="1"/>
          <w:sz w:val="24"/>
          <w:szCs w:val="24"/>
          <w:lang w:eastAsia="ru-RU"/>
        </w:rPr>
        <w:t>исключением  получения  услуг  и  получен</w:t>
      </w:r>
      <w:r w:rsidR="001B1EC0">
        <w:rPr>
          <w:rFonts w:ascii="Times New Roman" w:eastAsia="Times New Roman" w:hAnsi="Times New Roman" w:cs="Times New Roman"/>
          <w:spacing w:val="1"/>
          <w:sz w:val="24"/>
          <w:szCs w:val="24"/>
          <w:lang w:eastAsia="ru-RU"/>
        </w:rPr>
        <w:t xml:space="preserve">ия  документов  и  информации, </w:t>
      </w:r>
      <w:r w:rsidRPr="001A70DC">
        <w:rPr>
          <w:rFonts w:ascii="Times New Roman" w:eastAsia="Times New Roman" w:hAnsi="Times New Roman" w:cs="Times New Roman"/>
          <w:spacing w:val="1"/>
          <w:sz w:val="24"/>
          <w:szCs w:val="24"/>
          <w:lang w:eastAsia="ru-RU"/>
        </w:rPr>
        <w:t xml:space="preserve">предоставляемых  в </w:t>
      </w:r>
      <w:r w:rsidR="001B1EC0">
        <w:rPr>
          <w:rFonts w:ascii="Times New Roman" w:eastAsia="Times New Roman" w:hAnsi="Times New Roman" w:cs="Times New Roman"/>
          <w:spacing w:val="1"/>
          <w:sz w:val="24"/>
          <w:szCs w:val="24"/>
          <w:lang w:eastAsia="ru-RU"/>
        </w:rPr>
        <w:t xml:space="preserve"> результате  предоставления  таких  услуг,  включенных  в </w:t>
      </w:r>
      <w:r w:rsidRPr="001A70DC">
        <w:rPr>
          <w:rFonts w:ascii="Times New Roman" w:eastAsia="Times New Roman" w:hAnsi="Times New Roman" w:cs="Times New Roman"/>
          <w:spacing w:val="1"/>
          <w:sz w:val="24"/>
          <w:szCs w:val="24"/>
          <w:lang w:eastAsia="ru-RU"/>
        </w:rPr>
        <w:t xml:space="preserve">перечни, указанные в части 1 статьи 9 Федерального закона № 210-ФЗ; </w:t>
      </w:r>
    </w:p>
    <w:p w:rsidR="001A70DC" w:rsidRPr="001A70DC" w:rsidRDefault="001A70DC" w:rsidP="001B1EC0">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4)  представления  документов  и  информа</w:t>
      </w:r>
      <w:r w:rsidR="001B1EC0">
        <w:rPr>
          <w:rFonts w:ascii="Times New Roman" w:eastAsia="Times New Roman" w:hAnsi="Times New Roman" w:cs="Times New Roman"/>
          <w:spacing w:val="1"/>
          <w:sz w:val="24"/>
          <w:szCs w:val="24"/>
          <w:lang w:eastAsia="ru-RU"/>
        </w:rPr>
        <w:t xml:space="preserve">ции,  отсутствие  и  (или) </w:t>
      </w:r>
      <w:r w:rsidRPr="001A70DC">
        <w:rPr>
          <w:rFonts w:ascii="Times New Roman" w:eastAsia="Times New Roman" w:hAnsi="Times New Roman" w:cs="Times New Roman"/>
          <w:spacing w:val="1"/>
          <w:sz w:val="24"/>
          <w:szCs w:val="24"/>
          <w:lang w:eastAsia="ru-RU"/>
        </w:rPr>
        <w:t>недостоверность  которых  не  указывались  при  пер</w:t>
      </w:r>
      <w:r w:rsidR="001B1EC0">
        <w:rPr>
          <w:rFonts w:ascii="Times New Roman" w:eastAsia="Times New Roman" w:hAnsi="Times New Roman" w:cs="Times New Roman"/>
          <w:spacing w:val="1"/>
          <w:sz w:val="24"/>
          <w:szCs w:val="24"/>
          <w:lang w:eastAsia="ru-RU"/>
        </w:rPr>
        <w:t xml:space="preserve">воначальном  отказе  в  приеме </w:t>
      </w:r>
      <w:r w:rsidRPr="001A70DC">
        <w:rPr>
          <w:rFonts w:ascii="Times New Roman" w:eastAsia="Times New Roman" w:hAnsi="Times New Roman" w:cs="Times New Roman"/>
          <w:spacing w:val="1"/>
          <w:sz w:val="24"/>
          <w:szCs w:val="24"/>
          <w:lang w:eastAsia="ru-RU"/>
        </w:rPr>
        <w:t xml:space="preserve">документов, необходимых для предоставления </w:t>
      </w:r>
      <w:r w:rsidR="001B1EC0">
        <w:rPr>
          <w:rFonts w:ascii="Times New Roman" w:eastAsia="Times New Roman" w:hAnsi="Times New Roman" w:cs="Times New Roman"/>
          <w:spacing w:val="1"/>
          <w:sz w:val="24"/>
          <w:szCs w:val="24"/>
          <w:lang w:eastAsia="ru-RU"/>
        </w:rPr>
        <w:t>государственной (муниципальной)</w:t>
      </w:r>
      <w:r w:rsidRPr="001A70DC">
        <w:rPr>
          <w:rFonts w:ascii="Times New Roman" w:eastAsia="Times New Roman" w:hAnsi="Times New Roman" w:cs="Times New Roman"/>
          <w:spacing w:val="1"/>
          <w:sz w:val="24"/>
          <w:szCs w:val="24"/>
          <w:lang w:eastAsia="ru-RU"/>
        </w:rPr>
        <w:t>услуги,  либо  в  предоставлении  государственной  (муниципальной)  ус</w:t>
      </w:r>
      <w:r w:rsidR="001B1EC0">
        <w:rPr>
          <w:rFonts w:ascii="Times New Roman" w:eastAsia="Times New Roman" w:hAnsi="Times New Roman" w:cs="Times New Roman"/>
          <w:spacing w:val="1"/>
          <w:sz w:val="24"/>
          <w:szCs w:val="24"/>
          <w:lang w:eastAsia="ru-RU"/>
        </w:rPr>
        <w:t xml:space="preserve">луги,  за </w:t>
      </w:r>
      <w:r w:rsidRPr="001A70DC">
        <w:rPr>
          <w:rFonts w:ascii="Times New Roman" w:eastAsia="Times New Roman" w:hAnsi="Times New Roman" w:cs="Times New Roman"/>
          <w:spacing w:val="1"/>
          <w:sz w:val="24"/>
          <w:szCs w:val="24"/>
          <w:lang w:eastAsia="ru-RU"/>
        </w:rPr>
        <w:t>исключением следующих случаев:</w:t>
      </w:r>
    </w:p>
    <w:p w:rsidR="001A70DC" w:rsidRPr="001A70DC" w:rsidRDefault="001A70DC" w:rsidP="001B1EC0">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а)  изменение  требований  нормативных</w:t>
      </w:r>
      <w:r w:rsidR="001B1EC0">
        <w:rPr>
          <w:rFonts w:ascii="Times New Roman" w:eastAsia="Times New Roman" w:hAnsi="Times New Roman" w:cs="Times New Roman"/>
          <w:spacing w:val="1"/>
          <w:sz w:val="24"/>
          <w:szCs w:val="24"/>
          <w:lang w:eastAsia="ru-RU"/>
        </w:rPr>
        <w:t xml:space="preserve">  правовых  актов,  касающихся </w:t>
      </w:r>
      <w:r w:rsidRPr="001A70DC">
        <w:rPr>
          <w:rFonts w:ascii="Times New Roman" w:eastAsia="Times New Roman" w:hAnsi="Times New Roman" w:cs="Times New Roman"/>
          <w:spacing w:val="1"/>
          <w:sz w:val="24"/>
          <w:szCs w:val="24"/>
          <w:lang w:eastAsia="ru-RU"/>
        </w:rPr>
        <w:t>предоставления государственной (муниципальной)</w:t>
      </w:r>
      <w:r w:rsidR="001B1EC0">
        <w:rPr>
          <w:rFonts w:ascii="Times New Roman" w:eastAsia="Times New Roman" w:hAnsi="Times New Roman" w:cs="Times New Roman"/>
          <w:spacing w:val="1"/>
          <w:sz w:val="24"/>
          <w:szCs w:val="24"/>
          <w:lang w:eastAsia="ru-RU"/>
        </w:rPr>
        <w:t xml:space="preserve">  услуги, после первоначальной </w:t>
      </w:r>
      <w:r w:rsidRPr="001A70DC">
        <w:rPr>
          <w:rFonts w:ascii="Times New Roman" w:eastAsia="Times New Roman" w:hAnsi="Times New Roman" w:cs="Times New Roman"/>
          <w:spacing w:val="1"/>
          <w:sz w:val="24"/>
          <w:szCs w:val="24"/>
          <w:lang w:eastAsia="ru-RU"/>
        </w:rPr>
        <w:t>подачи заявления о предоставлении государственной (муниципальной) услуги;</w:t>
      </w:r>
    </w:p>
    <w:p w:rsidR="001A70DC" w:rsidRPr="001A70DC" w:rsidRDefault="001A70DC" w:rsidP="001B1EC0">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б)  наличие  ошибок  в  заявлении  о  п</w:t>
      </w:r>
      <w:r w:rsidR="001B1EC0">
        <w:rPr>
          <w:rFonts w:ascii="Times New Roman" w:eastAsia="Times New Roman" w:hAnsi="Times New Roman" w:cs="Times New Roman"/>
          <w:spacing w:val="1"/>
          <w:sz w:val="24"/>
          <w:szCs w:val="24"/>
          <w:lang w:eastAsia="ru-RU"/>
        </w:rPr>
        <w:t xml:space="preserve">редоставлении  государственной </w:t>
      </w:r>
      <w:r w:rsidRPr="001A70DC">
        <w:rPr>
          <w:rFonts w:ascii="Times New Roman" w:eastAsia="Times New Roman" w:hAnsi="Times New Roman" w:cs="Times New Roman"/>
          <w:spacing w:val="1"/>
          <w:sz w:val="24"/>
          <w:szCs w:val="24"/>
          <w:lang w:eastAsia="ru-RU"/>
        </w:rPr>
        <w:t>(муниципальной)  услуги  и  документах</w:t>
      </w:r>
      <w:r w:rsidR="001B1EC0">
        <w:rPr>
          <w:rFonts w:ascii="Times New Roman" w:eastAsia="Times New Roman" w:hAnsi="Times New Roman" w:cs="Times New Roman"/>
          <w:spacing w:val="1"/>
          <w:sz w:val="24"/>
          <w:szCs w:val="24"/>
          <w:lang w:eastAsia="ru-RU"/>
        </w:rPr>
        <w:t xml:space="preserve">,  поданных  заявителем  после </w:t>
      </w:r>
      <w:r w:rsidRPr="001A70DC">
        <w:rPr>
          <w:rFonts w:ascii="Times New Roman" w:eastAsia="Times New Roman" w:hAnsi="Times New Roman" w:cs="Times New Roman"/>
          <w:spacing w:val="1"/>
          <w:sz w:val="24"/>
          <w:szCs w:val="24"/>
          <w:lang w:eastAsia="ru-RU"/>
        </w:rPr>
        <w:t xml:space="preserve">первоначального отказа в приеме документов, </w:t>
      </w:r>
      <w:r w:rsidR="001B1EC0">
        <w:rPr>
          <w:rFonts w:ascii="Times New Roman" w:eastAsia="Times New Roman" w:hAnsi="Times New Roman" w:cs="Times New Roman"/>
          <w:spacing w:val="1"/>
          <w:sz w:val="24"/>
          <w:szCs w:val="24"/>
          <w:lang w:eastAsia="ru-RU"/>
        </w:rPr>
        <w:t xml:space="preserve">необходимых для предоставления </w:t>
      </w:r>
      <w:r w:rsidRPr="001A70DC">
        <w:rPr>
          <w:rFonts w:ascii="Times New Roman" w:eastAsia="Times New Roman" w:hAnsi="Times New Roman" w:cs="Times New Roman"/>
          <w:spacing w:val="1"/>
          <w:sz w:val="24"/>
          <w:szCs w:val="24"/>
          <w:lang w:eastAsia="ru-RU"/>
        </w:rPr>
        <w:t>государственной  (муниципальной)  ус</w:t>
      </w:r>
      <w:r w:rsidR="001B1EC0">
        <w:rPr>
          <w:rFonts w:ascii="Times New Roman" w:eastAsia="Times New Roman" w:hAnsi="Times New Roman" w:cs="Times New Roman"/>
          <w:spacing w:val="1"/>
          <w:sz w:val="24"/>
          <w:szCs w:val="24"/>
          <w:lang w:eastAsia="ru-RU"/>
        </w:rPr>
        <w:t xml:space="preserve">луги,  либо  в  предоставлении </w:t>
      </w:r>
      <w:r w:rsidRPr="001A70DC">
        <w:rPr>
          <w:rFonts w:ascii="Times New Roman" w:eastAsia="Times New Roman" w:hAnsi="Times New Roman" w:cs="Times New Roman"/>
          <w:spacing w:val="1"/>
          <w:sz w:val="24"/>
          <w:szCs w:val="24"/>
          <w:lang w:eastAsia="ru-RU"/>
        </w:rPr>
        <w:t xml:space="preserve">государственной  (муниципальной)  услуги  и  не </w:t>
      </w:r>
      <w:r w:rsidR="001B1EC0">
        <w:rPr>
          <w:rFonts w:ascii="Times New Roman" w:eastAsia="Times New Roman" w:hAnsi="Times New Roman" w:cs="Times New Roman"/>
          <w:spacing w:val="1"/>
          <w:sz w:val="24"/>
          <w:szCs w:val="24"/>
          <w:lang w:eastAsia="ru-RU"/>
        </w:rPr>
        <w:t xml:space="preserve"> включенных  в  представленный </w:t>
      </w:r>
      <w:r w:rsidRPr="001A70DC">
        <w:rPr>
          <w:rFonts w:ascii="Times New Roman" w:eastAsia="Times New Roman" w:hAnsi="Times New Roman" w:cs="Times New Roman"/>
          <w:spacing w:val="1"/>
          <w:sz w:val="24"/>
          <w:szCs w:val="24"/>
          <w:lang w:eastAsia="ru-RU"/>
        </w:rPr>
        <w:t>ранее комплект документов;</w:t>
      </w:r>
    </w:p>
    <w:p w:rsidR="001A70DC" w:rsidRPr="001A70DC" w:rsidRDefault="001A70DC" w:rsidP="001B1EC0">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в) истечение срока действия документов </w:t>
      </w:r>
      <w:r w:rsidR="001B1EC0">
        <w:rPr>
          <w:rFonts w:ascii="Times New Roman" w:eastAsia="Times New Roman" w:hAnsi="Times New Roman" w:cs="Times New Roman"/>
          <w:spacing w:val="1"/>
          <w:sz w:val="24"/>
          <w:szCs w:val="24"/>
          <w:lang w:eastAsia="ru-RU"/>
        </w:rPr>
        <w:t xml:space="preserve">или изменение информации после </w:t>
      </w:r>
      <w:r w:rsidRPr="001A70DC">
        <w:rPr>
          <w:rFonts w:ascii="Times New Roman" w:eastAsia="Times New Roman" w:hAnsi="Times New Roman" w:cs="Times New Roman"/>
          <w:spacing w:val="1"/>
          <w:sz w:val="24"/>
          <w:szCs w:val="24"/>
          <w:lang w:eastAsia="ru-RU"/>
        </w:rPr>
        <w:t xml:space="preserve">первоначального отказа в приеме документов, </w:t>
      </w:r>
      <w:r w:rsidR="001B1EC0">
        <w:rPr>
          <w:rFonts w:ascii="Times New Roman" w:eastAsia="Times New Roman" w:hAnsi="Times New Roman" w:cs="Times New Roman"/>
          <w:spacing w:val="1"/>
          <w:sz w:val="24"/>
          <w:szCs w:val="24"/>
          <w:lang w:eastAsia="ru-RU"/>
        </w:rPr>
        <w:t xml:space="preserve">необходимых для предоставления </w:t>
      </w:r>
      <w:r w:rsidRPr="001A70DC">
        <w:rPr>
          <w:rFonts w:ascii="Times New Roman" w:eastAsia="Times New Roman" w:hAnsi="Times New Roman" w:cs="Times New Roman"/>
          <w:spacing w:val="1"/>
          <w:sz w:val="24"/>
          <w:szCs w:val="24"/>
          <w:lang w:eastAsia="ru-RU"/>
        </w:rPr>
        <w:t>государственной  (муниципальной)  ус</w:t>
      </w:r>
      <w:r w:rsidR="001B1EC0">
        <w:rPr>
          <w:rFonts w:ascii="Times New Roman" w:eastAsia="Times New Roman" w:hAnsi="Times New Roman" w:cs="Times New Roman"/>
          <w:spacing w:val="1"/>
          <w:sz w:val="24"/>
          <w:szCs w:val="24"/>
          <w:lang w:eastAsia="ru-RU"/>
        </w:rPr>
        <w:t xml:space="preserve">луги,  либо  в  предоставлении </w:t>
      </w:r>
      <w:r w:rsidRPr="001A70DC">
        <w:rPr>
          <w:rFonts w:ascii="Times New Roman" w:eastAsia="Times New Roman" w:hAnsi="Times New Roman" w:cs="Times New Roman"/>
          <w:spacing w:val="1"/>
          <w:sz w:val="24"/>
          <w:szCs w:val="24"/>
          <w:lang w:eastAsia="ru-RU"/>
        </w:rPr>
        <w:t>государственной (муниципальной) услуги;</w:t>
      </w:r>
    </w:p>
    <w:p w:rsidR="001A70DC" w:rsidRDefault="001A70DC" w:rsidP="001B1EC0">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г)  выявление  документально  подтв</w:t>
      </w:r>
      <w:r w:rsidR="001B1EC0">
        <w:rPr>
          <w:rFonts w:ascii="Times New Roman" w:eastAsia="Times New Roman" w:hAnsi="Times New Roman" w:cs="Times New Roman"/>
          <w:spacing w:val="1"/>
          <w:sz w:val="24"/>
          <w:szCs w:val="24"/>
          <w:lang w:eastAsia="ru-RU"/>
        </w:rPr>
        <w:t xml:space="preserve">ержденного  факта  (признаков) </w:t>
      </w:r>
      <w:r w:rsidRPr="001A70DC">
        <w:rPr>
          <w:rFonts w:ascii="Times New Roman" w:eastAsia="Times New Roman" w:hAnsi="Times New Roman" w:cs="Times New Roman"/>
          <w:spacing w:val="1"/>
          <w:sz w:val="24"/>
          <w:szCs w:val="24"/>
          <w:lang w:eastAsia="ru-RU"/>
        </w:rPr>
        <w:t>ошибочного  или  противоправного  действия  (б</w:t>
      </w:r>
      <w:r w:rsidR="001B1EC0">
        <w:rPr>
          <w:rFonts w:ascii="Times New Roman" w:eastAsia="Times New Roman" w:hAnsi="Times New Roman" w:cs="Times New Roman"/>
          <w:spacing w:val="1"/>
          <w:sz w:val="24"/>
          <w:szCs w:val="24"/>
          <w:lang w:eastAsia="ru-RU"/>
        </w:rPr>
        <w:t xml:space="preserve">ездействия)  должностного лица </w:t>
      </w:r>
      <w:r w:rsidRPr="001A70DC">
        <w:rPr>
          <w:rFonts w:ascii="Times New Roman" w:eastAsia="Times New Roman" w:hAnsi="Times New Roman" w:cs="Times New Roman"/>
          <w:spacing w:val="1"/>
          <w:sz w:val="24"/>
          <w:szCs w:val="24"/>
          <w:lang w:eastAsia="ru-RU"/>
        </w:rPr>
        <w:t>органа,  предоставляющего  государс</w:t>
      </w:r>
      <w:r w:rsidR="001B1EC0">
        <w:rPr>
          <w:rFonts w:ascii="Times New Roman" w:eastAsia="Times New Roman" w:hAnsi="Times New Roman" w:cs="Times New Roman"/>
          <w:spacing w:val="1"/>
          <w:sz w:val="24"/>
          <w:szCs w:val="24"/>
          <w:lang w:eastAsia="ru-RU"/>
        </w:rPr>
        <w:t xml:space="preserve">твенную  услугу,  или  органа, </w:t>
      </w:r>
      <w:r w:rsidRPr="001A70DC">
        <w:rPr>
          <w:rFonts w:ascii="Times New Roman" w:eastAsia="Times New Roman" w:hAnsi="Times New Roman" w:cs="Times New Roman"/>
          <w:spacing w:val="1"/>
          <w:sz w:val="24"/>
          <w:szCs w:val="24"/>
          <w:lang w:eastAsia="ru-RU"/>
        </w:rPr>
        <w:t xml:space="preserve">предоставляющего  муниципальную  </w:t>
      </w:r>
      <w:r w:rsidR="001B1EC0">
        <w:rPr>
          <w:rFonts w:ascii="Times New Roman" w:eastAsia="Times New Roman" w:hAnsi="Times New Roman" w:cs="Times New Roman"/>
          <w:spacing w:val="1"/>
          <w:sz w:val="24"/>
          <w:szCs w:val="24"/>
          <w:lang w:eastAsia="ru-RU"/>
        </w:rPr>
        <w:t xml:space="preserve">услугу,  государственного  или </w:t>
      </w:r>
      <w:r w:rsidRPr="001A70DC">
        <w:rPr>
          <w:rFonts w:ascii="Times New Roman" w:eastAsia="Times New Roman" w:hAnsi="Times New Roman" w:cs="Times New Roman"/>
          <w:spacing w:val="1"/>
          <w:sz w:val="24"/>
          <w:szCs w:val="24"/>
          <w:lang w:eastAsia="ru-RU"/>
        </w:rPr>
        <w:t>муниципального  служащего,  работника  многофу</w:t>
      </w:r>
      <w:r w:rsidR="001B1EC0">
        <w:rPr>
          <w:rFonts w:ascii="Times New Roman" w:eastAsia="Times New Roman" w:hAnsi="Times New Roman" w:cs="Times New Roman"/>
          <w:spacing w:val="1"/>
          <w:sz w:val="24"/>
          <w:szCs w:val="24"/>
          <w:lang w:eastAsia="ru-RU"/>
        </w:rPr>
        <w:t xml:space="preserve">нкционального  центра, </w:t>
      </w:r>
      <w:r w:rsidRPr="001A70DC">
        <w:rPr>
          <w:rFonts w:ascii="Times New Roman" w:eastAsia="Times New Roman" w:hAnsi="Times New Roman" w:cs="Times New Roman"/>
          <w:spacing w:val="1"/>
          <w:sz w:val="24"/>
          <w:szCs w:val="24"/>
          <w:lang w:eastAsia="ru-RU"/>
        </w:rPr>
        <w:t xml:space="preserve">работника  организации,  предусмотренной  частью </w:t>
      </w:r>
      <w:r w:rsidR="001B1EC0">
        <w:rPr>
          <w:rFonts w:ascii="Times New Roman" w:eastAsia="Times New Roman" w:hAnsi="Times New Roman" w:cs="Times New Roman"/>
          <w:spacing w:val="1"/>
          <w:sz w:val="24"/>
          <w:szCs w:val="24"/>
          <w:lang w:eastAsia="ru-RU"/>
        </w:rPr>
        <w:t xml:space="preserve"> 1.1  статьи  16  Федерального </w:t>
      </w:r>
      <w:r w:rsidRPr="001A70DC">
        <w:rPr>
          <w:rFonts w:ascii="Times New Roman" w:eastAsia="Times New Roman" w:hAnsi="Times New Roman" w:cs="Times New Roman"/>
          <w:spacing w:val="1"/>
          <w:sz w:val="24"/>
          <w:szCs w:val="24"/>
          <w:lang w:eastAsia="ru-RU"/>
        </w:rPr>
        <w:t xml:space="preserve">закона № 210-ФЗ, при первоначальном отказе в </w:t>
      </w:r>
      <w:r w:rsidR="001B1EC0">
        <w:rPr>
          <w:rFonts w:ascii="Times New Roman" w:eastAsia="Times New Roman" w:hAnsi="Times New Roman" w:cs="Times New Roman"/>
          <w:spacing w:val="1"/>
          <w:sz w:val="24"/>
          <w:szCs w:val="24"/>
          <w:lang w:eastAsia="ru-RU"/>
        </w:rPr>
        <w:t xml:space="preserve">приеме документов, необходимых </w:t>
      </w:r>
      <w:r w:rsidRPr="001A70DC">
        <w:rPr>
          <w:rFonts w:ascii="Times New Roman" w:eastAsia="Times New Roman" w:hAnsi="Times New Roman" w:cs="Times New Roman"/>
          <w:spacing w:val="1"/>
          <w:sz w:val="24"/>
          <w:szCs w:val="24"/>
          <w:lang w:eastAsia="ru-RU"/>
        </w:rPr>
        <w:t>для  предоставления  государственной  (му</w:t>
      </w:r>
      <w:r w:rsidR="001B1EC0">
        <w:rPr>
          <w:rFonts w:ascii="Times New Roman" w:eastAsia="Times New Roman" w:hAnsi="Times New Roman" w:cs="Times New Roman"/>
          <w:spacing w:val="1"/>
          <w:sz w:val="24"/>
          <w:szCs w:val="24"/>
          <w:lang w:eastAsia="ru-RU"/>
        </w:rPr>
        <w:t xml:space="preserve">ниципальной)  услуги,  либо  в </w:t>
      </w:r>
      <w:r w:rsidRPr="001A70DC">
        <w:rPr>
          <w:rFonts w:ascii="Times New Roman" w:eastAsia="Times New Roman" w:hAnsi="Times New Roman" w:cs="Times New Roman"/>
          <w:spacing w:val="1"/>
          <w:sz w:val="24"/>
          <w:szCs w:val="24"/>
          <w:lang w:eastAsia="ru-RU"/>
        </w:rPr>
        <w:t xml:space="preserve">предоставлении  государственной  (муниципальной)  </w:t>
      </w:r>
      <w:r w:rsidR="001B1EC0">
        <w:rPr>
          <w:rFonts w:ascii="Times New Roman" w:eastAsia="Times New Roman" w:hAnsi="Times New Roman" w:cs="Times New Roman"/>
          <w:spacing w:val="1"/>
          <w:sz w:val="24"/>
          <w:szCs w:val="24"/>
          <w:lang w:eastAsia="ru-RU"/>
        </w:rPr>
        <w:t xml:space="preserve">услуги,  о  чем  в  письменном </w:t>
      </w:r>
      <w:r w:rsidRPr="001A70DC">
        <w:rPr>
          <w:rFonts w:ascii="Times New Roman" w:eastAsia="Times New Roman" w:hAnsi="Times New Roman" w:cs="Times New Roman"/>
          <w:spacing w:val="1"/>
          <w:sz w:val="24"/>
          <w:szCs w:val="24"/>
          <w:lang w:eastAsia="ru-RU"/>
        </w:rPr>
        <w:t>виде  за  подписью  руководителя  органа,  пре</w:t>
      </w:r>
      <w:r w:rsidR="001B1EC0">
        <w:rPr>
          <w:rFonts w:ascii="Times New Roman" w:eastAsia="Times New Roman" w:hAnsi="Times New Roman" w:cs="Times New Roman"/>
          <w:spacing w:val="1"/>
          <w:sz w:val="24"/>
          <w:szCs w:val="24"/>
          <w:lang w:eastAsia="ru-RU"/>
        </w:rPr>
        <w:t xml:space="preserve">доставляющего  государственную </w:t>
      </w:r>
      <w:r w:rsidRPr="001A70DC">
        <w:rPr>
          <w:rFonts w:ascii="Times New Roman" w:eastAsia="Times New Roman" w:hAnsi="Times New Roman" w:cs="Times New Roman"/>
          <w:spacing w:val="1"/>
          <w:sz w:val="24"/>
          <w:szCs w:val="24"/>
          <w:lang w:eastAsia="ru-RU"/>
        </w:rPr>
        <w:t>услугу,  или  органа,  предоставляющего  муници</w:t>
      </w:r>
      <w:r w:rsidR="001B1EC0">
        <w:rPr>
          <w:rFonts w:ascii="Times New Roman" w:eastAsia="Times New Roman" w:hAnsi="Times New Roman" w:cs="Times New Roman"/>
          <w:spacing w:val="1"/>
          <w:sz w:val="24"/>
          <w:szCs w:val="24"/>
          <w:lang w:eastAsia="ru-RU"/>
        </w:rPr>
        <w:t xml:space="preserve">пальную  услугу,  руководителя </w:t>
      </w:r>
      <w:r w:rsidRPr="001A70DC">
        <w:rPr>
          <w:rFonts w:ascii="Times New Roman" w:eastAsia="Times New Roman" w:hAnsi="Times New Roman" w:cs="Times New Roman"/>
          <w:spacing w:val="1"/>
          <w:sz w:val="24"/>
          <w:szCs w:val="24"/>
          <w:lang w:eastAsia="ru-RU"/>
        </w:rPr>
        <w:t>многофункционального центра при первоначальн</w:t>
      </w:r>
      <w:r w:rsidR="001B1EC0">
        <w:rPr>
          <w:rFonts w:ascii="Times New Roman" w:eastAsia="Times New Roman" w:hAnsi="Times New Roman" w:cs="Times New Roman"/>
          <w:spacing w:val="1"/>
          <w:sz w:val="24"/>
          <w:szCs w:val="24"/>
          <w:lang w:eastAsia="ru-RU"/>
        </w:rPr>
        <w:t xml:space="preserve">ом отказе в приеме документов, </w:t>
      </w:r>
      <w:r w:rsidRPr="001A70DC">
        <w:rPr>
          <w:rFonts w:ascii="Times New Roman" w:eastAsia="Times New Roman" w:hAnsi="Times New Roman" w:cs="Times New Roman"/>
          <w:spacing w:val="1"/>
          <w:sz w:val="24"/>
          <w:szCs w:val="24"/>
          <w:lang w:eastAsia="ru-RU"/>
        </w:rPr>
        <w:t>необходимых для предоставления государственно</w:t>
      </w:r>
      <w:r w:rsidR="001B1EC0">
        <w:rPr>
          <w:rFonts w:ascii="Times New Roman" w:eastAsia="Times New Roman" w:hAnsi="Times New Roman" w:cs="Times New Roman"/>
          <w:spacing w:val="1"/>
          <w:sz w:val="24"/>
          <w:szCs w:val="24"/>
          <w:lang w:eastAsia="ru-RU"/>
        </w:rPr>
        <w:t xml:space="preserve">й (муниципальной) услуги, либо </w:t>
      </w:r>
      <w:r w:rsidRPr="001A70DC">
        <w:rPr>
          <w:rFonts w:ascii="Times New Roman" w:eastAsia="Times New Roman" w:hAnsi="Times New Roman" w:cs="Times New Roman"/>
          <w:spacing w:val="1"/>
          <w:sz w:val="24"/>
          <w:szCs w:val="24"/>
          <w:lang w:eastAsia="ru-RU"/>
        </w:rPr>
        <w:t>руководителя организации, предусмотренной час</w:t>
      </w:r>
      <w:r w:rsidR="001B1EC0">
        <w:rPr>
          <w:rFonts w:ascii="Times New Roman" w:eastAsia="Times New Roman" w:hAnsi="Times New Roman" w:cs="Times New Roman"/>
          <w:spacing w:val="1"/>
          <w:sz w:val="24"/>
          <w:szCs w:val="24"/>
          <w:lang w:eastAsia="ru-RU"/>
        </w:rPr>
        <w:t xml:space="preserve">тью 1.1 статьи 16 Федерального </w:t>
      </w:r>
      <w:r w:rsidRPr="001A70DC">
        <w:rPr>
          <w:rFonts w:ascii="Times New Roman" w:eastAsia="Times New Roman" w:hAnsi="Times New Roman" w:cs="Times New Roman"/>
          <w:spacing w:val="1"/>
          <w:sz w:val="24"/>
          <w:szCs w:val="24"/>
          <w:lang w:eastAsia="ru-RU"/>
        </w:rPr>
        <w:t>закона  №  210-ФЗ,  уведомляется  заявитель,  а  та</w:t>
      </w:r>
      <w:r w:rsidR="001B1EC0">
        <w:rPr>
          <w:rFonts w:ascii="Times New Roman" w:eastAsia="Times New Roman" w:hAnsi="Times New Roman" w:cs="Times New Roman"/>
          <w:spacing w:val="1"/>
          <w:sz w:val="24"/>
          <w:szCs w:val="24"/>
          <w:lang w:eastAsia="ru-RU"/>
        </w:rPr>
        <w:t xml:space="preserve">кже  приносятся  извинения  за </w:t>
      </w:r>
      <w:r w:rsidRPr="001A70DC">
        <w:rPr>
          <w:rFonts w:ascii="Times New Roman" w:eastAsia="Times New Roman" w:hAnsi="Times New Roman" w:cs="Times New Roman"/>
          <w:spacing w:val="1"/>
          <w:sz w:val="24"/>
          <w:szCs w:val="24"/>
          <w:lang w:eastAsia="ru-RU"/>
        </w:rPr>
        <w:t>доставленные неудобства.</w:t>
      </w:r>
    </w:p>
    <w:p w:rsidR="0013186E" w:rsidRPr="001A70DC" w:rsidRDefault="0013186E" w:rsidP="001B1EC0">
      <w:pPr>
        <w:spacing w:after="0" w:line="240" w:lineRule="auto"/>
        <w:ind w:firstLine="708"/>
        <w:jc w:val="both"/>
        <w:rPr>
          <w:rFonts w:ascii="Times New Roman" w:eastAsia="Times New Roman" w:hAnsi="Times New Roman" w:cs="Times New Roman"/>
          <w:spacing w:val="1"/>
          <w:sz w:val="24"/>
          <w:szCs w:val="24"/>
          <w:lang w:eastAsia="ru-RU"/>
        </w:rPr>
      </w:pPr>
    </w:p>
    <w:p w:rsidR="001A70DC" w:rsidRPr="001A70DC" w:rsidRDefault="001A70DC" w:rsidP="0013186E">
      <w:pPr>
        <w:spacing w:after="0" w:line="240" w:lineRule="auto"/>
        <w:ind w:firstLine="708"/>
        <w:jc w:val="center"/>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2.7. Исчерпывающий перечень документов</w:t>
      </w:r>
      <w:r w:rsidR="0013186E">
        <w:rPr>
          <w:rFonts w:ascii="Times New Roman" w:eastAsia="Times New Roman" w:hAnsi="Times New Roman" w:cs="Times New Roman"/>
          <w:spacing w:val="1"/>
          <w:sz w:val="24"/>
          <w:szCs w:val="24"/>
          <w:lang w:eastAsia="ru-RU"/>
        </w:rPr>
        <w:t xml:space="preserve">, необходимых в соответствии с </w:t>
      </w:r>
      <w:r w:rsidRPr="001A70DC">
        <w:rPr>
          <w:rFonts w:ascii="Times New Roman" w:eastAsia="Times New Roman" w:hAnsi="Times New Roman" w:cs="Times New Roman"/>
          <w:spacing w:val="1"/>
          <w:sz w:val="24"/>
          <w:szCs w:val="24"/>
          <w:lang w:eastAsia="ru-RU"/>
        </w:rPr>
        <w:t xml:space="preserve">нормативными правовыми актами для </w:t>
      </w:r>
      <w:r w:rsidR="0013186E">
        <w:rPr>
          <w:rFonts w:ascii="Times New Roman" w:eastAsia="Times New Roman" w:hAnsi="Times New Roman" w:cs="Times New Roman"/>
          <w:spacing w:val="1"/>
          <w:sz w:val="24"/>
          <w:szCs w:val="24"/>
          <w:lang w:eastAsia="ru-RU"/>
        </w:rPr>
        <w:t xml:space="preserve">предоставления государственной </w:t>
      </w:r>
      <w:r w:rsidRPr="001A70DC">
        <w:rPr>
          <w:rFonts w:ascii="Times New Roman" w:eastAsia="Times New Roman" w:hAnsi="Times New Roman" w:cs="Times New Roman"/>
          <w:spacing w:val="1"/>
          <w:sz w:val="24"/>
          <w:szCs w:val="24"/>
          <w:lang w:eastAsia="ru-RU"/>
        </w:rPr>
        <w:t>(муниципальной) услуги, которые находятся в распоряжении</w:t>
      </w:r>
      <w:r w:rsidR="0013186E">
        <w:rPr>
          <w:rFonts w:ascii="Times New Roman" w:eastAsia="Times New Roman" w:hAnsi="Times New Roman" w:cs="Times New Roman"/>
          <w:spacing w:val="1"/>
          <w:sz w:val="24"/>
          <w:szCs w:val="24"/>
          <w:lang w:eastAsia="ru-RU"/>
        </w:rPr>
        <w:t xml:space="preserve"> государственных </w:t>
      </w:r>
      <w:r w:rsidRPr="001A70DC">
        <w:rPr>
          <w:rFonts w:ascii="Times New Roman" w:eastAsia="Times New Roman" w:hAnsi="Times New Roman" w:cs="Times New Roman"/>
          <w:spacing w:val="1"/>
          <w:sz w:val="24"/>
          <w:szCs w:val="24"/>
          <w:lang w:eastAsia="ru-RU"/>
        </w:rPr>
        <w:t>органов, органов местного сам</w:t>
      </w:r>
      <w:r w:rsidR="0013186E">
        <w:rPr>
          <w:rFonts w:ascii="Times New Roman" w:eastAsia="Times New Roman" w:hAnsi="Times New Roman" w:cs="Times New Roman"/>
          <w:spacing w:val="1"/>
          <w:sz w:val="24"/>
          <w:szCs w:val="24"/>
          <w:lang w:eastAsia="ru-RU"/>
        </w:rPr>
        <w:t xml:space="preserve">оуправления и подведомственных </w:t>
      </w:r>
      <w:r w:rsidRPr="001A70DC">
        <w:rPr>
          <w:rFonts w:ascii="Times New Roman" w:eastAsia="Times New Roman" w:hAnsi="Times New Roman" w:cs="Times New Roman"/>
          <w:spacing w:val="1"/>
          <w:sz w:val="24"/>
          <w:szCs w:val="24"/>
          <w:lang w:eastAsia="ru-RU"/>
        </w:rPr>
        <w:t>государственным органам или органам местног</w:t>
      </w:r>
      <w:r w:rsidR="0013186E">
        <w:rPr>
          <w:rFonts w:ascii="Times New Roman" w:eastAsia="Times New Roman" w:hAnsi="Times New Roman" w:cs="Times New Roman"/>
          <w:spacing w:val="1"/>
          <w:sz w:val="24"/>
          <w:szCs w:val="24"/>
          <w:lang w:eastAsia="ru-RU"/>
        </w:rPr>
        <w:t xml:space="preserve">о самоуправления организаций и </w:t>
      </w:r>
      <w:r w:rsidRPr="001A70DC">
        <w:rPr>
          <w:rFonts w:ascii="Times New Roman" w:eastAsia="Times New Roman" w:hAnsi="Times New Roman" w:cs="Times New Roman"/>
          <w:spacing w:val="1"/>
          <w:sz w:val="24"/>
          <w:szCs w:val="24"/>
          <w:lang w:eastAsia="ru-RU"/>
        </w:rPr>
        <w:t>которые заявитель вправе представить, а также способы их получения</w:t>
      </w:r>
    </w:p>
    <w:p w:rsidR="001A70DC" w:rsidRPr="001A70DC" w:rsidRDefault="001A70DC" w:rsidP="0013186E">
      <w:pPr>
        <w:spacing w:after="0" w:line="240" w:lineRule="auto"/>
        <w:ind w:firstLine="708"/>
        <w:jc w:val="center"/>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заявителями, в том числе в электронной форме, порядок их представления;</w:t>
      </w:r>
    </w:p>
    <w:p w:rsidR="001A70DC" w:rsidRPr="001A70DC" w:rsidRDefault="001A70DC" w:rsidP="0013186E">
      <w:pPr>
        <w:spacing w:after="0" w:line="240" w:lineRule="auto"/>
        <w:ind w:firstLine="708"/>
        <w:jc w:val="center"/>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государственный орган, орган местного самоуправления либо организация, в</w:t>
      </w:r>
    </w:p>
    <w:p w:rsidR="001A70DC" w:rsidRPr="001A70DC" w:rsidRDefault="001A70DC" w:rsidP="0013186E">
      <w:pPr>
        <w:spacing w:after="0" w:line="240" w:lineRule="auto"/>
        <w:ind w:firstLine="708"/>
        <w:jc w:val="center"/>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распоряжении которых находятся данные документы</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lastRenderedPageBreak/>
        <w:t>2.7.1. Получаются в рамках межведомственного взаимодействия:</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1)  выписка  из  ЕГРН  на  земель</w:t>
      </w:r>
      <w:r w:rsidR="0013186E">
        <w:rPr>
          <w:rFonts w:ascii="Times New Roman" w:eastAsia="Times New Roman" w:hAnsi="Times New Roman" w:cs="Times New Roman"/>
          <w:spacing w:val="1"/>
          <w:sz w:val="24"/>
          <w:szCs w:val="24"/>
          <w:lang w:eastAsia="ru-RU"/>
        </w:rPr>
        <w:t xml:space="preserve">ный  участок  для  определения </w:t>
      </w:r>
      <w:r w:rsidRPr="001A70DC">
        <w:rPr>
          <w:rFonts w:ascii="Times New Roman" w:eastAsia="Times New Roman" w:hAnsi="Times New Roman" w:cs="Times New Roman"/>
          <w:spacing w:val="1"/>
          <w:sz w:val="24"/>
          <w:szCs w:val="24"/>
          <w:lang w:eastAsia="ru-RU"/>
        </w:rPr>
        <w:t>правообладателя из Федеральной службы государ</w:t>
      </w:r>
      <w:r w:rsidR="0013186E">
        <w:rPr>
          <w:rFonts w:ascii="Times New Roman" w:eastAsia="Times New Roman" w:hAnsi="Times New Roman" w:cs="Times New Roman"/>
          <w:spacing w:val="1"/>
          <w:sz w:val="24"/>
          <w:szCs w:val="24"/>
          <w:lang w:eastAsia="ru-RU"/>
        </w:rPr>
        <w:t xml:space="preserve">ственной регистрации, кадастра </w:t>
      </w:r>
      <w:r w:rsidRPr="001A70DC">
        <w:rPr>
          <w:rFonts w:ascii="Times New Roman" w:eastAsia="Times New Roman" w:hAnsi="Times New Roman" w:cs="Times New Roman"/>
          <w:spacing w:val="1"/>
          <w:sz w:val="24"/>
          <w:szCs w:val="24"/>
          <w:lang w:eastAsia="ru-RU"/>
        </w:rPr>
        <w:t>и картографии;</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2)  выписка из ЕГРН на объект капитальног</w:t>
      </w:r>
      <w:r w:rsidR="0013186E">
        <w:rPr>
          <w:rFonts w:ascii="Times New Roman" w:eastAsia="Times New Roman" w:hAnsi="Times New Roman" w:cs="Times New Roman"/>
          <w:spacing w:val="1"/>
          <w:sz w:val="24"/>
          <w:szCs w:val="24"/>
          <w:lang w:eastAsia="ru-RU"/>
        </w:rPr>
        <w:t xml:space="preserve">о строительства из Федеральной </w:t>
      </w:r>
      <w:r w:rsidRPr="001A70DC">
        <w:rPr>
          <w:rFonts w:ascii="Times New Roman" w:eastAsia="Times New Roman" w:hAnsi="Times New Roman" w:cs="Times New Roman"/>
          <w:spacing w:val="1"/>
          <w:sz w:val="24"/>
          <w:szCs w:val="24"/>
          <w:lang w:eastAsia="ru-RU"/>
        </w:rPr>
        <w:t>службы государственной регистрации, кадастра и картографии;</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3)  в  случае  обращения  юридического  ли</w:t>
      </w:r>
      <w:r w:rsidR="0013186E">
        <w:rPr>
          <w:rFonts w:ascii="Times New Roman" w:eastAsia="Times New Roman" w:hAnsi="Times New Roman" w:cs="Times New Roman"/>
          <w:spacing w:val="1"/>
          <w:sz w:val="24"/>
          <w:szCs w:val="24"/>
          <w:lang w:eastAsia="ru-RU"/>
        </w:rPr>
        <w:t xml:space="preserve">ца  запрашивается  выписка  из </w:t>
      </w:r>
      <w:r w:rsidRPr="001A70DC">
        <w:rPr>
          <w:rFonts w:ascii="Times New Roman" w:eastAsia="Times New Roman" w:hAnsi="Times New Roman" w:cs="Times New Roman"/>
          <w:spacing w:val="1"/>
          <w:sz w:val="24"/>
          <w:szCs w:val="24"/>
          <w:lang w:eastAsia="ru-RU"/>
        </w:rPr>
        <w:t>Единого  государственного  реестра  юридических  л</w:t>
      </w:r>
      <w:r w:rsidR="0013186E">
        <w:rPr>
          <w:rFonts w:ascii="Times New Roman" w:eastAsia="Times New Roman" w:hAnsi="Times New Roman" w:cs="Times New Roman"/>
          <w:spacing w:val="1"/>
          <w:sz w:val="24"/>
          <w:szCs w:val="24"/>
          <w:lang w:eastAsia="ru-RU"/>
        </w:rPr>
        <w:t xml:space="preserve">иц  из  Федеральной  налоговой </w:t>
      </w:r>
      <w:r w:rsidRPr="001A70DC">
        <w:rPr>
          <w:rFonts w:ascii="Times New Roman" w:eastAsia="Times New Roman" w:hAnsi="Times New Roman" w:cs="Times New Roman"/>
          <w:spacing w:val="1"/>
          <w:sz w:val="24"/>
          <w:szCs w:val="24"/>
          <w:lang w:eastAsia="ru-RU"/>
        </w:rPr>
        <w:t>службы;</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4)  в  случае  обращения  индивидуального  </w:t>
      </w:r>
      <w:r w:rsidR="0013186E">
        <w:rPr>
          <w:rFonts w:ascii="Times New Roman" w:eastAsia="Times New Roman" w:hAnsi="Times New Roman" w:cs="Times New Roman"/>
          <w:spacing w:val="1"/>
          <w:sz w:val="24"/>
          <w:szCs w:val="24"/>
          <w:lang w:eastAsia="ru-RU"/>
        </w:rPr>
        <w:t xml:space="preserve">предпринимателя  запрашивается </w:t>
      </w:r>
      <w:r w:rsidRPr="001A70DC">
        <w:rPr>
          <w:rFonts w:ascii="Times New Roman" w:eastAsia="Times New Roman" w:hAnsi="Times New Roman" w:cs="Times New Roman"/>
          <w:spacing w:val="1"/>
          <w:sz w:val="24"/>
          <w:szCs w:val="24"/>
          <w:lang w:eastAsia="ru-RU"/>
        </w:rPr>
        <w:t>выписка  из  Единого  государстве</w:t>
      </w:r>
      <w:r w:rsidR="0013186E">
        <w:rPr>
          <w:rFonts w:ascii="Times New Roman" w:eastAsia="Times New Roman" w:hAnsi="Times New Roman" w:cs="Times New Roman"/>
          <w:spacing w:val="1"/>
          <w:sz w:val="24"/>
          <w:szCs w:val="24"/>
          <w:lang w:eastAsia="ru-RU"/>
        </w:rPr>
        <w:t xml:space="preserve">нного  реестра  индивидуальных </w:t>
      </w:r>
      <w:r w:rsidRPr="001A70DC">
        <w:rPr>
          <w:rFonts w:ascii="Times New Roman" w:eastAsia="Times New Roman" w:hAnsi="Times New Roman" w:cs="Times New Roman"/>
          <w:spacing w:val="1"/>
          <w:sz w:val="24"/>
          <w:szCs w:val="24"/>
          <w:lang w:eastAsia="ru-RU"/>
        </w:rPr>
        <w:t>предпринимателей из Федеральной налоговой службы;</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2.7.2.  Заявитель  вправе  предоставить  докуме</w:t>
      </w:r>
      <w:r w:rsidR="0013186E">
        <w:rPr>
          <w:rFonts w:ascii="Times New Roman" w:eastAsia="Times New Roman" w:hAnsi="Times New Roman" w:cs="Times New Roman"/>
          <w:spacing w:val="1"/>
          <w:sz w:val="24"/>
          <w:szCs w:val="24"/>
          <w:lang w:eastAsia="ru-RU"/>
        </w:rPr>
        <w:t xml:space="preserve">нты  (сведения),  указанные  в </w:t>
      </w:r>
      <w:r w:rsidRPr="001A70DC">
        <w:rPr>
          <w:rFonts w:ascii="Times New Roman" w:eastAsia="Times New Roman" w:hAnsi="Times New Roman" w:cs="Times New Roman"/>
          <w:spacing w:val="1"/>
          <w:sz w:val="24"/>
          <w:szCs w:val="24"/>
          <w:lang w:eastAsia="ru-RU"/>
        </w:rPr>
        <w:t>пункте  2.7.1.  Административного  регламента  в  ф</w:t>
      </w:r>
      <w:r w:rsidR="0013186E">
        <w:rPr>
          <w:rFonts w:ascii="Times New Roman" w:eastAsia="Times New Roman" w:hAnsi="Times New Roman" w:cs="Times New Roman"/>
          <w:spacing w:val="1"/>
          <w:sz w:val="24"/>
          <w:szCs w:val="24"/>
          <w:lang w:eastAsia="ru-RU"/>
        </w:rPr>
        <w:t xml:space="preserve">орме  электронных  документов, </w:t>
      </w:r>
      <w:r w:rsidRPr="001A70DC">
        <w:rPr>
          <w:rFonts w:ascii="Times New Roman" w:eastAsia="Times New Roman" w:hAnsi="Times New Roman" w:cs="Times New Roman"/>
          <w:spacing w:val="1"/>
          <w:sz w:val="24"/>
          <w:szCs w:val="24"/>
          <w:lang w:eastAsia="ru-RU"/>
        </w:rPr>
        <w:t>заверенных  усиленной  квалифицированной  подп</w:t>
      </w:r>
      <w:r w:rsidR="0013186E">
        <w:rPr>
          <w:rFonts w:ascii="Times New Roman" w:eastAsia="Times New Roman" w:hAnsi="Times New Roman" w:cs="Times New Roman"/>
          <w:spacing w:val="1"/>
          <w:sz w:val="24"/>
          <w:szCs w:val="24"/>
          <w:lang w:eastAsia="ru-RU"/>
        </w:rPr>
        <w:t xml:space="preserve">исью  лиц,  уполномоченных  на </w:t>
      </w:r>
      <w:r w:rsidRPr="001A70DC">
        <w:rPr>
          <w:rFonts w:ascii="Times New Roman" w:eastAsia="Times New Roman" w:hAnsi="Times New Roman" w:cs="Times New Roman"/>
          <w:spacing w:val="1"/>
          <w:sz w:val="24"/>
          <w:szCs w:val="24"/>
          <w:lang w:eastAsia="ru-RU"/>
        </w:rPr>
        <w:t>создание и подписание таких документов, при подаче заявления.</w:t>
      </w:r>
    </w:p>
    <w:p w:rsidR="0013186E"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2.7.3.  Непредставление  (несвоевременное  представл</w:t>
      </w:r>
      <w:r w:rsidR="0013186E">
        <w:rPr>
          <w:rFonts w:ascii="Times New Roman" w:eastAsia="Times New Roman" w:hAnsi="Times New Roman" w:cs="Times New Roman"/>
          <w:spacing w:val="1"/>
          <w:sz w:val="24"/>
          <w:szCs w:val="24"/>
          <w:lang w:eastAsia="ru-RU"/>
        </w:rPr>
        <w:t xml:space="preserve">ение)  указанными </w:t>
      </w:r>
      <w:r w:rsidRPr="001A70DC">
        <w:rPr>
          <w:rFonts w:ascii="Times New Roman" w:eastAsia="Times New Roman" w:hAnsi="Times New Roman" w:cs="Times New Roman"/>
          <w:spacing w:val="1"/>
          <w:sz w:val="24"/>
          <w:szCs w:val="24"/>
          <w:lang w:eastAsia="ru-RU"/>
        </w:rPr>
        <w:t>органами  государственной  власти,  структу</w:t>
      </w:r>
      <w:r w:rsidR="0013186E">
        <w:rPr>
          <w:rFonts w:ascii="Times New Roman" w:eastAsia="Times New Roman" w:hAnsi="Times New Roman" w:cs="Times New Roman"/>
          <w:spacing w:val="1"/>
          <w:sz w:val="24"/>
          <w:szCs w:val="24"/>
          <w:lang w:eastAsia="ru-RU"/>
        </w:rPr>
        <w:t xml:space="preserve">рными  подразделениями  органа </w:t>
      </w:r>
      <w:r w:rsidRPr="001A70DC">
        <w:rPr>
          <w:rFonts w:ascii="Times New Roman" w:eastAsia="Times New Roman" w:hAnsi="Times New Roman" w:cs="Times New Roman"/>
          <w:spacing w:val="1"/>
          <w:sz w:val="24"/>
          <w:szCs w:val="24"/>
          <w:lang w:eastAsia="ru-RU"/>
        </w:rPr>
        <w:t>государственной  власти  субъекта  Российской  Фе</w:t>
      </w:r>
      <w:r w:rsidR="0013186E">
        <w:rPr>
          <w:rFonts w:ascii="Times New Roman" w:eastAsia="Times New Roman" w:hAnsi="Times New Roman" w:cs="Times New Roman"/>
          <w:spacing w:val="1"/>
          <w:sz w:val="24"/>
          <w:szCs w:val="24"/>
          <w:lang w:eastAsia="ru-RU"/>
        </w:rPr>
        <w:t xml:space="preserve">дерации  или  органа  местного </w:t>
      </w:r>
      <w:r w:rsidRPr="001A70DC">
        <w:rPr>
          <w:rFonts w:ascii="Times New Roman" w:eastAsia="Times New Roman" w:hAnsi="Times New Roman" w:cs="Times New Roman"/>
          <w:spacing w:val="1"/>
          <w:sz w:val="24"/>
          <w:szCs w:val="24"/>
          <w:lang w:eastAsia="ru-RU"/>
        </w:rPr>
        <w:t xml:space="preserve">самоуправления документов и сведений не может </w:t>
      </w:r>
      <w:r w:rsidR="0013186E">
        <w:rPr>
          <w:rFonts w:ascii="Times New Roman" w:eastAsia="Times New Roman" w:hAnsi="Times New Roman" w:cs="Times New Roman"/>
          <w:spacing w:val="1"/>
          <w:sz w:val="24"/>
          <w:szCs w:val="24"/>
          <w:lang w:eastAsia="ru-RU"/>
        </w:rPr>
        <w:t xml:space="preserve">являться основанием для отказа </w:t>
      </w:r>
      <w:r w:rsidRPr="001A70DC">
        <w:rPr>
          <w:rFonts w:ascii="Times New Roman" w:eastAsia="Times New Roman" w:hAnsi="Times New Roman" w:cs="Times New Roman"/>
          <w:spacing w:val="1"/>
          <w:sz w:val="24"/>
          <w:szCs w:val="24"/>
          <w:lang w:eastAsia="ru-RU"/>
        </w:rPr>
        <w:t>в предоставлении государс</w:t>
      </w:r>
      <w:r w:rsidR="0013186E">
        <w:rPr>
          <w:rFonts w:ascii="Times New Roman" w:eastAsia="Times New Roman" w:hAnsi="Times New Roman" w:cs="Times New Roman"/>
          <w:spacing w:val="1"/>
          <w:sz w:val="24"/>
          <w:szCs w:val="24"/>
          <w:lang w:eastAsia="ru-RU"/>
        </w:rPr>
        <w:t>твенной (муниципальной) услуги.</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Непредставление  заявителем  документов,  </w:t>
      </w:r>
      <w:r w:rsidR="0013186E">
        <w:rPr>
          <w:rFonts w:ascii="Times New Roman" w:eastAsia="Times New Roman" w:hAnsi="Times New Roman" w:cs="Times New Roman"/>
          <w:spacing w:val="1"/>
          <w:sz w:val="24"/>
          <w:szCs w:val="24"/>
          <w:lang w:eastAsia="ru-RU"/>
        </w:rPr>
        <w:t xml:space="preserve">содержащих  сведения,  которые </w:t>
      </w:r>
      <w:r w:rsidRPr="001A70DC">
        <w:rPr>
          <w:rFonts w:ascii="Times New Roman" w:eastAsia="Times New Roman" w:hAnsi="Times New Roman" w:cs="Times New Roman"/>
          <w:spacing w:val="1"/>
          <w:sz w:val="24"/>
          <w:szCs w:val="24"/>
          <w:lang w:eastAsia="ru-RU"/>
        </w:rPr>
        <w:t xml:space="preserve">находятся  в  распоряжении  государственных  органов,  органов  местного </w:t>
      </w:r>
    </w:p>
    <w:p w:rsidR="001A70DC" w:rsidRDefault="001A70DC" w:rsidP="0013186E">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самоуправления  и  подведомственных  государственным  </w:t>
      </w:r>
      <w:r w:rsidR="0013186E">
        <w:rPr>
          <w:rFonts w:ascii="Times New Roman" w:eastAsia="Times New Roman" w:hAnsi="Times New Roman" w:cs="Times New Roman"/>
          <w:spacing w:val="1"/>
          <w:sz w:val="24"/>
          <w:szCs w:val="24"/>
          <w:lang w:eastAsia="ru-RU"/>
        </w:rPr>
        <w:t xml:space="preserve">органам  или  органам </w:t>
      </w:r>
      <w:r w:rsidRPr="001A70DC">
        <w:rPr>
          <w:rFonts w:ascii="Times New Roman" w:eastAsia="Times New Roman" w:hAnsi="Times New Roman" w:cs="Times New Roman"/>
          <w:spacing w:val="1"/>
          <w:sz w:val="24"/>
          <w:szCs w:val="24"/>
          <w:lang w:eastAsia="ru-RU"/>
        </w:rPr>
        <w:t>местного  самоуправления  организаций,  не  явл</w:t>
      </w:r>
      <w:r w:rsidR="0013186E">
        <w:rPr>
          <w:rFonts w:ascii="Times New Roman" w:eastAsia="Times New Roman" w:hAnsi="Times New Roman" w:cs="Times New Roman"/>
          <w:spacing w:val="1"/>
          <w:sz w:val="24"/>
          <w:szCs w:val="24"/>
          <w:lang w:eastAsia="ru-RU"/>
        </w:rPr>
        <w:t xml:space="preserve">яется  основанием  для  отказа </w:t>
      </w:r>
      <w:r w:rsidRPr="001A70DC">
        <w:rPr>
          <w:rFonts w:ascii="Times New Roman" w:eastAsia="Times New Roman" w:hAnsi="Times New Roman" w:cs="Times New Roman"/>
          <w:spacing w:val="1"/>
          <w:sz w:val="24"/>
          <w:szCs w:val="24"/>
          <w:lang w:eastAsia="ru-RU"/>
        </w:rPr>
        <w:t>заявителю в предоставлении муниципальной услуги.</w:t>
      </w:r>
    </w:p>
    <w:p w:rsidR="0013186E" w:rsidRPr="001A70DC" w:rsidRDefault="0013186E" w:rsidP="0013186E">
      <w:pPr>
        <w:spacing w:after="0" w:line="240" w:lineRule="auto"/>
        <w:jc w:val="both"/>
        <w:rPr>
          <w:rFonts w:ascii="Times New Roman" w:eastAsia="Times New Roman" w:hAnsi="Times New Roman" w:cs="Times New Roman"/>
          <w:spacing w:val="1"/>
          <w:sz w:val="24"/>
          <w:szCs w:val="24"/>
          <w:lang w:eastAsia="ru-RU"/>
        </w:rPr>
      </w:pPr>
    </w:p>
    <w:p w:rsidR="001A70DC" w:rsidRPr="001A70DC" w:rsidRDefault="001A70DC" w:rsidP="0013186E">
      <w:pPr>
        <w:spacing w:after="0" w:line="240" w:lineRule="auto"/>
        <w:ind w:firstLine="708"/>
        <w:jc w:val="center"/>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2.8. Исчерпывающий перечень оснований для отказа в приеме документов,</w:t>
      </w:r>
    </w:p>
    <w:p w:rsidR="001A70DC" w:rsidRPr="001A70DC" w:rsidRDefault="001A70DC" w:rsidP="0013186E">
      <w:pPr>
        <w:spacing w:after="0" w:line="240" w:lineRule="auto"/>
        <w:ind w:firstLine="708"/>
        <w:jc w:val="center"/>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необходимых для предоставления государственной (муниципальной) услуги</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2.8.1.  Основаниями  для  отказа  в  приеме </w:t>
      </w:r>
      <w:r w:rsidR="0013186E">
        <w:rPr>
          <w:rFonts w:ascii="Times New Roman" w:eastAsia="Times New Roman" w:hAnsi="Times New Roman" w:cs="Times New Roman"/>
          <w:spacing w:val="1"/>
          <w:sz w:val="24"/>
          <w:szCs w:val="24"/>
          <w:lang w:eastAsia="ru-RU"/>
        </w:rPr>
        <w:t xml:space="preserve"> документов,  необходимых  для </w:t>
      </w:r>
      <w:r w:rsidRPr="001A70DC">
        <w:rPr>
          <w:rFonts w:ascii="Times New Roman" w:eastAsia="Times New Roman" w:hAnsi="Times New Roman" w:cs="Times New Roman"/>
          <w:spacing w:val="1"/>
          <w:sz w:val="24"/>
          <w:szCs w:val="24"/>
          <w:lang w:eastAsia="ru-RU"/>
        </w:rPr>
        <w:t>предоставления государственной (муниципальной) услуги, являются:</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1)  представленные  документы  или  сведен</w:t>
      </w:r>
      <w:r w:rsidR="0013186E">
        <w:rPr>
          <w:rFonts w:ascii="Times New Roman" w:eastAsia="Times New Roman" w:hAnsi="Times New Roman" w:cs="Times New Roman"/>
          <w:spacing w:val="1"/>
          <w:sz w:val="24"/>
          <w:szCs w:val="24"/>
          <w:lang w:eastAsia="ru-RU"/>
        </w:rPr>
        <w:t xml:space="preserve">ия  утратили  силу  на  момент </w:t>
      </w:r>
      <w:r w:rsidRPr="001A70DC">
        <w:rPr>
          <w:rFonts w:ascii="Times New Roman" w:eastAsia="Times New Roman" w:hAnsi="Times New Roman" w:cs="Times New Roman"/>
          <w:spacing w:val="1"/>
          <w:sz w:val="24"/>
          <w:szCs w:val="24"/>
          <w:lang w:eastAsia="ru-RU"/>
        </w:rPr>
        <w:t>обращения за услугой (сведения документа, удос</w:t>
      </w:r>
      <w:r w:rsidR="0013186E">
        <w:rPr>
          <w:rFonts w:ascii="Times New Roman" w:eastAsia="Times New Roman" w:hAnsi="Times New Roman" w:cs="Times New Roman"/>
          <w:spacing w:val="1"/>
          <w:sz w:val="24"/>
          <w:szCs w:val="24"/>
          <w:lang w:eastAsia="ru-RU"/>
        </w:rPr>
        <w:t xml:space="preserve">товеряющий личность; документ, </w:t>
      </w:r>
      <w:r w:rsidRPr="001A70DC">
        <w:rPr>
          <w:rFonts w:ascii="Times New Roman" w:eastAsia="Times New Roman" w:hAnsi="Times New Roman" w:cs="Times New Roman"/>
          <w:spacing w:val="1"/>
          <w:sz w:val="24"/>
          <w:szCs w:val="24"/>
          <w:lang w:eastAsia="ru-RU"/>
        </w:rPr>
        <w:t>удостоверяющий  полномочия  представителя  Заявит</w:t>
      </w:r>
      <w:r w:rsidR="0013186E">
        <w:rPr>
          <w:rFonts w:ascii="Times New Roman" w:eastAsia="Times New Roman" w:hAnsi="Times New Roman" w:cs="Times New Roman"/>
          <w:spacing w:val="1"/>
          <w:sz w:val="24"/>
          <w:szCs w:val="24"/>
          <w:lang w:eastAsia="ru-RU"/>
        </w:rPr>
        <w:t xml:space="preserve">еля,  в  случае  обращения  за </w:t>
      </w:r>
      <w:r w:rsidRPr="001A70DC">
        <w:rPr>
          <w:rFonts w:ascii="Times New Roman" w:eastAsia="Times New Roman" w:hAnsi="Times New Roman" w:cs="Times New Roman"/>
          <w:spacing w:val="1"/>
          <w:sz w:val="24"/>
          <w:szCs w:val="24"/>
          <w:lang w:eastAsia="ru-RU"/>
        </w:rPr>
        <w:t xml:space="preserve">предоставлением услуги указанным лицом); </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2)  представление неполного комплекта документов, указа</w:t>
      </w:r>
      <w:r w:rsidR="0013186E">
        <w:rPr>
          <w:rFonts w:ascii="Times New Roman" w:eastAsia="Times New Roman" w:hAnsi="Times New Roman" w:cs="Times New Roman"/>
          <w:spacing w:val="1"/>
          <w:sz w:val="24"/>
          <w:szCs w:val="24"/>
          <w:lang w:eastAsia="ru-RU"/>
        </w:rPr>
        <w:t xml:space="preserve">нных в пункте </w:t>
      </w:r>
      <w:r w:rsidRPr="001A70DC">
        <w:rPr>
          <w:rFonts w:ascii="Times New Roman" w:eastAsia="Times New Roman" w:hAnsi="Times New Roman" w:cs="Times New Roman"/>
          <w:spacing w:val="1"/>
          <w:sz w:val="24"/>
          <w:szCs w:val="24"/>
          <w:lang w:eastAsia="ru-RU"/>
        </w:rPr>
        <w:t xml:space="preserve">2.6  Административного  регламента,  подлежащих  обязательному  представлению </w:t>
      </w:r>
    </w:p>
    <w:p w:rsidR="001A70DC" w:rsidRPr="001A70DC" w:rsidRDefault="0013186E" w:rsidP="0013186E">
      <w:pPr>
        <w:spacing w:after="0" w:line="240" w:lineRule="auto"/>
        <w:ind w:firstLine="708"/>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заявителем; </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3)  представленные  документы,  сод</w:t>
      </w:r>
      <w:r w:rsidR="0013186E">
        <w:rPr>
          <w:rFonts w:ascii="Times New Roman" w:eastAsia="Times New Roman" w:hAnsi="Times New Roman" w:cs="Times New Roman"/>
          <w:spacing w:val="1"/>
          <w:sz w:val="24"/>
          <w:szCs w:val="24"/>
          <w:lang w:eastAsia="ru-RU"/>
        </w:rPr>
        <w:t xml:space="preserve">ержат  недостоверные  и  (или) </w:t>
      </w:r>
      <w:r w:rsidRPr="001A70DC">
        <w:rPr>
          <w:rFonts w:ascii="Times New Roman" w:eastAsia="Times New Roman" w:hAnsi="Times New Roman" w:cs="Times New Roman"/>
          <w:spacing w:val="1"/>
          <w:sz w:val="24"/>
          <w:szCs w:val="24"/>
          <w:lang w:eastAsia="ru-RU"/>
        </w:rPr>
        <w:t xml:space="preserve">противоречивые  сведения,  подчистки,  </w:t>
      </w:r>
      <w:r w:rsidR="0013186E">
        <w:rPr>
          <w:rFonts w:ascii="Times New Roman" w:eastAsia="Times New Roman" w:hAnsi="Times New Roman" w:cs="Times New Roman"/>
          <w:spacing w:val="1"/>
          <w:sz w:val="24"/>
          <w:szCs w:val="24"/>
          <w:lang w:eastAsia="ru-RU"/>
        </w:rPr>
        <w:t xml:space="preserve">исправления,  повреждения,  не </w:t>
      </w:r>
      <w:r w:rsidRPr="001A70DC">
        <w:rPr>
          <w:rFonts w:ascii="Times New Roman" w:eastAsia="Times New Roman" w:hAnsi="Times New Roman" w:cs="Times New Roman"/>
          <w:spacing w:val="1"/>
          <w:sz w:val="24"/>
          <w:szCs w:val="24"/>
          <w:lang w:eastAsia="ru-RU"/>
        </w:rPr>
        <w:t>позволяющие  однозначно  истолковать  их  содержание</w:t>
      </w:r>
      <w:r w:rsidR="0013186E">
        <w:rPr>
          <w:rFonts w:ascii="Times New Roman" w:eastAsia="Times New Roman" w:hAnsi="Times New Roman" w:cs="Times New Roman"/>
          <w:spacing w:val="1"/>
          <w:sz w:val="24"/>
          <w:szCs w:val="24"/>
          <w:lang w:eastAsia="ru-RU"/>
        </w:rPr>
        <w:t xml:space="preserve">,  а  также  не  заверенные  в </w:t>
      </w:r>
      <w:r w:rsidRPr="001A70DC">
        <w:rPr>
          <w:rFonts w:ascii="Times New Roman" w:eastAsia="Times New Roman" w:hAnsi="Times New Roman" w:cs="Times New Roman"/>
          <w:spacing w:val="1"/>
          <w:sz w:val="24"/>
          <w:szCs w:val="24"/>
          <w:lang w:eastAsia="ru-RU"/>
        </w:rPr>
        <w:t>порядке, установленном законодательством Российской Федерации;</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4)  подача заявления (запроса) от имени </w:t>
      </w:r>
      <w:r w:rsidR="0013186E">
        <w:rPr>
          <w:rFonts w:ascii="Times New Roman" w:eastAsia="Times New Roman" w:hAnsi="Times New Roman" w:cs="Times New Roman"/>
          <w:spacing w:val="1"/>
          <w:sz w:val="24"/>
          <w:szCs w:val="24"/>
          <w:lang w:eastAsia="ru-RU"/>
        </w:rPr>
        <w:t xml:space="preserve">заявителя не уполномоченным на </w:t>
      </w:r>
      <w:r w:rsidRPr="001A70DC">
        <w:rPr>
          <w:rFonts w:ascii="Times New Roman" w:eastAsia="Times New Roman" w:hAnsi="Times New Roman" w:cs="Times New Roman"/>
          <w:spacing w:val="1"/>
          <w:sz w:val="24"/>
          <w:szCs w:val="24"/>
          <w:lang w:eastAsia="ru-RU"/>
        </w:rPr>
        <w:t>то лицом;</w:t>
      </w:r>
    </w:p>
    <w:p w:rsidR="001A70DC" w:rsidRPr="001A70DC" w:rsidRDefault="001A70DC" w:rsidP="001A70DC">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 xml:space="preserve">5)  заявление  о  предоставлении  услуги  подано  в  орган  государственной </w:t>
      </w:r>
    </w:p>
    <w:p w:rsidR="001A70DC" w:rsidRPr="001A70DC" w:rsidRDefault="001A70DC" w:rsidP="0013186E">
      <w:pPr>
        <w:spacing w:after="0" w:line="240" w:lineRule="auto"/>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власти, орган местного самоуправления или организацию, в полномочия</w:t>
      </w:r>
      <w:r w:rsidR="0013186E">
        <w:rPr>
          <w:rFonts w:ascii="Times New Roman" w:eastAsia="Times New Roman" w:hAnsi="Times New Roman" w:cs="Times New Roman"/>
          <w:spacing w:val="1"/>
          <w:sz w:val="24"/>
          <w:szCs w:val="24"/>
          <w:lang w:eastAsia="ru-RU"/>
        </w:rPr>
        <w:t xml:space="preserve"> которых </w:t>
      </w:r>
      <w:r w:rsidRPr="001A70DC">
        <w:rPr>
          <w:rFonts w:ascii="Times New Roman" w:eastAsia="Times New Roman" w:hAnsi="Times New Roman" w:cs="Times New Roman"/>
          <w:spacing w:val="1"/>
          <w:sz w:val="24"/>
          <w:szCs w:val="24"/>
          <w:lang w:eastAsia="ru-RU"/>
        </w:rPr>
        <w:t xml:space="preserve">не входит предоставление услуги; </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6)  неполное,  некорректное  заполнение  полей</w:t>
      </w:r>
      <w:r w:rsidR="0013186E">
        <w:rPr>
          <w:rFonts w:ascii="Times New Roman" w:eastAsia="Times New Roman" w:hAnsi="Times New Roman" w:cs="Times New Roman"/>
          <w:spacing w:val="1"/>
          <w:sz w:val="24"/>
          <w:szCs w:val="24"/>
          <w:lang w:eastAsia="ru-RU"/>
        </w:rPr>
        <w:t xml:space="preserve">  в  форме  заявления,  в  том </w:t>
      </w:r>
      <w:r w:rsidRPr="001A70DC">
        <w:rPr>
          <w:rFonts w:ascii="Times New Roman" w:eastAsia="Times New Roman" w:hAnsi="Times New Roman" w:cs="Times New Roman"/>
          <w:spacing w:val="1"/>
          <w:sz w:val="24"/>
          <w:szCs w:val="24"/>
          <w:lang w:eastAsia="ru-RU"/>
        </w:rPr>
        <w:t xml:space="preserve">числе  в  интерактивной  форме  заявления  на  </w:t>
      </w:r>
      <w:r w:rsidR="0013186E">
        <w:rPr>
          <w:rFonts w:ascii="Times New Roman" w:eastAsia="Times New Roman" w:hAnsi="Times New Roman" w:cs="Times New Roman"/>
          <w:spacing w:val="1"/>
          <w:sz w:val="24"/>
          <w:szCs w:val="24"/>
          <w:lang w:eastAsia="ru-RU"/>
        </w:rPr>
        <w:t xml:space="preserve">Региональном  портале,  Едином </w:t>
      </w:r>
      <w:r w:rsidRPr="001A70DC">
        <w:rPr>
          <w:rFonts w:ascii="Times New Roman" w:eastAsia="Times New Roman" w:hAnsi="Times New Roman" w:cs="Times New Roman"/>
          <w:spacing w:val="1"/>
          <w:sz w:val="24"/>
          <w:szCs w:val="24"/>
          <w:lang w:eastAsia="ru-RU"/>
        </w:rPr>
        <w:t>портале;</w:t>
      </w:r>
    </w:p>
    <w:p w:rsidR="001A70DC" w:rsidRPr="001A70DC" w:rsidRDefault="001A70DC" w:rsidP="0013186E">
      <w:pPr>
        <w:spacing w:after="0" w:line="240" w:lineRule="auto"/>
        <w:ind w:firstLine="708"/>
        <w:jc w:val="both"/>
        <w:rPr>
          <w:rFonts w:ascii="Times New Roman" w:eastAsia="Times New Roman" w:hAnsi="Times New Roman" w:cs="Times New Roman"/>
          <w:spacing w:val="1"/>
          <w:sz w:val="24"/>
          <w:szCs w:val="24"/>
          <w:lang w:eastAsia="ru-RU"/>
        </w:rPr>
      </w:pPr>
      <w:r w:rsidRPr="001A70DC">
        <w:rPr>
          <w:rFonts w:ascii="Times New Roman" w:eastAsia="Times New Roman" w:hAnsi="Times New Roman" w:cs="Times New Roman"/>
          <w:spacing w:val="1"/>
          <w:sz w:val="24"/>
          <w:szCs w:val="24"/>
          <w:lang w:eastAsia="ru-RU"/>
        </w:rPr>
        <w:t>7)  электронные  документы  не  соответст</w:t>
      </w:r>
      <w:r w:rsidR="0013186E">
        <w:rPr>
          <w:rFonts w:ascii="Times New Roman" w:eastAsia="Times New Roman" w:hAnsi="Times New Roman" w:cs="Times New Roman"/>
          <w:spacing w:val="1"/>
          <w:sz w:val="24"/>
          <w:szCs w:val="24"/>
          <w:lang w:eastAsia="ru-RU"/>
        </w:rPr>
        <w:t xml:space="preserve">вуют  требованиям  к  форматам </w:t>
      </w:r>
      <w:r w:rsidRPr="001A70DC">
        <w:rPr>
          <w:rFonts w:ascii="Times New Roman" w:eastAsia="Times New Roman" w:hAnsi="Times New Roman" w:cs="Times New Roman"/>
          <w:spacing w:val="1"/>
          <w:sz w:val="24"/>
          <w:szCs w:val="24"/>
          <w:lang w:eastAsia="ru-RU"/>
        </w:rPr>
        <w:t>их предоставления и (или) не читаются;</w:t>
      </w:r>
    </w:p>
    <w:p w:rsidR="0013186E" w:rsidRDefault="0013186E" w:rsidP="0013186E">
      <w:pPr>
        <w:spacing w:after="0" w:line="240" w:lineRule="auto"/>
        <w:ind w:firstLine="708"/>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8</w:t>
      </w:r>
      <w:r w:rsidR="001A70DC" w:rsidRPr="001A70DC">
        <w:rPr>
          <w:rFonts w:ascii="Times New Roman" w:eastAsia="Times New Roman" w:hAnsi="Times New Roman" w:cs="Times New Roman"/>
          <w:spacing w:val="1"/>
          <w:sz w:val="24"/>
          <w:szCs w:val="24"/>
          <w:lang w:eastAsia="ru-RU"/>
        </w:rPr>
        <w:t>)  несоблюдение установленных статьей 11 Федерального закона № 63-ФЗ  условий  признания  действительности,  усиленной  квал</w:t>
      </w:r>
      <w:r>
        <w:rPr>
          <w:rFonts w:ascii="Times New Roman" w:eastAsia="Times New Roman" w:hAnsi="Times New Roman" w:cs="Times New Roman"/>
          <w:spacing w:val="1"/>
          <w:sz w:val="24"/>
          <w:szCs w:val="24"/>
          <w:lang w:eastAsia="ru-RU"/>
        </w:rPr>
        <w:t>ифицированной подписи.</w:t>
      </w:r>
    </w:p>
    <w:p w:rsidR="0013186E" w:rsidRDefault="0013186E" w:rsidP="0013186E">
      <w:pPr>
        <w:spacing w:after="0" w:line="240" w:lineRule="auto"/>
        <w:ind w:firstLine="708"/>
        <w:jc w:val="both"/>
        <w:rPr>
          <w:rFonts w:ascii="Times New Roman" w:eastAsia="Times New Roman" w:hAnsi="Times New Roman" w:cs="Times New Roman"/>
          <w:spacing w:val="1"/>
          <w:sz w:val="24"/>
          <w:szCs w:val="24"/>
          <w:lang w:eastAsia="ru-RU"/>
        </w:rPr>
      </w:pPr>
    </w:p>
    <w:p w:rsidR="00D84AC5" w:rsidRDefault="001A70DC" w:rsidP="0013186E">
      <w:pPr>
        <w:spacing w:after="0" w:line="240" w:lineRule="auto"/>
        <w:ind w:firstLine="708"/>
        <w:jc w:val="both"/>
        <w:rPr>
          <w:rFonts w:ascii="Times New Roman" w:eastAsia="Times New Roman" w:hAnsi="Times New Roman" w:cs="Times New Roman"/>
          <w:sz w:val="24"/>
          <w:szCs w:val="24"/>
          <w:lang w:eastAsia="ru-RU"/>
        </w:rPr>
      </w:pPr>
      <w:r w:rsidRPr="001A70DC">
        <w:rPr>
          <w:rFonts w:ascii="Times New Roman" w:eastAsia="Times New Roman" w:hAnsi="Times New Roman" w:cs="Times New Roman"/>
          <w:spacing w:val="1"/>
          <w:sz w:val="24"/>
          <w:szCs w:val="24"/>
          <w:lang w:eastAsia="ru-RU"/>
        </w:rPr>
        <w:t xml:space="preserve"> </w:t>
      </w:r>
      <w:r w:rsidR="00397204">
        <w:rPr>
          <w:rFonts w:ascii="Times New Roman" w:eastAsia="Times New Roman" w:hAnsi="Times New Roman" w:cs="Times New Roman"/>
          <w:sz w:val="24"/>
          <w:szCs w:val="24"/>
          <w:lang w:eastAsia="ru-RU"/>
        </w:rPr>
        <w:t>2.9</w:t>
      </w:r>
      <w:r w:rsidR="00D84AC5" w:rsidRPr="00D84AC5">
        <w:rPr>
          <w:rFonts w:ascii="Times New Roman" w:eastAsia="Times New Roman" w:hAnsi="Times New Roman" w:cs="Times New Roman"/>
          <w:sz w:val="24"/>
          <w:szCs w:val="24"/>
          <w:lang w:eastAsia="ru-RU"/>
        </w:rPr>
        <w:t>. Муниципальная услуга предоставляется без взимания пошлины или иной платы.</w:t>
      </w:r>
      <w:r w:rsidR="0013186E">
        <w:rPr>
          <w:rFonts w:ascii="Times New Roman" w:eastAsia="Times New Roman" w:hAnsi="Times New Roman" w:cs="Times New Roman"/>
          <w:sz w:val="24"/>
          <w:szCs w:val="24"/>
          <w:lang w:eastAsia="ru-RU"/>
        </w:rPr>
        <w:t xml:space="preserve"> </w:t>
      </w:r>
    </w:p>
    <w:p w:rsidR="0013186E" w:rsidRPr="0013186E" w:rsidRDefault="0013186E" w:rsidP="0013186E">
      <w:pPr>
        <w:spacing w:after="0" w:line="240" w:lineRule="auto"/>
        <w:ind w:firstLine="708"/>
        <w:jc w:val="both"/>
        <w:rPr>
          <w:rFonts w:ascii="Times New Roman" w:eastAsia="Times New Roman" w:hAnsi="Times New Roman" w:cs="Times New Roman"/>
          <w:spacing w:val="1"/>
          <w:sz w:val="24"/>
          <w:szCs w:val="24"/>
          <w:lang w:eastAsia="ru-RU"/>
        </w:rPr>
      </w:pPr>
    </w:p>
    <w:p w:rsidR="00357F9A" w:rsidRDefault="00397204" w:rsidP="00357F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2.10</w:t>
      </w:r>
      <w:r w:rsidR="00D84AC5" w:rsidRPr="00D84AC5">
        <w:rPr>
          <w:rFonts w:ascii="Times New Roman" w:eastAsia="Times New Roman" w:hAnsi="Times New Roman" w:cs="Times New Roman"/>
          <w:sz w:val="24"/>
          <w:szCs w:val="24"/>
          <w:lang w:eastAsia="ru-RU"/>
        </w:rPr>
        <w:t>. Услуги, необходимые и обязательные для предоставления муниципальной услуги отсутствуют.</w:t>
      </w:r>
      <w:r w:rsidR="00357F9A">
        <w:rPr>
          <w:rFonts w:ascii="Times New Roman" w:eastAsia="Times New Roman" w:hAnsi="Times New Roman" w:cs="Times New Roman"/>
          <w:sz w:val="24"/>
          <w:szCs w:val="24"/>
          <w:lang w:eastAsia="ru-RU"/>
        </w:rPr>
        <w:t xml:space="preserve">  </w:t>
      </w:r>
    </w:p>
    <w:p w:rsidR="00357F9A" w:rsidRDefault="00357F9A" w:rsidP="00357F9A">
      <w:pPr>
        <w:spacing w:after="0" w:line="240" w:lineRule="auto"/>
        <w:ind w:firstLine="708"/>
        <w:jc w:val="both"/>
      </w:pPr>
      <w:r w:rsidRPr="00357F9A">
        <w:t xml:space="preserve"> </w:t>
      </w:r>
    </w:p>
    <w:p w:rsidR="00357F9A" w:rsidRPr="00357F9A" w:rsidRDefault="00357F9A" w:rsidP="00357F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5F7">
        <w:rPr>
          <w:rFonts w:ascii="Times New Roman" w:eastAsia="Times New Roman" w:hAnsi="Times New Roman" w:cs="Times New Roman"/>
          <w:sz w:val="24"/>
          <w:szCs w:val="24"/>
          <w:lang w:eastAsia="ru-RU"/>
        </w:rPr>
        <w:t>2.1</w:t>
      </w:r>
      <w:r w:rsidR="00397204">
        <w:rPr>
          <w:rFonts w:ascii="Times New Roman" w:eastAsia="Times New Roman" w:hAnsi="Times New Roman" w:cs="Times New Roman"/>
          <w:sz w:val="24"/>
          <w:szCs w:val="24"/>
          <w:lang w:eastAsia="ru-RU"/>
        </w:rPr>
        <w:t>1</w:t>
      </w:r>
      <w:r w:rsidRPr="00357F9A">
        <w:rPr>
          <w:rFonts w:ascii="Times New Roman" w:eastAsia="Times New Roman" w:hAnsi="Times New Roman" w:cs="Times New Roman"/>
          <w:sz w:val="24"/>
          <w:szCs w:val="24"/>
          <w:lang w:eastAsia="ru-RU"/>
        </w:rPr>
        <w:t>. Описание результата предоставления государственной (муниципальной)</w:t>
      </w:r>
    </w:p>
    <w:p w:rsidR="00357F9A" w:rsidRDefault="00357F9A" w:rsidP="00357F9A">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357F9A">
        <w:rPr>
          <w:rFonts w:ascii="Times New Roman" w:eastAsia="Times New Roman" w:hAnsi="Times New Roman" w:cs="Times New Roman"/>
          <w:sz w:val="24"/>
          <w:szCs w:val="24"/>
          <w:lang w:eastAsia="ru-RU"/>
        </w:rPr>
        <w:t>слуги</w:t>
      </w:r>
    </w:p>
    <w:p w:rsidR="00357F9A" w:rsidRPr="00357F9A" w:rsidRDefault="00357F9A" w:rsidP="00357F9A">
      <w:pPr>
        <w:spacing w:after="0" w:line="240" w:lineRule="auto"/>
        <w:ind w:firstLine="708"/>
        <w:jc w:val="both"/>
        <w:rPr>
          <w:rFonts w:ascii="Times New Roman" w:eastAsia="Times New Roman" w:hAnsi="Times New Roman" w:cs="Times New Roman"/>
          <w:sz w:val="24"/>
          <w:szCs w:val="24"/>
          <w:lang w:eastAsia="ru-RU"/>
        </w:rPr>
      </w:pP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9A">
        <w:rPr>
          <w:rFonts w:ascii="Times New Roman" w:eastAsia="Times New Roman" w:hAnsi="Times New Roman" w:cs="Times New Roman"/>
          <w:sz w:val="24"/>
          <w:szCs w:val="24"/>
          <w:lang w:eastAsia="ru-RU"/>
        </w:rPr>
        <w:t xml:space="preserve">Результатами  предоставления  государственной  (муниципальной)  услуги </w:t>
      </w:r>
    </w:p>
    <w:p w:rsidR="00357F9A" w:rsidRPr="00357F9A" w:rsidRDefault="00357F9A" w:rsidP="00357F9A">
      <w:pPr>
        <w:spacing w:after="0" w:line="240" w:lineRule="auto"/>
        <w:ind w:firstLine="708"/>
        <w:jc w:val="both"/>
        <w:rPr>
          <w:rFonts w:ascii="Times New Roman" w:eastAsia="Times New Roman" w:hAnsi="Times New Roman" w:cs="Times New Roman"/>
          <w:sz w:val="24"/>
          <w:szCs w:val="24"/>
          <w:lang w:eastAsia="ru-RU"/>
        </w:rPr>
      </w:pPr>
      <w:r w:rsidRPr="00357F9A">
        <w:rPr>
          <w:rFonts w:ascii="Times New Roman" w:eastAsia="Times New Roman" w:hAnsi="Times New Roman" w:cs="Times New Roman"/>
          <w:sz w:val="24"/>
          <w:szCs w:val="24"/>
          <w:lang w:eastAsia="ru-RU"/>
        </w:rPr>
        <w:t>являются:</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9A">
        <w:rPr>
          <w:rFonts w:ascii="Times New Roman" w:eastAsia="Times New Roman" w:hAnsi="Times New Roman" w:cs="Times New Roman"/>
          <w:sz w:val="24"/>
          <w:szCs w:val="24"/>
          <w:lang w:eastAsia="ru-RU"/>
        </w:rPr>
        <w:t xml:space="preserve">1)  решение  о  предоставлении  разрешения  отклонение  от  предельных </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sidRPr="00357F9A">
        <w:rPr>
          <w:rFonts w:ascii="Times New Roman" w:eastAsia="Times New Roman" w:hAnsi="Times New Roman" w:cs="Times New Roman"/>
          <w:sz w:val="24"/>
          <w:szCs w:val="24"/>
          <w:lang w:eastAsia="ru-RU"/>
        </w:rPr>
        <w:t xml:space="preserve">параметров  разрешенного  строительства,  реконструкции  объекта  капитального </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sidRPr="00357F9A">
        <w:rPr>
          <w:rFonts w:ascii="Times New Roman" w:eastAsia="Times New Roman" w:hAnsi="Times New Roman" w:cs="Times New Roman"/>
          <w:sz w:val="24"/>
          <w:szCs w:val="24"/>
          <w:lang w:eastAsia="ru-RU"/>
        </w:rPr>
        <w:t xml:space="preserve">строительства  (по  форме,  согласно  приложению  №  2  к  настоящему </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sidRPr="00357F9A">
        <w:rPr>
          <w:rFonts w:ascii="Times New Roman" w:eastAsia="Times New Roman" w:hAnsi="Times New Roman" w:cs="Times New Roman"/>
          <w:sz w:val="24"/>
          <w:szCs w:val="24"/>
          <w:lang w:eastAsia="ru-RU"/>
        </w:rPr>
        <w:t>Административному регламенту);</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9A">
        <w:rPr>
          <w:rFonts w:ascii="Times New Roman" w:eastAsia="Times New Roman" w:hAnsi="Times New Roman" w:cs="Times New Roman"/>
          <w:sz w:val="24"/>
          <w:szCs w:val="24"/>
          <w:lang w:eastAsia="ru-RU"/>
        </w:rPr>
        <w:t xml:space="preserve">2)   решение  об  отказе  в  предоставлении  государственной </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sidRPr="00357F9A">
        <w:rPr>
          <w:rFonts w:ascii="Times New Roman" w:eastAsia="Times New Roman" w:hAnsi="Times New Roman" w:cs="Times New Roman"/>
          <w:sz w:val="24"/>
          <w:szCs w:val="24"/>
          <w:lang w:eastAsia="ru-RU"/>
        </w:rPr>
        <w:t xml:space="preserve">(муниципальной)  услуги  (по  форме,  согласно  приложению  №  3  к  настоящему </w:t>
      </w:r>
    </w:p>
    <w:p w:rsidR="00357F9A" w:rsidRDefault="00357F9A" w:rsidP="00357F9A">
      <w:pPr>
        <w:spacing w:after="0" w:line="240" w:lineRule="auto"/>
        <w:jc w:val="both"/>
      </w:pPr>
      <w:r w:rsidRPr="00357F9A">
        <w:rPr>
          <w:rFonts w:ascii="Times New Roman" w:eastAsia="Times New Roman" w:hAnsi="Times New Roman" w:cs="Times New Roman"/>
          <w:sz w:val="24"/>
          <w:szCs w:val="24"/>
          <w:lang w:eastAsia="ru-RU"/>
        </w:rPr>
        <w:t>Административному регламенту).</w:t>
      </w:r>
      <w:r w:rsidRPr="00357F9A">
        <w:t xml:space="preserve"> </w:t>
      </w:r>
    </w:p>
    <w:p w:rsidR="00357F9A" w:rsidRDefault="00357F9A" w:rsidP="00357F9A">
      <w:pPr>
        <w:spacing w:after="0" w:line="240" w:lineRule="auto"/>
        <w:jc w:val="both"/>
      </w:pPr>
    </w:p>
    <w:p w:rsidR="00357F9A" w:rsidRPr="00357F9A" w:rsidRDefault="00397204" w:rsidP="00357F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357F9A">
        <w:rPr>
          <w:rFonts w:ascii="Times New Roman" w:eastAsia="Times New Roman" w:hAnsi="Times New Roman" w:cs="Times New Roman"/>
          <w:sz w:val="24"/>
          <w:szCs w:val="24"/>
          <w:lang w:eastAsia="ru-RU"/>
        </w:rPr>
        <w:t xml:space="preserve">. </w:t>
      </w:r>
      <w:r w:rsidR="00357F9A" w:rsidRPr="00357F9A">
        <w:rPr>
          <w:rFonts w:ascii="Times New Roman" w:eastAsia="Times New Roman" w:hAnsi="Times New Roman" w:cs="Times New Roman"/>
          <w:sz w:val="24"/>
          <w:szCs w:val="24"/>
          <w:lang w:eastAsia="ru-RU"/>
        </w:rPr>
        <w:t>Срок предоставления государственной</w:t>
      </w:r>
      <w:r w:rsidR="00357F9A">
        <w:rPr>
          <w:rFonts w:ascii="Times New Roman" w:eastAsia="Times New Roman" w:hAnsi="Times New Roman" w:cs="Times New Roman"/>
          <w:sz w:val="24"/>
          <w:szCs w:val="24"/>
          <w:lang w:eastAsia="ru-RU"/>
        </w:rPr>
        <w:t xml:space="preserve"> (муниципальной) услуги, в том </w:t>
      </w:r>
      <w:r w:rsidR="00357F9A" w:rsidRPr="00357F9A">
        <w:rPr>
          <w:rFonts w:ascii="Times New Roman" w:eastAsia="Times New Roman" w:hAnsi="Times New Roman" w:cs="Times New Roman"/>
          <w:sz w:val="24"/>
          <w:szCs w:val="24"/>
          <w:lang w:eastAsia="ru-RU"/>
        </w:rPr>
        <w:t>числе с учетом необхо</w:t>
      </w:r>
      <w:r w:rsidR="00357F9A">
        <w:rPr>
          <w:rFonts w:ascii="Times New Roman" w:eastAsia="Times New Roman" w:hAnsi="Times New Roman" w:cs="Times New Roman"/>
          <w:sz w:val="24"/>
          <w:szCs w:val="24"/>
          <w:lang w:eastAsia="ru-RU"/>
        </w:rPr>
        <w:t xml:space="preserve">димости обращения в организации, </w:t>
      </w:r>
      <w:r w:rsidR="00357F9A" w:rsidRPr="00357F9A">
        <w:rPr>
          <w:rFonts w:ascii="Times New Roman" w:eastAsia="Times New Roman" w:hAnsi="Times New Roman" w:cs="Times New Roman"/>
          <w:sz w:val="24"/>
          <w:szCs w:val="24"/>
          <w:lang w:eastAsia="ru-RU"/>
        </w:rPr>
        <w:t>участвующие в предоставлении госуд</w:t>
      </w:r>
      <w:r w:rsidR="00357F9A">
        <w:rPr>
          <w:rFonts w:ascii="Times New Roman" w:eastAsia="Times New Roman" w:hAnsi="Times New Roman" w:cs="Times New Roman"/>
          <w:sz w:val="24"/>
          <w:szCs w:val="24"/>
          <w:lang w:eastAsia="ru-RU"/>
        </w:rPr>
        <w:t xml:space="preserve">арственной (муниципальной) </w:t>
      </w:r>
      <w:r w:rsidR="00357F9A" w:rsidRPr="00357F9A">
        <w:rPr>
          <w:rFonts w:ascii="Times New Roman" w:eastAsia="Times New Roman" w:hAnsi="Times New Roman" w:cs="Times New Roman"/>
          <w:sz w:val="24"/>
          <w:szCs w:val="24"/>
          <w:lang w:eastAsia="ru-RU"/>
        </w:rPr>
        <w:t xml:space="preserve">услуги, срок приостановления предоставления </w:t>
      </w:r>
      <w:r w:rsidR="00357F9A">
        <w:rPr>
          <w:rFonts w:ascii="Times New Roman" w:eastAsia="Times New Roman" w:hAnsi="Times New Roman" w:cs="Times New Roman"/>
          <w:sz w:val="24"/>
          <w:szCs w:val="24"/>
          <w:lang w:eastAsia="ru-RU"/>
        </w:rPr>
        <w:t xml:space="preserve">государственной (муниципальной) </w:t>
      </w:r>
      <w:r w:rsidR="00357F9A" w:rsidRPr="00357F9A">
        <w:rPr>
          <w:rFonts w:ascii="Times New Roman" w:eastAsia="Times New Roman" w:hAnsi="Times New Roman" w:cs="Times New Roman"/>
          <w:sz w:val="24"/>
          <w:szCs w:val="24"/>
          <w:lang w:eastAsia="ru-RU"/>
        </w:rPr>
        <w:t>услуги, срок выдачи (направления) доку</w:t>
      </w:r>
      <w:r w:rsidR="00357F9A">
        <w:rPr>
          <w:rFonts w:ascii="Times New Roman" w:eastAsia="Times New Roman" w:hAnsi="Times New Roman" w:cs="Times New Roman"/>
          <w:sz w:val="24"/>
          <w:szCs w:val="24"/>
          <w:lang w:eastAsia="ru-RU"/>
        </w:rPr>
        <w:t xml:space="preserve">ментов, являющихся результатом  </w:t>
      </w:r>
      <w:r w:rsidR="00357F9A" w:rsidRPr="00357F9A">
        <w:rPr>
          <w:rFonts w:ascii="Times New Roman" w:eastAsia="Times New Roman" w:hAnsi="Times New Roman" w:cs="Times New Roman"/>
          <w:sz w:val="24"/>
          <w:szCs w:val="24"/>
          <w:lang w:eastAsia="ru-RU"/>
        </w:rPr>
        <w:t>предоставления</w:t>
      </w:r>
      <w:r w:rsidR="00357F9A">
        <w:rPr>
          <w:rFonts w:ascii="Times New Roman" w:eastAsia="Times New Roman" w:hAnsi="Times New Roman" w:cs="Times New Roman"/>
          <w:sz w:val="24"/>
          <w:szCs w:val="24"/>
          <w:lang w:eastAsia="ru-RU"/>
        </w:rPr>
        <w:t xml:space="preserve"> </w:t>
      </w:r>
      <w:r w:rsidR="00357F9A" w:rsidRPr="00357F9A">
        <w:rPr>
          <w:rFonts w:ascii="Times New Roman" w:eastAsia="Times New Roman" w:hAnsi="Times New Roman" w:cs="Times New Roman"/>
          <w:sz w:val="24"/>
          <w:szCs w:val="24"/>
          <w:lang w:eastAsia="ru-RU"/>
        </w:rPr>
        <w:t xml:space="preserve"> государственной (муниципальной) услуги</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7204">
        <w:rPr>
          <w:rFonts w:ascii="Times New Roman" w:eastAsia="Times New Roman" w:hAnsi="Times New Roman" w:cs="Times New Roman"/>
          <w:sz w:val="24"/>
          <w:szCs w:val="24"/>
          <w:lang w:eastAsia="ru-RU"/>
        </w:rPr>
        <w:t>2.12</w:t>
      </w:r>
      <w:r>
        <w:rPr>
          <w:rFonts w:ascii="Times New Roman" w:eastAsia="Times New Roman" w:hAnsi="Times New Roman" w:cs="Times New Roman"/>
          <w:sz w:val="24"/>
          <w:szCs w:val="24"/>
          <w:lang w:eastAsia="ru-RU"/>
        </w:rPr>
        <w:t xml:space="preserve">.1.   </w:t>
      </w:r>
      <w:r w:rsidRPr="00357F9A">
        <w:rPr>
          <w:rFonts w:ascii="Times New Roman" w:eastAsia="Times New Roman" w:hAnsi="Times New Roman" w:cs="Times New Roman"/>
          <w:sz w:val="24"/>
          <w:szCs w:val="24"/>
          <w:lang w:eastAsia="ru-RU"/>
        </w:rPr>
        <w:t>Срок  предоставления  государственно</w:t>
      </w:r>
      <w:r>
        <w:rPr>
          <w:rFonts w:ascii="Times New Roman" w:eastAsia="Times New Roman" w:hAnsi="Times New Roman" w:cs="Times New Roman"/>
          <w:sz w:val="24"/>
          <w:szCs w:val="24"/>
          <w:lang w:eastAsia="ru-RU"/>
        </w:rPr>
        <w:t xml:space="preserve">й  (муниципальной)  услуги  не </w:t>
      </w:r>
      <w:r w:rsidRPr="00357F9A">
        <w:rPr>
          <w:rFonts w:ascii="Times New Roman" w:eastAsia="Times New Roman" w:hAnsi="Times New Roman" w:cs="Times New Roman"/>
          <w:sz w:val="24"/>
          <w:szCs w:val="24"/>
          <w:lang w:eastAsia="ru-RU"/>
        </w:rPr>
        <w:t>может превышать 47 рабочих дней рабочих дней с</w:t>
      </w:r>
      <w:r>
        <w:rPr>
          <w:rFonts w:ascii="Times New Roman" w:eastAsia="Times New Roman" w:hAnsi="Times New Roman" w:cs="Times New Roman"/>
          <w:sz w:val="24"/>
          <w:szCs w:val="24"/>
          <w:lang w:eastAsia="ru-RU"/>
        </w:rPr>
        <w:t xml:space="preserve">о дня регистрации   заявления и </w:t>
      </w:r>
      <w:r w:rsidRPr="00357F9A">
        <w:rPr>
          <w:rFonts w:ascii="Times New Roman" w:eastAsia="Times New Roman" w:hAnsi="Times New Roman" w:cs="Times New Roman"/>
          <w:sz w:val="24"/>
          <w:szCs w:val="24"/>
          <w:lang w:eastAsia="ru-RU"/>
        </w:rPr>
        <w:t xml:space="preserve">документов, необходимых для предоставления </w:t>
      </w:r>
      <w:r>
        <w:rPr>
          <w:rFonts w:ascii="Times New Roman" w:eastAsia="Times New Roman" w:hAnsi="Times New Roman" w:cs="Times New Roman"/>
          <w:sz w:val="24"/>
          <w:szCs w:val="24"/>
          <w:lang w:eastAsia="ru-RU"/>
        </w:rPr>
        <w:t xml:space="preserve">государственной (муниципальной)услуги. </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5F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39720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 </w:t>
      </w:r>
      <w:r w:rsidRPr="00357F9A">
        <w:rPr>
          <w:rFonts w:ascii="Times New Roman" w:eastAsia="Times New Roman" w:hAnsi="Times New Roman" w:cs="Times New Roman"/>
          <w:sz w:val="24"/>
          <w:szCs w:val="24"/>
          <w:lang w:eastAsia="ru-RU"/>
        </w:rPr>
        <w:t>Уполномоченный орган в течение 47 рабо</w:t>
      </w:r>
      <w:r>
        <w:rPr>
          <w:rFonts w:ascii="Times New Roman" w:eastAsia="Times New Roman" w:hAnsi="Times New Roman" w:cs="Times New Roman"/>
          <w:sz w:val="24"/>
          <w:szCs w:val="24"/>
          <w:lang w:eastAsia="ru-RU"/>
        </w:rPr>
        <w:t xml:space="preserve">чих дней со дня регистрации </w:t>
      </w:r>
      <w:r w:rsidRPr="00357F9A">
        <w:rPr>
          <w:rFonts w:ascii="Times New Roman" w:eastAsia="Times New Roman" w:hAnsi="Times New Roman" w:cs="Times New Roman"/>
          <w:sz w:val="24"/>
          <w:szCs w:val="24"/>
          <w:lang w:eastAsia="ru-RU"/>
        </w:rPr>
        <w:t xml:space="preserve">заявления  и  документов,  необходимых  для  </w:t>
      </w:r>
      <w:r>
        <w:rPr>
          <w:rFonts w:ascii="Times New Roman" w:eastAsia="Times New Roman" w:hAnsi="Times New Roman" w:cs="Times New Roman"/>
          <w:sz w:val="24"/>
          <w:szCs w:val="24"/>
          <w:lang w:eastAsia="ru-RU"/>
        </w:rPr>
        <w:t>предоставления  государственной</w:t>
      </w:r>
      <w:r w:rsidRPr="00357F9A">
        <w:rPr>
          <w:rFonts w:ascii="Times New Roman" w:eastAsia="Times New Roman" w:hAnsi="Times New Roman" w:cs="Times New Roman"/>
          <w:sz w:val="24"/>
          <w:szCs w:val="24"/>
          <w:lang w:eastAsia="ru-RU"/>
        </w:rPr>
        <w:t xml:space="preserve">(муниципальной)  услуги  в  Уполномоченном  </w:t>
      </w:r>
      <w:r>
        <w:rPr>
          <w:rFonts w:ascii="Times New Roman" w:eastAsia="Times New Roman" w:hAnsi="Times New Roman" w:cs="Times New Roman"/>
          <w:sz w:val="24"/>
          <w:szCs w:val="24"/>
          <w:lang w:eastAsia="ru-RU"/>
        </w:rPr>
        <w:t xml:space="preserve">органе,  направляет  заявителю </w:t>
      </w:r>
      <w:r w:rsidRPr="00357F9A">
        <w:rPr>
          <w:rFonts w:ascii="Times New Roman" w:eastAsia="Times New Roman" w:hAnsi="Times New Roman" w:cs="Times New Roman"/>
          <w:sz w:val="24"/>
          <w:szCs w:val="24"/>
          <w:lang w:eastAsia="ru-RU"/>
        </w:rPr>
        <w:t>способом  указанном  в  заявлении  один  из  результатов,  указанных  в  п</w:t>
      </w:r>
      <w:r>
        <w:rPr>
          <w:rFonts w:ascii="Times New Roman" w:eastAsia="Times New Roman" w:hAnsi="Times New Roman" w:cs="Times New Roman"/>
          <w:sz w:val="24"/>
          <w:szCs w:val="24"/>
          <w:lang w:eastAsia="ru-RU"/>
        </w:rPr>
        <w:t xml:space="preserve">ункте  2.3 </w:t>
      </w:r>
      <w:r w:rsidRPr="00357F9A">
        <w:rPr>
          <w:rFonts w:ascii="Times New Roman" w:eastAsia="Times New Roman" w:hAnsi="Times New Roman" w:cs="Times New Roman"/>
          <w:sz w:val="24"/>
          <w:szCs w:val="24"/>
          <w:lang w:eastAsia="ru-RU"/>
        </w:rPr>
        <w:t>Административного регламента.</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5F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39720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357F9A">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357F9A">
        <w:rPr>
          <w:rFonts w:ascii="Times New Roman" w:eastAsia="Times New Roman" w:hAnsi="Times New Roman" w:cs="Times New Roman"/>
          <w:sz w:val="24"/>
          <w:szCs w:val="24"/>
          <w:lang w:eastAsia="ru-RU"/>
        </w:rPr>
        <w:t xml:space="preserve">Срок выдачи разрешения на условно разрешенный вид использования </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sidRPr="00357F9A">
        <w:rPr>
          <w:rFonts w:ascii="Times New Roman" w:eastAsia="Times New Roman" w:hAnsi="Times New Roman" w:cs="Times New Roman"/>
          <w:sz w:val="24"/>
          <w:szCs w:val="24"/>
          <w:lang w:eastAsia="ru-RU"/>
        </w:rPr>
        <w:t xml:space="preserve">земельного участка или объекта капитального строительства не может превышать </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sidRPr="00357F9A">
        <w:rPr>
          <w:rFonts w:ascii="Times New Roman" w:eastAsia="Times New Roman" w:hAnsi="Times New Roman" w:cs="Times New Roman"/>
          <w:sz w:val="24"/>
          <w:szCs w:val="24"/>
          <w:lang w:eastAsia="ru-RU"/>
        </w:rPr>
        <w:t>47 рабочих дней.</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5F7">
        <w:rPr>
          <w:rFonts w:ascii="Times New Roman" w:eastAsia="Times New Roman" w:hAnsi="Times New Roman" w:cs="Times New Roman"/>
          <w:sz w:val="24"/>
          <w:szCs w:val="24"/>
          <w:lang w:eastAsia="ru-RU"/>
        </w:rPr>
        <w:t>2</w:t>
      </w:r>
      <w:r w:rsidRPr="00357F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9720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357F9A">
        <w:rPr>
          <w:rFonts w:ascii="Times New Roman" w:eastAsia="Times New Roman" w:hAnsi="Times New Roman" w:cs="Times New Roman"/>
          <w:sz w:val="24"/>
          <w:szCs w:val="24"/>
          <w:lang w:eastAsia="ru-RU"/>
        </w:rPr>
        <w:t xml:space="preserve">4.  Приостановление  срока  предоставления </w:t>
      </w:r>
      <w:r>
        <w:rPr>
          <w:rFonts w:ascii="Times New Roman" w:eastAsia="Times New Roman" w:hAnsi="Times New Roman" w:cs="Times New Roman"/>
          <w:sz w:val="24"/>
          <w:szCs w:val="24"/>
          <w:lang w:eastAsia="ru-RU"/>
        </w:rPr>
        <w:t xml:space="preserve"> государственной </w:t>
      </w:r>
      <w:r w:rsidRPr="00357F9A">
        <w:rPr>
          <w:rFonts w:ascii="Times New Roman" w:eastAsia="Times New Roman" w:hAnsi="Times New Roman" w:cs="Times New Roman"/>
          <w:sz w:val="24"/>
          <w:szCs w:val="24"/>
          <w:lang w:eastAsia="ru-RU"/>
        </w:rPr>
        <w:t xml:space="preserve">(муниципальной) услуги не предусмотрено. </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5F7">
        <w:rPr>
          <w:rFonts w:ascii="Times New Roman" w:eastAsia="Times New Roman" w:hAnsi="Times New Roman" w:cs="Times New Roman"/>
          <w:sz w:val="24"/>
          <w:szCs w:val="24"/>
          <w:lang w:eastAsia="ru-RU"/>
        </w:rPr>
        <w:t>2</w:t>
      </w:r>
      <w:r w:rsidRPr="00357F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9720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357F9A">
        <w:rPr>
          <w:rFonts w:ascii="Times New Roman" w:eastAsia="Times New Roman" w:hAnsi="Times New Roman" w:cs="Times New Roman"/>
          <w:sz w:val="24"/>
          <w:szCs w:val="24"/>
          <w:lang w:eastAsia="ru-RU"/>
        </w:rPr>
        <w:t>5.  Выдача  документа,  являющегос</w:t>
      </w:r>
      <w:r>
        <w:rPr>
          <w:rFonts w:ascii="Times New Roman" w:eastAsia="Times New Roman" w:hAnsi="Times New Roman" w:cs="Times New Roman"/>
          <w:sz w:val="24"/>
          <w:szCs w:val="24"/>
          <w:lang w:eastAsia="ru-RU"/>
        </w:rPr>
        <w:t xml:space="preserve">я  результатом  предоставления </w:t>
      </w:r>
      <w:r w:rsidRPr="00357F9A">
        <w:rPr>
          <w:rFonts w:ascii="Times New Roman" w:eastAsia="Times New Roman" w:hAnsi="Times New Roman" w:cs="Times New Roman"/>
          <w:sz w:val="24"/>
          <w:szCs w:val="24"/>
          <w:lang w:eastAsia="ru-RU"/>
        </w:rPr>
        <w:t>государственной  (муниципальной)  услуги,  в</w:t>
      </w:r>
      <w:r>
        <w:rPr>
          <w:rFonts w:ascii="Times New Roman" w:eastAsia="Times New Roman" w:hAnsi="Times New Roman" w:cs="Times New Roman"/>
          <w:sz w:val="24"/>
          <w:szCs w:val="24"/>
          <w:lang w:eastAsia="ru-RU"/>
        </w:rPr>
        <w:t xml:space="preserve">  Уполномоченном  органе,  МФЦ </w:t>
      </w:r>
      <w:r w:rsidRPr="00357F9A">
        <w:rPr>
          <w:rFonts w:ascii="Times New Roman" w:eastAsia="Times New Roman" w:hAnsi="Times New Roman" w:cs="Times New Roman"/>
          <w:sz w:val="24"/>
          <w:szCs w:val="24"/>
          <w:lang w:eastAsia="ru-RU"/>
        </w:rPr>
        <w:t>осуществляется  в  день  обращения  заявителя  з</w:t>
      </w:r>
      <w:r>
        <w:rPr>
          <w:rFonts w:ascii="Times New Roman" w:eastAsia="Times New Roman" w:hAnsi="Times New Roman" w:cs="Times New Roman"/>
          <w:sz w:val="24"/>
          <w:szCs w:val="24"/>
          <w:lang w:eastAsia="ru-RU"/>
        </w:rPr>
        <w:t xml:space="preserve">а  результатом  предоставления </w:t>
      </w:r>
      <w:r w:rsidRPr="00357F9A">
        <w:rPr>
          <w:rFonts w:ascii="Times New Roman" w:eastAsia="Times New Roman" w:hAnsi="Times New Roman" w:cs="Times New Roman"/>
          <w:sz w:val="24"/>
          <w:szCs w:val="24"/>
          <w:lang w:eastAsia="ru-RU"/>
        </w:rPr>
        <w:t>государственной (муниципальной) услуги.</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9A">
        <w:rPr>
          <w:rFonts w:ascii="Times New Roman" w:eastAsia="Times New Roman" w:hAnsi="Times New Roman" w:cs="Times New Roman"/>
          <w:sz w:val="24"/>
          <w:szCs w:val="24"/>
          <w:lang w:eastAsia="ru-RU"/>
        </w:rPr>
        <w:t xml:space="preserve">Направление  документа,  являющегося  результатом  предоставления </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sidRPr="00357F9A">
        <w:rPr>
          <w:rFonts w:ascii="Times New Roman" w:eastAsia="Times New Roman" w:hAnsi="Times New Roman" w:cs="Times New Roman"/>
          <w:sz w:val="24"/>
          <w:szCs w:val="24"/>
          <w:lang w:eastAsia="ru-RU"/>
        </w:rPr>
        <w:t xml:space="preserve">государственной  (муниципальной)  услуги  в  форме  электронного  документа, </w:t>
      </w:r>
    </w:p>
    <w:p w:rsidR="00357F9A" w:rsidRPr="00357F9A" w:rsidRDefault="00357F9A" w:rsidP="00357F9A">
      <w:pPr>
        <w:spacing w:after="0" w:line="240" w:lineRule="auto"/>
        <w:jc w:val="both"/>
        <w:rPr>
          <w:rFonts w:ascii="Times New Roman" w:eastAsia="Times New Roman" w:hAnsi="Times New Roman" w:cs="Times New Roman"/>
          <w:sz w:val="24"/>
          <w:szCs w:val="24"/>
          <w:lang w:eastAsia="ru-RU"/>
        </w:rPr>
      </w:pPr>
      <w:r w:rsidRPr="00357F9A">
        <w:rPr>
          <w:rFonts w:ascii="Times New Roman" w:eastAsia="Times New Roman" w:hAnsi="Times New Roman" w:cs="Times New Roman"/>
          <w:sz w:val="24"/>
          <w:szCs w:val="24"/>
          <w:lang w:eastAsia="ru-RU"/>
        </w:rPr>
        <w:t xml:space="preserve">осуществляется  в  день  оформления  и  регистрации  результата  предоставления </w:t>
      </w:r>
    </w:p>
    <w:p w:rsidR="00D84AC5" w:rsidRPr="00D84AC5" w:rsidRDefault="00357F9A" w:rsidP="00357F9A">
      <w:pPr>
        <w:spacing w:after="0" w:line="240" w:lineRule="auto"/>
        <w:jc w:val="both"/>
        <w:rPr>
          <w:rFonts w:ascii="Times New Roman" w:eastAsia="Times New Roman" w:hAnsi="Times New Roman" w:cs="Times New Roman"/>
          <w:sz w:val="24"/>
          <w:szCs w:val="24"/>
          <w:lang w:eastAsia="ru-RU"/>
        </w:rPr>
      </w:pPr>
      <w:r w:rsidRPr="00357F9A">
        <w:rPr>
          <w:rFonts w:ascii="Times New Roman" w:eastAsia="Times New Roman" w:hAnsi="Times New Roman" w:cs="Times New Roman"/>
          <w:sz w:val="24"/>
          <w:szCs w:val="24"/>
          <w:lang w:eastAsia="ru-RU"/>
        </w:rPr>
        <w:t>государственной (муниципальной) услуги.</w:t>
      </w:r>
    </w:p>
    <w:p w:rsidR="00D84AC5" w:rsidRPr="00D84AC5" w:rsidRDefault="008875F7"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D84AC5" w:rsidRPr="00D84AC5">
        <w:rPr>
          <w:rFonts w:ascii="Times New Roman" w:eastAsia="Times New Roman" w:hAnsi="Times New Roman" w:cs="Times New Roman"/>
          <w:sz w:val="24"/>
          <w:szCs w:val="24"/>
          <w:lang w:eastAsia="ru-RU"/>
        </w:rPr>
        <w:t>.</w:t>
      </w:r>
      <w:r w:rsidR="001A70DC">
        <w:rPr>
          <w:rFonts w:ascii="Times New Roman" w:eastAsia="Times New Roman" w:hAnsi="Times New Roman" w:cs="Times New Roman"/>
          <w:sz w:val="24"/>
          <w:szCs w:val="24"/>
          <w:lang w:eastAsia="ru-RU"/>
        </w:rPr>
        <w:t>1</w:t>
      </w:r>
      <w:r w:rsidR="00397204">
        <w:rPr>
          <w:rFonts w:ascii="Times New Roman" w:eastAsia="Times New Roman" w:hAnsi="Times New Roman" w:cs="Times New Roman"/>
          <w:sz w:val="24"/>
          <w:szCs w:val="24"/>
          <w:lang w:eastAsia="ru-RU"/>
        </w:rPr>
        <w:t>2</w:t>
      </w:r>
      <w:r w:rsidR="001A70DC">
        <w:rPr>
          <w:rFonts w:ascii="Times New Roman" w:eastAsia="Times New Roman" w:hAnsi="Times New Roman" w:cs="Times New Roman"/>
          <w:sz w:val="24"/>
          <w:szCs w:val="24"/>
          <w:lang w:eastAsia="ru-RU"/>
        </w:rPr>
        <w:t>.</w:t>
      </w:r>
      <w:r w:rsidR="00357F9A">
        <w:rPr>
          <w:rFonts w:ascii="Times New Roman" w:eastAsia="Times New Roman" w:hAnsi="Times New Roman" w:cs="Times New Roman"/>
          <w:sz w:val="24"/>
          <w:szCs w:val="24"/>
          <w:lang w:eastAsia="ru-RU"/>
        </w:rPr>
        <w:t>6.</w:t>
      </w:r>
      <w:r w:rsidR="00D84AC5" w:rsidRPr="00D84AC5">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таких услуг:</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 не более 15 минут.</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 не более 15 минут.</w:t>
      </w:r>
    </w:p>
    <w:p w:rsidR="00D84AC5" w:rsidRPr="00D84AC5" w:rsidRDefault="00357F9A" w:rsidP="00357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5F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1A70DC">
        <w:rPr>
          <w:rFonts w:ascii="Times New Roman" w:eastAsia="Times New Roman" w:hAnsi="Times New Roman" w:cs="Times New Roman"/>
          <w:sz w:val="24"/>
          <w:szCs w:val="24"/>
          <w:lang w:eastAsia="ru-RU"/>
        </w:rPr>
        <w:t>1</w:t>
      </w:r>
      <w:r w:rsidR="00397204">
        <w:rPr>
          <w:rFonts w:ascii="Times New Roman" w:eastAsia="Times New Roman" w:hAnsi="Times New Roman" w:cs="Times New Roman"/>
          <w:sz w:val="24"/>
          <w:szCs w:val="24"/>
          <w:lang w:eastAsia="ru-RU"/>
        </w:rPr>
        <w:t>2</w:t>
      </w:r>
      <w:r w:rsidR="001A70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7. </w:t>
      </w:r>
      <w:r w:rsidR="00D84AC5" w:rsidRPr="00D84AC5">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Письменный запрос заявителя о предоставлении муниципальной услуги регистрируются в день поступления или на следующий день (в случае поступления документов в конце рабочего дня).</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Электронный запрос заявителя о предоставлении муниципальной услуги регистрируется в  день поступления.</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p>
    <w:p w:rsidR="00D84AC5" w:rsidRPr="00D84AC5" w:rsidRDefault="00397204" w:rsidP="00D84AC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1A70DC">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Рабочие кабинеты должны быть обеспечены достаточным количеством мест для приёма документов и работы с заявителями.</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В здании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Times New Roman"/>
          <w:sz w:val="24"/>
          <w:szCs w:val="24"/>
          <w:lang w:eastAsia="ru-RU"/>
        </w:rPr>
        <w:t xml:space="preserve">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Помещение, предназначенное для исполнения муниципальной услуги, оборудуется информационными стендами, размещенными в здании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Times New Roman"/>
          <w:sz w:val="24"/>
          <w:szCs w:val="24"/>
          <w:lang w:eastAsia="ru-RU"/>
        </w:rPr>
        <w:t>. На информационных стендах должны быть размещены следующие информационные материалы:</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сведения о нормативных актах по вопросам осуществления муниципальной услуги;</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выдержки из нормативных правовых актов по ключевым моментам выполнения муниципальной услуги;</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перечень документов, прилагаемых к заявлению для получения разрешения на строительство, в соответствии  п. 2.6 настоящего Регламента;</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 согласно пункта 2.9 настоящего Регламента.</w:t>
      </w:r>
    </w:p>
    <w:p w:rsidR="00D84AC5" w:rsidRPr="00D84AC5" w:rsidRDefault="00397204"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bCs/>
          <w:color w:val="000000"/>
          <w:sz w:val="24"/>
          <w:szCs w:val="24"/>
          <w:lang w:eastAsia="ru-RU"/>
        </w:rPr>
        <w:t>2.13</w:t>
      </w:r>
      <w:r w:rsidR="001A70DC">
        <w:rPr>
          <w:rFonts w:ascii="Times New Roman" w:eastAsia="Times New Roman" w:hAnsi="Times New Roman" w:cs="Times New Roman"/>
          <w:bCs/>
          <w:color w:val="000000"/>
          <w:sz w:val="24"/>
          <w:szCs w:val="24"/>
          <w:lang w:eastAsia="ru-RU"/>
        </w:rPr>
        <w:t>.</w:t>
      </w:r>
      <w:r w:rsidR="00D84AC5" w:rsidRPr="00D84AC5">
        <w:rPr>
          <w:rFonts w:ascii="Times New Roman" w:eastAsia="Times New Roman" w:hAnsi="Times New Roman" w:cs="Times New Roman"/>
          <w:bCs/>
          <w:color w:val="000000"/>
          <w:sz w:val="24"/>
          <w:szCs w:val="24"/>
          <w:lang w:eastAsia="ru-RU"/>
        </w:rPr>
        <w:t>1. Места предоставления муниципальной услуги должны отвечать следующим требованиям.</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 xml:space="preserve">Вход в здание, где располагается администрация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Times New Roman"/>
          <w:color w:val="000000"/>
          <w:sz w:val="24"/>
          <w:szCs w:val="24"/>
          <w:lang w:eastAsia="ru-RU"/>
        </w:rPr>
        <w:t>, должен быть оборудован информационной табличкой (вывеской), содержащей следующую информацию:</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 наименование;</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 место нахождения;</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 xml:space="preserve">- режим работы.  </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Места информирования, предназначенные для ознакомления потребителей муниципальной услуги с информационными материалами, оборудуются информационными стендами.</w:t>
      </w:r>
    </w:p>
    <w:p w:rsidR="00D84AC5" w:rsidRPr="00D84AC5" w:rsidRDefault="00D84AC5" w:rsidP="00D84AC5">
      <w:pPr>
        <w:spacing w:after="0" w:line="240" w:lineRule="auto"/>
        <w:jc w:val="both"/>
        <w:rPr>
          <w:rFonts w:ascii="Times New Roman" w:eastAsia="Calibri" w:hAnsi="Times New Roman" w:cs="Times New Roman"/>
          <w:sz w:val="24"/>
          <w:szCs w:val="24"/>
        </w:rPr>
      </w:pPr>
      <w:r w:rsidRPr="00D84AC5">
        <w:rPr>
          <w:rFonts w:ascii="Times New Roman" w:eastAsia="Calibri" w:hAnsi="Times New Roman" w:cs="Times New Roman"/>
          <w:color w:val="000000"/>
          <w:sz w:val="24"/>
          <w:szCs w:val="24"/>
        </w:rPr>
        <w:t xml:space="preserve">            - для ожидания приема заинтересованным лицам должны отводиться места, оборудованные стульями, столами для возможности оформления документов</w:t>
      </w:r>
      <w:r w:rsidRPr="00D84AC5">
        <w:rPr>
          <w:rFonts w:ascii="Times New Roman" w:eastAsia="Calibri" w:hAnsi="Times New Roman" w:cs="Times New Roman"/>
          <w:sz w:val="24"/>
          <w:szCs w:val="24"/>
        </w:rPr>
        <w:t xml:space="preserve"> обеспечиваются канцелярскими принадлежностями</w:t>
      </w:r>
      <w:r w:rsidRPr="00D84AC5">
        <w:rPr>
          <w:rFonts w:ascii="Times New Roman" w:eastAsia="Calibri" w:hAnsi="Times New Roman" w:cs="Times New Roman"/>
          <w:color w:val="000000"/>
          <w:sz w:val="24"/>
          <w:szCs w:val="24"/>
        </w:rPr>
        <w:t>;</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color w:val="000000"/>
          <w:sz w:val="24"/>
          <w:szCs w:val="24"/>
          <w:lang w:eastAsia="ru-RU"/>
        </w:rPr>
        <w:t>- рабочие места уполномоченных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84AC5" w:rsidRPr="00D84AC5" w:rsidRDefault="00D84AC5" w:rsidP="00D84AC5">
      <w:pPr>
        <w:spacing w:after="0" w:line="240" w:lineRule="auto"/>
        <w:jc w:val="both"/>
        <w:rPr>
          <w:rFonts w:ascii="Times New Roman" w:eastAsia="Calibri" w:hAnsi="Times New Roman" w:cs="Times New Roman"/>
          <w:sz w:val="24"/>
          <w:szCs w:val="24"/>
        </w:rPr>
      </w:pPr>
      <w:r w:rsidRPr="00D84AC5">
        <w:rPr>
          <w:rFonts w:ascii="Times New Roman" w:eastAsia="Calibri" w:hAnsi="Times New Roman" w:cs="Times New Roman"/>
          <w:sz w:val="24"/>
          <w:szCs w:val="24"/>
        </w:rPr>
        <w:t xml:space="preserve">        Кабинет ответственных лиц оборудован информационными табличками (вывесками) с указанием номера кабинета и наименования отдела.</w:t>
      </w:r>
    </w:p>
    <w:p w:rsidR="00D84AC5" w:rsidRPr="00D84AC5" w:rsidRDefault="00397204"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2.13</w:t>
      </w:r>
      <w:r w:rsidR="00D84AC5" w:rsidRPr="00D84AC5">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2.</w:t>
      </w:r>
      <w:r w:rsidR="001A70DC">
        <w:rPr>
          <w:rFonts w:ascii="Times New Roman" w:eastAsia="Times New Roman" w:hAnsi="Times New Roman" w:cs="Arial"/>
          <w:sz w:val="24"/>
          <w:szCs w:val="24"/>
          <w:lang w:eastAsia="ru-RU"/>
        </w:rPr>
        <w:t xml:space="preserve"> </w:t>
      </w:r>
      <w:r w:rsidR="00D84AC5" w:rsidRPr="00D84AC5">
        <w:rPr>
          <w:rFonts w:ascii="Times New Roman" w:eastAsia="Times New Roman" w:hAnsi="Times New Roman" w:cs="Times New Roman"/>
          <w:sz w:val="24"/>
          <w:szCs w:val="24"/>
          <w:lang w:eastAsia="ru-RU"/>
        </w:rPr>
        <w:t>Инвалидам, включая инвалидов, использующих кресла-коляски, обеспечиваются:</w:t>
      </w:r>
    </w:p>
    <w:p w:rsidR="00D84AC5" w:rsidRPr="00D84AC5" w:rsidRDefault="00D84AC5"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условия для беспрепятственного доступа к зданию, в котором предоставляется услуга и предоставляемым в нем услугам;</w:t>
      </w:r>
    </w:p>
    <w:p w:rsidR="00D84AC5" w:rsidRPr="00D84AC5" w:rsidRDefault="00D84AC5"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услугу, передвижения по территории здания, входа в здание и выхода из него;</w:t>
      </w:r>
    </w:p>
    <w:p w:rsidR="00D84AC5" w:rsidRPr="00D84AC5" w:rsidRDefault="00D84AC5"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здание, в котором предоставляется услуга, в том числе с использованием кресла-коляски и при необходимости с помощью сотрудников, предоставляющих услугу;</w:t>
      </w:r>
    </w:p>
    <w:p w:rsidR="00D84AC5" w:rsidRPr="00D84AC5" w:rsidRDefault="00D84AC5"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D84AC5" w:rsidRPr="00D84AC5" w:rsidRDefault="00D84AC5"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84AC5" w:rsidRPr="00D84AC5" w:rsidRDefault="00D84AC5" w:rsidP="00D84AC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color w:val="000000"/>
          <w:sz w:val="24"/>
          <w:szCs w:val="24"/>
          <w:lang w:eastAsia="ru-RU"/>
        </w:rPr>
        <w:t xml:space="preserve">         допуск сурдопереводчика и тифлосурдопереводчика;</w:t>
      </w:r>
    </w:p>
    <w:p w:rsidR="00D84AC5" w:rsidRPr="00D84AC5" w:rsidRDefault="00D84AC5"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оказание сотрудниками, предоставляющими услугу,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rsidR="00D84AC5" w:rsidRPr="00D84AC5" w:rsidRDefault="00D84AC5"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lastRenderedPageBreak/>
        <w:t>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84AC5" w:rsidRPr="00D84AC5" w:rsidRDefault="00397204"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8875F7">
        <w:rPr>
          <w:rFonts w:ascii="Times New Roman" w:eastAsia="Times New Roman" w:hAnsi="Times New Roman" w:cs="Times New Roman"/>
          <w:sz w:val="24"/>
          <w:szCs w:val="24"/>
          <w:lang w:eastAsia="ru-RU"/>
        </w:rPr>
        <w:t>.</w:t>
      </w:r>
      <w:r w:rsidR="00D84AC5" w:rsidRPr="00D84AC5">
        <w:rPr>
          <w:rFonts w:ascii="Times New Roman" w:eastAsia="Times New Roman" w:hAnsi="Times New Roman" w:cs="Times New Roman"/>
          <w:sz w:val="24"/>
          <w:szCs w:val="24"/>
          <w:lang w:eastAsia="ru-RU"/>
        </w:rPr>
        <w:t>3.</w:t>
      </w:r>
      <w:r w:rsidR="001A70DC">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 xml:space="preserve"> Кроме условий доступности муниципальной услуги,</w:t>
      </w:r>
      <w:r>
        <w:rPr>
          <w:rFonts w:ascii="Times New Roman" w:eastAsia="Times New Roman" w:hAnsi="Times New Roman" w:cs="Times New Roman"/>
          <w:sz w:val="24"/>
          <w:szCs w:val="24"/>
          <w:lang w:eastAsia="ru-RU"/>
        </w:rPr>
        <w:t xml:space="preserve"> предусмотренных подпунктом 2.13</w:t>
      </w:r>
      <w:r w:rsidR="00D84AC5" w:rsidRPr="00D84AC5">
        <w:rPr>
          <w:rFonts w:ascii="Times New Roman" w:eastAsia="Times New Roman" w:hAnsi="Times New Roman" w:cs="Times New Roman"/>
          <w:sz w:val="24"/>
          <w:szCs w:val="24"/>
          <w:lang w:eastAsia="ru-RU"/>
        </w:rPr>
        <w:t>.2., обеспечиваются:</w:t>
      </w:r>
    </w:p>
    <w:p w:rsidR="00D84AC5" w:rsidRPr="00D84AC5" w:rsidRDefault="00D84AC5"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размещение помещений, в которых предоставляется муниципальная услуга, преимущественно на нижних этажах здания;</w:t>
      </w:r>
    </w:p>
    <w:p w:rsidR="00D84AC5" w:rsidRPr="00D84AC5" w:rsidRDefault="00D84AC5" w:rsidP="00D84A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оборудование на прилегающих к зданию, в котором предоставляется услуга территориях мест для парковки автотранспортных средств инвалидов.</w:t>
      </w:r>
    </w:p>
    <w:p w:rsidR="00D84AC5" w:rsidRPr="00D84AC5" w:rsidRDefault="00D84AC5" w:rsidP="00D84AC5">
      <w:pPr>
        <w:spacing w:after="0" w:line="240" w:lineRule="auto"/>
        <w:jc w:val="both"/>
        <w:rPr>
          <w:rFonts w:ascii="Times New Roman" w:eastAsia="Calibri" w:hAnsi="Times New Roman" w:cs="Times New Roman"/>
          <w:sz w:val="24"/>
          <w:szCs w:val="24"/>
        </w:rPr>
      </w:pPr>
      <w:r w:rsidRPr="00D84AC5">
        <w:rPr>
          <w:rFonts w:ascii="Times New Roman" w:eastAsia="Calibri" w:hAnsi="Times New Roman" w:cs="Times New Roman"/>
          <w:sz w:val="24"/>
          <w:szCs w:val="24"/>
        </w:rPr>
        <w:t xml:space="preserve">         оборудование зданий и помещений пандусами, специальными ограждениями и перилами, обеспечивающими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D84AC5" w:rsidRPr="00D84AC5" w:rsidRDefault="00D84AC5" w:rsidP="00D84AC5">
      <w:pPr>
        <w:spacing w:after="0" w:line="240" w:lineRule="auto"/>
        <w:jc w:val="both"/>
        <w:rPr>
          <w:rFonts w:ascii="Times New Roman" w:eastAsia="Times New Roman" w:hAnsi="Times New Roman" w:cs="Times New Roman"/>
          <w:sz w:val="24"/>
          <w:szCs w:val="24"/>
          <w:u w:val="single"/>
          <w:lang w:eastAsia="ru-RU"/>
        </w:rPr>
      </w:pPr>
      <w:r w:rsidRPr="00D84AC5">
        <w:rPr>
          <w:rFonts w:ascii="Times New Roman" w:eastAsia="Times New Roman" w:hAnsi="Times New Roman" w:cs="Times New Roman"/>
          <w:sz w:val="24"/>
          <w:szCs w:val="24"/>
          <w:lang w:eastAsia="ru-RU"/>
        </w:rPr>
        <w:t xml:space="preserve">        доступ в здание, в котором оказывается муниципальная услуга, оборудован отдельным входом для свободного доступа граждан в помещение, расширенными проходами, позволяющими обеспечить беспрепятственный доступ для инвалидов, включая инвалидов, использующих кресла-коляски.</w:t>
      </w:r>
    </w:p>
    <w:p w:rsidR="00D84AC5" w:rsidRPr="00D84AC5" w:rsidRDefault="00D84AC5" w:rsidP="00D84AC5">
      <w:pPr>
        <w:spacing w:after="0" w:line="240" w:lineRule="auto"/>
        <w:jc w:val="both"/>
        <w:rPr>
          <w:rFonts w:ascii="Times New Roman" w:eastAsia="Times New Roman" w:hAnsi="Times New Roman" w:cs="Times New Roman"/>
          <w:sz w:val="24"/>
          <w:szCs w:val="24"/>
          <w:lang w:eastAsia="ru-RU"/>
        </w:rPr>
      </w:pPr>
    </w:p>
    <w:p w:rsidR="00D84AC5" w:rsidRPr="00D84AC5" w:rsidRDefault="00C0393F" w:rsidP="00D84AC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7204">
        <w:rPr>
          <w:rFonts w:ascii="Times New Roman" w:eastAsia="Times New Roman" w:hAnsi="Times New Roman" w:cs="Times New Roman"/>
          <w:color w:val="000000"/>
          <w:sz w:val="24"/>
          <w:szCs w:val="24"/>
          <w:lang w:eastAsia="ru-RU"/>
        </w:rPr>
        <w:t xml:space="preserve">2.14. </w:t>
      </w:r>
      <w:r w:rsidR="00D84AC5" w:rsidRPr="00D84AC5">
        <w:rPr>
          <w:rFonts w:ascii="Times New Roman" w:eastAsia="Times New Roman" w:hAnsi="Times New Roman" w:cs="Times New Roman"/>
          <w:color w:val="000000"/>
          <w:sz w:val="24"/>
          <w:szCs w:val="24"/>
          <w:lang w:eastAsia="ru-RU"/>
        </w:rPr>
        <w:t>Показатели доступности и качества предоставления муниц</w:t>
      </w:r>
      <w:r>
        <w:rPr>
          <w:rFonts w:ascii="Times New Roman" w:eastAsia="Times New Roman" w:hAnsi="Times New Roman" w:cs="Times New Roman"/>
          <w:color w:val="000000"/>
          <w:sz w:val="24"/>
          <w:szCs w:val="24"/>
          <w:lang w:eastAsia="ru-RU"/>
        </w:rPr>
        <w:t xml:space="preserve">ипальной услуги, возможность </w:t>
      </w:r>
      <w:r w:rsidR="00D84AC5" w:rsidRPr="00D84AC5">
        <w:rPr>
          <w:rFonts w:ascii="Times New Roman" w:eastAsia="Times New Roman" w:hAnsi="Times New Roman" w:cs="Times New Roman"/>
          <w:color w:val="000000"/>
          <w:sz w:val="24"/>
          <w:szCs w:val="24"/>
          <w:lang w:eastAsia="ru-RU"/>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C0393F" w:rsidRPr="00C0393F" w:rsidRDefault="00D84AC5" w:rsidP="00C0393F">
      <w:pPr>
        <w:spacing w:after="0" w:line="240" w:lineRule="auto"/>
        <w:ind w:firstLine="567"/>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color w:val="000000"/>
          <w:sz w:val="24"/>
          <w:szCs w:val="24"/>
          <w:lang w:eastAsia="ru-RU"/>
        </w:rPr>
        <w:br/>
        <w:t xml:space="preserve">     </w:t>
      </w:r>
      <w:r w:rsidR="00397204">
        <w:rPr>
          <w:rFonts w:ascii="Times New Roman" w:eastAsia="Times New Roman" w:hAnsi="Times New Roman" w:cs="Times New Roman"/>
          <w:color w:val="000000"/>
          <w:sz w:val="24"/>
          <w:szCs w:val="24"/>
          <w:lang w:eastAsia="ru-RU"/>
        </w:rPr>
        <w:t>2.14</w:t>
      </w:r>
      <w:r w:rsidR="001A70DC">
        <w:rPr>
          <w:rFonts w:ascii="Times New Roman" w:eastAsia="Times New Roman" w:hAnsi="Times New Roman" w:cs="Times New Roman"/>
          <w:color w:val="000000"/>
          <w:sz w:val="24"/>
          <w:szCs w:val="24"/>
          <w:lang w:eastAsia="ru-RU"/>
        </w:rPr>
        <w:t>.</w:t>
      </w:r>
      <w:r w:rsidRPr="00D84AC5">
        <w:rPr>
          <w:rFonts w:ascii="Times New Roman" w:eastAsia="Times New Roman" w:hAnsi="Times New Roman" w:cs="Times New Roman"/>
          <w:color w:val="000000"/>
          <w:sz w:val="24"/>
          <w:szCs w:val="24"/>
          <w:lang w:eastAsia="ru-RU"/>
        </w:rPr>
        <w:t>1. Показателями доступности предоставления муниципальной услуги являются:</w:t>
      </w:r>
      <w:r w:rsidR="00C0393F" w:rsidRPr="00C0393F">
        <w:t xml:space="preserve"> </w:t>
      </w:r>
      <w:r w:rsidR="00C0393F">
        <w:rPr>
          <w:rFonts w:ascii="Times New Roman" w:eastAsia="Times New Roman" w:hAnsi="Times New Roman" w:cs="Times New Roman"/>
          <w:color w:val="000000"/>
          <w:sz w:val="24"/>
          <w:szCs w:val="24"/>
          <w:lang w:eastAsia="ru-RU"/>
        </w:rPr>
        <w:t xml:space="preserve">          </w:t>
      </w:r>
    </w:p>
    <w:p w:rsidR="00C0393F" w:rsidRPr="00C0393F" w:rsidRDefault="00C0393F" w:rsidP="00C039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0393F">
        <w:rPr>
          <w:rFonts w:ascii="Times New Roman" w:eastAsia="Times New Roman" w:hAnsi="Times New Roman" w:cs="Times New Roman"/>
          <w:color w:val="000000"/>
          <w:sz w:val="24"/>
          <w:szCs w:val="24"/>
          <w:lang w:eastAsia="ru-RU"/>
        </w:rPr>
        <w:t>расположенность помещения, в котором ве</w:t>
      </w:r>
      <w:r>
        <w:rPr>
          <w:rFonts w:ascii="Times New Roman" w:eastAsia="Times New Roman" w:hAnsi="Times New Roman" w:cs="Times New Roman"/>
          <w:color w:val="000000"/>
          <w:sz w:val="24"/>
          <w:szCs w:val="24"/>
          <w:lang w:eastAsia="ru-RU"/>
        </w:rPr>
        <w:t xml:space="preserve">дется прием, выдача документов </w:t>
      </w:r>
      <w:r w:rsidRPr="00C0393F">
        <w:rPr>
          <w:rFonts w:ascii="Times New Roman" w:eastAsia="Times New Roman" w:hAnsi="Times New Roman" w:cs="Times New Roman"/>
          <w:color w:val="000000"/>
          <w:sz w:val="24"/>
          <w:szCs w:val="24"/>
          <w:lang w:eastAsia="ru-RU"/>
        </w:rPr>
        <w:t>в зоне доступности общественного транспорта;</w:t>
      </w:r>
    </w:p>
    <w:p w:rsidR="00C0393F" w:rsidRPr="00C0393F" w:rsidRDefault="00C0393F" w:rsidP="00C039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0393F">
        <w:rPr>
          <w:rFonts w:ascii="Times New Roman" w:eastAsia="Times New Roman" w:hAnsi="Times New Roman" w:cs="Times New Roman"/>
          <w:color w:val="000000"/>
          <w:sz w:val="24"/>
          <w:szCs w:val="24"/>
          <w:lang w:eastAsia="ru-RU"/>
        </w:rPr>
        <w:t xml:space="preserve">наличие  необходимого  количества  </w:t>
      </w:r>
      <w:r>
        <w:rPr>
          <w:rFonts w:ascii="Times New Roman" w:eastAsia="Times New Roman" w:hAnsi="Times New Roman" w:cs="Times New Roman"/>
          <w:color w:val="000000"/>
          <w:sz w:val="24"/>
          <w:szCs w:val="24"/>
          <w:lang w:eastAsia="ru-RU"/>
        </w:rPr>
        <w:t xml:space="preserve">специалистов,  а  также  помещений,  в </w:t>
      </w:r>
      <w:r w:rsidRPr="00C0393F">
        <w:rPr>
          <w:rFonts w:ascii="Times New Roman" w:eastAsia="Times New Roman" w:hAnsi="Times New Roman" w:cs="Times New Roman"/>
          <w:color w:val="000000"/>
          <w:sz w:val="24"/>
          <w:szCs w:val="24"/>
          <w:lang w:eastAsia="ru-RU"/>
        </w:rPr>
        <w:t>которых осуществляется прием документов от заявителей;</w:t>
      </w:r>
    </w:p>
    <w:p w:rsidR="00C0393F" w:rsidRPr="00C0393F" w:rsidRDefault="00C0393F" w:rsidP="00C039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0393F">
        <w:rPr>
          <w:rFonts w:ascii="Times New Roman" w:eastAsia="Times New Roman" w:hAnsi="Times New Roman" w:cs="Times New Roman"/>
          <w:color w:val="000000"/>
          <w:sz w:val="24"/>
          <w:szCs w:val="24"/>
          <w:lang w:eastAsia="ru-RU"/>
        </w:rPr>
        <w:t xml:space="preserve">наличие  исчерпывающей  информации  о </w:t>
      </w:r>
      <w:r>
        <w:rPr>
          <w:rFonts w:ascii="Times New Roman" w:eastAsia="Times New Roman" w:hAnsi="Times New Roman" w:cs="Times New Roman"/>
          <w:color w:val="000000"/>
          <w:sz w:val="24"/>
          <w:szCs w:val="24"/>
          <w:lang w:eastAsia="ru-RU"/>
        </w:rPr>
        <w:t xml:space="preserve"> способах,  порядке  и  сроках </w:t>
      </w:r>
      <w:r w:rsidRPr="00C0393F">
        <w:rPr>
          <w:rFonts w:ascii="Times New Roman" w:eastAsia="Times New Roman" w:hAnsi="Times New Roman" w:cs="Times New Roman"/>
          <w:color w:val="000000"/>
          <w:sz w:val="24"/>
          <w:szCs w:val="24"/>
          <w:lang w:eastAsia="ru-RU"/>
        </w:rPr>
        <w:t>предоставления  государственной  (муниципально</w:t>
      </w:r>
      <w:r>
        <w:rPr>
          <w:rFonts w:ascii="Times New Roman" w:eastAsia="Times New Roman" w:hAnsi="Times New Roman" w:cs="Times New Roman"/>
          <w:color w:val="000000"/>
          <w:sz w:val="24"/>
          <w:szCs w:val="24"/>
          <w:lang w:eastAsia="ru-RU"/>
        </w:rPr>
        <w:t xml:space="preserve">й)  услуги  на  информационных </w:t>
      </w:r>
      <w:r w:rsidRPr="00C0393F">
        <w:rPr>
          <w:rFonts w:ascii="Times New Roman" w:eastAsia="Times New Roman" w:hAnsi="Times New Roman" w:cs="Times New Roman"/>
          <w:color w:val="000000"/>
          <w:sz w:val="24"/>
          <w:szCs w:val="24"/>
          <w:lang w:eastAsia="ru-RU"/>
        </w:rPr>
        <w:t>стендах, официальном сайте органа государствен</w:t>
      </w:r>
      <w:r>
        <w:rPr>
          <w:rFonts w:ascii="Times New Roman" w:eastAsia="Times New Roman" w:hAnsi="Times New Roman" w:cs="Times New Roman"/>
          <w:color w:val="000000"/>
          <w:sz w:val="24"/>
          <w:szCs w:val="24"/>
          <w:lang w:eastAsia="ru-RU"/>
        </w:rPr>
        <w:t xml:space="preserve">ной власти субъекта Российской </w:t>
      </w:r>
      <w:r w:rsidRPr="00C0393F">
        <w:rPr>
          <w:rFonts w:ascii="Times New Roman" w:eastAsia="Times New Roman" w:hAnsi="Times New Roman" w:cs="Times New Roman"/>
          <w:color w:val="000000"/>
          <w:sz w:val="24"/>
          <w:szCs w:val="24"/>
          <w:lang w:eastAsia="ru-RU"/>
        </w:rPr>
        <w:t xml:space="preserve">Федерации  муниципального  образования,  на </w:t>
      </w:r>
      <w:r>
        <w:rPr>
          <w:rFonts w:ascii="Times New Roman" w:eastAsia="Times New Roman" w:hAnsi="Times New Roman" w:cs="Times New Roman"/>
          <w:color w:val="000000"/>
          <w:sz w:val="24"/>
          <w:szCs w:val="24"/>
          <w:lang w:eastAsia="ru-RU"/>
        </w:rPr>
        <w:t xml:space="preserve"> Едином  портале,  Региональном</w:t>
      </w:r>
      <w:r w:rsidR="00CA41DA">
        <w:rPr>
          <w:rFonts w:ascii="Times New Roman" w:eastAsia="Times New Roman" w:hAnsi="Times New Roman" w:cs="Times New Roman"/>
          <w:color w:val="000000"/>
          <w:sz w:val="24"/>
          <w:szCs w:val="24"/>
          <w:lang w:eastAsia="ru-RU"/>
        </w:rPr>
        <w:t xml:space="preserve"> </w:t>
      </w:r>
      <w:r w:rsidRPr="00C0393F">
        <w:rPr>
          <w:rFonts w:ascii="Times New Roman" w:eastAsia="Times New Roman" w:hAnsi="Times New Roman" w:cs="Times New Roman"/>
          <w:color w:val="000000"/>
          <w:sz w:val="24"/>
          <w:szCs w:val="24"/>
          <w:lang w:eastAsia="ru-RU"/>
        </w:rPr>
        <w:t>портале;</w:t>
      </w:r>
    </w:p>
    <w:p w:rsidR="00C0393F" w:rsidRPr="00C0393F" w:rsidRDefault="00C0393F" w:rsidP="00CA41DA">
      <w:pPr>
        <w:spacing w:after="0" w:line="240" w:lineRule="auto"/>
        <w:ind w:firstLine="567"/>
        <w:rPr>
          <w:rFonts w:ascii="Times New Roman" w:eastAsia="Times New Roman" w:hAnsi="Times New Roman" w:cs="Times New Roman"/>
          <w:color w:val="000000"/>
          <w:sz w:val="24"/>
          <w:szCs w:val="24"/>
          <w:lang w:eastAsia="ru-RU"/>
        </w:rPr>
      </w:pPr>
      <w:r w:rsidRPr="00C0393F">
        <w:rPr>
          <w:rFonts w:ascii="Times New Roman" w:eastAsia="Times New Roman" w:hAnsi="Times New Roman" w:cs="Times New Roman"/>
          <w:color w:val="000000"/>
          <w:sz w:val="24"/>
          <w:szCs w:val="24"/>
          <w:lang w:eastAsia="ru-RU"/>
        </w:rPr>
        <w:t>оказание  помощи  инвалидам  в  пр</w:t>
      </w:r>
      <w:r>
        <w:rPr>
          <w:rFonts w:ascii="Times New Roman" w:eastAsia="Times New Roman" w:hAnsi="Times New Roman" w:cs="Times New Roman"/>
          <w:color w:val="000000"/>
          <w:sz w:val="24"/>
          <w:szCs w:val="24"/>
          <w:lang w:eastAsia="ru-RU"/>
        </w:rPr>
        <w:t xml:space="preserve">еодолении  барьеров,  мешающих </w:t>
      </w:r>
      <w:r w:rsidRPr="00C0393F">
        <w:rPr>
          <w:rFonts w:ascii="Times New Roman" w:eastAsia="Times New Roman" w:hAnsi="Times New Roman" w:cs="Times New Roman"/>
          <w:color w:val="000000"/>
          <w:sz w:val="24"/>
          <w:szCs w:val="24"/>
          <w:lang w:eastAsia="ru-RU"/>
        </w:rPr>
        <w:t>получению ими у</w:t>
      </w:r>
      <w:r w:rsidR="00CA41DA">
        <w:rPr>
          <w:rFonts w:ascii="Times New Roman" w:eastAsia="Times New Roman" w:hAnsi="Times New Roman" w:cs="Times New Roman"/>
          <w:color w:val="000000"/>
          <w:sz w:val="24"/>
          <w:szCs w:val="24"/>
          <w:lang w:eastAsia="ru-RU"/>
        </w:rPr>
        <w:t xml:space="preserve">слуг наравне с другими лицами. </w:t>
      </w:r>
    </w:p>
    <w:p w:rsidR="00C0393F" w:rsidRPr="00C0393F" w:rsidRDefault="00397204" w:rsidP="00CA41D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r w:rsidR="00CA41DA">
        <w:rPr>
          <w:rFonts w:ascii="Times New Roman" w:eastAsia="Times New Roman" w:hAnsi="Times New Roman" w:cs="Times New Roman"/>
          <w:color w:val="000000"/>
          <w:sz w:val="24"/>
          <w:szCs w:val="24"/>
          <w:lang w:eastAsia="ru-RU"/>
        </w:rPr>
        <w:t>.2</w:t>
      </w:r>
      <w:r w:rsidR="00C0393F" w:rsidRPr="00C0393F">
        <w:rPr>
          <w:rFonts w:ascii="Times New Roman" w:eastAsia="Times New Roman" w:hAnsi="Times New Roman" w:cs="Times New Roman"/>
          <w:color w:val="000000"/>
          <w:sz w:val="24"/>
          <w:szCs w:val="24"/>
          <w:lang w:eastAsia="ru-RU"/>
        </w:rPr>
        <w:t>.  Показателями  качества  предоставления  госуд</w:t>
      </w:r>
      <w:r w:rsidR="00CA41DA">
        <w:rPr>
          <w:rFonts w:ascii="Times New Roman" w:eastAsia="Times New Roman" w:hAnsi="Times New Roman" w:cs="Times New Roman"/>
          <w:color w:val="000000"/>
          <w:sz w:val="24"/>
          <w:szCs w:val="24"/>
          <w:lang w:eastAsia="ru-RU"/>
        </w:rPr>
        <w:t xml:space="preserve">арственной </w:t>
      </w:r>
      <w:r w:rsidR="00C0393F" w:rsidRPr="00C0393F">
        <w:rPr>
          <w:rFonts w:ascii="Times New Roman" w:eastAsia="Times New Roman" w:hAnsi="Times New Roman" w:cs="Times New Roman"/>
          <w:color w:val="000000"/>
          <w:sz w:val="24"/>
          <w:szCs w:val="24"/>
          <w:lang w:eastAsia="ru-RU"/>
        </w:rPr>
        <w:t>(муниципальной) услуги являются:</w:t>
      </w:r>
    </w:p>
    <w:p w:rsidR="00C0393F" w:rsidRPr="00C0393F" w:rsidRDefault="00C0393F" w:rsidP="00C0393F">
      <w:pPr>
        <w:spacing w:after="0" w:line="240" w:lineRule="auto"/>
        <w:ind w:firstLine="567"/>
        <w:rPr>
          <w:rFonts w:ascii="Times New Roman" w:eastAsia="Times New Roman" w:hAnsi="Times New Roman" w:cs="Times New Roman"/>
          <w:color w:val="000000"/>
          <w:sz w:val="24"/>
          <w:szCs w:val="24"/>
          <w:lang w:eastAsia="ru-RU"/>
        </w:rPr>
      </w:pPr>
      <w:r w:rsidRPr="00C0393F">
        <w:rPr>
          <w:rFonts w:ascii="Times New Roman" w:eastAsia="Times New Roman" w:hAnsi="Times New Roman" w:cs="Times New Roman"/>
          <w:color w:val="000000"/>
          <w:sz w:val="24"/>
          <w:szCs w:val="24"/>
          <w:lang w:eastAsia="ru-RU"/>
        </w:rPr>
        <w:t xml:space="preserve">1)  соблюдение сроков приема и рассмотрения документов; </w:t>
      </w:r>
    </w:p>
    <w:p w:rsidR="00C0393F" w:rsidRPr="00C0393F" w:rsidRDefault="00C0393F" w:rsidP="000A1D5B">
      <w:pPr>
        <w:spacing w:after="0" w:line="240" w:lineRule="auto"/>
        <w:ind w:firstLine="567"/>
        <w:rPr>
          <w:rFonts w:ascii="Times New Roman" w:eastAsia="Times New Roman" w:hAnsi="Times New Roman" w:cs="Times New Roman"/>
          <w:color w:val="000000"/>
          <w:sz w:val="24"/>
          <w:szCs w:val="24"/>
          <w:lang w:eastAsia="ru-RU"/>
        </w:rPr>
      </w:pPr>
      <w:r w:rsidRPr="00C0393F">
        <w:rPr>
          <w:rFonts w:ascii="Times New Roman" w:eastAsia="Times New Roman" w:hAnsi="Times New Roman" w:cs="Times New Roman"/>
          <w:color w:val="000000"/>
          <w:sz w:val="24"/>
          <w:szCs w:val="24"/>
          <w:lang w:eastAsia="ru-RU"/>
        </w:rPr>
        <w:t>2)  соблюдение  срока  получени</w:t>
      </w:r>
      <w:r w:rsidR="000A1D5B">
        <w:rPr>
          <w:rFonts w:ascii="Times New Roman" w:eastAsia="Times New Roman" w:hAnsi="Times New Roman" w:cs="Times New Roman"/>
          <w:color w:val="000000"/>
          <w:sz w:val="24"/>
          <w:szCs w:val="24"/>
          <w:lang w:eastAsia="ru-RU"/>
        </w:rPr>
        <w:t xml:space="preserve">я  результата  государственной </w:t>
      </w:r>
      <w:r w:rsidRPr="00C0393F">
        <w:rPr>
          <w:rFonts w:ascii="Times New Roman" w:eastAsia="Times New Roman" w:hAnsi="Times New Roman" w:cs="Times New Roman"/>
          <w:color w:val="000000"/>
          <w:sz w:val="24"/>
          <w:szCs w:val="24"/>
          <w:lang w:eastAsia="ru-RU"/>
        </w:rPr>
        <w:t>(муниципальной) услуги;</w:t>
      </w:r>
    </w:p>
    <w:p w:rsidR="00C0393F" w:rsidRPr="00C0393F" w:rsidRDefault="00C0393F" w:rsidP="000A1D5B">
      <w:pPr>
        <w:spacing w:after="0" w:line="240" w:lineRule="auto"/>
        <w:ind w:firstLine="567"/>
        <w:rPr>
          <w:rFonts w:ascii="Times New Roman" w:eastAsia="Times New Roman" w:hAnsi="Times New Roman" w:cs="Times New Roman"/>
          <w:color w:val="000000"/>
          <w:sz w:val="24"/>
          <w:szCs w:val="24"/>
          <w:lang w:eastAsia="ru-RU"/>
        </w:rPr>
      </w:pPr>
      <w:r w:rsidRPr="00C0393F">
        <w:rPr>
          <w:rFonts w:ascii="Times New Roman" w:eastAsia="Times New Roman" w:hAnsi="Times New Roman" w:cs="Times New Roman"/>
          <w:color w:val="000000"/>
          <w:sz w:val="24"/>
          <w:szCs w:val="24"/>
          <w:lang w:eastAsia="ru-RU"/>
        </w:rPr>
        <w:t>3)  отсутствие  обоснованных  жалоб  на  нарушения  Административно</w:t>
      </w:r>
      <w:r w:rsidR="000A1D5B">
        <w:rPr>
          <w:rFonts w:ascii="Times New Roman" w:eastAsia="Times New Roman" w:hAnsi="Times New Roman" w:cs="Times New Roman"/>
          <w:color w:val="000000"/>
          <w:sz w:val="24"/>
          <w:szCs w:val="24"/>
          <w:lang w:eastAsia="ru-RU"/>
        </w:rPr>
        <w:t xml:space="preserve">го </w:t>
      </w:r>
      <w:r w:rsidRPr="00C0393F">
        <w:rPr>
          <w:rFonts w:ascii="Times New Roman" w:eastAsia="Times New Roman" w:hAnsi="Times New Roman" w:cs="Times New Roman"/>
          <w:color w:val="000000"/>
          <w:sz w:val="24"/>
          <w:szCs w:val="24"/>
          <w:lang w:eastAsia="ru-RU"/>
        </w:rPr>
        <w:t>регламента,  совершенные  работниками  органа  гос</w:t>
      </w:r>
      <w:r w:rsidR="000A1D5B">
        <w:rPr>
          <w:rFonts w:ascii="Times New Roman" w:eastAsia="Times New Roman" w:hAnsi="Times New Roman" w:cs="Times New Roman"/>
          <w:color w:val="000000"/>
          <w:sz w:val="24"/>
          <w:szCs w:val="24"/>
          <w:lang w:eastAsia="ru-RU"/>
        </w:rPr>
        <w:t xml:space="preserve">ударственной  власти  субъекта </w:t>
      </w:r>
      <w:r w:rsidRPr="00C0393F">
        <w:rPr>
          <w:rFonts w:ascii="Times New Roman" w:eastAsia="Times New Roman" w:hAnsi="Times New Roman" w:cs="Times New Roman"/>
          <w:color w:val="000000"/>
          <w:sz w:val="24"/>
          <w:szCs w:val="24"/>
          <w:lang w:eastAsia="ru-RU"/>
        </w:rPr>
        <w:t xml:space="preserve">Российской Федерации или местного самоуправления; </w:t>
      </w:r>
    </w:p>
    <w:p w:rsidR="00C0393F" w:rsidRPr="00C0393F" w:rsidRDefault="00C0393F" w:rsidP="000A1D5B">
      <w:pPr>
        <w:spacing w:after="0" w:line="240" w:lineRule="auto"/>
        <w:ind w:firstLine="567"/>
        <w:rPr>
          <w:rFonts w:ascii="Times New Roman" w:eastAsia="Times New Roman" w:hAnsi="Times New Roman" w:cs="Times New Roman"/>
          <w:color w:val="000000"/>
          <w:sz w:val="24"/>
          <w:szCs w:val="24"/>
          <w:lang w:eastAsia="ru-RU"/>
        </w:rPr>
      </w:pPr>
      <w:r w:rsidRPr="00C0393F">
        <w:rPr>
          <w:rFonts w:ascii="Times New Roman" w:eastAsia="Times New Roman" w:hAnsi="Times New Roman" w:cs="Times New Roman"/>
          <w:color w:val="000000"/>
          <w:sz w:val="24"/>
          <w:szCs w:val="24"/>
          <w:lang w:eastAsia="ru-RU"/>
        </w:rPr>
        <w:t xml:space="preserve">4)  количество  взаимодействий  заявителя </w:t>
      </w:r>
      <w:r w:rsidR="000A1D5B">
        <w:rPr>
          <w:rFonts w:ascii="Times New Roman" w:eastAsia="Times New Roman" w:hAnsi="Times New Roman" w:cs="Times New Roman"/>
          <w:color w:val="000000"/>
          <w:sz w:val="24"/>
          <w:szCs w:val="24"/>
          <w:lang w:eastAsia="ru-RU"/>
        </w:rPr>
        <w:t xml:space="preserve"> с  должностными  лицами  (без </w:t>
      </w:r>
      <w:r w:rsidRPr="00C0393F">
        <w:rPr>
          <w:rFonts w:ascii="Times New Roman" w:eastAsia="Times New Roman" w:hAnsi="Times New Roman" w:cs="Times New Roman"/>
          <w:color w:val="000000"/>
          <w:sz w:val="24"/>
          <w:szCs w:val="24"/>
          <w:lang w:eastAsia="ru-RU"/>
        </w:rPr>
        <w:t xml:space="preserve">учета консультаций). </w:t>
      </w:r>
    </w:p>
    <w:p w:rsidR="00C0393F" w:rsidRPr="00C0393F" w:rsidRDefault="00C0393F" w:rsidP="000A1D5B">
      <w:pPr>
        <w:spacing w:after="0" w:line="240" w:lineRule="auto"/>
        <w:ind w:firstLine="567"/>
        <w:rPr>
          <w:rFonts w:ascii="Times New Roman" w:eastAsia="Times New Roman" w:hAnsi="Times New Roman" w:cs="Times New Roman"/>
          <w:color w:val="000000"/>
          <w:sz w:val="24"/>
          <w:szCs w:val="24"/>
          <w:lang w:eastAsia="ru-RU"/>
        </w:rPr>
      </w:pPr>
      <w:r w:rsidRPr="00C0393F">
        <w:rPr>
          <w:rFonts w:ascii="Times New Roman" w:eastAsia="Times New Roman" w:hAnsi="Times New Roman" w:cs="Times New Roman"/>
          <w:color w:val="000000"/>
          <w:sz w:val="24"/>
          <w:szCs w:val="24"/>
          <w:lang w:eastAsia="ru-RU"/>
        </w:rPr>
        <w:t>Заявитель  вправе  оценить  качество  п</w:t>
      </w:r>
      <w:r w:rsidR="000A1D5B">
        <w:rPr>
          <w:rFonts w:ascii="Times New Roman" w:eastAsia="Times New Roman" w:hAnsi="Times New Roman" w:cs="Times New Roman"/>
          <w:color w:val="000000"/>
          <w:sz w:val="24"/>
          <w:szCs w:val="24"/>
          <w:lang w:eastAsia="ru-RU"/>
        </w:rPr>
        <w:t xml:space="preserve">редоставления  государственной </w:t>
      </w:r>
      <w:r w:rsidRPr="00C0393F">
        <w:rPr>
          <w:rFonts w:ascii="Times New Roman" w:eastAsia="Times New Roman" w:hAnsi="Times New Roman" w:cs="Times New Roman"/>
          <w:color w:val="000000"/>
          <w:sz w:val="24"/>
          <w:szCs w:val="24"/>
          <w:lang w:eastAsia="ru-RU"/>
        </w:rPr>
        <w:t>(муниципальной)  услуги  с  помощью  устройс</w:t>
      </w:r>
      <w:r w:rsidR="000A1D5B">
        <w:rPr>
          <w:rFonts w:ascii="Times New Roman" w:eastAsia="Times New Roman" w:hAnsi="Times New Roman" w:cs="Times New Roman"/>
          <w:color w:val="000000"/>
          <w:sz w:val="24"/>
          <w:szCs w:val="24"/>
          <w:lang w:eastAsia="ru-RU"/>
        </w:rPr>
        <w:t xml:space="preserve">тв  подвижной  радиотелефонной </w:t>
      </w:r>
      <w:r w:rsidRPr="00C0393F">
        <w:rPr>
          <w:rFonts w:ascii="Times New Roman" w:eastAsia="Times New Roman" w:hAnsi="Times New Roman" w:cs="Times New Roman"/>
          <w:color w:val="000000"/>
          <w:sz w:val="24"/>
          <w:szCs w:val="24"/>
          <w:lang w:eastAsia="ru-RU"/>
        </w:rPr>
        <w:t>связи, с использованием Единого портала, Регион</w:t>
      </w:r>
      <w:r w:rsidR="000A1D5B">
        <w:rPr>
          <w:rFonts w:ascii="Times New Roman" w:eastAsia="Times New Roman" w:hAnsi="Times New Roman" w:cs="Times New Roman"/>
          <w:color w:val="000000"/>
          <w:sz w:val="24"/>
          <w:szCs w:val="24"/>
          <w:lang w:eastAsia="ru-RU"/>
        </w:rPr>
        <w:t xml:space="preserve">ального  портала, терминальных </w:t>
      </w:r>
      <w:r w:rsidRPr="00C0393F">
        <w:rPr>
          <w:rFonts w:ascii="Times New Roman" w:eastAsia="Times New Roman" w:hAnsi="Times New Roman" w:cs="Times New Roman"/>
          <w:color w:val="000000"/>
          <w:sz w:val="24"/>
          <w:szCs w:val="24"/>
          <w:lang w:eastAsia="ru-RU"/>
        </w:rPr>
        <w:t xml:space="preserve">устройств. </w:t>
      </w:r>
    </w:p>
    <w:p w:rsidR="00C0393F" w:rsidRPr="00C0393F" w:rsidRDefault="00397204" w:rsidP="000A1D5B">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r w:rsidR="000A1D5B">
        <w:rPr>
          <w:rFonts w:ascii="Times New Roman" w:eastAsia="Times New Roman" w:hAnsi="Times New Roman" w:cs="Times New Roman"/>
          <w:color w:val="000000"/>
          <w:sz w:val="24"/>
          <w:szCs w:val="24"/>
          <w:lang w:eastAsia="ru-RU"/>
        </w:rPr>
        <w:t>.</w:t>
      </w:r>
      <w:r w:rsidR="00C0393F" w:rsidRPr="00C0393F">
        <w:rPr>
          <w:rFonts w:ascii="Times New Roman" w:eastAsia="Times New Roman" w:hAnsi="Times New Roman" w:cs="Times New Roman"/>
          <w:color w:val="000000"/>
          <w:sz w:val="24"/>
          <w:szCs w:val="24"/>
          <w:lang w:eastAsia="ru-RU"/>
        </w:rPr>
        <w:t>3.  Информация  о  ходе  предоставле</w:t>
      </w:r>
      <w:r w:rsidR="000A1D5B">
        <w:rPr>
          <w:rFonts w:ascii="Times New Roman" w:eastAsia="Times New Roman" w:hAnsi="Times New Roman" w:cs="Times New Roman"/>
          <w:color w:val="000000"/>
          <w:sz w:val="24"/>
          <w:szCs w:val="24"/>
          <w:lang w:eastAsia="ru-RU"/>
        </w:rPr>
        <w:t xml:space="preserve">ния  государственной </w:t>
      </w:r>
      <w:r w:rsidR="00C0393F" w:rsidRPr="00C0393F">
        <w:rPr>
          <w:rFonts w:ascii="Times New Roman" w:eastAsia="Times New Roman" w:hAnsi="Times New Roman" w:cs="Times New Roman"/>
          <w:color w:val="000000"/>
          <w:sz w:val="24"/>
          <w:szCs w:val="24"/>
          <w:lang w:eastAsia="ru-RU"/>
        </w:rPr>
        <w:t xml:space="preserve">(муниципальной)  услуги может быть получена </w:t>
      </w:r>
      <w:r w:rsidR="000A1D5B">
        <w:rPr>
          <w:rFonts w:ascii="Times New Roman" w:eastAsia="Times New Roman" w:hAnsi="Times New Roman" w:cs="Times New Roman"/>
          <w:color w:val="000000"/>
          <w:sz w:val="24"/>
          <w:szCs w:val="24"/>
          <w:lang w:eastAsia="ru-RU"/>
        </w:rPr>
        <w:t xml:space="preserve">заявителем лично при обращении </w:t>
      </w:r>
      <w:r w:rsidR="00C0393F" w:rsidRPr="00C0393F">
        <w:rPr>
          <w:rFonts w:ascii="Times New Roman" w:eastAsia="Times New Roman" w:hAnsi="Times New Roman" w:cs="Times New Roman"/>
          <w:color w:val="000000"/>
          <w:sz w:val="24"/>
          <w:szCs w:val="24"/>
          <w:lang w:eastAsia="ru-RU"/>
        </w:rPr>
        <w:t>в  Уполномоченный  орган,  предост</w:t>
      </w:r>
      <w:r w:rsidR="000A1D5B">
        <w:rPr>
          <w:rFonts w:ascii="Times New Roman" w:eastAsia="Times New Roman" w:hAnsi="Times New Roman" w:cs="Times New Roman"/>
          <w:color w:val="000000"/>
          <w:sz w:val="24"/>
          <w:szCs w:val="24"/>
          <w:lang w:eastAsia="ru-RU"/>
        </w:rPr>
        <w:t xml:space="preserve">авляющий  государственную  или </w:t>
      </w:r>
      <w:r w:rsidR="00C0393F" w:rsidRPr="00C0393F">
        <w:rPr>
          <w:rFonts w:ascii="Times New Roman" w:eastAsia="Times New Roman" w:hAnsi="Times New Roman" w:cs="Times New Roman"/>
          <w:color w:val="000000"/>
          <w:sz w:val="24"/>
          <w:szCs w:val="24"/>
          <w:lang w:eastAsia="ru-RU"/>
        </w:rPr>
        <w:t xml:space="preserve">муниципальную услугу, в  личном кабинете на </w:t>
      </w:r>
      <w:r w:rsidR="000A1D5B">
        <w:rPr>
          <w:rFonts w:ascii="Times New Roman" w:eastAsia="Times New Roman" w:hAnsi="Times New Roman" w:cs="Times New Roman"/>
          <w:color w:val="000000"/>
          <w:sz w:val="24"/>
          <w:szCs w:val="24"/>
          <w:lang w:eastAsia="ru-RU"/>
        </w:rPr>
        <w:t xml:space="preserve">Едином портале, на Региональном </w:t>
      </w:r>
      <w:r w:rsidR="00C0393F" w:rsidRPr="00C0393F">
        <w:rPr>
          <w:rFonts w:ascii="Times New Roman" w:eastAsia="Times New Roman" w:hAnsi="Times New Roman" w:cs="Times New Roman"/>
          <w:color w:val="000000"/>
          <w:sz w:val="24"/>
          <w:szCs w:val="24"/>
          <w:lang w:eastAsia="ru-RU"/>
        </w:rPr>
        <w:t>портале, в МФЦ.</w:t>
      </w:r>
    </w:p>
    <w:p w:rsidR="00C0393F" w:rsidRPr="00C0393F" w:rsidRDefault="00397204" w:rsidP="00C0393F">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r w:rsidR="000A1D5B">
        <w:rPr>
          <w:rFonts w:ascii="Times New Roman" w:eastAsia="Times New Roman" w:hAnsi="Times New Roman" w:cs="Times New Roman"/>
          <w:color w:val="000000"/>
          <w:sz w:val="24"/>
          <w:szCs w:val="24"/>
          <w:lang w:eastAsia="ru-RU"/>
        </w:rPr>
        <w:t>.4</w:t>
      </w:r>
      <w:r w:rsidR="00C0393F" w:rsidRPr="00C0393F">
        <w:rPr>
          <w:rFonts w:ascii="Times New Roman" w:eastAsia="Times New Roman" w:hAnsi="Times New Roman" w:cs="Times New Roman"/>
          <w:color w:val="000000"/>
          <w:sz w:val="24"/>
          <w:szCs w:val="24"/>
          <w:lang w:eastAsia="ru-RU"/>
        </w:rPr>
        <w:t xml:space="preserve">.  Предоставление  муниципальной  услуги  осуществляется  в  любом </w:t>
      </w:r>
    </w:p>
    <w:p w:rsidR="00C0393F" w:rsidRPr="00C0393F" w:rsidRDefault="00C0393F" w:rsidP="00C0393F">
      <w:pPr>
        <w:spacing w:after="0" w:line="240" w:lineRule="auto"/>
        <w:ind w:firstLine="567"/>
        <w:rPr>
          <w:rFonts w:ascii="Times New Roman" w:eastAsia="Times New Roman" w:hAnsi="Times New Roman" w:cs="Times New Roman"/>
          <w:color w:val="000000"/>
          <w:sz w:val="24"/>
          <w:szCs w:val="24"/>
          <w:lang w:eastAsia="ru-RU"/>
        </w:rPr>
      </w:pPr>
      <w:r w:rsidRPr="00C0393F">
        <w:rPr>
          <w:rFonts w:ascii="Times New Roman" w:eastAsia="Times New Roman" w:hAnsi="Times New Roman" w:cs="Times New Roman"/>
          <w:color w:val="000000"/>
          <w:sz w:val="24"/>
          <w:szCs w:val="24"/>
          <w:lang w:eastAsia="ru-RU"/>
        </w:rPr>
        <w:t xml:space="preserve">МФЦ  по  выбору  заявителя  независимо  от  места  его  жительства  или  места </w:t>
      </w:r>
    </w:p>
    <w:p w:rsidR="00D84AC5" w:rsidRPr="00D84AC5" w:rsidRDefault="00C0393F" w:rsidP="00C0393F">
      <w:pPr>
        <w:spacing w:after="0" w:line="240" w:lineRule="auto"/>
        <w:ind w:firstLine="567"/>
        <w:rPr>
          <w:rFonts w:ascii="Times New Roman" w:eastAsia="Times New Roman" w:hAnsi="Times New Roman" w:cs="Times New Roman"/>
          <w:color w:val="000000"/>
          <w:sz w:val="24"/>
          <w:szCs w:val="24"/>
          <w:lang w:eastAsia="ru-RU"/>
        </w:rPr>
      </w:pPr>
      <w:r w:rsidRPr="00C0393F">
        <w:rPr>
          <w:rFonts w:ascii="Times New Roman" w:eastAsia="Times New Roman" w:hAnsi="Times New Roman" w:cs="Times New Roman"/>
          <w:color w:val="000000"/>
          <w:sz w:val="24"/>
          <w:szCs w:val="24"/>
          <w:lang w:eastAsia="ru-RU"/>
        </w:rPr>
        <w:lastRenderedPageBreak/>
        <w:t>фактического проживания (пребывания) по экстерриториальному принципу.</w:t>
      </w:r>
      <w:r w:rsidR="00D84AC5" w:rsidRPr="00D84AC5">
        <w:rPr>
          <w:rFonts w:ascii="Times New Roman" w:eastAsia="Times New Roman" w:hAnsi="Times New Roman" w:cs="Times New Roman"/>
          <w:color w:val="000000"/>
          <w:sz w:val="24"/>
          <w:szCs w:val="24"/>
          <w:lang w:eastAsia="ru-RU"/>
        </w:rPr>
        <w:br/>
        <w:t xml:space="preserve">        - время ожидания при предоставлении муниципальной услуги;</w:t>
      </w:r>
      <w:r w:rsidR="00D84AC5" w:rsidRPr="00D84AC5">
        <w:rPr>
          <w:rFonts w:ascii="Times New Roman" w:eastAsia="Times New Roman" w:hAnsi="Times New Roman" w:cs="Times New Roman"/>
          <w:color w:val="000000"/>
          <w:sz w:val="24"/>
          <w:szCs w:val="24"/>
          <w:lang w:eastAsia="ru-RU"/>
        </w:rPr>
        <w:br/>
        <w:t xml:space="preserve">        - возможность досудебного (внесудебного) рассмотрения жалоб в процессе предоставления муниципальной услуги;</w:t>
      </w:r>
      <w:r w:rsidR="00D84AC5" w:rsidRPr="00D84AC5">
        <w:rPr>
          <w:rFonts w:ascii="Times New Roman" w:eastAsia="Times New Roman" w:hAnsi="Times New Roman" w:cs="Times New Roman"/>
          <w:color w:val="000000"/>
          <w:sz w:val="24"/>
          <w:szCs w:val="24"/>
          <w:lang w:eastAsia="ru-RU"/>
        </w:rPr>
        <w:br/>
        <w:t xml:space="preserve">        -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r w:rsidR="00D84AC5" w:rsidRPr="00D84AC5">
        <w:rPr>
          <w:rFonts w:ascii="Times New Roman" w:eastAsia="Times New Roman" w:hAnsi="Times New Roman" w:cs="Times New Roman"/>
          <w:color w:val="000000"/>
          <w:sz w:val="24"/>
          <w:szCs w:val="24"/>
          <w:lang w:eastAsia="ru-RU"/>
        </w:rPr>
        <w:br/>
        <w:t xml:space="preserve">       - предоставление муниципальной услуги на безвозмездной основе;</w:t>
      </w:r>
      <w:r w:rsidR="00D84AC5" w:rsidRPr="00D84AC5">
        <w:rPr>
          <w:rFonts w:ascii="Times New Roman" w:eastAsia="Times New Roman" w:hAnsi="Times New Roman" w:cs="Times New Roman"/>
          <w:color w:val="000000"/>
          <w:sz w:val="24"/>
          <w:szCs w:val="24"/>
          <w:lang w:eastAsia="ru-RU"/>
        </w:rPr>
        <w:br/>
        <w:t>-четкость, простота и ясность в изложении информации.</w:t>
      </w:r>
      <w:r w:rsidR="00D84AC5" w:rsidRPr="00D84AC5">
        <w:rPr>
          <w:rFonts w:ascii="Times New Roman" w:eastAsia="Times New Roman" w:hAnsi="Times New Roman" w:cs="Times New Roman"/>
          <w:color w:val="000000"/>
          <w:sz w:val="24"/>
          <w:szCs w:val="24"/>
          <w:lang w:eastAsia="ru-RU"/>
        </w:rPr>
        <w:br/>
      </w:r>
      <w:r w:rsidR="00397204">
        <w:rPr>
          <w:rFonts w:ascii="Times New Roman" w:eastAsia="Times New Roman" w:hAnsi="Times New Roman" w:cs="Times New Roman"/>
          <w:color w:val="000000"/>
          <w:sz w:val="24"/>
          <w:szCs w:val="24"/>
          <w:lang w:eastAsia="ru-RU"/>
        </w:rPr>
        <w:t>2.14</w:t>
      </w:r>
      <w:r w:rsidR="000A1D5B">
        <w:rPr>
          <w:rFonts w:ascii="Times New Roman" w:eastAsia="Times New Roman" w:hAnsi="Times New Roman" w:cs="Times New Roman"/>
          <w:color w:val="000000"/>
          <w:sz w:val="24"/>
          <w:szCs w:val="24"/>
          <w:lang w:eastAsia="ru-RU"/>
        </w:rPr>
        <w:t>.5</w:t>
      </w:r>
      <w:r w:rsidR="00D84AC5" w:rsidRPr="00D84AC5">
        <w:rPr>
          <w:rFonts w:ascii="Times New Roman" w:eastAsia="Times New Roman" w:hAnsi="Times New Roman" w:cs="Times New Roman"/>
          <w:color w:val="000000"/>
          <w:sz w:val="24"/>
          <w:szCs w:val="24"/>
          <w:lang w:eastAsia="ru-RU"/>
        </w:rPr>
        <w:t>. Показателями качества предоставления муниципальной услуги являются:</w:t>
      </w:r>
      <w:r w:rsidR="00D84AC5" w:rsidRPr="00D84AC5">
        <w:rPr>
          <w:rFonts w:ascii="Times New Roman" w:eastAsia="Times New Roman" w:hAnsi="Times New Roman" w:cs="Times New Roman"/>
          <w:color w:val="000000"/>
          <w:sz w:val="24"/>
          <w:szCs w:val="24"/>
          <w:lang w:eastAsia="ru-RU"/>
        </w:rPr>
        <w:br/>
        <w:t>-предоставление муниципальной услуги в установленные настоящим административным регламентом сроки;</w:t>
      </w:r>
      <w:r w:rsidR="00D84AC5" w:rsidRPr="00D84AC5">
        <w:rPr>
          <w:rFonts w:ascii="Times New Roman" w:eastAsia="Times New Roman" w:hAnsi="Times New Roman" w:cs="Times New Roman"/>
          <w:color w:val="000000"/>
          <w:sz w:val="24"/>
          <w:szCs w:val="24"/>
          <w:lang w:eastAsia="ru-RU"/>
        </w:rPr>
        <w:br/>
        <w:t xml:space="preserve">     -соблюдение стандарта предоставления муниципальной услуги;</w:t>
      </w:r>
      <w:r w:rsidR="00D84AC5" w:rsidRPr="00D84AC5">
        <w:rPr>
          <w:rFonts w:ascii="Times New Roman" w:eastAsia="Times New Roman" w:hAnsi="Times New Roman" w:cs="Times New Roman"/>
          <w:color w:val="000000"/>
          <w:sz w:val="24"/>
          <w:szCs w:val="24"/>
          <w:lang w:eastAsia="ru-RU"/>
        </w:rPr>
        <w:br/>
        <w:t xml:space="preserve">     -обоснованность отказов в предоставлении муниципальной услуги;</w:t>
      </w:r>
      <w:r w:rsidR="00D84AC5" w:rsidRPr="00D84AC5">
        <w:rPr>
          <w:rFonts w:ascii="Times New Roman" w:eastAsia="Times New Roman" w:hAnsi="Times New Roman" w:cs="Times New Roman"/>
          <w:color w:val="000000"/>
          <w:sz w:val="24"/>
          <w:szCs w:val="24"/>
          <w:lang w:eastAsia="ru-RU"/>
        </w:rPr>
        <w:br/>
        <w:t xml:space="preserve">     -наличие полной, актуальной и достоверной информации о предоставлении муниципальной услуги;</w:t>
      </w:r>
      <w:r w:rsidR="00D84AC5" w:rsidRPr="00D84AC5">
        <w:rPr>
          <w:rFonts w:ascii="Times New Roman" w:eastAsia="Times New Roman" w:hAnsi="Times New Roman" w:cs="Times New Roman"/>
          <w:color w:val="000000"/>
          <w:sz w:val="24"/>
          <w:szCs w:val="24"/>
          <w:lang w:eastAsia="ru-RU"/>
        </w:rPr>
        <w:br/>
        <w:t xml:space="preserve">    -отсутствие жалоб на действия (бездействие) должностных лиц, муниципальных служащих.</w:t>
      </w:r>
      <w:r w:rsidR="00D84AC5" w:rsidRPr="00D84AC5">
        <w:rPr>
          <w:rFonts w:ascii="Times New Roman" w:eastAsia="Times New Roman" w:hAnsi="Times New Roman" w:cs="Times New Roman"/>
          <w:color w:val="000000"/>
          <w:sz w:val="24"/>
          <w:szCs w:val="24"/>
          <w:lang w:eastAsia="ru-RU"/>
        </w:rPr>
        <w:br/>
      </w:r>
      <w:r w:rsidR="00397204">
        <w:rPr>
          <w:rFonts w:ascii="Times New Roman" w:eastAsia="Times New Roman" w:hAnsi="Times New Roman" w:cs="Times New Roman"/>
          <w:color w:val="000000"/>
          <w:sz w:val="24"/>
          <w:szCs w:val="24"/>
          <w:lang w:eastAsia="ru-RU"/>
        </w:rPr>
        <w:t>2.14</w:t>
      </w:r>
      <w:r w:rsidR="000A1D5B">
        <w:rPr>
          <w:rFonts w:ascii="Times New Roman" w:eastAsia="Times New Roman" w:hAnsi="Times New Roman" w:cs="Times New Roman"/>
          <w:color w:val="000000"/>
          <w:sz w:val="24"/>
          <w:szCs w:val="24"/>
          <w:lang w:eastAsia="ru-RU"/>
        </w:rPr>
        <w:t>.6</w:t>
      </w:r>
      <w:r w:rsidR="00D84AC5" w:rsidRPr="00D84AC5">
        <w:rPr>
          <w:rFonts w:ascii="Times New Roman" w:eastAsia="Times New Roman" w:hAnsi="Times New Roman" w:cs="Times New Roman"/>
          <w:color w:val="000000"/>
          <w:sz w:val="24"/>
          <w:szCs w:val="24"/>
          <w:lang w:eastAsia="ru-RU"/>
        </w:rPr>
        <w:t xml:space="preserve">.Заявитель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w:t>
      </w:r>
      <w:hyperlink r:id="rId14" w:history="1">
        <w:r w:rsidR="00D84AC5" w:rsidRPr="00D84AC5">
          <w:rPr>
            <w:rFonts w:ascii="Times New Roman" w:eastAsia="Times New Roman" w:hAnsi="Times New Roman" w:cs="Times New Roman"/>
            <w:color w:val="000000"/>
            <w:sz w:val="24"/>
            <w:szCs w:val="24"/>
            <w:u w:val="single"/>
            <w:lang w:eastAsia="ru-RU"/>
          </w:rPr>
          <w:t>www.gosuslugi.ru</w:t>
        </w:r>
      </w:hyperlink>
      <w:r w:rsidR="00D84AC5" w:rsidRPr="00D84AC5">
        <w:rPr>
          <w:rFonts w:ascii="Times New Roman" w:eastAsia="Times New Roman" w:hAnsi="Times New Roman" w:cs="Times New Roman"/>
          <w:color w:val="000000"/>
          <w:sz w:val="24"/>
          <w:szCs w:val="24"/>
          <w:lang w:eastAsia="ru-RU"/>
        </w:rPr>
        <w:t xml:space="preserve">.   </w:t>
      </w:r>
    </w:p>
    <w:p w:rsidR="00D84AC5" w:rsidRPr="00D84AC5" w:rsidRDefault="00397204" w:rsidP="00D84A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029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14</w:t>
      </w:r>
      <w:r w:rsidR="000A1D5B">
        <w:rPr>
          <w:rFonts w:ascii="Times New Roman" w:eastAsia="Times New Roman" w:hAnsi="Times New Roman" w:cs="Times New Roman"/>
          <w:color w:val="000000"/>
          <w:sz w:val="24"/>
          <w:szCs w:val="24"/>
          <w:lang w:eastAsia="ru-RU"/>
        </w:rPr>
        <w:t>.</w:t>
      </w:r>
      <w:r w:rsidR="0092646E">
        <w:rPr>
          <w:rFonts w:ascii="Times New Roman" w:eastAsia="Times New Roman" w:hAnsi="Times New Roman" w:cs="Times New Roman"/>
          <w:color w:val="000000"/>
          <w:sz w:val="24"/>
          <w:szCs w:val="24"/>
          <w:lang w:eastAsia="ru-RU"/>
        </w:rPr>
        <w:t>7</w:t>
      </w:r>
      <w:r w:rsidR="00D84AC5" w:rsidRPr="00D84AC5">
        <w:rPr>
          <w:rFonts w:ascii="Times New Roman" w:eastAsia="Times New Roman" w:hAnsi="Times New Roman" w:cs="Times New Roman"/>
          <w:color w:val="000000"/>
          <w:sz w:val="24"/>
          <w:szCs w:val="24"/>
          <w:lang w:eastAsia="ru-RU"/>
        </w:rPr>
        <w:t xml:space="preserve">. Прием заявления и необходимых документов и выдача документов по результатам предоставления муниципальной услуги осуществляются в МБУ «Многофункциональный центр предоставления государственных и муниципальных услуг </w:t>
      </w:r>
      <w:r w:rsidR="00B0295E">
        <w:rPr>
          <w:rFonts w:ascii="Times New Roman" w:eastAsia="Times New Roman" w:hAnsi="Times New Roman" w:cs="Times New Roman"/>
          <w:color w:val="000000"/>
          <w:sz w:val="24"/>
          <w:szCs w:val="24"/>
          <w:lang w:eastAsia="ru-RU"/>
        </w:rPr>
        <w:t>пгт. Красная Гора</w:t>
      </w:r>
      <w:r w:rsidR="00D84AC5" w:rsidRPr="00D84AC5">
        <w:rPr>
          <w:rFonts w:ascii="Times New Roman" w:eastAsia="Times New Roman" w:hAnsi="Times New Roman" w:cs="Times New Roman"/>
          <w:color w:val="000000"/>
          <w:sz w:val="24"/>
          <w:szCs w:val="24"/>
          <w:lang w:eastAsia="ru-RU"/>
        </w:rPr>
        <w:t>» (далее МБУ «МФЦ»)</w:t>
      </w:r>
      <w:r w:rsidR="00B0295E">
        <w:rPr>
          <w:rFonts w:ascii="Times New Roman" w:eastAsia="Times New Roman" w:hAnsi="Times New Roman" w:cs="Times New Roman"/>
          <w:color w:val="000000"/>
          <w:sz w:val="24"/>
          <w:szCs w:val="24"/>
          <w:lang w:eastAsia="ru-RU"/>
        </w:rPr>
        <w:t xml:space="preserve"> </w:t>
      </w:r>
      <w:r w:rsidR="00D84AC5" w:rsidRPr="00D84AC5">
        <w:rPr>
          <w:rFonts w:ascii="Times New Roman" w:eastAsia="Times New Roman" w:hAnsi="Times New Roman" w:cs="Times New Roman"/>
          <w:color w:val="000000"/>
          <w:sz w:val="24"/>
          <w:szCs w:val="24"/>
          <w:lang w:eastAsia="ru-RU"/>
        </w:rPr>
        <w:t>в соответствии с заключенным в установленном порядке соглашением о взаимодействии.</w:t>
      </w:r>
    </w:p>
    <w:p w:rsidR="00D84AC5" w:rsidRPr="00D84AC5" w:rsidRDefault="00D84AC5" w:rsidP="00D84AC5">
      <w:pPr>
        <w:spacing w:after="0" w:line="240" w:lineRule="auto"/>
        <w:jc w:val="both"/>
        <w:rPr>
          <w:rFonts w:ascii="Times New Roman" w:eastAsia="Times New Roman" w:hAnsi="Times New Roman" w:cs="Times New Roman"/>
          <w:color w:val="FF0000"/>
          <w:sz w:val="24"/>
          <w:szCs w:val="24"/>
          <w:lang w:eastAsia="ru-RU"/>
        </w:rPr>
      </w:pPr>
    </w:p>
    <w:p w:rsidR="00D84AC5" w:rsidRPr="00D84AC5" w:rsidRDefault="008875F7" w:rsidP="00D84AC5">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3</w:t>
      </w:r>
      <w:r w:rsidR="00D84AC5" w:rsidRPr="00D84AC5">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84AC5" w:rsidRDefault="008875F7" w:rsidP="008875F7">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84AC5" w:rsidRPr="00D84AC5">
        <w:rPr>
          <w:rFonts w:ascii="Times New Roman" w:eastAsia="Times New Roman" w:hAnsi="Times New Roman" w:cs="Times New Roman"/>
          <w:sz w:val="24"/>
          <w:szCs w:val="24"/>
          <w:lang w:eastAsia="ru-RU"/>
        </w:rPr>
        <w:t>.1. Описание последовательности действий при предоставлении муниципальной услуги.</w:t>
      </w:r>
    </w:p>
    <w:p w:rsidR="008875F7" w:rsidRPr="00D84AC5" w:rsidRDefault="008875F7" w:rsidP="008875F7">
      <w:pPr>
        <w:spacing w:after="0" w:line="240" w:lineRule="auto"/>
        <w:ind w:firstLine="708"/>
        <w:jc w:val="center"/>
        <w:rPr>
          <w:rFonts w:ascii="Times New Roman" w:eastAsia="Times New Roman" w:hAnsi="Times New Roman" w:cs="Times New Roman"/>
          <w:sz w:val="24"/>
          <w:szCs w:val="24"/>
          <w:lang w:eastAsia="ru-RU"/>
        </w:rPr>
      </w:pPr>
    </w:p>
    <w:p w:rsidR="00D84AC5" w:rsidRPr="00D84AC5" w:rsidRDefault="008F5974" w:rsidP="00D84AC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84AC5" w:rsidRPr="00D84AC5">
        <w:rPr>
          <w:rFonts w:ascii="Times New Roman" w:eastAsia="Times New Roman" w:hAnsi="Times New Roman" w:cs="Times New Roman"/>
          <w:sz w:val="24"/>
          <w:szCs w:val="24"/>
          <w:lang w:eastAsia="ru-RU"/>
        </w:rPr>
        <w:t>.1.1. Предоставление муниципальной услуги включает в себя следующие административные процедуры:</w:t>
      </w:r>
    </w:p>
    <w:p w:rsidR="008875F7" w:rsidRPr="008875F7" w:rsidRDefault="008875F7" w:rsidP="008875F7">
      <w:pPr>
        <w:spacing w:after="0" w:line="240" w:lineRule="auto"/>
        <w:ind w:firstLine="708"/>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1)  проверка документов и регистрация заявления;</w:t>
      </w:r>
    </w:p>
    <w:p w:rsidR="008875F7" w:rsidRPr="008875F7" w:rsidRDefault="008875F7" w:rsidP="008875F7">
      <w:pPr>
        <w:spacing w:after="0" w:line="240" w:lineRule="auto"/>
        <w:ind w:firstLine="708"/>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 xml:space="preserve">2)  получение  сведений  посредством  Федеральной  государственной </w:t>
      </w:r>
    </w:p>
    <w:p w:rsidR="008875F7" w:rsidRPr="008875F7" w:rsidRDefault="008875F7" w:rsidP="008875F7">
      <w:pPr>
        <w:spacing w:after="0" w:line="240" w:lineRule="auto"/>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информационной  системы  «Единая  система  м</w:t>
      </w:r>
      <w:r>
        <w:rPr>
          <w:rFonts w:ascii="Times New Roman" w:eastAsia="Times New Roman" w:hAnsi="Times New Roman" w:cs="Times New Roman"/>
          <w:sz w:val="24"/>
          <w:szCs w:val="24"/>
          <w:lang w:eastAsia="ru-RU"/>
        </w:rPr>
        <w:t xml:space="preserve">ежведомственного  электронного </w:t>
      </w:r>
      <w:r w:rsidRPr="008875F7">
        <w:rPr>
          <w:rFonts w:ascii="Times New Roman" w:eastAsia="Times New Roman" w:hAnsi="Times New Roman" w:cs="Times New Roman"/>
          <w:sz w:val="24"/>
          <w:szCs w:val="24"/>
          <w:lang w:eastAsia="ru-RU"/>
        </w:rPr>
        <w:t>взаимодействия»;</w:t>
      </w:r>
    </w:p>
    <w:p w:rsidR="008875F7" w:rsidRPr="008875F7" w:rsidRDefault="008875F7" w:rsidP="008875F7">
      <w:pPr>
        <w:spacing w:after="0" w:line="240" w:lineRule="auto"/>
        <w:ind w:firstLine="708"/>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3)  рассмотрение документов и сведений;</w:t>
      </w:r>
    </w:p>
    <w:p w:rsidR="008875F7" w:rsidRPr="008875F7" w:rsidRDefault="008875F7" w:rsidP="008875F7">
      <w:pPr>
        <w:spacing w:after="0" w:line="240" w:lineRule="auto"/>
        <w:ind w:firstLine="708"/>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4)  организация  и  проведение  публичны</w:t>
      </w:r>
      <w:r>
        <w:rPr>
          <w:rFonts w:ascii="Times New Roman" w:eastAsia="Times New Roman" w:hAnsi="Times New Roman" w:cs="Times New Roman"/>
          <w:sz w:val="24"/>
          <w:szCs w:val="24"/>
          <w:lang w:eastAsia="ru-RU"/>
        </w:rPr>
        <w:t xml:space="preserve">х  слушаний  или  общественных </w:t>
      </w:r>
      <w:r w:rsidRPr="008875F7">
        <w:rPr>
          <w:rFonts w:ascii="Times New Roman" w:eastAsia="Times New Roman" w:hAnsi="Times New Roman" w:cs="Times New Roman"/>
          <w:sz w:val="24"/>
          <w:szCs w:val="24"/>
          <w:lang w:eastAsia="ru-RU"/>
        </w:rPr>
        <w:t>обсуждений;</w:t>
      </w:r>
    </w:p>
    <w:p w:rsidR="008875F7" w:rsidRPr="008875F7" w:rsidRDefault="008875F7" w:rsidP="008875F7">
      <w:pPr>
        <w:spacing w:after="0" w:line="240" w:lineRule="auto"/>
        <w:ind w:firstLine="708"/>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 xml:space="preserve">5)  подготовка  рекомендаций  Комиссии  по  подготовке  проекта  правил </w:t>
      </w:r>
    </w:p>
    <w:p w:rsidR="008875F7" w:rsidRPr="008875F7" w:rsidRDefault="008875F7" w:rsidP="008875F7">
      <w:pPr>
        <w:spacing w:after="0" w:line="240" w:lineRule="auto"/>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 xml:space="preserve">землепользования  и  застройки  о  предоставлении  разрешения  отклонение  от </w:t>
      </w:r>
    </w:p>
    <w:p w:rsidR="008875F7" w:rsidRPr="008875F7" w:rsidRDefault="008875F7" w:rsidP="008875F7">
      <w:pPr>
        <w:spacing w:after="0" w:line="240" w:lineRule="auto"/>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предельных  параметров  разрешенного  строительства,  реконструкции  объекта</w:t>
      </w:r>
    </w:p>
    <w:p w:rsidR="008875F7" w:rsidRPr="008875F7" w:rsidRDefault="008875F7" w:rsidP="008875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капитального строительства; </w:t>
      </w:r>
      <w:r w:rsidRPr="008875F7">
        <w:rPr>
          <w:rFonts w:ascii="Times New Roman" w:eastAsia="Times New Roman" w:hAnsi="Times New Roman" w:cs="Times New Roman"/>
          <w:sz w:val="24"/>
          <w:szCs w:val="24"/>
          <w:lang w:eastAsia="ru-RU"/>
        </w:rPr>
        <w:t xml:space="preserve"> </w:t>
      </w:r>
    </w:p>
    <w:p w:rsidR="008875F7" w:rsidRPr="008875F7" w:rsidRDefault="008875F7" w:rsidP="008875F7">
      <w:pPr>
        <w:spacing w:after="0" w:line="240" w:lineRule="auto"/>
        <w:ind w:firstLine="708"/>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6)  принятие решения о предоставлении услуги;</w:t>
      </w:r>
    </w:p>
    <w:p w:rsidR="008875F7" w:rsidRPr="008875F7" w:rsidRDefault="008875F7" w:rsidP="008875F7">
      <w:pPr>
        <w:spacing w:after="0" w:line="240" w:lineRule="auto"/>
        <w:ind w:firstLine="708"/>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7)  выдача  (направление)  заявителю</w:t>
      </w:r>
      <w:r>
        <w:rPr>
          <w:rFonts w:ascii="Times New Roman" w:eastAsia="Times New Roman" w:hAnsi="Times New Roman" w:cs="Times New Roman"/>
          <w:sz w:val="24"/>
          <w:szCs w:val="24"/>
          <w:lang w:eastAsia="ru-RU"/>
        </w:rPr>
        <w:t xml:space="preserve">  результата;  государственной </w:t>
      </w:r>
      <w:r w:rsidRPr="008875F7">
        <w:rPr>
          <w:rFonts w:ascii="Times New Roman" w:eastAsia="Times New Roman" w:hAnsi="Times New Roman" w:cs="Times New Roman"/>
          <w:sz w:val="24"/>
          <w:szCs w:val="24"/>
          <w:lang w:eastAsia="ru-RU"/>
        </w:rPr>
        <w:t>(муниципальной) услуги.</w:t>
      </w:r>
    </w:p>
    <w:p w:rsidR="008875F7" w:rsidRPr="008875F7" w:rsidRDefault="008875F7" w:rsidP="008875F7">
      <w:pPr>
        <w:spacing w:after="0" w:line="240" w:lineRule="auto"/>
        <w:ind w:firstLine="708"/>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 xml:space="preserve">Описание административных процедур представлено в Приложении № 5 к </w:t>
      </w:r>
    </w:p>
    <w:p w:rsidR="008875F7" w:rsidRDefault="008875F7" w:rsidP="008875F7">
      <w:pPr>
        <w:spacing w:after="0" w:line="240" w:lineRule="auto"/>
        <w:jc w:val="both"/>
        <w:rPr>
          <w:rFonts w:ascii="Times New Roman" w:eastAsia="Times New Roman" w:hAnsi="Times New Roman" w:cs="Times New Roman"/>
          <w:sz w:val="24"/>
          <w:szCs w:val="24"/>
          <w:lang w:eastAsia="ru-RU"/>
        </w:rPr>
      </w:pPr>
      <w:r w:rsidRPr="008875F7">
        <w:rPr>
          <w:rFonts w:ascii="Times New Roman" w:eastAsia="Times New Roman" w:hAnsi="Times New Roman" w:cs="Times New Roman"/>
          <w:sz w:val="24"/>
          <w:szCs w:val="24"/>
          <w:lang w:eastAsia="ru-RU"/>
        </w:rPr>
        <w:t>настоящему Административному регламенту.</w:t>
      </w:r>
    </w:p>
    <w:p w:rsidR="008875F7" w:rsidRDefault="008875F7" w:rsidP="008875F7">
      <w:pPr>
        <w:spacing w:after="0" w:line="240" w:lineRule="auto"/>
        <w:ind w:firstLine="708"/>
        <w:jc w:val="both"/>
        <w:rPr>
          <w:rFonts w:ascii="Times New Roman" w:eastAsia="Times New Roman" w:hAnsi="Times New Roman" w:cs="Times New Roman"/>
          <w:sz w:val="24"/>
          <w:szCs w:val="24"/>
          <w:lang w:eastAsia="ru-RU"/>
        </w:rPr>
      </w:pPr>
    </w:p>
    <w:p w:rsidR="00D84AC5" w:rsidRPr="00D84AC5" w:rsidRDefault="00D84AC5" w:rsidP="008875F7">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3.2. Консультирование заявителя.</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Заявитель вправе обратиться в Отдел в письменной форме, форме электронного обращения через электронную почту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Times New Roman"/>
          <w:sz w:val="24"/>
          <w:szCs w:val="24"/>
          <w:lang w:eastAsia="ru-RU"/>
        </w:rPr>
        <w:t xml:space="preserve">, Отдел </w:t>
      </w:r>
      <w:r w:rsidRPr="00D84AC5">
        <w:rPr>
          <w:rFonts w:ascii="Times New Roman" w:eastAsia="Times New Roman" w:hAnsi="Times New Roman" w:cs="Times New Roman"/>
          <w:sz w:val="24"/>
          <w:szCs w:val="24"/>
          <w:lang w:eastAsia="ru-RU"/>
        </w:rPr>
        <w:lastRenderedPageBreak/>
        <w:t>администрации Красногорского района или в форме личного обращения к специалисту Отдела для получения консультаций о порядке получения муниципальной услуги.</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Процедуры, устанавливаемые настоящим пунктом, осуществляются при личном обращении в день обращения заявителя.</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Результат процедур: консультации по составу, форме представляемой документации и другим вопросам получения разрешения на отклонение от предельных параметров.</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3.3. Прием и регистрация заявления о выдаче разрешения на  отклонение от предельных параметров.</w:t>
      </w:r>
    </w:p>
    <w:p w:rsidR="00D84AC5" w:rsidRPr="00D84AC5" w:rsidRDefault="00D84AC5" w:rsidP="00D84AC5">
      <w:pPr>
        <w:spacing w:after="0" w:line="240" w:lineRule="auto"/>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Результат процедур: зарегистрированное заявление и документы.</w:t>
      </w:r>
    </w:p>
    <w:p w:rsidR="00D84AC5" w:rsidRPr="00D84AC5" w:rsidRDefault="00D84AC5" w:rsidP="00D84AC5">
      <w:pPr>
        <w:spacing w:after="0" w:line="240" w:lineRule="auto"/>
        <w:ind w:firstLine="708"/>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3.4. Рассмотрение заявления о выдаче разрешения на отклонение от предельных параметров, проверка комплектности и правильности оформления документов</w:t>
      </w:r>
    </w:p>
    <w:p w:rsidR="00D84AC5" w:rsidRPr="00D84AC5" w:rsidRDefault="00D84AC5" w:rsidP="00D84AC5">
      <w:pPr>
        <w:spacing w:after="0" w:line="240" w:lineRule="auto"/>
        <w:ind w:firstLine="708"/>
        <w:jc w:val="both"/>
        <w:rPr>
          <w:rFonts w:ascii="Times New Roman" w:eastAsia="Times New Roman" w:hAnsi="Times New Roman" w:cs="Calibri"/>
          <w:sz w:val="24"/>
          <w:szCs w:val="24"/>
          <w:lang w:eastAsia="ru-RU"/>
        </w:rPr>
      </w:pPr>
      <w:r w:rsidRPr="00D84AC5">
        <w:rPr>
          <w:rFonts w:ascii="Times New Roman" w:eastAsia="Times New Roman" w:hAnsi="Times New Roman" w:cs="Times New Roman"/>
          <w:sz w:val="24"/>
          <w:szCs w:val="24"/>
          <w:lang w:eastAsia="ru-RU"/>
        </w:rPr>
        <w:t>Должностное лицо Отдела, назначенное ответственным за рассмотрение документов, указанных в пункте 2.6.1. настоящего Регламента:</w:t>
      </w:r>
    </w:p>
    <w:p w:rsidR="00D84AC5" w:rsidRPr="00D84AC5" w:rsidRDefault="00D84AC5" w:rsidP="00D84AC5">
      <w:pPr>
        <w:widowControl w:val="0"/>
        <w:autoSpaceDE w:val="0"/>
        <w:autoSpaceDN w:val="0"/>
        <w:adjustRightInd w:val="0"/>
        <w:spacing w:after="0" w:line="240" w:lineRule="auto"/>
        <w:ind w:firstLine="539"/>
        <w:jc w:val="both"/>
        <w:rPr>
          <w:rFonts w:ascii="Times New Roman" w:eastAsia="Times New Roman" w:hAnsi="Times New Roman" w:cs="Calibri"/>
          <w:sz w:val="24"/>
          <w:szCs w:val="24"/>
          <w:lang w:eastAsia="ru-RU"/>
        </w:rPr>
      </w:pPr>
      <w:r w:rsidRPr="00D84AC5">
        <w:rPr>
          <w:rFonts w:ascii="Times New Roman" w:eastAsia="Times New Roman" w:hAnsi="Times New Roman" w:cs="Calibri"/>
          <w:sz w:val="24"/>
          <w:szCs w:val="24"/>
          <w:lang w:eastAsia="ru-RU"/>
        </w:rPr>
        <w:t>- устанавливает предмет обращения, личность заявителя, полномочия представителя;</w:t>
      </w:r>
    </w:p>
    <w:p w:rsidR="00D84AC5" w:rsidRPr="00D84AC5" w:rsidRDefault="00D84AC5" w:rsidP="00D84AC5">
      <w:pPr>
        <w:widowControl w:val="0"/>
        <w:autoSpaceDE w:val="0"/>
        <w:autoSpaceDN w:val="0"/>
        <w:adjustRightInd w:val="0"/>
        <w:spacing w:after="0" w:line="240" w:lineRule="auto"/>
        <w:ind w:firstLine="539"/>
        <w:jc w:val="both"/>
        <w:rPr>
          <w:rFonts w:ascii="Times New Roman" w:eastAsia="Times New Roman" w:hAnsi="Times New Roman" w:cs="Calibri"/>
          <w:sz w:val="24"/>
          <w:szCs w:val="24"/>
          <w:lang w:eastAsia="ru-RU"/>
        </w:rPr>
      </w:pPr>
      <w:r w:rsidRPr="00D84AC5">
        <w:rPr>
          <w:rFonts w:ascii="Times New Roman" w:eastAsia="Times New Roman" w:hAnsi="Times New Roman" w:cs="Calibri"/>
          <w:sz w:val="24"/>
          <w:szCs w:val="24"/>
          <w:lang w:eastAsia="ru-RU"/>
        </w:rPr>
        <w:t>- проверяет правильность заполнения заявления и наличие приложенных к заявлению документов;</w:t>
      </w:r>
    </w:p>
    <w:p w:rsidR="00D84AC5" w:rsidRPr="00D84AC5" w:rsidRDefault="00D84AC5" w:rsidP="00D84AC5">
      <w:pPr>
        <w:widowControl w:val="0"/>
        <w:autoSpaceDE w:val="0"/>
        <w:autoSpaceDN w:val="0"/>
        <w:adjustRightInd w:val="0"/>
        <w:spacing w:after="0" w:line="240" w:lineRule="auto"/>
        <w:ind w:firstLine="539"/>
        <w:jc w:val="both"/>
        <w:rPr>
          <w:rFonts w:ascii="Times New Roman" w:eastAsia="Times New Roman" w:hAnsi="Times New Roman" w:cs="Calibri"/>
          <w:sz w:val="24"/>
          <w:szCs w:val="24"/>
          <w:lang w:eastAsia="ru-RU"/>
        </w:rPr>
      </w:pPr>
      <w:r w:rsidRPr="00D84AC5">
        <w:rPr>
          <w:rFonts w:ascii="Times New Roman" w:eastAsia="Times New Roman" w:hAnsi="Times New Roman" w:cs="Calibri"/>
          <w:sz w:val="24"/>
          <w:szCs w:val="24"/>
          <w:lang w:eastAsia="ru-RU"/>
        </w:rPr>
        <w:t>удостоверяется, что:</w:t>
      </w:r>
    </w:p>
    <w:p w:rsidR="00D84AC5" w:rsidRPr="00D84AC5" w:rsidRDefault="00D84AC5" w:rsidP="00D84AC5">
      <w:pPr>
        <w:widowControl w:val="0"/>
        <w:autoSpaceDE w:val="0"/>
        <w:autoSpaceDN w:val="0"/>
        <w:adjustRightInd w:val="0"/>
        <w:spacing w:after="0" w:line="240" w:lineRule="auto"/>
        <w:ind w:firstLine="539"/>
        <w:jc w:val="both"/>
        <w:rPr>
          <w:rFonts w:ascii="Times New Roman" w:eastAsia="Times New Roman" w:hAnsi="Times New Roman" w:cs="Calibri"/>
          <w:sz w:val="24"/>
          <w:szCs w:val="24"/>
          <w:lang w:eastAsia="ru-RU"/>
        </w:rPr>
      </w:pPr>
      <w:r w:rsidRPr="00D84AC5">
        <w:rPr>
          <w:rFonts w:ascii="Times New Roman" w:eastAsia="Times New Roman" w:hAnsi="Times New Roman" w:cs="Calibri"/>
          <w:sz w:val="24"/>
          <w:szCs w:val="24"/>
          <w:lang w:eastAsia="ru-RU"/>
        </w:rPr>
        <w:t>- документы скреплены печатями, имеют надлежащие подписи сторон или определенных законодательством должностных лиц;</w:t>
      </w:r>
    </w:p>
    <w:p w:rsidR="00D84AC5" w:rsidRPr="00D84AC5" w:rsidRDefault="00D84AC5" w:rsidP="00D84AC5">
      <w:pPr>
        <w:widowControl w:val="0"/>
        <w:autoSpaceDE w:val="0"/>
        <w:autoSpaceDN w:val="0"/>
        <w:adjustRightInd w:val="0"/>
        <w:spacing w:after="0" w:line="240" w:lineRule="auto"/>
        <w:ind w:firstLine="539"/>
        <w:jc w:val="both"/>
        <w:rPr>
          <w:rFonts w:ascii="Times New Roman" w:eastAsia="Times New Roman" w:hAnsi="Times New Roman" w:cs="Calibri"/>
          <w:sz w:val="24"/>
          <w:szCs w:val="24"/>
          <w:lang w:eastAsia="ru-RU"/>
        </w:rPr>
      </w:pPr>
      <w:r w:rsidRPr="00D84AC5">
        <w:rPr>
          <w:rFonts w:ascii="Times New Roman" w:eastAsia="Times New Roman" w:hAnsi="Times New Roman" w:cs="Calibri"/>
          <w:sz w:val="24"/>
          <w:szCs w:val="24"/>
          <w:lang w:eastAsia="ru-RU"/>
        </w:rPr>
        <w:t>- 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местонахождение указаны полностью;</w:t>
      </w:r>
    </w:p>
    <w:p w:rsidR="00D84AC5" w:rsidRPr="00D84AC5" w:rsidRDefault="00D84AC5" w:rsidP="00D84AC5">
      <w:pPr>
        <w:widowControl w:val="0"/>
        <w:autoSpaceDE w:val="0"/>
        <w:autoSpaceDN w:val="0"/>
        <w:adjustRightInd w:val="0"/>
        <w:spacing w:after="0" w:line="240" w:lineRule="auto"/>
        <w:ind w:firstLine="539"/>
        <w:jc w:val="both"/>
        <w:rPr>
          <w:rFonts w:ascii="Times New Roman" w:eastAsia="Times New Roman" w:hAnsi="Times New Roman" w:cs="Calibri"/>
          <w:sz w:val="24"/>
          <w:szCs w:val="24"/>
          <w:lang w:eastAsia="ru-RU"/>
        </w:rPr>
      </w:pPr>
      <w:r w:rsidRPr="00D84AC5">
        <w:rPr>
          <w:rFonts w:ascii="Times New Roman" w:eastAsia="Times New Roman" w:hAnsi="Times New Roman" w:cs="Calibri"/>
          <w:sz w:val="24"/>
          <w:szCs w:val="24"/>
          <w:lang w:eastAsia="ru-RU"/>
        </w:rPr>
        <w:t>- в документах нет подчисток, приписок, зачеркнутых слов и иных исправлений, документы не имеют повреждений;</w:t>
      </w:r>
    </w:p>
    <w:p w:rsidR="00D84AC5" w:rsidRPr="00D84AC5" w:rsidRDefault="00D84AC5" w:rsidP="00D84AC5">
      <w:pPr>
        <w:widowControl w:val="0"/>
        <w:autoSpaceDE w:val="0"/>
        <w:autoSpaceDN w:val="0"/>
        <w:adjustRightInd w:val="0"/>
        <w:spacing w:after="0" w:line="240" w:lineRule="auto"/>
        <w:ind w:firstLine="539"/>
        <w:jc w:val="both"/>
        <w:rPr>
          <w:rFonts w:ascii="Times New Roman" w:eastAsia="Times New Roman" w:hAnsi="Times New Roman" w:cs="Calibri"/>
          <w:sz w:val="24"/>
          <w:szCs w:val="24"/>
          <w:lang w:eastAsia="ru-RU"/>
        </w:rPr>
      </w:pPr>
      <w:r w:rsidRPr="00D84AC5">
        <w:rPr>
          <w:rFonts w:ascii="Times New Roman" w:eastAsia="Times New Roman" w:hAnsi="Times New Roman" w:cs="Calibri"/>
          <w:sz w:val="24"/>
          <w:szCs w:val="24"/>
          <w:lang w:eastAsia="ru-RU"/>
        </w:rPr>
        <w:t>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Отдела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D84AC5" w:rsidRPr="00D84AC5" w:rsidRDefault="00D84AC5" w:rsidP="00D84AC5">
      <w:pPr>
        <w:widowControl w:val="0"/>
        <w:autoSpaceDE w:val="0"/>
        <w:autoSpaceDN w:val="0"/>
        <w:adjustRightInd w:val="0"/>
        <w:spacing w:after="0" w:line="240" w:lineRule="auto"/>
        <w:ind w:firstLine="539"/>
        <w:jc w:val="both"/>
        <w:rPr>
          <w:rFonts w:ascii="Times New Roman" w:eastAsia="Times New Roman" w:hAnsi="Times New Roman" w:cs="Calibri"/>
          <w:sz w:val="24"/>
          <w:szCs w:val="24"/>
          <w:lang w:eastAsia="ru-RU"/>
        </w:rPr>
      </w:pPr>
      <w:r w:rsidRPr="00D84AC5">
        <w:rPr>
          <w:rFonts w:ascii="Times New Roman" w:eastAsia="Times New Roman" w:hAnsi="Times New Roman" w:cs="Calibri"/>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sz w:val="24"/>
          <w:szCs w:val="24"/>
          <w:shd w:val="clear" w:color="auto" w:fill="FFFFFF"/>
          <w:lang w:eastAsia="ru-RU"/>
        </w:rPr>
        <w:t>На основании документов, представленных заявителем, и сведений, полученных самостоятельно, специалист Отдела  устанавливает наличие или отсутствие оснований для отказа в предоставлении муниципальной услуги, определенных пунктом 2.9.</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Результат процедуры: установление комплектности и правильности оформления представленных документов</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3.5. Принятие решения о выдаче разрешения на отклонение от предельных параметров.</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shd w:val="clear" w:color="auto" w:fill="FFFFFF"/>
          <w:lang w:eastAsia="ru-RU"/>
        </w:rPr>
      </w:pPr>
      <w:r w:rsidRPr="00D84AC5">
        <w:rPr>
          <w:rFonts w:ascii="Times New Roman" w:eastAsia="Times New Roman" w:hAnsi="Times New Roman" w:cs="Times New Roman"/>
          <w:color w:val="000000"/>
          <w:sz w:val="24"/>
          <w:szCs w:val="24"/>
          <w:lang w:eastAsia="ru-RU"/>
        </w:rPr>
        <w:t xml:space="preserve">3.5.1. </w:t>
      </w:r>
      <w:r w:rsidRPr="00D84AC5">
        <w:rPr>
          <w:rFonts w:ascii="Times New Roman" w:eastAsia="Times New Roman" w:hAnsi="Times New Roman" w:cs="Times New Roman"/>
          <w:color w:val="000000"/>
          <w:sz w:val="24"/>
          <w:szCs w:val="24"/>
          <w:shd w:val="clear" w:color="auto" w:fill="FFFFFF"/>
          <w:lang w:eastAsia="ru-RU"/>
        </w:rPr>
        <w:t xml:space="preserve">При отсутствии оснований для отказа в предоставлении муниципальной услуги специалист Отдела  предоставляет заявление и приложенные к нему документов на рассмотрение в комиссию по землепользованию и застройке сельских поселений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Times New Roman"/>
          <w:color w:val="000000"/>
          <w:sz w:val="24"/>
          <w:szCs w:val="24"/>
          <w:shd w:val="clear" w:color="auto" w:fill="FFFFFF"/>
          <w:lang w:eastAsia="ru-RU"/>
        </w:rPr>
        <w:t xml:space="preserve">  (далее - Комиссия).</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shd w:val="clear" w:color="auto" w:fill="FFFFFF"/>
          <w:lang w:eastAsia="ru-RU"/>
        </w:rPr>
      </w:pPr>
      <w:r w:rsidRPr="00D84AC5">
        <w:rPr>
          <w:rFonts w:ascii="Times New Roman" w:eastAsia="Times New Roman" w:hAnsi="Times New Roman" w:cs="Times New Roman"/>
          <w:color w:val="000000"/>
          <w:sz w:val="24"/>
          <w:szCs w:val="24"/>
          <w:lang w:eastAsia="ru-RU"/>
        </w:rPr>
        <w:t>3.5.2.</w:t>
      </w:r>
      <w:r w:rsidRPr="00D84AC5">
        <w:rPr>
          <w:rFonts w:ascii="Times New Roman" w:eastAsia="Times New Roman" w:hAnsi="Times New Roman" w:cs="Times New Roman"/>
          <w:color w:val="000000"/>
          <w:sz w:val="24"/>
          <w:szCs w:val="24"/>
          <w:shd w:val="clear" w:color="auto" w:fill="FFFFFF"/>
          <w:lang w:eastAsia="ru-RU"/>
        </w:rPr>
        <w:t>Комиссии рассматривает заявление и приложенные к нему документы на предмет соответствия размещения объектов капитального строительства или реконструкции градостроительной документации.</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color w:val="000000"/>
          <w:sz w:val="24"/>
          <w:szCs w:val="24"/>
          <w:lang w:eastAsia="ru-RU"/>
        </w:rPr>
        <w:t xml:space="preserve">3.5.3. </w:t>
      </w:r>
      <w:r w:rsidRPr="00D84AC5">
        <w:rPr>
          <w:rFonts w:ascii="Times New Roman" w:eastAsia="Times New Roman" w:hAnsi="Times New Roman" w:cs="Times New Roman"/>
          <w:color w:val="000000"/>
          <w:sz w:val="24"/>
          <w:szCs w:val="24"/>
          <w:shd w:val="clear" w:color="auto" w:fill="FFFFFF"/>
          <w:lang w:eastAsia="ru-RU"/>
        </w:rPr>
        <w:t>По результатам проведенного заседания секретарь комиссии оформляет протокол и заключение Комиссии, в котором фиксирует коллегиальное решение Комиссии по рассматриваемому вопросу, принятое большинством голосов.</w:t>
      </w:r>
    </w:p>
    <w:p w:rsidR="00D84AC5" w:rsidRPr="00D84AC5" w:rsidRDefault="00D84AC5" w:rsidP="00D84AC5">
      <w:pPr>
        <w:suppressAutoHyphens/>
        <w:spacing w:after="0" w:line="240" w:lineRule="auto"/>
        <w:jc w:val="both"/>
        <w:rPr>
          <w:rFonts w:ascii="Times New Roman" w:eastAsia="Times New Roman" w:hAnsi="Times New Roman" w:cs="Times New Roman"/>
          <w:color w:val="FF0000"/>
          <w:kern w:val="1"/>
          <w:sz w:val="24"/>
          <w:szCs w:val="24"/>
          <w:shd w:val="clear" w:color="auto" w:fill="FFFFFF"/>
          <w:lang w:eastAsia="ar-SA"/>
        </w:rPr>
      </w:pPr>
      <w:r w:rsidRPr="00D84AC5">
        <w:rPr>
          <w:rFonts w:ascii="Times New Roman" w:eastAsia="Times New Roman" w:hAnsi="Times New Roman" w:cs="Times New Roman"/>
          <w:color w:val="000000"/>
          <w:kern w:val="1"/>
          <w:sz w:val="24"/>
          <w:szCs w:val="24"/>
          <w:lang w:eastAsia="ar-SA"/>
        </w:rPr>
        <w:t xml:space="preserve">          3.5.4. В случае положительного решения - </w:t>
      </w:r>
      <w:r w:rsidRPr="00D84AC5">
        <w:rPr>
          <w:rFonts w:ascii="Times New Roman" w:eastAsia="Times New Roman" w:hAnsi="Times New Roman" w:cs="Arial"/>
          <w:color w:val="000000"/>
          <w:kern w:val="1"/>
          <w:sz w:val="24"/>
          <w:szCs w:val="24"/>
          <w:lang w:eastAsia="ar-SA"/>
        </w:rPr>
        <w:t xml:space="preserve">Комиссия принимает решение о направлении рекомендаций и необходимых документов главе администрации </w:t>
      </w:r>
      <w:r w:rsidRPr="00D84AC5">
        <w:rPr>
          <w:rFonts w:ascii="Times New Roman" w:eastAsia="Times New Roman" w:hAnsi="Times New Roman" w:cs="Calibri"/>
          <w:kern w:val="1"/>
          <w:sz w:val="24"/>
          <w:szCs w:val="24"/>
          <w:lang w:eastAsia="ar-SA"/>
        </w:rPr>
        <w:t>Красногорского района</w:t>
      </w:r>
      <w:r w:rsidRPr="00D84AC5">
        <w:rPr>
          <w:rFonts w:ascii="Times New Roman" w:eastAsia="Times New Roman" w:hAnsi="Times New Roman" w:cs="Arial"/>
          <w:color w:val="000000"/>
          <w:kern w:val="1"/>
          <w:sz w:val="24"/>
          <w:szCs w:val="24"/>
          <w:lang w:eastAsia="ar-SA"/>
        </w:rPr>
        <w:t xml:space="preserve"> о вынесении данного вопроса на публичные слушания. </w:t>
      </w:r>
    </w:p>
    <w:p w:rsidR="00D84AC5" w:rsidRPr="00D84AC5" w:rsidRDefault="00D84AC5" w:rsidP="00D84AC5">
      <w:pPr>
        <w:suppressAutoHyphens/>
        <w:spacing w:after="0" w:line="240" w:lineRule="auto"/>
        <w:jc w:val="both"/>
        <w:rPr>
          <w:rFonts w:ascii="Times New Roman" w:eastAsia="Times New Roman" w:hAnsi="Times New Roman" w:cs="Times New Roman"/>
          <w:color w:val="000000"/>
          <w:kern w:val="1"/>
          <w:sz w:val="24"/>
          <w:szCs w:val="24"/>
          <w:shd w:val="clear" w:color="auto" w:fill="FFFFFF"/>
          <w:lang w:eastAsia="ar-SA"/>
        </w:rPr>
      </w:pPr>
      <w:r w:rsidRPr="00D84AC5">
        <w:rPr>
          <w:rFonts w:ascii="Times New Roman" w:eastAsia="Times New Roman" w:hAnsi="Times New Roman" w:cs="Arial"/>
          <w:color w:val="000000"/>
          <w:kern w:val="1"/>
          <w:sz w:val="24"/>
          <w:szCs w:val="24"/>
          <w:lang w:eastAsia="ar-SA"/>
        </w:rPr>
        <w:lastRenderedPageBreak/>
        <w:t xml:space="preserve">         3.5.5. В случае отрицательного решения - Комиссия принимает решение о направлении рекомендаций и необходимых документов главе администрации </w:t>
      </w:r>
      <w:r w:rsidRPr="00D84AC5">
        <w:rPr>
          <w:rFonts w:ascii="Times New Roman" w:eastAsia="Times New Roman" w:hAnsi="Times New Roman" w:cs="Calibri"/>
          <w:kern w:val="1"/>
          <w:sz w:val="24"/>
          <w:szCs w:val="24"/>
          <w:lang w:eastAsia="ar-SA"/>
        </w:rPr>
        <w:t>Красногорского района</w:t>
      </w:r>
      <w:r w:rsidRPr="00D84AC5">
        <w:rPr>
          <w:rFonts w:ascii="Times New Roman" w:eastAsia="Times New Roman" w:hAnsi="Times New Roman" w:cs="Arial"/>
          <w:color w:val="000000"/>
          <w:kern w:val="1"/>
          <w:sz w:val="24"/>
          <w:szCs w:val="24"/>
          <w:lang w:eastAsia="ar-SA"/>
        </w:rPr>
        <w:t xml:space="preserve"> о невозможности</w:t>
      </w:r>
      <w:r w:rsidRPr="00D84AC5">
        <w:rPr>
          <w:rFonts w:ascii="Times New Roman" w:eastAsia="Times New Roman" w:hAnsi="Times New Roman" w:cs="Times New Roman"/>
          <w:color w:val="000000"/>
          <w:kern w:val="1"/>
          <w:sz w:val="24"/>
          <w:szCs w:val="24"/>
          <w:shd w:val="clear" w:color="auto" w:fill="FFFFFF"/>
          <w:lang w:eastAsia="ar-SA"/>
        </w:rPr>
        <w:t xml:space="preserve"> в предоставлении муниципальной услуги.</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color w:val="000000"/>
          <w:sz w:val="24"/>
          <w:szCs w:val="24"/>
          <w:lang w:eastAsia="ru-RU"/>
        </w:rPr>
        <w:t xml:space="preserve">3.5.6. </w:t>
      </w:r>
      <w:r w:rsidRPr="00D84AC5">
        <w:rPr>
          <w:rFonts w:ascii="Times New Roman" w:eastAsia="Times New Roman" w:hAnsi="Times New Roman" w:cs="Times New Roman"/>
          <w:color w:val="000000"/>
          <w:sz w:val="24"/>
          <w:szCs w:val="24"/>
          <w:shd w:val="clear" w:color="auto" w:fill="FFFFFF"/>
          <w:lang w:eastAsia="ru-RU"/>
        </w:rPr>
        <w:t>В случае принятия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специалист Отдела готовит письменный мотивированный отказ в предоставлении муниципальной услуги.</w:t>
      </w:r>
    </w:p>
    <w:p w:rsidR="00D84AC5" w:rsidRPr="00D84AC5" w:rsidRDefault="00D84AC5" w:rsidP="00D84AC5">
      <w:pPr>
        <w:suppressAutoHyphens/>
        <w:spacing w:after="0" w:line="240" w:lineRule="auto"/>
        <w:jc w:val="both"/>
        <w:rPr>
          <w:rFonts w:ascii="Times New Roman" w:eastAsia="Times New Roman" w:hAnsi="Times New Roman" w:cs="Arial"/>
          <w:kern w:val="1"/>
          <w:sz w:val="24"/>
          <w:szCs w:val="24"/>
          <w:lang w:eastAsia="ar-SA"/>
        </w:rPr>
      </w:pPr>
      <w:r w:rsidRPr="00D84AC5">
        <w:rPr>
          <w:rFonts w:ascii="Times New Roman" w:eastAsia="Times New Roman" w:hAnsi="Times New Roman" w:cs="Times New Roman"/>
          <w:color w:val="000000"/>
          <w:kern w:val="1"/>
          <w:sz w:val="24"/>
          <w:szCs w:val="24"/>
          <w:lang w:eastAsia="ar-SA"/>
        </w:rPr>
        <w:t xml:space="preserve">3.5.7. </w:t>
      </w:r>
      <w:r w:rsidRPr="00D84AC5">
        <w:rPr>
          <w:rFonts w:ascii="Times New Roman" w:eastAsia="Times New Roman" w:hAnsi="Times New Roman" w:cs="Times New Roman"/>
          <w:color w:val="000000"/>
          <w:kern w:val="1"/>
          <w:sz w:val="24"/>
          <w:szCs w:val="24"/>
          <w:shd w:val="clear" w:color="auto" w:fill="FFFFFF"/>
          <w:lang w:eastAsia="ar-SA"/>
        </w:rPr>
        <w:t xml:space="preserve">Результатом административной процедуры является принятие решения об утверждении </w:t>
      </w:r>
      <w:r w:rsidRPr="00D84AC5">
        <w:rPr>
          <w:rFonts w:ascii="Times New Roman" w:eastAsia="Times New Roman" w:hAnsi="Times New Roman" w:cs="Arial"/>
          <w:kern w:val="1"/>
          <w:sz w:val="24"/>
          <w:szCs w:val="24"/>
          <w:lang w:eastAsia="ar-SA"/>
        </w:rPr>
        <w:t xml:space="preserve">постановления главы </w:t>
      </w:r>
      <w:r w:rsidRPr="00D84AC5">
        <w:rPr>
          <w:rFonts w:ascii="Times New Roman" w:eastAsia="Times New Roman" w:hAnsi="Times New Roman" w:cs="Calibri"/>
          <w:kern w:val="1"/>
          <w:sz w:val="24"/>
          <w:szCs w:val="24"/>
          <w:lang w:eastAsia="ar-SA"/>
        </w:rPr>
        <w:t>Красногорского района</w:t>
      </w:r>
      <w:r w:rsidRPr="00D84AC5">
        <w:rPr>
          <w:rFonts w:ascii="Times New Roman" w:eastAsia="Times New Roman" w:hAnsi="Times New Roman" w:cs="Arial"/>
          <w:kern w:val="1"/>
          <w:sz w:val="24"/>
          <w:szCs w:val="24"/>
          <w:lang w:eastAsia="ar-SA"/>
        </w:rPr>
        <w:t xml:space="preserve"> о назначении публичных слушаний, которое публикуется на официальном сайте администрации </w:t>
      </w:r>
      <w:r w:rsidRPr="00D84AC5">
        <w:rPr>
          <w:rFonts w:ascii="Times New Roman" w:eastAsia="Times New Roman" w:hAnsi="Times New Roman" w:cs="Calibri"/>
          <w:kern w:val="1"/>
          <w:sz w:val="24"/>
          <w:szCs w:val="24"/>
          <w:lang w:eastAsia="ar-SA"/>
        </w:rPr>
        <w:t>Красногорского района</w:t>
      </w:r>
      <w:r w:rsidRPr="00D84AC5">
        <w:rPr>
          <w:rFonts w:ascii="Times New Roman" w:eastAsia="Times New Roman" w:hAnsi="Times New Roman" w:cs="Arial"/>
          <w:kern w:val="1"/>
          <w:sz w:val="24"/>
          <w:szCs w:val="24"/>
          <w:lang w:eastAsia="ar-SA"/>
        </w:rPr>
        <w:t xml:space="preserve">. Срок исполнения – 3 дня со дня принятия решения. </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shd w:val="clear" w:color="auto" w:fill="FFFFFF"/>
          <w:lang w:eastAsia="ru-RU"/>
        </w:rPr>
      </w:pP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shd w:val="clear" w:color="auto" w:fill="FFFFFF"/>
          <w:lang w:eastAsia="ru-RU"/>
        </w:rPr>
      </w:pPr>
      <w:r w:rsidRPr="00D84AC5">
        <w:rPr>
          <w:rFonts w:ascii="Times New Roman" w:eastAsia="Times New Roman" w:hAnsi="Times New Roman" w:cs="Times New Roman"/>
          <w:color w:val="000000"/>
          <w:sz w:val="24"/>
          <w:szCs w:val="24"/>
          <w:shd w:val="clear" w:color="auto" w:fill="FFFFFF"/>
          <w:lang w:eastAsia="ru-RU"/>
        </w:rPr>
        <w:t>3.6. 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84AC5">
        <w:rPr>
          <w:rFonts w:ascii="Times New Roman" w:eastAsia="Times New Roman" w:hAnsi="Times New Roman" w:cs="Times New Roman"/>
          <w:color w:val="000000"/>
          <w:sz w:val="24"/>
          <w:szCs w:val="24"/>
          <w:lang w:eastAsia="ru-RU"/>
        </w:rPr>
        <w:t xml:space="preserve">3.6..1. </w:t>
      </w:r>
      <w:r w:rsidRPr="00D84AC5">
        <w:rPr>
          <w:rFonts w:ascii="Times New Roman" w:eastAsia="Times New Roman" w:hAnsi="Times New Roman" w:cs="Times New Roman"/>
          <w:color w:val="000000"/>
          <w:sz w:val="24"/>
          <w:szCs w:val="24"/>
          <w:shd w:val="clear" w:color="auto" w:fill="FFFFFF"/>
          <w:lang w:eastAsia="ru-RU"/>
        </w:rPr>
        <w:t xml:space="preserve">Основанием для начала административной процедуры «Проведение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w:t>
      </w:r>
      <w:r w:rsidRPr="00D84AC5">
        <w:rPr>
          <w:rFonts w:ascii="Times New Roman" w:eastAsia="Times New Roman" w:hAnsi="Times New Roman" w:cs="Arial"/>
          <w:color w:val="000000"/>
          <w:sz w:val="24"/>
          <w:szCs w:val="24"/>
          <w:lang w:eastAsia="ru-RU"/>
        </w:rPr>
        <w:t xml:space="preserve">направление Главы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Arial"/>
          <w:color w:val="000000"/>
          <w:sz w:val="24"/>
          <w:szCs w:val="24"/>
          <w:lang w:eastAsia="ru-RU"/>
        </w:rPr>
        <w:t xml:space="preserve"> рекомендации Комиссии вместе с пакетом документов в Отдел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Arial"/>
          <w:color w:val="000000"/>
          <w:sz w:val="24"/>
          <w:szCs w:val="24"/>
          <w:lang w:eastAsia="ru-RU"/>
        </w:rPr>
        <w:t xml:space="preserve"> для подготовки проекта постановления главы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Arial"/>
          <w:color w:val="000000"/>
          <w:sz w:val="24"/>
          <w:szCs w:val="24"/>
          <w:lang w:eastAsia="ru-RU"/>
        </w:rPr>
        <w:t xml:space="preserve"> о проведении публичных слушаний </w:t>
      </w:r>
      <w:r w:rsidRPr="00D84AC5">
        <w:rPr>
          <w:rFonts w:ascii="Times New Roman" w:eastAsia="Times New Roman" w:hAnsi="Times New Roman" w:cs="Times New Roman"/>
          <w:color w:val="000000"/>
          <w:sz w:val="24"/>
          <w:szCs w:val="24"/>
          <w:shd w:val="clear" w:color="auto" w:fill="FFFFFF"/>
          <w:lang w:eastAsia="ru-RU"/>
        </w:rPr>
        <w:t xml:space="preserve">по вопросу предоставления  разрешения на отклонение от предельных параметров разрешенного строительства, </w:t>
      </w:r>
      <w:r w:rsidRPr="00D84AC5">
        <w:rPr>
          <w:rFonts w:ascii="Times New Roman" w:eastAsia="Times New Roman" w:hAnsi="Times New Roman" w:cs="Times New Roman"/>
          <w:sz w:val="24"/>
          <w:szCs w:val="24"/>
          <w:shd w:val="clear" w:color="auto" w:fill="FFFFFF"/>
          <w:lang w:eastAsia="ru-RU"/>
        </w:rPr>
        <w:t>реконструкции объекта капитального строительства.</w:t>
      </w:r>
    </w:p>
    <w:p w:rsidR="00D84AC5" w:rsidRPr="00D84AC5" w:rsidRDefault="00B0295E" w:rsidP="00D84AC5">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4AC5" w:rsidRPr="00D84AC5">
        <w:rPr>
          <w:rFonts w:ascii="Times New Roman" w:eastAsia="Times New Roman" w:hAnsi="Times New Roman" w:cs="Times New Roman"/>
          <w:sz w:val="24"/>
          <w:szCs w:val="24"/>
          <w:lang w:eastAsia="ru-RU"/>
        </w:rPr>
        <w:t xml:space="preserve">3.6.2. </w:t>
      </w:r>
      <w:r w:rsidR="00D84AC5" w:rsidRPr="00D84AC5">
        <w:rPr>
          <w:rFonts w:ascii="Times New Roman" w:eastAsia="Times New Roman" w:hAnsi="Times New Roman" w:cs="Arial"/>
          <w:sz w:val="24"/>
          <w:szCs w:val="24"/>
          <w:lang w:eastAsia="ru-RU"/>
        </w:rPr>
        <w:t xml:space="preserve">Секретарь Комиссии  осуществляет подготовку и направление сообщений  о проведении публичных слушаний по вопросу предоставления  муниципальной услуги правообладателям </w:t>
      </w:r>
      <w:r w:rsidR="00D84AC5" w:rsidRPr="00D84AC5">
        <w:rPr>
          <w:rFonts w:ascii="Times New Roman" w:eastAsia="Times New Roman" w:hAnsi="Times New Roman" w:cs="Times New Roman"/>
          <w:sz w:val="24"/>
          <w:szCs w:val="24"/>
          <w:lang w:eastAsia="ru-RU"/>
        </w:rPr>
        <w:t xml:space="preserve">земельных участков, имеющих общие границы с земельным участком, применительно к которому запрашивается разрешение, правообладателям объектов капстроительства,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капстроительства, применительно к которому запрашивается данное  разрешение. Максимальный срок исполнения составляет 10 дней со дня поступления заявления </w:t>
      </w:r>
      <w:r w:rsidR="00D84AC5" w:rsidRPr="00D84AC5">
        <w:rPr>
          <w:rFonts w:ascii="Times New Roman" w:eastAsia="Times New Roman" w:hAnsi="Times New Roman" w:cs="Times New Roman"/>
          <w:color w:val="000000"/>
          <w:sz w:val="24"/>
          <w:szCs w:val="24"/>
          <w:lang w:eastAsia="ru-RU"/>
        </w:rPr>
        <w:t>о выдаче разрешения на отклонение от предельных параметров разрешенного строительства</w:t>
      </w:r>
      <w:r w:rsidR="00D84AC5" w:rsidRPr="00D84AC5">
        <w:rPr>
          <w:rFonts w:ascii="Times New Roman" w:eastAsia="Times New Roman" w:hAnsi="Times New Roman" w:cs="Times New Roman"/>
          <w:sz w:val="24"/>
          <w:szCs w:val="24"/>
          <w:lang w:eastAsia="ru-RU"/>
        </w:rPr>
        <w:t>, а также</w:t>
      </w:r>
      <w:r w:rsidR="00D84AC5" w:rsidRPr="00D84AC5">
        <w:rPr>
          <w:rFonts w:ascii="Times New Roman" w:eastAsia="Times New Roman" w:hAnsi="Times New Roman" w:cs="Times New Roman"/>
          <w:color w:val="000000"/>
          <w:sz w:val="24"/>
          <w:szCs w:val="24"/>
          <w:shd w:val="clear" w:color="auto" w:fill="FFFFFF"/>
          <w:lang w:eastAsia="ru-RU"/>
        </w:rPr>
        <w:t xml:space="preserve"> обеспечивает прием предложений и замечаний от заинтересованных лиц для рассмотрения на публичных слушаниях</w:t>
      </w:r>
      <w:r w:rsidR="00D84AC5" w:rsidRPr="00D84AC5">
        <w:rPr>
          <w:rFonts w:ascii="Times New Roman" w:eastAsia="Times New Roman" w:hAnsi="Times New Roman" w:cs="Times New Roman"/>
          <w:sz w:val="24"/>
          <w:szCs w:val="24"/>
          <w:lang w:eastAsia="ru-RU"/>
        </w:rPr>
        <w:t xml:space="preserve"> не позднее, чем за 3 дня до даты проведения публичных слушаний.</w:t>
      </w:r>
    </w:p>
    <w:p w:rsidR="00D84AC5" w:rsidRPr="00D84AC5" w:rsidRDefault="00D84AC5" w:rsidP="00D84AC5">
      <w:pPr>
        <w:suppressAutoHyphens/>
        <w:spacing w:after="0" w:line="240" w:lineRule="auto"/>
        <w:jc w:val="both"/>
        <w:rPr>
          <w:rFonts w:ascii="Times New Roman" w:eastAsia="Times New Roman" w:hAnsi="Times New Roman" w:cs="Arial"/>
          <w:i/>
          <w:kern w:val="1"/>
          <w:sz w:val="24"/>
          <w:szCs w:val="24"/>
          <w:lang w:eastAsia="ar-SA"/>
        </w:rPr>
      </w:pPr>
      <w:r w:rsidRPr="00D84AC5">
        <w:rPr>
          <w:rFonts w:ascii="Times New Roman" w:eastAsia="Times New Roman" w:hAnsi="Times New Roman" w:cs="Times New Roman"/>
          <w:kern w:val="1"/>
          <w:sz w:val="24"/>
          <w:szCs w:val="24"/>
          <w:lang w:eastAsia="ar-SA"/>
        </w:rPr>
        <w:t xml:space="preserve">         3.6.3.   Комиссия</w:t>
      </w:r>
      <w:r w:rsidRPr="00D84AC5">
        <w:rPr>
          <w:rFonts w:ascii="Times New Roman" w:eastAsia="Times New Roman" w:hAnsi="Times New Roman" w:cs="Arial"/>
          <w:kern w:val="1"/>
          <w:sz w:val="24"/>
          <w:szCs w:val="24"/>
          <w:lang w:eastAsia="ar-SA"/>
        </w:rPr>
        <w:t xml:space="preserve"> организует и проводит публичные слушания по вопросу </w:t>
      </w:r>
      <w:r w:rsidRPr="00D84AC5">
        <w:rPr>
          <w:rFonts w:ascii="Times New Roman" w:eastAsia="Times New Roman" w:hAnsi="Times New Roman" w:cs="Times New Roman"/>
          <w:color w:val="000000"/>
          <w:kern w:val="1"/>
          <w:sz w:val="24"/>
          <w:szCs w:val="24"/>
          <w:lang w:eastAsia="ar-SA"/>
        </w:rPr>
        <w:t>о предоставлении разрешений на отклонение от предельных параметров разрешенного строительства, реконструкции</w:t>
      </w:r>
      <w:r w:rsidRPr="00D84AC5">
        <w:rPr>
          <w:rFonts w:ascii="Times New Roman" w:eastAsia="Times New Roman" w:hAnsi="Times New Roman" w:cs="Times New Roman"/>
          <w:kern w:val="1"/>
          <w:sz w:val="24"/>
          <w:szCs w:val="24"/>
          <w:lang w:eastAsia="ar-SA"/>
        </w:rPr>
        <w:t xml:space="preserve"> объекта капитального строительства</w:t>
      </w:r>
      <w:r w:rsidRPr="00D84AC5">
        <w:rPr>
          <w:rFonts w:ascii="Times New Roman" w:eastAsia="Times New Roman" w:hAnsi="Times New Roman" w:cs="Arial"/>
          <w:kern w:val="1"/>
          <w:sz w:val="24"/>
          <w:szCs w:val="24"/>
          <w:lang w:eastAsia="ar-SA"/>
        </w:rPr>
        <w:t xml:space="preserve"> в соответствии с </w:t>
      </w:r>
      <w:r w:rsidRPr="00D84AC5">
        <w:rPr>
          <w:rFonts w:ascii="Times New Roman" w:eastAsia="Times New Roman" w:hAnsi="Times New Roman" w:cs="Times New Roman"/>
          <w:color w:val="000000"/>
          <w:kern w:val="1"/>
          <w:sz w:val="24"/>
          <w:szCs w:val="24"/>
          <w:lang w:eastAsia="ar-SA"/>
        </w:rPr>
        <w:t>нормативно-правовыми актами по проведению публичных слушаний в муниципальном образовании «</w:t>
      </w:r>
      <w:r w:rsidRPr="00D84AC5">
        <w:rPr>
          <w:rFonts w:ascii="Times New Roman" w:eastAsia="Times New Roman" w:hAnsi="Times New Roman" w:cs="Calibri"/>
          <w:kern w:val="1"/>
          <w:sz w:val="24"/>
          <w:szCs w:val="24"/>
          <w:lang w:eastAsia="ar-SA"/>
        </w:rPr>
        <w:t>Красногорского района</w:t>
      </w:r>
      <w:r w:rsidRPr="00D84AC5">
        <w:rPr>
          <w:rFonts w:ascii="Times New Roman" w:eastAsia="Times New Roman" w:hAnsi="Times New Roman" w:cs="Times New Roman"/>
          <w:color w:val="000000"/>
          <w:kern w:val="1"/>
          <w:sz w:val="24"/>
          <w:szCs w:val="24"/>
          <w:lang w:eastAsia="ar-SA"/>
        </w:rPr>
        <w:t>».</w:t>
      </w:r>
    </w:p>
    <w:p w:rsidR="00D84AC5" w:rsidRPr="00D84AC5" w:rsidRDefault="00D84AC5" w:rsidP="00D84AC5">
      <w:pPr>
        <w:suppressAutoHyphens/>
        <w:spacing w:after="0" w:line="240" w:lineRule="auto"/>
        <w:jc w:val="both"/>
        <w:rPr>
          <w:rFonts w:ascii="Times New Roman" w:eastAsia="Times New Roman" w:hAnsi="Times New Roman" w:cs="Times New Roman"/>
          <w:kern w:val="1"/>
          <w:sz w:val="24"/>
          <w:szCs w:val="24"/>
          <w:lang w:eastAsia="ar-SA"/>
        </w:rPr>
      </w:pPr>
      <w:r w:rsidRPr="00D84AC5">
        <w:rPr>
          <w:rFonts w:ascii="Times New Roman" w:eastAsia="Times New Roman" w:hAnsi="Times New Roman" w:cs="Arial"/>
          <w:kern w:val="1"/>
          <w:sz w:val="24"/>
          <w:szCs w:val="24"/>
          <w:lang w:eastAsia="ar-SA"/>
        </w:rPr>
        <w:t xml:space="preserve">         Максимальный срок выполнения действий по проведению публичных слушаний по вопросу предоставления разрешения </w:t>
      </w:r>
      <w:r w:rsidRPr="00D84AC5">
        <w:rPr>
          <w:rFonts w:ascii="Times New Roman" w:eastAsia="Times New Roman" w:hAnsi="Times New Roman" w:cs="Times New Roman"/>
          <w:color w:val="000000"/>
          <w:kern w:val="1"/>
          <w:sz w:val="24"/>
          <w:szCs w:val="24"/>
          <w:lang w:eastAsia="ar-SA"/>
        </w:rPr>
        <w:t>на отклонение от предельных параметров разрешенного строительства, реконструкции</w:t>
      </w:r>
      <w:r w:rsidRPr="00D84AC5">
        <w:rPr>
          <w:rFonts w:ascii="Times New Roman" w:eastAsia="Times New Roman" w:hAnsi="Times New Roman" w:cs="Times New Roman"/>
          <w:kern w:val="1"/>
          <w:sz w:val="24"/>
          <w:szCs w:val="24"/>
          <w:lang w:eastAsia="ar-SA"/>
        </w:rPr>
        <w:t xml:space="preserve"> объекта капитального строительства</w:t>
      </w:r>
      <w:r w:rsidRPr="00D84AC5">
        <w:rPr>
          <w:rFonts w:ascii="Times New Roman" w:eastAsia="Times New Roman" w:hAnsi="Times New Roman" w:cs="Arial"/>
          <w:kern w:val="1"/>
          <w:sz w:val="24"/>
          <w:szCs w:val="24"/>
          <w:lang w:eastAsia="ar-SA"/>
        </w:rPr>
        <w:t xml:space="preserve"> с момента оповещения </w:t>
      </w:r>
      <w:r w:rsidRPr="00D84AC5">
        <w:rPr>
          <w:rFonts w:ascii="Times New Roman" w:eastAsia="Times New Roman" w:hAnsi="Times New Roman" w:cs="Times New Roman"/>
          <w:kern w:val="1"/>
          <w:sz w:val="24"/>
          <w:szCs w:val="24"/>
          <w:lang w:eastAsia="ar-SA"/>
        </w:rPr>
        <w:t xml:space="preserve">жителей муниципального образования о времени и месте их проведения до дня опубликования заключения о результатах слушаний составляет не более </w:t>
      </w:r>
      <w:r w:rsidRPr="00D84AC5">
        <w:rPr>
          <w:rFonts w:ascii="Times New Roman" w:eastAsia="Lucida Sans Unicode" w:hAnsi="Times New Roman" w:cs="Times New Roman"/>
          <w:kern w:val="1"/>
          <w:sz w:val="24"/>
          <w:szCs w:val="24"/>
          <w:lang w:eastAsia="zh-CN" w:bidi="hi-IN"/>
        </w:rPr>
        <w:t>одного месяца</w:t>
      </w:r>
      <w:r w:rsidRPr="00D84AC5">
        <w:rPr>
          <w:rFonts w:ascii="Times New Roman" w:eastAsia="Times New Roman" w:hAnsi="Times New Roman" w:cs="Times New Roman"/>
          <w:kern w:val="1"/>
          <w:sz w:val="24"/>
          <w:szCs w:val="24"/>
          <w:lang w:eastAsia="ar-SA"/>
        </w:rPr>
        <w:t xml:space="preserve">. </w:t>
      </w:r>
    </w:p>
    <w:p w:rsidR="00D84AC5" w:rsidRPr="00D84AC5" w:rsidRDefault="00D84AC5" w:rsidP="00D84AC5">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  3.6.4. Расходы, связанные с организацией и проведением публичных слушаний по вопросу предоставления разрешения на отклонение от </w:t>
      </w:r>
      <w:r w:rsidRPr="00D84AC5">
        <w:rPr>
          <w:rFonts w:ascii="Times New Roman" w:eastAsia="Times New Roman" w:hAnsi="Times New Roman" w:cs="Times New Roman"/>
          <w:color w:val="000000"/>
          <w:sz w:val="24"/>
          <w:szCs w:val="24"/>
          <w:shd w:val="clear" w:color="auto" w:fill="FFFFFF"/>
          <w:lang w:eastAsia="ru-RU"/>
        </w:rPr>
        <w:t>предельных параметров разрешенного строительства, реконструкции объекта капитального строительства</w:t>
      </w:r>
      <w:r w:rsidRPr="00D84AC5">
        <w:rPr>
          <w:rFonts w:ascii="Times New Roman" w:eastAsia="Times New Roman" w:hAnsi="Times New Roman" w:cs="Times New Roman"/>
          <w:sz w:val="24"/>
          <w:szCs w:val="24"/>
          <w:lang w:eastAsia="ru-RU"/>
        </w:rPr>
        <w:t>, несет физическое или юридическое лицо, заинтересованное в предоставлении такого разрешения.</w:t>
      </w:r>
    </w:p>
    <w:p w:rsidR="00D84AC5" w:rsidRPr="00D84AC5" w:rsidRDefault="007A088D" w:rsidP="00D84AC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D84AC5" w:rsidRPr="00D84AC5">
        <w:rPr>
          <w:rFonts w:ascii="Times New Roman" w:eastAsia="Times New Roman" w:hAnsi="Times New Roman" w:cs="Times New Roman"/>
          <w:color w:val="000000"/>
          <w:sz w:val="24"/>
          <w:szCs w:val="24"/>
          <w:shd w:val="clear" w:color="auto" w:fill="FFFFFF"/>
          <w:lang w:eastAsia="ru-RU"/>
        </w:rPr>
        <w:t xml:space="preserve">3.6.5.  Результатом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подготовка и подписание протокола и заключения Комиссии о результатах публичных слушаний. </w:t>
      </w:r>
      <w:r w:rsidR="00D84AC5" w:rsidRPr="00D84AC5">
        <w:rPr>
          <w:rFonts w:ascii="Times New Roman" w:eastAsia="Times New Roman" w:hAnsi="Times New Roman" w:cs="Times New Roman"/>
          <w:sz w:val="24"/>
          <w:szCs w:val="24"/>
          <w:shd w:val="clear" w:color="auto" w:fill="FFFFFF"/>
          <w:lang w:eastAsia="ru-RU"/>
        </w:rPr>
        <w:t xml:space="preserve">Заключение о результатах публичных слушаний составляется </w:t>
      </w:r>
      <w:r w:rsidR="00D84AC5" w:rsidRPr="00D84AC5">
        <w:rPr>
          <w:rFonts w:ascii="Times New Roman" w:eastAsia="Times New Roman" w:hAnsi="Times New Roman" w:cs="Times New Roman"/>
          <w:sz w:val="24"/>
          <w:szCs w:val="24"/>
          <w:shd w:val="clear" w:color="auto" w:fill="FFFFFF"/>
          <w:lang w:eastAsia="ru-RU"/>
        </w:rPr>
        <w:lastRenderedPageBreak/>
        <w:t>не позднее следующего дня</w:t>
      </w:r>
      <w:r w:rsidR="00D84AC5" w:rsidRPr="00D84AC5">
        <w:rPr>
          <w:rFonts w:ascii="Times New Roman" w:eastAsia="Times New Roman" w:hAnsi="Times New Roman" w:cs="Times New Roman"/>
          <w:color w:val="000000"/>
          <w:sz w:val="24"/>
          <w:szCs w:val="24"/>
          <w:shd w:val="clear" w:color="auto" w:fill="FFFFFF"/>
          <w:lang w:eastAsia="ru-RU"/>
        </w:rPr>
        <w:t xml:space="preserve"> и подлежит опубликованию на официальном </w:t>
      </w:r>
      <w:r w:rsidR="00D84AC5" w:rsidRPr="00D84AC5">
        <w:rPr>
          <w:rFonts w:ascii="Times New Roman" w:eastAsia="Times New Roman" w:hAnsi="Times New Roman" w:cs="Times New Roman"/>
          <w:sz w:val="24"/>
          <w:szCs w:val="24"/>
          <w:lang w:eastAsia="ru-RU"/>
        </w:rPr>
        <w:t xml:space="preserve">сайте администрации </w:t>
      </w:r>
      <w:r w:rsidR="00D84AC5" w:rsidRPr="00D84AC5">
        <w:rPr>
          <w:rFonts w:ascii="Times New Roman" w:eastAsia="Times New Roman" w:hAnsi="Times New Roman" w:cs="Calibri"/>
          <w:sz w:val="24"/>
          <w:szCs w:val="24"/>
          <w:lang w:eastAsia="ru-RU"/>
        </w:rPr>
        <w:t>Красногорского района</w:t>
      </w:r>
      <w:r w:rsidR="00D84AC5" w:rsidRPr="00D84AC5">
        <w:rPr>
          <w:rFonts w:ascii="Times New Roman" w:eastAsia="Times New Roman" w:hAnsi="Times New Roman" w:cs="Times New Roman"/>
          <w:sz w:val="24"/>
          <w:szCs w:val="24"/>
          <w:lang w:eastAsia="ru-RU"/>
        </w:rPr>
        <w:t>.</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 xml:space="preserve">3.6.6. На основании заключения о результатах публичных слушаний Комиссия осуществляет подготовку рекомендаций о предоставлении разрешения </w:t>
      </w:r>
      <w:r w:rsidRPr="00D84AC5">
        <w:rPr>
          <w:rFonts w:ascii="Times New Roman" w:eastAsia="Times New Roman" w:hAnsi="Times New Roman" w:cs="Times New Roman"/>
          <w:color w:val="000000"/>
          <w:sz w:val="24"/>
          <w:szCs w:val="24"/>
          <w:shd w:val="clear" w:color="auto" w:fill="FFFFFF"/>
          <w:lang w:eastAsia="ru-RU"/>
        </w:rPr>
        <w:t>на отклонение от предельных параметров разрешенного строительства, реконструкции объекта капитального строительства,</w:t>
      </w:r>
      <w:r w:rsidRPr="00D84AC5">
        <w:rPr>
          <w:rFonts w:ascii="Times New Roman" w:eastAsia="Times New Roman" w:hAnsi="Times New Roman" w:cs="Times New Roman"/>
          <w:sz w:val="24"/>
          <w:szCs w:val="24"/>
          <w:lang w:eastAsia="ru-RU"/>
        </w:rPr>
        <w:t xml:space="preserve"> либо об отказе в предоставлении разрешения и направляет их Главе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Times New Roman"/>
          <w:sz w:val="24"/>
          <w:szCs w:val="24"/>
          <w:lang w:eastAsia="ru-RU"/>
        </w:rPr>
        <w:t>. Срок исполнения не более 3 дней.</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shd w:val="clear" w:color="auto" w:fill="FFFFFF"/>
          <w:lang w:eastAsia="ru-RU"/>
        </w:rPr>
      </w:pP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color w:val="000000"/>
          <w:sz w:val="24"/>
          <w:szCs w:val="24"/>
          <w:lang w:eastAsia="ru-RU"/>
        </w:rPr>
        <w:t xml:space="preserve">3.7. </w:t>
      </w:r>
      <w:r w:rsidRPr="00D84AC5">
        <w:rPr>
          <w:rFonts w:ascii="Times New Roman" w:eastAsia="Times New Roman" w:hAnsi="Times New Roman" w:cs="Arial"/>
          <w:sz w:val="24"/>
          <w:szCs w:val="24"/>
          <w:lang w:eastAsia="ru-RU"/>
        </w:rPr>
        <w:t xml:space="preserve">На основании рекомендаций Комиссии Глава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Arial"/>
          <w:sz w:val="24"/>
          <w:szCs w:val="24"/>
          <w:lang w:eastAsia="ru-RU"/>
        </w:rPr>
        <w:t xml:space="preserve"> принимает решение о предоставлении муниципальной услуги или об отказе в ее предоставлении. </w:t>
      </w:r>
      <w:r w:rsidR="007A088D">
        <w:rPr>
          <w:rFonts w:ascii="Times New Roman" w:eastAsia="Times New Roman" w:hAnsi="Times New Roman" w:cs="Arial"/>
          <w:sz w:val="24"/>
          <w:szCs w:val="24"/>
          <w:lang w:eastAsia="ru-RU"/>
        </w:rPr>
        <w:t xml:space="preserve">       </w:t>
      </w:r>
      <w:r w:rsidRPr="00D84AC5">
        <w:rPr>
          <w:rFonts w:ascii="Times New Roman" w:eastAsia="Times New Roman" w:hAnsi="Times New Roman" w:cs="Arial"/>
          <w:sz w:val="24"/>
          <w:szCs w:val="24"/>
          <w:lang w:eastAsia="ru-RU"/>
        </w:rPr>
        <w:t>В течении семи дней со дня поступления рекомендаций и</w:t>
      </w:r>
      <w:r w:rsidRPr="00D84AC5">
        <w:rPr>
          <w:rFonts w:ascii="Times New Roman" w:eastAsia="Times New Roman" w:hAnsi="Times New Roman" w:cs="Times New Roman"/>
          <w:sz w:val="24"/>
          <w:szCs w:val="24"/>
          <w:lang w:eastAsia="ru-RU"/>
        </w:rPr>
        <w:t xml:space="preserve"> необходимых материалов</w:t>
      </w:r>
      <w:r w:rsidRPr="00D84AC5">
        <w:rPr>
          <w:rFonts w:ascii="Times New Roman" w:eastAsia="Times New Roman" w:hAnsi="Times New Roman" w:cs="Arial"/>
          <w:sz w:val="24"/>
          <w:szCs w:val="24"/>
          <w:lang w:eastAsia="ru-RU"/>
        </w:rPr>
        <w:t xml:space="preserve"> в </w:t>
      </w:r>
      <w:r w:rsidRPr="00D84AC5">
        <w:rPr>
          <w:rFonts w:ascii="Times New Roman" w:eastAsia="Times New Roman" w:hAnsi="Times New Roman" w:cs="Times New Roman"/>
          <w:sz w:val="24"/>
          <w:szCs w:val="24"/>
          <w:lang w:eastAsia="ru-RU"/>
        </w:rPr>
        <w:t xml:space="preserve">Отдел  администрации района, </w:t>
      </w:r>
      <w:r w:rsidRPr="00D84AC5">
        <w:rPr>
          <w:rFonts w:ascii="Times New Roman" w:eastAsia="Times New Roman" w:hAnsi="Times New Roman" w:cs="Times New Roman"/>
          <w:color w:val="000000"/>
          <w:sz w:val="24"/>
          <w:szCs w:val="24"/>
          <w:shd w:val="clear" w:color="auto" w:fill="FFFFFF"/>
          <w:lang w:eastAsia="ru-RU"/>
        </w:rPr>
        <w:t>специалист отдела</w:t>
      </w:r>
      <w:r w:rsidRPr="00D84AC5">
        <w:rPr>
          <w:rFonts w:ascii="Times New Roman" w:eastAsia="Times New Roman" w:hAnsi="Times New Roman" w:cs="Times New Roman"/>
          <w:sz w:val="24"/>
          <w:szCs w:val="24"/>
          <w:lang w:eastAsia="ru-RU"/>
        </w:rPr>
        <w:t xml:space="preserve"> обеспечивает подготовку, согласование и </w:t>
      </w:r>
      <w:r w:rsidRPr="00D84AC5">
        <w:rPr>
          <w:rFonts w:ascii="Times New Roman" w:eastAsia="Times New Roman" w:hAnsi="Times New Roman" w:cs="Times New Roman"/>
          <w:color w:val="000000"/>
          <w:sz w:val="24"/>
          <w:szCs w:val="24"/>
          <w:shd w:val="clear" w:color="auto" w:fill="FFFFFF"/>
          <w:lang w:eastAsia="ru-RU"/>
        </w:rPr>
        <w:t>утверждение</w:t>
      </w:r>
      <w:r w:rsidRPr="00D84AC5">
        <w:rPr>
          <w:rFonts w:ascii="Times New Roman" w:eastAsia="Times New Roman" w:hAnsi="Times New Roman" w:cs="Times New Roman"/>
          <w:sz w:val="24"/>
          <w:szCs w:val="24"/>
          <w:lang w:eastAsia="ru-RU"/>
        </w:rPr>
        <w:t xml:space="preserve"> постановления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Times New Roman"/>
          <w:sz w:val="24"/>
          <w:szCs w:val="24"/>
          <w:lang w:eastAsia="ru-RU"/>
        </w:rPr>
        <w:t xml:space="preserve"> о предоставлении </w:t>
      </w:r>
      <w:r w:rsidRPr="00D84AC5">
        <w:rPr>
          <w:rFonts w:ascii="Times New Roman" w:eastAsia="Times New Roman" w:hAnsi="Times New Roman" w:cs="Times New Roman"/>
          <w:color w:val="000000"/>
          <w:sz w:val="24"/>
          <w:szCs w:val="24"/>
          <w:shd w:val="clear" w:color="auto" w:fill="FFFFFF"/>
          <w:lang w:eastAsia="ru-RU"/>
        </w:rPr>
        <w:t>разрешения на отклонение от предельных параметров разрешенного строительства, реконструкции объекта капитального строительства, либо готовит мотивированный письменный отказ в предоставлении муниципальной услуги.</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shd w:val="clear" w:color="auto" w:fill="FFFFFF"/>
          <w:lang w:eastAsia="ru-RU"/>
        </w:rPr>
      </w:pPr>
      <w:r w:rsidRPr="00D84AC5">
        <w:rPr>
          <w:rFonts w:ascii="Times New Roman" w:eastAsia="Times New Roman" w:hAnsi="Times New Roman" w:cs="Times New Roman"/>
          <w:color w:val="000000"/>
          <w:sz w:val="24"/>
          <w:szCs w:val="24"/>
          <w:shd w:val="clear" w:color="auto" w:fill="FFFFFF"/>
          <w:lang w:eastAsia="ru-RU"/>
        </w:rPr>
        <w:t>3.7.1. Специалист, ответственный за выдачу документов, не позднее 3 календарных дней со дня принятия решения направляет заявителю либо вручает лично постановление администрации, если иной порядок выдачи документа не определен заявителем при подаче запроса.</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color w:val="000000"/>
          <w:sz w:val="24"/>
          <w:szCs w:val="24"/>
          <w:lang w:eastAsia="ru-RU"/>
        </w:rPr>
        <w:t xml:space="preserve">3.7.2. </w:t>
      </w:r>
      <w:r w:rsidRPr="00D84AC5">
        <w:rPr>
          <w:rFonts w:ascii="Times New Roman" w:eastAsia="Times New Roman" w:hAnsi="Times New Roman" w:cs="Times New Roman"/>
          <w:color w:val="000000"/>
          <w:sz w:val="24"/>
          <w:szCs w:val="24"/>
          <w:shd w:val="clear" w:color="auto" w:fill="FFFFFF"/>
          <w:lang w:eastAsia="ru-RU"/>
        </w:rPr>
        <w:t xml:space="preserve">Постановление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Times New Roman"/>
          <w:color w:val="000000"/>
          <w:sz w:val="24"/>
          <w:szCs w:val="24"/>
          <w:shd w:val="clear" w:color="auto" w:fill="FFFFFF"/>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(письменный мотивированный отказ в предоставлении разрешения), заявление и полный пакет документов, прилагаемых к заявлению, остаются на хранении в организационном отделе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Times New Roman"/>
          <w:color w:val="000000"/>
          <w:sz w:val="24"/>
          <w:szCs w:val="24"/>
          <w:shd w:val="clear" w:color="auto" w:fill="FFFFFF"/>
          <w:lang w:eastAsia="ru-RU"/>
        </w:rPr>
        <w:t>.</w:t>
      </w:r>
    </w:p>
    <w:p w:rsidR="00D84AC5" w:rsidRPr="00D84AC5" w:rsidRDefault="00D84AC5" w:rsidP="00D84A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shd w:val="clear" w:color="auto" w:fill="FFFFFF"/>
          <w:lang w:eastAsia="ru-RU"/>
        </w:rPr>
      </w:pPr>
      <w:r w:rsidRPr="00D84AC5">
        <w:rPr>
          <w:rFonts w:ascii="Times New Roman" w:eastAsia="Times New Roman" w:hAnsi="Times New Roman" w:cs="Times New Roman"/>
          <w:color w:val="000000"/>
          <w:sz w:val="24"/>
          <w:szCs w:val="24"/>
          <w:shd w:val="clear" w:color="auto" w:fill="FFFFFF"/>
          <w:lang w:eastAsia="ru-RU"/>
        </w:rPr>
        <w:t>3.7.3. Административная процедура является завершенной, если по ее результатам приняты необходимые меры и заявитель проинформирован о результатах рассмотрения заявления.</w:t>
      </w:r>
    </w:p>
    <w:p w:rsidR="00D84AC5" w:rsidRPr="00D84AC5" w:rsidRDefault="00D84AC5" w:rsidP="00D84A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3.8.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84AC5" w:rsidRPr="00D84AC5" w:rsidRDefault="00D84AC5" w:rsidP="00D84AC5">
      <w:pPr>
        <w:spacing w:before="100" w:beforeAutospacing="1" w:after="100" w:afterAutospacing="1" w:line="240" w:lineRule="auto"/>
        <w:jc w:val="center"/>
        <w:outlineLvl w:val="1"/>
        <w:rPr>
          <w:rFonts w:ascii="Times New Roman" w:eastAsia="Times New Roman" w:hAnsi="Times New Roman" w:cs="Times New Roman"/>
          <w:b/>
          <w:sz w:val="24"/>
          <w:szCs w:val="24"/>
          <w:lang w:eastAsia="ru-RU"/>
        </w:rPr>
      </w:pPr>
      <w:r w:rsidRPr="00D84AC5">
        <w:rPr>
          <w:rFonts w:ascii="Times New Roman" w:eastAsia="Times New Roman" w:hAnsi="Times New Roman" w:cs="Times New Roman"/>
          <w:b/>
          <w:bCs/>
          <w:sz w:val="24"/>
          <w:szCs w:val="24"/>
          <w:lang w:eastAsia="ru-RU"/>
        </w:rPr>
        <w:t xml:space="preserve">Раздел 4. </w:t>
      </w:r>
      <w:r w:rsidRPr="00D84AC5">
        <w:rPr>
          <w:rFonts w:ascii="Times New Roman" w:eastAsia="Times New Roman" w:hAnsi="Times New Roman" w:cs="Times New Roman"/>
          <w:b/>
          <w:sz w:val="24"/>
          <w:szCs w:val="24"/>
          <w:lang w:eastAsia="ru-RU"/>
        </w:rPr>
        <w:t xml:space="preserve">Порядок и формы контроля предоставления </w:t>
      </w:r>
      <w:r w:rsidRPr="00D84AC5">
        <w:rPr>
          <w:rFonts w:ascii="Times New Roman" w:eastAsia="Times New Roman" w:hAnsi="Times New Roman" w:cs="Times New Roman"/>
          <w:b/>
          <w:color w:val="000000"/>
          <w:sz w:val="24"/>
          <w:szCs w:val="24"/>
          <w:lang w:eastAsia="ru-RU"/>
        </w:rPr>
        <w:t>муниципальной услуги</w:t>
      </w:r>
    </w:p>
    <w:p w:rsidR="00D84AC5" w:rsidRPr="00D84AC5" w:rsidRDefault="00D84AC5" w:rsidP="00D84AC5">
      <w:pPr>
        <w:spacing w:after="0" w:line="240" w:lineRule="auto"/>
        <w:jc w:val="both"/>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color w:val="000000"/>
          <w:sz w:val="24"/>
          <w:szCs w:val="24"/>
          <w:lang w:eastAsia="ru-RU"/>
        </w:rPr>
        <w:t xml:space="preserve">      4.1.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заместителем главы администрации района, иными должностными лицами, ответственными за организацию работы по предоставлению муниципальной услуги.</w:t>
      </w:r>
    </w:p>
    <w:p w:rsidR="00D84AC5" w:rsidRPr="00D84AC5" w:rsidRDefault="00D84AC5" w:rsidP="00D84AC5">
      <w:pPr>
        <w:spacing w:after="0" w:line="240" w:lineRule="auto"/>
        <w:jc w:val="both"/>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color w:val="000000"/>
          <w:sz w:val="24"/>
          <w:szCs w:val="24"/>
          <w:lang w:eastAsia="ru-RU"/>
        </w:rPr>
        <w:t xml:space="preserve">      4.</w:t>
      </w:r>
      <w:r w:rsidR="008F5974">
        <w:rPr>
          <w:rFonts w:ascii="Times New Roman" w:eastAsia="Times New Roman" w:hAnsi="Times New Roman" w:cs="Times New Roman"/>
          <w:color w:val="000000"/>
          <w:sz w:val="24"/>
          <w:szCs w:val="24"/>
          <w:lang w:eastAsia="ru-RU"/>
        </w:rPr>
        <w:t>1</w:t>
      </w:r>
      <w:r w:rsidRPr="00D84AC5">
        <w:rPr>
          <w:rFonts w:ascii="Times New Roman" w:eastAsia="Times New Roman" w:hAnsi="Times New Roman" w:cs="Times New Roman"/>
          <w:color w:val="000000"/>
          <w:sz w:val="24"/>
          <w:szCs w:val="24"/>
          <w:lang w:eastAsia="ru-RU"/>
        </w:rPr>
        <w:t>.</w:t>
      </w:r>
      <w:r w:rsidR="008F5974">
        <w:rPr>
          <w:rFonts w:ascii="Times New Roman" w:eastAsia="Times New Roman" w:hAnsi="Times New Roman" w:cs="Times New Roman"/>
          <w:color w:val="000000"/>
          <w:sz w:val="24"/>
          <w:szCs w:val="24"/>
          <w:lang w:eastAsia="ru-RU"/>
        </w:rPr>
        <w:t xml:space="preserve">1.  </w:t>
      </w:r>
      <w:r w:rsidRPr="00D84AC5">
        <w:rPr>
          <w:rFonts w:ascii="Times New Roman" w:eastAsia="Times New Roman" w:hAnsi="Times New Roman" w:cs="Times New Roman"/>
          <w:color w:val="000000"/>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84AC5" w:rsidRPr="00D84AC5" w:rsidRDefault="008F5974" w:rsidP="00D84AC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4.1</w:t>
      </w:r>
      <w:r w:rsidR="00D84AC5" w:rsidRPr="00D84AC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2   </w:t>
      </w:r>
      <w:r w:rsidR="00D84AC5" w:rsidRPr="00D84AC5">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4AC5" w:rsidRPr="00D84AC5" w:rsidRDefault="008F5974" w:rsidP="00D84A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4.1.3</w:t>
      </w:r>
      <w:r w:rsidR="00D84AC5" w:rsidRPr="00D84AC5">
        <w:rPr>
          <w:rFonts w:ascii="Times New Roman" w:eastAsia="Times New Roman" w:hAnsi="Times New Roman" w:cs="Times New Roman"/>
          <w:sz w:val="24"/>
          <w:szCs w:val="24"/>
          <w:lang w:eastAsia="ru-RU"/>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w:t>
      </w:r>
    </w:p>
    <w:p w:rsidR="00D84AC5" w:rsidRPr="00D84AC5" w:rsidRDefault="00D84AC5" w:rsidP="00D84AC5">
      <w:pPr>
        <w:spacing w:after="0" w:line="240" w:lineRule="auto"/>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«О персональных данных».</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1</w:t>
      </w:r>
      <w:r w:rsidRPr="008F597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4 </w:t>
      </w:r>
      <w:r w:rsidRPr="008F5974">
        <w:rPr>
          <w:rFonts w:ascii="Times New Roman" w:eastAsia="Times New Roman" w:hAnsi="Times New Roman" w:cs="Times New Roman"/>
          <w:bCs/>
          <w:sz w:val="24"/>
          <w:szCs w:val="24"/>
          <w:lang w:eastAsia="ru-RU"/>
        </w:rPr>
        <w:t xml:space="preserve"> Контроль за исполнением настоящего Административного регламента </w:t>
      </w:r>
    </w:p>
    <w:p w:rsidR="008F5974" w:rsidRDefault="008F5974" w:rsidP="008F5974">
      <w:pPr>
        <w:spacing w:after="0" w:line="240" w:lineRule="auto"/>
        <w:outlineLvl w:val="1"/>
        <w:rPr>
          <w:rFonts w:ascii="Times New Roman" w:eastAsia="Times New Roman" w:hAnsi="Times New Roman" w:cs="Times New Roman"/>
          <w:bCs/>
          <w:sz w:val="24"/>
          <w:szCs w:val="24"/>
          <w:lang w:eastAsia="ru-RU"/>
        </w:rPr>
      </w:pPr>
      <w:r w:rsidRPr="008F5974">
        <w:rPr>
          <w:rFonts w:ascii="Times New Roman" w:eastAsia="Times New Roman" w:hAnsi="Times New Roman" w:cs="Times New Roman"/>
          <w:bCs/>
          <w:sz w:val="24"/>
          <w:szCs w:val="24"/>
          <w:lang w:eastAsia="ru-RU"/>
        </w:rPr>
        <w:t>сотрудниками МФЦ осуществляется руководителем МФЦ.</w:t>
      </w:r>
      <w:r>
        <w:rPr>
          <w:rFonts w:ascii="Times New Roman" w:eastAsia="Times New Roman" w:hAnsi="Times New Roman" w:cs="Times New Roman"/>
          <w:bCs/>
          <w:sz w:val="24"/>
          <w:szCs w:val="24"/>
          <w:lang w:eastAsia="ru-RU"/>
        </w:rPr>
        <w:t xml:space="preserve"> </w:t>
      </w:r>
    </w:p>
    <w:p w:rsidR="008F5974" w:rsidRDefault="008F5974" w:rsidP="008F5974">
      <w:pPr>
        <w:spacing w:after="0" w:line="240" w:lineRule="auto"/>
        <w:outlineLvl w:val="1"/>
        <w:rPr>
          <w:rFonts w:ascii="Times New Roman" w:eastAsia="Times New Roman" w:hAnsi="Times New Roman" w:cs="Times New Roman"/>
          <w:bCs/>
          <w:sz w:val="24"/>
          <w:szCs w:val="24"/>
          <w:lang w:eastAsia="ru-RU"/>
        </w:rPr>
      </w:pP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sidRPr="008F5974">
        <w:t xml:space="preserve"> </w:t>
      </w:r>
      <w:r>
        <w:t xml:space="preserve">      </w:t>
      </w:r>
      <w:r w:rsidRPr="008F5974">
        <w:rPr>
          <w:rFonts w:ascii="Times New Roman" w:eastAsia="Times New Roman" w:hAnsi="Times New Roman" w:cs="Times New Roman"/>
          <w:bCs/>
          <w:sz w:val="24"/>
          <w:szCs w:val="24"/>
          <w:lang w:eastAsia="ru-RU"/>
        </w:rPr>
        <w:t>4.2. Порядок и периодичность осуществления п</w:t>
      </w:r>
      <w:r>
        <w:rPr>
          <w:rFonts w:ascii="Times New Roman" w:eastAsia="Times New Roman" w:hAnsi="Times New Roman" w:cs="Times New Roman"/>
          <w:bCs/>
          <w:sz w:val="24"/>
          <w:szCs w:val="24"/>
          <w:lang w:eastAsia="ru-RU"/>
        </w:rPr>
        <w:t xml:space="preserve">лановых и внеплановых проверок полноты и </w:t>
      </w:r>
      <w:r w:rsidRPr="008F5974">
        <w:rPr>
          <w:rFonts w:ascii="Times New Roman" w:eastAsia="Times New Roman" w:hAnsi="Times New Roman" w:cs="Times New Roman"/>
          <w:bCs/>
          <w:sz w:val="24"/>
          <w:szCs w:val="24"/>
          <w:lang w:eastAsia="ru-RU"/>
        </w:rPr>
        <w:t>качества предоставления государстве</w:t>
      </w:r>
      <w:r>
        <w:rPr>
          <w:rFonts w:ascii="Times New Roman" w:eastAsia="Times New Roman" w:hAnsi="Times New Roman" w:cs="Times New Roman"/>
          <w:bCs/>
          <w:sz w:val="24"/>
          <w:szCs w:val="24"/>
          <w:lang w:eastAsia="ru-RU"/>
        </w:rPr>
        <w:t xml:space="preserve">нной (муниципальной) услуги, в том числе порядок и </w:t>
      </w:r>
      <w:r>
        <w:rPr>
          <w:rFonts w:ascii="Times New Roman" w:eastAsia="Times New Roman" w:hAnsi="Times New Roman" w:cs="Times New Roman"/>
          <w:bCs/>
          <w:sz w:val="24"/>
          <w:szCs w:val="24"/>
          <w:lang w:eastAsia="ru-RU"/>
        </w:rPr>
        <w:lastRenderedPageBreak/>
        <w:t xml:space="preserve">формы </w:t>
      </w:r>
      <w:r w:rsidRPr="008F5974">
        <w:rPr>
          <w:rFonts w:ascii="Times New Roman" w:eastAsia="Times New Roman" w:hAnsi="Times New Roman" w:cs="Times New Roman"/>
          <w:bCs/>
          <w:sz w:val="24"/>
          <w:szCs w:val="24"/>
          <w:lang w:eastAsia="ru-RU"/>
        </w:rPr>
        <w:t>контроля за полн</w:t>
      </w:r>
      <w:r>
        <w:rPr>
          <w:rFonts w:ascii="Times New Roman" w:eastAsia="Times New Roman" w:hAnsi="Times New Roman" w:cs="Times New Roman"/>
          <w:bCs/>
          <w:sz w:val="24"/>
          <w:szCs w:val="24"/>
          <w:lang w:eastAsia="ru-RU"/>
        </w:rPr>
        <w:t xml:space="preserve">отой и качеством предоставления </w:t>
      </w:r>
      <w:r w:rsidRPr="008F5974">
        <w:rPr>
          <w:rFonts w:ascii="Times New Roman" w:eastAsia="Times New Roman" w:hAnsi="Times New Roman" w:cs="Times New Roman"/>
          <w:bCs/>
          <w:sz w:val="24"/>
          <w:szCs w:val="24"/>
          <w:lang w:eastAsia="ru-RU"/>
        </w:rPr>
        <w:t>государственной (муниципальной) услуги</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4.2.1. Контроль полноты и качества предос</w:t>
      </w:r>
      <w:r>
        <w:rPr>
          <w:rFonts w:ascii="Times New Roman" w:eastAsia="Times New Roman" w:hAnsi="Times New Roman" w:cs="Times New Roman"/>
          <w:bCs/>
          <w:sz w:val="24"/>
          <w:szCs w:val="24"/>
          <w:lang w:eastAsia="ru-RU"/>
        </w:rPr>
        <w:t xml:space="preserve">тавления муниципальной  услуги </w:t>
      </w:r>
      <w:r w:rsidRPr="008F5974">
        <w:rPr>
          <w:rFonts w:ascii="Times New Roman" w:eastAsia="Times New Roman" w:hAnsi="Times New Roman" w:cs="Times New Roman"/>
          <w:bCs/>
          <w:sz w:val="24"/>
          <w:szCs w:val="24"/>
          <w:lang w:eastAsia="ru-RU"/>
        </w:rPr>
        <w:t>осуществляется путем проведения п</w:t>
      </w:r>
      <w:r>
        <w:rPr>
          <w:rFonts w:ascii="Times New Roman" w:eastAsia="Times New Roman" w:hAnsi="Times New Roman" w:cs="Times New Roman"/>
          <w:bCs/>
          <w:sz w:val="24"/>
          <w:szCs w:val="24"/>
          <w:lang w:eastAsia="ru-RU"/>
        </w:rPr>
        <w:t xml:space="preserve">лановых и внеплановых проверок. </w:t>
      </w:r>
      <w:r w:rsidRPr="008F5974">
        <w:rPr>
          <w:rFonts w:ascii="Times New Roman" w:eastAsia="Times New Roman" w:hAnsi="Times New Roman" w:cs="Times New Roman"/>
          <w:bCs/>
          <w:sz w:val="24"/>
          <w:szCs w:val="24"/>
          <w:lang w:eastAsia="ru-RU"/>
        </w:rPr>
        <w:t>Плановые  проверки  проводятся  в  с</w:t>
      </w:r>
      <w:r>
        <w:rPr>
          <w:rFonts w:ascii="Times New Roman" w:eastAsia="Times New Roman" w:hAnsi="Times New Roman" w:cs="Times New Roman"/>
          <w:bCs/>
          <w:sz w:val="24"/>
          <w:szCs w:val="24"/>
          <w:lang w:eastAsia="ru-RU"/>
        </w:rPr>
        <w:t xml:space="preserve">оответствии  с  планом  работы </w:t>
      </w:r>
      <w:r w:rsidRPr="008F5974">
        <w:rPr>
          <w:rFonts w:ascii="Times New Roman" w:eastAsia="Times New Roman" w:hAnsi="Times New Roman" w:cs="Times New Roman"/>
          <w:bCs/>
          <w:sz w:val="24"/>
          <w:szCs w:val="24"/>
          <w:lang w:eastAsia="ru-RU"/>
        </w:rPr>
        <w:t>Уполномоченного органа, но не реже (указать периодичность).</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sidRPr="008F5974">
        <w:rPr>
          <w:rFonts w:ascii="Times New Roman" w:eastAsia="Times New Roman" w:hAnsi="Times New Roman" w:cs="Times New Roman"/>
          <w:bCs/>
          <w:sz w:val="24"/>
          <w:szCs w:val="24"/>
          <w:lang w:eastAsia="ru-RU"/>
        </w:rPr>
        <w:t>Внеплановые  проверки  проводя</w:t>
      </w:r>
      <w:r>
        <w:rPr>
          <w:rFonts w:ascii="Times New Roman" w:eastAsia="Times New Roman" w:hAnsi="Times New Roman" w:cs="Times New Roman"/>
          <w:bCs/>
          <w:sz w:val="24"/>
          <w:szCs w:val="24"/>
          <w:lang w:eastAsia="ru-RU"/>
        </w:rPr>
        <w:t xml:space="preserve">тся  в  случае  поступления  в </w:t>
      </w:r>
      <w:r w:rsidRPr="008F5974">
        <w:rPr>
          <w:rFonts w:ascii="Times New Roman" w:eastAsia="Times New Roman" w:hAnsi="Times New Roman" w:cs="Times New Roman"/>
          <w:bCs/>
          <w:sz w:val="24"/>
          <w:szCs w:val="24"/>
          <w:lang w:eastAsia="ru-RU"/>
        </w:rPr>
        <w:t xml:space="preserve">Уполномоченный  орган  обращений физических  и </w:t>
      </w:r>
      <w:r>
        <w:rPr>
          <w:rFonts w:ascii="Times New Roman" w:eastAsia="Times New Roman" w:hAnsi="Times New Roman" w:cs="Times New Roman"/>
          <w:bCs/>
          <w:sz w:val="24"/>
          <w:szCs w:val="24"/>
          <w:lang w:eastAsia="ru-RU"/>
        </w:rPr>
        <w:t xml:space="preserve"> юридических  лиц  с  жалобами </w:t>
      </w:r>
      <w:r w:rsidRPr="008F5974">
        <w:rPr>
          <w:rFonts w:ascii="Times New Roman" w:eastAsia="Times New Roman" w:hAnsi="Times New Roman" w:cs="Times New Roman"/>
          <w:bCs/>
          <w:sz w:val="24"/>
          <w:szCs w:val="24"/>
          <w:lang w:eastAsia="ru-RU"/>
        </w:rPr>
        <w:t xml:space="preserve">на нарушения их прав и законных интересов. </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4.2.2.  Внеплановые проверки проводятся в форме док</w:t>
      </w:r>
      <w:r>
        <w:rPr>
          <w:rFonts w:ascii="Times New Roman" w:eastAsia="Times New Roman" w:hAnsi="Times New Roman" w:cs="Times New Roman"/>
          <w:bCs/>
          <w:sz w:val="24"/>
          <w:szCs w:val="24"/>
          <w:lang w:eastAsia="ru-RU"/>
        </w:rPr>
        <w:t xml:space="preserve">ументарной проверки </w:t>
      </w:r>
      <w:r w:rsidRPr="008F5974">
        <w:rPr>
          <w:rFonts w:ascii="Times New Roman" w:eastAsia="Times New Roman" w:hAnsi="Times New Roman" w:cs="Times New Roman"/>
          <w:bCs/>
          <w:sz w:val="24"/>
          <w:szCs w:val="24"/>
          <w:lang w:eastAsia="ru-RU"/>
        </w:rPr>
        <w:t>и (или) выездной проверки в порядке, установленном законодательством.</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 xml:space="preserve">Внеплановые  проверки  могут  проводиться  на  основании  конкретного </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sidRPr="008F5974">
        <w:rPr>
          <w:rFonts w:ascii="Times New Roman" w:eastAsia="Times New Roman" w:hAnsi="Times New Roman" w:cs="Times New Roman"/>
          <w:bCs/>
          <w:sz w:val="24"/>
          <w:szCs w:val="24"/>
          <w:lang w:eastAsia="ru-RU"/>
        </w:rPr>
        <w:t xml:space="preserve">обращения заявителя о фактах нарушения его прав на получение государственной </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sidRPr="008F5974">
        <w:rPr>
          <w:rFonts w:ascii="Times New Roman" w:eastAsia="Times New Roman" w:hAnsi="Times New Roman" w:cs="Times New Roman"/>
          <w:bCs/>
          <w:sz w:val="24"/>
          <w:szCs w:val="24"/>
          <w:lang w:eastAsia="ru-RU"/>
        </w:rPr>
        <w:t>(муниципальной) услуги.</w:t>
      </w:r>
    </w:p>
    <w:p w:rsidR="008F5974" w:rsidRDefault="008F5974"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 xml:space="preserve">4.2.3.  Результаты  плановых  и  внеплановых  </w:t>
      </w:r>
      <w:r>
        <w:rPr>
          <w:rFonts w:ascii="Times New Roman" w:eastAsia="Times New Roman" w:hAnsi="Times New Roman" w:cs="Times New Roman"/>
          <w:bCs/>
          <w:sz w:val="24"/>
          <w:szCs w:val="24"/>
          <w:lang w:eastAsia="ru-RU"/>
        </w:rPr>
        <w:t xml:space="preserve">проверок  оформляются  в  виде </w:t>
      </w:r>
      <w:r w:rsidRPr="008F5974">
        <w:rPr>
          <w:rFonts w:ascii="Times New Roman" w:eastAsia="Times New Roman" w:hAnsi="Times New Roman" w:cs="Times New Roman"/>
          <w:bCs/>
          <w:sz w:val="24"/>
          <w:szCs w:val="24"/>
          <w:lang w:eastAsia="ru-RU"/>
        </w:rPr>
        <w:t>акта,  в  котором  отмечаются  выявленные  недо</w:t>
      </w:r>
      <w:r>
        <w:rPr>
          <w:rFonts w:ascii="Times New Roman" w:eastAsia="Times New Roman" w:hAnsi="Times New Roman" w:cs="Times New Roman"/>
          <w:bCs/>
          <w:sz w:val="24"/>
          <w:szCs w:val="24"/>
          <w:lang w:eastAsia="ru-RU"/>
        </w:rPr>
        <w:t xml:space="preserve">статки  и  предложения  по  их </w:t>
      </w:r>
      <w:r w:rsidRPr="008F5974">
        <w:rPr>
          <w:rFonts w:ascii="Times New Roman" w:eastAsia="Times New Roman" w:hAnsi="Times New Roman" w:cs="Times New Roman"/>
          <w:bCs/>
          <w:sz w:val="24"/>
          <w:szCs w:val="24"/>
          <w:lang w:eastAsia="ru-RU"/>
        </w:rPr>
        <w:t>устранению.</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p>
    <w:p w:rsidR="008F5974" w:rsidRPr="008F5974" w:rsidRDefault="008F5974" w:rsidP="008F5974">
      <w:pPr>
        <w:spacing w:after="0" w:line="240" w:lineRule="auto"/>
        <w:jc w:val="center"/>
        <w:outlineLvl w:val="1"/>
        <w:rPr>
          <w:rFonts w:ascii="Times New Roman" w:eastAsia="Times New Roman" w:hAnsi="Times New Roman" w:cs="Times New Roman"/>
          <w:bCs/>
          <w:sz w:val="24"/>
          <w:szCs w:val="24"/>
          <w:lang w:eastAsia="ru-RU"/>
        </w:rPr>
      </w:pPr>
      <w:r w:rsidRPr="008F5974">
        <w:rPr>
          <w:rFonts w:ascii="Times New Roman" w:eastAsia="Times New Roman" w:hAnsi="Times New Roman" w:cs="Times New Roman"/>
          <w:bCs/>
          <w:sz w:val="24"/>
          <w:szCs w:val="24"/>
          <w:lang w:eastAsia="ru-RU"/>
        </w:rPr>
        <w:t>4.3. Ответственность должностны</w:t>
      </w:r>
      <w:r>
        <w:rPr>
          <w:rFonts w:ascii="Times New Roman" w:eastAsia="Times New Roman" w:hAnsi="Times New Roman" w:cs="Times New Roman"/>
          <w:bCs/>
          <w:sz w:val="24"/>
          <w:szCs w:val="24"/>
          <w:lang w:eastAsia="ru-RU"/>
        </w:rPr>
        <w:t xml:space="preserve">х лиц органа, предоставляющего </w:t>
      </w:r>
      <w:r w:rsidRPr="008F5974">
        <w:rPr>
          <w:rFonts w:ascii="Times New Roman" w:eastAsia="Times New Roman" w:hAnsi="Times New Roman" w:cs="Times New Roman"/>
          <w:bCs/>
          <w:sz w:val="24"/>
          <w:szCs w:val="24"/>
          <w:lang w:eastAsia="ru-RU"/>
        </w:rPr>
        <w:t>муниципальную услугу, за решения и действия (бездействие),</w:t>
      </w:r>
    </w:p>
    <w:p w:rsidR="008F5974" w:rsidRDefault="008F5974" w:rsidP="008F5974">
      <w:pPr>
        <w:spacing w:after="0" w:line="240" w:lineRule="auto"/>
        <w:jc w:val="center"/>
        <w:outlineLvl w:val="1"/>
        <w:rPr>
          <w:rFonts w:ascii="Times New Roman" w:eastAsia="Times New Roman" w:hAnsi="Times New Roman" w:cs="Times New Roman"/>
          <w:bCs/>
          <w:sz w:val="24"/>
          <w:szCs w:val="24"/>
          <w:lang w:eastAsia="ru-RU"/>
        </w:rPr>
      </w:pPr>
      <w:r w:rsidRPr="008F5974">
        <w:rPr>
          <w:rFonts w:ascii="Times New Roman" w:eastAsia="Times New Roman" w:hAnsi="Times New Roman" w:cs="Times New Roman"/>
          <w:bCs/>
          <w:sz w:val="24"/>
          <w:szCs w:val="24"/>
          <w:lang w:eastAsia="ru-RU"/>
        </w:rPr>
        <w:t>при</w:t>
      </w: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государственной (муниципальной) услуги</w:t>
      </w:r>
    </w:p>
    <w:p w:rsidR="008F5974" w:rsidRPr="008F5974" w:rsidRDefault="008F5974" w:rsidP="008F5974">
      <w:pPr>
        <w:spacing w:after="0" w:line="240" w:lineRule="auto"/>
        <w:jc w:val="center"/>
        <w:outlineLvl w:val="1"/>
        <w:rPr>
          <w:rFonts w:ascii="Times New Roman" w:eastAsia="Times New Roman" w:hAnsi="Times New Roman" w:cs="Times New Roman"/>
          <w:bCs/>
          <w:sz w:val="24"/>
          <w:szCs w:val="24"/>
          <w:lang w:eastAsia="ru-RU"/>
        </w:rPr>
      </w:pPr>
    </w:p>
    <w:p w:rsidR="008F5974" w:rsidRDefault="008F5974"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4.3.1.  Должностные  лица,  отв</w:t>
      </w:r>
      <w:r>
        <w:rPr>
          <w:rFonts w:ascii="Times New Roman" w:eastAsia="Times New Roman" w:hAnsi="Times New Roman" w:cs="Times New Roman"/>
          <w:bCs/>
          <w:sz w:val="24"/>
          <w:szCs w:val="24"/>
          <w:lang w:eastAsia="ru-RU"/>
        </w:rPr>
        <w:t xml:space="preserve">етственные  за  предоставление государственной </w:t>
      </w:r>
      <w:r w:rsidRPr="008F5974">
        <w:rPr>
          <w:rFonts w:ascii="Times New Roman" w:eastAsia="Times New Roman" w:hAnsi="Times New Roman" w:cs="Times New Roman"/>
          <w:bCs/>
          <w:sz w:val="24"/>
          <w:szCs w:val="24"/>
          <w:lang w:eastAsia="ru-RU"/>
        </w:rPr>
        <w:t xml:space="preserve">(муниципальной)  услуги,  несут </w:t>
      </w:r>
      <w:r>
        <w:rPr>
          <w:rFonts w:ascii="Times New Roman" w:eastAsia="Times New Roman" w:hAnsi="Times New Roman" w:cs="Times New Roman"/>
          <w:bCs/>
          <w:sz w:val="24"/>
          <w:szCs w:val="24"/>
          <w:lang w:eastAsia="ru-RU"/>
        </w:rPr>
        <w:t xml:space="preserve"> персональную  ответственность </w:t>
      </w:r>
      <w:r w:rsidRPr="008F5974">
        <w:rPr>
          <w:rFonts w:ascii="Times New Roman" w:eastAsia="Times New Roman" w:hAnsi="Times New Roman" w:cs="Times New Roman"/>
          <w:bCs/>
          <w:sz w:val="24"/>
          <w:szCs w:val="24"/>
          <w:lang w:eastAsia="ru-RU"/>
        </w:rPr>
        <w:t>за  соблюдение  порядка  и  сроков  п</w:t>
      </w:r>
      <w:r>
        <w:rPr>
          <w:rFonts w:ascii="Times New Roman" w:eastAsia="Times New Roman" w:hAnsi="Times New Roman" w:cs="Times New Roman"/>
          <w:bCs/>
          <w:sz w:val="24"/>
          <w:szCs w:val="24"/>
          <w:lang w:eastAsia="ru-RU"/>
        </w:rPr>
        <w:t>редоставления  государственной (муниципальной) услуги.</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МФЦ  и  его  работники  несут  о</w:t>
      </w:r>
      <w:r>
        <w:rPr>
          <w:rFonts w:ascii="Times New Roman" w:eastAsia="Times New Roman" w:hAnsi="Times New Roman" w:cs="Times New Roman"/>
          <w:bCs/>
          <w:sz w:val="24"/>
          <w:szCs w:val="24"/>
          <w:lang w:eastAsia="ru-RU"/>
        </w:rPr>
        <w:t xml:space="preserve">тветственность,  установленную </w:t>
      </w:r>
      <w:r w:rsidRPr="008F5974">
        <w:rPr>
          <w:rFonts w:ascii="Times New Roman" w:eastAsia="Times New Roman" w:hAnsi="Times New Roman" w:cs="Times New Roman"/>
          <w:bCs/>
          <w:sz w:val="24"/>
          <w:szCs w:val="24"/>
          <w:lang w:eastAsia="ru-RU"/>
        </w:rPr>
        <w:t>законодательством Российской Федерации:</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1)  за  полноту  передаваемых  в  Уполномо</w:t>
      </w:r>
      <w:r>
        <w:rPr>
          <w:rFonts w:ascii="Times New Roman" w:eastAsia="Times New Roman" w:hAnsi="Times New Roman" w:cs="Times New Roman"/>
          <w:bCs/>
          <w:sz w:val="24"/>
          <w:szCs w:val="24"/>
          <w:lang w:eastAsia="ru-RU"/>
        </w:rPr>
        <w:t xml:space="preserve">ченный  орган  заявлений,  иных </w:t>
      </w:r>
      <w:r w:rsidRPr="008F5974">
        <w:rPr>
          <w:rFonts w:ascii="Times New Roman" w:eastAsia="Times New Roman" w:hAnsi="Times New Roman" w:cs="Times New Roman"/>
          <w:bCs/>
          <w:sz w:val="24"/>
          <w:szCs w:val="24"/>
          <w:lang w:eastAsia="ru-RU"/>
        </w:rPr>
        <w:t>документов, принятых от заявителя в МФЦ;</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2)  за  своевременную  передачу  в  Уполномоч</w:t>
      </w:r>
      <w:r>
        <w:rPr>
          <w:rFonts w:ascii="Times New Roman" w:eastAsia="Times New Roman" w:hAnsi="Times New Roman" w:cs="Times New Roman"/>
          <w:bCs/>
          <w:sz w:val="24"/>
          <w:szCs w:val="24"/>
          <w:lang w:eastAsia="ru-RU"/>
        </w:rPr>
        <w:t xml:space="preserve">енный  орган  заявлений,  иных </w:t>
      </w:r>
      <w:r w:rsidRPr="008F5974">
        <w:rPr>
          <w:rFonts w:ascii="Times New Roman" w:eastAsia="Times New Roman" w:hAnsi="Times New Roman" w:cs="Times New Roman"/>
          <w:bCs/>
          <w:sz w:val="24"/>
          <w:szCs w:val="24"/>
          <w:lang w:eastAsia="ru-RU"/>
        </w:rPr>
        <w:t>документов, принятых от заявителя, а также за своевременную выда</w:t>
      </w:r>
      <w:r>
        <w:rPr>
          <w:rFonts w:ascii="Times New Roman" w:eastAsia="Times New Roman" w:hAnsi="Times New Roman" w:cs="Times New Roman"/>
          <w:bCs/>
          <w:sz w:val="24"/>
          <w:szCs w:val="24"/>
          <w:lang w:eastAsia="ru-RU"/>
        </w:rPr>
        <w:t xml:space="preserve">чу заявителю </w:t>
      </w:r>
      <w:r w:rsidRPr="008F5974">
        <w:rPr>
          <w:rFonts w:ascii="Times New Roman" w:eastAsia="Times New Roman" w:hAnsi="Times New Roman" w:cs="Times New Roman"/>
          <w:bCs/>
          <w:sz w:val="24"/>
          <w:szCs w:val="24"/>
          <w:lang w:eastAsia="ru-RU"/>
        </w:rPr>
        <w:t>документов,  переданных  в  этих  целях  МФЦ  о</w:t>
      </w:r>
      <w:r>
        <w:rPr>
          <w:rFonts w:ascii="Times New Roman" w:eastAsia="Times New Roman" w:hAnsi="Times New Roman" w:cs="Times New Roman"/>
          <w:bCs/>
          <w:sz w:val="24"/>
          <w:szCs w:val="24"/>
          <w:lang w:eastAsia="ru-RU"/>
        </w:rPr>
        <w:t xml:space="preserve">ргану  государственной  власти </w:t>
      </w:r>
      <w:r w:rsidRPr="008F5974">
        <w:rPr>
          <w:rFonts w:ascii="Times New Roman" w:eastAsia="Times New Roman" w:hAnsi="Times New Roman" w:cs="Times New Roman"/>
          <w:bCs/>
          <w:sz w:val="24"/>
          <w:szCs w:val="24"/>
          <w:lang w:eastAsia="ru-RU"/>
        </w:rPr>
        <w:t>субъекта Российской Федерации или органу местного самоуправления;</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F5974">
        <w:rPr>
          <w:rFonts w:ascii="Times New Roman" w:eastAsia="Times New Roman" w:hAnsi="Times New Roman" w:cs="Times New Roman"/>
          <w:bCs/>
          <w:sz w:val="24"/>
          <w:szCs w:val="24"/>
          <w:lang w:eastAsia="ru-RU"/>
        </w:rPr>
        <w:t>3)  за  соблюдение  прав  субъектов  персона</w:t>
      </w:r>
      <w:r w:rsidR="0002667B">
        <w:rPr>
          <w:rFonts w:ascii="Times New Roman" w:eastAsia="Times New Roman" w:hAnsi="Times New Roman" w:cs="Times New Roman"/>
          <w:bCs/>
          <w:sz w:val="24"/>
          <w:szCs w:val="24"/>
          <w:lang w:eastAsia="ru-RU"/>
        </w:rPr>
        <w:t xml:space="preserve">льных  данных,  за  соблюдение </w:t>
      </w:r>
      <w:r w:rsidRPr="008F5974">
        <w:rPr>
          <w:rFonts w:ascii="Times New Roman" w:eastAsia="Times New Roman" w:hAnsi="Times New Roman" w:cs="Times New Roman"/>
          <w:bCs/>
          <w:sz w:val="24"/>
          <w:szCs w:val="24"/>
          <w:lang w:eastAsia="ru-RU"/>
        </w:rPr>
        <w:t xml:space="preserve">законодательства  Российской  Федерации, </w:t>
      </w:r>
      <w:r w:rsidR="0002667B">
        <w:rPr>
          <w:rFonts w:ascii="Times New Roman" w:eastAsia="Times New Roman" w:hAnsi="Times New Roman" w:cs="Times New Roman"/>
          <w:bCs/>
          <w:sz w:val="24"/>
          <w:szCs w:val="24"/>
          <w:lang w:eastAsia="ru-RU"/>
        </w:rPr>
        <w:t xml:space="preserve"> устанавливающего  особенности </w:t>
      </w:r>
      <w:r w:rsidRPr="008F5974">
        <w:rPr>
          <w:rFonts w:ascii="Times New Roman" w:eastAsia="Times New Roman" w:hAnsi="Times New Roman" w:cs="Times New Roman"/>
          <w:bCs/>
          <w:sz w:val="24"/>
          <w:szCs w:val="24"/>
          <w:lang w:eastAsia="ru-RU"/>
        </w:rPr>
        <w:t>обращения с информацией, доступ к которой ограничен федеральным законом.</w:t>
      </w:r>
    </w:p>
    <w:p w:rsidR="008F5974" w:rsidRDefault="0002667B"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F5974" w:rsidRPr="008F5974">
        <w:rPr>
          <w:rFonts w:ascii="Times New Roman" w:eastAsia="Times New Roman" w:hAnsi="Times New Roman" w:cs="Times New Roman"/>
          <w:bCs/>
          <w:sz w:val="24"/>
          <w:szCs w:val="24"/>
          <w:lang w:eastAsia="ru-RU"/>
        </w:rPr>
        <w:t>Жалоба  на  нарушение  порядка  п</w:t>
      </w:r>
      <w:r>
        <w:rPr>
          <w:rFonts w:ascii="Times New Roman" w:eastAsia="Times New Roman" w:hAnsi="Times New Roman" w:cs="Times New Roman"/>
          <w:bCs/>
          <w:sz w:val="24"/>
          <w:szCs w:val="24"/>
          <w:lang w:eastAsia="ru-RU"/>
        </w:rPr>
        <w:t xml:space="preserve">редоставления  государственной </w:t>
      </w:r>
      <w:r w:rsidR="008F5974" w:rsidRPr="008F5974">
        <w:rPr>
          <w:rFonts w:ascii="Times New Roman" w:eastAsia="Times New Roman" w:hAnsi="Times New Roman" w:cs="Times New Roman"/>
          <w:bCs/>
          <w:sz w:val="24"/>
          <w:szCs w:val="24"/>
          <w:lang w:eastAsia="ru-RU"/>
        </w:rPr>
        <w:t>(муниципальной)  услуги МФЦ рассматривается органом государственно</w:t>
      </w:r>
      <w:r>
        <w:rPr>
          <w:rFonts w:ascii="Times New Roman" w:eastAsia="Times New Roman" w:hAnsi="Times New Roman" w:cs="Times New Roman"/>
          <w:bCs/>
          <w:sz w:val="24"/>
          <w:szCs w:val="24"/>
          <w:lang w:eastAsia="ru-RU"/>
        </w:rPr>
        <w:t xml:space="preserve">й власти </w:t>
      </w:r>
      <w:r w:rsidR="008F5974" w:rsidRPr="008F5974">
        <w:rPr>
          <w:rFonts w:ascii="Times New Roman" w:eastAsia="Times New Roman" w:hAnsi="Times New Roman" w:cs="Times New Roman"/>
          <w:bCs/>
          <w:sz w:val="24"/>
          <w:szCs w:val="24"/>
          <w:lang w:eastAsia="ru-RU"/>
        </w:rPr>
        <w:t>субъекта  Российской  Федерации  или  орган  местно</w:t>
      </w:r>
      <w:r>
        <w:rPr>
          <w:rFonts w:ascii="Times New Roman" w:eastAsia="Times New Roman" w:hAnsi="Times New Roman" w:cs="Times New Roman"/>
          <w:bCs/>
          <w:sz w:val="24"/>
          <w:szCs w:val="24"/>
          <w:lang w:eastAsia="ru-RU"/>
        </w:rPr>
        <w:t xml:space="preserve">го  самоуправления.  При  этом </w:t>
      </w:r>
      <w:r w:rsidR="008F5974" w:rsidRPr="008F5974">
        <w:rPr>
          <w:rFonts w:ascii="Times New Roman" w:eastAsia="Times New Roman" w:hAnsi="Times New Roman" w:cs="Times New Roman"/>
          <w:bCs/>
          <w:sz w:val="24"/>
          <w:szCs w:val="24"/>
          <w:lang w:eastAsia="ru-RU"/>
        </w:rPr>
        <w:t>срок  рассмотрения  жалобы  исчисляется  со  дня  р</w:t>
      </w:r>
      <w:r>
        <w:rPr>
          <w:rFonts w:ascii="Times New Roman" w:eastAsia="Times New Roman" w:hAnsi="Times New Roman" w:cs="Times New Roman"/>
          <w:bCs/>
          <w:sz w:val="24"/>
          <w:szCs w:val="24"/>
          <w:lang w:eastAsia="ru-RU"/>
        </w:rPr>
        <w:t xml:space="preserve">егистрации  жалобы  в   органе </w:t>
      </w:r>
      <w:r w:rsidR="008F5974" w:rsidRPr="008F5974">
        <w:rPr>
          <w:rFonts w:ascii="Times New Roman" w:eastAsia="Times New Roman" w:hAnsi="Times New Roman" w:cs="Times New Roman"/>
          <w:bCs/>
          <w:sz w:val="24"/>
          <w:szCs w:val="24"/>
          <w:lang w:eastAsia="ru-RU"/>
        </w:rPr>
        <w:t>государственной  власти  субъекта  Российской  Ф</w:t>
      </w:r>
      <w:r>
        <w:rPr>
          <w:rFonts w:ascii="Times New Roman" w:eastAsia="Times New Roman" w:hAnsi="Times New Roman" w:cs="Times New Roman"/>
          <w:bCs/>
          <w:sz w:val="24"/>
          <w:szCs w:val="24"/>
          <w:lang w:eastAsia="ru-RU"/>
        </w:rPr>
        <w:t xml:space="preserve">едерации  или  органе  местного </w:t>
      </w:r>
      <w:r w:rsidR="008F5974" w:rsidRPr="008F5974">
        <w:rPr>
          <w:rFonts w:ascii="Times New Roman" w:eastAsia="Times New Roman" w:hAnsi="Times New Roman" w:cs="Times New Roman"/>
          <w:bCs/>
          <w:sz w:val="24"/>
          <w:szCs w:val="24"/>
          <w:lang w:eastAsia="ru-RU"/>
        </w:rPr>
        <w:t xml:space="preserve">самоуправления. </w:t>
      </w:r>
    </w:p>
    <w:p w:rsidR="0002667B" w:rsidRPr="008F5974" w:rsidRDefault="0002667B" w:rsidP="008F5974">
      <w:pPr>
        <w:spacing w:after="0" w:line="240" w:lineRule="auto"/>
        <w:outlineLvl w:val="1"/>
        <w:rPr>
          <w:rFonts w:ascii="Times New Roman" w:eastAsia="Times New Roman" w:hAnsi="Times New Roman" w:cs="Times New Roman"/>
          <w:bCs/>
          <w:sz w:val="24"/>
          <w:szCs w:val="24"/>
          <w:lang w:eastAsia="ru-RU"/>
        </w:rPr>
      </w:pPr>
    </w:p>
    <w:p w:rsidR="008F5974" w:rsidRPr="008F5974" w:rsidRDefault="008F5974" w:rsidP="0002667B">
      <w:pPr>
        <w:spacing w:after="0" w:line="240" w:lineRule="auto"/>
        <w:jc w:val="center"/>
        <w:outlineLvl w:val="1"/>
        <w:rPr>
          <w:rFonts w:ascii="Times New Roman" w:eastAsia="Times New Roman" w:hAnsi="Times New Roman" w:cs="Times New Roman"/>
          <w:bCs/>
          <w:sz w:val="24"/>
          <w:szCs w:val="24"/>
          <w:lang w:eastAsia="ru-RU"/>
        </w:rPr>
      </w:pPr>
      <w:r w:rsidRPr="008F5974">
        <w:rPr>
          <w:rFonts w:ascii="Times New Roman" w:eastAsia="Times New Roman" w:hAnsi="Times New Roman" w:cs="Times New Roman"/>
          <w:bCs/>
          <w:sz w:val="24"/>
          <w:szCs w:val="24"/>
          <w:lang w:eastAsia="ru-RU"/>
        </w:rPr>
        <w:t>4.4. Положения, характеризующие требования к порядку и формам контроля за</w:t>
      </w:r>
    </w:p>
    <w:p w:rsidR="008F5974" w:rsidRPr="008F5974" w:rsidRDefault="008F5974" w:rsidP="0002667B">
      <w:pPr>
        <w:spacing w:after="0" w:line="240" w:lineRule="auto"/>
        <w:jc w:val="center"/>
        <w:outlineLvl w:val="1"/>
        <w:rPr>
          <w:rFonts w:ascii="Times New Roman" w:eastAsia="Times New Roman" w:hAnsi="Times New Roman" w:cs="Times New Roman"/>
          <w:bCs/>
          <w:sz w:val="24"/>
          <w:szCs w:val="24"/>
          <w:lang w:eastAsia="ru-RU"/>
        </w:rPr>
      </w:pPr>
      <w:r w:rsidRPr="008F5974">
        <w:rPr>
          <w:rFonts w:ascii="Times New Roman" w:eastAsia="Times New Roman" w:hAnsi="Times New Roman" w:cs="Times New Roman"/>
          <w:bCs/>
          <w:sz w:val="24"/>
          <w:szCs w:val="24"/>
          <w:lang w:eastAsia="ru-RU"/>
        </w:rPr>
        <w:t>предоставлением государственной (муниципальной) услуги, в том числе со</w:t>
      </w:r>
    </w:p>
    <w:p w:rsidR="008F5974" w:rsidRDefault="008F5974" w:rsidP="0002667B">
      <w:pPr>
        <w:spacing w:after="0" w:line="240" w:lineRule="auto"/>
        <w:jc w:val="center"/>
        <w:outlineLvl w:val="1"/>
        <w:rPr>
          <w:rFonts w:ascii="Times New Roman" w:eastAsia="Times New Roman" w:hAnsi="Times New Roman" w:cs="Times New Roman"/>
          <w:bCs/>
          <w:sz w:val="24"/>
          <w:szCs w:val="24"/>
          <w:lang w:eastAsia="ru-RU"/>
        </w:rPr>
      </w:pPr>
      <w:r w:rsidRPr="008F5974">
        <w:rPr>
          <w:rFonts w:ascii="Times New Roman" w:eastAsia="Times New Roman" w:hAnsi="Times New Roman" w:cs="Times New Roman"/>
          <w:bCs/>
          <w:sz w:val="24"/>
          <w:szCs w:val="24"/>
          <w:lang w:eastAsia="ru-RU"/>
        </w:rPr>
        <w:t>стороны граждан, их объединений и организаций</w:t>
      </w:r>
      <w:r w:rsidR="0002667B">
        <w:rPr>
          <w:rFonts w:ascii="Times New Roman" w:eastAsia="Times New Roman" w:hAnsi="Times New Roman" w:cs="Times New Roman"/>
          <w:bCs/>
          <w:sz w:val="24"/>
          <w:szCs w:val="24"/>
          <w:lang w:eastAsia="ru-RU"/>
        </w:rPr>
        <w:t xml:space="preserve"> </w:t>
      </w:r>
    </w:p>
    <w:p w:rsidR="0002667B" w:rsidRPr="008F5974" w:rsidRDefault="0002667B" w:rsidP="0002667B">
      <w:pPr>
        <w:spacing w:after="0" w:line="240" w:lineRule="auto"/>
        <w:jc w:val="center"/>
        <w:outlineLvl w:val="1"/>
        <w:rPr>
          <w:rFonts w:ascii="Times New Roman" w:eastAsia="Times New Roman" w:hAnsi="Times New Roman" w:cs="Times New Roman"/>
          <w:bCs/>
          <w:sz w:val="24"/>
          <w:szCs w:val="24"/>
          <w:lang w:eastAsia="ru-RU"/>
        </w:rPr>
      </w:pPr>
    </w:p>
    <w:p w:rsidR="00D84AC5" w:rsidRDefault="0002667B" w:rsidP="008F5974">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F5974" w:rsidRPr="008F5974">
        <w:rPr>
          <w:rFonts w:ascii="Times New Roman" w:eastAsia="Times New Roman" w:hAnsi="Times New Roman" w:cs="Times New Roman"/>
          <w:bCs/>
          <w:sz w:val="24"/>
          <w:szCs w:val="24"/>
          <w:lang w:eastAsia="ru-RU"/>
        </w:rPr>
        <w:t>Контроль за предоставлением государственной (м</w:t>
      </w:r>
      <w:r>
        <w:rPr>
          <w:rFonts w:ascii="Times New Roman" w:eastAsia="Times New Roman" w:hAnsi="Times New Roman" w:cs="Times New Roman"/>
          <w:bCs/>
          <w:sz w:val="24"/>
          <w:szCs w:val="24"/>
          <w:lang w:eastAsia="ru-RU"/>
        </w:rPr>
        <w:t xml:space="preserve">униципальной)  услуги со </w:t>
      </w:r>
      <w:r w:rsidR="008F5974" w:rsidRPr="008F5974">
        <w:rPr>
          <w:rFonts w:ascii="Times New Roman" w:eastAsia="Times New Roman" w:hAnsi="Times New Roman" w:cs="Times New Roman"/>
          <w:bCs/>
          <w:sz w:val="24"/>
          <w:szCs w:val="24"/>
          <w:lang w:eastAsia="ru-RU"/>
        </w:rPr>
        <w:t>стороны  граждан,  их  объединений  и  организаций</w:t>
      </w:r>
      <w:r>
        <w:rPr>
          <w:rFonts w:ascii="Times New Roman" w:eastAsia="Times New Roman" w:hAnsi="Times New Roman" w:cs="Times New Roman"/>
          <w:bCs/>
          <w:sz w:val="24"/>
          <w:szCs w:val="24"/>
          <w:lang w:eastAsia="ru-RU"/>
        </w:rPr>
        <w:t xml:space="preserve">,  осуществляется  посредством открытости </w:t>
      </w:r>
      <w:r w:rsidR="008F5974" w:rsidRPr="008F5974">
        <w:rPr>
          <w:rFonts w:ascii="Times New Roman" w:eastAsia="Times New Roman" w:hAnsi="Times New Roman" w:cs="Times New Roman"/>
          <w:bCs/>
          <w:sz w:val="24"/>
          <w:szCs w:val="24"/>
          <w:lang w:eastAsia="ru-RU"/>
        </w:rPr>
        <w:t>деятельности  Уполномоченног</w:t>
      </w:r>
      <w:r>
        <w:rPr>
          <w:rFonts w:ascii="Times New Roman" w:eastAsia="Times New Roman" w:hAnsi="Times New Roman" w:cs="Times New Roman"/>
          <w:bCs/>
          <w:sz w:val="24"/>
          <w:szCs w:val="24"/>
          <w:lang w:eastAsia="ru-RU"/>
        </w:rPr>
        <w:t xml:space="preserve">о  органа  при  предоставлении </w:t>
      </w:r>
      <w:r w:rsidR="008F5974" w:rsidRPr="008F5974">
        <w:rPr>
          <w:rFonts w:ascii="Times New Roman" w:eastAsia="Times New Roman" w:hAnsi="Times New Roman" w:cs="Times New Roman"/>
          <w:bCs/>
          <w:sz w:val="24"/>
          <w:szCs w:val="24"/>
          <w:lang w:eastAsia="ru-RU"/>
        </w:rPr>
        <w:t>государственной  (муниципальной)  услуги,  получения  полной,  актуальной  и</w:t>
      </w:r>
      <w:r>
        <w:rPr>
          <w:rFonts w:ascii="Times New Roman" w:eastAsia="Times New Roman" w:hAnsi="Times New Roman" w:cs="Times New Roman"/>
          <w:bCs/>
          <w:sz w:val="24"/>
          <w:szCs w:val="24"/>
          <w:lang w:eastAsia="ru-RU"/>
        </w:rPr>
        <w:t xml:space="preserve"> </w:t>
      </w:r>
      <w:r w:rsidR="008F5974" w:rsidRPr="008F5974">
        <w:rPr>
          <w:rFonts w:ascii="Times New Roman" w:eastAsia="Times New Roman" w:hAnsi="Times New Roman" w:cs="Times New Roman"/>
          <w:bCs/>
          <w:sz w:val="24"/>
          <w:szCs w:val="24"/>
          <w:lang w:eastAsia="ru-RU"/>
        </w:rPr>
        <w:t>достоверной  информации  о  порядке  п</w:t>
      </w:r>
      <w:r>
        <w:rPr>
          <w:rFonts w:ascii="Times New Roman" w:eastAsia="Times New Roman" w:hAnsi="Times New Roman" w:cs="Times New Roman"/>
          <w:bCs/>
          <w:sz w:val="24"/>
          <w:szCs w:val="24"/>
          <w:lang w:eastAsia="ru-RU"/>
        </w:rPr>
        <w:t xml:space="preserve">редоставления  государственной </w:t>
      </w:r>
      <w:r w:rsidR="008F5974" w:rsidRPr="008F5974">
        <w:rPr>
          <w:rFonts w:ascii="Times New Roman" w:eastAsia="Times New Roman" w:hAnsi="Times New Roman" w:cs="Times New Roman"/>
          <w:bCs/>
          <w:sz w:val="24"/>
          <w:szCs w:val="24"/>
          <w:lang w:eastAsia="ru-RU"/>
        </w:rPr>
        <w:t>(муниципальной)  услуги  и  возможности  досуде</w:t>
      </w:r>
      <w:r>
        <w:rPr>
          <w:rFonts w:ascii="Times New Roman" w:eastAsia="Times New Roman" w:hAnsi="Times New Roman" w:cs="Times New Roman"/>
          <w:bCs/>
          <w:sz w:val="24"/>
          <w:szCs w:val="24"/>
          <w:lang w:eastAsia="ru-RU"/>
        </w:rPr>
        <w:t xml:space="preserve">бного  рассмотрения  обращений </w:t>
      </w:r>
      <w:r w:rsidR="008F5974" w:rsidRPr="008F5974">
        <w:rPr>
          <w:rFonts w:ascii="Times New Roman" w:eastAsia="Times New Roman" w:hAnsi="Times New Roman" w:cs="Times New Roman"/>
          <w:bCs/>
          <w:sz w:val="24"/>
          <w:szCs w:val="24"/>
          <w:lang w:eastAsia="ru-RU"/>
        </w:rPr>
        <w:t>(жалоб) в процессе предоставления государственной (муниципальной) услуги.</w:t>
      </w:r>
    </w:p>
    <w:p w:rsidR="008F5974" w:rsidRPr="008F5974" w:rsidRDefault="008F5974" w:rsidP="008F5974">
      <w:pPr>
        <w:spacing w:after="0" w:line="240" w:lineRule="auto"/>
        <w:outlineLvl w:val="1"/>
        <w:rPr>
          <w:rFonts w:ascii="Times New Roman" w:eastAsia="Times New Roman" w:hAnsi="Times New Roman" w:cs="Times New Roman"/>
          <w:bCs/>
          <w:sz w:val="24"/>
          <w:szCs w:val="24"/>
          <w:lang w:eastAsia="ru-RU"/>
        </w:rPr>
      </w:pPr>
    </w:p>
    <w:p w:rsidR="008F5974" w:rsidRPr="00D84AC5" w:rsidRDefault="008F5974" w:rsidP="00D84AC5">
      <w:pPr>
        <w:spacing w:after="0" w:line="240" w:lineRule="auto"/>
        <w:outlineLvl w:val="1"/>
        <w:rPr>
          <w:rFonts w:ascii="Times New Roman" w:eastAsia="Times New Roman" w:hAnsi="Times New Roman" w:cs="Times New Roman"/>
          <w:b/>
          <w:bCs/>
          <w:sz w:val="24"/>
          <w:szCs w:val="24"/>
          <w:lang w:eastAsia="ru-RU"/>
        </w:rPr>
      </w:pPr>
    </w:p>
    <w:p w:rsidR="0002667B" w:rsidRPr="0002667B" w:rsidRDefault="00D84AC5" w:rsidP="0002667B">
      <w:pPr>
        <w:spacing w:after="0" w:line="240" w:lineRule="auto"/>
        <w:jc w:val="center"/>
        <w:rPr>
          <w:rFonts w:ascii="Times New Roman" w:eastAsia="Times New Roman" w:hAnsi="Times New Roman" w:cs="Times New Roman"/>
          <w:b/>
          <w:bCs/>
          <w:color w:val="000000"/>
          <w:sz w:val="24"/>
          <w:szCs w:val="24"/>
          <w:lang w:eastAsia="ru-RU"/>
        </w:rPr>
      </w:pPr>
      <w:r w:rsidRPr="00D84AC5">
        <w:rPr>
          <w:rFonts w:ascii="Times New Roman" w:eastAsia="Times New Roman" w:hAnsi="Times New Roman" w:cs="Times New Roman"/>
          <w:b/>
          <w:bCs/>
          <w:color w:val="000000"/>
          <w:sz w:val="24"/>
          <w:szCs w:val="24"/>
          <w:lang w:eastAsia="ru-RU"/>
        </w:rPr>
        <w:t xml:space="preserve">Раздел 5. </w:t>
      </w:r>
      <w:r w:rsidR="0002667B" w:rsidRPr="0002667B">
        <w:rPr>
          <w:rFonts w:ascii="Times New Roman" w:eastAsia="Times New Roman" w:hAnsi="Times New Roman" w:cs="Times New Roman"/>
          <w:b/>
          <w:bCs/>
          <w:color w:val="000000"/>
          <w:sz w:val="24"/>
          <w:szCs w:val="24"/>
          <w:lang w:eastAsia="ru-RU"/>
        </w:rPr>
        <w:t>Досудебный (внесудебный) порядок обжалования решений и действий</w:t>
      </w:r>
    </w:p>
    <w:p w:rsidR="0002667B" w:rsidRPr="0002667B" w:rsidRDefault="0002667B" w:rsidP="0002667B">
      <w:pPr>
        <w:spacing w:after="0" w:line="240" w:lineRule="auto"/>
        <w:jc w:val="center"/>
        <w:rPr>
          <w:rFonts w:ascii="Times New Roman" w:eastAsia="Times New Roman" w:hAnsi="Times New Roman" w:cs="Times New Roman"/>
          <w:b/>
          <w:bCs/>
          <w:color w:val="000000"/>
          <w:sz w:val="24"/>
          <w:szCs w:val="24"/>
          <w:lang w:eastAsia="ru-RU"/>
        </w:rPr>
      </w:pPr>
      <w:r w:rsidRPr="0002667B">
        <w:rPr>
          <w:rFonts w:ascii="Times New Roman" w:eastAsia="Times New Roman" w:hAnsi="Times New Roman" w:cs="Times New Roman"/>
          <w:b/>
          <w:bCs/>
          <w:color w:val="000000"/>
          <w:sz w:val="24"/>
          <w:szCs w:val="24"/>
          <w:lang w:eastAsia="ru-RU"/>
        </w:rPr>
        <w:lastRenderedPageBreak/>
        <w:t>(бездействия) органа, предоставляющего государственной или</w:t>
      </w:r>
    </w:p>
    <w:p w:rsidR="0002667B" w:rsidRPr="0002667B" w:rsidRDefault="0002667B" w:rsidP="0002667B">
      <w:pPr>
        <w:spacing w:after="0" w:line="240" w:lineRule="auto"/>
        <w:jc w:val="center"/>
        <w:rPr>
          <w:rFonts w:ascii="Times New Roman" w:eastAsia="Times New Roman" w:hAnsi="Times New Roman" w:cs="Times New Roman"/>
          <w:b/>
          <w:bCs/>
          <w:color w:val="000000"/>
          <w:sz w:val="24"/>
          <w:szCs w:val="24"/>
          <w:lang w:eastAsia="ru-RU"/>
        </w:rPr>
      </w:pPr>
      <w:r w:rsidRPr="0002667B">
        <w:rPr>
          <w:rFonts w:ascii="Times New Roman" w:eastAsia="Times New Roman" w:hAnsi="Times New Roman" w:cs="Times New Roman"/>
          <w:b/>
          <w:bCs/>
          <w:color w:val="000000"/>
          <w:sz w:val="24"/>
          <w:szCs w:val="24"/>
          <w:lang w:eastAsia="ru-RU"/>
        </w:rPr>
        <w:t xml:space="preserve">муниципальную услугу, многофункционального центра предоставления </w:t>
      </w:r>
    </w:p>
    <w:p w:rsidR="0002667B" w:rsidRPr="0002667B" w:rsidRDefault="0002667B" w:rsidP="0002667B">
      <w:pPr>
        <w:spacing w:after="0" w:line="240" w:lineRule="auto"/>
        <w:jc w:val="center"/>
        <w:rPr>
          <w:rFonts w:ascii="Times New Roman" w:eastAsia="Times New Roman" w:hAnsi="Times New Roman" w:cs="Times New Roman"/>
          <w:b/>
          <w:bCs/>
          <w:color w:val="000000"/>
          <w:sz w:val="24"/>
          <w:szCs w:val="24"/>
          <w:lang w:eastAsia="ru-RU"/>
        </w:rPr>
      </w:pPr>
      <w:r w:rsidRPr="0002667B">
        <w:rPr>
          <w:rFonts w:ascii="Times New Roman" w:eastAsia="Times New Roman" w:hAnsi="Times New Roman" w:cs="Times New Roman"/>
          <w:b/>
          <w:bCs/>
          <w:color w:val="000000"/>
          <w:sz w:val="24"/>
          <w:szCs w:val="24"/>
          <w:lang w:eastAsia="ru-RU"/>
        </w:rPr>
        <w:t>государственных и муниципальных услуг, организаций, указанных в части</w:t>
      </w:r>
    </w:p>
    <w:p w:rsidR="0002667B" w:rsidRPr="0002667B" w:rsidRDefault="0002667B" w:rsidP="0002667B">
      <w:pPr>
        <w:spacing w:after="0" w:line="240" w:lineRule="auto"/>
        <w:jc w:val="center"/>
        <w:rPr>
          <w:rFonts w:ascii="Times New Roman" w:eastAsia="Times New Roman" w:hAnsi="Times New Roman" w:cs="Times New Roman"/>
          <w:b/>
          <w:bCs/>
          <w:color w:val="000000"/>
          <w:sz w:val="24"/>
          <w:szCs w:val="24"/>
          <w:lang w:eastAsia="ru-RU"/>
        </w:rPr>
      </w:pPr>
      <w:r w:rsidRPr="0002667B">
        <w:rPr>
          <w:rFonts w:ascii="Times New Roman" w:eastAsia="Times New Roman" w:hAnsi="Times New Roman" w:cs="Times New Roman"/>
          <w:b/>
          <w:bCs/>
          <w:color w:val="000000"/>
          <w:sz w:val="24"/>
          <w:szCs w:val="24"/>
          <w:lang w:eastAsia="ru-RU"/>
        </w:rPr>
        <w:t xml:space="preserve">1.1 статьи 16 Федерального закона №210-ФЗ, а также их должностных лиц, </w:t>
      </w:r>
    </w:p>
    <w:p w:rsidR="00D84AC5" w:rsidRDefault="0002667B" w:rsidP="0002667B">
      <w:pPr>
        <w:spacing w:after="0" w:line="240" w:lineRule="auto"/>
        <w:jc w:val="center"/>
        <w:rPr>
          <w:rFonts w:ascii="Times New Roman" w:eastAsia="Times New Roman" w:hAnsi="Times New Roman" w:cs="Times New Roman"/>
          <w:b/>
          <w:bCs/>
          <w:color w:val="000000"/>
          <w:sz w:val="24"/>
          <w:szCs w:val="24"/>
          <w:lang w:eastAsia="ru-RU"/>
        </w:rPr>
      </w:pPr>
      <w:r w:rsidRPr="0002667B">
        <w:rPr>
          <w:rFonts w:ascii="Times New Roman" w:eastAsia="Times New Roman" w:hAnsi="Times New Roman" w:cs="Times New Roman"/>
          <w:b/>
          <w:bCs/>
          <w:color w:val="000000"/>
          <w:sz w:val="24"/>
          <w:szCs w:val="24"/>
          <w:lang w:eastAsia="ru-RU"/>
        </w:rPr>
        <w:t>муниципальных служащих, работников</w:t>
      </w:r>
    </w:p>
    <w:p w:rsidR="0002667B" w:rsidRPr="00D84AC5" w:rsidRDefault="0002667B" w:rsidP="0002667B">
      <w:pPr>
        <w:spacing w:after="0" w:line="240" w:lineRule="auto"/>
        <w:jc w:val="center"/>
        <w:rPr>
          <w:rFonts w:ascii="Times New Roman" w:eastAsia="Times New Roman" w:hAnsi="Times New Roman" w:cs="Times New Roman"/>
          <w:b/>
          <w:color w:val="000000"/>
          <w:sz w:val="24"/>
          <w:szCs w:val="24"/>
          <w:lang w:eastAsia="ru-RU"/>
        </w:rPr>
      </w:pPr>
    </w:p>
    <w:p w:rsidR="00D84AC5" w:rsidRPr="00D84AC5" w:rsidRDefault="00D84AC5" w:rsidP="00D84A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color w:val="000000"/>
          <w:sz w:val="24"/>
          <w:szCs w:val="24"/>
          <w:lang w:eastAsia="ru-RU"/>
        </w:rPr>
        <w:t xml:space="preserve">5.1. </w:t>
      </w:r>
      <w:r w:rsidRPr="00D84AC5">
        <w:rPr>
          <w:rFonts w:ascii="Times New Roman" w:eastAsia="Times New Roman" w:hAnsi="Times New Roman" w:cs="Times New Roman"/>
          <w:sz w:val="24"/>
          <w:szCs w:val="24"/>
          <w:lang w:eastAsia="ru-RU"/>
        </w:rPr>
        <w:t>Заявитель может обратиться с жалобой  в следующих случаях:</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2) нарушение срока предоставления муниципальной услуги;</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0CD3" w:rsidRPr="00990CD3" w:rsidRDefault="00990CD3" w:rsidP="00990CD3">
      <w:pPr>
        <w:spacing w:after="0" w:line="240" w:lineRule="auto"/>
        <w:ind w:firstLine="709"/>
        <w:jc w:val="both"/>
        <w:rPr>
          <w:rFonts w:ascii="Times New Roman" w:eastAsia="Times New Roman" w:hAnsi="Times New Roman" w:cs="Times New Roman"/>
          <w:sz w:val="24"/>
          <w:szCs w:val="24"/>
          <w:lang w:eastAsia="ru-RU"/>
        </w:rPr>
      </w:pPr>
      <w:r w:rsidRPr="00990CD3">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w:t>
      </w:r>
    </w:p>
    <w:p w:rsidR="00990CD3" w:rsidRDefault="00990CD3" w:rsidP="00990CD3">
      <w:pPr>
        <w:spacing w:after="0" w:line="240" w:lineRule="auto"/>
        <w:jc w:val="both"/>
        <w:rPr>
          <w:rFonts w:ascii="Times New Roman" w:eastAsia="Times New Roman" w:hAnsi="Times New Roman" w:cs="Times New Roman"/>
          <w:sz w:val="24"/>
          <w:szCs w:val="24"/>
          <w:lang w:eastAsia="ru-RU"/>
        </w:rPr>
      </w:pPr>
      <w:r w:rsidRPr="00990CD3">
        <w:rPr>
          <w:rFonts w:ascii="Times New Roman" w:eastAsia="Times New Roman" w:hAnsi="Times New Roman" w:cs="Times New Roman"/>
          <w:sz w:val="24"/>
          <w:szCs w:val="24"/>
          <w:lang w:eastAsia="ru-RU"/>
        </w:rPr>
        <w:t>предоставления государственной (муниципальной) услуги;</w:t>
      </w:r>
    </w:p>
    <w:p w:rsidR="00990CD3" w:rsidRPr="00990CD3" w:rsidRDefault="00990CD3" w:rsidP="00990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0CD3">
        <w:rPr>
          <w:rFonts w:ascii="Times New Roman" w:eastAsia="Times New Roman" w:hAnsi="Times New Roman" w:cs="Times New Roman"/>
          <w:sz w:val="24"/>
          <w:szCs w:val="24"/>
          <w:lang w:eastAsia="ru-RU"/>
        </w:rPr>
        <w:t>9) приостановление  предоставления  г</w:t>
      </w:r>
      <w:r>
        <w:rPr>
          <w:rFonts w:ascii="Times New Roman" w:eastAsia="Times New Roman" w:hAnsi="Times New Roman" w:cs="Times New Roman"/>
          <w:sz w:val="24"/>
          <w:szCs w:val="24"/>
          <w:lang w:eastAsia="ru-RU"/>
        </w:rPr>
        <w:t xml:space="preserve">осударственной  (муниципальной) </w:t>
      </w:r>
      <w:r w:rsidRPr="00990CD3">
        <w:rPr>
          <w:rFonts w:ascii="Times New Roman" w:eastAsia="Times New Roman" w:hAnsi="Times New Roman" w:cs="Times New Roman"/>
          <w:sz w:val="24"/>
          <w:szCs w:val="24"/>
          <w:lang w:eastAsia="ru-RU"/>
        </w:rPr>
        <w:t>услуги,  если  основания  приостановления  н</w:t>
      </w:r>
      <w:r>
        <w:rPr>
          <w:rFonts w:ascii="Times New Roman" w:eastAsia="Times New Roman" w:hAnsi="Times New Roman" w:cs="Times New Roman"/>
          <w:sz w:val="24"/>
          <w:szCs w:val="24"/>
          <w:lang w:eastAsia="ru-RU"/>
        </w:rPr>
        <w:t xml:space="preserve">е  предусмотрены  федеральными </w:t>
      </w:r>
      <w:r w:rsidRPr="00990CD3">
        <w:rPr>
          <w:rFonts w:ascii="Times New Roman" w:eastAsia="Times New Roman" w:hAnsi="Times New Roman" w:cs="Times New Roman"/>
          <w:sz w:val="24"/>
          <w:szCs w:val="24"/>
          <w:lang w:eastAsia="ru-RU"/>
        </w:rPr>
        <w:t>законами и принятыми в соответствии с ними</w:t>
      </w:r>
      <w:r>
        <w:rPr>
          <w:rFonts w:ascii="Times New Roman" w:eastAsia="Times New Roman" w:hAnsi="Times New Roman" w:cs="Times New Roman"/>
          <w:sz w:val="24"/>
          <w:szCs w:val="24"/>
          <w:lang w:eastAsia="ru-RU"/>
        </w:rPr>
        <w:t xml:space="preserve"> иными нормативными правовым и </w:t>
      </w:r>
      <w:r w:rsidRPr="00990CD3">
        <w:rPr>
          <w:rFonts w:ascii="Times New Roman" w:eastAsia="Times New Roman" w:hAnsi="Times New Roman" w:cs="Times New Roman"/>
          <w:sz w:val="24"/>
          <w:szCs w:val="24"/>
          <w:lang w:eastAsia="ru-RU"/>
        </w:rPr>
        <w:t>актами  Российской  Федерации,  законами  и  иными  нормативн</w:t>
      </w:r>
      <w:r>
        <w:rPr>
          <w:rFonts w:ascii="Times New Roman" w:eastAsia="Times New Roman" w:hAnsi="Times New Roman" w:cs="Times New Roman"/>
          <w:sz w:val="24"/>
          <w:szCs w:val="24"/>
          <w:lang w:eastAsia="ru-RU"/>
        </w:rPr>
        <w:t xml:space="preserve">ыми  правовыми </w:t>
      </w:r>
      <w:r w:rsidRPr="00990CD3">
        <w:rPr>
          <w:rFonts w:ascii="Times New Roman" w:eastAsia="Times New Roman" w:hAnsi="Times New Roman" w:cs="Times New Roman"/>
          <w:sz w:val="24"/>
          <w:szCs w:val="24"/>
          <w:lang w:eastAsia="ru-RU"/>
        </w:rPr>
        <w:t>актами субъекта Российской Федерации, муниципальными правовыми актами;</w:t>
      </w:r>
    </w:p>
    <w:p w:rsidR="00990CD3" w:rsidRPr="00D84AC5" w:rsidRDefault="00990CD3" w:rsidP="00990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0CD3">
        <w:rPr>
          <w:rFonts w:ascii="Times New Roman" w:eastAsia="Times New Roman" w:hAnsi="Times New Roman" w:cs="Times New Roman"/>
          <w:sz w:val="24"/>
          <w:szCs w:val="24"/>
          <w:lang w:eastAsia="ru-RU"/>
        </w:rPr>
        <w:t>10) требование  у  заявителя  при  п</w:t>
      </w:r>
      <w:r>
        <w:rPr>
          <w:rFonts w:ascii="Times New Roman" w:eastAsia="Times New Roman" w:hAnsi="Times New Roman" w:cs="Times New Roman"/>
          <w:sz w:val="24"/>
          <w:szCs w:val="24"/>
          <w:lang w:eastAsia="ru-RU"/>
        </w:rPr>
        <w:t xml:space="preserve">редоставлении  государственной </w:t>
      </w:r>
      <w:r w:rsidRPr="00990CD3">
        <w:rPr>
          <w:rFonts w:ascii="Times New Roman" w:eastAsia="Times New Roman" w:hAnsi="Times New Roman" w:cs="Times New Roman"/>
          <w:sz w:val="24"/>
          <w:szCs w:val="24"/>
          <w:lang w:eastAsia="ru-RU"/>
        </w:rPr>
        <w:t>(муниципальной)  услуги  документов  или  инф</w:t>
      </w:r>
      <w:r>
        <w:rPr>
          <w:rFonts w:ascii="Times New Roman" w:eastAsia="Times New Roman" w:hAnsi="Times New Roman" w:cs="Times New Roman"/>
          <w:sz w:val="24"/>
          <w:szCs w:val="24"/>
          <w:lang w:eastAsia="ru-RU"/>
        </w:rPr>
        <w:t xml:space="preserve">ормации,  отсутствие  и  (или) </w:t>
      </w:r>
      <w:r w:rsidRPr="00990CD3">
        <w:rPr>
          <w:rFonts w:ascii="Times New Roman" w:eastAsia="Times New Roman" w:hAnsi="Times New Roman" w:cs="Times New Roman"/>
          <w:sz w:val="24"/>
          <w:szCs w:val="24"/>
          <w:lang w:eastAsia="ru-RU"/>
        </w:rPr>
        <w:t>недостоверность  которых  не  указывались  при  пер</w:t>
      </w:r>
      <w:r>
        <w:rPr>
          <w:rFonts w:ascii="Times New Roman" w:eastAsia="Times New Roman" w:hAnsi="Times New Roman" w:cs="Times New Roman"/>
          <w:sz w:val="24"/>
          <w:szCs w:val="24"/>
          <w:lang w:eastAsia="ru-RU"/>
        </w:rPr>
        <w:t xml:space="preserve">воначальном  отказе  в  приеме </w:t>
      </w:r>
      <w:r w:rsidRPr="00990CD3">
        <w:rPr>
          <w:rFonts w:ascii="Times New Roman" w:eastAsia="Times New Roman" w:hAnsi="Times New Roman" w:cs="Times New Roman"/>
          <w:sz w:val="24"/>
          <w:szCs w:val="24"/>
          <w:lang w:eastAsia="ru-RU"/>
        </w:rPr>
        <w:t xml:space="preserve">документов, необходимых для предоставления </w:t>
      </w:r>
      <w:r>
        <w:rPr>
          <w:rFonts w:ascii="Times New Roman" w:eastAsia="Times New Roman" w:hAnsi="Times New Roman" w:cs="Times New Roman"/>
          <w:sz w:val="24"/>
          <w:szCs w:val="24"/>
          <w:lang w:eastAsia="ru-RU"/>
        </w:rPr>
        <w:t>государственной (муниципальной)</w:t>
      </w:r>
      <w:r w:rsidRPr="00990CD3">
        <w:rPr>
          <w:rFonts w:ascii="Times New Roman" w:eastAsia="Times New Roman" w:hAnsi="Times New Roman" w:cs="Times New Roman"/>
          <w:sz w:val="24"/>
          <w:szCs w:val="24"/>
          <w:lang w:eastAsia="ru-RU"/>
        </w:rPr>
        <w:t>услуги,  либо  в  предоставлении  государственной</w:t>
      </w:r>
      <w:r>
        <w:rPr>
          <w:rFonts w:ascii="Times New Roman" w:eastAsia="Times New Roman" w:hAnsi="Times New Roman" w:cs="Times New Roman"/>
          <w:sz w:val="24"/>
          <w:szCs w:val="24"/>
          <w:lang w:eastAsia="ru-RU"/>
        </w:rPr>
        <w:t xml:space="preserve">  (муниципальной)  услуги,  за </w:t>
      </w:r>
      <w:r w:rsidRPr="00990CD3">
        <w:rPr>
          <w:rFonts w:ascii="Times New Roman" w:eastAsia="Times New Roman" w:hAnsi="Times New Roman" w:cs="Times New Roman"/>
          <w:sz w:val="24"/>
          <w:szCs w:val="24"/>
          <w:lang w:eastAsia="ru-RU"/>
        </w:rPr>
        <w:t>исключением  случаев,  предусмотренных  п</w:t>
      </w:r>
      <w:r>
        <w:rPr>
          <w:rFonts w:ascii="Times New Roman" w:eastAsia="Times New Roman" w:hAnsi="Times New Roman" w:cs="Times New Roman"/>
          <w:sz w:val="24"/>
          <w:szCs w:val="24"/>
          <w:lang w:eastAsia="ru-RU"/>
        </w:rPr>
        <w:t xml:space="preserve">унктом  4  части  1  статьи  7 </w:t>
      </w:r>
      <w:r w:rsidRPr="00990CD3">
        <w:rPr>
          <w:rFonts w:ascii="Times New Roman" w:eastAsia="Times New Roman" w:hAnsi="Times New Roman" w:cs="Times New Roman"/>
          <w:sz w:val="24"/>
          <w:szCs w:val="24"/>
          <w:lang w:eastAsia="ru-RU"/>
        </w:rPr>
        <w:t>Федерального закона № 210-ФЗ</w:t>
      </w:r>
    </w:p>
    <w:p w:rsidR="00D84AC5" w:rsidRPr="00D84AC5" w:rsidRDefault="00D84AC5" w:rsidP="00D84AC5">
      <w:pPr>
        <w:spacing w:after="0" w:line="240" w:lineRule="auto"/>
        <w:ind w:firstLine="709"/>
        <w:jc w:val="both"/>
        <w:rPr>
          <w:rFonts w:ascii="Times New Roman" w:eastAsia="Times New Roman" w:hAnsi="Times New Roman" w:cs="Times New Roman"/>
          <w:color w:val="000000"/>
          <w:sz w:val="24"/>
          <w:szCs w:val="24"/>
          <w:lang w:eastAsia="ru-RU"/>
        </w:rPr>
      </w:pPr>
      <w:r w:rsidRPr="00D84AC5">
        <w:rPr>
          <w:rFonts w:ascii="Times New Roman" w:eastAsia="Times New Roman" w:hAnsi="Times New Roman" w:cs="Times New Roman"/>
          <w:color w:val="000000"/>
          <w:sz w:val="24"/>
          <w:szCs w:val="24"/>
          <w:lang w:eastAsia="ru-RU"/>
        </w:rPr>
        <w:t xml:space="preserve">5.2. Заявители вправе обжаловать действия или бездействие лиц, исполняющих муниципальную услугу,  Главе администрации </w:t>
      </w:r>
      <w:r w:rsidRPr="00D84AC5">
        <w:rPr>
          <w:rFonts w:ascii="Times New Roman" w:eastAsia="Times New Roman" w:hAnsi="Times New Roman" w:cs="Calibri"/>
          <w:sz w:val="24"/>
          <w:szCs w:val="24"/>
          <w:lang w:eastAsia="ru-RU"/>
        </w:rPr>
        <w:t>Красногорского района</w:t>
      </w:r>
      <w:r w:rsidRPr="00D84AC5">
        <w:rPr>
          <w:rFonts w:ascii="Times New Roman" w:eastAsia="Times New Roman" w:hAnsi="Times New Roman" w:cs="Times New Roman"/>
          <w:color w:val="000000"/>
          <w:sz w:val="24"/>
          <w:szCs w:val="24"/>
          <w:lang w:eastAsia="ru-RU"/>
        </w:rPr>
        <w:t>.</w:t>
      </w:r>
    </w:p>
    <w:p w:rsidR="00D84AC5" w:rsidRPr="00D84AC5" w:rsidRDefault="00990CD3" w:rsidP="00D84AC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D84AC5" w:rsidRPr="00D84AC5">
        <w:rPr>
          <w:rFonts w:ascii="Times New Roman" w:eastAsia="Times New Roman" w:hAnsi="Times New Roman" w:cs="Times New Roman"/>
          <w:color w:val="000000"/>
          <w:sz w:val="24"/>
          <w:szCs w:val="24"/>
          <w:lang w:eastAsia="ru-RU"/>
        </w:rPr>
        <w:t>. Заявители  имеют право обратиться с жалобой лично или направить обращение (жалобу):</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0CD3" w:rsidRDefault="00D84AC5" w:rsidP="00990CD3">
      <w:pPr>
        <w:spacing w:after="0" w:line="240" w:lineRule="auto"/>
        <w:ind w:firstLine="709"/>
        <w:jc w:val="both"/>
      </w:pPr>
      <w:r w:rsidRPr="00D84AC5">
        <w:rPr>
          <w:rFonts w:ascii="Times New Roman" w:eastAsia="Times New Roman" w:hAnsi="Times New Roman" w:cs="Times New Roman"/>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0002667B">
        <w:rPr>
          <w:rFonts w:ascii="Times New Roman" w:eastAsia="Times New Roman" w:hAnsi="Times New Roman" w:cs="Times New Roman"/>
          <w:sz w:val="24"/>
          <w:szCs w:val="24"/>
          <w:lang w:eastAsia="ru-RU"/>
        </w:rPr>
        <w:t xml:space="preserve"> </w:t>
      </w:r>
      <w:r w:rsidR="0002667B">
        <w:rPr>
          <w:rFonts w:ascii="Times New Roman" w:eastAsia="Times New Roman" w:hAnsi="Times New Roman" w:cs="Times New Roman"/>
          <w:sz w:val="24"/>
          <w:szCs w:val="24"/>
          <w:lang w:eastAsia="ru-RU"/>
        </w:rPr>
        <w:lastRenderedPageBreak/>
        <w:t>информационной системы досудебного обжалования,</w:t>
      </w:r>
      <w:r w:rsidRPr="00D84AC5">
        <w:rPr>
          <w:rFonts w:ascii="Times New Roman" w:eastAsia="Times New Roman" w:hAnsi="Times New Roman" w:cs="Times New Roman"/>
          <w:sz w:val="24"/>
          <w:szCs w:val="24"/>
          <w:lang w:eastAsia="ru-RU"/>
        </w:rPr>
        <w:t xml:space="preserve"> а также может быть принята при личном приеме заявителя.</w:t>
      </w:r>
      <w:r w:rsidR="00990CD3" w:rsidRPr="00990CD3">
        <w:t xml:space="preserve"> </w:t>
      </w:r>
    </w:p>
    <w:p w:rsidR="00990CD3" w:rsidRDefault="00990CD3" w:rsidP="00990CD3">
      <w:pPr>
        <w:spacing w:after="0" w:line="240" w:lineRule="auto"/>
        <w:ind w:firstLine="709"/>
        <w:jc w:val="both"/>
      </w:pPr>
    </w:p>
    <w:p w:rsidR="00990CD3" w:rsidRPr="00990CD3" w:rsidRDefault="00990CD3" w:rsidP="00990CD3">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990CD3">
        <w:rPr>
          <w:rFonts w:ascii="Times New Roman" w:eastAsia="Times New Roman" w:hAnsi="Times New Roman" w:cs="Times New Roman"/>
          <w:sz w:val="24"/>
          <w:szCs w:val="24"/>
          <w:lang w:eastAsia="ru-RU"/>
        </w:rPr>
        <w:t>. Жалоба должна содержать следующую информацию:</w:t>
      </w:r>
    </w:p>
    <w:p w:rsidR="00990CD3" w:rsidRPr="00990CD3" w:rsidRDefault="00990CD3" w:rsidP="00990CD3">
      <w:pPr>
        <w:spacing w:after="0" w:line="240" w:lineRule="auto"/>
        <w:ind w:firstLine="709"/>
        <w:jc w:val="both"/>
        <w:rPr>
          <w:rFonts w:ascii="Times New Roman" w:eastAsia="Times New Roman" w:hAnsi="Times New Roman" w:cs="Times New Roman"/>
          <w:sz w:val="24"/>
          <w:szCs w:val="24"/>
          <w:lang w:eastAsia="ru-RU"/>
        </w:rPr>
      </w:pPr>
      <w:r w:rsidRPr="00990CD3">
        <w:rPr>
          <w:rFonts w:ascii="Times New Roman" w:eastAsia="Times New Roman" w:hAnsi="Times New Roman" w:cs="Times New Roman"/>
          <w:sz w:val="24"/>
          <w:szCs w:val="24"/>
          <w:lang w:eastAsia="ru-RU"/>
        </w:rPr>
        <w:t>1) наименование  органа,  предоста</w:t>
      </w:r>
      <w:r>
        <w:rPr>
          <w:rFonts w:ascii="Times New Roman" w:eastAsia="Times New Roman" w:hAnsi="Times New Roman" w:cs="Times New Roman"/>
          <w:sz w:val="24"/>
          <w:szCs w:val="24"/>
          <w:lang w:eastAsia="ru-RU"/>
        </w:rPr>
        <w:t xml:space="preserve">вляющего  государственную  или </w:t>
      </w:r>
      <w:r w:rsidRPr="00990CD3">
        <w:rPr>
          <w:rFonts w:ascii="Times New Roman" w:eastAsia="Times New Roman" w:hAnsi="Times New Roman" w:cs="Times New Roman"/>
          <w:sz w:val="24"/>
          <w:szCs w:val="24"/>
          <w:lang w:eastAsia="ru-RU"/>
        </w:rPr>
        <w:t>муниципальную  услугу,  должностного  л</w:t>
      </w:r>
      <w:r>
        <w:rPr>
          <w:rFonts w:ascii="Times New Roman" w:eastAsia="Times New Roman" w:hAnsi="Times New Roman" w:cs="Times New Roman"/>
          <w:sz w:val="24"/>
          <w:szCs w:val="24"/>
          <w:lang w:eastAsia="ru-RU"/>
        </w:rPr>
        <w:t xml:space="preserve">ица  органа,  предоставляющего </w:t>
      </w:r>
      <w:r w:rsidRPr="00990CD3">
        <w:rPr>
          <w:rFonts w:ascii="Times New Roman" w:eastAsia="Times New Roman" w:hAnsi="Times New Roman" w:cs="Times New Roman"/>
          <w:sz w:val="24"/>
          <w:szCs w:val="24"/>
          <w:lang w:eastAsia="ru-RU"/>
        </w:rPr>
        <w:t>государственную или муниципальную услугу, мн</w:t>
      </w:r>
      <w:r>
        <w:rPr>
          <w:rFonts w:ascii="Times New Roman" w:eastAsia="Times New Roman" w:hAnsi="Times New Roman" w:cs="Times New Roman"/>
          <w:sz w:val="24"/>
          <w:szCs w:val="24"/>
          <w:lang w:eastAsia="ru-RU"/>
        </w:rPr>
        <w:t xml:space="preserve">огофункционального центра, его </w:t>
      </w:r>
      <w:r w:rsidRPr="00990CD3">
        <w:rPr>
          <w:rFonts w:ascii="Times New Roman" w:eastAsia="Times New Roman" w:hAnsi="Times New Roman" w:cs="Times New Roman"/>
          <w:sz w:val="24"/>
          <w:szCs w:val="24"/>
          <w:lang w:eastAsia="ru-RU"/>
        </w:rPr>
        <w:t>руководителя  и  (или)  работника,  организаций,</w:t>
      </w:r>
      <w:r>
        <w:rPr>
          <w:rFonts w:ascii="Times New Roman" w:eastAsia="Times New Roman" w:hAnsi="Times New Roman" w:cs="Times New Roman"/>
          <w:sz w:val="24"/>
          <w:szCs w:val="24"/>
          <w:lang w:eastAsia="ru-RU"/>
        </w:rPr>
        <w:t xml:space="preserve">  предусмотренных  частью  1.1 </w:t>
      </w:r>
      <w:r w:rsidRPr="00990CD3">
        <w:rPr>
          <w:rFonts w:ascii="Times New Roman" w:eastAsia="Times New Roman" w:hAnsi="Times New Roman" w:cs="Times New Roman"/>
          <w:sz w:val="24"/>
          <w:szCs w:val="24"/>
          <w:lang w:eastAsia="ru-RU"/>
        </w:rPr>
        <w:t>статьи 16 Федерального закона  № 210-ФЗ, их рук</w:t>
      </w:r>
      <w:r>
        <w:rPr>
          <w:rFonts w:ascii="Times New Roman" w:eastAsia="Times New Roman" w:hAnsi="Times New Roman" w:cs="Times New Roman"/>
          <w:sz w:val="24"/>
          <w:szCs w:val="24"/>
          <w:lang w:eastAsia="ru-RU"/>
        </w:rPr>
        <w:t xml:space="preserve">оводителей и (или) работников, </w:t>
      </w:r>
      <w:r w:rsidRPr="00990CD3">
        <w:rPr>
          <w:rFonts w:ascii="Times New Roman" w:eastAsia="Times New Roman" w:hAnsi="Times New Roman" w:cs="Times New Roman"/>
          <w:sz w:val="24"/>
          <w:szCs w:val="24"/>
          <w:lang w:eastAsia="ru-RU"/>
        </w:rPr>
        <w:t xml:space="preserve">решения и действия (бездействие) которых обжалуются; </w:t>
      </w:r>
    </w:p>
    <w:p w:rsidR="00990CD3" w:rsidRPr="00990CD3" w:rsidRDefault="00990CD3" w:rsidP="00990CD3">
      <w:pPr>
        <w:spacing w:after="0" w:line="240" w:lineRule="auto"/>
        <w:ind w:firstLine="709"/>
        <w:jc w:val="both"/>
        <w:rPr>
          <w:rFonts w:ascii="Times New Roman" w:eastAsia="Times New Roman" w:hAnsi="Times New Roman" w:cs="Times New Roman"/>
          <w:sz w:val="24"/>
          <w:szCs w:val="24"/>
          <w:lang w:eastAsia="ru-RU"/>
        </w:rPr>
      </w:pPr>
      <w:r w:rsidRPr="00990CD3">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w:t>
      </w:r>
    </w:p>
    <w:p w:rsidR="00990CD3" w:rsidRPr="00990CD3" w:rsidRDefault="00990CD3" w:rsidP="00990CD3">
      <w:pPr>
        <w:spacing w:after="0" w:line="240" w:lineRule="auto"/>
        <w:jc w:val="both"/>
        <w:rPr>
          <w:rFonts w:ascii="Times New Roman" w:eastAsia="Times New Roman" w:hAnsi="Times New Roman" w:cs="Times New Roman"/>
          <w:sz w:val="24"/>
          <w:szCs w:val="24"/>
          <w:lang w:eastAsia="ru-RU"/>
        </w:rPr>
      </w:pPr>
      <w:r w:rsidRPr="00990CD3">
        <w:rPr>
          <w:rFonts w:ascii="Times New Roman" w:eastAsia="Times New Roman" w:hAnsi="Times New Roman" w:cs="Times New Roman"/>
          <w:sz w:val="24"/>
          <w:szCs w:val="24"/>
          <w:lang w:eastAsia="ru-RU"/>
        </w:rPr>
        <w:t>жительства  заявителя  -  физического  лица  либо  наи</w:t>
      </w:r>
      <w:r>
        <w:rPr>
          <w:rFonts w:ascii="Times New Roman" w:eastAsia="Times New Roman" w:hAnsi="Times New Roman" w:cs="Times New Roman"/>
          <w:sz w:val="24"/>
          <w:szCs w:val="24"/>
          <w:lang w:eastAsia="ru-RU"/>
        </w:rPr>
        <w:t xml:space="preserve">менование,  сведения  о  месте </w:t>
      </w:r>
      <w:r w:rsidRPr="00990CD3">
        <w:rPr>
          <w:rFonts w:ascii="Times New Roman" w:eastAsia="Times New Roman" w:hAnsi="Times New Roman" w:cs="Times New Roman"/>
          <w:sz w:val="24"/>
          <w:szCs w:val="24"/>
          <w:lang w:eastAsia="ru-RU"/>
        </w:rPr>
        <w:t>нахождения заявителя  -  юридического лица, а также номер (но</w:t>
      </w:r>
      <w:r>
        <w:rPr>
          <w:rFonts w:ascii="Times New Roman" w:eastAsia="Times New Roman" w:hAnsi="Times New Roman" w:cs="Times New Roman"/>
          <w:sz w:val="24"/>
          <w:szCs w:val="24"/>
          <w:lang w:eastAsia="ru-RU"/>
        </w:rPr>
        <w:t xml:space="preserve">мера) контактного </w:t>
      </w:r>
      <w:r w:rsidRPr="00990CD3">
        <w:rPr>
          <w:rFonts w:ascii="Times New Roman" w:eastAsia="Times New Roman" w:hAnsi="Times New Roman" w:cs="Times New Roman"/>
          <w:sz w:val="24"/>
          <w:szCs w:val="24"/>
          <w:lang w:eastAsia="ru-RU"/>
        </w:rPr>
        <w:t>телефона, адрес (адреса) электронной по</w:t>
      </w:r>
      <w:r>
        <w:rPr>
          <w:rFonts w:ascii="Times New Roman" w:eastAsia="Times New Roman" w:hAnsi="Times New Roman" w:cs="Times New Roman"/>
          <w:sz w:val="24"/>
          <w:szCs w:val="24"/>
          <w:lang w:eastAsia="ru-RU"/>
        </w:rPr>
        <w:t xml:space="preserve">чты (при наличии) и почтовый адрес, по </w:t>
      </w:r>
      <w:r w:rsidRPr="00990CD3">
        <w:rPr>
          <w:rFonts w:ascii="Times New Roman" w:eastAsia="Times New Roman" w:hAnsi="Times New Roman" w:cs="Times New Roman"/>
          <w:sz w:val="24"/>
          <w:szCs w:val="24"/>
          <w:lang w:eastAsia="ru-RU"/>
        </w:rPr>
        <w:t>которым должен быть направлен ответ заявителю;</w:t>
      </w:r>
    </w:p>
    <w:p w:rsidR="00990CD3" w:rsidRPr="00990CD3" w:rsidRDefault="00990CD3" w:rsidP="00990CD3">
      <w:pPr>
        <w:spacing w:after="0" w:line="240" w:lineRule="auto"/>
        <w:ind w:firstLine="709"/>
        <w:jc w:val="both"/>
        <w:rPr>
          <w:rFonts w:ascii="Times New Roman" w:eastAsia="Times New Roman" w:hAnsi="Times New Roman" w:cs="Times New Roman"/>
          <w:sz w:val="24"/>
          <w:szCs w:val="24"/>
          <w:lang w:eastAsia="ru-RU"/>
        </w:rPr>
      </w:pPr>
      <w:r w:rsidRPr="00990CD3">
        <w:rPr>
          <w:rFonts w:ascii="Times New Roman" w:eastAsia="Times New Roman" w:hAnsi="Times New Roman" w:cs="Times New Roman"/>
          <w:sz w:val="24"/>
          <w:szCs w:val="24"/>
          <w:lang w:eastAsia="ru-RU"/>
        </w:rPr>
        <w:t>3) сведения  об  обжалуемых  решениях  и  дей</w:t>
      </w:r>
      <w:r>
        <w:rPr>
          <w:rFonts w:ascii="Times New Roman" w:eastAsia="Times New Roman" w:hAnsi="Times New Roman" w:cs="Times New Roman"/>
          <w:sz w:val="24"/>
          <w:szCs w:val="24"/>
          <w:lang w:eastAsia="ru-RU"/>
        </w:rPr>
        <w:t xml:space="preserve">ствиях  (бездействии)  органа, </w:t>
      </w:r>
      <w:r w:rsidRPr="00990CD3">
        <w:rPr>
          <w:rFonts w:ascii="Times New Roman" w:eastAsia="Times New Roman" w:hAnsi="Times New Roman" w:cs="Times New Roman"/>
          <w:sz w:val="24"/>
          <w:szCs w:val="24"/>
          <w:lang w:eastAsia="ru-RU"/>
        </w:rPr>
        <w:t>предоставляющего  государственную  или  муници</w:t>
      </w:r>
      <w:r>
        <w:rPr>
          <w:rFonts w:ascii="Times New Roman" w:eastAsia="Times New Roman" w:hAnsi="Times New Roman" w:cs="Times New Roman"/>
          <w:sz w:val="24"/>
          <w:szCs w:val="24"/>
          <w:lang w:eastAsia="ru-RU"/>
        </w:rPr>
        <w:t xml:space="preserve">пальную  услугу,  должностного </w:t>
      </w:r>
      <w:r w:rsidRPr="00990CD3">
        <w:rPr>
          <w:rFonts w:ascii="Times New Roman" w:eastAsia="Times New Roman" w:hAnsi="Times New Roman" w:cs="Times New Roman"/>
          <w:sz w:val="24"/>
          <w:szCs w:val="24"/>
          <w:lang w:eastAsia="ru-RU"/>
        </w:rPr>
        <w:t>лица  органа,  предоставляющего  государственн</w:t>
      </w:r>
      <w:r>
        <w:rPr>
          <w:rFonts w:ascii="Times New Roman" w:eastAsia="Times New Roman" w:hAnsi="Times New Roman" w:cs="Times New Roman"/>
          <w:sz w:val="24"/>
          <w:szCs w:val="24"/>
          <w:lang w:eastAsia="ru-RU"/>
        </w:rPr>
        <w:t xml:space="preserve">ую  или  муниципальную  услугу, </w:t>
      </w:r>
      <w:r w:rsidRPr="00990CD3">
        <w:rPr>
          <w:rFonts w:ascii="Times New Roman" w:eastAsia="Times New Roman" w:hAnsi="Times New Roman" w:cs="Times New Roman"/>
          <w:sz w:val="24"/>
          <w:szCs w:val="24"/>
          <w:lang w:eastAsia="ru-RU"/>
        </w:rPr>
        <w:t>либо  муниципального  служащего,  многофункц</w:t>
      </w:r>
      <w:r>
        <w:rPr>
          <w:rFonts w:ascii="Times New Roman" w:eastAsia="Times New Roman" w:hAnsi="Times New Roman" w:cs="Times New Roman"/>
          <w:sz w:val="24"/>
          <w:szCs w:val="24"/>
          <w:lang w:eastAsia="ru-RU"/>
        </w:rPr>
        <w:t xml:space="preserve">ионального  центра,  работника </w:t>
      </w:r>
      <w:r w:rsidRPr="00990CD3">
        <w:rPr>
          <w:rFonts w:ascii="Times New Roman" w:eastAsia="Times New Roman" w:hAnsi="Times New Roman" w:cs="Times New Roman"/>
          <w:sz w:val="24"/>
          <w:szCs w:val="24"/>
          <w:lang w:eastAsia="ru-RU"/>
        </w:rPr>
        <w:t>многофункционального центра,  организаций, пре</w:t>
      </w:r>
      <w:r>
        <w:rPr>
          <w:rFonts w:ascii="Times New Roman" w:eastAsia="Times New Roman" w:hAnsi="Times New Roman" w:cs="Times New Roman"/>
          <w:sz w:val="24"/>
          <w:szCs w:val="24"/>
          <w:lang w:eastAsia="ru-RU"/>
        </w:rPr>
        <w:t xml:space="preserve">дусмотренных частью 1.1 статьи </w:t>
      </w:r>
      <w:r w:rsidRPr="00990CD3">
        <w:rPr>
          <w:rFonts w:ascii="Times New Roman" w:eastAsia="Times New Roman" w:hAnsi="Times New Roman" w:cs="Times New Roman"/>
          <w:sz w:val="24"/>
          <w:szCs w:val="24"/>
          <w:lang w:eastAsia="ru-RU"/>
        </w:rPr>
        <w:t xml:space="preserve">16 Федерального закона № 210-ФЗ, их работников; </w:t>
      </w:r>
    </w:p>
    <w:p w:rsidR="00D84AC5" w:rsidRPr="00D84AC5" w:rsidRDefault="00990CD3" w:rsidP="008939F7">
      <w:pPr>
        <w:spacing w:after="0" w:line="240" w:lineRule="auto"/>
        <w:ind w:firstLine="709"/>
        <w:jc w:val="both"/>
        <w:rPr>
          <w:rFonts w:ascii="Times New Roman" w:eastAsia="Times New Roman" w:hAnsi="Times New Roman" w:cs="Times New Roman"/>
          <w:sz w:val="24"/>
          <w:szCs w:val="24"/>
          <w:lang w:eastAsia="ru-RU"/>
        </w:rPr>
      </w:pPr>
      <w:r w:rsidRPr="00990CD3">
        <w:rPr>
          <w:rFonts w:ascii="Times New Roman" w:eastAsia="Times New Roman" w:hAnsi="Times New Roman" w:cs="Times New Roman"/>
          <w:sz w:val="24"/>
          <w:szCs w:val="24"/>
          <w:lang w:eastAsia="ru-RU"/>
        </w:rPr>
        <w:t>4) доводы,  на  основании  которых  заявитель</w:t>
      </w:r>
      <w:r>
        <w:rPr>
          <w:rFonts w:ascii="Times New Roman" w:eastAsia="Times New Roman" w:hAnsi="Times New Roman" w:cs="Times New Roman"/>
          <w:sz w:val="24"/>
          <w:szCs w:val="24"/>
          <w:lang w:eastAsia="ru-RU"/>
        </w:rPr>
        <w:t xml:space="preserve">  не  согласен  с  решением  и </w:t>
      </w:r>
      <w:r w:rsidRPr="00990CD3">
        <w:rPr>
          <w:rFonts w:ascii="Times New Roman" w:eastAsia="Times New Roman" w:hAnsi="Times New Roman" w:cs="Times New Roman"/>
          <w:sz w:val="24"/>
          <w:szCs w:val="24"/>
          <w:lang w:eastAsia="ru-RU"/>
        </w:rPr>
        <w:t>действием (бездействием) органа, предоставляющего ус</w:t>
      </w:r>
      <w:r>
        <w:rPr>
          <w:rFonts w:ascii="Times New Roman" w:eastAsia="Times New Roman" w:hAnsi="Times New Roman" w:cs="Times New Roman"/>
          <w:sz w:val="24"/>
          <w:szCs w:val="24"/>
          <w:lang w:eastAsia="ru-RU"/>
        </w:rPr>
        <w:t xml:space="preserve">лугу, должностного лица </w:t>
      </w:r>
      <w:r w:rsidRPr="00990CD3">
        <w:rPr>
          <w:rFonts w:ascii="Times New Roman" w:eastAsia="Times New Roman" w:hAnsi="Times New Roman" w:cs="Times New Roman"/>
          <w:sz w:val="24"/>
          <w:szCs w:val="24"/>
          <w:lang w:eastAsia="ru-RU"/>
        </w:rPr>
        <w:t>органа,  предоставляющего  услугу,  многофункц</w:t>
      </w:r>
      <w:r>
        <w:rPr>
          <w:rFonts w:ascii="Times New Roman" w:eastAsia="Times New Roman" w:hAnsi="Times New Roman" w:cs="Times New Roman"/>
          <w:sz w:val="24"/>
          <w:szCs w:val="24"/>
          <w:lang w:eastAsia="ru-RU"/>
        </w:rPr>
        <w:t xml:space="preserve">ионального  центра,  работника </w:t>
      </w:r>
      <w:r w:rsidR="008939F7">
        <w:rPr>
          <w:rFonts w:ascii="Times New Roman" w:eastAsia="Times New Roman" w:hAnsi="Times New Roman" w:cs="Times New Roman"/>
          <w:sz w:val="24"/>
          <w:szCs w:val="24"/>
          <w:lang w:eastAsia="ru-RU"/>
        </w:rPr>
        <w:t>м</w:t>
      </w:r>
      <w:r w:rsidRPr="00990CD3">
        <w:rPr>
          <w:rFonts w:ascii="Times New Roman" w:eastAsia="Times New Roman" w:hAnsi="Times New Roman" w:cs="Times New Roman"/>
          <w:sz w:val="24"/>
          <w:szCs w:val="24"/>
          <w:lang w:eastAsia="ru-RU"/>
        </w:rPr>
        <w:t>ногофункционального центра, организаций, пре</w:t>
      </w:r>
      <w:r w:rsidR="008939F7">
        <w:rPr>
          <w:rFonts w:ascii="Times New Roman" w:eastAsia="Times New Roman" w:hAnsi="Times New Roman" w:cs="Times New Roman"/>
          <w:sz w:val="24"/>
          <w:szCs w:val="24"/>
          <w:lang w:eastAsia="ru-RU"/>
        </w:rPr>
        <w:t xml:space="preserve">дусмотренных частью 1.1 статьи </w:t>
      </w:r>
      <w:r w:rsidRPr="00990CD3">
        <w:rPr>
          <w:rFonts w:ascii="Times New Roman" w:eastAsia="Times New Roman" w:hAnsi="Times New Roman" w:cs="Times New Roman"/>
          <w:sz w:val="24"/>
          <w:szCs w:val="24"/>
          <w:lang w:eastAsia="ru-RU"/>
        </w:rPr>
        <w:t>16 Федерального закона № 210-ФЗ, их работников</w:t>
      </w:r>
    </w:p>
    <w:p w:rsidR="00D84AC5" w:rsidRPr="00D84AC5" w:rsidRDefault="008939F7"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5.5</w:t>
      </w:r>
      <w:r w:rsidR="00D84AC5" w:rsidRPr="00D84AC5">
        <w:rPr>
          <w:rFonts w:ascii="Times New Roman" w:eastAsia="Times New Roman" w:hAnsi="Times New Roman" w:cs="Times New Roman"/>
          <w:color w:val="000000"/>
          <w:sz w:val="24"/>
          <w:szCs w:val="24"/>
          <w:lang w:eastAsia="ru-RU"/>
        </w:rPr>
        <w:t xml:space="preserve">. Заявители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w:t>
      </w:r>
      <w:r w:rsidR="00D84AC5" w:rsidRPr="00D84AC5">
        <w:rPr>
          <w:rFonts w:ascii="Times New Roman" w:eastAsia="Times New Roman" w:hAnsi="Times New Roman" w:cs="Calibri"/>
          <w:sz w:val="24"/>
          <w:szCs w:val="24"/>
          <w:lang w:eastAsia="ru-RU"/>
        </w:rPr>
        <w:t>Красногорского района</w:t>
      </w:r>
      <w:r w:rsidR="00D84AC5" w:rsidRPr="00D84AC5">
        <w:rPr>
          <w:rFonts w:ascii="Times New Roman" w:eastAsia="Times New Roman" w:hAnsi="Times New Roman" w:cs="Times New Roman"/>
          <w:color w:val="000000"/>
          <w:sz w:val="24"/>
          <w:szCs w:val="24"/>
          <w:lang w:eastAsia="ru-RU"/>
        </w:rPr>
        <w:t>.</w:t>
      </w:r>
    </w:p>
    <w:p w:rsidR="00D84AC5" w:rsidRPr="00D84AC5" w:rsidRDefault="008939F7"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5.6</w:t>
      </w:r>
      <w:r w:rsidR="00D84AC5" w:rsidRPr="00D84AC5">
        <w:rPr>
          <w:rFonts w:ascii="Times New Roman" w:eastAsia="Times New Roman" w:hAnsi="Times New Roman" w:cs="Times New Roman"/>
          <w:color w:val="000000"/>
          <w:sz w:val="24"/>
          <w:szCs w:val="24"/>
          <w:lang w:eastAsia="ru-RU"/>
        </w:rPr>
        <w:t xml:space="preserve">. Должностные лица, ответственные или уполномоченные работники администрации </w:t>
      </w:r>
      <w:r w:rsidR="00D84AC5" w:rsidRPr="00D84AC5">
        <w:rPr>
          <w:rFonts w:ascii="Times New Roman" w:eastAsia="Times New Roman" w:hAnsi="Times New Roman" w:cs="Calibri"/>
          <w:sz w:val="24"/>
          <w:szCs w:val="24"/>
          <w:lang w:eastAsia="ru-RU"/>
        </w:rPr>
        <w:t>Красногорского района</w:t>
      </w:r>
      <w:r w:rsidR="00D84AC5" w:rsidRPr="00D84AC5">
        <w:rPr>
          <w:rFonts w:ascii="Times New Roman" w:eastAsia="Times New Roman" w:hAnsi="Times New Roman" w:cs="Times New Roman"/>
          <w:color w:val="000000"/>
          <w:sz w:val="24"/>
          <w:szCs w:val="24"/>
          <w:lang w:eastAsia="ru-RU"/>
        </w:rPr>
        <w:t xml:space="preserve"> проводят личный прием лиц заинтересованных в предоставлении  услуги.</w:t>
      </w:r>
    </w:p>
    <w:p w:rsidR="008939F7" w:rsidRPr="008939F7" w:rsidRDefault="008939F7" w:rsidP="008939F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Pr="008939F7">
        <w:rPr>
          <w:rFonts w:ascii="Times New Roman" w:eastAsia="Times New Roman" w:hAnsi="Times New Roman" w:cs="Times New Roman"/>
          <w:color w:val="000000"/>
          <w:sz w:val="24"/>
          <w:szCs w:val="24"/>
          <w:lang w:eastAsia="ru-RU"/>
        </w:rPr>
        <w:t xml:space="preserve">.  Жалоба,  поступившая  в  орган,  </w:t>
      </w:r>
      <w:r>
        <w:rPr>
          <w:rFonts w:ascii="Times New Roman" w:eastAsia="Times New Roman" w:hAnsi="Times New Roman" w:cs="Times New Roman"/>
          <w:color w:val="000000"/>
          <w:sz w:val="24"/>
          <w:szCs w:val="24"/>
          <w:lang w:eastAsia="ru-RU"/>
        </w:rPr>
        <w:t xml:space="preserve">предоставляющий  муниципальную </w:t>
      </w:r>
      <w:r w:rsidRPr="008939F7">
        <w:rPr>
          <w:rFonts w:ascii="Times New Roman" w:eastAsia="Times New Roman" w:hAnsi="Times New Roman" w:cs="Times New Roman"/>
          <w:color w:val="000000"/>
          <w:sz w:val="24"/>
          <w:szCs w:val="24"/>
          <w:lang w:eastAsia="ru-RU"/>
        </w:rPr>
        <w:t>услугу,  многофункциональный  центр,  уч</w:t>
      </w:r>
      <w:r>
        <w:rPr>
          <w:rFonts w:ascii="Times New Roman" w:eastAsia="Times New Roman" w:hAnsi="Times New Roman" w:cs="Times New Roman"/>
          <w:color w:val="000000"/>
          <w:sz w:val="24"/>
          <w:szCs w:val="24"/>
          <w:lang w:eastAsia="ru-RU"/>
        </w:rPr>
        <w:t xml:space="preserve">редителю  многофункционального </w:t>
      </w:r>
      <w:r w:rsidRPr="008939F7">
        <w:rPr>
          <w:rFonts w:ascii="Times New Roman" w:eastAsia="Times New Roman" w:hAnsi="Times New Roman" w:cs="Times New Roman"/>
          <w:color w:val="000000"/>
          <w:sz w:val="24"/>
          <w:szCs w:val="24"/>
          <w:lang w:eastAsia="ru-RU"/>
        </w:rPr>
        <w:t xml:space="preserve">центра,  в  организации,  предусмотренные  частью </w:t>
      </w:r>
      <w:r>
        <w:rPr>
          <w:rFonts w:ascii="Times New Roman" w:eastAsia="Times New Roman" w:hAnsi="Times New Roman" w:cs="Times New Roman"/>
          <w:color w:val="000000"/>
          <w:sz w:val="24"/>
          <w:szCs w:val="24"/>
          <w:lang w:eastAsia="ru-RU"/>
        </w:rPr>
        <w:t xml:space="preserve"> 1.1  статьи  16  Федерального </w:t>
      </w:r>
      <w:r w:rsidRPr="008939F7">
        <w:rPr>
          <w:rFonts w:ascii="Times New Roman" w:eastAsia="Times New Roman" w:hAnsi="Times New Roman" w:cs="Times New Roman"/>
          <w:color w:val="000000"/>
          <w:sz w:val="24"/>
          <w:szCs w:val="24"/>
          <w:lang w:eastAsia="ru-RU"/>
        </w:rPr>
        <w:t xml:space="preserve">закона  №  210-ФЗ,  либо  вышестоящий  орган  (при  его  </w:t>
      </w:r>
      <w:r>
        <w:rPr>
          <w:rFonts w:ascii="Times New Roman" w:eastAsia="Times New Roman" w:hAnsi="Times New Roman" w:cs="Times New Roman"/>
          <w:color w:val="000000"/>
          <w:sz w:val="24"/>
          <w:szCs w:val="24"/>
          <w:lang w:eastAsia="ru-RU"/>
        </w:rPr>
        <w:t xml:space="preserve">наличии),  подлежит </w:t>
      </w:r>
      <w:r w:rsidRPr="008939F7">
        <w:rPr>
          <w:rFonts w:ascii="Times New Roman" w:eastAsia="Times New Roman" w:hAnsi="Times New Roman" w:cs="Times New Roman"/>
          <w:color w:val="000000"/>
          <w:sz w:val="24"/>
          <w:szCs w:val="24"/>
          <w:lang w:eastAsia="ru-RU"/>
        </w:rPr>
        <w:t>рассмотрению  в  течение  пятнадцати  рабочих  дней  с</w:t>
      </w:r>
      <w:r>
        <w:rPr>
          <w:rFonts w:ascii="Times New Roman" w:eastAsia="Times New Roman" w:hAnsi="Times New Roman" w:cs="Times New Roman"/>
          <w:color w:val="000000"/>
          <w:sz w:val="24"/>
          <w:szCs w:val="24"/>
          <w:lang w:eastAsia="ru-RU"/>
        </w:rPr>
        <w:t xml:space="preserve">о  дня  ее  регистрации,  а  в </w:t>
      </w:r>
      <w:r w:rsidRPr="008939F7">
        <w:rPr>
          <w:rFonts w:ascii="Times New Roman" w:eastAsia="Times New Roman" w:hAnsi="Times New Roman" w:cs="Times New Roman"/>
          <w:color w:val="000000"/>
          <w:sz w:val="24"/>
          <w:szCs w:val="24"/>
          <w:lang w:eastAsia="ru-RU"/>
        </w:rPr>
        <w:t>случае  обжалования  отказа  органа,  предоста</w:t>
      </w:r>
      <w:r>
        <w:rPr>
          <w:rFonts w:ascii="Times New Roman" w:eastAsia="Times New Roman" w:hAnsi="Times New Roman" w:cs="Times New Roman"/>
          <w:color w:val="000000"/>
          <w:sz w:val="24"/>
          <w:szCs w:val="24"/>
          <w:lang w:eastAsia="ru-RU"/>
        </w:rPr>
        <w:t xml:space="preserve">вляющего  государственную  или </w:t>
      </w:r>
      <w:r w:rsidRPr="008939F7">
        <w:rPr>
          <w:rFonts w:ascii="Times New Roman" w:eastAsia="Times New Roman" w:hAnsi="Times New Roman" w:cs="Times New Roman"/>
          <w:color w:val="000000"/>
          <w:sz w:val="24"/>
          <w:szCs w:val="24"/>
          <w:lang w:eastAsia="ru-RU"/>
        </w:rPr>
        <w:t xml:space="preserve">муниципальную  услугу,  многофункционального  центра,  организаций, </w:t>
      </w:r>
    </w:p>
    <w:p w:rsidR="00D4281D" w:rsidRDefault="008939F7" w:rsidP="008939F7">
      <w:pPr>
        <w:spacing w:after="0" w:line="240" w:lineRule="auto"/>
        <w:jc w:val="both"/>
        <w:rPr>
          <w:rFonts w:ascii="Times New Roman" w:eastAsia="Times New Roman" w:hAnsi="Times New Roman" w:cs="Times New Roman"/>
          <w:color w:val="000000"/>
          <w:sz w:val="24"/>
          <w:szCs w:val="24"/>
          <w:lang w:eastAsia="ru-RU"/>
        </w:rPr>
      </w:pPr>
      <w:r w:rsidRPr="008939F7">
        <w:rPr>
          <w:rFonts w:ascii="Times New Roman" w:eastAsia="Times New Roman" w:hAnsi="Times New Roman" w:cs="Times New Roman"/>
          <w:color w:val="000000"/>
          <w:sz w:val="24"/>
          <w:szCs w:val="24"/>
          <w:lang w:eastAsia="ru-RU"/>
        </w:rPr>
        <w:t>предусмотренных частью 1.1 статьи 16 Федераль</w:t>
      </w:r>
      <w:r>
        <w:rPr>
          <w:rFonts w:ascii="Times New Roman" w:eastAsia="Times New Roman" w:hAnsi="Times New Roman" w:cs="Times New Roman"/>
          <w:color w:val="000000"/>
          <w:sz w:val="24"/>
          <w:szCs w:val="24"/>
          <w:lang w:eastAsia="ru-RU"/>
        </w:rPr>
        <w:t xml:space="preserve">ного закона № 210-ФЗ, в приеме </w:t>
      </w:r>
      <w:r w:rsidRPr="008939F7">
        <w:rPr>
          <w:rFonts w:ascii="Times New Roman" w:eastAsia="Times New Roman" w:hAnsi="Times New Roman" w:cs="Times New Roman"/>
          <w:color w:val="000000"/>
          <w:sz w:val="24"/>
          <w:szCs w:val="24"/>
          <w:lang w:eastAsia="ru-RU"/>
        </w:rPr>
        <w:t>документов у заявителя либо в исправлении д</w:t>
      </w:r>
      <w:r>
        <w:rPr>
          <w:rFonts w:ascii="Times New Roman" w:eastAsia="Times New Roman" w:hAnsi="Times New Roman" w:cs="Times New Roman"/>
          <w:color w:val="000000"/>
          <w:sz w:val="24"/>
          <w:szCs w:val="24"/>
          <w:lang w:eastAsia="ru-RU"/>
        </w:rPr>
        <w:t xml:space="preserve">опущенных опечаток и ошибок или </w:t>
      </w:r>
      <w:r w:rsidRPr="008939F7">
        <w:rPr>
          <w:rFonts w:ascii="Times New Roman" w:eastAsia="Times New Roman" w:hAnsi="Times New Roman" w:cs="Times New Roman"/>
          <w:color w:val="000000"/>
          <w:sz w:val="24"/>
          <w:szCs w:val="24"/>
          <w:lang w:eastAsia="ru-RU"/>
        </w:rPr>
        <w:t>в  случае  обжалования  нарушения  установленного  с</w:t>
      </w:r>
      <w:r>
        <w:rPr>
          <w:rFonts w:ascii="Times New Roman" w:eastAsia="Times New Roman" w:hAnsi="Times New Roman" w:cs="Times New Roman"/>
          <w:color w:val="000000"/>
          <w:sz w:val="24"/>
          <w:szCs w:val="24"/>
          <w:lang w:eastAsia="ru-RU"/>
        </w:rPr>
        <w:t>рока  таких  исправлений  -  в течение 5 рабочих дней</w:t>
      </w:r>
      <w:r w:rsidRPr="008939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срок.</w:t>
      </w:r>
    </w:p>
    <w:p w:rsidR="00D4281D" w:rsidRPr="00D4281D" w:rsidRDefault="00D4281D" w:rsidP="00D4281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5.8</w:t>
      </w:r>
      <w:r w:rsidRPr="00D4281D">
        <w:rPr>
          <w:rFonts w:ascii="Times New Roman" w:eastAsia="Times New Roman" w:hAnsi="Times New Roman" w:cs="Times New Roman"/>
          <w:color w:val="000000"/>
          <w:sz w:val="24"/>
          <w:szCs w:val="24"/>
          <w:lang w:eastAsia="ru-RU"/>
        </w:rPr>
        <w:t xml:space="preserve">. К жалобе могут быть приложены копии документов, подтверждающих </w:t>
      </w:r>
    </w:p>
    <w:p w:rsidR="00D4281D" w:rsidRPr="00D4281D" w:rsidRDefault="00D4281D" w:rsidP="00D4281D">
      <w:pPr>
        <w:spacing w:after="0" w:line="240" w:lineRule="auto"/>
        <w:jc w:val="both"/>
        <w:rPr>
          <w:rFonts w:ascii="Times New Roman" w:eastAsia="Times New Roman" w:hAnsi="Times New Roman" w:cs="Times New Roman"/>
          <w:color w:val="000000"/>
          <w:sz w:val="24"/>
          <w:szCs w:val="24"/>
          <w:lang w:eastAsia="ru-RU"/>
        </w:rPr>
      </w:pPr>
      <w:r w:rsidRPr="00D4281D">
        <w:rPr>
          <w:rFonts w:ascii="Times New Roman" w:eastAsia="Times New Roman" w:hAnsi="Times New Roman" w:cs="Times New Roman"/>
          <w:color w:val="000000"/>
          <w:sz w:val="24"/>
          <w:szCs w:val="24"/>
          <w:lang w:eastAsia="ru-RU"/>
        </w:rPr>
        <w:t xml:space="preserve">изложенные  в  жалобе  обстоятельства.  В  таком  случае  в  жалобе  приводится </w:t>
      </w:r>
    </w:p>
    <w:p w:rsidR="00D4281D" w:rsidRDefault="00D4281D" w:rsidP="00D4281D">
      <w:pPr>
        <w:spacing w:after="0" w:line="240" w:lineRule="auto"/>
        <w:jc w:val="both"/>
        <w:rPr>
          <w:rFonts w:ascii="Times New Roman" w:eastAsia="Times New Roman" w:hAnsi="Times New Roman" w:cs="Times New Roman"/>
          <w:color w:val="000000"/>
          <w:sz w:val="24"/>
          <w:szCs w:val="24"/>
          <w:lang w:eastAsia="ru-RU"/>
        </w:rPr>
      </w:pPr>
      <w:r w:rsidRPr="00D4281D">
        <w:rPr>
          <w:rFonts w:ascii="Times New Roman" w:eastAsia="Times New Roman" w:hAnsi="Times New Roman" w:cs="Times New Roman"/>
          <w:color w:val="000000"/>
          <w:sz w:val="24"/>
          <w:szCs w:val="24"/>
          <w:lang w:eastAsia="ru-RU"/>
        </w:rPr>
        <w:t>перечень прилагаемых к ней документов.</w:t>
      </w:r>
    </w:p>
    <w:p w:rsidR="00D84AC5" w:rsidRPr="00D84AC5" w:rsidRDefault="00D4281D" w:rsidP="008939F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5.9</w:t>
      </w:r>
      <w:r w:rsidR="00D84AC5" w:rsidRPr="00D84AC5">
        <w:rPr>
          <w:rFonts w:ascii="Times New Roman" w:eastAsia="Times New Roman" w:hAnsi="Times New Roman" w:cs="Times New Roman"/>
          <w:color w:val="000000"/>
          <w:sz w:val="24"/>
          <w:szCs w:val="24"/>
          <w:lang w:eastAsia="ru-RU"/>
        </w:rPr>
        <w:t xml:space="preserve">. По результатам рассмотрения жалобы Глава администрации </w:t>
      </w:r>
      <w:r w:rsidR="00D84AC5" w:rsidRPr="00D84AC5">
        <w:rPr>
          <w:rFonts w:ascii="Times New Roman" w:eastAsia="Times New Roman" w:hAnsi="Times New Roman" w:cs="Calibri"/>
          <w:sz w:val="24"/>
          <w:szCs w:val="24"/>
          <w:lang w:eastAsia="ru-RU"/>
        </w:rPr>
        <w:t>Красногорского района</w:t>
      </w:r>
      <w:r w:rsidR="00D84AC5" w:rsidRPr="00D84AC5">
        <w:rPr>
          <w:rFonts w:ascii="Times New Roman" w:eastAsia="Times New Roman" w:hAnsi="Times New Roman" w:cs="Times New Roman"/>
          <w:color w:val="000000"/>
          <w:sz w:val="24"/>
          <w:szCs w:val="24"/>
          <w:lang w:eastAsia="ru-RU"/>
        </w:rPr>
        <w:t>, принимает одно из следующих решений:</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t>2) отказывает в удовлетворении жалобы.</w:t>
      </w:r>
    </w:p>
    <w:p w:rsidR="00D84AC5" w:rsidRPr="00D84AC5" w:rsidRDefault="00D84AC5" w:rsidP="00D84AC5">
      <w:pPr>
        <w:spacing w:after="0" w:line="240" w:lineRule="auto"/>
        <w:ind w:firstLine="709"/>
        <w:jc w:val="both"/>
        <w:rPr>
          <w:rFonts w:ascii="Times New Roman" w:eastAsia="Times New Roman" w:hAnsi="Times New Roman" w:cs="Times New Roman"/>
          <w:sz w:val="24"/>
          <w:szCs w:val="24"/>
          <w:lang w:eastAsia="ru-RU"/>
        </w:rPr>
      </w:pPr>
      <w:r w:rsidRPr="00D84AC5">
        <w:rPr>
          <w:rFonts w:ascii="Times New Roman" w:eastAsia="Times New Roman" w:hAnsi="Times New Roman" w:cs="Times New Roman"/>
          <w:sz w:val="24"/>
          <w:szCs w:val="24"/>
          <w:lang w:eastAsia="ru-RU"/>
        </w:rPr>
        <w:lastRenderedPageBreak/>
        <w:t xml:space="preserve"> Не позднее дня, следующего за днем принятия решения, указанного в п.1 и п.2 раздела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510</w:t>
      </w:r>
      <w:r w:rsidR="00D84AC5" w:rsidRPr="00D84AC5">
        <w:rPr>
          <w:rFonts w:ascii="Times New Roman" w:eastAsia="Times New Roman" w:hAnsi="Times New Roman" w:cs="Times New Roman"/>
          <w:color w:val="000000"/>
          <w:sz w:val="24"/>
          <w:szCs w:val="24"/>
          <w:lang w:eastAsia="ru-RU"/>
        </w:rPr>
        <w:t>. Порядок продления и рассмотрения обращений в зависимости от их характера устанавливается данным регламентом.</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5.11.</w:t>
      </w:r>
      <w:r w:rsidR="00D84AC5" w:rsidRPr="00D84AC5">
        <w:rPr>
          <w:rFonts w:ascii="Times New Roman" w:eastAsia="Times New Roman" w:hAnsi="Times New Roman" w:cs="Times New Roman"/>
          <w:color w:val="000000"/>
          <w:sz w:val="24"/>
          <w:szCs w:val="24"/>
          <w:lang w:eastAsia="ru-RU"/>
        </w:rPr>
        <w:t xml:space="preserve"> Обращение (жалоба) заявителей результатов предоставления услуги в письменной форме должно содержать следующую информацию:</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фамилия, имя, отчество гражданина (наименование юридического лица), которым подается жалоба, его место жительства, пребывания (юридический адрес);</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наименование должности, фамилии, имени и отчества исполнителя муниципальной услуги (при наличии информации), решение, действие (бездействие) которого обжалуются, суть обжалуемого действия (бездействия).</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5.12</w:t>
      </w:r>
      <w:r w:rsidR="00D84AC5" w:rsidRPr="00D84AC5">
        <w:rPr>
          <w:rFonts w:ascii="Times New Roman" w:eastAsia="Times New Roman" w:hAnsi="Times New Roman" w:cs="Times New Roman"/>
          <w:color w:val="000000"/>
          <w:sz w:val="24"/>
          <w:szCs w:val="24"/>
          <w:lang w:eastAsia="ru-RU"/>
        </w:rPr>
        <w:t>. Дополнительно указываются:</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причины несогласия с обжалуемым действием (бездействием);</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требования о признании незаконными действия (бездействия);</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иные сведения, которые заявитель считает необходимым сообщить.</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5.13</w:t>
      </w:r>
      <w:r w:rsidR="00D84AC5" w:rsidRPr="00D84AC5">
        <w:rPr>
          <w:rFonts w:ascii="Times New Roman" w:eastAsia="Times New Roman" w:hAnsi="Times New Roman" w:cs="Times New Roman"/>
          <w:color w:val="000000"/>
          <w:sz w:val="24"/>
          <w:szCs w:val="24"/>
          <w:lang w:eastAsia="ru-RU"/>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5.14</w:t>
      </w:r>
      <w:r w:rsidR="00D84AC5" w:rsidRPr="00D84AC5">
        <w:rPr>
          <w:rFonts w:ascii="Times New Roman" w:eastAsia="Times New Roman" w:hAnsi="Times New Roman" w:cs="Times New Roman"/>
          <w:color w:val="000000"/>
          <w:sz w:val="24"/>
          <w:szCs w:val="24"/>
          <w:lang w:eastAsia="ru-RU"/>
        </w:rPr>
        <w:t>.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5.15</w:t>
      </w:r>
      <w:r w:rsidR="00D84AC5" w:rsidRPr="00D84AC5">
        <w:rPr>
          <w:rFonts w:ascii="Times New Roman" w:eastAsia="Times New Roman" w:hAnsi="Times New Roman" w:cs="Times New Roman"/>
          <w:i/>
          <w:color w:val="000000"/>
          <w:sz w:val="24"/>
          <w:szCs w:val="24"/>
          <w:lang w:eastAsia="ru-RU"/>
        </w:rPr>
        <w:t xml:space="preserve">. </w:t>
      </w:r>
      <w:r w:rsidR="00D84AC5" w:rsidRPr="00D84AC5">
        <w:rPr>
          <w:rFonts w:ascii="Times New Roman" w:eastAsia="Times New Roman" w:hAnsi="Times New Roman" w:cs="Times New Roman"/>
          <w:color w:val="000000"/>
          <w:sz w:val="24"/>
          <w:szCs w:val="24"/>
          <w:lang w:eastAsia="ru-RU"/>
        </w:rPr>
        <w:t>Жалоба подписывается подавшим ее заявителем.</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5.1</w:t>
      </w:r>
      <w:r w:rsidR="00D4281D">
        <w:rPr>
          <w:rFonts w:ascii="Times New Roman" w:eastAsia="Times New Roman" w:hAnsi="Times New Roman" w:cs="Times New Roman"/>
          <w:color w:val="000000"/>
          <w:sz w:val="24"/>
          <w:szCs w:val="24"/>
          <w:lang w:eastAsia="ru-RU"/>
        </w:rPr>
        <w:t>6</w:t>
      </w:r>
      <w:r w:rsidRPr="00D84AC5">
        <w:rPr>
          <w:rFonts w:ascii="Times New Roman" w:eastAsia="Times New Roman" w:hAnsi="Times New Roman" w:cs="Times New Roman"/>
          <w:color w:val="000000"/>
          <w:sz w:val="24"/>
          <w:szCs w:val="24"/>
          <w:lang w:eastAsia="ru-RU"/>
        </w:rPr>
        <w:t>. По результатам рассмотрения жалобы уполномоченное лицо, ответственное за предоставление услуги, или уполномоченный работник принимает решение об удовлетворении требований заявителя и о признании неправомерным действия (бездействия) исполнителя либо об отказе в удовлетворении жалобы.</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5.17</w:t>
      </w:r>
      <w:r w:rsidR="00D84AC5" w:rsidRPr="00D84AC5">
        <w:rPr>
          <w:rFonts w:ascii="Times New Roman" w:eastAsia="Times New Roman" w:hAnsi="Times New Roman" w:cs="Times New Roman"/>
          <w:color w:val="000000"/>
          <w:sz w:val="24"/>
          <w:szCs w:val="24"/>
          <w:lang w:eastAsia="ru-RU"/>
        </w:rPr>
        <w:t>. Письменный ответ, содержащий результаты рассмотрения обращения, направляется заявителю.</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5.18</w:t>
      </w:r>
      <w:r w:rsidR="00D84AC5" w:rsidRPr="00D84AC5">
        <w:rPr>
          <w:rFonts w:ascii="Times New Roman" w:eastAsia="Times New Roman" w:hAnsi="Times New Roman" w:cs="Times New Roman"/>
          <w:color w:val="000000"/>
          <w:sz w:val="24"/>
          <w:szCs w:val="24"/>
          <w:lang w:eastAsia="ru-RU"/>
        </w:rPr>
        <w:t>. Обращение заявителя  не рассматривается в следующих случаях:</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D84AC5" w:rsidRPr="00D84AC5" w:rsidRDefault="00D84AC5" w:rsidP="00D84AC5">
      <w:pPr>
        <w:spacing w:after="0" w:line="240" w:lineRule="auto"/>
        <w:ind w:firstLine="709"/>
        <w:jc w:val="both"/>
        <w:rPr>
          <w:rFonts w:ascii="Times New Roman" w:eastAsia="Times New Roman" w:hAnsi="Times New Roman" w:cs="Times New Roman"/>
          <w:color w:val="706D6D"/>
          <w:sz w:val="24"/>
          <w:szCs w:val="24"/>
          <w:lang w:eastAsia="ru-RU"/>
        </w:rPr>
      </w:pPr>
      <w:r w:rsidRPr="00D84AC5">
        <w:rPr>
          <w:rFonts w:ascii="Times New Roman" w:eastAsia="Times New Roman" w:hAnsi="Times New Roman" w:cs="Times New Roman"/>
          <w:color w:val="000000"/>
          <w:sz w:val="24"/>
          <w:szCs w:val="24"/>
          <w:lang w:eastAsia="ru-RU"/>
        </w:rPr>
        <w:t>отсутствие подписи заявителя.</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5.19</w:t>
      </w:r>
      <w:r w:rsidR="00D84AC5" w:rsidRPr="00D84AC5">
        <w:rPr>
          <w:rFonts w:ascii="Times New Roman" w:eastAsia="Times New Roman" w:hAnsi="Times New Roman" w:cs="Times New Roman"/>
          <w:color w:val="000000"/>
          <w:sz w:val="24"/>
          <w:szCs w:val="24"/>
          <w:lang w:eastAsia="ru-RU"/>
        </w:rPr>
        <w:t>.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5.20</w:t>
      </w:r>
      <w:r w:rsidR="00D84AC5" w:rsidRPr="00D84AC5">
        <w:rPr>
          <w:rFonts w:ascii="Times New Roman" w:eastAsia="Times New Roman" w:hAnsi="Times New Roman" w:cs="Times New Roman"/>
          <w:color w:val="000000"/>
          <w:sz w:val="24"/>
          <w:szCs w:val="24"/>
          <w:lang w:eastAsia="ru-RU"/>
        </w:rPr>
        <w:t>. 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D84AC5" w:rsidRPr="00D84AC5" w:rsidRDefault="00D4281D" w:rsidP="00D84AC5">
      <w:pPr>
        <w:spacing w:after="0" w:line="240" w:lineRule="auto"/>
        <w:ind w:firstLine="709"/>
        <w:jc w:val="both"/>
        <w:rPr>
          <w:rFonts w:ascii="Times New Roman" w:eastAsia="Times New Roman" w:hAnsi="Times New Roman" w:cs="Times New Roman"/>
          <w:color w:val="706D6D"/>
          <w:sz w:val="24"/>
          <w:szCs w:val="24"/>
          <w:lang w:eastAsia="ru-RU"/>
        </w:rPr>
      </w:pPr>
      <w:r>
        <w:rPr>
          <w:rFonts w:ascii="Times New Roman" w:eastAsia="Times New Roman" w:hAnsi="Times New Roman" w:cs="Times New Roman"/>
          <w:color w:val="000000"/>
          <w:sz w:val="24"/>
          <w:szCs w:val="24"/>
          <w:lang w:eastAsia="ru-RU"/>
        </w:rPr>
        <w:t>5.21</w:t>
      </w:r>
      <w:r w:rsidR="00D84AC5" w:rsidRPr="00D84AC5">
        <w:rPr>
          <w:rFonts w:ascii="Times New Roman" w:eastAsia="Times New Roman" w:hAnsi="Times New Roman" w:cs="Times New Roman"/>
          <w:color w:val="000000"/>
          <w:sz w:val="24"/>
          <w:szCs w:val="24"/>
          <w:lang w:eastAsia="ru-RU"/>
        </w:rPr>
        <w:t>.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D84AC5" w:rsidRPr="00B04717" w:rsidRDefault="00D4281D" w:rsidP="00B0471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5.22</w:t>
      </w:r>
      <w:r w:rsidR="00D84AC5" w:rsidRPr="00D84AC5">
        <w:rPr>
          <w:rFonts w:ascii="Times New Roman" w:eastAsia="Times New Roman" w:hAnsi="Times New Roman" w:cs="Times New Roman"/>
          <w:color w:val="000000"/>
          <w:sz w:val="24"/>
          <w:szCs w:val="24"/>
          <w:lang w:eastAsia="ru-RU"/>
        </w:rPr>
        <w:t>.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w:t>
      </w:r>
      <w:r w:rsidR="00B04717">
        <w:rPr>
          <w:rFonts w:ascii="Times New Roman" w:eastAsia="Times New Roman" w:hAnsi="Times New Roman" w:cs="Times New Roman"/>
          <w:color w:val="000000"/>
          <w:sz w:val="24"/>
          <w:szCs w:val="24"/>
          <w:lang w:eastAsia="ru-RU"/>
        </w:rPr>
        <w:t>ательством Российской Федерации.</w:t>
      </w:r>
    </w:p>
    <w:p w:rsidR="00D84AC5" w:rsidRDefault="00D84AC5" w:rsidP="00D84AC5">
      <w:pPr>
        <w:spacing w:after="0" w:line="240" w:lineRule="auto"/>
        <w:ind w:firstLine="540"/>
        <w:jc w:val="both"/>
        <w:rPr>
          <w:rFonts w:ascii="Times New Roman" w:eastAsia="Times New Roman" w:hAnsi="Times New Roman" w:cs="Times New Roman"/>
          <w:sz w:val="24"/>
          <w:szCs w:val="24"/>
          <w:lang w:eastAsia="ru-RU"/>
        </w:rPr>
      </w:pPr>
    </w:p>
    <w:p w:rsidR="00D84AC5" w:rsidRDefault="00D84AC5" w:rsidP="00D84AC5">
      <w:pPr>
        <w:spacing w:after="0" w:line="240" w:lineRule="auto"/>
        <w:jc w:val="both"/>
        <w:rPr>
          <w:rFonts w:ascii="Times New Roman" w:eastAsia="Times New Roman" w:hAnsi="Times New Roman" w:cs="Times New Roman"/>
          <w:sz w:val="24"/>
          <w:szCs w:val="24"/>
          <w:lang w:eastAsia="ru-RU"/>
        </w:rPr>
      </w:pPr>
    </w:p>
    <w:p w:rsidR="00B04717" w:rsidRPr="00D84AC5" w:rsidRDefault="00B04717" w:rsidP="00D84AC5">
      <w:pPr>
        <w:spacing w:after="0" w:line="240" w:lineRule="auto"/>
        <w:jc w:val="both"/>
        <w:rPr>
          <w:rFonts w:ascii="Times New Roman" w:eastAsia="Times New Roman" w:hAnsi="Times New Roman" w:cs="Times New Roman"/>
          <w:sz w:val="24"/>
          <w:szCs w:val="24"/>
          <w:lang w:eastAsia="ru-RU"/>
        </w:rPr>
      </w:pPr>
    </w:p>
    <w:p w:rsidR="00D4281D" w:rsidRPr="00B0295E" w:rsidRDefault="00D4281D" w:rsidP="00D4281D">
      <w:pPr>
        <w:spacing w:after="0" w:line="240" w:lineRule="auto"/>
        <w:jc w:val="right"/>
        <w:rPr>
          <w:rFonts w:ascii="Times New Roman" w:eastAsia="Times New Roman" w:hAnsi="Times New Roman" w:cs="Times New Roman"/>
          <w:lang w:eastAsia="ru-RU"/>
        </w:rPr>
      </w:pPr>
      <w:r w:rsidRPr="00B0295E">
        <w:rPr>
          <w:rFonts w:ascii="Times New Roman" w:eastAsia="Times New Roman" w:hAnsi="Times New Roman" w:cs="Times New Roman"/>
          <w:lang w:eastAsia="ru-RU"/>
        </w:rPr>
        <w:lastRenderedPageBreak/>
        <w:t xml:space="preserve">Приложение № 1 </w:t>
      </w:r>
    </w:p>
    <w:p w:rsidR="00D4281D" w:rsidRPr="00B0295E" w:rsidRDefault="00D4281D" w:rsidP="00D4281D">
      <w:pPr>
        <w:spacing w:after="0" w:line="240" w:lineRule="auto"/>
        <w:jc w:val="right"/>
        <w:rPr>
          <w:rFonts w:ascii="Times New Roman" w:eastAsia="Times New Roman" w:hAnsi="Times New Roman" w:cs="Times New Roman"/>
          <w:lang w:eastAsia="ru-RU"/>
        </w:rPr>
      </w:pPr>
      <w:r w:rsidRPr="00B0295E">
        <w:rPr>
          <w:rFonts w:ascii="Times New Roman" w:eastAsia="Times New Roman" w:hAnsi="Times New Roman" w:cs="Times New Roman"/>
          <w:lang w:eastAsia="ru-RU"/>
        </w:rPr>
        <w:t xml:space="preserve">к Административному регламенту </w:t>
      </w:r>
    </w:p>
    <w:p w:rsidR="00D4281D" w:rsidRPr="00B0295E" w:rsidRDefault="00D4281D" w:rsidP="00D4281D">
      <w:pPr>
        <w:spacing w:after="0" w:line="240" w:lineRule="auto"/>
        <w:jc w:val="right"/>
        <w:rPr>
          <w:rFonts w:ascii="Times New Roman" w:eastAsia="Times New Roman" w:hAnsi="Times New Roman" w:cs="Times New Roman"/>
          <w:lang w:eastAsia="ru-RU"/>
        </w:rPr>
      </w:pPr>
      <w:r w:rsidRPr="00B0295E">
        <w:rPr>
          <w:rFonts w:ascii="Times New Roman" w:eastAsia="Times New Roman" w:hAnsi="Times New Roman" w:cs="Times New Roman"/>
          <w:lang w:eastAsia="ru-RU"/>
        </w:rPr>
        <w:t xml:space="preserve">по предоставлению </w:t>
      </w:r>
    </w:p>
    <w:p w:rsidR="00D4281D" w:rsidRPr="00B0295E" w:rsidRDefault="00D4281D" w:rsidP="00D4281D">
      <w:pPr>
        <w:spacing w:after="0" w:line="240" w:lineRule="auto"/>
        <w:jc w:val="right"/>
        <w:rPr>
          <w:rFonts w:ascii="Times New Roman" w:eastAsia="Times New Roman" w:hAnsi="Times New Roman" w:cs="Times New Roman"/>
          <w:lang w:eastAsia="ru-RU"/>
        </w:rPr>
      </w:pPr>
      <w:r w:rsidRPr="00B0295E">
        <w:rPr>
          <w:rFonts w:ascii="Times New Roman" w:eastAsia="Times New Roman" w:hAnsi="Times New Roman" w:cs="Times New Roman"/>
          <w:lang w:eastAsia="ru-RU"/>
        </w:rPr>
        <w:t xml:space="preserve">государственной (муниципальной) </w:t>
      </w:r>
    </w:p>
    <w:p w:rsidR="00D84AC5" w:rsidRPr="00B0295E" w:rsidRDefault="00D4281D" w:rsidP="00D4281D">
      <w:pPr>
        <w:spacing w:after="0" w:line="240" w:lineRule="auto"/>
        <w:jc w:val="right"/>
        <w:rPr>
          <w:rFonts w:ascii="Times New Roman" w:eastAsia="Times New Roman" w:hAnsi="Times New Roman" w:cs="Times New Roman"/>
          <w:lang w:eastAsia="ru-RU"/>
        </w:rPr>
      </w:pPr>
      <w:r w:rsidRPr="00B0295E">
        <w:rPr>
          <w:rFonts w:ascii="Times New Roman" w:eastAsia="Times New Roman" w:hAnsi="Times New Roman" w:cs="Times New Roman"/>
          <w:lang w:eastAsia="ru-RU"/>
        </w:rPr>
        <w:t>услуги « _____________________»</w:t>
      </w:r>
    </w:p>
    <w:p w:rsidR="00D84AC5" w:rsidRPr="00D84AC5" w:rsidRDefault="00D84AC5" w:rsidP="00D4281D">
      <w:pPr>
        <w:spacing w:after="0" w:line="240" w:lineRule="auto"/>
        <w:jc w:val="right"/>
        <w:rPr>
          <w:rFonts w:ascii="Times New Roman" w:eastAsia="Times New Roman" w:hAnsi="Times New Roman" w:cs="Times New Roman"/>
          <w:sz w:val="24"/>
          <w:szCs w:val="24"/>
          <w:lang w:eastAsia="ru-RU"/>
        </w:rPr>
      </w:pPr>
    </w:p>
    <w:p w:rsidR="00D84AC5" w:rsidRPr="00D84AC5" w:rsidRDefault="00D84AC5" w:rsidP="00D84AC5">
      <w:pPr>
        <w:spacing w:after="0" w:line="240" w:lineRule="auto"/>
        <w:ind w:firstLine="540"/>
        <w:jc w:val="right"/>
        <w:rPr>
          <w:rFonts w:ascii="Times New Roman" w:eastAsia="Times New Roman" w:hAnsi="Times New Roman" w:cs="Times New Roman"/>
          <w:sz w:val="24"/>
          <w:szCs w:val="24"/>
          <w:lang w:eastAsia="ru-RU"/>
        </w:rPr>
      </w:pPr>
    </w:p>
    <w:p w:rsidR="00D84AC5" w:rsidRPr="00D84AC5" w:rsidRDefault="00D84AC5" w:rsidP="00D84AC5">
      <w:pPr>
        <w:spacing w:after="0" w:line="240" w:lineRule="auto"/>
        <w:ind w:firstLine="540"/>
        <w:jc w:val="right"/>
        <w:rPr>
          <w:rFonts w:ascii="Times New Roman" w:eastAsia="Times New Roman" w:hAnsi="Times New Roman" w:cs="Times New Roman"/>
          <w:sz w:val="24"/>
          <w:szCs w:val="24"/>
          <w:lang w:eastAsia="ru-RU"/>
        </w:rPr>
      </w:pPr>
    </w:p>
    <w:p w:rsidR="00D4281D" w:rsidRDefault="00D4281D" w:rsidP="00D4281D">
      <w:pPr>
        <w:spacing w:after="0" w:line="240" w:lineRule="auto"/>
        <w:ind w:firstLine="540"/>
        <w:jc w:val="right"/>
        <w:rPr>
          <w:rFonts w:ascii="Times New Roman" w:eastAsia="Times New Roman" w:hAnsi="Times New Roman" w:cs="Times New Roman"/>
          <w:sz w:val="24"/>
          <w:szCs w:val="24"/>
          <w:lang w:eastAsia="ru-RU"/>
        </w:rPr>
      </w:pPr>
    </w:p>
    <w:p w:rsidR="00D4281D" w:rsidRPr="00B0295E" w:rsidRDefault="00AB39FD" w:rsidP="00D4281D">
      <w:pPr>
        <w:spacing w:after="0" w:line="240" w:lineRule="auto"/>
        <w:ind w:firstLine="540"/>
        <w:jc w:val="right"/>
        <w:rPr>
          <w:rFonts w:ascii="Times New Roman" w:eastAsia="Times New Roman" w:hAnsi="Times New Roman" w:cs="Times New Roman"/>
          <w:sz w:val="16"/>
          <w:szCs w:val="16"/>
          <w:lang w:eastAsia="ru-RU"/>
        </w:rPr>
      </w:pPr>
      <w:r w:rsidRPr="00B0295E">
        <w:rPr>
          <w:rFonts w:ascii="Times New Roman" w:eastAsia="Times New Roman" w:hAnsi="Times New Roman" w:cs="Times New Roman"/>
          <w:lang w:eastAsia="ru-RU"/>
        </w:rPr>
        <w:t>В</w:t>
      </w:r>
      <w:r w:rsidRPr="00B0295E">
        <w:rPr>
          <w:rFonts w:ascii="Times New Roman" w:eastAsia="Times New Roman" w:hAnsi="Times New Roman" w:cs="Times New Roman"/>
          <w:sz w:val="24"/>
          <w:szCs w:val="24"/>
          <w:lang w:eastAsia="ru-RU"/>
        </w:rPr>
        <w:t>_</w:t>
      </w:r>
      <w:r w:rsidRPr="00B0295E">
        <w:rPr>
          <w:rFonts w:ascii="Times New Roman" w:eastAsia="Times New Roman" w:hAnsi="Times New Roman" w:cs="Times New Roman"/>
          <w:sz w:val="16"/>
          <w:szCs w:val="16"/>
          <w:lang w:eastAsia="ru-RU"/>
        </w:rPr>
        <w:t>_________________________________________</w:t>
      </w:r>
    </w:p>
    <w:p w:rsidR="00D4281D" w:rsidRPr="00B0295E" w:rsidRDefault="00D4281D" w:rsidP="00D4281D">
      <w:pPr>
        <w:spacing w:after="0" w:line="240" w:lineRule="auto"/>
        <w:ind w:firstLine="540"/>
        <w:jc w:val="right"/>
        <w:rPr>
          <w:rFonts w:ascii="Times New Roman" w:eastAsia="Times New Roman" w:hAnsi="Times New Roman" w:cs="Times New Roman"/>
          <w:i/>
          <w:sz w:val="16"/>
          <w:szCs w:val="16"/>
          <w:lang w:eastAsia="ru-RU"/>
        </w:rPr>
      </w:pPr>
      <w:r w:rsidRPr="00B0295E">
        <w:rPr>
          <w:rFonts w:ascii="Times New Roman" w:eastAsia="Times New Roman" w:hAnsi="Times New Roman" w:cs="Times New Roman"/>
          <w:sz w:val="16"/>
          <w:szCs w:val="16"/>
          <w:lang w:eastAsia="ru-RU"/>
        </w:rPr>
        <w:t>(</w:t>
      </w:r>
      <w:r w:rsidRPr="00B0295E">
        <w:rPr>
          <w:rFonts w:ascii="Times New Roman" w:eastAsia="Times New Roman" w:hAnsi="Times New Roman" w:cs="Times New Roman"/>
          <w:i/>
          <w:sz w:val="16"/>
          <w:szCs w:val="16"/>
          <w:lang w:eastAsia="ru-RU"/>
        </w:rPr>
        <w:t>наименование органа местного самоуправления</w:t>
      </w:r>
    </w:p>
    <w:p w:rsidR="00AB39FD" w:rsidRPr="00B0295E" w:rsidRDefault="00AB39FD" w:rsidP="00AB39FD">
      <w:pPr>
        <w:spacing w:after="0" w:line="240" w:lineRule="auto"/>
        <w:ind w:firstLine="540"/>
        <w:jc w:val="right"/>
        <w:rPr>
          <w:rFonts w:ascii="Times New Roman" w:eastAsia="Times New Roman" w:hAnsi="Times New Roman" w:cs="Times New Roman"/>
          <w:i/>
          <w:sz w:val="16"/>
          <w:szCs w:val="16"/>
          <w:lang w:eastAsia="ru-RU"/>
        </w:rPr>
      </w:pPr>
      <w:r w:rsidRPr="00B0295E">
        <w:rPr>
          <w:rFonts w:ascii="Times New Roman" w:eastAsia="Times New Roman" w:hAnsi="Times New Roman" w:cs="Times New Roman"/>
          <w:i/>
          <w:sz w:val="16"/>
          <w:szCs w:val="16"/>
          <w:lang w:eastAsia="ru-RU"/>
        </w:rPr>
        <w:t>__________________________________________</w:t>
      </w:r>
    </w:p>
    <w:p w:rsidR="00D4281D" w:rsidRPr="00B0295E" w:rsidRDefault="00D4281D" w:rsidP="00D4281D">
      <w:pPr>
        <w:spacing w:after="0" w:line="240" w:lineRule="auto"/>
        <w:ind w:firstLine="540"/>
        <w:jc w:val="right"/>
        <w:rPr>
          <w:rFonts w:ascii="Times New Roman" w:eastAsia="Times New Roman" w:hAnsi="Times New Roman" w:cs="Times New Roman"/>
          <w:sz w:val="16"/>
          <w:szCs w:val="16"/>
          <w:lang w:eastAsia="ru-RU"/>
        </w:rPr>
      </w:pPr>
      <w:r w:rsidRPr="00B0295E">
        <w:rPr>
          <w:rFonts w:ascii="Times New Roman" w:eastAsia="Times New Roman" w:hAnsi="Times New Roman" w:cs="Times New Roman"/>
          <w:i/>
          <w:sz w:val="16"/>
          <w:szCs w:val="16"/>
          <w:lang w:eastAsia="ru-RU"/>
        </w:rPr>
        <w:t>муниципального образования</w:t>
      </w:r>
      <w:r w:rsidRPr="00B0295E">
        <w:rPr>
          <w:rFonts w:ascii="Times New Roman" w:eastAsia="Times New Roman" w:hAnsi="Times New Roman" w:cs="Times New Roman"/>
          <w:sz w:val="16"/>
          <w:szCs w:val="16"/>
          <w:lang w:eastAsia="ru-RU"/>
        </w:rPr>
        <w:t>)</w:t>
      </w:r>
    </w:p>
    <w:p w:rsidR="00D4281D" w:rsidRPr="00B0295E" w:rsidRDefault="00D4281D" w:rsidP="00D4281D">
      <w:pPr>
        <w:spacing w:after="0" w:line="240" w:lineRule="auto"/>
        <w:ind w:firstLine="540"/>
        <w:jc w:val="right"/>
        <w:rPr>
          <w:rFonts w:ascii="Times New Roman" w:eastAsia="Times New Roman" w:hAnsi="Times New Roman" w:cs="Times New Roman"/>
          <w:lang w:eastAsia="ru-RU"/>
        </w:rPr>
      </w:pPr>
      <w:r w:rsidRPr="00B0295E">
        <w:rPr>
          <w:rFonts w:ascii="Times New Roman" w:eastAsia="Times New Roman" w:hAnsi="Times New Roman" w:cs="Times New Roman"/>
          <w:lang w:eastAsia="ru-RU"/>
        </w:rPr>
        <w:t xml:space="preserve">от_______________________________________ </w:t>
      </w:r>
    </w:p>
    <w:p w:rsidR="00D4281D" w:rsidRPr="00B0295E" w:rsidRDefault="00D4281D" w:rsidP="00D4281D">
      <w:pPr>
        <w:spacing w:after="0" w:line="240" w:lineRule="auto"/>
        <w:ind w:firstLine="540"/>
        <w:jc w:val="right"/>
        <w:rPr>
          <w:rFonts w:ascii="Times New Roman" w:eastAsia="Times New Roman" w:hAnsi="Times New Roman" w:cs="Times New Roman"/>
          <w:i/>
          <w:sz w:val="16"/>
          <w:szCs w:val="16"/>
          <w:lang w:eastAsia="ru-RU"/>
        </w:rPr>
      </w:pPr>
      <w:r w:rsidRPr="00B0295E">
        <w:rPr>
          <w:rFonts w:ascii="Times New Roman" w:eastAsia="Times New Roman" w:hAnsi="Times New Roman" w:cs="Times New Roman"/>
          <w:sz w:val="16"/>
          <w:szCs w:val="16"/>
          <w:lang w:eastAsia="ru-RU"/>
        </w:rPr>
        <w:t>(</w:t>
      </w:r>
      <w:r w:rsidRPr="00B0295E">
        <w:rPr>
          <w:rFonts w:ascii="Times New Roman" w:eastAsia="Times New Roman" w:hAnsi="Times New Roman" w:cs="Times New Roman"/>
          <w:i/>
          <w:sz w:val="16"/>
          <w:szCs w:val="16"/>
          <w:lang w:eastAsia="ru-RU"/>
        </w:rPr>
        <w:t xml:space="preserve">для  заявителя  юридического  лица -  полное </w:t>
      </w:r>
    </w:p>
    <w:p w:rsidR="00D4281D" w:rsidRPr="00B0295E" w:rsidRDefault="00D4281D" w:rsidP="00D4281D">
      <w:pPr>
        <w:spacing w:after="0" w:line="240" w:lineRule="auto"/>
        <w:ind w:firstLine="540"/>
        <w:jc w:val="right"/>
        <w:rPr>
          <w:rFonts w:ascii="Times New Roman" w:eastAsia="Times New Roman" w:hAnsi="Times New Roman" w:cs="Times New Roman"/>
          <w:i/>
          <w:sz w:val="16"/>
          <w:szCs w:val="16"/>
          <w:lang w:eastAsia="ru-RU"/>
        </w:rPr>
      </w:pPr>
      <w:r w:rsidRPr="00B0295E">
        <w:rPr>
          <w:rFonts w:ascii="Times New Roman" w:eastAsia="Times New Roman" w:hAnsi="Times New Roman" w:cs="Times New Roman"/>
          <w:i/>
          <w:sz w:val="16"/>
          <w:szCs w:val="16"/>
          <w:lang w:eastAsia="ru-RU"/>
        </w:rPr>
        <w:t xml:space="preserve">наименование,  организационно-правовая  форма, </w:t>
      </w:r>
    </w:p>
    <w:p w:rsidR="00D4281D" w:rsidRPr="00B0295E" w:rsidRDefault="00D4281D" w:rsidP="00D4281D">
      <w:pPr>
        <w:spacing w:after="0" w:line="240" w:lineRule="auto"/>
        <w:ind w:firstLine="540"/>
        <w:jc w:val="right"/>
        <w:rPr>
          <w:rFonts w:ascii="Times New Roman" w:eastAsia="Times New Roman" w:hAnsi="Times New Roman" w:cs="Times New Roman"/>
          <w:i/>
          <w:sz w:val="16"/>
          <w:szCs w:val="16"/>
          <w:lang w:eastAsia="ru-RU"/>
        </w:rPr>
      </w:pPr>
      <w:r w:rsidRPr="00B0295E">
        <w:rPr>
          <w:rFonts w:ascii="Times New Roman" w:eastAsia="Times New Roman" w:hAnsi="Times New Roman" w:cs="Times New Roman"/>
          <w:i/>
          <w:sz w:val="16"/>
          <w:szCs w:val="16"/>
          <w:lang w:eastAsia="ru-RU"/>
        </w:rPr>
        <w:t xml:space="preserve">сведения о государственной регистрации, место </w:t>
      </w:r>
    </w:p>
    <w:p w:rsidR="00D4281D" w:rsidRPr="00B0295E" w:rsidRDefault="00D4281D" w:rsidP="00D4281D">
      <w:pPr>
        <w:spacing w:after="0" w:line="240" w:lineRule="auto"/>
        <w:ind w:firstLine="540"/>
        <w:jc w:val="right"/>
        <w:rPr>
          <w:rFonts w:ascii="Times New Roman" w:eastAsia="Times New Roman" w:hAnsi="Times New Roman" w:cs="Times New Roman"/>
          <w:i/>
          <w:sz w:val="16"/>
          <w:szCs w:val="16"/>
          <w:lang w:eastAsia="ru-RU"/>
        </w:rPr>
      </w:pPr>
      <w:r w:rsidRPr="00B0295E">
        <w:rPr>
          <w:rFonts w:ascii="Times New Roman" w:eastAsia="Times New Roman" w:hAnsi="Times New Roman" w:cs="Times New Roman"/>
          <w:i/>
          <w:sz w:val="16"/>
          <w:szCs w:val="16"/>
          <w:lang w:eastAsia="ru-RU"/>
        </w:rPr>
        <w:t xml:space="preserve">нахождения,  контактная  информация: </w:t>
      </w:r>
    </w:p>
    <w:p w:rsidR="00D4281D" w:rsidRPr="00B0295E" w:rsidRDefault="00D4281D" w:rsidP="00D4281D">
      <w:pPr>
        <w:spacing w:after="0" w:line="240" w:lineRule="auto"/>
        <w:ind w:firstLine="540"/>
        <w:jc w:val="right"/>
        <w:rPr>
          <w:rFonts w:ascii="Times New Roman" w:eastAsia="Times New Roman" w:hAnsi="Times New Roman" w:cs="Times New Roman"/>
          <w:i/>
          <w:sz w:val="16"/>
          <w:szCs w:val="16"/>
          <w:lang w:eastAsia="ru-RU"/>
        </w:rPr>
      </w:pPr>
      <w:r w:rsidRPr="00B0295E">
        <w:rPr>
          <w:rFonts w:ascii="Times New Roman" w:eastAsia="Times New Roman" w:hAnsi="Times New Roman" w:cs="Times New Roman"/>
          <w:i/>
          <w:sz w:val="16"/>
          <w:szCs w:val="16"/>
          <w:lang w:eastAsia="ru-RU"/>
        </w:rPr>
        <w:t xml:space="preserve">телефон, эл. почта; </w:t>
      </w:r>
    </w:p>
    <w:p w:rsidR="00D4281D" w:rsidRPr="00B0295E" w:rsidRDefault="00D4281D" w:rsidP="00D4281D">
      <w:pPr>
        <w:spacing w:after="0" w:line="240" w:lineRule="auto"/>
        <w:ind w:firstLine="540"/>
        <w:jc w:val="right"/>
        <w:rPr>
          <w:rFonts w:ascii="Times New Roman" w:eastAsia="Times New Roman" w:hAnsi="Times New Roman" w:cs="Times New Roman"/>
          <w:i/>
          <w:sz w:val="16"/>
          <w:szCs w:val="16"/>
          <w:lang w:eastAsia="ru-RU"/>
        </w:rPr>
      </w:pPr>
      <w:r w:rsidRPr="00B0295E">
        <w:rPr>
          <w:rFonts w:ascii="Times New Roman" w:eastAsia="Times New Roman" w:hAnsi="Times New Roman" w:cs="Times New Roman"/>
          <w:i/>
          <w:sz w:val="16"/>
          <w:szCs w:val="16"/>
          <w:lang w:eastAsia="ru-RU"/>
        </w:rPr>
        <w:t xml:space="preserve">для заявителя физического  лица-  фамилия, имя, </w:t>
      </w:r>
    </w:p>
    <w:p w:rsidR="00D4281D" w:rsidRPr="00B0295E" w:rsidRDefault="00D4281D" w:rsidP="00D4281D">
      <w:pPr>
        <w:spacing w:after="0" w:line="240" w:lineRule="auto"/>
        <w:ind w:firstLine="540"/>
        <w:jc w:val="right"/>
        <w:rPr>
          <w:rFonts w:ascii="Times New Roman" w:eastAsia="Times New Roman" w:hAnsi="Times New Roman" w:cs="Times New Roman"/>
          <w:i/>
          <w:sz w:val="16"/>
          <w:szCs w:val="16"/>
          <w:lang w:eastAsia="ru-RU"/>
        </w:rPr>
      </w:pPr>
      <w:r w:rsidRPr="00B0295E">
        <w:rPr>
          <w:rFonts w:ascii="Times New Roman" w:eastAsia="Times New Roman" w:hAnsi="Times New Roman" w:cs="Times New Roman"/>
          <w:i/>
          <w:sz w:val="16"/>
          <w:szCs w:val="16"/>
          <w:lang w:eastAsia="ru-RU"/>
        </w:rPr>
        <w:t xml:space="preserve">отчество,  паспортные  данные,  регистрация  по </w:t>
      </w:r>
    </w:p>
    <w:p w:rsidR="00D4281D" w:rsidRPr="00B0295E" w:rsidRDefault="00D4281D" w:rsidP="00D4281D">
      <w:pPr>
        <w:spacing w:after="0" w:line="240" w:lineRule="auto"/>
        <w:ind w:firstLine="540"/>
        <w:jc w:val="right"/>
        <w:rPr>
          <w:rFonts w:ascii="Times New Roman" w:eastAsia="Times New Roman" w:hAnsi="Times New Roman" w:cs="Times New Roman"/>
          <w:i/>
          <w:sz w:val="16"/>
          <w:szCs w:val="16"/>
          <w:lang w:eastAsia="ru-RU"/>
        </w:rPr>
      </w:pPr>
      <w:r w:rsidRPr="00B0295E">
        <w:rPr>
          <w:rFonts w:ascii="Times New Roman" w:eastAsia="Times New Roman" w:hAnsi="Times New Roman" w:cs="Times New Roman"/>
          <w:i/>
          <w:sz w:val="16"/>
          <w:szCs w:val="16"/>
          <w:lang w:eastAsia="ru-RU"/>
        </w:rPr>
        <w:t xml:space="preserve">месту  жительства,  адрес  фактического </w:t>
      </w:r>
    </w:p>
    <w:p w:rsidR="00D84AC5" w:rsidRPr="00B0295E" w:rsidRDefault="00D4281D" w:rsidP="00D4281D">
      <w:pPr>
        <w:spacing w:after="0" w:line="240" w:lineRule="auto"/>
        <w:ind w:firstLine="540"/>
        <w:jc w:val="right"/>
        <w:rPr>
          <w:rFonts w:ascii="Times New Roman" w:eastAsia="Times New Roman" w:hAnsi="Times New Roman" w:cs="Times New Roman"/>
          <w:sz w:val="16"/>
          <w:szCs w:val="16"/>
          <w:lang w:eastAsia="ru-RU"/>
        </w:rPr>
      </w:pPr>
      <w:r w:rsidRPr="00B0295E">
        <w:rPr>
          <w:rFonts w:ascii="Times New Roman" w:eastAsia="Times New Roman" w:hAnsi="Times New Roman" w:cs="Times New Roman"/>
          <w:i/>
          <w:sz w:val="16"/>
          <w:szCs w:val="16"/>
          <w:lang w:eastAsia="ru-RU"/>
        </w:rPr>
        <w:t>проживания телефон</w:t>
      </w:r>
      <w:r w:rsidRPr="00B0295E">
        <w:rPr>
          <w:rFonts w:ascii="Times New Roman" w:eastAsia="Times New Roman" w:hAnsi="Times New Roman" w:cs="Times New Roman"/>
          <w:sz w:val="16"/>
          <w:szCs w:val="16"/>
          <w:lang w:eastAsia="ru-RU"/>
        </w:rPr>
        <w:t>)</w:t>
      </w:r>
    </w:p>
    <w:p w:rsidR="00D84AC5" w:rsidRPr="00D84AC5" w:rsidRDefault="00D84AC5" w:rsidP="00D84AC5">
      <w:pPr>
        <w:spacing w:after="0" w:line="240" w:lineRule="auto"/>
        <w:ind w:firstLine="540"/>
        <w:jc w:val="right"/>
        <w:rPr>
          <w:rFonts w:ascii="Times New Roman" w:eastAsia="Times New Roman" w:hAnsi="Times New Roman" w:cs="Times New Roman"/>
          <w:sz w:val="24"/>
          <w:szCs w:val="24"/>
          <w:lang w:eastAsia="ru-RU"/>
        </w:rPr>
      </w:pPr>
    </w:p>
    <w:p w:rsidR="00D84AC5" w:rsidRPr="00D84AC5" w:rsidRDefault="00D84AC5" w:rsidP="00B0295E">
      <w:pPr>
        <w:spacing w:after="0" w:line="240" w:lineRule="auto"/>
        <w:rPr>
          <w:rFonts w:ascii="Times New Roman" w:eastAsia="Times New Roman" w:hAnsi="Times New Roman" w:cs="Times New Roman"/>
          <w:sz w:val="24"/>
          <w:szCs w:val="24"/>
          <w:lang w:eastAsia="ru-RU"/>
        </w:rPr>
      </w:pPr>
    </w:p>
    <w:p w:rsidR="00D84AC5" w:rsidRPr="00D84AC5" w:rsidRDefault="00D84AC5" w:rsidP="00D84AC5">
      <w:pPr>
        <w:spacing w:after="0" w:line="240" w:lineRule="auto"/>
        <w:ind w:firstLine="540"/>
        <w:jc w:val="right"/>
        <w:rPr>
          <w:rFonts w:ascii="Times New Roman" w:eastAsia="Times New Roman" w:hAnsi="Times New Roman" w:cs="Times New Roman"/>
          <w:sz w:val="24"/>
          <w:szCs w:val="24"/>
          <w:lang w:eastAsia="ru-RU"/>
        </w:rPr>
      </w:pPr>
    </w:p>
    <w:p w:rsidR="00D84AC5" w:rsidRPr="00D84AC5" w:rsidRDefault="00D84AC5" w:rsidP="00D84AC5">
      <w:pPr>
        <w:spacing w:after="0" w:line="240" w:lineRule="auto"/>
        <w:ind w:firstLine="540"/>
        <w:jc w:val="right"/>
        <w:rPr>
          <w:rFonts w:ascii="Times New Roman" w:eastAsia="Times New Roman" w:hAnsi="Times New Roman" w:cs="Times New Roman"/>
          <w:sz w:val="24"/>
          <w:szCs w:val="24"/>
          <w:lang w:eastAsia="ru-RU"/>
        </w:rPr>
      </w:pPr>
    </w:p>
    <w:p w:rsidR="00AB39FD" w:rsidRPr="00AB39FD" w:rsidRDefault="00AB39FD" w:rsidP="00AB39FD">
      <w:pPr>
        <w:spacing w:after="0" w:line="240" w:lineRule="auto"/>
        <w:ind w:firstLine="540"/>
        <w:jc w:val="center"/>
        <w:rPr>
          <w:rFonts w:ascii="Times New Roman" w:eastAsia="Times New Roman" w:hAnsi="Times New Roman" w:cs="Times New Roman"/>
          <w:b/>
          <w:sz w:val="24"/>
          <w:szCs w:val="24"/>
          <w:lang w:eastAsia="ru-RU"/>
        </w:rPr>
      </w:pPr>
      <w:r w:rsidRPr="00AB39FD">
        <w:rPr>
          <w:rFonts w:ascii="Times New Roman" w:eastAsia="Times New Roman" w:hAnsi="Times New Roman" w:cs="Times New Roman"/>
          <w:b/>
          <w:sz w:val="24"/>
          <w:szCs w:val="24"/>
          <w:lang w:eastAsia="ru-RU"/>
        </w:rPr>
        <w:t>Заявление</w:t>
      </w:r>
    </w:p>
    <w:p w:rsidR="00AB39FD" w:rsidRPr="00AB39FD" w:rsidRDefault="00AB39FD" w:rsidP="00AB39FD">
      <w:pPr>
        <w:spacing w:after="0" w:line="240" w:lineRule="auto"/>
        <w:ind w:firstLine="540"/>
        <w:jc w:val="center"/>
        <w:rPr>
          <w:rFonts w:ascii="Times New Roman" w:eastAsia="Times New Roman" w:hAnsi="Times New Roman" w:cs="Times New Roman"/>
          <w:b/>
          <w:sz w:val="24"/>
          <w:szCs w:val="24"/>
          <w:lang w:eastAsia="ru-RU"/>
        </w:rPr>
      </w:pPr>
      <w:r w:rsidRPr="00AB39FD">
        <w:rPr>
          <w:rFonts w:ascii="Times New Roman" w:eastAsia="Times New Roman" w:hAnsi="Times New Roman" w:cs="Times New Roman"/>
          <w:b/>
          <w:sz w:val="24"/>
          <w:szCs w:val="24"/>
          <w:lang w:eastAsia="ru-RU"/>
        </w:rPr>
        <w:t>о предоставлении разрешения на отклонение от предельных параметров</w:t>
      </w:r>
    </w:p>
    <w:p w:rsidR="00AB39FD" w:rsidRPr="00AB39FD" w:rsidRDefault="00AB39FD" w:rsidP="00AB39FD">
      <w:pPr>
        <w:spacing w:after="0" w:line="240" w:lineRule="auto"/>
        <w:ind w:firstLine="540"/>
        <w:jc w:val="center"/>
        <w:rPr>
          <w:rFonts w:ascii="Times New Roman" w:eastAsia="Times New Roman" w:hAnsi="Times New Roman" w:cs="Times New Roman"/>
          <w:b/>
          <w:sz w:val="24"/>
          <w:szCs w:val="24"/>
          <w:lang w:eastAsia="ru-RU"/>
        </w:rPr>
      </w:pPr>
      <w:r w:rsidRPr="00AB39FD">
        <w:rPr>
          <w:rFonts w:ascii="Times New Roman" w:eastAsia="Times New Roman" w:hAnsi="Times New Roman" w:cs="Times New Roman"/>
          <w:b/>
          <w:sz w:val="24"/>
          <w:szCs w:val="24"/>
          <w:lang w:eastAsia="ru-RU"/>
        </w:rPr>
        <w:t>разрешенного строительства, реконструкции объекта капитального</w:t>
      </w:r>
    </w:p>
    <w:p w:rsidR="00AB39FD" w:rsidRPr="00AB39FD" w:rsidRDefault="00AB39FD" w:rsidP="00AB39FD">
      <w:pPr>
        <w:spacing w:after="0" w:line="240" w:lineRule="auto"/>
        <w:ind w:firstLine="540"/>
        <w:jc w:val="center"/>
        <w:rPr>
          <w:rFonts w:ascii="Times New Roman" w:eastAsia="Times New Roman" w:hAnsi="Times New Roman" w:cs="Times New Roman"/>
          <w:sz w:val="24"/>
          <w:szCs w:val="24"/>
          <w:lang w:eastAsia="ru-RU"/>
        </w:rPr>
      </w:pPr>
      <w:r w:rsidRPr="00AB39FD">
        <w:rPr>
          <w:rFonts w:ascii="Times New Roman" w:eastAsia="Times New Roman" w:hAnsi="Times New Roman" w:cs="Times New Roman"/>
          <w:b/>
          <w:sz w:val="24"/>
          <w:szCs w:val="24"/>
          <w:lang w:eastAsia="ru-RU"/>
        </w:rPr>
        <w:t>строительства</w:t>
      </w:r>
    </w:p>
    <w:p w:rsidR="00AB39FD" w:rsidRDefault="00AB39FD" w:rsidP="00AB39FD">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AB39FD" w:rsidRDefault="00AB39FD" w:rsidP="00AB39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w:t>
      </w:r>
    </w:p>
    <w:p w:rsidR="00AB39FD" w:rsidRPr="00AB39FD" w:rsidRDefault="00AB39FD" w:rsidP="00AB39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w:t>
      </w:r>
    </w:p>
    <w:p w:rsidR="00AB39FD" w:rsidRPr="00AB39FD" w:rsidRDefault="00AB39FD" w:rsidP="00AB39FD">
      <w:pPr>
        <w:spacing w:after="0" w:line="240" w:lineRule="auto"/>
        <w:rPr>
          <w:rFonts w:ascii="Times New Roman" w:eastAsia="Times New Roman" w:hAnsi="Times New Roman" w:cs="Times New Roman"/>
          <w:i/>
          <w:sz w:val="18"/>
          <w:szCs w:val="18"/>
          <w:lang w:eastAsia="ru-RU"/>
        </w:rPr>
      </w:pPr>
      <w:r w:rsidRPr="00AB39FD">
        <w:rPr>
          <w:rFonts w:ascii="Times New Roman" w:eastAsia="Times New Roman" w:hAnsi="Times New Roman" w:cs="Times New Roman"/>
          <w:i/>
          <w:sz w:val="18"/>
          <w:szCs w:val="18"/>
          <w:lang w:eastAsia="ru-RU"/>
        </w:rPr>
        <w:t>Сведения о земельном участке: адрес, кадастровый номер, площадь, вид разреш</w:t>
      </w:r>
      <w:r>
        <w:rPr>
          <w:rFonts w:ascii="Times New Roman" w:eastAsia="Times New Roman" w:hAnsi="Times New Roman" w:cs="Times New Roman"/>
          <w:i/>
          <w:sz w:val="18"/>
          <w:szCs w:val="18"/>
          <w:lang w:eastAsia="ru-RU"/>
        </w:rPr>
        <w:t xml:space="preserve">енного использования, реквизиты </w:t>
      </w:r>
      <w:r w:rsidRPr="00AB39FD">
        <w:rPr>
          <w:rFonts w:ascii="Times New Roman" w:eastAsia="Times New Roman" w:hAnsi="Times New Roman" w:cs="Times New Roman"/>
          <w:i/>
          <w:sz w:val="18"/>
          <w:szCs w:val="18"/>
          <w:lang w:eastAsia="ru-RU"/>
        </w:rPr>
        <w:t>градостроительного  плана  земельного  участка  (при  наличии).  Сведе</w:t>
      </w:r>
      <w:r>
        <w:rPr>
          <w:rFonts w:ascii="Times New Roman" w:eastAsia="Times New Roman" w:hAnsi="Times New Roman" w:cs="Times New Roman"/>
          <w:i/>
          <w:sz w:val="18"/>
          <w:szCs w:val="18"/>
          <w:lang w:eastAsia="ru-RU"/>
        </w:rPr>
        <w:t xml:space="preserve">ния  об  объекте  капитального </w:t>
      </w:r>
      <w:r w:rsidRPr="00AB39FD">
        <w:rPr>
          <w:rFonts w:ascii="Times New Roman" w:eastAsia="Times New Roman" w:hAnsi="Times New Roman" w:cs="Times New Roman"/>
          <w:i/>
          <w:sz w:val="18"/>
          <w:szCs w:val="18"/>
          <w:lang w:eastAsia="ru-RU"/>
        </w:rPr>
        <w:t>строительства: кадастровый номер, площадь, этажность, назначение.</w:t>
      </w:r>
    </w:p>
    <w:p w:rsidR="00AB39FD" w:rsidRPr="00AB39FD" w:rsidRDefault="00AB39FD" w:rsidP="00AB39FD">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Параметры  планируемых  к  размещению  объектов  капитального</w:t>
      </w:r>
    </w:p>
    <w:p w:rsidR="00AB39FD" w:rsidRPr="00AB39FD" w:rsidRDefault="00AB39FD" w:rsidP="00AB39FD">
      <w:pPr>
        <w:spacing w:after="0" w:line="240" w:lineRule="auto"/>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строительства</w:t>
      </w:r>
    </w:p>
    <w:p w:rsidR="00AB39FD" w:rsidRPr="00AB39FD" w:rsidRDefault="00AB39FD" w:rsidP="00AB39FD">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 xml:space="preserve">______________________________________________________________________ </w:t>
      </w:r>
    </w:p>
    <w:p w:rsidR="00AB39FD" w:rsidRPr="00AB39FD" w:rsidRDefault="00AB39FD" w:rsidP="00AB39FD">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 xml:space="preserve">______________________________________________________________________ </w:t>
      </w:r>
    </w:p>
    <w:p w:rsidR="00AB39FD" w:rsidRDefault="00AB39FD" w:rsidP="00AB39FD">
      <w:pPr>
        <w:spacing w:after="0" w:line="240" w:lineRule="auto"/>
        <w:ind w:firstLine="540"/>
        <w:rPr>
          <w:rFonts w:ascii="Times New Roman" w:eastAsia="Times New Roman" w:hAnsi="Times New Roman" w:cs="Times New Roman"/>
          <w:sz w:val="24"/>
          <w:szCs w:val="24"/>
          <w:lang w:eastAsia="ru-RU"/>
        </w:rPr>
      </w:pPr>
    </w:p>
    <w:p w:rsidR="00AB39FD" w:rsidRPr="00AB39FD" w:rsidRDefault="00AB39FD" w:rsidP="00AB39FD">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 xml:space="preserve">Обоснование  запрашиваемого  отклонения  от  предельных  параметров </w:t>
      </w:r>
    </w:p>
    <w:p w:rsidR="00AB39FD" w:rsidRPr="00AB39FD" w:rsidRDefault="00AB39FD" w:rsidP="00AB39FD">
      <w:pPr>
        <w:spacing w:after="0" w:line="240" w:lineRule="auto"/>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разрешенного строительства, реконструкции объекта капитального строительства</w:t>
      </w:r>
    </w:p>
    <w:p w:rsidR="00AB39FD" w:rsidRPr="00AB39FD" w:rsidRDefault="00AB39FD" w:rsidP="00AB39FD">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 xml:space="preserve">______________________________________________________________________ </w:t>
      </w:r>
    </w:p>
    <w:p w:rsidR="00AB39FD" w:rsidRPr="00AB39FD" w:rsidRDefault="00AB39FD" w:rsidP="00AB39FD">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______________________________________________________________________</w:t>
      </w:r>
    </w:p>
    <w:p w:rsidR="00AB39FD" w:rsidRPr="00AB39FD" w:rsidRDefault="00AB39FD" w:rsidP="00AB39FD">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 xml:space="preserve">______________________________________________________________________ </w:t>
      </w:r>
    </w:p>
    <w:p w:rsidR="00AB39FD" w:rsidRPr="00AB39FD" w:rsidRDefault="00AB39FD" w:rsidP="00AB39FD">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К заявлению прилагаются следующие документы:</w:t>
      </w:r>
    </w:p>
    <w:p w:rsidR="00AB39FD" w:rsidRDefault="00AB39FD" w:rsidP="00AB39FD">
      <w:pPr>
        <w:spacing w:after="0" w:line="240" w:lineRule="auto"/>
        <w:ind w:firstLine="540"/>
        <w:rPr>
          <w:rFonts w:ascii="Times New Roman" w:eastAsia="Times New Roman" w:hAnsi="Times New Roman" w:cs="Times New Roman"/>
          <w:i/>
          <w:lang w:eastAsia="ru-RU"/>
        </w:rPr>
      </w:pPr>
      <w:r w:rsidRPr="00AB39FD">
        <w:rPr>
          <w:rFonts w:ascii="Times New Roman" w:eastAsia="Times New Roman" w:hAnsi="Times New Roman" w:cs="Times New Roman"/>
          <w:i/>
          <w:lang w:eastAsia="ru-RU"/>
        </w:rPr>
        <w:t>(указывается перечень прилагаемых документов)</w:t>
      </w:r>
    </w:p>
    <w:p w:rsidR="00AB39FD" w:rsidRPr="00AB39FD" w:rsidRDefault="00AB39FD" w:rsidP="00AB39FD">
      <w:pPr>
        <w:spacing w:after="0" w:line="240" w:lineRule="auto"/>
        <w:ind w:firstLine="540"/>
        <w:rPr>
          <w:rFonts w:ascii="Times New Roman" w:eastAsia="Times New Roman" w:hAnsi="Times New Roman" w:cs="Times New Roman"/>
          <w:i/>
          <w:lang w:eastAsia="ru-RU"/>
        </w:rPr>
      </w:pPr>
    </w:p>
    <w:p w:rsidR="00AB39FD" w:rsidRPr="00AB39FD" w:rsidRDefault="00AB39FD" w:rsidP="00AB39FD">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Результат предоставления муниципальной услуги, прошу предоставить:</w:t>
      </w:r>
    </w:p>
    <w:p w:rsidR="00AB39FD" w:rsidRPr="00AB39FD" w:rsidRDefault="00AB39FD" w:rsidP="00AB39FD">
      <w:pPr>
        <w:spacing w:after="0" w:line="240" w:lineRule="auto"/>
        <w:ind w:firstLine="540"/>
        <w:rPr>
          <w:rFonts w:ascii="Times New Roman" w:eastAsia="Times New Roman" w:hAnsi="Times New Roman" w:cs="Times New Roman"/>
          <w:i/>
          <w:sz w:val="20"/>
          <w:szCs w:val="20"/>
          <w:lang w:eastAsia="ru-RU"/>
        </w:rPr>
      </w:pPr>
      <w:r w:rsidRPr="00AB39FD">
        <w:rPr>
          <w:rFonts w:ascii="Times New Roman" w:eastAsia="Times New Roman" w:hAnsi="Times New Roman" w:cs="Times New Roman"/>
          <w:i/>
          <w:sz w:val="20"/>
          <w:szCs w:val="20"/>
          <w:lang w:eastAsia="ru-RU"/>
        </w:rPr>
        <w:t xml:space="preserve">(указать  способ  получения  результата  предоставления  государственной </w:t>
      </w:r>
    </w:p>
    <w:p w:rsidR="00AB39FD" w:rsidRDefault="00AB39FD" w:rsidP="00AB39FD">
      <w:pPr>
        <w:spacing w:after="0" w:line="240" w:lineRule="auto"/>
        <w:rPr>
          <w:rFonts w:ascii="Times New Roman" w:eastAsia="Times New Roman" w:hAnsi="Times New Roman" w:cs="Times New Roman"/>
          <w:sz w:val="24"/>
          <w:szCs w:val="24"/>
          <w:lang w:eastAsia="ru-RU"/>
        </w:rPr>
      </w:pPr>
      <w:r w:rsidRPr="00AB39FD">
        <w:rPr>
          <w:rFonts w:ascii="Times New Roman" w:eastAsia="Times New Roman" w:hAnsi="Times New Roman" w:cs="Times New Roman"/>
          <w:i/>
          <w:sz w:val="20"/>
          <w:szCs w:val="20"/>
          <w:lang w:eastAsia="ru-RU"/>
        </w:rPr>
        <w:t>(муниципальной) услуги)</w:t>
      </w:r>
      <w:r w:rsidRPr="00AB39FD">
        <w:rPr>
          <w:rFonts w:ascii="Times New Roman" w:eastAsia="Times New Roman" w:hAnsi="Times New Roman" w:cs="Times New Roman"/>
          <w:sz w:val="24"/>
          <w:szCs w:val="24"/>
          <w:lang w:eastAsia="ru-RU"/>
        </w:rPr>
        <w:t xml:space="preserve">. </w:t>
      </w:r>
    </w:p>
    <w:p w:rsidR="00AB39FD" w:rsidRDefault="00AB39FD" w:rsidP="00AB39FD">
      <w:pPr>
        <w:spacing w:after="0" w:line="240" w:lineRule="auto"/>
        <w:ind w:firstLine="540"/>
        <w:rPr>
          <w:rFonts w:ascii="Times New Roman" w:eastAsia="Times New Roman" w:hAnsi="Times New Roman" w:cs="Times New Roman"/>
          <w:sz w:val="24"/>
          <w:szCs w:val="24"/>
          <w:lang w:eastAsia="ru-RU"/>
        </w:rPr>
      </w:pPr>
    </w:p>
    <w:p w:rsidR="00AB39FD" w:rsidRDefault="00AB39FD" w:rsidP="00AB39FD">
      <w:pPr>
        <w:spacing w:after="0" w:line="240" w:lineRule="auto"/>
        <w:ind w:firstLine="540"/>
        <w:rPr>
          <w:rFonts w:ascii="Times New Roman" w:eastAsia="Times New Roman" w:hAnsi="Times New Roman" w:cs="Times New Roman"/>
          <w:sz w:val="24"/>
          <w:szCs w:val="24"/>
          <w:lang w:eastAsia="ru-RU"/>
        </w:rPr>
      </w:pPr>
    </w:p>
    <w:p w:rsidR="00AB39FD" w:rsidRDefault="00AB39FD" w:rsidP="00AB39FD">
      <w:pPr>
        <w:spacing w:after="0" w:line="240" w:lineRule="auto"/>
        <w:ind w:firstLine="540"/>
        <w:rPr>
          <w:rFonts w:ascii="Times New Roman" w:eastAsia="Times New Roman" w:hAnsi="Times New Roman" w:cs="Times New Roman"/>
          <w:sz w:val="24"/>
          <w:szCs w:val="24"/>
          <w:lang w:eastAsia="ru-RU"/>
        </w:rPr>
      </w:pPr>
    </w:p>
    <w:p w:rsidR="00AB39FD" w:rsidRPr="00AB39FD" w:rsidRDefault="00AB39FD" w:rsidP="00AB39FD">
      <w:pPr>
        <w:tabs>
          <w:tab w:val="left" w:pos="2839"/>
        </w:tabs>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ab/>
        <w:t>_________</w:t>
      </w:r>
      <w:r w:rsidR="004C471D">
        <w:rPr>
          <w:rFonts w:ascii="Times New Roman" w:eastAsia="Times New Roman" w:hAnsi="Times New Roman" w:cs="Times New Roman"/>
          <w:sz w:val="24"/>
          <w:szCs w:val="24"/>
          <w:lang w:eastAsia="ru-RU"/>
        </w:rPr>
        <w:t xml:space="preserve">                    _________________________________________</w:t>
      </w:r>
    </w:p>
    <w:p w:rsidR="009F2841" w:rsidRPr="00D84AC5" w:rsidRDefault="00AB39FD" w:rsidP="00B0295E">
      <w:pPr>
        <w:spacing w:after="0" w:line="240" w:lineRule="auto"/>
        <w:ind w:firstLine="540"/>
        <w:rPr>
          <w:rFonts w:ascii="Times New Roman" w:eastAsia="Times New Roman" w:hAnsi="Times New Roman" w:cs="Times New Roman"/>
          <w:sz w:val="24"/>
          <w:szCs w:val="24"/>
          <w:lang w:eastAsia="ru-RU"/>
        </w:rPr>
      </w:pPr>
      <w:r w:rsidRPr="00AB39FD">
        <w:rPr>
          <w:rFonts w:ascii="Times New Roman" w:eastAsia="Times New Roman" w:hAnsi="Times New Roman" w:cs="Times New Roman"/>
          <w:sz w:val="24"/>
          <w:szCs w:val="24"/>
          <w:lang w:eastAsia="ru-RU"/>
        </w:rPr>
        <w:t xml:space="preserve">(дата)  </w:t>
      </w:r>
      <w:r>
        <w:rPr>
          <w:rFonts w:ascii="Times New Roman" w:eastAsia="Times New Roman" w:hAnsi="Times New Roman" w:cs="Times New Roman"/>
          <w:sz w:val="24"/>
          <w:szCs w:val="24"/>
          <w:lang w:eastAsia="ru-RU"/>
        </w:rPr>
        <w:t xml:space="preserve">                        </w:t>
      </w:r>
      <w:r w:rsidRPr="00AB39FD">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AB39FD">
        <w:rPr>
          <w:rFonts w:ascii="Times New Roman" w:eastAsia="Times New Roman" w:hAnsi="Times New Roman" w:cs="Times New Roman"/>
          <w:sz w:val="24"/>
          <w:szCs w:val="24"/>
          <w:lang w:eastAsia="ru-RU"/>
        </w:rPr>
        <w:t xml:space="preserve">    (ФИО</w:t>
      </w:r>
      <w:r>
        <w:rPr>
          <w:rFonts w:ascii="Times New Roman" w:eastAsia="Times New Roman" w:hAnsi="Times New Roman" w:cs="Times New Roman"/>
          <w:sz w:val="24"/>
          <w:szCs w:val="24"/>
          <w:lang w:eastAsia="ru-RU"/>
        </w:rPr>
        <w:t>)</w:t>
      </w:r>
    </w:p>
    <w:p w:rsidR="00D84AC5" w:rsidRPr="00D84AC5" w:rsidRDefault="00D84AC5" w:rsidP="00D84AC5">
      <w:pPr>
        <w:spacing w:after="0" w:line="240" w:lineRule="auto"/>
        <w:ind w:left="5040"/>
        <w:rPr>
          <w:rFonts w:ascii="Times New Roman" w:eastAsia="Times New Roman" w:hAnsi="Times New Roman" w:cs="Times New Roman"/>
          <w:sz w:val="24"/>
          <w:szCs w:val="24"/>
          <w:lang w:eastAsia="ru-RU"/>
        </w:rPr>
      </w:pPr>
    </w:p>
    <w:p w:rsidR="009F2841" w:rsidRPr="00B0295E" w:rsidRDefault="009F2841" w:rsidP="009F2841">
      <w:pPr>
        <w:widowControl w:val="0"/>
        <w:autoSpaceDE w:val="0"/>
        <w:autoSpaceDN w:val="0"/>
        <w:adjustRightInd w:val="0"/>
        <w:spacing w:after="0" w:line="240" w:lineRule="auto"/>
        <w:jc w:val="right"/>
        <w:rPr>
          <w:rFonts w:ascii="Times New Roman" w:eastAsia="Times New Roman" w:hAnsi="Times New Roman" w:cs="Times New Roman"/>
          <w:lang w:eastAsia="ru-RU"/>
        </w:rPr>
      </w:pPr>
      <w:bookmarkStart w:id="0" w:name="Par469"/>
      <w:bookmarkEnd w:id="0"/>
      <w:r w:rsidRPr="00B0295E">
        <w:rPr>
          <w:rFonts w:ascii="Times New Roman" w:eastAsia="Times New Roman" w:hAnsi="Times New Roman" w:cs="Times New Roman"/>
          <w:lang w:eastAsia="ru-RU"/>
        </w:rPr>
        <w:t>Приложение № 2</w:t>
      </w:r>
    </w:p>
    <w:p w:rsidR="009F2841" w:rsidRPr="00B0295E" w:rsidRDefault="009F2841" w:rsidP="009F284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0295E">
        <w:rPr>
          <w:rFonts w:ascii="Times New Roman" w:eastAsia="Times New Roman" w:hAnsi="Times New Roman" w:cs="Times New Roman"/>
          <w:lang w:eastAsia="ru-RU"/>
        </w:rPr>
        <w:t xml:space="preserve">к Административному регламенту </w:t>
      </w:r>
    </w:p>
    <w:p w:rsidR="009F2841" w:rsidRPr="00B0295E" w:rsidRDefault="009F2841" w:rsidP="009F284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0295E">
        <w:rPr>
          <w:rFonts w:ascii="Times New Roman" w:eastAsia="Times New Roman" w:hAnsi="Times New Roman" w:cs="Times New Roman"/>
          <w:lang w:eastAsia="ru-RU"/>
        </w:rPr>
        <w:t xml:space="preserve">по предоставлению </w:t>
      </w:r>
    </w:p>
    <w:p w:rsidR="009F2841" w:rsidRPr="00B0295E" w:rsidRDefault="009F2841" w:rsidP="009F284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0295E">
        <w:rPr>
          <w:rFonts w:ascii="Times New Roman" w:eastAsia="Times New Roman" w:hAnsi="Times New Roman" w:cs="Times New Roman"/>
          <w:lang w:eastAsia="ru-RU"/>
        </w:rPr>
        <w:t xml:space="preserve">государственной (муниципальной) </w:t>
      </w:r>
    </w:p>
    <w:p w:rsidR="009F2841" w:rsidRPr="00B0295E" w:rsidRDefault="009F2841" w:rsidP="00B0295E">
      <w:pPr>
        <w:widowControl w:val="0"/>
        <w:autoSpaceDE w:val="0"/>
        <w:autoSpaceDN w:val="0"/>
        <w:adjustRightInd w:val="0"/>
        <w:spacing w:after="0" w:line="240" w:lineRule="auto"/>
        <w:jc w:val="right"/>
        <w:rPr>
          <w:rFonts w:ascii="Times New Roman" w:eastAsia="Times New Roman" w:hAnsi="Times New Roman" w:cs="Times New Roman"/>
          <w:b/>
          <w:bCs/>
          <w:lang w:eastAsia="ru-RU"/>
        </w:rPr>
      </w:pPr>
      <w:r w:rsidRPr="00B0295E">
        <w:rPr>
          <w:rFonts w:ascii="Times New Roman" w:eastAsia="Times New Roman" w:hAnsi="Times New Roman" w:cs="Times New Roman"/>
          <w:lang w:eastAsia="ru-RU"/>
        </w:rPr>
        <w:t>услуги « _____________________»</w:t>
      </w:r>
    </w:p>
    <w:p w:rsidR="009F2841" w:rsidRPr="00B0295E" w:rsidRDefault="009F2841" w:rsidP="009F2841">
      <w:pPr>
        <w:widowControl w:val="0"/>
        <w:autoSpaceDE w:val="0"/>
        <w:autoSpaceDN w:val="0"/>
        <w:adjustRightInd w:val="0"/>
        <w:spacing w:after="0" w:line="240" w:lineRule="auto"/>
        <w:rPr>
          <w:rFonts w:ascii="Times New Roman" w:eastAsia="Times New Roman" w:hAnsi="Times New Roman" w:cs="Times New Roman"/>
          <w:bCs/>
          <w:lang w:eastAsia="ru-RU"/>
        </w:rPr>
      </w:pPr>
    </w:p>
    <w:p w:rsidR="009F2841" w:rsidRDefault="009F2841" w:rsidP="00D84A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2841" w:rsidRDefault="009F2841" w:rsidP="00D84A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2841" w:rsidRDefault="009F2841" w:rsidP="00D84A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2841" w:rsidRDefault="009F2841" w:rsidP="00D84A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2841" w:rsidRDefault="009F2841" w:rsidP="00D84A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2841" w:rsidRDefault="009F2841" w:rsidP="00D84A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2841" w:rsidRDefault="009F2841" w:rsidP="00D84A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2841" w:rsidRPr="009F2841" w:rsidRDefault="009F2841" w:rsidP="009F2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2841">
        <w:rPr>
          <w:rFonts w:ascii="Times New Roman" w:eastAsia="Times New Roman" w:hAnsi="Times New Roman" w:cs="Times New Roman"/>
          <w:b/>
          <w:bCs/>
          <w:sz w:val="24"/>
          <w:szCs w:val="24"/>
          <w:lang w:eastAsia="ru-RU"/>
        </w:rPr>
        <w:t xml:space="preserve">О предоставлении разрешения на отклонение от предельных параметров </w:t>
      </w:r>
    </w:p>
    <w:p w:rsidR="009F2841" w:rsidRPr="009F2841" w:rsidRDefault="009F2841" w:rsidP="009F2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2841">
        <w:rPr>
          <w:rFonts w:ascii="Times New Roman" w:eastAsia="Times New Roman" w:hAnsi="Times New Roman" w:cs="Times New Roman"/>
          <w:b/>
          <w:bCs/>
          <w:sz w:val="24"/>
          <w:szCs w:val="24"/>
          <w:lang w:eastAsia="ru-RU"/>
        </w:rPr>
        <w:t xml:space="preserve">разрешенного строительства, реконструкции объекта капитального </w:t>
      </w:r>
    </w:p>
    <w:p w:rsidR="009F2841" w:rsidRDefault="009F2841" w:rsidP="009F2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2841">
        <w:rPr>
          <w:rFonts w:ascii="Times New Roman" w:eastAsia="Times New Roman" w:hAnsi="Times New Roman" w:cs="Times New Roman"/>
          <w:b/>
          <w:bCs/>
          <w:sz w:val="24"/>
          <w:szCs w:val="24"/>
          <w:lang w:eastAsia="ru-RU"/>
        </w:rPr>
        <w:t>строительства</w:t>
      </w:r>
    </w:p>
    <w:p w:rsidR="009F2841" w:rsidRPr="009F2841" w:rsidRDefault="009F2841" w:rsidP="009F2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2841" w:rsidRDefault="009F2841" w:rsidP="009F2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2841">
        <w:rPr>
          <w:rFonts w:ascii="Times New Roman" w:eastAsia="Times New Roman" w:hAnsi="Times New Roman" w:cs="Times New Roman"/>
          <w:b/>
          <w:bCs/>
          <w:sz w:val="24"/>
          <w:szCs w:val="24"/>
          <w:lang w:eastAsia="ru-RU"/>
        </w:rPr>
        <w:t xml:space="preserve">от________________№_______________ </w:t>
      </w:r>
    </w:p>
    <w:p w:rsidR="009F2841" w:rsidRPr="009F2841" w:rsidRDefault="009F2841" w:rsidP="009F2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2841" w:rsidRPr="009F2841" w:rsidRDefault="009F2841" w:rsidP="009F284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F2841">
        <w:rPr>
          <w:rFonts w:ascii="Times New Roman" w:eastAsia="Times New Roman" w:hAnsi="Times New Roman" w:cs="Times New Roman"/>
          <w:bCs/>
          <w:sz w:val="24"/>
          <w:szCs w:val="24"/>
          <w:lang w:eastAsia="ru-RU"/>
        </w:rPr>
        <w:t xml:space="preserve">В  соответствии  с  Градостроительным  кодексом  Российской  Федерации, </w:t>
      </w:r>
    </w:p>
    <w:p w:rsidR="009F2841" w:rsidRPr="009F2841" w:rsidRDefault="009F2841" w:rsidP="009F28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841">
        <w:rPr>
          <w:rFonts w:ascii="Times New Roman" w:eastAsia="Times New Roman" w:hAnsi="Times New Roman" w:cs="Times New Roman"/>
          <w:bCs/>
          <w:sz w:val="24"/>
          <w:szCs w:val="24"/>
          <w:lang w:eastAsia="ru-RU"/>
        </w:rPr>
        <w:t xml:space="preserve">Федеральным  законом  от  6  октября  2003  г.  №131-ФЗ  «Об  общих  принципах </w:t>
      </w:r>
    </w:p>
    <w:p w:rsidR="009F2841" w:rsidRPr="009F2841" w:rsidRDefault="009F2841" w:rsidP="009F28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841">
        <w:rPr>
          <w:rFonts w:ascii="Times New Roman" w:eastAsia="Times New Roman" w:hAnsi="Times New Roman" w:cs="Times New Roman"/>
          <w:bCs/>
          <w:sz w:val="24"/>
          <w:szCs w:val="24"/>
          <w:lang w:eastAsia="ru-RU"/>
        </w:rPr>
        <w:t xml:space="preserve">организации  местного  самоуправления  в  Российской  Федерации»,  Правилами </w:t>
      </w:r>
    </w:p>
    <w:p w:rsidR="009F2841" w:rsidRPr="009F2841" w:rsidRDefault="009F2841" w:rsidP="009F28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841">
        <w:rPr>
          <w:rFonts w:ascii="Times New Roman" w:eastAsia="Times New Roman" w:hAnsi="Times New Roman" w:cs="Times New Roman"/>
          <w:bCs/>
          <w:sz w:val="24"/>
          <w:szCs w:val="24"/>
          <w:lang w:eastAsia="ru-RU"/>
        </w:rPr>
        <w:t xml:space="preserve">землепользования  и  застройки  муниципального  образования  ____________, </w:t>
      </w:r>
    </w:p>
    <w:p w:rsidR="009F2841" w:rsidRPr="009F2841" w:rsidRDefault="009F2841" w:rsidP="009F28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841">
        <w:rPr>
          <w:rFonts w:ascii="Times New Roman" w:eastAsia="Times New Roman" w:hAnsi="Times New Roman" w:cs="Times New Roman"/>
          <w:bCs/>
          <w:sz w:val="24"/>
          <w:szCs w:val="24"/>
          <w:lang w:eastAsia="ru-RU"/>
        </w:rPr>
        <w:t xml:space="preserve">утвержденными  _____________,  на  основании  заключения  по  результатам </w:t>
      </w:r>
    </w:p>
    <w:p w:rsidR="009F2841" w:rsidRPr="009F2841" w:rsidRDefault="009F2841" w:rsidP="009F28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841">
        <w:rPr>
          <w:rFonts w:ascii="Times New Roman" w:eastAsia="Times New Roman" w:hAnsi="Times New Roman" w:cs="Times New Roman"/>
          <w:bCs/>
          <w:sz w:val="24"/>
          <w:szCs w:val="24"/>
          <w:lang w:eastAsia="ru-RU"/>
        </w:rPr>
        <w:t xml:space="preserve">публичных слушаний/общественных обсуждений от ____________ г. № __________, </w:t>
      </w:r>
    </w:p>
    <w:p w:rsidR="009F2841" w:rsidRPr="009F2841" w:rsidRDefault="009F2841" w:rsidP="009F284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841">
        <w:rPr>
          <w:rFonts w:ascii="Times New Roman" w:eastAsia="Times New Roman" w:hAnsi="Times New Roman" w:cs="Times New Roman"/>
          <w:bCs/>
          <w:sz w:val="24"/>
          <w:szCs w:val="24"/>
          <w:lang w:eastAsia="ru-RU"/>
        </w:rPr>
        <w:t xml:space="preserve">рекомендации  Комиссии  по  подготовке  проектов  правил землепользования  и </w:t>
      </w:r>
    </w:p>
    <w:p w:rsidR="009F2841" w:rsidRDefault="009F2841" w:rsidP="009F284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9F2841">
        <w:rPr>
          <w:rFonts w:ascii="Times New Roman" w:eastAsia="Times New Roman" w:hAnsi="Times New Roman" w:cs="Times New Roman"/>
          <w:bCs/>
          <w:sz w:val="24"/>
          <w:szCs w:val="24"/>
          <w:lang w:eastAsia="ru-RU"/>
        </w:rPr>
        <w:t>застройки (протокол от ____________ г. № __________).</w:t>
      </w:r>
      <w:r w:rsidRPr="009F2841">
        <w:rPr>
          <w:rFonts w:ascii="Times New Roman" w:eastAsia="Times New Roman" w:hAnsi="Times New Roman" w:cs="Times New Roman"/>
          <w:b/>
          <w:bCs/>
          <w:sz w:val="24"/>
          <w:szCs w:val="24"/>
          <w:lang w:eastAsia="ru-RU"/>
        </w:rPr>
        <w:t xml:space="preserve"> </w:t>
      </w:r>
    </w:p>
    <w:p w:rsidR="00F8782B" w:rsidRPr="009F2841" w:rsidRDefault="00F8782B" w:rsidP="009F284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F2841" w:rsidRPr="00F8782B" w:rsidRDefault="00F8782B"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F2841" w:rsidRPr="00F8782B">
        <w:rPr>
          <w:rFonts w:ascii="Times New Roman" w:eastAsia="Times New Roman" w:hAnsi="Times New Roman" w:cs="Times New Roman"/>
          <w:bCs/>
          <w:sz w:val="24"/>
          <w:szCs w:val="24"/>
          <w:lang w:eastAsia="ru-RU"/>
        </w:rPr>
        <w:t xml:space="preserve">1.  Предоставить  разрешение  на  отклонение  от  предельных  параметров </w:t>
      </w: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8782B">
        <w:rPr>
          <w:rFonts w:ascii="Times New Roman" w:eastAsia="Times New Roman" w:hAnsi="Times New Roman" w:cs="Times New Roman"/>
          <w:bCs/>
          <w:sz w:val="24"/>
          <w:szCs w:val="24"/>
          <w:lang w:eastAsia="ru-RU"/>
        </w:rPr>
        <w:t xml:space="preserve">разрешенного строительства, реконструкции объекта капитального строительства - </w:t>
      </w: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8782B">
        <w:rPr>
          <w:rFonts w:ascii="Times New Roman" w:eastAsia="Times New Roman" w:hAnsi="Times New Roman" w:cs="Times New Roman"/>
          <w:bCs/>
          <w:sz w:val="24"/>
          <w:szCs w:val="24"/>
          <w:lang w:eastAsia="ru-RU"/>
        </w:rPr>
        <w:t xml:space="preserve">«_______________________________»  в  отношении  земельного  участка  с </w:t>
      </w: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8782B">
        <w:rPr>
          <w:rFonts w:ascii="Times New Roman" w:eastAsia="Times New Roman" w:hAnsi="Times New Roman" w:cs="Times New Roman"/>
          <w:bCs/>
          <w:sz w:val="24"/>
          <w:szCs w:val="24"/>
          <w:lang w:eastAsia="ru-RU"/>
        </w:rPr>
        <w:t xml:space="preserve">кадастровым  номером  ___________________,  расположенного  по  адресу: </w:t>
      </w: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8782B">
        <w:rPr>
          <w:rFonts w:ascii="Times New Roman" w:eastAsia="Times New Roman" w:hAnsi="Times New Roman" w:cs="Times New Roman"/>
          <w:bCs/>
          <w:sz w:val="24"/>
          <w:szCs w:val="24"/>
          <w:lang w:eastAsia="ru-RU"/>
        </w:rPr>
        <w:t xml:space="preserve">_______________________________________________________________________ </w:t>
      </w:r>
    </w:p>
    <w:p w:rsidR="009F2841" w:rsidRPr="00F8782B" w:rsidRDefault="009F2841" w:rsidP="00F8782B">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8782B">
        <w:rPr>
          <w:rFonts w:ascii="Times New Roman" w:eastAsia="Times New Roman" w:hAnsi="Times New Roman" w:cs="Times New Roman"/>
          <w:bCs/>
          <w:sz w:val="20"/>
          <w:szCs w:val="20"/>
          <w:lang w:eastAsia="ru-RU"/>
        </w:rPr>
        <w:t>(указывается адрес)</w:t>
      </w: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8782B">
        <w:rPr>
          <w:rFonts w:ascii="Times New Roman" w:eastAsia="Times New Roman" w:hAnsi="Times New Roman" w:cs="Times New Roman"/>
          <w:bCs/>
          <w:sz w:val="24"/>
          <w:szCs w:val="24"/>
          <w:lang w:eastAsia="ru-RU"/>
        </w:rPr>
        <w:t>______________________________________________________________________ .</w:t>
      </w: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F8782B">
        <w:rPr>
          <w:rFonts w:ascii="Times New Roman" w:eastAsia="Times New Roman" w:hAnsi="Times New Roman" w:cs="Times New Roman"/>
          <w:bCs/>
          <w:sz w:val="24"/>
          <w:szCs w:val="24"/>
          <w:lang w:eastAsia="ru-RU"/>
        </w:rPr>
        <w:t>(</w:t>
      </w:r>
      <w:r w:rsidRPr="00F8782B">
        <w:rPr>
          <w:rFonts w:ascii="Times New Roman" w:eastAsia="Times New Roman" w:hAnsi="Times New Roman" w:cs="Times New Roman"/>
          <w:bCs/>
          <w:sz w:val="20"/>
          <w:szCs w:val="20"/>
          <w:lang w:eastAsia="ru-RU"/>
        </w:rPr>
        <w:t xml:space="preserve">указывается наименование предельного параметра и показатель предоставляемого отклонения) </w:t>
      </w:r>
    </w:p>
    <w:p w:rsidR="00F8782B" w:rsidRDefault="00F8782B" w:rsidP="00F8782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F8782B" w:rsidRPr="00F8782B" w:rsidRDefault="00F8782B" w:rsidP="00F8782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8782B">
        <w:rPr>
          <w:rFonts w:ascii="Times New Roman" w:eastAsia="Times New Roman" w:hAnsi="Times New Roman" w:cs="Times New Roman"/>
          <w:bCs/>
          <w:sz w:val="24"/>
          <w:szCs w:val="24"/>
          <w:lang w:eastAsia="ru-RU"/>
        </w:rPr>
        <w:t>2. Опубликовать настоящее постановление в «__________________________».</w:t>
      </w: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8782B">
        <w:rPr>
          <w:rFonts w:ascii="Times New Roman" w:eastAsia="Times New Roman" w:hAnsi="Times New Roman" w:cs="Times New Roman"/>
          <w:bCs/>
          <w:sz w:val="24"/>
          <w:szCs w:val="24"/>
          <w:lang w:eastAsia="ru-RU"/>
        </w:rPr>
        <w:t xml:space="preserve">4.  Настоящее  решение </w:t>
      </w:r>
      <w:r w:rsidRPr="00F8782B">
        <w:rPr>
          <w:rFonts w:ascii="Times New Roman" w:eastAsia="Times New Roman" w:hAnsi="Times New Roman" w:cs="Times New Roman"/>
          <w:bCs/>
          <w:i/>
          <w:sz w:val="24"/>
          <w:szCs w:val="24"/>
          <w:lang w:eastAsia="ru-RU"/>
        </w:rPr>
        <w:t>( постановление/распоряжение</w:t>
      </w:r>
      <w:r w:rsidRPr="00F8782B">
        <w:rPr>
          <w:rFonts w:ascii="Times New Roman" w:eastAsia="Times New Roman" w:hAnsi="Times New Roman" w:cs="Times New Roman"/>
          <w:bCs/>
          <w:sz w:val="24"/>
          <w:szCs w:val="24"/>
          <w:lang w:eastAsia="ru-RU"/>
        </w:rPr>
        <w:t xml:space="preserve">)  вступает  в  силу  после </w:t>
      </w: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8782B">
        <w:rPr>
          <w:rFonts w:ascii="Times New Roman" w:eastAsia="Times New Roman" w:hAnsi="Times New Roman" w:cs="Times New Roman"/>
          <w:bCs/>
          <w:sz w:val="24"/>
          <w:szCs w:val="24"/>
          <w:lang w:eastAsia="ru-RU"/>
        </w:rPr>
        <w:t xml:space="preserve">его официального опубликования. </w:t>
      </w:r>
    </w:p>
    <w:p w:rsidR="009F2841" w:rsidRPr="00F8782B" w:rsidRDefault="00F8782B"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9F2841" w:rsidRPr="00F8782B">
        <w:rPr>
          <w:rFonts w:ascii="Times New Roman" w:eastAsia="Times New Roman" w:hAnsi="Times New Roman" w:cs="Times New Roman"/>
          <w:bCs/>
          <w:sz w:val="24"/>
          <w:szCs w:val="24"/>
          <w:lang w:eastAsia="ru-RU"/>
        </w:rPr>
        <w:t xml:space="preserve">Контроль  за  исполнением  настоящего  постановления возложить  на </w:t>
      </w: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8782B">
        <w:rPr>
          <w:rFonts w:ascii="Times New Roman" w:eastAsia="Times New Roman" w:hAnsi="Times New Roman" w:cs="Times New Roman"/>
          <w:bCs/>
          <w:sz w:val="24"/>
          <w:szCs w:val="24"/>
          <w:lang w:eastAsia="ru-RU"/>
        </w:rPr>
        <w:t xml:space="preserve">________________________________________________________________________. </w:t>
      </w:r>
    </w:p>
    <w:p w:rsidR="00B034C3" w:rsidRDefault="00B034C3"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0295E" w:rsidRDefault="00B0295E"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0295E" w:rsidRDefault="00B0295E"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9F2841" w:rsidRPr="00F8782B" w:rsidRDefault="009F2841" w:rsidP="00F8782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8782B">
        <w:rPr>
          <w:rFonts w:ascii="Times New Roman" w:eastAsia="Times New Roman" w:hAnsi="Times New Roman" w:cs="Times New Roman"/>
          <w:bCs/>
          <w:sz w:val="24"/>
          <w:szCs w:val="24"/>
          <w:lang w:eastAsia="ru-RU"/>
        </w:rPr>
        <w:t>Должностное лицо (ФИО)</w:t>
      </w:r>
      <w:r w:rsidR="00F8782B">
        <w:rPr>
          <w:rFonts w:ascii="Times New Roman" w:eastAsia="Times New Roman" w:hAnsi="Times New Roman" w:cs="Times New Roman"/>
          <w:bCs/>
          <w:sz w:val="24"/>
          <w:szCs w:val="24"/>
          <w:lang w:eastAsia="ru-RU"/>
        </w:rPr>
        <w:t xml:space="preserve">                        </w:t>
      </w:r>
      <w:r w:rsidR="00B034C3">
        <w:rPr>
          <w:rFonts w:ascii="Times New Roman" w:eastAsia="Times New Roman" w:hAnsi="Times New Roman" w:cs="Times New Roman"/>
          <w:bCs/>
          <w:sz w:val="24"/>
          <w:szCs w:val="24"/>
          <w:lang w:eastAsia="ru-RU"/>
        </w:rPr>
        <w:t xml:space="preserve">                     ___________________________</w:t>
      </w:r>
    </w:p>
    <w:p w:rsidR="009F2841" w:rsidRPr="00B034C3" w:rsidRDefault="00B034C3" w:rsidP="00F8782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                                                                                     </w:t>
      </w:r>
      <w:r w:rsidR="009F2841" w:rsidRPr="00B034C3">
        <w:rPr>
          <w:rFonts w:ascii="Times New Roman" w:eastAsia="Times New Roman" w:hAnsi="Times New Roman" w:cs="Times New Roman"/>
          <w:bCs/>
          <w:sz w:val="20"/>
          <w:szCs w:val="20"/>
          <w:lang w:eastAsia="ru-RU"/>
        </w:rPr>
        <w:t xml:space="preserve">(подпись должностного лица органа, </w:t>
      </w:r>
    </w:p>
    <w:p w:rsidR="009F2841" w:rsidRPr="00B034C3" w:rsidRDefault="00B034C3" w:rsidP="00F8782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034C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B034C3">
        <w:rPr>
          <w:rFonts w:ascii="Times New Roman" w:eastAsia="Times New Roman" w:hAnsi="Times New Roman" w:cs="Times New Roman"/>
          <w:bCs/>
          <w:sz w:val="20"/>
          <w:szCs w:val="20"/>
          <w:lang w:eastAsia="ru-RU"/>
        </w:rPr>
        <w:t xml:space="preserve"> </w:t>
      </w:r>
      <w:r w:rsidR="009F2841" w:rsidRPr="00B034C3">
        <w:rPr>
          <w:rFonts w:ascii="Times New Roman" w:eastAsia="Times New Roman" w:hAnsi="Times New Roman" w:cs="Times New Roman"/>
          <w:bCs/>
          <w:sz w:val="20"/>
          <w:szCs w:val="20"/>
          <w:lang w:eastAsia="ru-RU"/>
        </w:rPr>
        <w:t>осуществляющего</w:t>
      </w:r>
    </w:p>
    <w:p w:rsidR="009F2841" w:rsidRPr="00B034C3" w:rsidRDefault="00B034C3" w:rsidP="00F8782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034C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9F2841" w:rsidRPr="00B034C3">
        <w:rPr>
          <w:rFonts w:ascii="Times New Roman" w:eastAsia="Times New Roman" w:hAnsi="Times New Roman" w:cs="Times New Roman"/>
          <w:bCs/>
          <w:sz w:val="20"/>
          <w:szCs w:val="20"/>
          <w:lang w:eastAsia="ru-RU"/>
        </w:rPr>
        <w:t xml:space="preserve">предоставление государственной </w:t>
      </w:r>
    </w:p>
    <w:p w:rsidR="007F02A3" w:rsidRPr="00B034C3" w:rsidRDefault="00B034C3" w:rsidP="00F8782B">
      <w:pPr>
        <w:widowControl w:val="0"/>
        <w:autoSpaceDE w:val="0"/>
        <w:autoSpaceDN w:val="0"/>
        <w:adjustRightInd w:val="0"/>
        <w:spacing w:after="0" w:line="240" w:lineRule="auto"/>
        <w:rPr>
          <w:sz w:val="20"/>
          <w:szCs w:val="20"/>
        </w:rPr>
      </w:pPr>
      <w:r w:rsidRPr="00B034C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9F2841" w:rsidRPr="00B034C3">
        <w:rPr>
          <w:rFonts w:ascii="Times New Roman" w:eastAsia="Times New Roman" w:hAnsi="Times New Roman" w:cs="Times New Roman"/>
          <w:bCs/>
          <w:sz w:val="20"/>
          <w:szCs w:val="20"/>
          <w:lang w:eastAsia="ru-RU"/>
        </w:rPr>
        <w:t>(муниципальной) услуги</w:t>
      </w:r>
    </w:p>
    <w:p w:rsidR="00F8782B" w:rsidRDefault="00F8782B">
      <w:pPr>
        <w:widowControl w:val="0"/>
        <w:autoSpaceDE w:val="0"/>
        <w:autoSpaceDN w:val="0"/>
        <w:adjustRightInd w:val="0"/>
        <w:spacing w:after="0" w:line="240" w:lineRule="auto"/>
        <w:rPr>
          <w:sz w:val="20"/>
          <w:szCs w:val="20"/>
        </w:rPr>
      </w:pPr>
    </w:p>
    <w:p w:rsidR="00B0295E" w:rsidRDefault="00B0295E">
      <w:pPr>
        <w:widowControl w:val="0"/>
        <w:autoSpaceDE w:val="0"/>
        <w:autoSpaceDN w:val="0"/>
        <w:adjustRightInd w:val="0"/>
        <w:spacing w:after="0" w:line="240" w:lineRule="auto"/>
        <w:rPr>
          <w:sz w:val="20"/>
          <w:szCs w:val="20"/>
        </w:rPr>
      </w:pPr>
    </w:p>
    <w:p w:rsidR="00B0295E" w:rsidRDefault="00B0295E">
      <w:pPr>
        <w:widowControl w:val="0"/>
        <w:autoSpaceDE w:val="0"/>
        <w:autoSpaceDN w:val="0"/>
        <w:adjustRightInd w:val="0"/>
        <w:spacing w:after="0" w:line="240" w:lineRule="auto"/>
        <w:rPr>
          <w:sz w:val="20"/>
          <w:szCs w:val="20"/>
        </w:rPr>
      </w:pPr>
    </w:p>
    <w:p w:rsidR="00B0295E" w:rsidRPr="00B034C3" w:rsidRDefault="00B0295E">
      <w:pPr>
        <w:widowControl w:val="0"/>
        <w:autoSpaceDE w:val="0"/>
        <w:autoSpaceDN w:val="0"/>
        <w:adjustRightInd w:val="0"/>
        <w:spacing w:after="0" w:line="240" w:lineRule="auto"/>
        <w:rPr>
          <w:sz w:val="20"/>
          <w:szCs w:val="20"/>
        </w:rPr>
      </w:pPr>
    </w:p>
    <w:p w:rsidR="00B034C3" w:rsidRDefault="00B034C3">
      <w:pPr>
        <w:widowControl w:val="0"/>
        <w:autoSpaceDE w:val="0"/>
        <w:autoSpaceDN w:val="0"/>
        <w:adjustRightInd w:val="0"/>
        <w:spacing w:after="0" w:line="240" w:lineRule="auto"/>
      </w:pPr>
    </w:p>
    <w:p w:rsidR="00B034C3" w:rsidRDefault="00B034C3" w:rsidP="00B034C3">
      <w:pPr>
        <w:spacing w:line="240" w:lineRule="auto"/>
        <w:jc w:val="right"/>
        <w:rPr>
          <w:rFonts w:ascii="Times New Roman" w:hAnsi="Times New Roman" w:cs="Times New Roman"/>
          <w:sz w:val="20"/>
          <w:szCs w:val="20"/>
        </w:rPr>
      </w:pPr>
      <w:r w:rsidRPr="00B034C3">
        <w:rPr>
          <w:rFonts w:ascii="Times New Roman" w:hAnsi="Times New Roman" w:cs="Times New Roman"/>
          <w:sz w:val="20"/>
          <w:szCs w:val="20"/>
        </w:rPr>
        <w:t>Приложение № 3</w:t>
      </w:r>
      <w:r>
        <w:rPr>
          <w:rFonts w:ascii="Times New Roman" w:hAnsi="Times New Roman" w:cs="Times New Roman"/>
          <w:sz w:val="20"/>
          <w:szCs w:val="20"/>
        </w:rPr>
        <w:t xml:space="preserve"> </w:t>
      </w:r>
    </w:p>
    <w:p w:rsidR="00B034C3" w:rsidRPr="00B034C3" w:rsidRDefault="00B034C3" w:rsidP="00B034C3">
      <w:pPr>
        <w:spacing w:line="240" w:lineRule="auto"/>
        <w:jc w:val="right"/>
        <w:rPr>
          <w:rFonts w:ascii="Times New Roman" w:hAnsi="Times New Roman" w:cs="Times New Roman"/>
          <w:sz w:val="20"/>
          <w:szCs w:val="20"/>
        </w:rPr>
      </w:pPr>
      <w:r w:rsidRPr="00B034C3">
        <w:rPr>
          <w:rFonts w:ascii="Times New Roman" w:hAnsi="Times New Roman" w:cs="Times New Roman"/>
          <w:sz w:val="20"/>
          <w:szCs w:val="20"/>
        </w:rPr>
        <w:t xml:space="preserve">к Административному регламенту </w:t>
      </w:r>
    </w:p>
    <w:p w:rsidR="00B034C3" w:rsidRPr="00B034C3" w:rsidRDefault="00B034C3" w:rsidP="00B034C3">
      <w:pPr>
        <w:spacing w:line="240" w:lineRule="auto"/>
        <w:jc w:val="right"/>
        <w:rPr>
          <w:rFonts w:ascii="Times New Roman" w:hAnsi="Times New Roman" w:cs="Times New Roman"/>
          <w:sz w:val="20"/>
          <w:szCs w:val="20"/>
        </w:rPr>
      </w:pPr>
      <w:r w:rsidRPr="00B034C3">
        <w:rPr>
          <w:rFonts w:ascii="Times New Roman" w:hAnsi="Times New Roman" w:cs="Times New Roman"/>
          <w:sz w:val="20"/>
          <w:szCs w:val="20"/>
        </w:rPr>
        <w:t xml:space="preserve">по предоставлению </w:t>
      </w:r>
    </w:p>
    <w:p w:rsidR="00B034C3" w:rsidRPr="00B034C3" w:rsidRDefault="00B034C3" w:rsidP="00B034C3">
      <w:pPr>
        <w:spacing w:line="240" w:lineRule="auto"/>
        <w:jc w:val="right"/>
        <w:rPr>
          <w:rFonts w:ascii="Times New Roman" w:hAnsi="Times New Roman" w:cs="Times New Roman"/>
          <w:sz w:val="20"/>
          <w:szCs w:val="20"/>
        </w:rPr>
      </w:pPr>
      <w:r w:rsidRPr="00B034C3">
        <w:rPr>
          <w:rFonts w:ascii="Times New Roman" w:hAnsi="Times New Roman" w:cs="Times New Roman"/>
          <w:sz w:val="20"/>
          <w:szCs w:val="20"/>
        </w:rPr>
        <w:t xml:space="preserve">государственной (муниципальной) </w:t>
      </w:r>
    </w:p>
    <w:p w:rsidR="00B034C3" w:rsidRDefault="00B034C3" w:rsidP="00B034C3">
      <w:pPr>
        <w:spacing w:line="240" w:lineRule="auto"/>
        <w:jc w:val="right"/>
        <w:rPr>
          <w:rFonts w:ascii="Times New Roman" w:hAnsi="Times New Roman" w:cs="Times New Roman"/>
          <w:sz w:val="20"/>
          <w:szCs w:val="20"/>
        </w:rPr>
      </w:pPr>
      <w:r w:rsidRPr="00B034C3">
        <w:rPr>
          <w:rFonts w:ascii="Times New Roman" w:hAnsi="Times New Roman" w:cs="Times New Roman"/>
          <w:sz w:val="20"/>
          <w:szCs w:val="20"/>
        </w:rPr>
        <w:t>услуги «_____________________»</w:t>
      </w:r>
    </w:p>
    <w:p w:rsidR="00B034C3" w:rsidRPr="00F732F0" w:rsidRDefault="00B034C3" w:rsidP="00B034C3">
      <w:pPr>
        <w:spacing w:line="240" w:lineRule="auto"/>
        <w:rPr>
          <w:rFonts w:ascii="Times New Roman" w:hAnsi="Times New Roman" w:cs="Times New Roman"/>
          <w:sz w:val="24"/>
          <w:szCs w:val="24"/>
        </w:rPr>
      </w:pPr>
    </w:p>
    <w:p w:rsidR="00B034C3" w:rsidRPr="00F732F0" w:rsidRDefault="00B034C3" w:rsidP="00831E6D">
      <w:pPr>
        <w:spacing w:line="240" w:lineRule="auto"/>
        <w:jc w:val="center"/>
        <w:rPr>
          <w:rFonts w:ascii="Times New Roman" w:hAnsi="Times New Roman" w:cs="Times New Roman"/>
          <w:b/>
          <w:sz w:val="24"/>
          <w:szCs w:val="24"/>
        </w:rPr>
      </w:pPr>
      <w:r w:rsidRPr="00F732F0">
        <w:rPr>
          <w:rFonts w:ascii="Times New Roman" w:hAnsi="Times New Roman" w:cs="Times New Roman"/>
          <w:b/>
          <w:sz w:val="24"/>
          <w:szCs w:val="24"/>
        </w:rPr>
        <w:t>Об отказе в предоставлении разреше</w:t>
      </w:r>
      <w:r w:rsidR="00831E6D" w:rsidRPr="00F732F0">
        <w:rPr>
          <w:rFonts w:ascii="Times New Roman" w:hAnsi="Times New Roman" w:cs="Times New Roman"/>
          <w:b/>
          <w:sz w:val="24"/>
          <w:szCs w:val="24"/>
        </w:rPr>
        <w:t xml:space="preserve">ния на отклонение от предельных </w:t>
      </w:r>
      <w:r w:rsidRPr="00F732F0">
        <w:rPr>
          <w:rFonts w:ascii="Times New Roman" w:hAnsi="Times New Roman" w:cs="Times New Roman"/>
          <w:b/>
          <w:sz w:val="24"/>
          <w:szCs w:val="24"/>
        </w:rPr>
        <w:t>параметров разрешенного строит</w:t>
      </w:r>
      <w:r w:rsidR="00831E6D" w:rsidRPr="00F732F0">
        <w:rPr>
          <w:rFonts w:ascii="Times New Roman" w:hAnsi="Times New Roman" w:cs="Times New Roman"/>
          <w:b/>
          <w:sz w:val="24"/>
          <w:szCs w:val="24"/>
        </w:rPr>
        <w:t xml:space="preserve">ельства, реконструкции объекта </w:t>
      </w:r>
      <w:r w:rsidRPr="00F732F0">
        <w:rPr>
          <w:rFonts w:ascii="Times New Roman" w:hAnsi="Times New Roman" w:cs="Times New Roman"/>
          <w:b/>
          <w:sz w:val="24"/>
          <w:szCs w:val="24"/>
        </w:rPr>
        <w:t>капитального строительства</w:t>
      </w:r>
    </w:p>
    <w:p w:rsidR="00B034C3" w:rsidRPr="00F732F0" w:rsidRDefault="00B034C3" w:rsidP="00B034C3">
      <w:pPr>
        <w:spacing w:line="240" w:lineRule="auto"/>
        <w:jc w:val="center"/>
        <w:rPr>
          <w:rFonts w:ascii="Times New Roman" w:hAnsi="Times New Roman" w:cs="Times New Roman"/>
          <w:sz w:val="24"/>
          <w:szCs w:val="24"/>
        </w:rPr>
      </w:pPr>
      <w:r w:rsidRPr="00F732F0">
        <w:rPr>
          <w:rFonts w:ascii="Times New Roman" w:hAnsi="Times New Roman" w:cs="Times New Roman"/>
          <w:sz w:val="24"/>
          <w:szCs w:val="24"/>
        </w:rPr>
        <w:t>от________________№_______________</w:t>
      </w:r>
    </w:p>
    <w:p w:rsidR="00B034C3" w:rsidRPr="00B034C3" w:rsidRDefault="00831E6D" w:rsidP="00B034C3">
      <w:pPr>
        <w:spacing w:line="240" w:lineRule="auto"/>
        <w:rPr>
          <w:rFonts w:ascii="Times New Roman" w:hAnsi="Times New Roman" w:cs="Times New Roman"/>
          <w:sz w:val="28"/>
          <w:szCs w:val="28"/>
        </w:rPr>
      </w:pPr>
      <w:r w:rsidRPr="00F732F0">
        <w:rPr>
          <w:rFonts w:ascii="Times New Roman" w:hAnsi="Times New Roman" w:cs="Times New Roman"/>
          <w:sz w:val="24"/>
          <w:szCs w:val="24"/>
        </w:rPr>
        <w:t xml:space="preserve">           </w:t>
      </w:r>
      <w:r w:rsidR="00B034C3" w:rsidRPr="00F732F0">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w:t>
      </w:r>
      <w:r w:rsidRPr="00F732F0">
        <w:rPr>
          <w:rFonts w:ascii="Times New Roman" w:hAnsi="Times New Roman" w:cs="Times New Roman"/>
          <w:sz w:val="24"/>
          <w:szCs w:val="24"/>
        </w:rPr>
        <w:t xml:space="preserve">  разрешенного  строительства, </w:t>
      </w:r>
      <w:r w:rsidR="00B034C3" w:rsidRPr="00F732F0">
        <w:rPr>
          <w:rFonts w:ascii="Times New Roman" w:hAnsi="Times New Roman" w:cs="Times New Roman"/>
          <w:sz w:val="24"/>
          <w:szCs w:val="24"/>
        </w:rPr>
        <w:t>реконструкции  объектов  капитального  ст</w:t>
      </w:r>
      <w:r w:rsidRPr="00F732F0">
        <w:rPr>
          <w:rFonts w:ascii="Times New Roman" w:hAnsi="Times New Roman" w:cs="Times New Roman"/>
          <w:sz w:val="24"/>
          <w:szCs w:val="24"/>
        </w:rPr>
        <w:t xml:space="preserve">роительства  и  представленных </w:t>
      </w:r>
      <w:r w:rsidR="00B034C3" w:rsidRPr="00F732F0">
        <w:rPr>
          <w:rFonts w:ascii="Times New Roman" w:hAnsi="Times New Roman" w:cs="Times New Roman"/>
          <w:sz w:val="24"/>
          <w:szCs w:val="24"/>
        </w:rPr>
        <w:t>документов____________________________________________________________</w:t>
      </w:r>
      <w:r w:rsidR="00B034C3" w:rsidRPr="00B034C3">
        <w:rPr>
          <w:rFonts w:ascii="Times New Roman" w:hAnsi="Times New Roman" w:cs="Times New Roman"/>
          <w:sz w:val="28"/>
          <w:szCs w:val="28"/>
        </w:rPr>
        <w:t xml:space="preserve"> </w:t>
      </w:r>
    </w:p>
    <w:p w:rsidR="00B034C3" w:rsidRPr="00831E6D" w:rsidRDefault="00B034C3" w:rsidP="00B034C3">
      <w:pPr>
        <w:spacing w:line="240" w:lineRule="auto"/>
        <w:jc w:val="center"/>
        <w:rPr>
          <w:rFonts w:ascii="Times New Roman" w:hAnsi="Times New Roman" w:cs="Times New Roman"/>
          <w:i/>
        </w:rPr>
      </w:pPr>
      <w:r w:rsidRPr="00831E6D">
        <w:rPr>
          <w:rFonts w:ascii="Times New Roman" w:hAnsi="Times New Roman" w:cs="Times New Roman"/>
          <w:i/>
        </w:rPr>
        <w:t>(Ф.И.О. физического лица, наименование юридического лица– заявителя,</w:t>
      </w:r>
    </w:p>
    <w:p w:rsidR="00B034C3" w:rsidRPr="00831E6D" w:rsidRDefault="00B034C3" w:rsidP="00B034C3">
      <w:pPr>
        <w:spacing w:line="240" w:lineRule="auto"/>
        <w:jc w:val="center"/>
        <w:rPr>
          <w:rFonts w:ascii="Times New Roman" w:hAnsi="Times New Roman" w:cs="Times New Roman"/>
          <w:i/>
        </w:rPr>
      </w:pPr>
      <w:r w:rsidRPr="00831E6D">
        <w:rPr>
          <w:rFonts w:ascii="Times New Roman" w:hAnsi="Times New Roman" w:cs="Times New Roman"/>
          <w:i/>
        </w:rPr>
        <w:t xml:space="preserve">__________________________________________________________________________________________ </w:t>
      </w:r>
    </w:p>
    <w:p w:rsidR="00B034C3" w:rsidRPr="00831E6D" w:rsidRDefault="00B034C3" w:rsidP="00B034C3">
      <w:pPr>
        <w:spacing w:line="240" w:lineRule="auto"/>
        <w:jc w:val="center"/>
        <w:rPr>
          <w:rFonts w:ascii="Times New Roman" w:hAnsi="Times New Roman" w:cs="Times New Roman"/>
          <w:i/>
        </w:rPr>
      </w:pPr>
      <w:r w:rsidRPr="00831E6D">
        <w:rPr>
          <w:rFonts w:ascii="Times New Roman" w:hAnsi="Times New Roman" w:cs="Times New Roman"/>
          <w:i/>
        </w:rPr>
        <w:t>дата направления заявления)</w:t>
      </w:r>
    </w:p>
    <w:p w:rsidR="00B034C3" w:rsidRPr="00F732F0" w:rsidRDefault="00B034C3" w:rsidP="00831E6D">
      <w:pPr>
        <w:spacing w:line="240" w:lineRule="auto"/>
        <w:rPr>
          <w:rFonts w:ascii="Times New Roman" w:hAnsi="Times New Roman" w:cs="Times New Roman"/>
          <w:sz w:val="24"/>
          <w:szCs w:val="24"/>
        </w:rPr>
      </w:pPr>
      <w:r w:rsidRPr="00F732F0">
        <w:rPr>
          <w:rFonts w:ascii="Times New Roman" w:hAnsi="Times New Roman" w:cs="Times New Roman"/>
          <w:sz w:val="24"/>
          <w:szCs w:val="24"/>
        </w:rPr>
        <w:t>на основании___________________________________________________________</w:t>
      </w:r>
    </w:p>
    <w:p w:rsidR="00B034C3" w:rsidRPr="00F732F0" w:rsidRDefault="00B034C3" w:rsidP="00831E6D">
      <w:pPr>
        <w:spacing w:line="240" w:lineRule="auto"/>
        <w:rPr>
          <w:rFonts w:ascii="Times New Roman" w:hAnsi="Times New Roman" w:cs="Times New Roman"/>
          <w:sz w:val="24"/>
          <w:szCs w:val="24"/>
        </w:rPr>
      </w:pPr>
      <w:r w:rsidRPr="00F732F0">
        <w:rPr>
          <w:rFonts w:ascii="Times New Roman" w:hAnsi="Times New Roman" w:cs="Times New Roman"/>
          <w:sz w:val="24"/>
          <w:szCs w:val="24"/>
        </w:rPr>
        <w:t>________________________________________</w:t>
      </w:r>
      <w:r w:rsidR="00831E6D" w:rsidRPr="00F732F0">
        <w:rPr>
          <w:rFonts w:ascii="Times New Roman" w:hAnsi="Times New Roman" w:cs="Times New Roman"/>
          <w:sz w:val="24"/>
          <w:szCs w:val="24"/>
        </w:rPr>
        <w:t xml:space="preserve">______________________________ </w:t>
      </w:r>
      <w:r w:rsidRPr="00F732F0">
        <w:rPr>
          <w:rFonts w:ascii="Times New Roman" w:hAnsi="Times New Roman" w:cs="Times New Roman"/>
          <w:sz w:val="24"/>
          <w:szCs w:val="24"/>
        </w:rPr>
        <w:t xml:space="preserve">принято  решение  об  отказе  в  предоставлении </w:t>
      </w:r>
      <w:r w:rsidR="00831E6D" w:rsidRPr="00F732F0">
        <w:rPr>
          <w:rFonts w:ascii="Times New Roman" w:hAnsi="Times New Roman" w:cs="Times New Roman"/>
          <w:sz w:val="24"/>
          <w:szCs w:val="24"/>
        </w:rPr>
        <w:t xml:space="preserve"> разрешения  на  отклонение  от </w:t>
      </w:r>
      <w:r w:rsidRPr="00F732F0">
        <w:rPr>
          <w:rFonts w:ascii="Times New Roman" w:hAnsi="Times New Roman" w:cs="Times New Roman"/>
          <w:sz w:val="24"/>
          <w:szCs w:val="24"/>
        </w:rPr>
        <w:t>предельных  параметров  разрешенного  строитель</w:t>
      </w:r>
      <w:r w:rsidR="00831E6D" w:rsidRPr="00F732F0">
        <w:rPr>
          <w:rFonts w:ascii="Times New Roman" w:hAnsi="Times New Roman" w:cs="Times New Roman"/>
          <w:sz w:val="24"/>
          <w:szCs w:val="24"/>
        </w:rPr>
        <w:t xml:space="preserve">ства,  реконструкции  объектов </w:t>
      </w:r>
      <w:r w:rsidRPr="00F732F0">
        <w:rPr>
          <w:rFonts w:ascii="Times New Roman" w:hAnsi="Times New Roman" w:cs="Times New Roman"/>
          <w:sz w:val="24"/>
          <w:szCs w:val="24"/>
        </w:rPr>
        <w:t>капитального строительства в связи с:</w:t>
      </w:r>
    </w:p>
    <w:p w:rsidR="00B034C3" w:rsidRPr="00831E6D" w:rsidRDefault="00B034C3" w:rsidP="00831E6D">
      <w:pPr>
        <w:spacing w:line="240" w:lineRule="auto"/>
        <w:jc w:val="center"/>
        <w:rPr>
          <w:rFonts w:ascii="Times New Roman" w:hAnsi="Times New Roman" w:cs="Times New Roman"/>
          <w:sz w:val="28"/>
          <w:szCs w:val="28"/>
        </w:rPr>
      </w:pPr>
      <w:r w:rsidRPr="00831E6D">
        <w:rPr>
          <w:rFonts w:ascii="Times New Roman" w:hAnsi="Times New Roman" w:cs="Times New Roman"/>
          <w:sz w:val="28"/>
          <w:szCs w:val="28"/>
        </w:rPr>
        <w:t>________________________________________</w:t>
      </w:r>
      <w:r w:rsidR="00831E6D">
        <w:rPr>
          <w:rFonts w:ascii="Times New Roman" w:hAnsi="Times New Roman" w:cs="Times New Roman"/>
          <w:sz w:val="28"/>
          <w:szCs w:val="28"/>
        </w:rPr>
        <w:t xml:space="preserve">______________________________            </w:t>
      </w:r>
      <w:r w:rsidRPr="00831E6D">
        <w:rPr>
          <w:rFonts w:ascii="Times New Roman" w:hAnsi="Times New Roman" w:cs="Times New Roman"/>
        </w:rPr>
        <w:t>(указывается основание отказа в предоставлении разрешения)</w:t>
      </w:r>
    </w:p>
    <w:p w:rsidR="00831E6D" w:rsidRPr="00F732F0" w:rsidRDefault="00831E6D" w:rsidP="00831E6D">
      <w:pPr>
        <w:spacing w:line="240" w:lineRule="auto"/>
        <w:rPr>
          <w:rFonts w:ascii="Times New Roman" w:hAnsi="Times New Roman" w:cs="Times New Roman"/>
          <w:sz w:val="24"/>
          <w:szCs w:val="24"/>
        </w:rPr>
      </w:pPr>
      <w:r w:rsidRPr="00F732F0">
        <w:rPr>
          <w:rFonts w:ascii="Times New Roman" w:hAnsi="Times New Roman" w:cs="Times New Roman"/>
          <w:sz w:val="24"/>
          <w:szCs w:val="24"/>
        </w:rPr>
        <w:t xml:space="preserve">       </w:t>
      </w:r>
      <w:r w:rsidR="00B034C3" w:rsidRPr="00F732F0">
        <w:rPr>
          <w:rFonts w:ascii="Times New Roman" w:hAnsi="Times New Roman" w:cs="Times New Roman"/>
          <w:sz w:val="24"/>
          <w:szCs w:val="24"/>
        </w:rPr>
        <w:t>Настоящее решение (постановление/распо</w:t>
      </w:r>
      <w:r w:rsidRPr="00F732F0">
        <w:rPr>
          <w:rFonts w:ascii="Times New Roman" w:hAnsi="Times New Roman" w:cs="Times New Roman"/>
          <w:sz w:val="24"/>
          <w:szCs w:val="24"/>
        </w:rPr>
        <w:t xml:space="preserve">ряжение) может быть обжаловано </w:t>
      </w:r>
      <w:r w:rsidR="00B034C3" w:rsidRPr="00F732F0">
        <w:rPr>
          <w:rFonts w:ascii="Times New Roman" w:hAnsi="Times New Roman" w:cs="Times New Roman"/>
          <w:sz w:val="24"/>
          <w:szCs w:val="24"/>
        </w:rPr>
        <w:t xml:space="preserve">в  досудебном  порядке  путем  направления  жалобы </w:t>
      </w:r>
      <w:r w:rsidRPr="00F732F0">
        <w:rPr>
          <w:rFonts w:ascii="Times New Roman" w:hAnsi="Times New Roman" w:cs="Times New Roman"/>
          <w:sz w:val="24"/>
          <w:szCs w:val="24"/>
        </w:rPr>
        <w:t xml:space="preserve"> в  орган,  уполномоченный  на </w:t>
      </w:r>
      <w:r w:rsidR="00B034C3" w:rsidRPr="00F732F0">
        <w:rPr>
          <w:rFonts w:ascii="Times New Roman" w:hAnsi="Times New Roman" w:cs="Times New Roman"/>
          <w:sz w:val="24"/>
          <w:szCs w:val="24"/>
        </w:rPr>
        <w:t xml:space="preserve">предоставление  услуги  (указать  уполномоченный  </w:t>
      </w:r>
      <w:r w:rsidRPr="00F732F0">
        <w:rPr>
          <w:rFonts w:ascii="Times New Roman" w:hAnsi="Times New Roman" w:cs="Times New Roman"/>
          <w:sz w:val="24"/>
          <w:szCs w:val="24"/>
        </w:rPr>
        <w:t xml:space="preserve">орган),  а  также  в  судебном </w:t>
      </w:r>
      <w:r w:rsidR="00B034C3" w:rsidRPr="00F732F0">
        <w:rPr>
          <w:rFonts w:ascii="Times New Roman" w:hAnsi="Times New Roman" w:cs="Times New Roman"/>
          <w:sz w:val="24"/>
          <w:szCs w:val="24"/>
        </w:rPr>
        <w:t>порядке.</w:t>
      </w:r>
    </w:p>
    <w:p w:rsidR="00F732F0" w:rsidRDefault="00F732F0" w:rsidP="00831E6D">
      <w:pPr>
        <w:spacing w:line="240" w:lineRule="auto"/>
        <w:rPr>
          <w:rFonts w:ascii="Times New Roman" w:hAnsi="Times New Roman" w:cs="Times New Roman"/>
          <w:sz w:val="24"/>
          <w:szCs w:val="24"/>
        </w:rPr>
      </w:pPr>
    </w:p>
    <w:p w:rsidR="00F732F0" w:rsidRDefault="00F732F0" w:rsidP="00831E6D">
      <w:pPr>
        <w:spacing w:line="240" w:lineRule="auto"/>
        <w:rPr>
          <w:rFonts w:ascii="Times New Roman" w:hAnsi="Times New Roman" w:cs="Times New Roman"/>
          <w:sz w:val="24"/>
          <w:szCs w:val="24"/>
        </w:rPr>
      </w:pPr>
    </w:p>
    <w:p w:rsidR="00F732F0" w:rsidRDefault="00F732F0" w:rsidP="00831E6D">
      <w:pPr>
        <w:spacing w:line="240" w:lineRule="auto"/>
        <w:rPr>
          <w:rFonts w:ascii="Times New Roman" w:hAnsi="Times New Roman" w:cs="Times New Roman"/>
          <w:sz w:val="24"/>
          <w:szCs w:val="24"/>
        </w:rPr>
      </w:pPr>
    </w:p>
    <w:p w:rsidR="00B034C3" w:rsidRPr="00831E6D" w:rsidRDefault="00B034C3" w:rsidP="00831E6D">
      <w:pPr>
        <w:spacing w:line="240" w:lineRule="auto"/>
        <w:rPr>
          <w:rFonts w:ascii="Times New Roman" w:hAnsi="Times New Roman" w:cs="Times New Roman"/>
          <w:sz w:val="28"/>
          <w:szCs w:val="28"/>
        </w:rPr>
      </w:pPr>
      <w:r w:rsidRPr="00F732F0">
        <w:rPr>
          <w:rFonts w:ascii="Times New Roman" w:hAnsi="Times New Roman" w:cs="Times New Roman"/>
          <w:sz w:val="24"/>
          <w:szCs w:val="24"/>
        </w:rPr>
        <w:t>Должностное лицо (ФИО)</w:t>
      </w:r>
      <w:r w:rsidR="00831E6D">
        <w:rPr>
          <w:rFonts w:ascii="Times New Roman" w:hAnsi="Times New Roman" w:cs="Times New Roman"/>
          <w:sz w:val="28"/>
          <w:szCs w:val="28"/>
        </w:rPr>
        <w:t xml:space="preserve">                                               _________________________</w:t>
      </w:r>
    </w:p>
    <w:p w:rsidR="00831E6D" w:rsidRDefault="00B034C3" w:rsidP="00831E6D">
      <w:pPr>
        <w:spacing w:line="240" w:lineRule="auto"/>
        <w:jc w:val="right"/>
        <w:rPr>
          <w:rFonts w:ascii="Times New Roman" w:hAnsi="Times New Roman" w:cs="Times New Roman"/>
          <w:sz w:val="20"/>
          <w:szCs w:val="20"/>
        </w:rPr>
      </w:pPr>
      <w:r w:rsidRPr="00831E6D">
        <w:rPr>
          <w:rFonts w:ascii="Times New Roman" w:hAnsi="Times New Roman" w:cs="Times New Roman"/>
          <w:sz w:val="20"/>
          <w:szCs w:val="20"/>
        </w:rPr>
        <w:t xml:space="preserve">(подпись должностного лица органа, </w:t>
      </w:r>
    </w:p>
    <w:p w:rsidR="00B034C3" w:rsidRPr="00831E6D" w:rsidRDefault="00B034C3" w:rsidP="00831E6D">
      <w:pPr>
        <w:spacing w:line="240" w:lineRule="auto"/>
        <w:jc w:val="right"/>
        <w:rPr>
          <w:rFonts w:ascii="Times New Roman" w:hAnsi="Times New Roman" w:cs="Times New Roman"/>
          <w:sz w:val="20"/>
          <w:szCs w:val="20"/>
        </w:rPr>
      </w:pPr>
      <w:r w:rsidRPr="00831E6D">
        <w:rPr>
          <w:rFonts w:ascii="Times New Roman" w:hAnsi="Times New Roman" w:cs="Times New Roman"/>
          <w:sz w:val="20"/>
          <w:szCs w:val="20"/>
        </w:rPr>
        <w:t>осуществляющего</w:t>
      </w:r>
    </w:p>
    <w:p w:rsidR="00B034C3" w:rsidRPr="00831E6D" w:rsidRDefault="00B034C3" w:rsidP="00831E6D">
      <w:pPr>
        <w:spacing w:line="240" w:lineRule="auto"/>
        <w:jc w:val="right"/>
        <w:rPr>
          <w:rFonts w:ascii="Times New Roman" w:hAnsi="Times New Roman" w:cs="Times New Roman"/>
          <w:sz w:val="20"/>
          <w:szCs w:val="20"/>
        </w:rPr>
      </w:pPr>
      <w:r w:rsidRPr="00831E6D">
        <w:rPr>
          <w:rFonts w:ascii="Times New Roman" w:hAnsi="Times New Roman" w:cs="Times New Roman"/>
          <w:sz w:val="20"/>
          <w:szCs w:val="20"/>
        </w:rPr>
        <w:t xml:space="preserve">предоставление государственной </w:t>
      </w:r>
    </w:p>
    <w:p w:rsidR="00B034C3" w:rsidRPr="00B034C3" w:rsidRDefault="00B034C3" w:rsidP="00831E6D">
      <w:pPr>
        <w:spacing w:line="240" w:lineRule="auto"/>
        <w:jc w:val="right"/>
        <w:rPr>
          <w:rFonts w:ascii="Times New Roman" w:hAnsi="Times New Roman" w:cs="Times New Roman"/>
        </w:rPr>
      </w:pPr>
      <w:r w:rsidRPr="00831E6D">
        <w:rPr>
          <w:rFonts w:ascii="Times New Roman" w:hAnsi="Times New Roman" w:cs="Times New Roman"/>
          <w:sz w:val="20"/>
          <w:szCs w:val="20"/>
        </w:rPr>
        <w:t>(муниципальной) услуг</w:t>
      </w:r>
      <w:r>
        <w:t xml:space="preserve">и) </w:t>
      </w:r>
      <w:r>
        <w:br w:type="page"/>
      </w:r>
    </w:p>
    <w:p w:rsidR="00831E6D" w:rsidRDefault="00831E6D">
      <w:pPr>
        <w:widowControl w:val="0"/>
        <w:autoSpaceDE w:val="0"/>
        <w:autoSpaceDN w:val="0"/>
        <w:adjustRightInd w:val="0"/>
        <w:spacing w:after="0" w:line="240" w:lineRule="auto"/>
      </w:pPr>
    </w:p>
    <w:p w:rsidR="00831E6D" w:rsidRPr="00831E6D" w:rsidRDefault="00831E6D" w:rsidP="00831E6D">
      <w:pPr>
        <w:tabs>
          <w:tab w:val="left" w:pos="7404"/>
        </w:tabs>
        <w:jc w:val="right"/>
        <w:rPr>
          <w:rFonts w:ascii="Times New Roman" w:hAnsi="Times New Roman" w:cs="Times New Roman"/>
          <w:sz w:val="20"/>
          <w:szCs w:val="20"/>
        </w:rPr>
      </w:pPr>
      <w:r>
        <w:tab/>
      </w:r>
      <w:r w:rsidRPr="00831E6D">
        <w:rPr>
          <w:rFonts w:ascii="Times New Roman" w:hAnsi="Times New Roman" w:cs="Times New Roman"/>
          <w:sz w:val="20"/>
          <w:szCs w:val="20"/>
        </w:rPr>
        <w:t>Приложение № 4</w:t>
      </w:r>
    </w:p>
    <w:p w:rsidR="00831E6D" w:rsidRPr="00831E6D" w:rsidRDefault="00831E6D" w:rsidP="00831E6D">
      <w:pPr>
        <w:tabs>
          <w:tab w:val="left" w:pos="7404"/>
        </w:tabs>
        <w:jc w:val="right"/>
        <w:rPr>
          <w:rFonts w:ascii="Times New Roman" w:hAnsi="Times New Roman" w:cs="Times New Roman"/>
          <w:sz w:val="20"/>
          <w:szCs w:val="20"/>
        </w:rPr>
      </w:pPr>
      <w:r w:rsidRPr="00831E6D">
        <w:rPr>
          <w:rFonts w:ascii="Times New Roman" w:hAnsi="Times New Roman" w:cs="Times New Roman"/>
          <w:sz w:val="20"/>
          <w:szCs w:val="20"/>
        </w:rPr>
        <w:t xml:space="preserve">к Административному регламенту </w:t>
      </w:r>
    </w:p>
    <w:p w:rsidR="00831E6D" w:rsidRPr="00831E6D" w:rsidRDefault="00831E6D" w:rsidP="00831E6D">
      <w:pPr>
        <w:tabs>
          <w:tab w:val="left" w:pos="7404"/>
        </w:tabs>
        <w:jc w:val="right"/>
        <w:rPr>
          <w:rFonts w:ascii="Times New Roman" w:hAnsi="Times New Roman" w:cs="Times New Roman"/>
          <w:sz w:val="20"/>
          <w:szCs w:val="20"/>
        </w:rPr>
      </w:pPr>
      <w:r w:rsidRPr="00831E6D">
        <w:rPr>
          <w:rFonts w:ascii="Times New Roman" w:hAnsi="Times New Roman" w:cs="Times New Roman"/>
          <w:sz w:val="20"/>
          <w:szCs w:val="20"/>
        </w:rPr>
        <w:t xml:space="preserve">по предоставлению </w:t>
      </w:r>
    </w:p>
    <w:p w:rsidR="00831E6D" w:rsidRPr="00831E6D" w:rsidRDefault="00831E6D" w:rsidP="00831E6D">
      <w:pPr>
        <w:tabs>
          <w:tab w:val="left" w:pos="7404"/>
        </w:tabs>
        <w:jc w:val="right"/>
        <w:rPr>
          <w:rFonts w:ascii="Times New Roman" w:hAnsi="Times New Roman" w:cs="Times New Roman"/>
          <w:sz w:val="20"/>
          <w:szCs w:val="20"/>
        </w:rPr>
      </w:pPr>
      <w:r w:rsidRPr="00831E6D">
        <w:rPr>
          <w:rFonts w:ascii="Times New Roman" w:hAnsi="Times New Roman" w:cs="Times New Roman"/>
          <w:sz w:val="20"/>
          <w:szCs w:val="20"/>
        </w:rPr>
        <w:t xml:space="preserve">государственной (муниципальной) </w:t>
      </w:r>
    </w:p>
    <w:p w:rsidR="00B034C3" w:rsidRDefault="00831E6D" w:rsidP="00831E6D">
      <w:pPr>
        <w:tabs>
          <w:tab w:val="left" w:pos="7404"/>
        </w:tabs>
        <w:jc w:val="right"/>
        <w:rPr>
          <w:rFonts w:ascii="Times New Roman" w:hAnsi="Times New Roman" w:cs="Times New Roman"/>
          <w:sz w:val="20"/>
          <w:szCs w:val="20"/>
        </w:rPr>
      </w:pPr>
      <w:r w:rsidRPr="00831E6D">
        <w:rPr>
          <w:rFonts w:ascii="Times New Roman" w:hAnsi="Times New Roman" w:cs="Times New Roman"/>
          <w:sz w:val="20"/>
          <w:szCs w:val="20"/>
        </w:rPr>
        <w:t>услуги «_____________________»</w:t>
      </w:r>
    </w:p>
    <w:p w:rsidR="00831E6D" w:rsidRPr="00831E6D" w:rsidRDefault="00831E6D" w:rsidP="00831E6D">
      <w:pPr>
        <w:tabs>
          <w:tab w:val="left" w:pos="7404"/>
        </w:tabs>
        <w:rPr>
          <w:rFonts w:ascii="Times New Roman" w:hAnsi="Times New Roman" w:cs="Times New Roman"/>
          <w:i/>
          <w:sz w:val="20"/>
          <w:szCs w:val="20"/>
        </w:rPr>
      </w:pPr>
      <w:r w:rsidRPr="00831E6D">
        <w:rPr>
          <w:rFonts w:ascii="Times New Roman" w:hAnsi="Times New Roman" w:cs="Times New Roman"/>
          <w:i/>
          <w:sz w:val="20"/>
          <w:szCs w:val="20"/>
        </w:rPr>
        <w:t xml:space="preserve">(фамилия, имя, отчество, место </w:t>
      </w:r>
    </w:p>
    <w:p w:rsidR="00831E6D" w:rsidRPr="00831E6D" w:rsidRDefault="00831E6D" w:rsidP="00831E6D">
      <w:pPr>
        <w:tabs>
          <w:tab w:val="left" w:pos="7404"/>
        </w:tabs>
        <w:rPr>
          <w:rFonts w:ascii="Times New Roman" w:hAnsi="Times New Roman" w:cs="Times New Roman"/>
          <w:i/>
          <w:sz w:val="20"/>
          <w:szCs w:val="20"/>
        </w:rPr>
      </w:pPr>
      <w:r w:rsidRPr="00831E6D">
        <w:rPr>
          <w:rFonts w:ascii="Times New Roman" w:hAnsi="Times New Roman" w:cs="Times New Roman"/>
          <w:i/>
          <w:sz w:val="20"/>
          <w:szCs w:val="20"/>
        </w:rPr>
        <w:t xml:space="preserve">жительства- для физических лиц; </w:t>
      </w:r>
    </w:p>
    <w:p w:rsidR="00831E6D" w:rsidRPr="00831E6D" w:rsidRDefault="00831E6D" w:rsidP="00831E6D">
      <w:pPr>
        <w:tabs>
          <w:tab w:val="left" w:pos="7404"/>
        </w:tabs>
        <w:rPr>
          <w:rFonts w:ascii="Times New Roman" w:hAnsi="Times New Roman" w:cs="Times New Roman"/>
          <w:i/>
          <w:sz w:val="20"/>
          <w:szCs w:val="20"/>
        </w:rPr>
      </w:pPr>
      <w:r w:rsidRPr="00831E6D">
        <w:rPr>
          <w:rFonts w:ascii="Times New Roman" w:hAnsi="Times New Roman" w:cs="Times New Roman"/>
          <w:i/>
          <w:sz w:val="20"/>
          <w:szCs w:val="20"/>
        </w:rPr>
        <w:t xml:space="preserve">полное наименование, место </w:t>
      </w:r>
    </w:p>
    <w:p w:rsidR="00831E6D" w:rsidRPr="00831E6D" w:rsidRDefault="00831E6D" w:rsidP="00831E6D">
      <w:pPr>
        <w:tabs>
          <w:tab w:val="left" w:pos="7404"/>
        </w:tabs>
        <w:rPr>
          <w:rFonts w:ascii="Times New Roman" w:hAnsi="Times New Roman" w:cs="Times New Roman"/>
          <w:i/>
          <w:sz w:val="20"/>
          <w:szCs w:val="20"/>
        </w:rPr>
      </w:pPr>
      <w:r w:rsidRPr="00831E6D">
        <w:rPr>
          <w:rFonts w:ascii="Times New Roman" w:hAnsi="Times New Roman" w:cs="Times New Roman"/>
          <w:i/>
          <w:sz w:val="20"/>
          <w:szCs w:val="20"/>
        </w:rPr>
        <w:t xml:space="preserve">нахождения, ИНН –для юридических </w:t>
      </w:r>
    </w:p>
    <w:p w:rsidR="00831E6D" w:rsidRDefault="00831E6D" w:rsidP="00831E6D">
      <w:pPr>
        <w:tabs>
          <w:tab w:val="left" w:pos="7404"/>
        </w:tabs>
        <w:rPr>
          <w:rFonts w:ascii="Times New Roman" w:hAnsi="Times New Roman" w:cs="Times New Roman"/>
          <w:i/>
          <w:sz w:val="20"/>
          <w:szCs w:val="20"/>
        </w:rPr>
      </w:pPr>
      <w:r w:rsidRPr="00831E6D">
        <w:rPr>
          <w:rFonts w:ascii="Times New Roman" w:hAnsi="Times New Roman" w:cs="Times New Roman"/>
          <w:i/>
          <w:sz w:val="20"/>
          <w:szCs w:val="20"/>
        </w:rPr>
        <w:t>лиц)</w:t>
      </w:r>
    </w:p>
    <w:p w:rsidR="000A5FB4" w:rsidRPr="00F732F0" w:rsidRDefault="00831E6D" w:rsidP="000A5FB4">
      <w:pPr>
        <w:tabs>
          <w:tab w:val="left" w:pos="7404"/>
        </w:tabs>
        <w:jc w:val="center"/>
        <w:rPr>
          <w:rFonts w:ascii="Times New Roman" w:hAnsi="Times New Roman" w:cs="Times New Roman"/>
          <w:b/>
          <w:sz w:val="24"/>
          <w:szCs w:val="24"/>
        </w:rPr>
      </w:pPr>
      <w:r w:rsidRPr="00F732F0">
        <w:rPr>
          <w:rFonts w:ascii="Times New Roman" w:hAnsi="Times New Roman" w:cs="Times New Roman"/>
          <w:b/>
          <w:sz w:val="24"/>
          <w:szCs w:val="24"/>
        </w:rPr>
        <w:t>УВЕДОМЛЕНИЕ</w:t>
      </w:r>
      <w:r w:rsidR="000A5FB4" w:rsidRPr="00F732F0">
        <w:rPr>
          <w:rFonts w:ascii="Times New Roman" w:hAnsi="Times New Roman" w:cs="Times New Roman"/>
          <w:b/>
          <w:sz w:val="24"/>
          <w:szCs w:val="24"/>
        </w:rPr>
        <w:t xml:space="preserve">  </w:t>
      </w:r>
    </w:p>
    <w:p w:rsidR="00831E6D" w:rsidRPr="00F732F0" w:rsidRDefault="00831E6D" w:rsidP="000A5FB4">
      <w:pPr>
        <w:tabs>
          <w:tab w:val="left" w:pos="7404"/>
        </w:tabs>
        <w:jc w:val="center"/>
        <w:rPr>
          <w:rFonts w:ascii="Times New Roman" w:hAnsi="Times New Roman" w:cs="Times New Roman"/>
          <w:b/>
          <w:sz w:val="24"/>
          <w:szCs w:val="24"/>
        </w:rPr>
      </w:pPr>
      <w:r w:rsidRPr="00F732F0">
        <w:rPr>
          <w:rFonts w:ascii="Times New Roman" w:hAnsi="Times New Roman" w:cs="Times New Roman"/>
          <w:b/>
          <w:sz w:val="24"/>
          <w:szCs w:val="24"/>
        </w:rPr>
        <w:t>об отказе в приеме документов, необходимых для предоставления</w:t>
      </w:r>
    </w:p>
    <w:p w:rsidR="00831E6D" w:rsidRPr="00F732F0" w:rsidRDefault="00831E6D" w:rsidP="000A5FB4">
      <w:pPr>
        <w:tabs>
          <w:tab w:val="left" w:pos="7404"/>
        </w:tabs>
        <w:jc w:val="center"/>
        <w:rPr>
          <w:rFonts w:ascii="Times New Roman" w:hAnsi="Times New Roman" w:cs="Times New Roman"/>
          <w:b/>
          <w:sz w:val="24"/>
          <w:szCs w:val="24"/>
        </w:rPr>
      </w:pPr>
      <w:r w:rsidRPr="00F732F0">
        <w:rPr>
          <w:rFonts w:ascii="Times New Roman" w:hAnsi="Times New Roman" w:cs="Times New Roman"/>
          <w:b/>
          <w:sz w:val="24"/>
          <w:szCs w:val="24"/>
        </w:rPr>
        <w:t>государственной (муниципальной) услуги</w:t>
      </w:r>
    </w:p>
    <w:p w:rsidR="00831E6D" w:rsidRPr="00F732F0" w:rsidRDefault="00831E6D" w:rsidP="000A5FB4">
      <w:pPr>
        <w:tabs>
          <w:tab w:val="left" w:pos="7404"/>
        </w:tabs>
        <w:jc w:val="center"/>
        <w:rPr>
          <w:rFonts w:ascii="Times New Roman" w:hAnsi="Times New Roman" w:cs="Times New Roman"/>
          <w:sz w:val="24"/>
          <w:szCs w:val="24"/>
        </w:rPr>
      </w:pPr>
      <w:r w:rsidRPr="00F732F0">
        <w:rPr>
          <w:rFonts w:ascii="Times New Roman" w:hAnsi="Times New Roman" w:cs="Times New Roman"/>
          <w:sz w:val="24"/>
          <w:szCs w:val="24"/>
        </w:rPr>
        <w:t>от________________№_______________</w:t>
      </w:r>
    </w:p>
    <w:p w:rsidR="000A5FB4" w:rsidRPr="00F732F0" w:rsidRDefault="000A5FB4" w:rsidP="000A5FB4">
      <w:pPr>
        <w:tabs>
          <w:tab w:val="left" w:pos="7404"/>
        </w:tabs>
        <w:rPr>
          <w:rFonts w:ascii="Times New Roman" w:hAnsi="Times New Roman" w:cs="Times New Roman"/>
          <w:sz w:val="24"/>
          <w:szCs w:val="24"/>
        </w:rPr>
      </w:pPr>
      <w:r w:rsidRPr="00F732F0">
        <w:rPr>
          <w:rFonts w:ascii="Times New Roman" w:hAnsi="Times New Roman" w:cs="Times New Roman"/>
          <w:sz w:val="24"/>
          <w:szCs w:val="24"/>
        </w:rPr>
        <w:t xml:space="preserve">          </w:t>
      </w:r>
      <w:r w:rsidR="00831E6D" w:rsidRPr="00F732F0">
        <w:rPr>
          <w:rFonts w:ascii="Times New Roman" w:hAnsi="Times New Roman" w:cs="Times New Roman"/>
          <w:sz w:val="24"/>
          <w:szCs w:val="24"/>
        </w:rPr>
        <w:t xml:space="preserve">По  результатам  рассмотрения  заявления  о  </w:t>
      </w:r>
      <w:r w:rsidRPr="00F732F0">
        <w:rPr>
          <w:rFonts w:ascii="Times New Roman" w:hAnsi="Times New Roman" w:cs="Times New Roman"/>
          <w:sz w:val="24"/>
          <w:szCs w:val="24"/>
        </w:rPr>
        <w:t xml:space="preserve">предоставлении  разрешения  на </w:t>
      </w:r>
      <w:r w:rsidR="00831E6D" w:rsidRPr="00F732F0">
        <w:rPr>
          <w:rFonts w:ascii="Times New Roman" w:hAnsi="Times New Roman" w:cs="Times New Roman"/>
          <w:sz w:val="24"/>
          <w:szCs w:val="24"/>
        </w:rPr>
        <w:t>отклонение  от  предельных  параметров</w:t>
      </w:r>
      <w:r w:rsidRPr="00F732F0">
        <w:rPr>
          <w:rFonts w:ascii="Times New Roman" w:hAnsi="Times New Roman" w:cs="Times New Roman"/>
          <w:sz w:val="24"/>
          <w:szCs w:val="24"/>
        </w:rPr>
        <w:t xml:space="preserve">  разрешенного  строительства, </w:t>
      </w:r>
      <w:r w:rsidR="00831E6D" w:rsidRPr="00F732F0">
        <w:rPr>
          <w:rFonts w:ascii="Times New Roman" w:hAnsi="Times New Roman" w:cs="Times New Roman"/>
          <w:sz w:val="24"/>
          <w:szCs w:val="24"/>
        </w:rPr>
        <w:t>реконструкции  объектов  капитального  ст</w:t>
      </w:r>
      <w:r w:rsidRPr="00F732F0">
        <w:rPr>
          <w:rFonts w:ascii="Times New Roman" w:hAnsi="Times New Roman" w:cs="Times New Roman"/>
          <w:sz w:val="24"/>
          <w:szCs w:val="24"/>
        </w:rPr>
        <w:t xml:space="preserve">роительства  и  представленных </w:t>
      </w:r>
      <w:r w:rsidR="00831E6D" w:rsidRPr="00F732F0">
        <w:rPr>
          <w:rFonts w:ascii="Times New Roman" w:hAnsi="Times New Roman" w:cs="Times New Roman"/>
          <w:sz w:val="24"/>
          <w:szCs w:val="24"/>
        </w:rPr>
        <w:t>документов_____________________________</w:t>
      </w:r>
      <w:r w:rsidRPr="00F732F0">
        <w:rPr>
          <w:rFonts w:ascii="Times New Roman" w:hAnsi="Times New Roman" w:cs="Times New Roman"/>
          <w:sz w:val="24"/>
          <w:szCs w:val="24"/>
        </w:rPr>
        <w:t>_______________________________</w:t>
      </w:r>
    </w:p>
    <w:p w:rsidR="00831E6D" w:rsidRPr="000A5FB4" w:rsidRDefault="00831E6D" w:rsidP="000A5FB4">
      <w:pPr>
        <w:tabs>
          <w:tab w:val="left" w:pos="7404"/>
        </w:tabs>
        <w:jc w:val="center"/>
        <w:rPr>
          <w:rFonts w:ascii="Times New Roman" w:hAnsi="Times New Roman" w:cs="Times New Roman"/>
          <w:i/>
          <w:sz w:val="28"/>
          <w:szCs w:val="28"/>
        </w:rPr>
      </w:pPr>
      <w:r w:rsidRPr="000A5FB4">
        <w:rPr>
          <w:rFonts w:ascii="Times New Roman" w:hAnsi="Times New Roman" w:cs="Times New Roman"/>
          <w:i/>
          <w:sz w:val="20"/>
          <w:szCs w:val="20"/>
        </w:rPr>
        <w:t>(Ф.И.О. физического лица, наименование юридического лица– заявителя,</w:t>
      </w:r>
    </w:p>
    <w:p w:rsidR="00831E6D" w:rsidRPr="000A5FB4" w:rsidRDefault="00831E6D" w:rsidP="00831E6D">
      <w:pPr>
        <w:tabs>
          <w:tab w:val="left" w:pos="7404"/>
        </w:tabs>
        <w:rPr>
          <w:rFonts w:ascii="Times New Roman" w:hAnsi="Times New Roman" w:cs="Times New Roman"/>
          <w:i/>
          <w:sz w:val="20"/>
          <w:szCs w:val="20"/>
        </w:rPr>
      </w:pPr>
      <w:r w:rsidRPr="000A5FB4">
        <w:rPr>
          <w:rFonts w:ascii="Times New Roman" w:hAnsi="Times New Roman" w:cs="Times New Roman"/>
          <w:i/>
          <w:sz w:val="20"/>
          <w:szCs w:val="20"/>
        </w:rPr>
        <w:t xml:space="preserve">__________________________________________________________________________________________ </w:t>
      </w:r>
    </w:p>
    <w:p w:rsidR="00831E6D" w:rsidRPr="00831E6D" w:rsidRDefault="00831E6D" w:rsidP="000A5FB4">
      <w:pPr>
        <w:tabs>
          <w:tab w:val="left" w:pos="7404"/>
        </w:tabs>
        <w:jc w:val="center"/>
        <w:rPr>
          <w:rFonts w:ascii="Times New Roman" w:hAnsi="Times New Roman" w:cs="Times New Roman"/>
          <w:sz w:val="20"/>
          <w:szCs w:val="20"/>
        </w:rPr>
      </w:pPr>
      <w:r w:rsidRPr="000A5FB4">
        <w:rPr>
          <w:rFonts w:ascii="Times New Roman" w:hAnsi="Times New Roman" w:cs="Times New Roman"/>
          <w:i/>
          <w:sz w:val="20"/>
          <w:szCs w:val="20"/>
        </w:rPr>
        <w:t>дата направления заявления)</w:t>
      </w:r>
    </w:p>
    <w:p w:rsidR="00E1318D" w:rsidRPr="00F732F0" w:rsidRDefault="00831E6D" w:rsidP="00E1318D">
      <w:pPr>
        <w:tabs>
          <w:tab w:val="left" w:pos="7404"/>
        </w:tabs>
        <w:rPr>
          <w:rFonts w:ascii="Times New Roman" w:hAnsi="Times New Roman" w:cs="Times New Roman"/>
          <w:sz w:val="24"/>
          <w:szCs w:val="24"/>
        </w:rPr>
      </w:pPr>
      <w:r w:rsidRPr="00F732F0">
        <w:rPr>
          <w:rFonts w:ascii="Times New Roman" w:hAnsi="Times New Roman" w:cs="Times New Roman"/>
          <w:sz w:val="24"/>
          <w:szCs w:val="24"/>
        </w:rPr>
        <w:t xml:space="preserve">принято  решение  об  отказе  в  приеме </w:t>
      </w:r>
      <w:r w:rsidR="000A5FB4" w:rsidRPr="00F732F0">
        <w:rPr>
          <w:rFonts w:ascii="Times New Roman" w:hAnsi="Times New Roman" w:cs="Times New Roman"/>
          <w:sz w:val="24"/>
          <w:szCs w:val="24"/>
        </w:rPr>
        <w:t xml:space="preserve"> документов,  необходимых  для </w:t>
      </w:r>
      <w:r w:rsidRPr="00F732F0">
        <w:rPr>
          <w:rFonts w:ascii="Times New Roman" w:hAnsi="Times New Roman" w:cs="Times New Roman"/>
          <w:sz w:val="24"/>
          <w:szCs w:val="24"/>
        </w:rPr>
        <w:t>предоставления  государственной  (муниципал</w:t>
      </w:r>
      <w:r w:rsidR="000A5FB4" w:rsidRPr="00F732F0">
        <w:rPr>
          <w:rFonts w:ascii="Times New Roman" w:hAnsi="Times New Roman" w:cs="Times New Roman"/>
          <w:sz w:val="24"/>
          <w:szCs w:val="24"/>
        </w:rPr>
        <w:t xml:space="preserve">ьной)  услуги  «Предоставлении </w:t>
      </w:r>
      <w:r w:rsidRPr="00F732F0">
        <w:rPr>
          <w:rFonts w:ascii="Times New Roman" w:hAnsi="Times New Roman" w:cs="Times New Roman"/>
          <w:sz w:val="24"/>
          <w:szCs w:val="24"/>
        </w:rPr>
        <w:t>разрешения  на  отклонение  от  предельных  параметров</w:t>
      </w:r>
      <w:r w:rsidR="000A5FB4" w:rsidRPr="00F732F0">
        <w:rPr>
          <w:rFonts w:ascii="Times New Roman" w:hAnsi="Times New Roman" w:cs="Times New Roman"/>
          <w:sz w:val="24"/>
          <w:szCs w:val="24"/>
        </w:rPr>
        <w:t xml:space="preserve">  разрешенного </w:t>
      </w:r>
      <w:r w:rsidRPr="00F732F0">
        <w:rPr>
          <w:rFonts w:ascii="Times New Roman" w:hAnsi="Times New Roman" w:cs="Times New Roman"/>
          <w:sz w:val="24"/>
          <w:szCs w:val="24"/>
        </w:rPr>
        <w:t>строительства,  реконструкции  объектов  капиталь</w:t>
      </w:r>
      <w:r w:rsidR="000A5FB4" w:rsidRPr="00F732F0">
        <w:rPr>
          <w:rFonts w:ascii="Times New Roman" w:hAnsi="Times New Roman" w:cs="Times New Roman"/>
          <w:sz w:val="24"/>
          <w:szCs w:val="24"/>
        </w:rPr>
        <w:t xml:space="preserve">ного  строительства»  в  связи </w:t>
      </w:r>
      <w:r w:rsidRPr="00F732F0">
        <w:rPr>
          <w:rFonts w:ascii="Times New Roman" w:hAnsi="Times New Roman" w:cs="Times New Roman"/>
          <w:sz w:val="24"/>
          <w:szCs w:val="24"/>
        </w:rPr>
        <w:t>с:______________________________________</w:t>
      </w:r>
      <w:r w:rsidR="00E1318D" w:rsidRPr="00F732F0">
        <w:rPr>
          <w:rFonts w:ascii="Times New Roman" w:hAnsi="Times New Roman" w:cs="Times New Roman"/>
          <w:sz w:val="24"/>
          <w:szCs w:val="24"/>
        </w:rPr>
        <w:t>______________________________</w:t>
      </w:r>
    </w:p>
    <w:p w:rsidR="00831E6D" w:rsidRPr="00E1318D" w:rsidRDefault="00831E6D" w:rsidP="00E1318D">
      <w:pPr>
        <w:tabs>
          <w:tab w:val="left" w:pos="7404"/>
        </w:tabs>
        <w:rPr>
          <w:rFonts w:ascii="Times New Roman" w:hAnsi="Times New Roman" w:cs="Times New Roman"/>
          <w:sz w:val="28"/>
          <w:szCs w:val="28"/>
        </w:rPr>
      </w:pPr>
      <w:r w:rsidRPr="000A5FB4">
        <w:rPr>
          <w:rFonts w:ascii="Times New Roman" w:hAnsi="Times New Roman" w:cs="Times New Roman"/>
          <w:i/>
          <w:sz w:val="20"/>
          <w:szCs w:val="20"/>
        </w:rPr>
        <w:t>(указываются основания отказа в приеме документов, необходимых для предоставления</w:t>
      </w:r>
    </w:p>
    <w:p w:rsidR="00831E6D" w:rsidRPr="00831E6D" w:rsidRDefault="00831E6D" w:rsidP="00831E6D">
      <w:pPr>
        <w:tabs>
          <w:tab w:val="left" w:pos="7404"/>
        </w:tabs>
        <w:rPr>
          <w:rFonts w:ascii="Times New Roman" w:hAnsi="Times New Roman" w:cs="Times New Roman"/>
          <w:sz w:val="20"/>
          <w:szCs w:val="20"/>
        </w:rPr>
      </w:pPr>
      <w:r w:rsidRPr="00831E6D">
        <w:rPr>
          <w:rFonts w:ascii="Times New Roman" w:hAnsi="Times New Roman" w:cs="Times New Roman"/>
          <w:sz w:val="20"/>
          <w:szCs w:val="20"/>
        </w:rPr>
        <w:t xml:space="preserve">__________________________________________________________________________________________ </w:t>
      </w:r>
    </w:p>
    <w:p w:rsidR="00831E6D" w:rsidRPr="00E1318D" w:rsidRDefault="00831E6D" w:rsidP="00E1318D">
      <w:pPr>
        <w:tabs>
          <w:tab w:val="left" w:pos="7404"/>
        </w:tabs>
        <w:jc w:val="center"/>
        <w:rPr>
          <w:rFonts w:ascii="Times New Roman" w:hAnsi="Times New Roman" w:cs="Times New Roman"/>
          <w:i/>
          <w:sz w:val="20"/>
          <w:szCs w:val="20"/>
        </w:rPr>
      </w:pPr>
      <w:r w:rsidRPr="00E1318D">
        <w:rPr>
          <w:rFonts w:ascii="Times New Roman" w:hAnsi="Times New Roman" w:cs="Times New Roman"/>
          <w:i/>
          <w:sz w:val="20"/>
          <w:szCs w:val="20"/>
        </w:rPr>
        <w:t>государственной (муниципальной) услуги)</w:t>
      </w:r>
    </w:p>
    <w:p w:rsidR="00831E6D" w:rsidRPr="00F732F0" w:rsidRDefault="00E1318D" w:rsidP="00831E6D">
      <w:pPr>
        <w:tabs>
          <w:tab w:val="left" w:pos="7404"/>
        </w:tabs>
        <w:rPr>
          <w:rFonts w:ascii="Times New Roman" w:hAnsi="Times New Roman" w:cs="Times New Roman"/>
          <w:sz w:val="24"/>
          <w:szCs w:val="24"/>
        </w:rPr>
      </w:pPr>
      <w:r w:rsidRPr="00F732F0">
        <w:rPr>
          <w:rFonts w:ascii="Times New Roman" w:hAnsi="Times New Roman" w:cs="Times New Roman"/>
          <w:sz w:val="24"/>
          <w:szCs w:val="24"/>
        </w:rPr>
        <w:t xml:space="preserve">        </w:t>
      </w:r>
      <w:r w:rsidR="00831E6D" w:rsidRPr="00F732F0">
        <w:rPr>
          <w:rFonts w:ascii="Times New Roman" w:hAnsi="Times New Roman" w:cs="Times New Roman"/>
          <w:sz w:val="24"/>
          <w:szCs w:val="24"/>
        </w:rPr>
        <w:t>Дополнительно информируем о возможности п</w:t>
      </w:r>
      <w:r w:rsidRPr="00F732F0">
        <w:rPr>
          <w:rFonts w:ascii="Times New Roman" w:hAnsi="Times New Roman" w:cs="Times New Roman"/>
          <w:sz w:val="24"/>
          <w:szCs w:val="24"/>
        </w:rPr>
        <w:t xml:space="preserve">овторного  обращения  в орган, </w:t>
      </w:r>
      <w:r w:rsidR="00831E6D" w:rsidRPr="00F732F0">
        <w:rPr>
          <w:rFonts w:ascii="Times New Roman" w:hAnsi="Times New Roman" w:cs="Times New Roman"/>
          <w:sz w:val="24"/>
          <w:szCs w:val="24"/>
        </w:rPr>
        <w:t xml:space="preserve">уполномоченный  на  предоставление  государственной  (муниципальной)  услуги с заявлением о предоставлении услуги после устранения указанных нарушений. </w:t>
      </w:r>
    </w:p>
    <w:p w:rsidR="00831E6D" w:rsidRPr="00F732F0" w:rsidRDefault="00831E6D" w:rsidP="00831E6D">
      <w:pPr>
        <w:tabs>
          <w:tab w:val="left" w:pos="7404"/>
        </w:tabs>
        <w:rPr>
          <w:rFonts w:ascii="Times New Roman" w:hAnsi="Times New Roman" w:cs="Times New Roman"/>
          <w:sz w:val="24"/>
          <w:szCs w:val="24"/>
        </w:rPr>
      </w:pPr>
      <w:r w:rsidRPr="00F732F0">
        <w:rPr>
          <w:rFonts w:ascii="Times New Roman" w:hAnsi="Times New Roman" w:cs="Times New Roman"/>
          <w:sz w:val="24"/>
          <w:szCs w:val="24"/>
        </w:rPr>
        <w:lastRenderedPageBreak/>
        <w:t>Настоящее решение (постановление/распоря</w:t>
      </w:r>
      <w:r w:rsidR="00E1318D" w:rsidRPr="00F732F0">
        <w:rPr>
          <w:rFonts w:ascii="Times New Roman" w:hAnsi="Times New Roman" w:cs="Times New Roman"/>
          <w:sz w:val="24"/>
          <w:szCs w:val="24"/>
        </w:rPr>
        <w:t xml:space="preserve">жение) может быть обжаловано в </w:t>
      </w:r>
      <w:r w:rsidRPr="00F732F0">
        <w:rPr>
          <w:rFonts w:ascii="Times New Roman" w:hAnsi="Times New Roman" w:cs="Times New Roman"/>
          <w:sz w:val="24"/>
          <w:szCs w:val="24"/>
        </w:rPr>
        <w:t>досудебном  порядке  путем  направления  жалобы  в  орган,  уполномоченный н</w:t>
      </w:r>
      <w:r w:rsidR="00E1318D" w:rsidRPr="00F732F0">
        <w:rPr>
          <w:rFonts w:ascii="Times New Roman" w:hAnsi="Times New Roman" w:cs="Times New Roman"/>
          <w:sz w:val="24"/>
          <w:szCs w:val="24"/>
        </w:rPr>
        <w:t xml:space="preserve">а </w:t>
      </w:r>
      <w:r w:rsidRPr="00F732F0">
        <w:rPr>
          <w:rFonts w:ascii="Times New Roman" w:hAnsi="Times New Roman" w:cs="Times New Roman"/>
          <w:sz w:val="24"/>
          <w:szCs w:val="24"/>
        </w:rPr>
        <w:t>предоставление  услуги  (</w:t>
      </w:r>
      <w:r w:rsidR="00E1318D" w:rsidRPr="00F732F0">
        <w:rPr>
          <w:rFonts w:ascii="Times New Roman" w:hAnsi="Times New Roman" w:cs="Times New Roman"/>
          <w:sz w:val="24"/>
          <w:szCs w:val="24"/>
        </w:rPr>
        <w:t xml:space="preserve">администрация Красногорского района),  а  также  в  судебном </w:t>
      </w:r>
      <w:r w:rsidRPr="00F732F0">
        <w:rPr>
          <w:rFonts w:ascii="Times New Roman" w:hAnsi="Times New Roman" w:cs="Times New Roman"/>
          <w:sz w:val="24"/>
          <w:szCs w:val="24"/>
        </w:rPr>
        <w:t>порядке.</w:t>
      </w:r>
    </w:p>
    <w:p w:rsidR="00B0295E" w:rsidRPr="00F732F0" w:rsidRDefault="00B0295E" w:rsidP="00831E6D">
      <w:pPr>
        <w:tabs>
          <w:tab w:val="left" w:pos="7404"/>
        </w:tabs>
        <w:rPr>
          <w:rFonts w:ascii="Times New Roman" w:hAnsi="Times New Roman" w:cs="Times New Roman"/>
          <w:sz w:val="24"/>
          <w:szCs w:val="24"/>
        </w:rPr>
      </w:pPr>
    </w:p>
    <w:p w:rsidR="00B0295E" w:rsidRPr="00E1318D" w:rsidRDefault="00B0295E" w:rsidP="00831E6D">
      <w:pPr>
        <w:tabs>
          <w:tab w:val="left" w:pos="7404"/>
        </w:tabs>
        <w:rPr>
          <w:rFonts w:ascii="Times New Roman" w:hAnsi="Times New Roman" w:cs="Times New Roman"/>
          <w:sz w:val="28"/>
          <w:szCs w:val="28"/>
        </w:rPr>
      </w:pPr>
    </w:p>
    <w:p w:rsidR="00831E6D" w:rsidRPr="00F732F0" w:rsidRDefault="00831E6D" w:rsidP="00831E6D">
      <w:pPr>
        <w:tabs>
          <w:tab w:val="left" w:pos="7404"/>
        </w:tabs>
        <w:rPr>
          <w:rFonts w:ascii="Times New Roman" w:hAnsi="Times New Roman" w:cs="Times New Roman"/>
          <w:sz w:val="24"/>
          <w:szCs w:val="24"/>
        </w:rPr>
      </w:pPr>
      <w:r w:rsidRPr="00F732F0">
        <w:rPr>
          <w:rFonts w:ascii="Times New Roman" w:hAnsi="Times New Roman" w:cs="Times New Roman"/>
          <w:sz w:val="24"/>
          <w:szCs w:val="24"/>
        </w:rPr>
        <w:t>Должностное лицо (ФИО)</w:t>
      </w:r>
      <w:r w:rsidR="00E1318D" w:rsidRPr="00F732F0">
        <w:rPr>
          <w:rFonts w:ascii="Times New Roman" w:hAnsi="Times New Roman" w:cs="Times New Roman"/>
          <w:sz w:val="24"/>
          <w:szCs w:val="24"/>
        </w:rPr>
        <w:t xml:space="preserve">                                                _________________________</w:t>
      </w:r>
    </w:p>
    <w:p w:rsidR="00831E6D" w:rsidRPr="00831E6D" w:rsidRDefault="00831E6D" w:rsidP="00E1318D">
      <w:pPr>
        <w:tabs>
          <w:tab w:val="left" w:pos="7404"/>
        </w:tabs>
        <w:jc w:val="right"/>
        <w:rPr>
          <w:rFonts w:ascii="Times New Roman" w:hAnsi="Times New Roman" w:cs="Times New Roman"/>
          <w:sz w:val="20"/>
          <w:szCs w:val="20"/>
        </w:rPr>
      </w:pPr>
      <w:r w:rsidRPr="00831E6D">
        <w:rPr>
          <w:rFonts w:ascii="Times New Roman" w:hAnsi="Times New Roman" w:cs="Times New Roman"/>
          <w:sz w:val="20"/>
          <w:szCs w:val="20"/>
        </w:rPr>
        <w:t xml:space="preserve">(подпись должностного лица органа, </w:t>
      </w:r>
    </w:p>
    <w:p w:rsidR="00831E6D" w:rsidRPr="00831E6D" w:rsidRDefault="00831E6D" w:rsidP="00E1318D">
      <w:pPr>
        <w:tabs>
          <w:tab w:val="left" w:pos="7404"/>
        </w:tabs>
        <w:jc w:val="right"/>
        <w:rPr>
          <w:rFonts w:ascii="Times New Roman" w:hAnsi="Times New Roman" w:cs="Times New Roman"/>
          <w:sz w:val="20"/>
          <w:szCs w:val="20"/>
        </w:rPr>
      </w:pPr>
      <w:r w:rsidRPr="00831E6D">
        <w:rPr>
          <w:rFonts w:ascii="Times New Roman" w:hAnsi="Times New Roman" w:cs="Times New Roman"/>
          <w:sz w:val="20"/>
          <w:szCs w:val="20"/>
        </w:rPr>
        <w:t>осуществляющего</w:t>
      </w:r>
    </w:p>
    <w:p w:rsidR="00831E6D" w:rsidRPr="00831E6D" w:rsidRDefault="00831E6D" w:rsidP="00E1318D">
      <w:pPr>
        <w:tabs>
          <w:tab w:val="left" w:pos="7404"/>
        </w:tabs>
        <w:jc w:val="right"/>
        <w:rPr>
          <w:rFonts w:ascii="Times New Roman" w:hAnsi="Times New Roman" w:cs="Times New Roman"/>
          <w:sz w:val="20"/>
          <w:szCs w:val="20"/>
        </w:rPr>
      </w:pPr>
      <w:r w:rsidRPr="00831E6D">
        <w:rPr>
          <w:rFonts w:ascii="Times New Roman" w:hAnsi="Times New Roman" w:cs="Times New Roman"/>
          <w:sz w:val="20"/>
          <w:szCs w:val="20"/>
        </w:rPr>
        <w:t xml:space="preserve">предоставление государственной </w:t>
      </w:r>
    </w:p>
    <w:p w:rsidR="00831E6D" w:rsidRDefault="00831E6D" w:rsidP="00E1318D">
      <w:pPr>
        <w:tabs>
          <w:tab w:val="left" w:pos="7404"/>
        </w:tabs>
        <w:jc w:val="right"/>
        <w:rPr>
          <w:rFonts w:ascii="Times New Roman" w:hAnsi="Times New Roman" w:cs="Times New Roman"/>
          <w:sz w:val="20"/>
          <w:szCs w:val="20"/>
        </w:rPr>
      </w:pPr>
      <w:bookmarkStart w:id="1" w:name="_GoBack"/>
      <w:bookmarkEnd w:id="1"/>
      <w:r w:rsidRPr="00831E6D">
        <w:rPr>
          <w:rFonts w:ascii="Times New Roman" w:hAnsi="Times New Roman" w:cs="Times New Roman"/>
          <w:sz w:val="20"/>
          <w:szCs w:val="20"/>
        </w:rPr>
        <w:t>(муниципальной) услуги)</w:t>
      </w:r>
    </w:p>
    <w:p w:rsidR="004E0060" w:rsidRDefault="004E0060" w:rsidP="00E1318D">
      <w:pPr>
        <w:tabs>
          <w:tab w:val="left" w:pos="7404"/>
        </w:tabs>
        <w:jc w:val="right"/>
        <w:rPr>
          <w:rFonts w:ascii="Times New Roman" w:hAnsi="Times New Roman" w:cs="Times New Roman"/>
          <w:sz w:val="20"/>
          <w:szCs w:val="20"/>
        </w:rPr>
      </w:pPr>
    </w:p>
    <w:p w:rsidR="004E0060" w:rsidRDefault="004E0060" w:rsidP="004E0060">
      <w:pPr>
        <w:spacing w:after="0" w:line="240" w:lineRule="auto"/>
        <w:jc w:val="right"/>
        <w:rPr>
          <w:rFonts w:ascii="Times New Roman" w:hAnsi="Times New Roman" w:cs="Times New Roman"/>
          <w:sz w:val="16"/>
          <w:szCs w:val="16"/>
        </w:rPr>
        <w:sectPr w:rsidR="004E0060" w:rsidSect="00D84AC5">
          <w:headerReference w:type="default" r:id="rId15"/>
          <w:pgSz w:w="11906" w:h="16838"/>
          <w:pgMar w:top="851" w:right="567" w:bottom="709" w:left="1276" w:header="720" w:footer="720" w:gutter="0"/>
          <w:pgNumType w:start="1"/>
          <w:cols w:space="720"/>
          <w:titlePg/>
          <w:docGrid w:linePitch="272"/>
        </w:sectPr>
      </w:pPr>
    </w:p>
    <w:p w:rsidR="004E0060" w:rsidRPr="004E0060" w:rsidRDefault="004E0060" w:rsidP="004E0060">
      <w:pPr>
        <w:spacing w:after="0" w:line="240" w:lineRule="auto"/>
        <w:jc w:val="right"/>
        <w:rPr>
          <w:rFonts w:ascii="Times New Roman" w:hAnsi="Times New Roman" w:cs="Times New Roman"/>
          <w:sz w:val="16"/>
          <w:szCs w:val="16"/>
        </w:rPr>
      </w:pPr>
      <w:r w:rsidRPr="004E0060">
        <w:rPr>
          <w:rFonts w:ascii="Times New Roman" w:hAnsi="Times New Roman" w:cs="Times New Roman"/>
          <w:sz w:val="16"/>
          <w:szCs w:val="16"/>
        </w:rPr>
        <w:lastRenderedPageBreak/>
        <w:t>Приложение № 5</w:t>
      </w:r>
    </w:p>
    <w:p w:rsidR="004E0060" w:rsidRPr="004E0060" w:rsidRDefault="004E0060" w:rsidP="004E0060">
      <w:pPr>
        <w:spacing w:after="0" w:line="240" w:lineRule="auto"/>
        <w:jc w:val="right"/>
        <w:rPr>
          <w:rFonts w:ascii="Times New Roman" w:hAnsi="Times New Roman" w:cs="Times New Roman"/>
          <w:sz w:val="16"/>
          <w:szCs w:val="16"/>
        </w:rPr>
      </w:pPr>
      <w:r w:rsidRPr="004E0060">
        <w:rPr>
          <w:rFonts w:ascii="Times New Roman" w:hAnsi="Times New Roman" w:cs="Times New Roman"/>
          <w:sz w:val="16"/>
          <w:szCs w:val="16"/>
        </w:rPr>
        <w:t>к Административному регламенту</w:t>
      </w:r>
    </w:p>
    <w:p w:rsidR="004E0060" w:rsidRPr="004E0060" w:rsidRDefault="004E0060" w:rsidP="004E0060">
      <w:pPr>
        <w:spacing w:after="0" w:line="240" w:lineRule="auto"/>
        <w:jc w:val="right"/>
        <w:rPr>
          <w:rFonts w:ascii="Times New Roman" w:hAnsi="Times New Roman" w:cs="Times New Roman"/>
          <w:sz w:val="16"/>
          <w:szCs w:val="16"/>
        </w:rPr>
      </w:pPr>
      <w:r w:rsidRPr="004E0060">
        <w:rPr>
          <w:rFonts w:ascii="Times New Roman" w:hAnsi="Times New Roman" w:cs="Times New Roman"/>
          <w:sz w:val="16"/>
          <w:szCs w:val="16"/>
        </w:rPr>
        <w:t>по предоставлению  муниципальной</w:t>
      </w:r>
    </w:p>
    <w:p w:rsidR="004E0060" w:rsidRPr="004E0060" w:rsidRDefault="004E0060" w:rsidP="004E0060">
      <w:pPr>
        <w:spacing w:after="0" w:line="240" w:lineRule="auto"/>
        <w:jc w:val="right"/>
        <w:rPr>
          <w:rFonts w:ascii="Times New Roman" w:hAnsi="Times New Roman" w:cs="Times New Roman"/>
          <w:sz w:val="16"/>
          <w:szCs w:val="16"/>
        </w:rPr>
      </w:pPr>
      <w:r w:rsidRPr="004E0060">
        <w:rPr>
          <w:rFonts w:ascii="Times New Roman" w:hAnsi="Times New Roman" w:cs="Times New Roman"/>
          <w:sz w:val="16"/>
          <w:szCs w:val="16"/>
        </w:rPr>
        <w:t>услуги</w:t>
      </w:r>
    </w:p>
    <w:p w:rsidR="004E0060" w:rsidRPr="004E0060" w:rsidRDefault="004E0060" w:rsidP="004E0060">
      <w:pPr>
        <w:spacing w:after="0" w:line="240" w:lineRule="auto"/>
        <w:jc w:val="right"/>
        <w:rPr>
          <w:rFonts w:ascii="Times New Roman" w:hAnsi="Times New Roman" w:cs="Times New Roman"/>
          <w:sz w:val="16"/>
          <w:szCs w:val="16"/>
        </w:rPr>
      </w:pPr>
    </w:p>
    <w:p w:rsidR="004E0060" w:rsidRPr="004E0060" w:rsidRDefault="004E0060" w:rsidP="004E0060">
      <w:pPr>
        <w:spacing w:after="0" w:line="240" w:lineRule="auto"/>
        <w:jc w:val="right"/>
        <w:rPr>
          <w:rFonts w:ascii="Times New Roman" w:hAnsi="Times New Roman" w:cs="Times New Roman"/>
          <w:sz w:val="16"/>
          <w:szCs w:val="16"/>
        </w:rPr>
      </w:pPr>
    </w:p>
    <w:p w:rsidR="004E0060" w:rsidRPr="004E0060" w:rsidRDefault="004E0060" w:rsidP="004E0060">
      <w:pPr>
        <w:spacing w:after="0" w:line="240" w:lineRule="auto"/>
        <w:jc w:val="right"/>
        <w:rPr>
          <w:rFonts w:ascii="Times New Roman" w:hAnsi="Times New Roman" w:cs="Times New Roman"/>
          <w:sz w:val="16"/>
          <w:szCs w:val="16"/>
        </w:rPr>
      </w:pPr>
    </w:p>
    <w:p w:rsidR="004E0060" w:rsidRPr="004E0060" w:rsidRDefault="004E0060" w:rsidP="004E0060">
      <w:pPr>
        <w:spacing w:after="0" w:line="240" w:lineRule="auto"/>
        <w:jc w:val="center"/>
        <w:rPr>
          <w:rFonts w:ascii="Times New Roman" w:hAnsi="Times New Roman" w:cs="Times New Roman"/>
          <w:b/>
          <w:sz w:val="16"/>
          <w:szCs w:val="16"/>
        </w:rPr>
      </w:pPr>
      <w:r w:rsidRPr="004E0060">
        <w:rPr>
          <w:rFonts w:ascii="Times New Roman" w:hAnsi="Times New Roman" w:cs="Times New Roman"/>
          <w:b/>
          <w:sz w:val="16"/>
          <w:szCs w:val="16"/>
        </w:rPr>
        <w:t>Состав, последовательность и сроки выполнения административных процедур (действий) при предоставлении государственной</w:t>
      </w:r>
    </w:p>
    <w:p w:rsidR="004E0060" w:rsidRPr="004E0060" w:rsidRDefault="004E0060" w:rsidP="004E0060">
      <w:pPr>
        <w:spacing w:after="0" w:line="240" w:lineRule="auto"/>
        <w:jc w:val="center"/>
        <w:rPr>
          <w:rFonts w:ascii="Times New Roman" w:hAnsi="Times New Roman" w:cs="Times New Roman"/>
          <w:b/>
          <w:sz w:val="16"/>
          <w:szCs w:val="16"/>
        </w:rPr>
      </w:pPr>
      <w:r w:rsidRPr="004E0060">
        <w:rPr>
          <w:rFonts w:ascii="Times New Roman" w:hAnsi="Times New Roman" w:cs="Times New Roman"/>
          <w:b/>
          <w:sz w:val="16"/>
          <w:szCs w:val="16"/>
        </w:rPr>
        <w:t>(муниципальной) услуги</w:t>
      </w:r>
    </w:p>
    <w:tbl>
      <w:tblPr>
        <w:tblStyle w:val="af5"/>
        <w:tblW w:w="0" w:type="auto"/>
        <w:tblLayout w:type="fixed"/>
        <w:tblLook w:val="04A0"/>
      </w:tblPr>
      <w:tblGrid>
        <w:gridCol w:w="2376"/>
        <w:gridCol w:w="2552"/>
        <w:gridCol w:w="1937"/>
        <w:gridCol w:w="1947"/>
        <w:gridCol w:w="2466"/>
        <w:gridCol w:w="1304"/>
        <w:gridCol w:w="2204"/>
      </w:tblGrid>
      <w:tr w:rsidR="004E0060" w:rsidRPr="004E0060" w:rsidTr="00A635B8">
        <w:tc>
          <w:tcPr>
            <w:tcW w:w="2376" w:type="dxa"/>
          </w:tcPr>
          <w:p w:rsidR="004E0060" w:rsidRPr="004E0060" w:rsidRDefault="004E0060" w:rsidP="00A635B8">
            <w:pPr>
              <w:jc w:val="center"/>
              <w:rPr>
                <w:b/>
                <w:sz w:val="16"/>
                <w:szCs w:val="16"/>
              </w:rPr>
            </w:pPr>
            <w:r w:rsidRPr="004E0060">
              <w:rPr>
                <w:b/>
                <w:sz w:val="16"/>
                <w:szCs w:val="16"/>
              </w:rPr>
              <w:t xml:space="preserve">Основание для начала </w:t>
            </w:r>
          </w:p>
          <w:p w:rsidR="004E0060" w:rsidRPr="004E0060" w:rsidRDefault="004E0060" w:rsidP="00A635B8">
            <w:pPr>
              <w:jc w:val="center"/>
              <w:rPr>
                <w:b/>
                <w:sz w:val="16"/>
                <w:szCs w:val="16"/>
              </w:rPr>
            </w:pPr>
            <w:r w:rsidRPr="004E0060">
              <w:rPr>
                <w:b/>
                <w:sz w:val="16"/>
                <w:szCs w:val="16"/>
              </w:rPr>
              <w:t xml:space="preserve">административной </w:t>
            </w:r>
          </w:p>
          <w:p w:rsidR="004E0060" w:rsidRPr="004E0060" w:rsidRDefault="004E0060" w:rsidP="00A635B8">
            <w:pPr>
              <w:jc w:val="center"/>
              <w:rPr>
                <w:b/>
                <w:sz w:val="16"/>
                <w:szCs w:val="16"/>
              </w:rPr>
            </w:pPr>
            <w:r w:rsidRPr="004E0060">
              <w:rPr>
                <w:b/>
                <w:sz w:val="16"/>
                <w:szCs w:val="16"/>
              </w:rPr>
              <w:t>процедуры</w:t>
            </w:r>
          </w:p>
        </w:tc>
        <w:tc>
          <w:tcPr>
            <w:tcW w:w="2552" w:type="dxa"/>
          </w:tcPr>
          <w:p w:rsidR="004E0060" w:rsidRPr="004E0060" w:rsidRDefault="004E0060" w:rsidP="00A635B8">
            <w:pPr>
              <w:jc w:val="center"/>
              <w:rPr>
                <w:b/>
                <w:sz w:val="16"/>
                <w:szCs w:val="16"/>
              </w:rPr>
            </w:pPr>
            <w:r w:rsidRPr="004E0060">
              <w:rPr>
                <w:b/>
                <w:sz w:val="16"/>
                <w:szCs w:val="16"/>
              </w:rPr>
              <w:t xml:space="preserve">Содержание </w:t>
            </w:r>
          </w:p>
          <w:p w:rsidR="004E0060" w:rsidRPr="004E0060" w:rsidRDefault="004E0060" w:rsidP="00A635B8">
            <w:pPr>
              <w:jc w:val="center"/>
              <w:rPr>
                <w:b/>
                <w:sz w:val="16"/>
                <w:szCs w:val="16"/>
              </w:rPr>
            </w:pPr>
            <w:r w:rsidRPr="004E0060">
              <w:rPr>
                <w:b/>
                <w:sz w:val="16"/>
                <w:szCs w:val="16"/>
              </w:rPr>
              <w:t xml:space="preserve">административных </w:t>
            </w:r>
          </w:p>
          <w:p w:rsidR="004E0060" w:rsidRPr="004E0060" w:rsidRDefault="004E0060" w:rsidP="00A635B8">
            <w:pPr>
              <w:jc w:val="center"/>
              <w:rPr>
                <w:b/>
                <w:sz w:val="16"/>
                <w:szCs w:val="16"/>
              </w:rPr>
            </w:pPr>
            <w:r w:rsidRPr="004E0060">
              <w:rPr>
                <w:b/>
                <w:sz w:val="16"/>
                <w:szCs w:val="16"/>
              </w:rPr>
              <w:t>действий</w:t>
            </w:r>
          </w:p>
        </w:tc>
        <w:tc>
          <w:tcPr>
            <w:tcW w:w="1937" w:type="dxa"/>
          </w:tcPr>
          <w:p w:rsidR="004E0060" w:rsidRPr="004E0060" w:rsidRDefault="004E0060" w:rsidP="00A635B8">
            <w:pPr>
              <w:jc w:val="center"/>
              <w:rPr>
                <w:b/>
                <w:sz w:val="16"/>
                <w:szCs w:val="16"/>
              </w:rPr>
            </w:pPr>
            <w:r w:rsidRPr="004E0060">
              <w:rPr>
                <w:b/>
                <w:sz w:val="16"/>
                <w:szCs w:val="16"/>
              </w:rPr>
              <w:t xml:space="preserve">Срок </w:t>
            </w:r>
          </w:p>
          <w:p w:rsidR="004E0060" w:rsidRPr="004E0060" w:rsidRDefault="004E0060" w:rsidP="00A635B8">
            <w:pPr>
              <w:jc w:val="center"/>
              <w:rPr>
                <w:b/>
                <w:sz w:val="16"/>
                <w:szCs w:val="16"/>
              </w:rPr>
            </w:pPr>
            <w:r w:rsidRPr="004E0060">
              <w:rPr>
                <w:b/>
                <w:sz w:val="16"/>
                <w:szCs w:val="16"/>
              </w:rPr>
              <w:t xml:space="preserve">выполнения </w:t>
            </w:r>
          </w:p>
          <w:p w:rsidR="004E0060" w:rsidRPr="004E0060" w:rsidRDefault="004E0060" w:rsidP="00A635B8">
            <w:pPr>
              <w:jc w:val="center"/>
              <w:rPr>
                <w:b/>
                <w:sz w:val="16"/>
                <w:szCs w:val="16"/>
              </w:rPr>
            </w:pPr>
            <w:r w:rsidRPr="004E0060">
              <w:rPr>
                <w:b/>
                <w:sz w:val="16"/>
                <w:szCs w:val="16"/>
              </w:rPr>
              <w:t>администра-тивных действий</w:t>
            </w:r>
          </w:p>
        </w:tc>
        <w:tc>
          <w:tcPr>
            <w:tcW w:w="1947" w:type="dxa"/>
          </w:tcPr>
          <w:p w:rsidR="004E0060" w:rsidRPr="004E0060" w:rsidRDefault="004E0060" w:rsidP="00A635B8">
            <w:pPr>
              <w:jc w:val="center"/>
              <w:rPr>
                <w:b/>
                <w:sz w:val="16"/>
                <w:szCs w:val="16"/>
              </w:rPr>
            </w:pPr>
            <w:r w:rsidRPr="004E0060">
              <w:rPr>
                <w:b/>
                <w:sz w:val="16"/>
                <w:szCs w:val="16"/>
              </w:rPr>
              <w:t xml:space="preserve">Должност-ное лицо, </w:t>
            </w:r>
          </w:p>
          <w:p w:rsidR="004E0060" w:rsidRPr="004E0060" w:rsidRDefault="004E0060" w:rsidP="00A635B8">
            <w:pPr>
              <w:jc w:val="center"/>
              <w:rPr>
                <w:b/>
                <w:sz w:val="16"/>
                <w:szCs w:val="16"/>
              </w:rPr>
            </w:pPr>
            <w:r w:rsidRPr="004E0060">
              <w:rPr>
                <w:b/>
                <w:sz w:val="16"/>
                <w:szCs w:val="16"/>
              </w:rPr>
              <w:t xml:space="preserve">ответственное за </w:t>
            </w:r>
          </w:p>
          <w:p w:rsidR="004E0060" w:rsidRPr="004E0060" w:rsidRDefault="004E0060" w:rsidP="00A635B8">
            <w:pPr>
              <w:jc w:val="center"/>
              <w:rPr>
                <w:b/>
                <w:sz w:val="16"/>
                <w:szCs w:val="16"/>
              </w:rPr>
            </w:pPr>
            <w:r w:rsidRPr="004E0060">
              <w:rPr>
                <w:b/>
                <w:sz w:val="16"/>
                <w:szCs w:val="16"/>
              </w:rPr>
              <w:t xml:space="preserve">выполнение </w:t>
            </w:r>
          </w:p>
          <w:p w:rsidR="004E0060" w:rsidRPr="004E0060" w:rsidRDefault="004E0060" w:rsidP="00A635B8">
            <w:pPr>
              <w:jc w:val="center"/>
              <w:rPr>
                <w:b/>
                <w:sz w:val="16"/>
                <w:szCs w:val="16"/>
              </w:rPr>
            </w:pPr>
            <w:r w:rsidRPr="004E0060">
              <w:rPr>
                <w:b/>
                <w:sz w:val="16"/>
                <w:szCs w:val="16"/>
              </w:rPr>
              <w:t>администра</w:t>
            </w:r>
          </w:p>
          <w:p w:rsidR="004E0060" w:rsidRPr="004E0060" w:rsidRDefault="004E0060" w:rsidP="00A635B8">
            <w:pPr>
              <w:jc w:val="center"/>
              <w:rPr>
                <w:b/>
                <w:sz w:val="16"/>
                <w:szCs w:val="16"/>
              </w:rPr>
            </w:pPr>
            <w:r w:rsidRPr="004E0060">
              <w:rPr>
                <w:b/>
                <w:sz w:val="16"/>
                <w:szCs w:val="16"/>
              </w:rPr>
              <w:t xml:space="preserve">тивного </w:t>
            </w:r>
          </w:p>
          <w:p w:rsidR="004E0060" w:rsidRPr="004E0060" w:rsidRDefault="004E0060" w:rsidP="00A635B8">
            <w:pPr>
              <w:jc w:val="center"/>
              <w:rPr>
                <w:b/>
                <w:sz w:val="16"/>
                <w:szCs w:val="16"/>
              </w:rPr>
            </w:pPr>
            <w:r w:rsidRPr="004E0060">
              <w:rPr>
                <w:b/>
                <w:sz w:val="16"/>
                <w:szCs w:val="16"/>
              </w:rPr>
              <w:t>действи</w:t>
            </w:r>
          </w:p>
        </w:tc>
        <w:tc>
          <w:tcPr>
            <w:tcW w:w="2466" w:type="dxa"/>
          </w:tcPr>
          <w:p w:rsidR="004E0060" w:rsidRPr="004E0060" w:rsidRDefault="004E0060" w:rsidP="00A635B8">
            <w:pPr>
              <w:jc w:val="center"/>
              <w:rPr>
                <w:b/>
                <w:sz w:val="16"/>
                <w:szCs w:val="16"/>
              </w:rPr>
            </w:pPr>
            <w:r w:rsidRPr="004E0060">
              <w:rPr>
                <w:b/>
                <w:sz w:val="16"/>
                <w:szCs w:val="16"/>
              </w:rPr>
              <w:t xml:space="preserve">Место </w:t>
            </w:r>
          </w:p>
          <w:p w:rsidR="004E0060" w:rsidRPr="004E0060" w:rsidRDefault="004E0060" w:rsidP="00A635B8">
            <w:pPr>
              <w:jc w:val="center"/>
              <w:rPr>
                <w:b/>
                <w:sz w:val="16"/>
                <w:szCs w:val="16"/>
              </w:rPr>
            </w:pPr>
            <w:r w:rsidRPr="004E0060">
              <w:rPr>
                <w:b/>
                <w:sz w:val="16"/>
                <w:szCs w:val="16"/>
              </w:rPr>
              <w:t xml:space="preserve">выполнения </w:t>
            </w:r>
          </w:p>
          <w:p w:rsidR="004E0060" w:rsidRPr="004E0060" w:rsidRDefault="004E0060" w:rsidP="00A635B8">
            <w:pPr>
              <w:jc w:val="center"/>
              <w:rPr>
                <w:b/>
                <w:sz w:val="16"/>
                <w:szCs w:val="16"/>
              </w:rPr>
            </w:pPr>
            <w:r w:rsidRPr="004E0060">
              <w:rPr>
                <w:b/>
                <w:sz w:val="16"/>
                <w:szCs w:val="16"/>
              </w:rPr>
              <w:t xml:space="preserve">административно-го действия/ </w:t>
            </w:r>
          </w:p>
          <w:p w:rsidR="004E0060" w:rsidRPr="004E0060" w:rsidRDefault="004E0060" w:rsidP="00A635B8">
            <w:pPr>
              <w:jc w:val="center"/>
              <w:rPr>
                <w:b/>
                <w:sz w:val="16"/>
                <w:szCs w:val="16"/>
              </w:rPr>
            </w:pPr>
            <w:r w:rsidRPr="004E0060">
              <w:rPr>
                <w:b/>
                <w:sz w:val="16"/>
                <w:szCs w:val="16"/>
              </w:rPr>
              <w:t xml:space="preserve">используемая </w:t>
            </w:r>
          </w:p>
          <w:p w:rsidR="004E0060" w:rsidRPr="004E0060" w:rsidRDefault="004E0060" w:rsidP="00A635B8">
            <w:pPr>
              <w:jc w:val="center"/>
              <w:rPr>
                <w:b/>
                <w:sz w:val="16"/>
                <w:szCs w:val="16"/>
              </w:rPr>
            </w:pPr>
            <w:r w:rsidRPr="004E0060">
              <w:rPr>
                <w:b/>
                <w:sz w:val="16"/>
                <w:szCs w:val="16"/>
              </w:rPr>
              <w:t xml:space="preserve">информационная </w:t>
            </w:r>
          </w:p>
          <w:p w:rsidR="004E0060" w:rsidRPr="004E0060" w:rsidRDefault="004E0060" w:rsidP="00A635B8">
            <w:pPr>
              <w:jc w:val="center"/>
              <w:rPr>
                <w:b/>
                <w:sz w:val="16"/>
                <w:szCs w:val="16"/>
              </w:rPr>
            </w:pPr>
            <w:r w:rsidRPr="004E0060">
              <w:rPr>
                <w:b/>
                <w:sz w:val="16"/>
                <w:szCs w:val="16"/>
              </w:rPr>
              <w:t>система</w:t>
            </w:r>
          </w:p>
        </w:tc>
        <w:tc>
          <w:tcPr>
            <w:tcW w:w="1304" w:type="dxa"/>
          </w:tcPr>
          <w:p w:rsidR="004E0060" w:rsidRPr="004E0060" w:rsidRDefault="004E0060" w:rsidP="00A635B8">
            <w:pPr>
              <w:jc w:val="center"/>
              <w:rPr>
                <w:b/>
                <w:sz w:val="16"/>
                <w:szCs w:val="16"/>
              </w:rPr>
            </w:pPr>
            <w:r w:rsidRPr="004E0060">
              <w:rPr>
                <w:b/>
                <w:sz w:val="16"/>
                <w:szCs w:val="16"/>
              </w:rPr>
              <w:t xml:space="preserve">Критерии </w:t>
            </w:r>
          </w:p>
          <w:p w:rsidR="004E0060" w:rsidRPr="004E0060" w:rsidRDefault="004E0060" w:rsidP="00A635B8">
            <w:pPr>
              <w:jc w:val="center"/>
              <w:rPr>
                <w:b/>
                <w:sz w:val="16"/>
                <w:szCs w:val="16"/>
              </w:rPr>
            </w:pPr>
            <w:r w:rsidRPr="004E0060">
              <w:rPr>
                <w:b/>
                <w:sz w:val="16"/>
                <w:szCs w:val="16"/>
              </w:rPr>
              <w:t xml:space="preserve">принятия </w:t>
            </w:r>
          </w:p>
          <w:p w:rsidR="004E0060" w:rsidRPr="004E0060" w:rsidRDefault="004E0060" w:rsidP="00A635B8">
            <w:pPr>
              <w:jc w:val="center"/>
              <w:rPr>
                <w:b/>
                <w:sz w:val="16"/>
                <w:szCs w:val="16"/>
              </w:rPr>
            </w:pPr>
            <w:r w:rsidRPr="004E0060">
              <w:rPr>
                <w:b/>
                <w:sz w:val="16"/>
                <w:szCs w:val="16"/>
              </w:rPr>
              <w:t>решения</w:t>
            </w:r>
          </w:p>
        </w:tc>
        <w:tc>
          <w:tcPr>
            <w:tcW w:w="2204" w:type="dxa"/>
          </w:tcPr>
          <w:p w:rsidR="004E0060" w:rsidRPr="004E0060" w:rsidRDefault="004E0060" w:rsidP="00A635B8">
            <w:pPr>
              <w:jc w:val="center"/>
              <w:rPr>
                <w:b/>
                <w:sz w:val="16"/>
                <w:szCs w:val="16"/>
              </w:rPr>
            </w:pPr>
            <w:r w:rsidRPr="004E0060">
              <w:rPr>
                <w:b/>
                <w:sz w:val="16"/>
                <w:szCs w:val="16"/>
              </w:rPr>
              <w:t xml:space="preserve">Результат </w:t>
            </w:r>
          </w:p>
          <w:p w:rsidR="004E0060" w:rsidRPr="004E0060" w:rsidRDefault="004E0060" w:rsidP="00A635B8">
            <w:pPr>
              <w:jc w:val="center"/>
              <w:rPr>
                <w:b/>
                <w:sz w:val="16"/>
                <w:szCs w:val="16"/>
              </w:rPr>
            </w:pPr>
            <w:r w:rsidRPr="004E0060">
              <w:rPr>
                <w:b/>
                <w:sz w:val="16"/>
                <w:szCs w:val="16"/>
              </w:rPr>
              <w:t>административ</w:t>
            </w:r>
          </w:p>
          <w:p w:rsidR="004E0060" w:rsidRPr="004E0060" w:rsidRDefault="004E0060" w:rsidP="00A635B8">
            <w:pPr>
              <w:jc w:val="center"/>
              <w:rPr>
                <w:b/>
                <w:sz w:val="16"/>
                <w:szCs w:val="16"/>
              </w:rPr>
            </w:pPr>
            <w:r w:rsidRPr="004E0060">
              <w:rPr>
                <w:b/>
                <w:sz w:val="16"/>
                <w:szCs w:val="16"/>
              </w:rPr>
              <w:t xml:space="preserve">ного действия, </w:t>
            </w:r>
          </w:p>
          <w:p w:rsidR="004E0060" w:rsidRPr="004E0060" w:rsidRDefault="004E0060" w:rsidP="00A635B8">
            <w:pPr>
              <w:jc w:val="center"/>
              <w:rPr>
                <w:b/>
                <w:sz w:val="16"/>
                <w:szCs w:val="16"/>
              </w:rPr>
            </w:pPr>
            <w:r w:rsidRPr="004E0060">
              <w:rPr>
                <w:b/>
                <w:sz w:val="16"/>
                <w:szCs w:val="16"/>
              </w:rPr>
              <w:t xml:space="preserve">способ </w:t>
            </w:r>
          </w:p>
          <w:p w:rsidR="004E0060" w:rsidRPr="004E0060" w:rsidRDefault="004E0060" w:rsidP="00A635B8">
            <w:pPr>
              <w:jc w:val="center"/>
              <w:rPr>
                <w:b/>
                <w:sz w:val="16"/>
                <w:szCs w:val="16"/>
              </w:rPr>
            </w:pPr>
            <w:r w:rsidRPr="004E0060">
              <w:rPr>
                <w:b/>
                <w:sz w:val="16"/>
                <w:szCs w:val="16"/>
              </w:rPr>
              <w:t>фиксации</w:t>
            </w:r>
          </w:p>
        </w:tc>
      </w:tr>
      <w:tr w:rsidR="004E0060" w:rsidRPr="004E0060" w:rsidTr="00A635B8">
        <w:tc>
          <w:tcPr>
            <w:tcW w:w="2376" w:type="dxa"/>
          </w:tcPr>
          <w:p w:rsidR="004E0060" w:rsidRPr="004E0060" w:rsidRDefault="004E0060" w:rsidP="00A635B8">
            <w:pPr>
              <w:jc w:val="center"/>
              <w:rPr>
                <w:b/>
                <w:sz w:val="16"/>
                <w:szCs w:val="16"/>
              </w:rPr>
            </w:pPr>
            <w:r w:rsidRPr="004E0060">
              <w:rPr>
                <w:b/>
                <w:sz w:val="16"/>
                <w:szCs w:val="16"/>
              </w:rPr>
              <w:t>1.</w:t>
            </w:r>
          </w:p>
        </w:tc>
        <w:tc>
          <w:tcPr>
            <w:tcW w:w="2552" w:type="dxa"/>
          </w:tcPr>
          <w:p w:rsidR="004E0060" w:rsidRPr="004E0060" w:rsidRDefault="004E0060" w:rsidP="00A635B8">
            <w:pPr>
              <w:jc w:val="center"/>
              <w:rPr>
                <w:b/>
                <w:sz w:val="16"/>
                <w:szCs w:val="16"/>
              </w:rPr>
            </w:pPr>
            <w:r w:rsidRPr="004E0060">
              <w:rPr>
                <w:b/>
                <w:sz w:val="16"/>
                <w:szCs w:val="16"/>
              </w:rPr>
              <w:t>2.</w:t>
            </w:r>
          </w:p>
        </w:tc>
        <w:tc>
          <w:tcPr>
            <w:tcW w:w="1937" w:type="dxa"/>
          </w:tcPr>
          <w:p w:rsidR="004E0060" w:rsidRPr="004E0060" w:rsidRDefault="004E0060" w:rsidP="00A635B8">
            <w:pPr>
              <w:jc w:val="center"/>
              <w:rPr>
                <w:b/>
                <w:sz w:val="16"/>
                <w:szCs w:val="16"/>
              </w:rPr>
            </w:pPr>
            <w:r w:rsidRPr="004E0060">
              <w:rPr>
                <w:b/>
                <w:sz w:val="16"/>
                <w:szCs w:val="16"/>
              </w:rPr>
              <w:t>3.</w:t>
            </w:r>
          </w:p>
        </w:tc>
        <w:tc>
          <w:tcPr>
            <w:tcW w:w="1947" w:type="dxa"/>
          </w:tcPr>
          <w:p w:rsidR="004E0060" w:rsidRPr="004E0060" w:rsidRDefault="004E0060" w:rsidP="00A635B8">
            <w:pPr>
              <w:jc w:val="center"/>
              <w:rPr>
                <w:b/>
                <w:sz w:val="16"/>
                <w:szCs w:val="16"/>
              </w:rPr>
            </w:pPr>
            <w:r w:rsidRPr="004E0060">
              <w:rPr>
                <w:b/>
                <w:sz w:val="16"/>
                <w:szCs w:val="16"/>
              </w:rPr>
              <w:t>4.</w:t>
            </w:r>
          </w:p>
        </w:tc>
        <w:tc>
          <w:tcPr>
            <w:tcW w:w="2466" w:type="dxa"/>
          </w:tcPr>
          <w:p w:rsidR="004E0060" w:rsidRPr="004E0060" w:rsidRDefault="004E0060" w:rsidP="00A635B8">
            <w:pPr>
              <w:jc w:val="center"/>
              <w:rPr>
                <w:b/>
                <w:sz w:val="16"/>
                <w:szCs w:val="16"/>
              </w:rPr>
            </w:pPr>
            <w:r w:rsidRPr="004E0060">
              <w:rPr>
                <w:b/>
                <w:sz w:val="16"/>
                <w:szCs w:val="16"/>
              </w:rPr>
              <w:t>5.</w:t>
            </w:r>
          </w:p>
        </w:tc>
        <w:tc>
          <w:tcPr>
            <w:tcW w:w="1304" w:type="dxa"/>
          </w:tcPr>
          <w:p w:rsidR="004E0060" w:rsidRPr="004E0060" w:rsidRDefault="004E0060" w:rsidP="00A635B8">
            <w:pPr>
              <w:jc w:val="center"/>
              <w:rPr>
                <w:b/>
                <w:sz w:val="16"/>
                <w:szCs w:val="16"/>
              </w:rPr>
            </w:pPr>
            <w:r w:rsidRPr="004E0060">
              <w:rPr>
                <w:b/>
                <w:sz w:val="16"/>
                <w:szCs w:val="16"/>
              </w:rPr>
              <w:t>6.</w:t>
            </w:r>
          </w:p>
        </w:tc>
        <w:tc>
          <w:tcPr>
            <w:tcW w:w="2204" w:type="dxa"/>
          </w:tcPr>
          <w:p w:rsidR="004E0060" w:rsidRPr="004E0060" w:rsidRDefault="004E0060" w:rsidP="00A635B8">
            <w:pPr>
              <w:jc w:val="center"/>
              <w:rPr>
                <w:b/>
                <w:sz w:val="16"/>
                <w:szCs w:val="16"/>
              </w:rPr>
            </w:pPr>
            <w:r w:rsidRPr="004E0060">
              <w:rPr>
                <w:b/>
                <w:sz w:val="16"/>
                <w:szCs w:val="16"/>
              </w:rPr>
              <w:t>7.</w:t>
            </w:r>
          </w:p>
        </w:tc>
      </w:tr>
      <w:tr w:rsidR="004E0060" w:rsidRPr="004E0060" w:rsidTr="00A635B8">
        <w:tc>
          <w:tcPr>
            <w:tcW w:w="14786" w:type="dxa"/>
            <w:gridSpan w:val="7"/>
          </w:tcPr>
          <w:p w:rsidR="004E0060" w:rsidRPr="004E0060" w:rsidRDefault="004E0060" w:rsidP="00A635B8">
            <w:pPr>
              <w:jc w:val="center"/>
              <w:rPr>
                <w:sz w:val="16"/>
                <w:szCs w:val="16"/>
              </w:rPr>
            </w:pPr>
            <w:r w:rsidRPr="004E0060">
              <w:rPr>
                <w:sz w:val="16"/>
                <w:szCs w:val="16"/>
              </w:rPr>
              <w:t>1.  Проверка документов и регистрация заявления</w:t>
            </w:r>
          </w:p>
        </w:tc>
      </w:tr>
      <w:tr w:rsidR="004E0060" w:rsidRPr="004E0060" w:rsidTr="00A635B8">
        <w:trPr>
          <w:trHeight w:val="6624"/>
        </w:trPr>
        <w:tc>
          <w:tcPr>
            <w:tcW w:w="2376" w:type="dxa"/>
            <w:vMerge w:val="restart"/>
          </w:tcPr>
          <w:p w:rsidR="004E0060" w:rsidRPr="004E0060" w:rsidRDefault="004E0060" w:rsidP="00A635B8">
            <w:pPr>
              <w:jc w:val="center"/>
              <w:rPr>
                <w:sz w:val="16"/>
                <w:szCs w:val="16"/>
              </w:rPr>
            </w:pPr>
            <w:r w:rsidRPr="004E0060">
              <w:rPr>
                <w:sz w:val="16"/>
                <w:szCs w:val="16"/>
              </w:rPr>
              <w:t xml:space="preserve">Поступление заявления и </w:t>
            </w:r>
          </w:p>
          <w:p w:rsidR="004E0060" w:rsidRPr="004E0060" w:rsidRDefault="004E0060" w:rsidP="00A635B8">
            <w:pPr>
              <w:jc w:val="center"/>
              <w:rPr>
                <w:sz w:val="16"/>
                <w:szCs w:val="16"/>
              </w:rPr>
            </w:pPr>
            <w:r w:rsidRPr="004E0060">
              <w:rPr>
                <w:sz w:val="16"/>
                <w:szCs w:val="16"/>
              </w:rPr>
              <w:t xml:space="preserve">документов для </w:t>
            </w:r>
          </w:p>
          <w:p w:rsidR="004E0060" w:rsidRPr="004E0060" w:rsidRDefault="004E0060" w:rsidP="00A635B8">
            <w:pPr>
              <w:jc w:val="center"/>
              <w:rPr>
                <w:sz w:val="16"/>
                <w:szCs w:val="16"/>
              </w:rPr>
            </w:pPr>
            <w:r w:rsidRPr="004E0060">
              <w:rPr>
                <w:sz w:val="16"/>
                <w:szCs w:val="16"/>
              </w:rPr>
              <w:t xml:space="preserve">предоставления </w:t>
            </w:r>
          </w:p>
          <w:p w:rsidR="004E0060" w:rsidRPr="004E0060" w:rsidRDefault="004E0060" w:rsidP="00A635B8">
            <w:pPr>
              <w:jc w:val="center"/>
              <w:rPr>
                <w:sz w:val="16"/>
                <w:szCs w:val="16"/>
              </w:rPr>
            </w:pPr>
            <w:r w:rsidRPr="004E0060">
              <w:rPr>
                <w:sz w:val="16"/>
                <w:szCs w:val="16"/>
              </w:rPr>
              <w:t xml:space="preserve">муниципальной услуги в </w:t>
            </w:r>
          </w:p>
          <w:p w:rsidR="004E0060" w:rsidRPr="004E0060" w:rsidRDefault="004E0060" w:rsidP="00A635B8">
            <w:pPr>
              <w:jc w:val="center"/>
              <w:rPr>
                <w:b/>
                <w:sz w:val="16"/>
                <w:szCs w:val="16"/>
              </w:rPr>
            </w:pPr>
            <w:r w:rsidRPr="004E0060">
              <w:rPr>
                <w:sz w:val="16"/>
                <w:szCs w:val="16"/>
              </w:rPr>
              <w:t>Уполномоченный орган</w:t>
            </w:r>
          </w:p>
        </w:tc>
        <w:tc>
          <w:tcPr>
            <w:tcW w:w="2552" w:type="dxa"/>
          </w:tcPr>
          <w:p w:rsidR="004E0060" w:rsidRPr="004E0060" w:rsidRDefault="004E0060" w:rsidP="00A635B8">
            <w:pPr>
              <w:jc w:val="center"/>
              <w:rPr>
                <w:sz w:val="16"/>
                <w:szCs w:val="16"/>
              </w:rPr>
            </w:pPr>
            <w:r w:rsidRPr="004E0060">
              <w:rPr>
                <w:sz w:val="16"/>
                <w:szCs w:val="16"/>
              </w:rPr>
              <w:t xml:space="preserve">Прием и проверка </w:t>
            </w:r>
          </w:p>
          <w:p w:rsidR="004E0060" w:rsidRPr="004E0060" w:rsidRDefault="004E0060" w:rsidP="00A635B8">
            <w:pPr>
              <w:jc w:val="center"/>
              <w:rPr>
                <w:sz w:val="16"/>
                <w:szCs w:val="16"/>
              </w:rPr>
            </w:pPr>
            <w:r w:rsidRPr="004E0060">
              <w:rPr>
                <w:sz w:val="16"/>
                <w:szCs w:val="16"/>
              </w:rPr>
              <w:t xml:space="preserve">комплектности </w:t>
            </w:r>
          </w:p>
          <w:p w:rsidR="004E0060" w:rsidRPr="004E0060" w:rsidRDefault="004E0060" w:rsidP="00A635B8">
            <w:pPr>
              <w:jc w:val="center"/>
              <w:rPr>
                <w:sz w:val="16"/>
                <w:szCs w:val="16"/>
              </w:rPr>
            </w:pPr>
            <w:r w:rsidRPr="004E0060">
              <w:rPr>
                <w:sz w:val="16"/>
                <w:szCs w:val="16"/>
              </w:rPr>
              <w:t xml:space="preserve">документов на </w:t>
            </w:r>
          </w:p>
          <w:p w:rsidR="004E0060" w:rsidRPr="004E0060" w:rsidRDefault="004E0060" w:rsidP="00A635B8">
            <w:pPr>
              <w:jc w:val="center"/>
              <w:rPr>
                <w:sz w:val="16"/>
                <w:szCs w:val="16"/>
              </w:rPr>
            </w:pPr>
            <w:r w:rsidRPr="004E0060">
              <w:rPr>
                <w:sz w:val="16"/>
                <w:szCs w:val="16"/>
              </w:rPr>
              <w:t xml:space="preserve">наличие/отсутствие </w:t>
            </w:r>
          </w:p>
          <w:p w:rsidR="004E0060" w:rsidRPr="004E0060" w:rsidRDefault="004E0060" w:rsidP="00A635B8">
            <w:pPr>
              <w:jc w:val="center"/>
              <w:rPr>
                <w:sz w:val="16"/>
                <w:szCs w:val="16"/>
              </w:rPr>
            </w:pPr>
            <w:r w:rsidRPr="004E0060">
              <w:rPr>
                <w:sz w:val="16"/>
                <w:szCs w:val="16"/>
              </w:rPr>
              <w:t xml:space="preserve">оснований для отказа в </w:t>
            </w:r>
          </w:p>
          <w:p w:rsidR="004E0060" w:rsidRPr="004E0060" w:rsidRDefault="004E0060" w:rsidP="00A635B8">
            <w:pPr>
              <w:jc w:val="center"/>
              <w:rPr>
                <w:sz w:val="16"/>
                <w:szCs w:val="16"/>
              </w:rPr>
            </w:pPr>
            <w:r w:rsidRPr="004E0060">
              <w:rPr>
                <w:sz w:val="16"/>
                <w:szCs w:val="16"/>
              </w:rPr>
              <w:t xml:space="preserve">приеме документов, </w:t>
            </w:r>
          </w:p>
          <w:p w:rsidR="004E0060" w:rsidRPr="004E0060" w:rsidRDefault="004E0060" w:rsidP="00A635B8">
            <w:pPr>
              <w:jc w:val="center"/>
              <w:rPr>
                <w:sz w:val="16"/>
                <w:szCs w:val="16"/>
              </w:rPr>
            </w:pPr>
            <w:r w:rsidRPr="004E0060">
              <w:rPr>
                <w:sz w:val="16"/>
                <w:szCs w:val="16"/>
              </w:rPr>
              <w:t xml:space="preserve">предусмотренных </w:t>
            </w:r>
          </w:p>
          <w:p w:rsidR="004E0060" w:rsidRPr="004E0060" w:rsidRDefault="004E0060" w:rsidP="00A635B8">
            <w:pPr>
              <w:jc w:val="center"/>
              <w:rPr>
                <w:sz w:val="16"/>
                <w:szCs w:val="16"/>
              </w:rPr>
            </w:pPr>
            <w:r w:rsidRPr="004E0060">
              <w:rPr>
                <w:sz w:val="16"/>
                <w:szCs w:val="16"/>
              </w:rPr>
              <w:t xml:space="preserve">пунктом 2.8 </w:t>
            </w:r>
          </w:p>
          <w:p w:rsidR="004E0060" w:rsidRPr="004E0060" w:rsidRDefault="004E0060" w:rsidP="00A635B8">
            <w:pPr>
              <w:jc w:val="center"/>
              <w:rPr>
                <w:sz w:val="16"/>
                <w:szCs w:val="16"/>
              </w:rPr>
            </w:pPr>
            <w:r w:rsidRPr="004E0060">
              <w:rPr>
                <w:sz w:val="16"/>
                <w:szCs w:val="16"/>
              </w:rPr>
              <w:t xml:space="preserve">Административного </w:t>
            </w:r>
          </w:p>
          <w:p w:rsidR="004E0060" w:rsidRPr="004E0060" w:rsidRDefault="004E0060" w:rsidP="00A635B8">
            <w:pPr>
              <w:jc w:val="center"/>
              <w:rPr>
                <w:sz w:val="16"/>
                <w:szCs w:val="16"/>
              </w:rPr>
            </w:pPr>
            <w:r w:rsidRPr="004E0060">
              <w:rPr>
                <w:sz w:val="16"/>
                <w:szCs w:val="16"/>
              </w:rPr>
              <w:t>Регламента</w:t>
            </w: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b/>
                <w:sz w:val="16"/>
                <w:szCs w:val="16"/>
              </w:rPr>
            </w:pPr>
          </w:p>
        </w:tc>
        <w:tc>
          <w:tcPr>
            <w:tcW w:w="1937" w:type="dxa"/>
          </w:tcPr>
          <w:p w:rsidR="004E0060" w:rsidRPr="004E0060" w:rsidRDefault="004E0060" w:rsidP="00A635B8">
            <w:pPr>
              <w:jc w:val="center"/>
              <w:rPr>
                <w:sz w:val="16"/>
                <w:szCs w:val="16"/>
              </w:rPr>
            </w:pPr>
            <w:r w:rsidRPr="004E0060">
              <w:rPr>
                <w:sz w:val="16"/>
                <w:szCs w:val="16"/>
              </w:rPr>
              <w:t>До 1 рабочего дня</w:t>
            </w:r>
          </w:p>
        </w:tc>
        <w:tc>
          <w:tcPr>
            <w:tcW w:w="1947" w:type="dxa"/>
          </w:tcPr>
          <w:p w:rsidR="004E0060" w:rsidRPr="004E0060" w:rsidRDefault="004E0060" w:rsidP="00A635B8">
            <w:pPr>
              <w:jc w:val="center"/>
              <w:rPr>
                <w:sz w:val="16"/>
                <w:szCs w:val="16"/>
              </w:rPr>
            </w:pPr>
            <w:r w:rsidRPr="004E0060">
              <w:rPr>
                <w:sz w:val="16"/>
                <w:szCs w:val="16"/>
              </w:rPr>
              <w:t>Уполномоче</w:t>
            </w:r>
          </w:p>
          <w:p w:rsidR="004E0060" w:rsidRPr="004E0060" w:rsidRDefault="004E0060" w:rsidP="00A635B8">
            <w:pPr>
              <w:jc w:val="center"/>
              <w:rPr>
                <w:sz w:val="16"/>
                <w:szCs w:val="16"/>
              </w:rPr>
            </w:pPr>
            <w:r w:rsidRPr="004E0060">
              <w:rPr>
                <w:sz w:val="16"/>
                <w:szCs w:val="16"/>
              </w:rPr>
              <w:t xml:space="preserve">нного </w:t>
            </w:r>
          </w:p>
          <w:p w:rsidR="004E0060" w:rsidRPr="004E0060" w:rsidRDefault="004E0060" w:rsidP="00A635B8">
            <w:pPr>
              <w:jc w:val="center"/>
              <w:rPr>
                <w:sz w:val="16"/>
                <w:szCs w:val="16"/>
              </w:rPr>
            </w:pPr>
            <w:r w:rsidRPr="004E0060">
              <w:rPr>
                <w:sz w:val="16"/>
                <w:szCs w:val="16"/>
              </w:rPr>
              <w:t xml:space="preserve">органа, </w:t>
            </w:r>
          </w:p>
          <w:p w:rsidR="004E0060" w:rsidRPr="004E0060" w:rsidRDefault="004E0060" w:rsidP="00A635B8">
            <w:pPr>
              <w:jc w:val="center"/>
              <w:rPr>
                <w:sz w:val="16"/>
                <w:szCs w:val="16"/>
              </w:rPr>
            </w:pPr>
            <w:r w:rsidRPr="004E0060">
              <w:rPr>
                <w:sz w:val="16"/>
                <w:szCs w:val="16"/>
              </w:rPr>
              <w:t>ответственн</w:t>
            </w:r>
          </w:p>
          <w:p w:rsidR="004E0060" w:rsidRPr="004E0060" w:rsidRDefault="004E0060" w:rsidP="00A635B8">
            <w:pPr>
              <w:jc w:val="center"/>
              <w:rPr>
                <w:sz w:val="16"/>
                <w:szCs w:val="16"/>
              </w:rPr>
            </w:pPr>
            <w:r w:rsidRPr="004E0060">
              <w:rPr>
                <w:sz w:val="16"/>
                <w:szCs w:val="16"/>
              </w:rPr>
              <w:t xml:space="preserve">ое за </w:t>
            </w:r>
          </w:p>
          <w:p w:rsidR="004E0060" w:rsidRPr="004E0060" w:rsidRDefault="004E0060" w:rsidP="00A635B8">
            <w:pPr>
              <w:jc w:val="center"/>
              <w:rPr>
                <w:sz w:val="16"/>
                <w:szCs w:val="16"/>
              </w:rPr>
            </w:pPr>
            <w:r w:rsidRPr="004E0060">
              <w:rPr>
                <w:sz w:val="16"/>
                <w:szCs w:val="16"/>
              </w:rPr>
              <w:t>предоставле</w:t>
            </w:r>
          </w:p>
          <w:p w:rsidR="004E0060" w:rsidRPr="004E0060" w:rsidRDefault="004E0060" w:rsidP="00A635B8">
            <w:pPr>
              <w:jc w:val="center"/>
              <w:rPr>
                <w:sz w:val="16"/>
                <w:szCs w:val="16"/>
              </w:rPr>
            </w:pPr>
            <w:r w:rsidRPr="004E0060">
              <w:rPr>
                <w:sz w:val="16"/>
                <w:szCs w:val="16"/>
              </w:rPr>
              <w:t xml:space="preserve">ние </w:t>
            </w:r>
          </w:p>
          <w:p w:rsidR="004E0060" w:rsidRPr="004E0060" w:rsidRDefault="004E0060" w:rsidP="00A635B8">
            <w:pPr>
              <w:jc w:val="center"/>
              <w:rPr>
                <w:sz w:val="16"/>
                <w:szCs w:val="16"/>
              </w:rPr>
            </w:pPr>
            <w:r w:rsidRPr="004E0060">
              <w:rPr>
                <w:sz w:val="16"/>
                <w:szCs w:val="16"/>
              </w:rPr>
              <w:t>муниципаль</w:t>
            </w:r>
          </w:p>
          <w:p w:rsidR="004E0060" w:rsidRPr="004E0060" w:rsidRDefault="004E0060" w:rsidP="00A635B8">
            <w:pPr>
              <w:jc w:val="center"/>
              <w:rPr>
                <w:b/>
                <w:sz w:val="16"/>
                <w:szCs w:val="16"/>
              </w:rPr>
            </w:pPr>
            <w:r w:rsidRPr="004E0060">
              <w:rPr>
                <w:sz w:val="16"/>
                <w:szCs w:val="16"/>
              </w:rPr>
              <w:t>ной услуги</w:t>
            </w:r>
          </w:p>
        </w:tc>
        <w:tc>
          <w:tcPr>
            <w:tcW w:w="2466" w:type="dxa"/>
          </w:tcPr>
          <w:p w:rsidR="004E0060" w:rsidRPr="004E0060" w:rsidRDefault="004E0060" w:rsidP="00A635B8">
            <w:pPr>
              <w:jc w:val="center"/>
              <w:rPr>
                <w:sz w:val="16"/>
                <w:szCs w:val="16"/>
              </w:rPr>
            </w:pPr>
            <w:r w:rsidRPr="004E0060">
              <w:rPr>
                <w:sz w:val="16"/>
                <w:szCs w:val="16"/>
              </w:rPr>
              <w:t xml:space="preserve">Уполномоченный </w:t>
            </w:r>
          </w:p>
          <w:p w:rsidR="004E0060" w:rsidRPr="004E0060" w:rsidRDefault="004E0060" w:rsidP="00A635B8">
            <w:pPr>
              <w:jc w:val="center"/>
              <w:rPr>
                <w:sz w:val="16"/>
                <w:szCs w:val="16"/>
              </w:rPr>
            </w:pPr>
            <w:r w:rsidRPr="004E0060">
              <w:rPr>
                <w:sz w:val="16"/>
                <w:szCs w:val="16"/>
              </w:rPr>
              <w:t>орган / ГИС / ПГС</w:t>
            </w:r>
          </w:p>
          <w:p w:rsidR="004E0060" w:rsidRPr="004E0060" w:rsidRDefault="004E0060" w:rsidP="00A635B8">
            <w:pPr>
              <w:jc w:val="center"/>
              <w:rPr>
                <w:sz w:val="16"/>
                <w:szCs w:val="16"/>
              </w:rPr>
            </w:pPr>
          </w:p>
        </w:tc>
        <w:tc>
          <w:tcPr>
            <w:tcW w:w="1304" w:type="dxa"/>
          </w:tcPr>
          <w:p w:rsidR="004E0060" w:rsidRPr="004E0060" w:rsidRDefault="004E0060" w:rsidP="00A635B8">
            <w:pPr>
              <w:jc w:val="center"/>
              <w:rPr>
                <w:b/>
                <w:sz w:val="16"/>
                <w:szCs w:val="16"/>
              </w:rPr>
            </w:pPr>
          </w:p>
        </w:tc>
        <w:tc>
          <w:tcPr>
            <w:tcW w:w="2204" w:type="dxa"/>
          </w:tcPr>
          <w:p w:rsidR="004E0060" w:rsidRPr="004E0060" w:rsidRDefault="004E0060" w:rsidP="00A635B8">
            <w:pPr>
              <w:jc w:val="center"/>
              <w:rPr>
                <w:sz w:val="16"/>
                <w:szCs w:val="16"/>
              </w:rPr>
            </w:pPr>
            <w:r w:rsidRPr="004E0060">
              <w:rPr>
                <w:sz w:val="16"/>
                <w:szCs w:val="16"/>
              </w:rPr>
              <w:t xml:space="preserve">регистрация </w:t>
            </w:r>
          </w:p>
          <w:p w:rsidR="004E0060" w:rsidRPr="004E0060" w:rsidRDefault="004E0060" w:rsidP="00A635B8">
            <w:pPr>
              <w:jc w:val="center"/>
              <w:rPr>
                <w:sz w:val="16"/>
                <w:szCs w:val="16"/>
              </w:rPr>
            </w:pPr>
            <w:r w:rsidRPr="004E0060">
              <w:rPr>
                <w:sz w:val="16"/>
                <w:szCs w:val="16"/>
              </w:rPr>
              <w:t xml:space="preserve">заявления и </w:t>
            </w:r>
          </w:p>
          <w:p w:rsidR="004E0060" w:rsidRPr="004E0060" w:rsidRDefault="004E0060" w:rsidP="00A635B8">
            <w:pPr>
              <w:jc w:val="center"/>
              <w:rPr>
                <w:sz w:val="16"/>
                <w:szCs w:val="16"/>
              </w:rPr>
            </w:pPr>
            <w:r w:rsidRPr="004E0060">
              <w:rPr>
                <w:sz w:val="16"/>
                <w:szCs w:val="16"/>
              </w:rPr>
              <w:t xml:space="preserve">документов в </w:t>
            </w:r>
          </w:p>
          <w:p w:rsidR="004E0060" w:rsidRPr="004E0060" w:rsidRDefault="004E0060" w:rsidP="00A635B8">
            <w:pPr>
              <w:jc w:val="center"/>
              <w:rPr>
                <w:sz w:val="16"/>
                <w:szCs w:val="16"/>
              </w:rPr>
            </w:pPr>
            <w:r w:rsidRPr="004E0060">
              <w:rPr>
                <w:sz w:val="16"/>
                <w:szCs w:val="16"/>
              </w:rPr>
              <w:t xml:space="preserve">ГИС </w:t>
            </w:r>
          </w:p>
          <w:p w:rsidR="004E0060" w:rsidRPr="004E0060" w:rsidRDefault="004E0060" w:rsidP="00A635B8">
            <w:pPr>
              <w:jc w:val="center"/>
              <w:rPr>
                <w:sz w:val="16"/>
                <w:szCs w:val="16"/>
              </w:rPr>
            </w:pPr>
            <w:r w:rsidRPr="004E0060">
              <w:rPr>
                <w:sz w:val="16"/>
                <w:szCs w:val="16"/>
              </w:rPr>
              <w:t xml:space="preserve">(присвоение </w:t>
            </w:r>
          </w:p>
          <w:p w:rsidR="004E0060" w:rsidRPr="004E0060" w:rsidRDefault="004E0060" w:rsidP="00A635B8">
            <w:pPr>
              <w:jc w:val="center"/>
              <w:rPr>
                <w:sz w:val="16"/>
                <w:szCs w:val="16"/>
              </w:rPr>
            </w:pPr>
            <w:r w:rsidRPr="004E0060">
              <w:rPr>
                <w:sz w:val="16"/>
                <w:szCs w:val="16"/>
              </w:rPr>
              <w:t xml:space="preserve">номера и </w:t>
            </w:r>
          </w:p>
          <w:p w:rsidR="004E0060" w:rsidRPr="004E0060" w:rsidRDefault="004E0060" w:rsidP="00A635B8">
            <w:pPr>
              <w:jc w:val="center"/>
              <w:rPr>
                <w:sz w:val="16"/>
                <w:szCs w:val="16"/>
              </w:rPr>
            </w:pPr>
            <w:r w:rsidRPr="004E0060">
              <w:rPr>
                <w:sz w:val="16"/>
                <w:szCs w:val="16"/>
              </w:rPr>
              <w:t xml:space="preserve">датирование); </w:t>
            </w:r>
          </w:p>
          <w:p w:rsidR="004E0060" w:rsidRPr="004E0060" w:rsidRDefault="004E0060" w:rsidP="00A635B8">
            <w:pPr>
              <w:jc w:val="center"/>
              <w:rPr>
                <w:sz w:val="16"/>
                <w:szCs w:val="16"/>
              </w:rPr>
            </w:pPr>
            <w:r w:rsidRPr="004E0060">
              <w:rPr>
                <w:sz w:val="16"/>
                <w:szCs w:val="16"/>
              </w:rPr>
              <w:t xml:space="preserve">назначение </w:t>
            </w:r>
          </w:p>
          <w:p w:rsidR="004E0060" w:rsidRPr="004E0060" w:rsidRDefault="004E0060" w:rsidP="00A635B8">
            <w:pPr>
              <w:jc w:val="center"/>
              <w:rPr>
                <w:sz w:val="16"/>
                <w:szCs w:val="16"/>
              </w:rPr>
            </w:pPr>
            <w:r w:rsidRPr="004E0060">
              <w:rPr>
                <w:sz w:val="16"/>
                <w:szCs w:val="16"/>
              </w:rPr>
              <w:t xml:space="preserve">должностного </w:t>
            </w:r>
          </w:p>
          <w:p w:rsidR="004E0060" w:rsidRPr="004E0060" w:rsidRDefault="004E0060" w:rsidP="00A635B8">
            <w:pPr>
              <w:jc w:val="center"/>
              <w:rPr>
                <w:sz w:val="16"/>
                <w:szCs w:val="16"/>
              </w:rPr>
            </w:pPr>
            <w:r w:rsidRPr="004E0060">
              <w:rPr>
                <w:sz w:val="16"/>
                <w:szCs w:val="16"/>
              </w:rPr>
              <w:t xml:space="preserve">лица, </w:t>
            </w:r>
          </w:p>
          <w:p w:rsidR="004E0060" w:rsidRPr="004E0060" w:rsidRDefault="004E0060" w:rsidP="00A635B8">
            <w:pPr>
              <w:jc w:val="center"/>
              <w:rPr>
                <w:sz w:val="16"/>
                <w:szCs w:val="16"/>
              </w:rPr>
            </w:pPr>
            <w:r w:rsidRPr="004E0060">
              <w:rPr>
                <w:sz w:val="16"/>
                <w:szCs w:val="16"/>
              </w:rPr>
              <w:t xml:space="preserve">ответственного </w:t>
            </w:r>
          </w:p>
          <w:p w:rsidR="004E0060" w:rsidRPr="004E0060" w:rsidRDefault="004E0060" w:rsidP="00A635B8">
            <w:pPr>
              <w:jc w:val="center"/>
              <w:rPr>
                <w:sz w:val="16"/>
                <w:szCs w:val="16"/>
              </w:rPr>
            </w:pPr>
            <w:r w:rsidRPr="004E0060">
              <w:rPr>
                <w:sz w:val="16"/>
                <w:szCs w:val="16"/>
              </w:rPr>
              <w:t xml:space="preserve">за </w:t>
            </w:r>
          </w:p>
          <w:p w:rsidR="004E0060" w:rsidRPr="004E0060" w:rsidRDefault="004E0060" w:rsidP="00A635B8">
            <w:pPr>
              <w:jc w:val="center"/>
              <w:rPr>
                <w:sz w:val="16"/>
                <w:szCs w:val="16"/>
              </w:rPr>
            </w:pPr>
            <w:r w:rsidRPr="004E0060">
              <w:rPr>
                <w:sz w:val="16"/>
                <w:szCs w:val="16"/>
              </w:rPr>
              <w:t xml:space="preserve">предоставление </w:t>
            </w:r>
          </w:p>
          <w:p w:rsidR="004E0060" w:rsidRPr="004E0060" w:rsidRDefault="004E0060" w:rsidP="00A635B8">
            <w:pPr>
              <w:jc w:val="center"/>
              <w:rPr>
                <w:sz w:val="16"/>
                <w:szCs w:val="16"/>
              </w:rPr>
            </w:pPr>
            <w:r w:rsidRPr="004E0060">
              <w:rPr>
                <w:sz w:val="16"/>
                <w:szCs w:val="16"/>
              </w:rPr>
              <w:t xml:space="preserve">муниципальной </w:t>
            </w:r>
          </w:p>
          <w:p w:rsidR="004E0060" w:rsidRPr="004E0060" w:rsidRDefault="004E0060" w:rsidP="00A635B8">
            <w:pPr>
              <w:jc w:val="center"/>
              <w:rPr>
                <w:sz w:val="16"/>
                <w:szCs w:val="16"/>
              </w:rPr>
            </w:pPr>
            <w:r w:rsidRPr="004E0060">
              <w:rPr>
                <w:sz w:val="16"/>
                <w:szCs w:val="16"/>
              </w:rPr>
              <w:t xml:space="preserve">услуги, и </w:t>
            </w:r>
          </w:p>
          <w:p w:rsidR="004E0060" w:rsidRPr="004E0060" w:rsidRDefault="004E0060" w:rsidP="00A635B8">
            <w:pPr>
              <w:jc w:val="center"/>
              <w:rPr>
                <w:sz w:val="16"/>
                <w:szCs w:val="16"/>
              </w:rPr>
            </w:pPr>
            <w:r w:rsidRPr="004E0060">
              <w:rPr>
                <w:sz w:val="16"/>
                <w:szCs w:val="16"/>
              </w:rPr>
              <w:t xml:space="preserve">передача ему </w:t>
            </w:r>
          </w:p>
          <w:p w:rsidR="004E0060" w:rsidRPr="004E0060" w:rsidRDefault="004E0060" w:rsidP="00A635B8">
            <w:pPr>
              <w:jc w:val="center"/>
              <w:rPr>
                <w:sz w:val="16"/>
                <w:szCs w:val="16"/>
              </w:rPr>
            </w:pPr>
            <w:r w:rsidRPr="004E0060">
              <w:rPr>
                <w:sz w:val="16"/>
                <w:szCs w:val="16"/>
              </w:rPr>
              <w:t>документов</w:t>
            </w:r>
          </w:p>
          <w:p w:rsidR="004E0060" w:rsidRPr="004E0060" w:rsidRDefault="004E0060" w:rsidP="00A635B8">
            <w:pPr>
              <w:jc w:val="center"/>
              <w:rPr>
                <w:b/>
                <w:sz w:val="16"/>
                <w:szCs w:val="16"/>
              </w:rPr>
            </w:pPr>
          </w:p>
        </w:tc>
      </w:tr>
      <w:tr w:rsidR="004E0060" w:rsidRPr="004E0060" w:rsidTr="00A635B8">
        <w:trPr>
          <w:trHeight w:val="2406"/>
        </w:trPr>
        <w:tc>
          <w:tcPr>
            <w:tcW w:w="2376" w:type="dxa"/>
            <w:vMerge/>
          </w:tcPr>
          <w:p w:rsidR="004E0060" w:rsidRPr="004E0060" w:rsidRDefault="004E0060" w:rsidP="00A635B8">
            <w:pPr>
              <w:jc w:val="center"/>
              <w:rPr>
                <w:sz w:val="16"/>
                <w:szCs w:val="16"/>
              </w:rPr>
            </w:pPr>
          </w:p>
        </w:tc>
        <w:tc>
          <w:tcPr>
            <w:tcW w:w="2552" w:type="dxa"/>
          </w:tcPr>
          <w:p w:rsidR="004E0060" w:rsidRPr="004E0060" w:rsidRDefault="004E0060" w:rsidP="00A635B8">
            <w:pPr>
              <w:jc w:val="center"/>
              <w:rPr>
                <w:sz w:val="16"/>
                <w:szCs w:val="16"/>
              </w:rPr>
            </w:pPr>
            <w:r w:rsidRPr="004E0060">
              <w:rPr>
                <w:sz w:val="16"/>
                <w:szCs w:val="16"/>
              </w:rPr>
              <w:t xml:space="preserve">Принятие решения об отказе в приёме </w:t>
            </w:r>
          </w:p>
          <w:p w:rsidR="004E0060" w:rsidRPr="004E0060" w:rsidRDefault="004E0060" w:rsidP="00A635B8">
            <w:pPr>
              <w:jc w:val="center"/>
              <w:rPr>
                <w:sz w:val="16"/>
                <w:szCs w:val="16"/>
              </w:rPr>
            </w:pPr>
            <w:r w:rsidRPr="004E0060">
              <w:rPr>
                <w:sz w:val="16"/>
                <w:szCs w:val="16"/>
              </w:rPr>
              <w:t>документов, в случае выявления оснований для отказа в приёме документов</w:t>
            </w: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b/>
                <w:sz w:val="16"/>
                <w:szCs w:val="16"/>
              </w:rPr>
            </w:pPr>
          </w:p>
          <w:p w:rsidR="004E0060" w:rsidRPr="004E0060" w:rsidRDefault="004E0060" w:rsidP="00A635B8">
            <w:pPr>
              <w:jc w:val="center"/>
              <w:rPr>
                <w:b/>
                <w:sz w:val="16"/>
                <w:szCs w:val="16"/>
              </w:rPr>
            </w:pPr>
          </w:p>
          <w:p w:rsidR="004E0060" w:rsidRPr="004E0060" w:rsidRDefault="004E0060" w:rsidP="00A635B8">
            <w:pPr>
              <w:jc w:val="center"/>
              <w:rPr>
                <w:b/>
                <w:sz w:val="16"/>
                <w:szCs w:val="16"/>
              </w:rPr>
            </w:pPr>
          </w:p>
          <w:p w:rsidR="004E0060" w:rsidRPr="004E0060" w:rsidRDefault="004E0060" w:rsidP="00A635B8">
            <w:pPr>
              <w:jc w:val="center"/>
              <w:rPr>
                <w:b/>
                <w:sz w:val="16"/>
                <w:szCs w:val="16"/>
              </w:rPr>
            </w:pPr>
          </w:p>
          <w:p w:rsidR="004E0060" w:rsidRPr="004E0060" w:rsidRDefault="004E0060" w:rsidP="00A635B8">
            <w:pPr>
              <w:jc w:val="center"/>
              <w:rPr>
                <w:b/>
                <w:sz w:val="16"/>
                <w:szCs w:val="16"/>
              </w:rPr>
            </w:pPr>
          </w:p>
          <w:p w:rsidR="004E0060" w:rsidRPr="004E0060" w:rsidRDefault="004E0060" w:rsidP="00A635B8">
            <w:pPr>
              <w:jc w:val="center"/>
              <w:rPr>
                <w:b/>
                <w:sz w:val="16"/>
                <w:szCs w:val="16"/>
              </w:rPr>
            </w:pPr>
          </w:p>
          <w:p w:rsidR="004E0060" w:rsidRPr="004E0060" w:rsidRDefault="004E0060" w:rsidP="00A635B8">
            <w:pPr>
              <w:jc w:val="center"/>
              <w:rPr>
                <w:b/>
                <w:sz w:val="16"/>
                <w:szCs w:val="16"/>
              </w:rPr>
            </w:pPr>
          </w:p>
          <w:p w:rsidR="004E0060" w:rsidRPr="004E0060" w:rsidRDefault="004E0060" w:rsidP="00A635B8">
            <w:pPr>
              <w:jc w:val="center"/>
              <w:rPr>
                <w:sz w:val="16"/>
                <w:szCs w:val="16"/>
              </w:rPr>
            </w:pPr>
          </w:p>
        </w:tc>
        <w:tc>
          <w:tcPr>
            <w:tcW w:w="1937" w:type="dxa"/>
          </w:tcPr>
          <w:p w:rsidR="004E0060" w:rsidRPr="004E0060" w:rsidRDefault="004E0060" w:rsidP="00A635B8">
            <w:pPr>
              <w:jc w:val="center"/>
              <w:rPr>
                <w:sz w:val="16"/>
                <w:szCs w:val="16"/>
              </w:rPr>
            </w:pPr>
          </w:p>
        </w:tc>
        <w:tc>
          <w:tcPr>
            <w:tcW w:w="1947" w:type="dxa"/>
          </w:tcPr>
          <w:p w:rsidR="004E0060" w:rsidRPr="004E0060" w:rsidRDefault="004E0060" w:rsidP="00A635B8">
            <w:pPr>
              <w:jc w:val="center"/>
              <w:rPr>
                <w:sz w:val="16"/>
                <w:szCs w:val="16"/>
              </w:rPr>
            </w:pPr>
          </w:p>
        </w:tc>
        <w:tc>
          <w:tcPr>
            <w:tcW w:w="2466" w:type="dxa"/>
          </w:tcPr>
          <w:p w:rsidR="004E0060" w:rsidRPr="004E0060" w:rsidRDefault="004E0060" w:rsidP="00A635B8">
            <w:pPr>
              <w:jc w:val="center"/>
              <w:rPr>
                <w:sz w:val="16"/>
                <w:szCs w:val="16"/>
              </w:rPr>
            </w:pPr>
          </w:p>
        </w:tc>
        <w:tc>
          <w:tcPr>
            <w:tcW w:w="1304" w:type="dxa"/>
          </w:tcPr>
          <w:p w:rsidR="004E0060" w:rsidRPr="004E0060" w:rsidRDefault="004E0060" w:rsidP="00A635B8">
            <w:pPr>
              <w:jc w:val="center"/>
              <w:rPr>
                <w:b/>
                <w:sz w:val="16"/>
                <w:szCs w:val="16"/>
              </w:rPr>
            </w:pPr>
          </w:p>
        </w:tc>
        <w:tc>
          <w:tcPr>
            <w:tcW w:w="2204" w:type="dxa"/>
          </w:tcPr>
          <w:p w:rsidR="004E0060" w:rsidRPr="004E0060" w:rsidRDefault="004E0060" w:rsidP="00A635B8">
            <w:pPr>
              <w:jc w:val="center"/>
              <w:rPr>
                <w:sz w:val="16"/>
                <w:szCs w:val="16"/>
              </w:rPr>
            </w:pPr>
          </w:p>
        </w:tc>
      </w:tr>
      <w:tr w:rsidR="004E0060" w:rsidRPr="004E0060" w:rsidTr="00A635B8">
        <w:tc>
          <w:tcPr>
            <w:tcW w:w="2376" w:type="dxa"/>
          </w:tcPr>
          <w:p w:rsidR="004E0060" w:rsidRPr="004E0060" w:rsidRDefault="004E0060" w:rsidP="00A635B8">
            <w:pPr>
              <w:jc w:val="center"/>
              <w:rPr>
                <w:b/>
                <w:sz w:val="16"/>
                <w:szCs w:val="16"/>
              </w:rPr>
            </w:pPr>
          </w:p>
        </w:tc>
        <w:tc>
          <w:tcPr>
            <w:tcW w:w="2552" w:type="dxa"/>
          </w:tcPr>
          <w:p w:rsidR="004E0060" w:rsidRPr="004E0060" w:rsidRDefault="004E0060" w:rsidP="00A635B8">
            <w:pPr>
              <w:tabs>
                <w:tab w:val="left" w:pos="254"/>
              </w:tabs>
              <w:rPr>
                <w:sz w:val="16"/>
                <w:szCs w:val="16"/>
              </w:rPr>
            </w:pPr>
            <w:r w:rsidRPr="004E0060">
              <w:rPr>
                <w:sz w:val="16"/>
                <w:szCs w:val="16"/>
              </w:rPr>
              <w:t xml:space="preserve">Регистрация заявления, </w:t>
            </w:r>
          </w:p>
          <w:p w:rsidR="004E0060" w:rsidRPr="004E0060" w:rsidRDefault="004E0060" w:rsidP="00A635B8">
            <w:pPr>
              <w:tabs>
                <w:tab w:val="left" w:pos="254"/>
              </w:tabs>
              <w:rPr>
                <w:sz w:val="16"/>
                <w:szCs w:val="16"/>
              </w:rPr>
            </w:pPr>
            <w:r w:rsidRPr="004E0060">
              <w:rPr>
                <w:sz w:val="16"/>
                <w:szCs w:val="16"/>
              </w:rPr>
              <w:t xml:space="preserve">в случае отсутствия </w:t>
            </w:r>
          </w:p>
          <w:p w:rsidR="004E0060" w:rsidRPr="004E0060" w:rsidRDefault="004E0060" w:rsidP="00A635B8">
            <w:pPr>
              <w:tabs>
                <w:tab w:val="left" w:pos="254"/>
              </w:tabs>
              <w:rPr>
                <w:sz w:val="16"/>
                <w:szCs w:val="16"/>
              </w:rPr>
            </w:pPr>
            <w:r w:rsidRPr="004E0060">
              <w:rPr>
                <w:sz w:val="16"/>
                <w:szCs w:val="16"/>
              </w:rPr>
              <w:t xml:space="preserve">оснований для отказа в </w:t>
            </w:r>
          </w:p>
          <w:p w:rsidR="004E0060" w:rsidRPr="004E0060" w:rsidRDefault="004E0060" w:rsidP="00A635B8">
            <w:pPr>
              <w:tabs>
                <w:tab w:val="left" w:pos="254"/>
              </w:tabs>
              <w:rPr>
                <w:b/>
                <w:sz w:val="16"/>
                <w:szCs w:val="16"/>
              </w:rPr>
            </w:pPr>
            <w:r w:rsidRPr="004E0060">
              <w:rPr>
                <w:sz w:val="16"/>
                <w:szCs w:val="16"/>
              </w:rPr>
              <w:t>приеме документов</w:t>
            </w:r>
          </w:p>
        </w:tc>
        <w:tc>
          <w:tcPr>
            <w:tcW w:w="1937" w:type="dxa"/>
          </w:tcPr>
          <w:p w:rsidR="004E0060" w:rsidRPr="004E0060" w:rsidRDefault="004E0060" w:rsidP="00A635B8">
            <w:pPr>
              <w:jc w:val="center"/>
              <w:rPr>
                <w:b/>
                <w:sz w:val="16"/>
                <w:szCs w:val="16"/>
              </w:rPr>
            </w:pPr>
          </w:p>
        </w:tc>
        <w:tc>
          <w:tcPr>
            <w:tcW w:w="1947" w:type="dxa"/>
          </w:tcPr>
          <w:p w:rsidR="004E0060" w:rsidRPr="004E0060" w:rsidRDefault="004E0060" w:rsidP="00A635B8">
            <w:pPr>
              <w:jc w:val="center"/>
              <w:rPr>
                <w:sz w:val="16"/>
                <w:szCs w:val="16"/>
              </w:rPr>
            </w:pPr>
            <w:r w:rsidRPr="004E0060">
              <w:rPr>
                <w:sz w:val="16"/>
                <w:szCs w:val="16"/>
              </w:rPr>
              <w:t xml:space="preserve">должностное </w:t>
            </w:r>
          </w:p>
          <w:p w:rsidR="004E0060" w:rsidRPr="004E0060" w:rsidRDefault="004E0060" w:rsidP="00A635B8">
            <w:pPr>
              <w:jc w:val="center"/>
              <w:rPr>
                <w:sz w:val="16"/>
                <w:szCs w:val="16"/>
              </w:rPr>
            </w:pPr>
            <w:r w:rsidRPr="004E0060">
              <w:rPr>
                <w:sz w:val="16"/>
                <w:szCs w:val="16"/>
              </w:rPr>
              <w:t xml:space="preserve">лицо </w:t>
            </w:r>
          </w:p>
          <w:p w:rsidR="004E0060" w:rsidRPr="004E0060" w:rsidRDefault="004E0060" w:rsidP="00A635B8">
            <w:pPr>
              <w:jc w:val="center"/>
              <w:rPr>
                <w:sz w:val="16"/>
                <w:szCs w:val="16"/>
              </w:rPr>
            </w:pPr>
            <w:r w:rsidRPr="004E0060">
              <w:rPr>
                <w:sz w:val="16"/>
                <w:szCs w:val="16"/>
              </w:rPr>
              <w:t>Уполномоче</w:t>
            </w:r>
          </w:p>
          <w:p w:rsidR="004E0060" w:rsidRPr="004E0060" w:rsidRDefault="004E0060" w:rsidP="00A635B8">
            <w:pPr>
              <w:jc w:val="center"/>
              <w:rPr>
                <w:sz w:val="16"/>
                <w:szCs w:val="16"/>
              </w:rPr>
            </w:pPr>
            <w:r w:rsidRPr="004E0060">
              <w:rPr>
                <w:sz w:val="16"/>
                <w:szCs w:val="16"/>
              </w:rPr>
              <w:t xml:space="preserve">нного </w:t>
            </w:r>
          </w:p>
          <w:p w:rsidR="004E0060" w:rsidRPr="004E0060" w:rsidRDefault="004E0060" w:rsidP="00A635B8">
            <w:pPr>
              <w:jc w:val="center"/>
              <w:rPr>
                <w:sz w:val="16"/>
                <w:szCs w:val="16"/>
              </w:rPr>
            </w:pPr>
            <w:r w:rsidRPr="004E0060">
              <w:rPr>
                <w:sz w:val="16"/>
                <w:szCs w:val="16"/>
              </w:rPr>
              <w:t xml:space="preserve">органа, </w:t>
            </w:r>
          </w:p>
          <w:p w:rsidR="004E0060" w:rsidRPr="004E0060" w:rsidRDefault="004E0060" w:rsidP="00A635B8">
            <w:pPr>
              <w:jc w:val="center"/>
              <w:rPr>
                <w:sz w:val="16"/>
                <w:szCs w:val="16"/>
              </w:rPr>
            </w:pPr>
            <w:r w:rsidRPr="004E0060">
              <w:rPr>
                <w:sz w:val="16"/>
                <w:szCs w:val="16"/>
              </w:rPr>
              <w:t>ответственн</w:t>
            </w:r>
          </w:p>
          <w:p w:rsidR="004E0060" w:rsidRPr="004E0060" w:rsidRDefault="004E0060" w:rsidP="00A635B8">
            <w:pPr>
              <w:jc w:val="center"/>
              <w:rPr>
                <w:sz w:val="16"/>
                <w:szCs w:val="16"/>
              </w:rPr>
            </w:pPr>
            <w:r w:rsidRPr="004E0060">
              <w:rPr>
                <w:sz w:val="16"/>
                <w:szCs w:val="16"/>
              </w:rPr>
              <w:t xml:space="preserve">ое за </w:t>
            </w:r>
          </w:p>
          <w:p w:rsidR="004E0060" w:rsidRPr="004E0060" w:rsidRDefault="004E0060" w:rsidP="00A635B8">
            <w:pPr>
              <w:jc w:val="center"/>
              <w:rPr>
                <w:sz w:val="16"/>
                <w:szCs w:val="16"/>
              </w:rPr>
            </w:pPr>
            <w:r w:rsidRPr="004E0060">
              <w:rPr>
                <w:sz w:val="16"/>
                <w:szCs w:val="16"/>
              </w:rPr>
              <w:t xml:space="preserve">регистрацию </w:t>
            </w:r>
          </w:p>
          <w:p w:rsidR="004E0060" w:rsidRPr="004E0060" w:rsidRDefault="004E0060" w:rsidP="00A635B8">
            <w:pPr>
              <w:jc w:val="center"/>
              <w:rPr>
                <w:b/>
                <w:sz w:val="16"/>
                <w:szCs w:val="16"/>
              </w:rPr>
            </w:pPr>
            <w:r w:rsidRPr="004E0060">
              <w:rPr>
                <w:sz w:val="16"/>
                <w:szCs w:val="16"/>
              </w:rPr>
              <w:t>корреспонденции</w:t>
            </w:r>
          </w:p>
        </w:tc>
        <w:tc>
          <w:tcPr>
            <w:tcW w:w="2466" w:type="dxa"/>
          </w:tcPr>
          <w:p w:rsidR="004E0060" w:rsidRPr="004E0060" w:rsidRDefault="004E0060" w:rsidP="00A635B8">
            <w:pPr>
              <w:jc w:val="center"/>
              <w:rPr>
                <w:sz w:val="16"/>
                <w:szCs w:val="16"/>
              </w:rPr>
            </w:pPr>
            <w:r w:rsidRPr="004E0060">
              <w:rPr>
                <w:sz w:val="16"/>
                <w:szCs w:val="16"/>
              </w:rPr>
              <w:t xml:space="preserve">Уполномоченный </w:t>
            </w:r>
          </w:p>
          <w:p w:rsidR="004E0060" w:rsidRPr="004E0060" w:rsidRDefault="004E0060" w:rsidP="00A635B8">
            <w:pPr>
              <w:jc w:val="center"/>
              <w:rPr>
                <w:b/>
                <w:sz w:val="16"/>
                <w:szCs w:val="16"/>
              </w:rPr>
            </w:pPr>
            <w:r w:rsidRPr="004E0060">
              <w:rPr>
                <w:sz w:val="16"/>
                <w:szCs w:val="16"/>
              </w:rPr>
              <w:t>орган/ГИС</w:t>
            </w:r>
          </w:p>
        </w:tc>
        <w:tc>
          <w:tcPr>
            <w:tcW w:w="1304" w:type="dxa"/>
          </w:tcPr>
          <w:p w:rsidR="004E0060" w:rsidRPr="004E0060" w:rsidRDefault="004E0060" w:rsidP="00A635B8">
            <w:pPr>
              <w:jc w:val="center"/>
              <w:rPr>
                <w:b/>
                <w:sz w:val="16"/>
                <w:szCs w:val="16"/>
              </w:rPr>
            </w:pPr>
          </w:p>
        </w:tc>
        <w:tc>
          <w:tcPr>
            <w:tcW w:w="2204" w:type="dxa"/>
          </w:tcPr>
          <w:p w:rsidR="004E0060" w:rsidRPr="004E0060" w:rsidRDefault="004E0060" w:rsidP="00A635B8">
            <w:pPr>
              <w:jc w:val="center"/>
              <w:rPr>
                <w:b/>
                <w:sz w:val="16"/>
                <w:szCs w:val="16"/>
              </w:rPr>
            </w:pPr>
          </w:p>
        </w:tc>
      </w:tr>
      <w:tr w:rsidR="004E0060" w:rsidRPr="004E0060" w:rsidTr="00A635B8">
        <w:tc>
          <w:tcPr>
            <w:tcW w:w="14786" w:type="dxa"/>
            <w:gridSpan w:val="7"/>
          </w:tcPr>
          <w:p w:rsidR="004E0060" w:rsidRPr="004E0060" w:rsidRDefault="004E0060" w:rsidP="00A635B8">
            <w:pPr>
              <w:jc w:val="center"/>
              <w:rPr>
                <w:sz w:val="16"/>
                <w:szCs w:val="16"/>
              </w:rPr>
            </w:pPr>
            <w:r w:rsidRPr="004E0060">
              <w:rPr>
                <w:sz w:val="16"/>
                <w:szCs w:val="16"/>
              </w:rPr>
              <w:t>2. Получение сведений посредством СМЭВ</w:t>
            </w:r>
          </w:p>
        </w:tc>
      </w:tr>
      <w:tr w:rsidR="004E0060" w:rsidRPr="004E0060" w:rsidTr="00A635B8">
        <w:tc>
          <w:tcPr>
            <w:tcW w:w="2376" w:type="dxa"/>
          </w:tcPr>
          <w:p w:rsidR="004E0060" w:rsidRPr="004E0060" w:rsidRDefault="004E0060" w:rsidP="00A635B8">
            <w:pPr>
              <w:rPr>
                <w:sz w:val="16"/>
                <w:szCs w:val="16"/>
              </w:rPr>
            </w:pPr>
            <w:r w:rsidRPr="004E0060">
              <w:rPr>
                <w:sz w:val="16"/>
                <w:szCs w:val="16"/>
              </w:rPr>
              <w:t xml:space="preserve">пакет </w:t>
            </w:r>
          </w:p>
          <w:p w:rsidR="004E0060" w:rsidRPr="004E0060" w:rsidRDefault="004E0060" w:rsidP="00A635B8">
            <w:pPr>
              <w:rPr>
                <w:sz w:val="16"/>
                <w:szCs w:val="16"/>
              </w:rPr>
            </w:pPr>
            <w:r w:rsidRPr="004E0060">
              <w:rPr>
                <w:sz w:val="16"/>
                <w:szCs w:val="16"/>
              </w:rPr>
              <w:t xml:space="preserve">зарегистрированных </w:t>
            </w:r>
          </w:p>
          <w:p w:rsidR="004E0060" w:rsidRPr="004E0060" w:rsidRDefault="004E0060" w:rsidP="00A635B8">
            <w:pPr>
              <w:rPr>
                <w:sz w:val="16"/>
                <w:szCs w:val="16"/>
              </w:rPr>
            </w:pPr>
            <w:r w:rsidRPr="004E0060">
              <w:rPr>
                <w:sz w:val="16"/>
                <w:szCs w:val="16"/>
              </w:rPr>
              <w:t xml:space="preserve">документов, </w:t>
            </w:r>
          </w:p>
          <w:p w:rsidR="004E0060" w:rsidRPr="004E0060" w:rsidRDefault="004E0060" w:rsidP="00A635B8">
            <w:pPr>
              <w:rPr>
                <w:sz w:val="16"/>
                <w:szCs w:val="16"/>
              </w:rPr>
            </w:pPr>
            <w:r w:rsidRPr="004E0060">
              <w:rPr>
                <w:sz w:val="16"/>
                <w:szCs w:val="16"/>
              </w:rPr>
              <w:t xml:space="preserve">поступивших </w:t>
            </w:r>
          </w:p>
          <w:p w:rsidR="004E0060" w:rsidRPr="004E0060" w:rsidRDefault="004E0060" w:rsidP="00A635B8">
            <w:pPr>
              <w:rPr>
                <w:sz w:val="16"/>
                <w:szCs w:val="16"/>
              </w:rPr>
            </w:pPr>
            <w:r w:rsidRPr="004E0060">
              <w:rPr>
                <w:sz w:val="16"/>
                <w:szCs w:val="16"/>
              </w:rPr>
              <w:t>должностному лицу,</w:t>
            </w:r>
          </w:p>
          <w:p w:rsidR="004E0060" w:rsidRPr="004E0060" w:rsidRDefault="004E0060" w:rsidP="00A635B8">
            <w:pPr>
              <w:rPr>
                <w:sz w:val="16"/>
                <w:szCs w:val="16"/>
              </w:rPr>
            </w:pPr>
            <w:r w:rsidRPr="004E0060">
              <w:rPr>
                <w:sz w:val="16"/>
                <w:szCs w:val="16"/>
              </w:rPr>
              <w:t xml:space="preserve">ответственному за </w:t>
            </w:r>
          </w:p>
          <w:p w:rsidR="004E0060" w:rsidRPr="004E0060" w:rsidRDefault="004E0060" w:rsidP="00A635B8">
            <w:pPr>
              <w:rPr>
                <w:sz w:val="16"/>
                <w:szCs w:val="16"/>
              </w:rPr>
            </w:pPr>
            <w:r w:rsidRPr="004E0060">
              <w:rPr>
                <w:sz w:val="16"/>
                <w:szCs w:val="16"/>
              </w:rPr>
              <w:t xml:space="preserve">предоставление </w:t>
            </w:r>
          </w:p>
          <w:p w:rsidR="004E0060" w:rsidRPr="004E0060" w:rsidRDefault="004E0060" w:rsidP="00A635B8">
            <w:pPr>
              <w:rPr>
                <w:b/>
                <w:sz w:val="16"/>
                <w:szCs w:val="16"/>
              </w:rPr>
            </w:pPr>
            <w:r w:rsidRPr="004E0060">
              <w:rPr>
                <w:sz w:val="16"/>
                <w:szCs w:val="16"/>
              </w:rPr>
              <w:t>муниципальной услуги</w:t>
            </w:r>
          </w:p>
        </w:tc>
        <w:tc>
          <w:tcPr>
            <w:tcW w:w="2552" w:type="dxa"/>
          </w:tcPr>
          <w:p w:rsidR="004E0060" w:rsidRPr="004E0060" w:rsidRDefault="004E0060" w:rsidP="00A635B8">
            <w:pPr>
              <w:rPr>
                <w:sz w:val="16"/>
                <w:szCs w:val="16"/>
              </w:rPr>
            </w:pPr>
            <w:r w:rsidRPr="004E0060">
              <w:rPr>
                <w:sz w:val="16"/>
                <w:szCs w:val="16"/>
              </w:rPr>
              <w:t xml:space="preserve">направление </w:t>
            </w:r>
          </w:p>
          <w:p w:rsidR="004E0060" w:rsidRPr="004E0060" w:rsidRDefault="004E0060" w:rsidP="00A635B8">
            <w:pPr>
              <w:rPr>
                <w:sz w:val="16"/>
                <w:szCs w:val="16"/>
              </w:rPr>
            </w:pPr>
            <w:r w:rsidRPr="004E0060">
              <w:rPr>
                <w:sz w:val="16"/>
                <w:szCs w:val="16"/>
              </w:rPr>
              <w:t xml:space="preserve">межведомственных </w:t>
            </w:r>
          </w:p>
          <w:p w:rsidR="004E0060" w:rsidRPr="004E0060" w:rsidRDefault="004E0060" w:rsidP="00A635B8">
            <w:pPr>
              <w:rPr>
                <w:sz w:val="16"/>
                <w:szCs w:val="16"/>
              </w:rPr>
            </w:pPr>
            <w:r w:rsidRPr="004E0060">
              <w:rPr>
                <w:sz w:val="16"/>
                <w:szCs w:val="16"/>
              </w:rPr>
              <w:t xml:space="preserve">запросов в органы и </w:t>
            </w:r>
          </w:p>
          <w:p w:rsidR="004E0060" w:rsidRPr="004E0060" w:rsidRDefault="004E0060" w:rsidP="00A635B8">
            <w:pPr>
              <w:rPr>
                <w:sz w:val="16"/>
                <w:szCs w:val="16"/>
              </w:rPr>
            </w:pPr>
            <w:r w:rsidRPr="004E0060">
              <w:rPr>
                <w:sz w:val="16"/>
                <w:szCs w:val="16"/>
              </w:rPr>
              <w:t>организации</w:t>
            </w:r>
          </w:p>
        </w:tc>
        <w:tc>
          <w:tcPr>
            <w:tcW w:w="1937" w:type="dxa"/>
          </w:tcPr>
          <w:p w:rsidR="004E0060" w:rsidRPr="004E0060" w:rsidRDefault="004E0060" w:rsidP="00A635B8">
            <w:pPr>
              <w:rPr>
                <w:sz w:val="16"/>
                <w:szCs w:val="16"/>
              </w:rPr>
            </w:pPr>
            <w:r w:rsidRPr="004E0060">
              <w:rPr>
                <w:sz w:val="16"/>
                <w:szCs w:val="16"/>
              </w:rPr>
              <w:t xml:space="preserve">в день </w:t>
            </w:r>
          </w:p>
          <w:p w:rsidR="004E0060" w:rsidRPr="004E0060" w:rsidRDefault="004E0060" w:rsidP="00A635B8">
            <w:pPr>
              <w:rPr>
                <w:sz w:val="16"/>
                <w:szCs w:val="16"/>
              </w:rPr>
            </w:pPr>
            <w:r w:rsidRPr="004E0060">
              <w:rPr>
                <w:sz w:val="16"/>
                <w:szCs w:val="16"/>
              </w:rPr>
              <w:t xml:space="preserve">регистрации </w:t>
            </w:r>
          </w:p>
          <w:p w:rsidR="004E0060" w:rsidRPr="004E0060" w:rsidRDefault="004E0060" w:rsidP="00A635B8">
            <w:pPr>
              <w:rPr>
                <w:sz w:val="16"/>
                <w:szCs w:val="16"/>
              </w:rPr>
            </w:pPr>
            <w:r w:rsidRPr="004E0060">
              <w:rPr>
                <w:sz w:val="16"/>
                <w:szCs w:val="16"/>
              </w:rPr>
              <w:t xml:space="preserve">заявления и </w:t>
            </w:r>
          </w:p>
          <w:p w:rsidR="004E0060" w:rsidRPr="004E0060" w:rsidRDefault="004E0060" w:rsidP="00A635B8">
            <w:pPr>
              <w:rPr>
                <w:sz w:val="16"/>
                <w:szCs w:val="16"/>
              </w:rPr>
            </w:pPr>
            <w:r w:rsidRPr="004E0060">
              <w:rPr>
                <w:sz w:val="16"/>
                <w:szCs w:val="16"/>
              </w:rPr>
              <w:t>документов</w:t>
            </w:r>
          </w:p>
        </w:tc>
        <w:tc>
          <w:tcPr>
            <w:tcW w:w="1947" w:type="dxa"/>
          </w:tcPr>
          <w:p w:rsidR="004E0060" w:rsidRPr="004E0060" w:rsidRDefault="004E0060" w:rsidP="00A635B8">
            <w:pPr>
              <w:rPr>
                <w:sz w:val="16"/>
                <w:szCs w:val="16"/>
              </w:rPr>
            </w:pPr>
            <w:r w:rsidRPr="004E0060">
              <w:rPr>
                <w:sz w:val="16"/>
                <w:szCs w:val="16"/>
              </w:rPr>
              <w:t xml:space="preserve">должностное </w:t>
            </w:r>
          </w:p>
          <w:p w:rsidR="004E0060" w:rsidRPr="004E0060" w:rsidRDefault="004E0060" w:rsidP="00A635B8">
            <w:pPr>
              <w:rPr>
                <w:sz w:val="16"/>
                <w:szCs w:val="16"/>
              </w:rPr>
            </w:pPr>
            <w:r w:rsidRPr="004E0060">
              <w:rPr>
                <w:sz w:val="16"/>
                <w:szCs w:val="16"/>
              </w:rPr>
              <w:t xml:space="preserve">лицо </w:t>
            </w:r>
          </w:p>
          <w:p w:rsidR="004E0060" w:rsidRPr="004E0060" w:rsidRDefault="004E0060" w:rsidP="00A635B8">
            <w:pPr>
              <w:rPr>
                <w:sz w:val="16"/>
                <w:szCs w:val="16"/>
              </w:rPr>
            </w:pPr>
            <w:r w:rsidRPr="004E0060">
              <w:rPr>
                <w:sz w:val="16"/>
                <w:szCs w:val="16"/>
              </w:rPr>
              <w:t>Уполномоче</w:t>
            </w:r>
          </w:p>
          <w:p w:rsidR="004E0060" w:rsidRPr="004E0060" w:rsidRDefault="004E0060" w:rsidP="00A635B8">
            <w:pPr>
              <w:rPr>
                <w:sz w:val="16"/>
                <w:szCs w:val="16"/>
              </w:rPr>
            </w:pPr>
            <w:r w:rsidRPr="004E0060">
              <w:rPr>
                <w:sz w:val="16"/>
                <w:szCs w:val="16"/>
              </w:rPr>
              <w:t xml:space="preserve">нного </w:t>
            </w:r>
          </w:p>
          <w:p w:rsidR="004E0060" w:rsidRPr="004E0060" w:rsidRDefault="004E0060" w:rsidP="00A635B8">
            <w:pPr>
              <w:rPr>
                <w:sz w:val="16"/>
                <w:szCs w:val="16"/>
              </w:rPr>
            </w:pPr>
            <w:r w:rsidRPr="004E0060">
              <w:rPr>
                <w:sz w:val="16"/>
                <w:szCs w:val="16"/>
              </w:rPr>
              <w:t xml:space="preserve">органа, </w:t>
            </w:r>
          </w:p>
          <w:p w:rsidR="004E0060" w:rsidRPr="004E0060" w:rsidRDefault="004E0060" w:rsidP="00A635B8">
            <w:pPr>
              <w:rPr>
                <w:sz w:val="16"/>
                <w:szCs w:val="16"/>
              </w:rPr>
            </w:pPr>
            <w:r w:rsidRPr="004E0060">
              <w:rPr>
                <w:sz w:val="16"/>
                <w:szCs w:val="16"/>
              </w:rPr>
              <w:t>ответственн</w:t>
            </w:r>
          </w:p>
          <w:p w:rsidR="004E0060" w:rsidRPr="004E0060" w:rsidRDefault="004E0060" w:rsidP="00A635B8">
            <w:pPr>
              <w:rPr>
                <w:sz w:val="16"/>
                <w:szCs w:val="16"/>
              </w:rPr>
            </w:pPr>
            <w:r w:rsidRPr="004E0060">
              <w:rPr>
                <w:sz w:val="16"/>
                <w:szCs w:val="16"/>
              </w:rPr>
              <w:t xml:space="preserve">ое за </w:t>
            </w:r>
          </w:p>
          <w:p w:rsidR="004E0060" w:rsidRPr="004E0060" w:rsidRDefault="004E0060" w:rsidP="00A635B8">
            <w:pPr>
              <w:rPr>
                <w:sz w:val="16"/>
                <w:szCs w:val="16"/>
              </w:rPr>
            </w:pPr>
            <w:r w:rsidRPr="004E0060">
              <w:rPr>
                <w:sz w:val="16"/>
                <w:szCs w:val="16"/>
              </w:rPr>
              <w:t>предоставле</w:t>
            </w:r>
          </w:p>
          <w:p w:rsidR="004E0060" w:rsidRPr="004E0060" w:rsidRDefault="004E0060" w:rsidP="00A635B8">
            <w:pPr>
              <w:rPr>
                <w:sz w:val="16"/>
                <w:szCs w:val="16"/>
              </w:rPr>
            </w:pPr>
            <w:r w:rsidRPr="004E0060">
              <w:rPr>
                <w:sz w:val="16"/>
                <w:szCs w:val="16"/>
              </w:rPr>
              <w:t xml:space="preserve">ние </w:t>
            </w:r>
          </w:p>
          <w:p w:rsidR="004E0060" w:rsidRPr="004E0060" w:rsidRDefault="004E0060" w:rsidP="00A635B8">
            <w:pPr>
              <w:rPr>
                <w:sz w:val="16"/>
                <w:szCs w:val="16"/>
              </w:rPr>
            </w:pPr>
            <w:r w:rsidRPr="004E0060">
              <w:rPr>
                <w:sz w:val="16"/>
                <w:szCs w:val="16"/>
              </w:rPr>
              <w:t>(муниципаль</w:t>
            </w:r>
          </w:p>
          <w:p w:rsidR="004E0060" w:rsidRPr="004E0060" w:rsidRDefault="004E0060" w:rsidP="00A635B8">
            <w:pPr>
              <w:rPr>
                <w:sz w:val="16"/>
                <w:szCs w:val="16"/>
              </w:rPr>
            </w:pPr>
            <w:r w:rsidRPr="004E0060">
              <w:rPr>
                <w:sz w:val="16"/>
                <w:szCs w:val="16"/>
              </w:rPr>
              <w:t>ной) услуги</w:t>
            </w:r>
          </w:p>
        </w:tc>
        <w:tc>
          <w:tcPr>
            <w:tcW w:w="2466" w:type="dxa"/>
          </w:tcPr>
          <w:p w:rsidR="004E0060" w:rsidRPr="004E0060" w:rsidRDefault="004E0060" w:rsidP="00A635B8">
            <w:pPr>
              <w:rPr>
                <w:sz w:val="16"/>
                <w:szCs w:val="16"/>
              </w:rPr>
            </w:pPr>
            <w:r w:rsidRPr="004E0060">
              <w:rPr>
                <w:sz w:val="16"/>
                <w:szCs w:val="16"/>
              </w:rPr>
              <w:t xml:space="preserve">Уполномоченный </w:t>
            </w:r>
          </w:p>
          <w:p w:rsidR="004E0060" w:rsidRPr="004E0060" w:rsidRDefault="004E0060" w:rsidP="00A635B8">
            <w:pPr>
              <w:rPr>
                <w:sz w:val="16"/>
                <w:szCs w:val="16"/>
              </w:rPr>
            </w:pPr>
            <w:r w:rsidRPr="004E0060">
              <w:rPr>
                <w:sz w:val="16"/>
                <w:szCs w:val="16"/>
              </w:rPr>
              <w:t xml:space="preserve">орган/ГИС/ ПГС / </w:t>
            </w:r>
          </w:p>
          <w:p w:rsidR="004E0060" w:rsidRPr="004E0060" w:rsidRDefault="004E0060" w:rsidP="00A635B8">
            <w:pPr>
              <w:rPr>
                <w:sz w:val="16"/>
                <w:szCs w:val="16"/>
              </w:rPr>
            </w:pPr>
            <w:r w:rsidRPr="004E0060">
              <w:rPr>
                <w:sz w:val="16"/>
                <w:szCs w:val="16"/>
              </w:rPr>
              <w:t>СМЭВ</w:t>
            </w:r>
          </w:p>
        </w:tc>
        <w:tc>
          <w:tcPr>
            <w:tcW w:w="1304" w:type="dxa"/>
          </w:tcPr>
          <w:p w:rsidR="004E0060" w:rsidRPr="004E0060" w:rsidRDefault="004E0060" w:rsidP="00A635B8">
            <w:pPr>
              <w:rPr>
                <w:sz w:val="16"/>
                <w:szCs w:val="16"/>
              </w:rPr>
            </w:pPr>
            <w:r w:rsidRPr="004E0060">
              <w:rPr>
                <w:sz w:val="16"/>
                <w:szCs w:val="16"/>
              </w:rPr>
              <w:t xml:space="preserve">отсутствие </w:t>
            </w:r>
          </w:p>
          <w:p w:rsidR="004E0060" w:rsidRPr="004E0060" w:rsidRDefault="004E0060" w:rsidP="00A635B8">
            <w:pPr>
              <w:rPr>
                <w:sz w:val="16"/>
                <w:szCs w:val="16"/>
              </w:rPr>
            </w:pPr>
            <w:r w:rsidRPr="004E0060">
              <w:rPr>
                <w:sz w:val="16"/>
                <w:szCs w:val="16"/>
              </w:rPr>
              <w:t xml:space="preserve">документов, </w:t>
            </w:r>
          </w:p>
          <w:p w:rsidR="004E0060" w:rsidRPr="004E0060" w:rsidRDefault="004E0060" w:rsidP="00A635B8">
            <w:pPr>
              <w:rPr>
                <w:sz w:val="16"/>
                <w:szCs w:val="16"/>
              </w:rPr>
            </w:pPr>
            <w:r w:rsidRPr="004E0060">
              <w:rPr>
                <w:sz w:val="16"/>
                <w:szCs w:val="16"/>
              </w:rPr>
              <w:t xml:space="preserve">необходимых для </w:t>
            </w:r>
          </w:p>
          <w:p w:rsidR="004E0060" w:rsidRPr="004E0060" w:rsidRDefault="004E0060" w:rsidP="00A635B8">
            <w:pPr>
              <w:rPr>
                <w:sz w:val="16"/>
                <w:szCs w:val="16"/>
              </w:rPr>
            </w:pPr>
            <w:r w:rsidRPr="004E0060">
              <w:rPr>
                <w:sz w:val="16"/>
                <w:szCs w:val="16"/>
              </w:rPr>
              <w:t xml:space="preserve">предоставления </w:t>
            </w:r>
          </w:p>
          <w:p w:rsidR="004E0060" w:rsidRPr="004E0060" w:rsidRDefault="004E0060" w:rsidP="00A635B8">
            <w:pPr>
              <w:rPr>
                <w:sz w:val="16"/>
                <w:szCs w:val="16"/>
              </w:rPr>
            </w:pPr>
            <w:r w:rsidRPr="004E0060">
              <w:rPr>
                <w:sz w:val="16"/>
                <w:szCs w:val="16"/>
              </w:rPr>
              <w:t xml:space="preserve">муниципальной </w:t>
            </w:r>
          </w:p>
          <w:p w:rsidR="004E0060" w:rsidRPr="004E0060" w:rsidRDefault="004E0060" w:rsidP="00A635B8">
            <w:pPr>
              <w:rPr>
                <w:sz w:val="16"/>
                <w:szCs w:val="16"/>
              </w:rPr>
            </w:pPr>
            <w:r w:rsidRPr="004E0060">
              <w:rPr>
                <w:sz w:val="16"/>
                <w:szCs w:val="16"/>
              </w:rPr>
              <w:t xml:space="preserve">услуги, </w:t>
            </w:r>
          </w:p>
          <w:p w:rsidR="004E0060" w:rsidRPr="004E0060" w:rsidRDefault="004E0060" w:rsidP="00A635B8">
            <w:pPr>
              <w:rPr>
                <w:sz w:val="16"/>
                <w:szCs w:val="16"/>
              </w:rPr>
            </w:pPr>
            <w:r w:rsidRPr="004E0060">
              <w:rPr>
                <w:sz w:val="16"/>
                <w:szCs w:val="16"/>
              </w:rPr>
              <w:t xml:space="preserve">находящихся в распоряжении </w:t>
            </w:r>
          </w:p>
          <w:p w:rsidR="004E0060" w:rsidRPr="004E0060" w:rsidRDefault="004E0060" w:rsidP="00A635B8">
            <w:pPr>
              <w:rPr>
                <w:sz w:val="16"/>
                <w:szCs w:val="16"/>
              </w:rPr>
            </w:pPr>
            <w:r w:rsidRPr="004E0060">
              <w:rPr>
                <w:sz w:val="16"/>
                <w:szCs w:val="16"/>
              </w:rPr>
              <w:t xml:space="preserve">государственных </w:t>
            </w:r>
          </w:p>
          <w:p w:rsidR="004E0060" w:rsidRPr="004E0060" w:rsidRDefault="004E0060" w:rsidP="00A635B8">
            <w:pPr>
              <w:rPr>
                <w:sz w:val="16"/>
                <w:szCs w:val="16"/>
              </w:rPr>
            </w:pPr>
            <w:r w:rsidRPr="004E0060">
              <w:rPr>
                <w:sz w:val="16"/>
                <w:szCs w:val="16"/>
              </w:rPr>
              <w:t xml:space="preserve">органов </w:t>
            </w:r>
          </w:p>
          <w:p w:rsidR="004E0060" w:rsidRPr="004E0060" w:rsidRDefault="004E0060" w:rsidP="00A635B8">
            <w:pPr>
              <w:rPr>
                <w:sz w:val="16"/>
                <w:szCs w:val="16"/>
              </w:rPr>
            </w:pPr>
            <w:r w:rsidRPr="004E0060">
              <w:rPr>
                <w:sz w:val="16"/>
                <w:szCs w:val="16"/>
              </w:rPr>
              <w:t>(организации)</w:t>
            </w:r>
          </w:p>
        </w:tc>
        <w:tc>
          <w:tcPr>
            <w:tcW w:w="2204" w:type="dxa"/>
          </w:tcPr>
          <w:p w:rsidR="004E0060" w:rsidRPr="004E0060" w:rsidRDefault="004E0060" w:rsidP="00A635B8">
            <w:pPr>
              <w:rPr>
                <w:sz w:val="16"/>
                <w:szCs w:val="16"/>
              </w:rPr>
            </w:pPr>
            <w:r w:rsidRPr="004E0060">
              <w:rPr>
                <w:sz w:val="16"/>
                <w:szCs w:val="16"/>
              </w:rPr>
              <w:t xml:space="preserve">направление </w:t>
            </w:r>
          </w:p>
          <w:p w:rsidR="004E0060" w:rsidRPr="004E0060" w:rsidRDefault="004E0060" w:rsidP="00A635B8">
            <w:pPr>
              <w:rPr>
                <w:sz w:val="16"/>
                <w:szCs w:val="16"/>
              </w:rPr>
            </w:pPr>
            <w:r w:rsidRPr="004E0060">
              <w:rPr>
                <w:sz w:val="16"/>
                <w:szCs w:val="16"/>
              </w:rPr>
              <w:t xml:space="preserve">межведомственного запроса в </w:t>
            </w:r>
          </w:p>
          <w:p w:rsidR="004E0060" w:rsidRPr="004E0060" w:rsidRDefault="004E0060" w:rsidP="00A635B8">
            <w:pPr>
              <w:rPr>
                <w:sz w:val="16"/>
                <w:szCs w:val="16"/>
              </w:rPr>
            </w:pPr>
            <w:r w:rsidRPr="004E0060">
              <w:rPr>
                <w:sz w:val="16"/>
                <w:szCs w:val="16"/>
              </w:rPr>
              <w:t xml:space="preserve">органы </w:t>
            </w:r>
          </w:p>
          <w:p w:rsidR="004E0060" w:rsidRPr="004E0060" w:rsidRDefault="004E0060" w:rsidP="00A635B8">
            <w:pPr>
              <w:rPr>
                <w:sz w:val="16"/>
                <w:szCs w:val="16"/>
              </w:rPr>
            </w:pPr>
            <w:r w:rsidRPr="004E0060">
              <w:rPr>
                <w:sz w:val="16"/>
                <w:szCs w:val="16"/>
              </w:rPr>
              <w:t xml:space="preserve">(организации), </w:t>
            </w:r>
          </w:p>
          <w:p w:rsidR="004E0060" w:rsidRPr="004E0060" w:rsidRDefault="004E0060" w:rsidP="00A635B8">
            <w:pPr>
              <w:rPr>
                <w:sz w:val="16"/>
                <w:szCs w:val="16"/>
              </w:rPr>
            </w:pPr>
            <w:r w:rsidRPr="004E0060">
              <w:rPr>
                <w:sz w:val="16"/>
                <w:szCs w:val="16"/>
              </w:rPr>
              <w:t>предоставляющ</w:t>
            </w:r>
          </w:p>
          <w:p w:rsidR="004E0060" w:rsidRPr="004E0060" w:rsidRDefault="004E0060" w:rsidP="00A635B8">
            <w:pPr>
              <w:rPr>
                <w:sz w:val="16"/>
                <w:szCs w:val="16"/>
              </w:rPr>
            </w:pPr>
            <w:r w:rsidRPr="004E0060">
              <w:rPr>
                <w:sz w:val="16"/>
                <w:szCs w:val="16"/>
              </w:rPr>
              <w:t xml:space="preserve">ие документы </w:t>
            </w:r>
          </w:p>
          <w:p w:rsidR="004E0060" w:rsidRPr="004E0060" w:rsidRDefault="004E0060" w:rsidP="00A635B8">
            <w:pPr>
              <w:rPr>
                <w:sz w:val="16"/>
                <w:szCs w:val="16"/>
              </w:rPr>
            </w:pPr>
            <w:r w:rsidRPr="004E0060">
              <w:rPr>
                <w:sz w:val="16"/>
                <w:szCs w:val="16"/>
              </w:rPr>
              <w:t xml:space="preserve">(сведения), </w:t>
            </w:r>
          </w:p>
          <w:p w:rsidR="004E0060" w:rsidRPr="004E0060" w:rsidRDefault="004E0060" w:rsidP="00A635B8">
            <w:pPr>
              <w:rPr>
                <w:sz w:val="16"/>
                <w:szCs w:val="16"/>
              </w:rPr>
            </w:pPr>
            <w:r w:rsidRPr="004E0060">
              <w:rPr>
                <w:sz w:val="16"/>
                <w:szCs w:val="16"/>
              </w:rPr>
              <w:t>предусмотренные пунктом 2.7</w:t>
            </w:r>
          </w:p>
          <w:p w:rsidR="004E0060" w:rsidRPr="004E0060" w:rsidRDefault="004E0060" w:rsidP="00A635B8">
            <w:pPr>
              <w:rPr>
                <w:sz w:val="16"/>
                <w:szCs w:val="16"/>
              </w:rPr>
            </w:pPr>
            <w:r w:rsidRPr="004E0060">
              <w:rPr>
                <w:sz w:val="16"/>
                <w:szCs w:val="16"/>
              </w:rPr>
              <w:t>Административ</w:t>
            </w:r>
          </w:p>
          <w:p w:rsidR="004E0060" w:rsidRPr="004E0060" w:rsidRDefault="004E0060" w:rsidP="00A635B8">
            <w:pPr>
              <w:rPr>
                <w:sz w:val="16"/>
                <w:szCs w:val="16"/>
              </w:rPr>
            </w:pPr>
            <w:r w:rsidRPr="004E0060">
              <w:rPr>
                <w:sz w:val="16"/>
                <w:szCs w:val="16"/>
              </w:rPr>
              <w:t xml:space="preserve">ного </w:t>
            </w:r>
          </w:p>
          <w:p w:rsidR="004E0060" w:rsidRPr="004E0060" w:rsidRDefault="004E0060" w:rsidP="00A635B8">
            <w:pPr>
              <w:rPr>
                <w:sz w:val="16"/>
                <w:szCs w:val="16"/>
              </w:rPr>
            </w:pPr>
            <w:r w:rsidRPr="004E0060">
              <w:rPr>
                <w:sz w:val="16"/>
                <w:szCs w:val="16"/>
              </w:rPr>
              <w:t xml:space="preserve">регламента , в том  числе с </w:t>
            </w:r>
          </w:p>
          <w:p w:rsidR="004E0060" w:rsidRPr="004E0060" w:rsidRDefault="004E0060" w:rsidP="00A635B8">
            <w:pPr>
              <w:rPr>
                <w:sz w:val="16"/>
                <w:szCs w:val="16"/>
              </w:rPr>
            </w:pPr>
            <w:r w:rsidRPr="004E0060">
              <w:rPr>
                <w:sz w:val="16"/>
                <w:szCs w:val="16"/>
              </w:rPr>
              <w:t xml:space="preserve">использованием </w:t>
            </w:r>
          </w:p>
          <w:p w:rsidR="004E0060" w:rsidRPr="004E0060" w:rsidRDefault="004E0060" w:rsidP="00A635B8">
            <w:pPr>
              <w:rPr>
                <w:sz w:val="16"/>
                <w:szCs w:val="16"/>
              </w:rPr>
            </w:pPr>
            <w:r w:rsidRPr="004E0060">
              <w:rPr>
                <w:sz w:val="16"/>
                <w:szCs w:val="16"/>
              </w:rPr>
              <w:t>СМЭВ</w:t>
            </w:r>
          </w:p>
        </w:tc>
      </w:tr>
      <w:tr w:rsidR="004E0060" w:rsidRPr="004E0060" w:rsidTr="00A635B8">
        <w:tc>
          <w:tcPr>
            <w:tcW w:w="2376" w:type="dxa"/>
          </w:tcPr>
          <w:p w:rsidR="004E0060" w:rsidRPr="004E0060" w:rsidRDefault="004E0060" w:rsidP="00A635B8">
            <w:pPr>
              <w:jc w:val="center"/>
              <w:rPr>
                <w:b/>
                <w:sz w:val="16"/>
                <w:szCs w:val="16"/>
              </w:rPr>
            </w:pPr>
          </w:p>
        </w:tc>
        <w:tc>
          <w:tcPr>
            <w:tcW w:w="2552" w:type="dxa"/>
          </w:tcPr>
          <w:p w:rsidR="004E0060" w:rsidRPr="004E0060" w:rsidRDefault="004E0060" w:rsidP="00A635B8">
            <w:pPr>
              <w:rPr>
                <w:sz w:val="16"/>
                <w:szCs w:val="16"/>
              </w:rPr>
            </w:pPr>
            <w:r w:rsidRPr="004E0060">
              <w:rPr>
                <w:sz w:val="16"/>
                <w:szCs w:val="16"/>
              </w:rPr>
              <w:t xml:space="preserve">получение ответов на </w:t>
            </w:r>
          </w:p>
          <w:p w:rsidR="004E0060" w:rsidRPr="004E0060" w:rsidRDefault="004E0060" w:rsidP="00A635B8">
            <w:pPr>
              <w:rPr>
                <w:sz w:val="16"/>
                <w:szCs w:val="16"/>
              </w:rPr>
            </w:pPr>
            <w:r w:rsidRPr="004E0060">
              <w:rPr>
                <w:sz w:val="16"/>
                <w:szCs w:val="16"/>
              </w:rPr>
              <w:t xml:space="preserve">межведомственные </w:t>
            </w:r>
          </w:p>
          <w:p w:rsidR="004E0060" w:rsidRPr="004E0060" w:rsidRDefault="004E0060" w:rsidP="00A635B8">
            <w:pPr>
              <w:rPr>
                <w:sz w:val="16"/>
                <w:szCs w:val="16"/>
              </w:rPr>
            </w:pPr>
            <w:r w:rsidRPr="004E0060">
              <w:rPr>
                <w:sz w:val="16"/>
                <w:szCs w:val="16"/>
              </w:rPr>
              <w:t xml:space="preserve">запросы, формирование </w:t>
            </w:r>
          </w:p>
          <w:p w:rsidR="004E0060" w:rsidRPr="004E0060" w:rsidRDefault="004E0060" w:rsidP="00A635B8">
            <w:pPr>
              <w:rPr>
                <w:sz w:val="16"/>
                <w:szCs w:val="16"/>
              </w:rPr>
            </w:pPr>
            <w:r w:rsidRPr="004E0060">
              <w:rPr>
                <w:sz w:val="16"/>
                <w:szCs w:val="16"/>
              </w:rPr>
              <w:t xml:space="preserve">полного комплекта </w:t>
            </w:r>
          </w:p>
          <w:p w:rsidR="004E0060" w:rsidRPr="004E0060" w:rsidRDefault="004E0060" w:rsidP="00A635B8">
            <w:pPr>
              <w:rPr>
                <w:sz w:val="16"/>
                <w:szCs w:val="16"/>
              </w:rPr>
            </w:pPr>
            <w:r w:rsidRPr="004E0060">
              <w:rPr>
                <w:sz w:val="16"/>
                <w:szCs w:val="16"/>
              </w:rPr>
              <w:t>документов</w:t>
            </w:r>
          </w:p>
        </w:tc>
        <w:tc>
          <w:tcPr>
            <w:tcW w:w="1937" w:type="dxa"/>
          </w:tcPr>
          <w:p w:rsidR="004E0060" w:rsidRPr="004E0060" w:rsidRDefault="004E0060" w:rsidP="00A635B8">
            <w:pPr>
              <w:rPr>
                <w:sz w:val="16"/>
                <w:szCs w:val="16"/>
              </w:rPr>
            </w:pPr>
            <w:r w:rsidRPr="004E0060">
              <w:rPr>
                <w:sz w:val="16"/>
                <w:szCs w:val="16"/>
              </w:rPr>
              <w:t xml:space="preserve">3 рабочих дня со дня направления </w:t>
            </w:r>
          </w:p>
          <w:p w:rsidR="004E0060" w:rsidRPr="004E0060" w:rsidRDefault="004E0060" w:rsidP="00A635B8">
            <w:pPr>
              <w:rPr>
                <w:sz w:val="16"/>
                <w:szCs w:val="16"/>
              </w:rPr>
            </w:pPr>
            <w:r w:rsidRPr="004E0060">
              <w:rPr>
                <w:sz w:val="16"/>
                <w:szCs w:val="16"/>
              </w:rPr>
              <w:t xml:space="preserve">межведомственного запроса в орган или организацию, </w:t>
            </w:r>
          </w:p>
          <w:p w:rsidR="004E0060" w:rsidRPr="004E0060" w:rsidRDefault="004E0060" w:rsidP="00A635B8">
            <w:pPr>
              <w:rPr>
                <w:sz w:val="16"/>
                <w:szCs w:val="16"/>
              </w:rPr>
            </w:pPr>
            <w:r w:rsidRPr="004E0060">
              <w:rPr>
                <w:sz w:val="16"/>
                <w:szCs w:val="16"/>
              </w:rPr>
              <w:t xml:space="preserve">предоставляющие документ и информацию, </w:t>
            </w:r>
          </w:p>
          <w:p w:rsidR="004E0060" w:rsidRPr="004E0060" w:rsidRDefault="004E0060" w:rsidP="00A635B8">
            <w:pPr>
              <w:rPr>
                <w:sz w:val="16"/>
                <w:szCs w:val="16"/>
              </w:rPr>
            </w:pPr>
            <w:r w:rsidRPr="004E0060">
              <w:rPr>
                <w:sz w:val="16"/>
                <w:szCs w:val="16"/>
              </w:rPr>
              <w:t xml:space="preserve">если иные сроки не предусмотрены </w:t>
            </w:r>
            <w:r w:rsidRPr="004E0060">
              <w:rPr>
                <w:sz w:val="16"/>
                <w:szCs w:val="16"/>
              </w:rPr>
              <w:lastRenderedPageBreak/>
              <w:t>законодательством РФ и субъекта РФ</w:t>
            </w:r>
          </w:p>
        </w:tc>
        <w:tc>
          <w:tcPr>
            <w:tcW w:w="1947" w:type="dxa"/>
          </w:tcPr>
          <w:p w:rsidR="004E0060" w:rsidRPr="004E0060" w:rsidRDefault="004E0060" w:rsidP="00A635B8">
            <w:pPr>
              <w:rPr>
                <w:sz w:val="16"/>
                <w:szCs w:val="16"/>
              </w:rPr>
            </w:pPr>
            <w:r w:rsidRPr="004E0060">
              <w:rPr>
                <w:sz w:val="16"/>
                <w:szCs w:val="16"/>
              </w:rPr>
              <w:lastRenderedPageBreak/>
              <w:t xml:space="preserve">должностное </w:t>
            </w:r>
          </w:p>
          <w:p w:rsidR="004E0060" w:rsidRPr="004E0060" w:rsidRDefault="004E0060" w:rsidP="00A635B8">
            <w:pPr>
              <w:rPr>
                <w:sz w:val="16"/>
                <w:szCs w:val="16"/>
              </w:rPr>
            </w:pPr>
            <w:r w:rsidRPr="004E0060">
              <w:rPr>
                <w:sz w:val="16"/>
                <w:szCs w:val="16"/>
              </w:rPr>
              <w:t xml:space="preserve">лицо </w:t>
            </w:r>
          </w:p>
          <w:p w:rsidR="004E0060" w:rsidRPr="004E0060" w:rsidRDefault="004E0060" w:rsidP="00A635B8">
            <w:pPr>
              <w:rPr>
                <w:sz w:val="16"/>
                <w:szCs w:val="16"/>
              </w:rPr>
            </w:pPr>
            <w:r w:rsidRPr="004E0060">
              <w:rPr>
                <w:sz w:val="16"/>
                <w:szCs w:val="16"/>
              </w:rPr>
              <w:t>Уполномоче</w:t>
            </w:r>
          </w:p>
          <w:p w:rsidR="004E0060" w:rsidRPr="004E0060" w:rsidRDefault="004E0060" w:rsidP="00A635B8">
            <w:pPr>
              <w:rPr>
                <w:sz w:val="16"/>
                <w:szCs w:val="16"/>
              </w:rPr>
            </w:pPr>
            <w:r w:rsidRPr="004E0060">
              <w:rPr>
                <w:sz w:val="16"/>
                <w:szCs w:val="16"/>
              </w:rPr>
              <w:t xml:space="preserve">нного органа, </w:t>
            </w:r>
          </w:p>
          <w:p w:rsidR="004E0060" w:rsidRPr="004E0060" w:rsidRDefault="004E0060" w:rsidP="00A635B8">
            <w:pPr>
              <w:rPr>
                <w:sz w:val="16"/>
                <w:szCs w:val="16"/>
              </w:rPr>
            </w:pPr>
            <w:r w:rsidRPr="004E0060">
              <w:rPr>
                <w:sz w:val="16"/>
                <w:szCs w:val="16"/>
              </w:rPr>
              <w:t>ответственн</w:t>
            </w:r>
          </w:p>
          <w:p w:rsidR="004E0060" w:rsidRPr="004E0060" w:rsidRDefault="004E0060" w:rsidP="00A635B8">
            <w:pPr>
              <w:rPr>
                <w:sz w:val="16"/>
                <w:szCs w:val="16"/>
              </w:rPr>
            </w:pPr>
            <w:r w:rsidRPr="004E0060">
              <w:rPr>
                <w:sz w:val="16"/>
                <w:szCs w:val="16"/>
              </w:rPr>
              <w:t>ое за предоставле</w:t>
            </w:r>
          </w:p>
          <w:p w:rsidR="004E0060" w:rsidRPr="004E0060" w:rsidRDefault="004E0060" w:rsidP="00A635B8">
            <w:pPr>
              <w:rPr>
                <w:sz w:val="16"/>
                <w:szCs w:val="16"/>
              </w:rPr>
            </w:pPr>
            <w:r w:rsidRPr="004E0060">
              <w:rPr>
                <w:sz w:val="16"/>
                <w:szCs w:val="16"/>
              </w:rPr>
              <w:t xml:space="preserve">ние </w:t>
            </w:r>
          </w:p>
          <w:p w:rsidR="004E0060" w:rsidRPr="004E0060" w:rsidRDefault="004E0060" w:rsidP="00A635B8">
            <w:pPr>
              <w:rPr>
                <w:sz w:val="16"/>
                <w:szCs w:val="16"/>
              </w:rPr>
            </w:pPr>
            <w:r w:rsidRPr="004E0060">
              <w:rPr>
                <w:sz w:val="16"/>
                <w:szCs w:val="16"/>
              </w:rPr>
              <w:t>муниципаль</w:t>
            </w:r>
          </w:p>
          <w:p w:rsidR="004E0060" w:rsidRPr="004E0060" w:rsidRDefault="004E0060" w:rsidP="00A635B8">
            <w:pPr>
              <w:rPr>
                <w:b/>
                <w:sz w:val="16"/>
                <w:szCs w:val="16"/>
              </w:rPr>
            </w:pPr>
            <w:r w:rsidRPr="004E0060">
              <w:rPr>
                <w:sz w:val="16"/>
                <w:szCs w:val="16"/>
              </w:rPr>
              <w:t>ной услуги</w:t>
            </w:r>
          </w:p>
        </w:tc>
        <w:tc>
          <w:tcPr>
            <w:tcW w:w="2466" w:type="dxa"/>
          </w:tcPr>
          <w:p w:rsidR="004E0060" w:rsidRPr="004E0060" w:rsidRDefault="004E0060" w:rsidP="00A635B8">
            <w:pPr>
              <w:rPr>
                <w:sz w:val="16"/>
                <w:szCs w:val="16"/>
              </w:rPr>
            </w:pPr>
            <w:r w:rsidRPr="004E0060">
              <w:rPr>
                <w:sz w:val="16"/>
                <w:szCs w:val="16"/>
              </w:rPr>
              <w:t xml:space="preserve">Уполномоченный </w:t>
            </w:r>
          </w:p>
          <w:p w:rsidR="004E0060" w:rsidRPr="004E0060" w:rsidRDefault="004E0060" w:rsidP="00A635B8">
            <w:pPr>
              <w:rPr>
                <w:sz w:val="16"/>
                <w:szCs w:val="16"/>
              </w:rPr>
            </w:pPr>
            <w:r w:rsidRPr="004E0060">
              <w:rPr>
                <w:sz w:val="16"/>
                <w:szCs w:val="16"/>
              </w:rPr>
              <w:t xml:space="preserve">орган) /ГИС/ ПГС </w:t>
            </w:r>
          </w:p>
          <w:p w:rsidR="004E0060" w:rsidRPr="004E0060" w:rsidRDefault="004E0060" w:rsidP="00A635B8">
            <w:pPr>
              <w:rPr>
                <w:b/>
                <w:sz w:val="16"/>
                <w:szCs w:val="16"/>
              </w:rPr>
            </w:pPr>
            <w:r w:rsidRPr="004E0060">
              <w:rPr>
                <w:sz w:val="16"/>
                <w:szCs w:val="16"/>
              </w:rPr>
              <w:t>/ СМЭВ</w:t>
            </w:r>
          </w:p>
        </w:tc>
        <w:tc>
          <w:tcPr>
            <w:tcW w:w="1304" w:type="dxa"/>
          </w:tcPr>
          <w:p w:rsidR="004E0060" w:rsidRPr="004E0060" w:rsidRDefault="004E0060" w:rsidP="00A635B8">
            <w:pPr>
              <w:jc w:val="center"/>
              <w:rPr>
                <w:b/>
                <w:sz w:val="16"/>
                <w:szCs w:val="16"/>
              </w:rPr>
            </w:pPr>
          </w:p>
        </w:tc>
        <w:tc>
          <w:tcPr>
            <w:tcW w:w="2204" w:type="dxa"/>
          </w:tcPr>
          <w:p w:rsidR="004E0060" w:rsidRPr="004E0060" w:rsidRDefault="004E0060" w:rsidP="00A635B8">
            <w:pPr>
              <w:rPr>
                <w:sz w:val="16"/>
                <w:szCs w:val="16"/>
              </w:rPr>
            </w:pPr>
            <w:r w:rsidRPr="004E0060">
              <w:rPr>
                <w:sz w:val="16"/>
                <w:szCs w:val="16"/>
              </w:rPr>
              <w:t xml:space="preserve">получение </w:t>
            </w:r>
          </w:p>
          <w:p w:rsidR="004E0060" w:rsidRPr="004E0060" w:rsidRDefault="004E0060" w:rsidP="00A635B8">
            <w:pPr>
              <w:rPr>
                <w:sz w:val="16"/>
                <w:szCs w:val="16"/>
              </w:rPr>
            </w:pPr>
            <w:r w:rsidRPr="004E0060">
              <w:rPr>
                <w:sz w:val="16"/>
                <w:szCs w:val="16"/>
              </w:rPr>
              <w:t xml:space="preserve">документов </w:t>
            </w:r>
          </w:p>
          <w:p w:rsidR="004E0060" w:rsidRPr="004E0060" w:rsidRDefault="004E0060" w:rsidP="00A635B8">
            <w:pPr>
              <w:rPr>
                <w:sz w:val="16"/>
                <w:szCs w:val="16"/>
              </w:rPr>
            </w:pPr>
            <w:r w:rsidRPr="004E0060">
              <w:rPr>
                <w:sz w:val="16"/>
                <w:szCs w:val="16"/>
              </w:rPr>
              <w:t xml:space="preserve">(сведений), </w:t>
            </w:r>
          </w:p>
          <w:p w:rsidR="004E0060" w:rsidRPr="004E0060" w:rsidRDefault="004E0060" w:rsidP="00A635B8">
            <w:pPr>
              <w:rPr>
                <w:sz w:val="16"/>
                <w:szCs w:val="16"/>
              </w:rPr>
            </w:pPr>
            <w:r w:rsidRPr="004E0060">
              <w:rPr>
                <w:sz w:val="16"/>
                <w:szCs w:val="16"/>
              </w:rPr>
              <w:t xml:space="preserve">необходимых </w:t>
            </w:r>
          </w:p>
          <w:p w:rsidR="004E0060" w:rsidRPr="004E0060" w:rsidRDefault="004E0060" w:rsidP="00A635B8">
            <w:pPr>
              <w:rPr>
                <w:sz w:val="16"/>
                <w:szCs w:val="16"/>
              </w:rPr>
            </w:pPr>
            <w:r w:rsidRPr="004E0060">
              <w:rPr>
                <w:sz w:val="16"/>
                <w:szCs w:val="16"/>
              </w:rPr>
              <w:t xml:space="preserve">для </w:t>
            </w:r>
          </w:p>
          <w:p w:rsidR="004E0060" w:rsidRPr="004E0060" w:rsidRDefault="004E0060" w:rsidP="00A635B8">
            <w:pPr>
              <w:rPr>
                <w:sz w:val="16"/>
                <w:szCs w:val="16"/>
              </w:rPr>
            </w:pPr>
            <w:r w:rsidRPr="004E0060">
              <w:rPr>
                <w:sz w:val="16"/>
                <w:szCs w:val="16"/>
              </w:rPr>
              <w:t>предоставления</w:t>
            </w:r>
          </w:p>
          <w:p w:rsidR="004E0060" w:rsidRPr="004E0060" w:rsidRDefault="004E0060" w:rsidP="00A635B8">
            <w:pPr>
              <w:rPr>
                <w:sz w:val="16"/>
                <w:szCs w:val="16"/>
              </w:rPr>
            </w:pPr>
            <w:r w:rsidRPr="004E0060">
              <w:rPr>
                <w:sz w:val="16"/>
                <w:szCs w:val="16"/>
              </w:rPr>
              <w:t>муниципальной</w:t>
            </w:r>
          </w:p>
          <w:p w:rsidR="004E0060" w:rsidRPr="004E0060" w:rsidRDefault="004E0060" w:rsidP="00A635B8">
            <w:pPr>
              <w:rPr>
                <w:b/>
                <w:sz w:val="16"/>
                <w:szCs w:val="16"/>
              </w:rPr>
            </w:pPr>
            <w:r w:rsidRPr="004E0060">
              <w:rPr>
                <w:sz w:val="16"/>
                <w:szCs w:val="16"/>
              </w:rPr>
              <w:t>услуги</w:t>
            </w:r>
          </w:p>
        </w:tc>
      </w:tr>
      <w:tr w:rsidR="004E0060" w:rsidRPr="004E0060" w:rsidTr="00A635B8">
        <w:tc>
          <w:tcPr>
            <w:tcW w:w="14786" w:type="dxa"/>
            <w:gridSpan w:val="7"/>
          </w:tcPr>
          <w:p w:rsidR="004E0060" w:rsidRPr="004E0060" w:rsidRDefault="004E0060" w:rsidP="00A635B8">
            <w:pPr>
              <w:jc w:val="center"/>
              <w:rPr>
                <w:sz w:val="16"/>
                <w:szCs w:val="16"/>
              </w:rPr>
            </w:pPr>
            <w:r w:rsidRPr="004E0060">
              <w:rPr>
                <w:sz w:val="16"/>
                <w:szCs w:val="16"/>
              </w:rPr>
              <w:lastRenderedPageBreak/>
              <w:t>3.  Рассмотрение документов и сведений</w:t>
            </w:r>
          </w:p>
        </w:tc>
      </w:tr>
      <w:tr w:rsidR="004E0060" w:rsidRPr="004E0060" w:rsidTr="00A635B8">
        <w:tc>
          <w:tcPr>
            <w:tcW w:w="2376" w:type="dxa"/>
          </w:tcPr>
          <w:p w:rsidR="004E0060" w:rsidRPr="004E0060" w:rsidRDefault="004E0060" w:rsidP="00A635B8">
            <w:pPr>
              <w:tabs>
                <w:tab w:val="left" w:pos="508"/>
              </w:tabs>
              <w:rPr>
                <w:sz w:val="16"/>
                <w:szCs w:val="16"/>
              </w:rPr>
            </w:pPr>
            <w:r w:rsidRPr="004E0060">
              <w:rPr>
                <w:sz w:val="16"/>
                <w:szCs w:val="16"/>
              </w:rPr>
              <w:t xml:space="preserve">пакет </w:t>
            </w:r>
          </w:p>
          <w:p w:rsidR="004E0060" w:rsidRPr="004E0060" w:rsidRDefault="004E0060" w:rsidP="00A635B8">
            <w:pPr>
              <w:tabs>
                <w:tab w:val="left" w:pos="508"/>
              </w:tabs>
              <w:rPr>
                <w:sz w:val="16"/>
                <w:szCs w:val="16"/>
              </w:rPr>
            </w:pPr>
            <w:r w:rsidRPr="004E0060">
              <w:rPr>
                <w:sz w:val="16"/>
                <w:szCs w:val="16"/>
              </w:rPr>
              <w:t xml:space="preserve">зарегистрированных </w:t>
            </w:r>
          </w:p>
          <w:p w:rsidR="004E0060" w:rsidRPr="004E0060" w:rsidRDefault="004E0060" w:rsidP="00A635B8">
            <w:pPr>
              <w:tabs>
                <w:tab w:val="left" w:pos="508"/>
              </w:tabs>
              <w:rPr>
                <w:sz w:val="16"/>
                <w:szCs w:val="16"/>
              </w:rPr>
            </w:pPr>
            <w:r w:rsidRPr="004E0060">
              <w:rPr>
                <w:sz w:val="16"/>
                <w:szCs w:val="16"/>
              </w:rPr>
              <w:t xml:space="preserve">документов, </w:t>
            </w:r>
          </w:p>
          <w:p w:rsidR="004E0060" w:rsidRPr="004E0060" w:rsidRDefault="004E0060" w:rsidP="00A635B8">
            <w:pPr>
              <w:tabs>
                <w:tab w:val="left" w:pos="508"/>
              </w:tabs>
              <w:rPr>
                <w:sz w:val="16"/>
                <w:szCs w:val="16"/>
              </w:rPr>
            </w:pPr>
            <w:r w:rsidRPr="004E0060">
              <w:rPr>
                <w:sz w:val="16"/>
                <w:szCs w:val="16"/>
              </w:rPr>
              <w:t xml:space="preserve">поступивших </w:t>
            </w:r>
          </w:p>
          <w:p w:rsidR="004E0060" w:rsidRPr="004E0060" w:rsidRDefault="004E0060" w:rsidP="00A635B8">
            <w:pPr>
              <w:tabs>
                <w:tab w:val="left" w:pos="508"/>
              </w:tabs>
              <w:rPr>
                <w:sz w:val="16"/>
                <w:szCs w:val="16"/>
              </w:rPr>
            </w:pPr>
            <w:r w:rsidRPr="004E0060">
              <w:rPr>
                <w:sz w:val="16"/>
                <w:szCs w:val="16"/>
              </w:rPr>
              <w:t>должностному лицу,</w:t>
            </w:r>
          </w:p>
          <w:p w:rsidR="004E0060" w:rsidRPr="004E0060" w:rsidRDefault="004E0060" w:rsidP="00A635B8">
            <w:pPr>
              <w:tabs>
                <w:tab w:val="left" w:pos="508"/>
              </w:tabs>
              <w:rPr>
                <w:sz w:val="16"/>
                <w:szCs w:val="16"/>
              </w:rPr>
            </w:pPr>
            <w:r w:rsidRPr="004E0060">
              <w:rPr>
                <w:sz w:val="16"/>
                <w:szCs w:val="16"/>
              </w:rPr>
              <w:t xml:space="preserve">ответственному за </w:t>
            </w:r>
          </w:p>
          <w:p w:rsidR="004E0060" w:rsidRPr="004E0060" w:rsidRDefault="004E0060" w:rsidP="00A635B8">
            <w:pPr>
              <w:tabs>
                <w:tab w:val="left" w:pos="508"/>
              </w:tabs>
              <w:rPr>
                <w:sz w:val="16"/>
                <w:szCs w:val="16"/>
              </w:rPr>
            </w:pPr>
            <w:r w:rsidRPr="004E0060">
              <w:rPr>
                <w:sz w:val="16"/>
                <w:szCs w:val="16"/>
              </w:rPr>
              <w:t xml:space="preserve">предоставление </w:t>
            </w:r>
          </w:p>
          <w:p w:rsidR="004E0060" w:rsidRPr="004E0060" w:rsidRDefault="004E0060" w:rsidP="00A635B8">
            <w:pPr>
              <w:tabs>
                <w:tab w:val="left" w:pos="508"/>
              </w:tabs>
              <w:rPr>
                <w:sz w:val="16"/>
                <w:szCs w:val="16"/>
              </w:rPr>
            </w:pPr>
            <w:r w:rsidRPr="004E0060">
              <w:rPr>
                <w:sz w:val="16"/>
                <w:szCs w:val="16"/>
              </w:rPr>
              <w:t>муниципальной услуги</w:t>
            </w:r>
          </w:p>
        </w:tc>
        <w:tc>
          <w:tcPr>
            <w:tcW w:w="2552" w:type="dxa"/>
          </w:tcPr>
          <w:p w:rsidR="004E0060" w:rsidRPr="004E0060" w:rsidRDefault="004E0060" w:rsidP="00A635B8">
            <w:pPr>
              <w:rPr>
                <w:sz w:val="16"/>
                <w:szCs w:val="16"/>
              </w:rPr>
            </w:pPr>
            <w:r w:rsidRPr="004E0060">
              <w:rPr>
                <w:sz w:val="16"/>
                <w:szCs w:val="16"/>
              </w:rPr>
              <w:t xml:space="preserve">Проверка соответствия </w:t>
            </w:r>
          </w:p>
          <w:p w:rsidR="004E0060" w:rsidRPr="004E0060" w:rsidRDefault="004E0060" w:rsidP="00A635B8">
            <w:pPr>
              <w:rPr>
                <w:sz w:val="16"/>
                <w:szCs w:val="16"/>
              </w:rPr>
            </w:pPr>
            <w:r w:rsidRPr="004E0060">
              <w:rPr>
                <w:sz w:val="16"/>
                <w:szCs w:val="16"/>
              </w:rPr>
              <w:t xml:space="preserve">документов и сведений </w:t>
            </w:r>
          </w:p>
          <w:p w:rsidR="004E0060" w:rsidRPr="004E0060" w:rsidRDefault="004E0060" w:rsidP="00A635B8">
            <w:pPr>
              <w:rPr>
                <w:sz w:val="16"/>
                <w:szCs w:val="16"/>
              </w:rPr>
            </w:pPr>
            <w:r w:rsidRPr="004E0060">
              <w:rPr>
                <w:sz w:val="16"/>
                <w:szCs w:val="16"/>
              </w:rPr>
              <w:t xml:space="preserve">требованиям </w:t>
            </w:r>
          </w:p>
          <w:p w:rsidR="004E0060" w:rsidRPr="004E0060" w:rsidRDefault="004E0060" w:rsidP="00A635B8">
            <w:pPr>
              <w:rPr>
                <w:sz w:val="16"/>
                <w:szCs w:val="16"/>
              </w:rPr>
            </w:pPr>
            <w:r w:rsidRPr="004E0060">
              <w:rPr>
                <w:sz w:val="16"/>
                <w:szCs w:val="16"/>
              </w:rPr>
              <w:t xml:space="preserve">нормативных правовых </w:t>
            </w:r>
          </w:p>
          <w:p w:rsidR="004E0060" w:rsidRPr="004E0060" w:rsidRDefault="004E0060" w:rsidP="00A635B8">
            <w:pPr>
              <w:rPr>
                <w:sz w:val="16"/>
                <w:szCs w:val="16"/>
              </w:rPr>
            </w:pPr>
            <w:r w:rsidRPr="004E0060">
              <w:rPr>
                <w:sz w:val="16"/>
                <w:szCs w:val="16"/>
              </w:rPr>
              <w:t xml:space="preserve">актов предоставления </w:t>
            </w:r>
          </w:p>
          <w:p w:rsidR="004E0060" w:rsidRPr="004E0060" w:rsidRDefault="004E0060" w:rsidP="00A635B8">
            <w:pPr>
              <w:rPr>
                <w:sz w:val="16"/>
                <w:szCs w:val="16"/>
              </w:rPr>
            </w:pPr>
            <w:r w:rsidRPr="004E0060">
              <w:rPr>
                <w:sz w:val="16"/>
                <w:szCs w:val="16"/>
              </w:rPr>
              <w:t>муниципальной услуги</w:t>
            </w:r>
          </w:p>
        </w:tc>
        <w:tc>
          <w:tcPr>
            <w:tcW w:w="1937" w:type="dxa"/>
          </w:tcPr>
          <w:p w:rsidR="004E0060" w:rsidRPr="004E0060" w:rsidRDefault="004E0060" w:rsidP="00A635B8">
            <w:pPr>
              <w:rPr>
                <w:sz w:val="16"/>
                <w:szCs w:val="16"/>
              </w:rPr>
            </w:pPr>
            <w:r w:rsidRPr="004E0060">
              <w:rPr>
                <w:sz w:val="16"/>
                <w:szCs w:val="16"/>
              </w:rPr>
              <w:t>До 5 рабочих дней</w:t>
            </w:r>
          </w:p>
        </w:tc>
        <w:tc>
          <w:tcPr>
            <w:tcW w:w="1947" w:type="dxa"/>
          </w:tcPr>
          <w:p w:rsidR="004E0060" w:rsidRPr="004E0060" w:rsidRDefault="004E0060" w:rsidP="00A635B8">
            <w:pPr>
              <w:rPr>
                <w:sz w:val="16"/>
                <w:szCs w:val="16"/>
              </w:rPr>
            </w:pPr>
            <w:r w:rsidRPr="004E0060">
              <w:rPr>
                <w:sz w:val="16"/>
                <w:szCs w:val="16"/>
              </w:rPr>
              <w:t xml:space="preserve">должностное </w:t>
            </w:r>
          </w:p>
          <w:p w:rsidR="004E0060" w:rsidRPr="004E0060" w:rsidRDefault="004E0060" w:rsidP="00A635B8">
            <w:pPr>
              <w:rPr>
                <w:sz w:val="16"/>
                <w:szCs w:val="16"/>
              </w:rPr>
            </w:pPr>
            <w:r w:rsidRPr="004E0060">
              <w:rPr>
                <w:sz w:val="16"/>
                <w:szCs w:val="16"/>
              </w:rPr>
              <w:t xml:space="preserve">лицо </w:t>
            </w:r>
          </w:p>
          <w:p w:rsidR="004E0060" w:rsidRPr="004E0060" w:rsidRDefault="004E0060" w:rsidP="00A635B8">
            <w:pPr>
              <w:rPr>
                <w:sz w:val="16"/>
                <w:szCs w:val="16"/>
              </w:rPr>
            </w:pPr>
            <w:r w:rsidRPr="004E0060">
              <w:rPr>
                <w:sz w:val="16"/>
                <w:szCs w:val="16"/>
              </w:rPr>
              <w:t>Уполномоче</w:t>
            </w:r>
          </w:p>
          <w:p w:rsidR="004E0060" w:rsidRPr="004E0060" w:rsidRDefault="004E0060" w:rsidP="00A635B8">
            <w:pPr>
              <w:rPr>
                <w:sz w:val="16"/>
                <w:szCs w:val="16"/>
              </w:rPr>
            </w:pPr>
            <w:r w:rsidRPr="004E0060">
              <w:rPr>
                <w:sz w:val="16"/>
                <w:szCs w:val="16"/>
              </w:rPr>
              <w:t xml:space="preserve">нного </w:t>
            </w:r>
          </w:p>
          <w:p w:rsidR="004E0060" w:rsidRPr="004E0060" w:rsidRDefault="004E0060" w:rsidP="00A635B8">
            <w:pPr>
              <w:rPr>
                <w:sz w:val="16"/>
                <w:szCs w:val="16"/>
              </w:rPr>
            </w:pPr>
            <w:r w:rsidRPr="004E0060">
              <w:rPr>
                <w:sz w:val="16"/>
                <w:szCs w:val="16"/>
              </w:rPr>
              <w:t xml:space="preserve">органа, </w:t>
            </w:r>
          </w:p>
          <w:p w:rsidR="004E0060" w:rsidRPr="004E0060" w:rsidRDefault="004E0060" w:rsidP="00A635B8">
            <w:pPr>
              <w:rPr>
                <w:sz w:val="16"/>
                <w:szCs w:val="16"/>
              </w:rPr>
            </w:pPr>
            <w:r w:rsidRPr="004E0060">
              <w:rPr>
                <w:sz w:val="16"/>
                <w:szCs w:val="16"/>
              </w:rPr>
              <w:t>ответственн</w:t>
            </w:r>
          </w:p>
          <w:p w:rsidR="004E0060" w:rsidRPr="004E0060" w:rsidRDefault="004E0060" w:rsidP="00A635B8">
            <w:pPr>
              <w:rPr>
                <w:sz w:val="16"/>
                <w:szCs w:val="16"/>
              </w:rPr>
            </w:pPr>
            <w:r w:rsidRPr="004E0060">
              <w:rPr>
                <w:sz w:val="16"/>
                <w:szCs w:val="16"/>
              </w:rPr>
              <w:t xml:space="preserve">ое за </w:t>
            </w:r>
          </w:p>
          <w:p w:rsidR="004E0060" w:rsidRPr="004E0060" w:rsidRDefault="004E0060" w:rsidP="00A635B8">
            <w:pPr>
              <w:rPr>
                <w:sz w:val="16"/>
                <w:szCs w:val="16"/>
              </w:rPr>
            </w:pPr>
            <w:r w:rsidRPr="004E0060">
              <w:rPr>
                <w:sz w:val="16"/>
                <w:szCs w:val="16"/>
              </w:rPr>
              <w:t>предоставле</w:t>
            </w:r>
          </w:p>
          <w:p w:rsidR="004E0060" w:rsidRPr="004E0060" w:rsidRDefault="004E0060" w:rsidP="00A635B8">
            <w:pPr>
              <w:rPr>
                <w:sz w:val="16"/>
                <w:szCs w:val="16"/>
              </w:rPr>
            </w:pPr>
            <w:r w:rsidRPr="004E0060">
              <w:rPr>
                <w:sz w:val="16"/>
                <w:szCs w:val="16"/>
              </w:rPr>
              <w:t xml:space="preserve">ние </w:t>
            </w:r>
          </w:p>
          <w:p w:rsidR="004E0060" w:rsidRPr="004E0060" w:rsidRDefault="004E0060" w:rsidP="00A635B8">
            <w:pPr>
              <w:rPr>
                <w:sz w:val="16"/>
                <w:szCs w:val="16"/>
              </w:rPr>
            </w:pPr>
            <w:r w:rsidRPr="004E0060">
              <w:rPr>
                <w:sz w:val="16"/>
                <w:szCs w:val="16"/>
              </w:rPr>
              <w:t>муниципаль</w:t>
            </w:r>
          </w:p>
          <w:p w:rsidR="004E0060" w:rsidRPr="004E0060" w:rsidRDefault="004E0060" w:rsidP="00A635B8">
            <w:pPr>
              <w:rPr>
                <w:b/>
                <w:sz w:val="16"/>
                <w:szCs w:val="16"/>
              </w:rPr>
            </w:pPr>
            <w:r w:rsidRPr="004E0060">
              <w:rPr>
                <w:sz w:val="16"/>
                <w:szCs w:val="16"/>
              </w:rPr>
              <w:t>ной услуги</w:t>
            </w:r>
          </w:p>
        </w:tc>
        <w:tc>
          <w:tcPr>
            <w:tcW w:w="2466" w:type="dxa"/>
          </w:tcPr>
          <w:p w:rsidR="004E0060" w:rsidRPr="004E0060" w:rsidRDefault="004E0060" w:rsidP="00A635B8">
            <w:pPr>
              <w:rPr>
                <w:sz w:val="16"/>
                <w:szCs w:val="16"/>
              </w:rPr>
            </w:pPr>
            <w:r w:rsidRPr="004E0060">
              <w:rPr>
                <w:sz w:val="16"/>
                <w:szCs w:val="16"/>
              </w:rPr>
              <w:t xml:space="preserve">Уполномоченный </w:t>
            </w:r>
          </w:p>
          <w:p w:rsidR="004E0060" w:rsidRPr="004E0060" w:rsidRDefault="004E0060" w:rsidP="00A635B8">
            <w:pPr>
              <w:rPr>
                <w:sz w:val="16"/>
                <w:szCs w:val="16"/>
              </w:rPr>
            </w:pPr>
            <w:r w:rsidRPr="004E0060">
              <w:rPr>
                <w:sz w:val="16"/>
                <w:szCs w:val="16"/>
              </w:rPr>
              <w:t xml:space="preserve">орган) / ГИС / </w:t>
            </w:r>
          </w:p>
          <w:p w:rsidR="004E0060" w:rsidRPr="004E0060" w:rsidRDefault="004E0060" w:rsidP="00A635B8">
            <w:pPr>
              <w:rPr>
                <w:b/>
                <w:sz w:val="16"/>
                <w:szCs w:val="16"/>
              </w:rPr>
            </w:pPr>
            <w:r w:rsidRPr="004E0060">
              <w:rPr>
                <w:sz w:val="16"/>
                <w:szCs w:val="16"/>
              </w:rPr>
              <w:t>ПГС</w:t>
            </w:r>
          </w:p>
        </w:tc>
        <w:tc>
          <w:tcPr>
            <w:tcW w:w="1304" w:type="dxa"/>
          </w:tcPr>
          <w:p w:rsidR="004E0060" w:rsidRPr="004E0060" w:rsidRDefault="004E0060" w:rsidP="00A635B8">
            <w:pPr>
              <w:rPr>
                <w:sz w:val="16"/>
                <w:szCs w:val="16"/>
              </w:rPr>
            </w:pPr>
            <w:r w:rsidRPr="004E0060">
              <w:rPr>
                <w:sz w:val="16"/>
                <w:szCs w:val="16"/>
              </w:rPr>
              <w:t xml:space="preserve">основания отказа в </w:t>
            </w:r>
          </w:p>
          <w:p w:rsidR="004E0060" w:rsidRPr="004E0060" w:rsidRDefault="004E0060" w:rsidP="00A635B8">
            <w:pPr>
              <w:rPr>
                <w:sz w:val="16"/>
                <w:szCs w:val="16"/>
              </w:rPr>
            </w:pPr>
            <w:r w:rsidRPr="004E0060">
              <w:rPr>
                <w:sz w:val="16"/>
                <w:szCs w:val="16"/>
              </w:rPr>
              <w:t xml:space="preserve">предоставлении </w:t>
            </w:r>
          </w:p>
          <w:p w:rsidR="004E0060" w:rsidRPr="004E0060" w:rsidRDefault="004E0060" w:rsidP="00A635B8">
            <w:pPr>
              <w:rPr>
                <w:sz w:val="16"/>
                <w:szCs w:val="16"/>
              </w:rPr>
            </w:pPr>
            <w:r w:rsidRPr="004E0060">
              <w:rPr>
                <w:sz w:val="16"/>
                <w:szCs w:val="16"/>
              </w:rPr>
              <w:t xml:space="preserve">муниципальной </w:t>
            </w:r>
          </w:p>
          <w:p w:rsidR="004E0060" w:rsidRPr="004E0060" w:rsidRDefault="004E0060" w:rsidP="00A635B8">
            <w:pPr>
              <w:rPr>
                <w:sz w:val="16"/>
                <w:szCs w:val="16"/>
              </w:rPr>
            </w:pPr>
            <w:r w:rsidRPr="004E0060">
              <w:rPr>
                <w:sz w:val="16"/>
                <w:szCs w:val="16"/>
              </w:rPr>
              <w:t xml:space="preserve">услуги, </w:t>
            </w:r>
          </w:p>
          <w:p w:rsidR="004E0060" w:rsidRPr="004E0060" w:rsidRDefault="004E0060" w:rsidP="00A635B8">
            <w:pPr>
              <w:rPr>
                <w:sz w:val="16"/>
                <w:szCs w:val="16"/>
              </w:rPr>
            </w:pPr>
            <w:r w:rsidRPr="004E0060">
              <w:rPr>
                <w:sz w:val="16"/>
                <w:szCs w:val="16"/>
              </w:rPr>
              <w:t xml:space="preserve">предусмотренные пунктом </w:t>
            </w:r>
          </w:p>
          <w:p w:rsidR="004E0060" w:rsidRPr="004E0060" w:rsidRDefault="004E0060" w:rsidP="00A635B8">
            <w:pPr>
              <w:rPr>
                <w:sz w:val="16"/>
                <w:szCs w:val="16"/>
              </w:rPr>
            </w:pPr>
            <w:r w:rsidRPr="004E0060">
              <w:rPr>
                <w:sz w:val="16"/>
                <w:szCs w:val="16"/>
              </w:rPr>
              <w:t xml:space="preserve">2.9 </w:t>
            </w:r>
          </w:p>
          <w:p w:rsidR="004E0060" w:rsidRPr="004E0060" w:rsidRDefault="004E0060" w:rsidP="00A635B8">
            <w:pPr>
              <w:rPr>
                <w:sz w:val="16"/>
                <w:szCs w:val="16"/>
              </w:rPr>
            </w:pPr>
            <w:r w:rsidRPr="004E0060">
              <w:rPr>
                <w:sz w:val="16"/>
                <w:szCs w:val="16"/>
              </w:rPr>
              <w:t xml:space="preserve">Административного </w:t>
            </w:r>
          </w:p>
          <w:p w:rsidR="004E0060" w:rsidRPr="004E0060" w:rsidRDefault="004E0060" w:rsidP="00A635B8">
            <w:pPr>
              <w:rPr>
                <w:sz w:val="16"/>
                <w:szCs w:val="16"/>
              </w:rPr>
            </w:pPr>
            <w:r w:rsidRPr="004E0060">
              <w:rPr>
                <w:sz w:val="16"/>
                <w:szCs w:val="16"/>
              </w:rPr>
              <w:t>регламента</w:t>
            </w:r>
          </w:p>
        </w:tc>
        <w:tc>
          <w:tcPr>
            <w:tcW w:w="2204" w:type="dxa"/>
          </w:tcPr>
          <w:p w:rsidR="004E0060" w:rsidRPr="004E0060" w:rsidRDefault="004E0060" w:rsidP="00A635B8">
            <w:pPr>
              <w:rPr>
                <w:sz w:val="16"/>
                <w:szCs w:val="16"/>
              </w:rPr>
            </w:pPr>
            <w:r w:rsidRPr="004E0060">
              <w:rPr>
                <w:sz w:val="16"/>
                <w:szCs w:val="16"/>
              </w:rPr>
              <w:t xml:space="preserve">проект </w:t>
            </w:r>
          </w:p>
          <w:p w:rsidR="004E0060" w:rsidRPr="004E0060" w:rsidRDefault="004E0060" w:rsidP="00A635B8">
            <w:pPr>
              <w:rPr>
                <w:sz w:val="16"/>
                <w:szCs w:val="16"/>
              </w:rPr>
            </w:pPr>
            <w:r w:rsidRPr="004E0060">
              <w:rPr>
                <w:sz w:val="16"/>
                <w:szCs w:val="16"/>
              </w:rPr>
              <w:t xml:space="preserve">результата </w:t>
            </w:r>
          </w:p>
          <w:p w:rsidR="004E0060" w:rsidRPr="004E0060" w:rsidRDefault="004E0060" w:rsidP="00A635B8">
            <w:pPr>
              <w:rPr>
                <w:sz w:val="16"/>
                <w:szCs w:val="16"/>
              </w:rPr>
            </w:pPr>
            <w:r w:rsidRPr="004E0060">
              <w:rPr>
                <w:sz w:val="16"/>
                <w:szCs w:val="16"/>
              </w:rPr>
              <w:t xml:space="preserve">предоставления </w:t>
            </w:r>
          </w:p>
          <w:p w:rsidR="004E0060" w:rsidRPr="004E0060" w:rsidRDefault="004E0060" w:rsidP="00A635B8">
            <w:pPr>
              <w:rPr>
                <w:sz w:val="16"/>
                <w:szCs w:val="16"/>
              </w:rPr>
            </w:pPr>
            <w:r w:rsidRPr="004E0060">
              <w:rPr>
                <w:sz w:val="16"/>
                <w:szCs w:val="16"/>
              </w:rPr>
              <w:t xml:space="preserve">муниципальной </w:t>
            </w:r>
          </w:p>
          <w:p w:rsidR="004E0060" w:rsidRPr="004E0060" w:rsidRDefault="004E0060" w:rsidP="00A635B8">
            <w:pPr>
              <w:rPr>
                <w:b/>
                <w:sz w:val="16"/>
                <w:szCs w:val="16"/>
              </w:rPr>
            </w:pPr>
            <w:r w:rsidRPr="004E0060">
              <w:rPr>
                <w:sz w:val="16"/>
                <w:szCs w:val="16"/>
              </w:rPr>
              <w:t>услуги</w:t>
            </w:r>
          </w:p>
        </w:tc>
      </w:tr>
      <w:tr w:rsidR="004E0060" w:rsidRPr="004E0060" w:rsidTr="00A635B8">
        <w:tc>
          <w:tcPr>
            <w:tcW w:w="2376" w:type="dxa"/>
          </w:tcPr>
          <w:p w:rsidR="004E0060" w:rsidRPr="004E0060" w:rsidRDefault="004E0060" w:rsidP="00A635B8">
            <w:pPr>
              <w:rPr>
                <w:sz w:val="16"/>
                <w:szCs w:val="16"/>
              </w:rPr>
            </w:pPr>
            <w:r w:rsidRPr="004E0060">
              <w:rPr>
                <w:sz w:val="16"/>
                <w:szCs w:val="16"/>
              </w:rPr>
              <w:t xml:space="preserve">соответствие документов </w:t>
            </w:r>
          </w:p>
          <w:p w:rsidR="004E0060" w:rsidRPr="004E0060" w:rsidRDefault="004E0060" w:rsidP="00A635B8">
            <w:pPr>
              <w:rPr>
                <w:sz w:val="16"/>
                <w:szCs w:val="16"/>
              </w:rPr>
            </w:pPr>
            <w:r w:rsidRPr="004E0060">
              <w:rPr>
                <w:sz w:val="16"/>
                <w:szCs w:val="16"/>
              </w:rPr>
              <w:t xml:space="preserve">и сведений требованиям </w:t>
            </w:r>
          </w:p>
          <w:p w:rsidR="004E0060" w:rsidRPr="004E0060" w:rsidRDefault="004E0060" w:rsidP="00A635B8">
            <w:pPr>
              <w:rPr>
                <w:sz w:val="16"/>
                <w:szCs w:val="16"/>
              </w:rPr>
            </w:pPr>
            <w:r w:rsidRPr="004E0060">
              <w:rPr>
                <w:sz w:val="16"/>
                <w:szCs w:val="16"/>
              </w:rPr>
              <w:t xml:space="preserve">нормативных правовых </w:t>
            </w:r>
          </w:p>
          <w:p w:rsidR="004E0060" w:rsidRPr="004E0060" w:rsidRDefault="004E0060" w:rsidP="00A635B8">
            <w:pPr>
              <w:rPr>
                <w:sz w:val="16"/>
                <w:szCs w:val="16"/>
              </w:rPr>
            </w:pPr>
            <w:r w:rsidRPr="004E0060">
              <w:rPr>
                <w:sz w:val="16"/>
                <w:szCs w:val="16"/>
              </w:rPr>
              <w:t xml:space="preserve">актов предоставления </w:t>
            </w:r>
          </w:p>
          <w:p w:rsidR="004E0060" w:rsidRPr="004E0060" w:rsidRDefault="004E0060" w:rsidP="00A635B8">
            <w:pPr>
              <w:rPr>
                <w:sz w:val="16"/>
                <w:szCs w:val="16"/>
              </w:rPr>
            </w:pPr>
            <w:r w:rsidRPr="004E0060">
              <w:rPr>
                <w:sz w:val="16"/>
                <w:szCs w:val="16"/>
              </w:rPr>
              <w:t>муниципальной услуги</w:t>
            </w:r>
          </w:p>
        </w:tc>
        <w:tc>
          <w:tcPr>
            <w:tcW w:w="2552" w:type="dxa"/>
          </w:tcPr>
          <w:p w:rsidR="004E0060" w:rsidRPr="004E0060" w:rsidRDefault="004E0060" w:rsidP="00A635B8">
            <w:pPr>
              <w:rPr>
                <w:sz w:val="16"/>
                <w:szCs w:val="16"/>
              </w:rPr>
            </w:pPr>
            <w:r w:rsidRPr="004E0060">
              <w:rPr>
                <w:sz w:val="16"/>
                <w:szCs w:val="16"/>
              </w:rPr>
              <w:t>проведение осмотра объекта</w:t>
            </w:r>
          </w:p>
        </w:tc>
        <w:tc>
          <w:tcPr>
            <w:tcW w:w="1937" w:type="dxa"/>
          </w:tcPr>
          <w:p w:rsidR="004E0060" w:rsidRPr="004E0060" w:rsidRDefault="004E0060" w:rsidP="00A635B8">
            <w:pPr>
              <w:rPr>
                <w:sz w:val="16"/>
                <w:szCs w:val="16"/>
              </w:rPr>
            </w:pPr>
            <w:r w:rsidRPr="004E0060">
              <w:rPr>
                <w:sz w:val="16"/>
                <w:szCs w:val="16"/>
              </w:rPr>
              <w:t xml:space="preserve">не более 30 дней </w:t>
            </w:r>
          </w:p>
          <w:p w:rsidR="004E0060" w:rsidRPr="004E0060" w:rsidRDefault="004E0060" w:rsidP="00A635B8">
            <w:pPr>
              <w:rPr>
                <w:sz w:val="16"/>
                <w:szCs w:val="16"/>
              </w:rPr>
            </w:pPr>
            <w:r w:rsidRPr="004E0060">
              <w:rPr>
                <w:sz w:val="16"/>
                <w:szCs w:val="16"/>
              </w:rPr>
              <w:t xml:space="preserve">со дня </w:t>
            </w:r>
          </w:p>
          <w:p w:rsidR="004E0060" w:rsidRPr="004E0060" w:rsidRDefault="004E0060" w:rsidP="00A635B8">
            <w:pPr>
              <w:rPr>
                <w:sz w:val="16"/>
                <w:szCs w:val="16"/>
              </w:rPr>
            </w:pPr>
            <w:r w:rsidRPr="004E0060">
              <w:rPr>
                <w:sz w:val="16"/>
                <w:szCs w:val="16"/>
              </w:rPr>
              <w:t xml:space="preserve">оповещения </w:t>
            </w:r>
          </w:p>
          <w:p w:rsidR="004E0060" w:rsidRPr="004E0060" w:rsidRDefault="004E0060" w:rsidP="00A635B8">
            <w:pPr>
              <w:rPr>
                <w:sz w:val="16"/>
                <w:szCs w:val="16"/>
              </w:rPr>
            </w:pPr>
            <w:r w:rsidRPr="004E0060">
              <w:rPr>
                <w:sz w:val="16"/>
                <w:szCs w:val="16"/>
              </w:rPr>
              <w:t xml:space="preserve">жителей </w:t>
            </w:r>
          </w:p>
          <w:p w:rsidR="004E0060" w:rsidRPr="004E0060" w:rsidRDefault="004E0060" w:rsidP="00A635B8">
            <w:pPr>
              <w:rPr>
                <w:sz w:val="16"/>
                <w:szCs w:val="16"/>
              </w:rPr>
            </w:pPr>
            <w:r w:rsidRPr="004E0060">
              <w:rPr>
                <w:sz w:val="16"/>
                <w:szCs w:val="16"/>
              </w:rPr>
              <w:t xml:space="preserve">муниципального </w:t>
            </w:r>
          </w:p>
          <w:p w:rsidR="004E0060" w:rsidRPr="004E0060" w:rsidRDefault="004E0060" w:rsidP="00A635B8">
            <w:pPr>
              <w:rPr>
                <w:sz w:val="16"/>
                <w:szCs w:val="16"/>
              </w:rPr>
            </w:pPr>
            <w:r w:rsidRPr="004E0060">
              <w:rPr>
                <w:sz w:val="16"/>
                <w:szCs w:val="16"/>
              </w:rPr>
              <w:t xml:space="preserve">образования о </w:t>
            </w:r>
          </w:p>
          <w:p w:rsidR="004E0060" w:rsidRPr="004E0060" w:rsidRDefault="004E0060" w:rsidP="00A635B8">
            <w:pPr>
              <w:rPr>
                <w:sz w:val="16"/>
                <w:szCs w:val="16"/>
              </w:rPr>
            </w:pPr>
            <w:r w:rsidRPr="004E0060">
              <w:rPr>
                <w:sz w:val="16"/>
                <w:szCs w:val="16"/>
              </w:rPr>
              <w:t xml:space="preserve">проведении </w:t>
            </w:r>
          </w:p>
          <w:p w:rsidR="004E0060" w:rsidRPr="004E0060" w:rsidRDefault="004E0060" w:rsidP="00A635B8">
            <w:pPr>
              <w:rPr>
                <w:sz w:val="16"/>
                <w:szCs w:val="16"/>
              </w:rPr>
            </w:pPr>
            <w:r w:rsidRPr="004E0060">
              <w:rPr>
                <w:sz w:val="16"/>
                <w:szCs w:val="16"/>
              </w:rPr>
              <w:t xml:space="preserve">публичных </w:t>
            </w:r>
          </w:p>
          <w:p w:rsidR="004E0060" w:rsidRPr="004E0060" w:rsidRDefault="004E0060" w:rsidP="00A635B8">
            <w:pPr>
              <w:rPr>
                <w:sz w:val="16"/>
                <w:szCs w:val="16"/>
              </w:rPr>
            </w:pPr>
            <w:r w:rsidRPr="004E0060">
              <w:rPr>
                <w:sz w:val="16"/>
                <w:szCs w:val="16"/>
              </w:rPr>
              <w:t xml:space="preserve">слушаний или </w:t>
            </w:r>
          </w:p>
          <w:p w:rsidR="004E0060" w:rsidRPr="004E0060" w:rsidRDefault="004E0060" w:rsidP="00A635B8">
            <w:pPr>
              <w:rPr>
                <w:sz w:val="16"/>
                <w:szCs w:val="16"/>
              </w:rPr>
            </w:pPr>
            <w:r w:rsidRPr="004E0060">
              <w:rPr>
                <w:sz w:val="16"/>
                <w:szCs w:val="16"/>
              </w:rPr>
              <w:t xml:space="preserve">общественных </w:t>
            </w:r>
          </w:p>
          <w:p w:rsidR="004E0060" w:rsidRPr="004E0060" w:rsidRDefault="004E0060" w:rsidP="00A635B8">
            <w:pPr>
              <w:rPr>
                <w:b/>
                <w:sz w:val="16"/>
                <w:szCs w:val="16"/>
              </w:rPr>
            </w:pPr>
            <w:r w:rsidRPr="004E0060">
              <w:rPr>
                <w:sz w:val="16"/>
                <w:szCs w:val="16"/>
              </w:rPr>
              <w:t>обсуждений</w:t>
            </w:r>
          </w:p>
        </w:tc>
        <w:tc>
          <w:tcPr>
            <w:tcW w:w="1947" w:type="dxa"/>
          </w:tcPr>
          <w:p w:rsidR="004E0060" w:rsidRPr="004E0060" w:rsidRDefault="004E0060" w:rsidP="00A635B8">
            <w:pPr>
              <w:rPr>
                <w:sz w:val="16"/>
                <w:szCs w:val="16"/>
              </w:rPr>
            </w:pPr>
            <w:r w:rsidRPr="004E0060">
              <w:rPr>
                <w:sz w:val="16"/>
                <w:szCs w:val="16"/>
              </w:rPr>
              <w:t xml:space="preserve">должностное </w:t>
            </w:r>
          </w:p>
          <w:p w:rsidR="004E0060" w:rsidRPr="004E0060" w:rsidRDefault="004E0060" w:rsidP="00A635B8">
            <w:pPr>
              <w:rPr>
                <w:sz w:val="16"/>
                <w:szCs w:val="16"/>
              </w:rPr>
            </w:pPr>
            <w:r w:rsidRPr="004E0060">
              <w:rPr>
                <w:sz w:val="16"/>
                <w:szCs w:val="16"/>
              </w:rPr>
              <w:t xml:space="preserve">лицо </w:t>
            </w:r>
          </w:p>
          <w:p w:rsidR="004E0060" w:rsidRPr="004E0060" w:rsidRDefault="004E0060" w:rsidP="00A635B8">
            <w:pPr>
              <w:rPr>
                <w:sz w:val="16"/>
                <w:szCs w:val="16"/>
              </w:rPr>
            </w:pPr>
            <w:r w:rsidRPr="004E0060">
              <w:rPr>
                <w:sz w:val="16"/>
                <w:szCs w:val="16"/>
              </w:rPr>
              <w:t>Уполномоче</w:t>
            </w:r>
          </w:p>
          <w:p w:rsidR="004E0060" w:rsidRPr="004E0060" w:rsidRDefault="004E0060" w:rsidP="00A635B8">
            <w:pPr>
              <w:rPr>
                <w:sz w:val="16"/>
                <w:szCs w:val="16"/>
              </w:rPr>
            </w:pPr>
            <w:r w:rsidRPr="004E0060">
              <w:rPr>
                <w:sz w:val="16"/>
                <w:szCs w:val="16"/>
              </w:rPr>
              <w:t xml:space="preserve">нного органа, </w:t>
            </w:r>
          </w:p>
          <w:p w:rsidR="004E0060" w:rsidRPr="004E0060" w:rsidRDefault="004E0060" w:rsidP="00A635B8">
            <w:pPr>
              <w:rPr>
                <w:sz w:val="16"/>
                <w:szCs w:val="16"/>
              </w:rPr>
            </w:pPr>
            <w:r w:rsidRPr="004E0060">
              <w:rPr>
                <w:sz w:val="16"/>
                <w:szCs w:val="16"/>
              </w:rPr>
              <w:t>ответственное за предоставле</w:t>
            </w:r>
          </w:p>
          <w:p w:rsidR="004E0060" w:rsidRPr="004E0060" w:rsidRDefault="004E0060" w:rsidP="00A635B8">
            <w:pPr>
              <w:rPr>
                <w:sz w:val="16"/>
                <w:szCs w:val="16"/>
              </w:rPr>
            </w:pPr>
            <w:r w:rsidRPr="004E0060">
              <w:rPr>
                <w:sz w:val="16"/>
                <w:szCs w:val="16"/>
              </w:rPr>
              <w:t>ние муниципаль</w:t>
            </w:r>
          </w:p>
          <w:p w:rsidR="004E0060" w:rsidRPr="004E0060" w:rsidRDefault="004E0060" w:rsidP="00A635B8">
            <w:pPr>
              <w:rPr>
                <w:sz w:val="16"/>
                <w:szCs w:val="16"/>
              </w:rPr>
            </w:pPr>
            <w:r w:rsidRPr="004E0060">
              <w:rPr>
                <w:sz w:val="16"/>
                <w:szCs w:val="16"/>
              </w:rPr>
              <w:t>ной услуги</w:t>
            </w:r>
          </w:p>
        </w:tc>
        <w:tc>
          <w:tcPr>
            <w:tcW w:w="2466" w:type="dxa"/>
          </w:tcPr>
          <w:p w:rsidR="004E0060" w:rsidRPr="004E0060" w:rsidRDefault="004E0060" w:rsidP="00A635B8">
            <w:pPr>
              <w:jc w:val="center"/>
              <w:rPr>
                <w:b/>
                <w:sz w:val="16"/>
                <w:szCs w:val="16"/>
              </w:rPr>
            </w:pPr>
          </w:p>
        </w:tc>
        <w:tc>
          <w:tcPr>
            <w:tcW w:w="1304" w:type="dxa"/>
          </w:tcPr>
          <w:p w:rsidR="004E0060" w:rsidRPr="004E0060" w:rsidRDefault="004E0060" w:rsidP="00A635B8">
            <w:pPr>
              <w:rPr>
                <w:sz w:val="16"/>
                <w:szCs w:val="16"/>
              </w:rPr>
            </w:pPr>
            <w:r w:rsidRPr="004E0060">
              <w:rPr>
                <w:sz w:val="16"/>
                <w:szCs w:val="16"/>
              </w:rPr>
              <w:t xml:space="preserve">основания отказа в </w:t>
            </w:r>
          </w:p>
          <w:p w:rsidR="004E0060" w:rsidRPr="004E0060" w:rsidRDefault="004E0060" w:rsidP="00A635B8">
            <w:pPr>
              <w:rPr>
                <w:sz w:val="16"/>
                <w:szCs w:val="16"/>
              </w:rPr>
            </w:pPr>
            <w:r w:rsidRPr="004E0060">
              <w:rPr>
                <w:sz w:val="16"/>
                <w:szCs w:val="16"/>
              </w:rPr>
              <w:t xml:space="preserve">предоставлении </w:t>
            </w:r>
          </w:p>
          <w:p w:rsidR="004E0060" w:rsidRPr="004E0060" w:rsidRDefault="004E0060" w:rsidP="00A635B8">
            <w:pPr>
              <w:rPr>
                <w:sz w:val="16"/>
                <w:szCs w:val="16"/>
              </w:rPr>
            </w:pPr>
            <w:r w:rsidRPr="004E0060">
              <w:rPr>
                <w:sz w:val="16"/>
                <w:szCs w:val="16"/>
              </w:rPr>
              <w:t xml:space="preserve">муниципальной </w:t>
            </w:r>
          </w:p>
          <w:p w:rsidR="004E0060" w:rsidRPr="004E0060" w:rsidRDefault="004E0060" w:rsidP="00A635B8">
            <w:pPr>
              <w:rPr>
                <w:sz w:val="16"/>
                <w:szCs w:val="16"/>
              </w:rPr>
            </w:pPr>
            <w:r w:rsidRPr="004E0060">
              <w:rPr>
                <w:sz w:val="16"/>
                <w:szCs w:val="16"/>
              </w:rPr>
              <w:t xml:space="preserve">услуги, </w:t>
            </w:r>
          </w:p>
          <w:p w:rsidR="004E0060" w:rsidRPr="004E0060" w:rsidRDefault="004E0060" w:rsidP="00A635B8">
            <w:pPr>
              <w:rPr>
                <w:sz w:val="16"/>
                <w:szCs w:val="16"/>
              </w:rPr>
            </w:pPr>
            <w:r w:rsidRPr="004E0060">
              <w:rPr>
                <w:sz w:val="16"/>
                <w:szCs w:val="16"/>
              </w:rPr>
              <w:t xml:space="preserve">предусмотренные пунктом </w:t>
            </w:r>
          </w:p>
          <w:p w:rsidR="004E0060" w:rsidRPr="004E0060" w:rsidRDefault="004E0060" w:rsidP="00A635B8">
            <w:pPr>
              <w:rPr>
                <w:sz w:val="16"/>
                <w:szCs w:val="16"/>
              </w:rPr>
            </w:pPr>
            <w:r w:rsidRPr="004E0060">
              <w:rPr>
                <w:sz w:val="16"/>
                <w:szCs w:val="16"/>
              </w:rPr>
              <w:t xml:space="preserve">2.9 </w:t>
            </w:r>
          </w:p>
          <w:p w:rsidR="004E0060" w:rsidRPr="004E0060" w:rsidRDefault="004E0060" w:rsidP="00A635B8">
            <w:pPr>
              <w:rPr>
                <w:sz w:val="16"/>
                <w:szCs w:val="16"/>
              </w:rPr>
            </w:pPr>
            <w:r w:rsidRPr="004E0060">
              <w:rPr>
                <w:sz w:val="16"/>
                <w:szCs w:val="16"/>
              </w:rPr>
              <w:t xml:space="preserve">Административного </w:t>
            </w:r>
          </w:p>
          <w:p w:rsidR="004E0060" w:rsidRPr="004E0060" w:rsidRDefault="004E0060" w:rsidP="00A635B8">
            <w:pPr>
              <w:rPr>
                <w:sz w:val="16"/>
                <w:szCs w:val="16"/>
              </w:rPr>
            </w:pPr>
            <w:r w:rsidRPr="004E0060">
              <w:rPr>
                <w:sz w:val="16"/>
                <w:szCs w:val="16"/>
              </w:rPr>
              <w:t>регламента</w:t>
            </w:r>
          </w:p>
        </w:tc>
        <w:tc>
          <w:tcPr>
            <w:tcW w:w="2204" w:type="dxa"/>
          </w:tcPr>
          <w:p w:rsidR="004E0060" w:rsidRPr="004E0060" w:rsidRDefault="004E0060" w:rsidP="00A635B8">
            <w:pPr>
              <w:rPr>
                <w:sz w:val="16"/>
                <w:szCs w:val="16"/>
              </w:rPr>
            </w:pPr>
            <w:r w:rsidRPr="004E0060">
              <w:rPr>
                <w:sz w:val="16"/>
                <w:szCs w:val="16"/>
              </w:rPr>
              <w:t xml:space="preserve">проект </w:t>
            </w:r>
          </w:p>
          <w:p w:rsidR="004E0060" w:rsidRPr="004E0060" w:rsidRDefault="004E0060" w:rsidP="00A635B8">
            <w:pPr>
              <w:rPr>
                <w:sz w:val="16"/>
                <w:szCs w:val="16"/>
              </w:rPr>
            </w:pPr>
            <w:r w:rsidRPr="004E0060">
              <w:rPr>
                <w:sz w:val="16"/>
                <w:szCs w:val="16"/>
              </w:rPr>
              <w:t xml:space="preserve">результата </w:t>
            </w:r>
          </w:p>
          <w:p w:rsidR="004E0060" w:rsidRPr="004E0060" w:rsidRDefault="004E0060" w:rsidP="00A635B8">
            <w:pPr>
              <w:rPr>
                <w:sz w:val="16"/>
                <w:szCs w:val="16"/>
              </w:rPr>
            </w:pPr>
            <w:r w:rsidRPr="004E0060">
              <w:rPr>
                <w:sz w:val="16"/>
                <w:szCs w:val="16"/>
              </w:rPr>
              <w:t xml:space="preserve">предоставления </w:t>
            </w:r>
          </w:p>
          <w:p w:rsidR="004E0060" w:rsidRPr="004E0060" w:rsidRDefault="004E0060" w:rsidP="00A635B8">
            <w:pPr>
              <w:rPr>
                <w:sz w:val="16"/>
                <w:szCs w:val="16"/>
              </w:rPr>
            </w:pPr>
            <w:r w:rsidRPr="004E0060">
              <w:rPr>
                <w:sz w:val="16"/>
                <w:szCs w:val="16"/>
              </w:rPr>
              <w:t xml:space="preserve">муниципальной </w:t>
            </w:r>
          </w:p>
          <w:p w:rsidR="004E0060" w:rsidRPr="004E0060" w:rsidRDefault="004E0060" w:rsidP="00A635B8">
            <w:pPr>
              <w:rPr>
                <w:sz w:val="16"/>
                <w:szCs w:val="16"/>
              </w:rPr>
            </w:pPr>
            <w:r w:rsidRPr="004E0060">
              <w:rPr>
                <w:sz w:val="16"/>
                <w:szCs w:val="16"/>
              </w:rPr>
              <w:t>услуги</w:t>
            </w:r>
          </w:p>
        </w:tc>
      </w:tr>
      <w:tr w:rsidR="004E0060" w:rsidRPr="004E0060" w:rsidTr="00A635B8">
        <w:tc>
          <w:tcPr>
            <w:tcW w:w="14786" w:type="dxa"/>
            <w:gridSpan w:val="7"/>
          </w:tcPr>
          <w:p w:rsidR="004E0060" w:rsidRPr="004E0060" w:rsidRDefault="004E0060" w:rsidP="00A635B8">
            <w:pPr>
              <w:jc w:val="center"/>
              <w:rPr>
                <w:sz w:val="16"/>
                <w:szCs w:val="16"/>
              </w:rPr>
            </w:pPr>
            <w:r w:rsidRPr="004E0060">
              <w:rPr>
                <w:sz w:val="16"/>
                <w:szCs w:val="16"/>
              </w:rPr>
              <w:t>4. Принятие решения</w:t>
            </w:r>
          </w:p>
        </w:tc>
      </w:tr>
      <w:tr w:rsidR="004E0060" w:rsidRPr="004E0060" w:rsidTr="00A635B8">
        <w:trPr>
          <w:trHeight w:val="2931"/>
        </w:trPr>
        <w:tc>
          <w:tcPr>
            <w:tcW w:w="2376" w:type="dxa"/>
            <w:vMerge w:val="restart"/>
          </w:tcPr>
          <w:p w:rsidR="004E0060" w:rsidRPr="004E0060" w:rsidRDefault="004E0060" w:rsidP="00A635B8">
            <w:pPr>
              <w:rPr>
                <w:sz w:val="16"/>
                <w:szCs w:val="16"/>
              </w:rPr>
            </w:pPr>
            <w:r w:rsidRPr="004E0060">
              <w:rPr>
                <w:sz w:val="16"/>
                <w:szCs w:val="16"/>
              </w:rPr>
              <w:t xml:space="preserve">проект результата </w:t>
            </w:r>
          </w:p>
          <w:p w:rsidR="004E0060" w:rsidRPr="004E0060" w:rsidRDefault="004E0060" w:rsidP="00A635B8">
            <w:pPr>
              <w:rPr>
                <w:sz w:val="16"/>
                <w:szCs w:val="16"/>
              </w:rPr>
            </w:pPr>
            <w:r w:rsidRPr="004E0060">
              <w:rPr>
                <w:sz w:val="16"/>
                <w:szCs w:val="16"/>
              </w:rPr>
              <w:t xml:space="preserve">предоставления </w:t>
            </w:r>
          </w:p>
          <w:p w:rsidR="004E0060" w:rsidRPr="004E0060" w:rsidRDefault="004E0060" w:rsidP="00A635B8">
            <w:pPr>
              <w:rPr>
                <w:b/>
                <w:sz w:val="16"/>
                <w:szCs w:val="16"/>
              </w:rPr>
            </w:pPr>
            <w:r w:rsidRPr="004E0060">
              <w:rPr>
                <w:sz w:val="16"/>
                <w:szCs w:val="16"/>
              </w:rPr>
              <w:t>муниципальной услуги</w:t>
            </w:r>
          </w:p>
        </w:tc>
        <w:tc>
          <w:tcPr>
            <w:tcW w:w="2552" w:type="dxa"/>
          </w:tcPr>
          <w:p w:rsidR="004E0060" w:rsidRPr="004E0060" w:rsidRDefault="004E0060" w:rsidP="00A635B8">
            <w:pPr>
              <w:rPr>
                <w:sz w:val="16"/>
                <w:szCs w:val="16"/>
              </w:rPr>
            </w:pPr>
            <w:r w:rsidRPr="004E0060">
              <w:rPr>
                <w:sz w:val="16"/>
                <w:szCs w:val="16"/>
              </w:rPr>
              <w:t xml:space="preserve">Принятие решения о </w:t>
            </w:r>
          </w:p>
          <w:p w:rsidR="004E0060" w:rsidRPr="004E0060" w:rsidRDefault="004E0060" w:rsidP="00A635B8">
            <w:pPr>
              <w:rPr>
                <w:sz w:val="16"/>
                <w:szCs w:val="16"/>
              </w:rPr>
            </w:pPr>
            <w:r w:rsidRPr="004E0060">
              <w:rPr>
                <w:sz w:val="16"/>
                <w:szCs w:val="16"/>
              </w:rPr>
              <w:t xml:space="preserve">предоставления </w:t>
            </w:r>
          </w:p>
          <w:p w:rsidR="004E0060" w:rsidRPr="004E0060" w:rsidRDefault="004E0060" w:rsidP="00A635B8">
            <w:pPr>
              <w:rPr>
                <w:sz w:val="16"/>
                <w:szCs w:val="16"/>
              </w:rPr>
            </w:pPr>
            <w:r w:rsidRPr="004E0060">
              <w:rPr>
                <w:sz w:val="16"/>
                <w:szCs w:val="16"/>
              </w:rPr>
              <w:t xml:space="preserve">государственной </w:t>
            </w:r>
          </w:p>
          <w:p w:rsidR="004E0060" w:rsidRPr="004E0060" w:rsidRDefault="004E0060" w:rsidP="00A635B8">
            <w:pPr>
              <w:rPr>
                <w:sz w:val="16"/>
                <w:szCs w:val="16"/>
              </w:rPr>
            </w:pPr>
            <w:r w:rsidRPr="004E0060">
              <w:rPr>
                <w:sz w:val="16"/>
                <w:szCs w:val="16"/>
              </w:rPr>
              <w:t>(муниципальной</w:t>
            </w:r>
            <w:r w:rsidRPr="004E0060">
              <w:rPr>
                <w:b/>
                <w:sz w:val="16"/>
                <w:szCs w:val="16"/>
              </w:rPr>
              <w:t xml:space="preserve">) </w:t>
            </w:r>
            <w:r w:rsidRPr="004E0060">
              <w:rPr>
                <w:sz w:val="16"/>
                <w:szCs w:val="16"/>
              </w:rPr>
              <w:t>услуги</w:t>
            </w:r>
          </w:p>
        </w:tc>
        <w:tc>
          <w:tcPr>
            <w:tcW w:w="1937" w:type="dxa"/>
            <w:vMerge w:val="restart"/>
          </w:tcPr>
          <w:p w:rsidR="004E0060" w:rsidRPr="004E0060" w:rsidRDefault="004E0060" w:rsidP="00A635B8">
            <w:pPr>
              <w:jc w:val="center"/>
              <w:rPr>
                <w:sz w:val="16"/>
                <w:szCs w:val="16"/>
              </w:rPr>
            </w:pPr>
            <w:r w:rsidRPr="004E0060">
              <w:rPr>
                <w:sz w:val="16"/>
                <w:szCs w:val="16"/>
              </w:rPr>
              <w:t>Не более 7 дней со дня  поступления рекомендаций Комиссии</w:t>
            </w: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p>
          <w:p w:rsidR="004E0060" w:rsidRPr="004E0060" w:rsidRDefault="004E0060" w:rsidP="00A635B8">
            <w:pPr>
              <w:jc w:val="center"/>
              <w:rPr>
                <w:sz w:val="16"/>
                <w:szCs w:val="16"/>
              </w:rPr>
            </w:pPr>
            <w:r w:rsidRPr="004E0060">
              <w:rPr>
                <w:sz w:val="16"/>
                <w:szCs w:val="16"/>
              </w:rPr>
              <w:t>До 1 часа</w:t>
            </w:r>
          </w:p>
        </w:tc>
        <w:tc>
          <w:tcPr>
            <w:tcW w:w="1947" w:type="dxa"/>
            <w:vMerge w:val="restart"/>
          </w:tcPr>
          <w:p w:rsidR="004E0060" w:rsidRPr="004E0060" w:rsidRDefault="004E0060" w:rsidP="00A635B8">
            <w:pPr>
              <w:rPr>
                <w:sz w:val="16"/>
                <w:szCs w:val="16"/>
              </w:rPr>
            </w:pPr>
            <w:r w:rsidRPr="004E0060">
              <w:rPr>
                <w:sz w:val="16"/>
                <w:szCs w:val="16"/>
              </w:rPr>
              <w:t xml:space="preserve">должностное </w:t>
            </w:r>
          </w:p>
          <w:p w:rsidR="004E0060" w:rsidRPr="004E0060" w:rsidRDefault="004E0060" w:rsidP="00A635B8">
            <w:pPr>
              <w:rPr>
                <w:sz w:val="16"/>
                <w:szCs w:val="16"/>
              </w:rPr>
            </w:pPr>
            <w:r w:rsidRPr="004E0060">
              <w:rPr>
                <w:sz w:val="16"/>
                <w:szCs w:val="16"/>
              </w:rPr>
              <w:t xml:space="preserve">лицо </w:t>
            </w:r>
          </w:p>
          <w:p w:rsidR="004E0060" w:rsidRPr="004E0060" w:rsidRDefault="004E0060" w:rsidP="00A635B8">
            <w:pPr>
              <w:rPr>
                <w:sz w:val="16"/>
                <w:szCs w:val="16"/>
              </w:rPr>
            </w:pPr>
            <w:r w:rsidRPr="004E0060">
              <w:rPr>
                <w:sz w:val="16"/>
                <w:szCs w:val="16"/>
              </w:rPr>
              <w:t>Уполномоче</w:t>
            </w:r>
          </w:p>
          <w:p w:rsidR="004E0060" w:rsidRPr="004E0060" w:rsidRDefault="004E0060" w:rsidP="00A635B8">
            <w:pPr>
              <w:rPr>
                <w:sz w:val="16"/>
                <w:szCs w:val="16"/>
              </w:rPr>
            </w:pPr>
            <w:r w:rsidRPr="004E0060">
              <w:rPr>
                <w:sz w:val="16"/>
                <w:szCs w:val="16"/>
              </w:rPr>
              <w:t xml:space="preserve">нного органа, </w:t>
            </w:r>
          </w:p>
          <w:p w:rsidR="004E0060" w:rsidRPr="004E0060" w:rsidRDefault="004E0060" w:rsidP="00A635B8">
            <w:pPr>
              <w:rPr>
                <w:sz w:val="16"/>
                <w:szCs w:val="16"/>
              </w:rPr>
            </w:pPr>
            <w:r w:rsidRPr="004E0060">
              <w:rPr>
                <w:sz w:val="16"/>
                <w:szCs w:val="16"/>
              </w:rPr>
              <w:t>ответственн</w:t>
            </w:r>
          </w:p>
          <w:p w:rsidR="004E0060" w:rsidRPr="004E0060" w:rsidRDefault="004E0060" w:rsidP="00A635B8">
            <w:pPr>
              <w:rPr>
                <w:sz w:val="16"/>
                <w:szCs w:val="16"/>
              </w:rPr>
            </w:pPr>
            <w:r w:rsidRPr="004E0060">
              <w:rPr>
                <w:sz w:val="16"/>
                <w:szCs w:val="16"/>
              </w:rPr>
              <w:t xml:space="preserve">ое за </w:t>
            </w:r>
          </w:p>
          <w:p w:rsidR="004E0060" w:rsidRPr="004E0060" w:rsidRDefault="004E0060" w:rsidP="00A635B8">
            <w:pPr>
              <w:rPr>
                <w:sz w:val="16"/>
                <w:szCs w:val="16"/>
              </w:rPr>
            </w:pPr>
            <w:r w:rsidRPr="004E0060">
              <w:rPr>
                <w:sz w:val="16"/>
                <w:szCs w:val="16"/>
              </w:rPr>
              <w:t>предоставле</w:t>
            </w:r>
          </w:p>
          <w:p w:rsidR="004E0060" w:rsidRPr="004E0060" w:rsidRDefault="004E0060" w:rsidP="00A635B8">
            <w:pPr>
              <w:rPr>
                <w:sz w:val="16"/>
                <w:szCs w:val="16"/>
              </w:rPr>
            </w:pPr>
            <w:r w:rsidRPr="004E0060">
              <w:rPr>
                <w:sz w:val="16"/>
                <w:szCs w:val="16"/>
              </w:rPr>
              <w:t xml:space="preserve">ние </w:t>
            </w:r>
          </w:p>
          <w:p w:rsidR="004E0060" w:rsidRPr="004E0060" w:rsidRDefault="004E0060" w:rsidP="00A635B8">
            <w:pPr>
              <w:rPr>
                <w:sz w:val="16"/>
                <w:szCs w:val="16"/>
              </w:rPr>
            </w:pPr>
            <w:r w:rsidRPr="004E0060">
              <w:rPr>
                <w:sz w:val="16"/>
                <w:szCs w:val="16"/>
              </w:rPr>
              <w:t>муниципаль</w:t>
            </w:r>
          </w:p>
          <w:p w:rsidR="004E0060" w:rsidRPr="004E0060" w:rsidRDefault="004E0060" w:rsidP="00A635B8">
            <w:pPr>
              <w:rPr>
                <w:sz w:val="16"/>
                <w:szCs w:val="16"/>
              </w:rPr>
            </w:pPr>
            <w:r w:rsidRPr="004E0060">
              <w:rPr>
                <w:sz w:val="16"/>
                <w:szCs w:val="16"/>
              </w:rPr>
              <w:t>ной услуги;</w:t>
            </w:r>
          </w:p>
          <w:p w:rsidR="004E0060" w:rsidRPr="004E0060" w:rsidRDefault="004E0060" w:rsidP="00A635B8">
            <w:pPr>
              <w:rPr>
                <w:sz w:val="16"/>
                <w:szCs w:val="16"/>
              </w:rPr>
            </w:pPr>
            <w:r w:rsidRPr="004E0060">
              <w:rPr>
                <w:sz w:val="16"/>
                <w:szCs w:val="16"/>
              </w:rPr>
              <w:t>Руководител</w:t>
            </w:r>
          </w:p>
          <w:p w:rsidR="004E0060" w:rsidRPr="004E0060" w:rsidRDefault="004E0060" w:rsidP="00A635B8">
            <w:pPr>
              <w:rPr>
                <w:sz w:val="16"/>
                <w:szCs w:val="16"/>
              </w:rPr>
            </w:pPr>
            <w:r w:rsidRPr="004E0060">
              <w:rPr>
                <w:sz w:val="16"/>
                <w:szCs w:val="16"/>
              </w:rPr>
              <w:t xml:space="preserve">ь </w:t>
            </w:r>
          </w:p>
          <w:p w:rsidR="004E0060" w:rsidRPr="004E0060" w:rsidRDefault="004E0060" w:rsidP="00A635B8">
            <w:pPr>
              <w:rPr>
                <w:sz w:val="16"/>
                <w:szCs w:val="16"/>
              </w:rPr>
            </w:pPr>
            <w:r w:rsidRPr="004E0060">
              <w:rPr>
                <w:sz w:val="16"/>
                <w:szCs w:val="16"/>
              </w:rPr>
              <w:t xml:space="preserve">Уполномоченного органа </w:t>
            </w:r>
          </w:p>
          <w:p w:rsidR="004E0060" w:rsidRPr="004E0060" w:rsidRDefault="004E0060" w:rsidP="00A635B8">
            <w:pPr>
              <w:rPr>
                <w:sz w:val="16"/>
                <w:szCs w:val="16"/>
              </w:rPr>
            </w:pPr>
            <w:r w:rsidRPr="004E0060">
              <w:rPr>
                <w:sz w:val="16"/>
                <w:szCs w:val="16"/>
              </w:rPr>
              <w:t xml:space="preserve">или иное </w:t>
            </w:r>
          </w:p>
          <w:p w:rsidR="004E0060" w:rsidRPr="004E0060" w:rsidRDefault="004E0060" w:rsidP="00A635B8">
            <w:pPr>
              <w:rPr>
                <w:sz w:val="16"/>
                <w:szCs w:val="16"/>
              </w:rPr>
            </w:pPr>
            <w:r w:rsidRPr="004E0060">
              <w:rPr>
                <w:sz w:val="16"/>
                <w:szCs w:val="16"/>
              </w:rPr>
              <w:t>уполномоче</w:t>
            </w:r>
          </w:p>
          <w:p w:rsidR="004E0060" w:rsidRPr="004E0060" w:rsidRDefault="004E0060" w:rsidP="00A635B8">
            <w:pPr>
              <w:rPr>
                <w:sz w:val="16"/>
                <w:szCs w:val="16"/>
              </w:rPr>
            </w:pPr>
            <w:r w:rsidRPr="004E0060">
              <w:rPr>
                <w:sz w:val="16"/>
                <w:szCs w:val="16"/>
              </w:rPr>
              <w:t xml:space="preserve">нное им </w:t>
            </w:r>
          </w:p>
          <w:p w:rsidR="004E0060" w:rsidRPr="004E0060" w:rsidRDefault="004E0060" w:rsidP="00A635B8">
            <w:pPr>
              <w:rPr>
                <w:sz w:val="16"/>
                <w:szCs w:val="16"/>
              </w:rPr>
            </w:pPr>
            <w:r w:rsidRPr="004E0060">
              <w:rPr>
                <w:sz w:val="16"/>
                <w:szCs w:val="16"/>
              </w:rPr>
              <w:t>лицо</w:t>
            </w:r>
          </w:p>
        </w:tc>
        <w:tc>
          <w:tcPr>
            <w:tcW w:w="2466" w:type="dxa"/>
            <w:vMerge w:val="restart"/>
          </w:tcPr>
          <w:p w:rsidR="004E0060" w:rsidRPr="004E0060" w:rsidRDefault="004E0060" w:rsidP="00A635B8">
            <w:pPr>
              <w:rPr>
                <w:sz w:val="16"/>
                <w:szCs w:val="16"/>
              </w:rPr>
            </w:pPr>
            <w:r w:rsidRPr="004E0060">
              <w:rPr>
                <w:sz w:val="16"/>
                <w:szCs w:val="16"/>
              </w:rPr>
              <w:t xml:space="preserve">Уполномоченный </w:t>
            </w:r>
          </w:p>
          <w:p w:rsidR="004E0060" w:rsidRPr="004E0060" w:rsidRDefault="004E0060" w:rsidP="00A635B8">
            <w:pPr>
              <w:rPr>
                <w:sz w:val="16"/>
                <w:szCs w:val="16"/>
              </w:rPr>
            </w:pPr>
            <w:r w:rsidRPr="004E0060">
              <w:rPr>
                <w:sz w:val="16"/>
                <w:szCs w:val="16"/>
              </w:rPr>
              <w:t xml:space="preserve">орган) / ГИС / </w:t>
            </w:r>
          </w:p>
          <w:p w:rsidR="004E0060" w:rsidRPr="004E0060" w:rsidRDefault="004E0060" w:rsidP="00A635B8">
            <w:pPr>
              <w:rPr>
                <w:sz w:val="16"/>
                <w:szCs w:val="16"/>
              </w:rPr>
            </w:pPr>
            <w:r w:rsidRPr="004E0060">
              <w:rPr>
                <w:sz w:val="16"/>
                <w:szCs w:val="16"/>
              </w:rPr>
              <w:t>ПГС</w:t>
            </w:r>
          </w:p>
        </w:tc>
        <w:tc>
          <w:tcPr>
            <w:tcW w:w="1304" w:type="dxa"/>
            <w:vMerge w:val="restart"/>
          </w:tcPr>
          <w:p w:rsidR="004E0060" w:rsidRPr="004E0060" w:rsidRDefault="004E0060" w:rsidP="00A635B8">
            <w:pPr>
              <w:jc w:val="center"/>
              <w:rPr>
                <w:b/>
                <w:sz w:val="16"/>
                <w:szCs w:val="16"/>
              </w:rPr>
            </w:pPr>
            <w:r w:rsidRPr="004E0060">
              <w:rPr>
                <w:b/>
                <w:sz w:val="16"/>
                <w:szCs w:val="16"/>
              </w:rPr>
              <w:t>-</w:t>
            </w:r>
          </w:p>
        </w:tc>
        <w:tc>
          <w:tcPr>
            <w:tcW w:w="2204" w:type="dxa"/>
            <w:vMerge w:val="restart"/>
          </w:tcPr>
          <w:p w:rsidR="004E0060" w:rsidRPr="004E0060" w:rsidRDefault="004E0060" w:rsidP="00A635B8">
            <w:pPr>
              <w:rPr>
                <w:sz w:val="16"/>
                <w:szCs w:val="16"/>
              </w:rPr>
            </w:pPr>
            <w:r w:rsidRPr="004E0060">
              <w:rPr>
                <w:sz w:val="16"/>
                <w:szCs w:val="16"/>
              </w:rPr>
              <w:t xml:space="preserve">Результат </w:t>
            </w:r>
          </w:p>
          <w:p w:rsidR="004E0060" w:rsidRPr="004E0060" w:rsidRDefault="004E0060" w:rsidP="00A635B8">
            <w:pPr>
              <w:rPr>
                <w:sz w:val="16"/>
                <w:szCs w:val="16"/>
              </w:rPr>
            </w:pPr>
            <w:r w:rsidRPr="004E0060">
              <w:rPr>
                <w:sz w:val="16"/>
                <w:szCs w:val="16"/>
              </w:rPr>
              <w:t xml:space="preserve">предоставления </w:t>
            </w:r>
          </w:p>
          <w:p w:rsidR="004E0060" w:rsidRPr="004E0060" w:rsidRDefault="004E0060" w:rsidP="00A635B8">
            <w:pPr>
              <w:rPr>
                <w:sz w:val="16"/>
                <w:szCs w:val="16"/>
              </w:rPr>
            </w:pPr>
            <w:r w:rsidRPr="004E0060">
              <w:rPr>
                <w:sz w:val="16"/>
                <w:szCs w:val="16"/>
              </w:rPr>
              <w:t xml:space="preserve">государственной </w:t>
            </w:r>
          </w:p>
          <w:p w:rsidR="004E0060" w:rsidRPr="004E0060" w:rsidRDefault="004E0060" w:rsidP="00A635B8">
            <w:pPr>
              <w:rPr>
                <w:sz w:val="16"/>
                <w:szCs w:val="16"/>
              </w:rPr>
            </w:pPr>
            <w:r w:rsidRPr="004E0060">
              <w:rPr>
                <w:sz w:val="16"/>
                <w:szCs w:val="16"/>
              </w:rPr>
              <w:t>(муниципальной</w:t>
            </w:r>
          </w:p>
          <w:p w:rsidR="004E0060" w:rsidRPr="004E0060" w:rsidRDefault="004E0060" w:rsidP="00A635B8">
            <w:pPr>
              <w:rPr>
                <w:sz w:val="16"/>
                <w:szCs w:val="16"/>
              </w:rPr>
            </w:pPr>
            <w:r w:rsidRPr="004E0060">
              <w:rPr>
                <w:sz w:val="16"/>
                <w:szCs w:val="16"/>
              </w:rPr>
              <w:t xml:space="preserve">) услуги, </w:t>
            </w:r>
          </w:p>
          <w:p w:rsidR="004E0060" w:rsidRPr="004E0060" w:rsidRDefault="004E0060" w:rsidP="00A635B8">
            <w:pPr>
              <w:rPr>
                <w:sz w:val="16"/>
                <w:szCs w:val="16"/>
              </w:rPr>
            </w:pPr>
            <w:r w:rsidRPr="004E0060">
              <w:rPr>
                <w:sz w:val="16"/>
                <w:szCs w:val="16"/>
              </w:rPr>
              <w:t xml:space="preserve">подписанный </w:t>
            </w:r>
          </w:p>
          <w:p w:rsidR="004E0060" w:rsidRPr="004E0060" w:rsidRDefault="004E0060" w:rsidP="00A635B8">
            <w:pPr>
              <w:rPr>
                <w:sz w:val="16"/>
                <w:szCs w:val="16"/>
              </w:rPr>
            </w:pPr>
            <w:r w:rsidRPr="004E0060">
              <w:rPr>
                <w:sz w:val="16"/>
                <w:szCs w:val="16"/>
              </w:rPr>
              <w:t>уполномоченны</w:t>
            </w:r>
          </w:p>
          <w:p w:rsidR="004E0060" w:rsidRPr="004E0060" w:rsidRDefault="004E0060" w:rsidP="00A635B8">
            <w:pPr>
              <w:rPr>
                <w:sz w:val="16"/>
                <w:szCs w:val="16"/>
              </w:rPr>
            </w:pPr>
            <w:r w:rsidRPr="004E0060">
              <w:rPr>
                <w:sz w:val="16"/>
                <w:szCs w:val="16"/>
              </w:rPr>
              <w:t xml:space="preserve">м должностным </w:t>
            </w:r>
          </w:p>
          <w:p w:rsidR="004E0060" w:rsidRPr="004E0060" w:rsidRDefault="004E0060" w:rsidP="00A635B8">
            <w:pPr>
              <w:rPr>
                <w:sz w:val="16"/>
                <w:szCs w:val="16"/>
              </w:rPr>
            </w:pPr>
            <w:r w:rsidRPr="004E0060">
              <w:rPr>
                <w:sz w:val="16"/>
                <w:szCs w:val="16"/>
              </w:rPr>
              <w:t xml:space="preserve">лицом </w:t>
            </w:r>
          </w:p>
          <w:p w:rsidR="004E0060" w:rsidRPr="004E0060" w:rsidRDefault="004E0060" w:rsidP="00A635B8">
            <w:pPr>
              <w:rPr>
                <w:sz w:val="16"/>
                <w:szCs w:val="16"/>
              </w:rPr>
            </w:pPr>
            <w:r w:rsidRPr="004E0060">
              <w:rPr>
                <w:sz w:val="16"/>
                <w:szCs w:val="16"/>
              </w:rPr>
              <w:t xml:space="preserve">(усиленной </w:t>
            </w:r>
          </w:p>
          <w:p w:rsidR="004E0060" w:rsidRPr="004E0060" w:rsidRDefault="004E0060" w:rsidP="00A635B8">
            <w:pPr>
              <w:rPr>
                <w:sz w:val="16"/>
                <w:szCs w:val="16"/>
              </w:rPr>
            </w:pPr>
            <w:r w:rsidRPr="004E0060">
              <w:rPr>
                <w:sz w:val="16"/>
                <w:szCs w:val="16"/>
              </w:rPr>
              <w:t>квалифицирован</w:t>
            </w:r>
          </w:p>
          <w:p w:rsidR="004E0060" w:rsidRPr="004E0060" w:rsidRDefault="004E0060" w:rsidP="00A635B8">
            <w:pPr>
              <w:rPr>
                <w:sz w:val="16"/>
                <w:szCs w:val="16"/>
              </w:rPr>
            </w:pPr>
            <w:r w:rsidRPr="004E0060">
              <w:rPr>
                <w:sz w:val="16"/>
                <w:szCs w:val="16"/>
              </w:rPr>
              <w:t xml:space="preserve">ной подписью </w:t>
            </w:r>
          </w:p>
          <w:p w:rsidR="004E0060" w:rsidRPr="004E0060" w:rsidRDefault="004E0060" w:rsidP="00A635B8">
            <w:pPr>
              <w:rPr>
                <w:sz w:val="16"/>
                <w:szCs w:val="16"/>
              </w:rPr>
            </w:pPr>
            <w:r w:rsidRPr="004E0060">
              <w:rPr>
                <w:sz w:val="16"/>
                <w:szCs w:val="16"/>
              </w:rPr>
              <w:t xml:space="preserve">руководителем </w:t>
            </w:r>
          </w:p>
          <w:p w:rsidR="004E0060" w:rsidRPr="004E0060" w:rsidRDefault="004E0060" w:rsidP="00A635B8">
            <w:pPr>
              <w:rPr>
                <w:sz w:val="16"/>
                <w:szCs w:val="16"/>
              </w:rPr>
            </w:pPr>
            <w:r w:rsidRPr="004E0060">
              <w:rPr>
                <w:sz w:val="16"/>
                <w:szCs w:val="16"/>
              </w:rPr>
              <w:t>Уполномоченно</w:t>
            </w:r>
          </w:p>
          <w:p w:rsidR="004E0060" w:rsidRPr="004E0060" w:rsidRDefault="004E0060" w:rsidP="00A635B8">
            <w:pPr>
              <w:rPr>
                <w:sz w:val="16"/>
                <w:szCs w:val="16"/>
              </w:rPr>
            </w:pPr>
            <w:r w:rsidRPr="004E0060">
              <w:rPr>
                <w:sz w:val="16"/>
                <w:szCs w:val="16"/>
              </w:rPr>
              <w:t xml:space="preserve">го органа или </w:t>
            </w:r>
          </w:p>
          <w:p w:rsidR="004E0060" w:rsidRPr="004E0060" w:rsidRDefault="004E0060" w:rsidP="00A635B8">
            <w:pPr>
              <w:rPr>
                <w:sz w:val="16"/>
                <w:szCs w:val="16"/>
              </w:rPr>
            </w:pPr>
            <w:r w:rsidRPr="004E0060">
              <w:rPr>
                <w:sz w:val="16"/>
                <w:szCs w:val="16"/>
              </w:rPr>
              <w:t xml:space="preserve">иного </w:t>
            </w:r>
          </w:p>
          <w:p w:rsidR="004E0060" w:rsidRPr="004E0060" w:rsidRDefault="004E0060" w:rsidP="00A635B8">
            <w:pPr>
              <w:rPr>
                <w:sz w:val="16"/>
                <w:szCs w:val="16"/>
              </w:rPr>
            </w:pPr>
            <w:r w:rsidRPr="004E0060">
              <w:rPr>
                <w:sz w:val="16"/>
                <w:szCs w:val="16"/>
              </w:rPr>
              <w:t>уполномоченного им лица)</w:t>
            </w:r>
          </w:p>
        </w:tc>
      </w:tr>
      <w:tr w:rsidR="004E0060" w:rsidRPr="004E0060" w:rsidTr="00A635B8">
        <w:trPr>
          <w:trHeight w:val="1592"/>
        </w:trPr>
        <w:tc>
          <w:tcPr>
            <w:tcW w:w="2376" w:type="dxa"/>
            <w:vMerge/>
          </w:tcPr>
          <w:p w:rsidR="004E0060" w:rsidRPr="004E0060" w:rsidRDefault="004E0060" w:rsidP="00A635B8">
            <w:pPr>
              <w:rPr>
                <w:sz w:val="16"/>
                <w:szCs w:val="16"/>
              </w:rPr>
            </w:pPr>
          </w:p>
        </w:tc>
        <w:tc>
          <w:tcPr>
            <w:tcW w:w="2552" w:type="dxa"/>
          </w:tcPr>
          <w:p w:rsidR="004E0060" w:rsidRPr="004E0060" w:rsidRDefault="004E0060" w:rsidP="00A635B8">
            <w:pPr>
              <w:rPr>
                <w:sz w:val="16"/>
                <w:szCs w:val="16"/>
              </w:rPr>
            </w:pPr>
            <w:r w:rsidRPr="004E0060">
              <w:rPr>
                <w:sz w:val="16"/>
                <w:szCs w:val="16"/>
              </w:rPr>
              <w:t xml:space="preserve">Формирование </w:t>
            </w:r>
          </w:p>
          <w:p w:rsidR="004E0060" w:rsidRPr="004E0060" w:rsidRDefault="004E0060" w:rsidP="00A635B8">
            <w:pPr>
              <w:rPr>
                <w:sz w:val="16"/>
                <w:szCs w:val="16"/>
              </w:rPr>
            </w:pPr>
            <w:r w:rsidRPr="004E0060">
              <w:rPr>
                <w:sz w:val="16"/>
                <w:szCs w:val="16"/>
              </w:rPr>
              <w:t xml:space="preserve">решения о </w:t>
            </w:r>
          </w:p>
          <w:p w:rsidR="004E0060" w:rsidRPr="004E0060" w:rsidRDefault="004E0060" w:rsidP="00A635B8">
            <w:pPr>
              <w:rPr>
                <w:sz w:val="16"/>
                <w:szCs w:val="16"/>
              </w:rPr>
            </w:pPr>
            <w:r w:rsidRPr="004E0060">
              <w:rPr>
                <w:sz w:val="16"/>
                <w:szCs w:val="16"/>
              </w:rPr>
              <w:t xml:space="preserve">предоставлении </w:t>
            </w:r>
          </w:p>
          <w:p w:rsidR="004E0060" w:rsidRPr="004E0060" w:rsidRDefault="004E0060" w:rsidP="00A635B8">
            <w:pPr>
              <w:rPr>
                <w:sz w:val="16"/>
                <w:szCs w:val="16"/>
              </w:rPr>
            </w:pPr>
            <w:r w:rsidRPr="004E0060">
              <w:rPr>
                <w:sz w:val="16"/>
                <w:szCs w:val="16"/>
              </w:rPr>
              <w:t>муниципальной услуги</w:t>
            </w:r>
          </w:p>
        </w:tc>
        <w:tc>
          <w:tcPr>
            <w:tcW w:w="1937" w:type="dxa"/>
            <w:vMerge/>
          </w:tcPr>
          <w:p w:rsidR="004E0060" w:rsidRPr="004E0060" w:rsidRDefault="004E0060" w:rsidP="00A635B8">
            <w:pPr>
              <w:jc w:val="center"/>
              <w:rPr>
                <w:sz w:val="16"/>
                <w:szCs w:val="16"/>
              </w:rPr>
            </w:pPr>
          </w:p>
        </w:tc>
        <w:tc>
          <w:tcPr>
            <w:tcW w:w="1947" w:type="dxa"/>
            <w:vMerge/>
          </w:tcPr>
          <w:p w:rsidR="004E0060" w:rsidRPr="004E0060" w:rsidRDefault="004E0060" w:rsidP="00A635B8">
            <w:pPr>
              <w:rPr>
                <w:sz w:val="16"/>
                <w:szCs w:val="16"/>
              </w:rPr>
            </w:pPr>
          </w:p>
        </w:tc>
        <w:tc>
          <w:tcPr>
            <w:tcW w:w="2466" w:type="dxa"/>
            <w:vMerge/>
          </w:tcPr>
          <w:p w:rsidR="004E0060" w:rsidRPr="004E0060" w:rsidRDefault="004E0060" w:rsidP="00A635B8">
            <w:pPr>
              <w:rPr>
                <w:sz w:val="16"/>
                <w:szCs w:val="16"/>
              </w:rPr>
            </w:pPr>
          </w:p>
        </w:tc>
        <w:tc>
          <w:tcPr>
            <w:tcW w:w="1304" w:type="dxa"/>
            <w:vMerge/>
          </w:tcPr>
          <w:p w:rsidR="004E0060" w:rsidRPr="004E0060" w:rsidRDefault="004E0060" w:rsidP="00A635B8">
            <w:pPr>
              <w:jc w:val="center"/>
              <w:rPr>
                <w:b/>
                <w:sz w:val="16"/>
                <w:szCs w:val="16"/>
              </w:rPr>
            </w:pPr>
          </w:p>
        </w:tc>
        <w:tc>
          <w:tcPr>
            <w:tcW w:w="2204" w:type="dxa"/>
            <w:vMerge/>
          </w:tcPr>
          <w:p w:rsidR="004E0060" w:rsidRPr="004E0060" w:rsidRDefault="004E0060" w:rsidP="00A635B8">
            <w:pPr>
              <w:rPr>
                <w:sz w:val="16"/>
                <w:szCs w:val="16"/>
              </w:rPr>
            </w:pPr>
          </w:p>
        </w:tc>
      </w:tr>
    </w:tbl>
    <w:p w:rsidR="004E0060" w:rsidRPr="004E0060" w:rsidRDefault="004E0060" w:rsidP="004E0060">
      <w:pPr>
        <w:spacing w:after="0" w:line="240" w:lineRule="auto"/>
        <w:jc w:val="center"/>
        <w:rPr>
          <w:rFonts w:ascii="Times New Roman" w:hAnsi="Times New Roman" w:cs="Times New Roman"/>
          <w:b/>
          <w:sz w:val="16"/>
          <w:szCs w:val="16"/>
        </w:rPr>
      </w:pPr>
    </w:p>
    <w:p w:rsidR="004E0060" w:rsidRPr="004E0060" w:rsidRDefault="004E0060" w:rsidP="00E1318D">
      <w:pPr>
        <w:tabs>
          <w:tab w:val="left" w:pos="7404"/>
        </w:tabs>
        <w:jc w:val="right"/>
        <w:rPr>
          <w:rFonts w:ascii="Times New Roman" w:hAnsi="Times New Roman" w:cs="Times New Roman"/>
          <w:sz w:val="16"/>
          <w:szCs w:val="16"/>
        </w:rPr>
      </w:pPr>
    </w:p>
    <w:p w:rsidR="004E0060" w:rsidRDefault="004E0060" w:rsidP="00E1318D">
      <w:pPr>
        <w:tabs>
          <w:tab w:val="left" w:pos="7404"/>
        </w:tabs>
        <w:jc w:val="right"/>
        <w:rPr>
          <w:rFonts w:ascii="Times New Roman" w:hAnsi="Times New Roman" w:cs="Times New Roman"/>
          <w:sz w:val="20"/>
          <w:szCs w:val="20"/>
        </w:rPr>
        <w:sectPr w:rsidR="004E0060" w:rsidSect="004E0060">
          <w:pgSz w:w="16838" w:h="11906" w:orient="landscape"/>
          <w:pgMar w:top="1276" w:right="851" w:bottom="567" w:left="709" w:header="720" w:footer="720" w:gutter="0"/>
          <w:pgNumType w:start="1"/>
          <w:cols w:space="720"/>
          <w:titlePg/>
          <w:docGrid w:linePitch="272"/>
        </w:sectPr>
      </w:pPr>
    </w:p>
    <w:p w:rsidR="004E0060" w:rsidRPr="00831E6D" w:rsidRDefault="004E0060" w:rsidP="00E1318D">
      <w:pPr>
        <w:tabs>
          <w:tab w:val="left" w:pos="7404"/>
        </w:tabs>
        <w:jc w:val="right"/>
        <w:rPr>
          <w:rFonts w:ascii="Times New Roman" w:hAnsi="Times New Roman" w:cs="Times New Roman"/>
          <w:sz w:val="20"/>
          <w:szCs w:val="20"/>
        </w:rPr>
      </w:pPr>
    </w:p>
    <w:sectPr w:rsidR="004E0060" w:rsidRPr="00831E6D" w:rsidSect="00D84AC5">
      <w:pgSz w:w="11906" w:h="16838"/>
      <w:pgMar w:top="851" w:right="567" w:bottom="709" w:left="1276"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B1C" w:rsidRDefault="00955B1C" w:rsidP="00B034C3">
      <w:pPr>
        <w:spacing w:after="0" w:line="240" w:lineRule="auto"/>
      </w:pPr>
      <w:r>
        <w:separator/>
      </w:r>
    </w:p>
  </w:endnote>
  <w:endnote w:type="continuationSeparator" w:id="0">
    <w:p w:rsidR="00955B1C" w:rsidRDefault="00955B1C" w:rsidP="00B03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B1C" w:rsidRDefault="00955B1C" w:rsidP="00B034C3">
      <w:pPr>
        <w:spacing w:after="0" w:line="240" w:lineRule="auto"/>
      </w:pPr>
      <w:r>
        <w:separator/>
      </w:r>
    </w:p>
  </w:footnote>
  <w:footnote w:type="continuationSeparator" w:id="0">
    <w:p w:rsidR="00955B1C" w:rsidRDefault="00955B1C" w:rsidP="00B03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EA" w:rsidRDefault="00CB0BEA" w:rsidP="00D84AC5">
    <w:pPr>
      <w:pStyle w:val="a3"/>
    </w:pPr>
  </w:p>
  <w:p w:rsidR="00CB0BEA" w:rsidRDefault="00CB0B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B2"/>
    <w:multiLevelType w:val="hybridMultilevel"/>
    <w:tmpl w:val="85D83B42"/>
    <w:lvl w:ilvl="0" w:tplc="2BBC158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2B7E2D"/>
    <w:multiLevelType w:val="hybridMultilevel"/>
    <w:tmpl w:val="75F25C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305300"/>
    <w:multiLevelType w:val="multilevel"/>
    <w:tmpl w:val="04220E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4404D3B"/>
    <w:multiLevelType w:val="hybridMultilevel"/>
    <w:tmpl w:val="AE043DB0"/>
    <w:lvl w:ilvl="0" w:tplc="2138A8AE">
      <w:start w:val="2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52169F"/>
    <w:multiLevelType w:val="hybridMultilevel"/>
    <w:tmpl w:val="836AD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0CB819C8"/>
    <w:multiLevelType w:val="multilevel"/>
    <w:tmpl w:val="FA0AD3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E3A779E"/>
    <w:multiLevelType w:val="multilevel"/>
    <w:tmpl w:val="54EE9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42C3B"/>
    <w:multiLevelType w:val="hybridMultilevel"/>
    <w:tmpl w:val="F95E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76A93"/>
    <w:multiLevelType w:val="hybridMultilevel"/>
    <w:tmpl w:val="7F5C6288"/>
    <w:lvl w:ilvl="0" w:tplc="9654BED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002DC8"/>
    <w:multiLevelType w:val="multilevel"/>
    <w:tmpl w:val="2BA4AD06"/>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1E9B65F7"/>
    <w:multiLevelType w:val="hybridMultilevel"/>
    <w:tmpl w:val="41D2A914"/>
    <w:lvl w:ilvl="0" w:tplc="39D89B4C">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E145E5A"/>
    <w:multiLevelType w:val="singleLevel"/>
    <w:tmpl w:val="BA165D3E"/>
    <w:lvl w:ilvl="0">
      <w:start w:val="3"/>
      <w:numFmt w:val="decimal"/>
      <w:lvlText w:val="%1)"/>
      <w:legacy w:legacy="1" w:legacySpace="0" w:legacyIndent="307"/>
      <w:lvlJc w:val="left"/>
      <w:rPr>
        <w:rFonts w:ascii="Times New Roman" w:hAnsi="Times New Roman" w:cs="Times New Roman" w:hint="default"/>
      </w:rPr>
    </w:lvl>
  </w:abstractNum>
  <w:abstractNum w:abstractNumId="13">
    <w:nsid w:val="2EB21F55"/>
    <w:multiLevelType w:val="multilevel"/>
    <w:tmpl w:val="FA0AD3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0616E5"/>
    <w:multiLevelType w:val="hybridMultilevel"/>
    <w:tmpl w:val="04220EB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06F3F54"/>
    <w:multiLevelType w:val="hybridMultilevel"/>
    <w:tmpl w:val="74426450"/>
    <w:lvl w:ilvl="0" w:tplc="25A0F7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D4743A"/>
    <w:multiLevelType w:val="hybridMultilevel"/>
    <w:tmpl w:val="EC285E0E"/>
    <w:lvl w:ilvl="0" w:tplc="EE5CC0B8">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7">
    <w:nsid w:val="358C024B"/>
    <w:multiLevelType w:val="hybridMultilevel"/>
    <w:tmpl w:val="517C6DC6"/>
    <w:lvl w:ilvl="0" w:tplc="865CDD3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7D65B19"/>
    <w:multiLevelType w:val="multilevel"/>
    <w:tmpl w:val="31BEA1E8"/>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38943E32"/>
    <w:multiLevelType w:val="hybridMultilevel"/>
    <w:tmpl w:val="887EE8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064AF3"/>
    <w:multiLevelType w:val="hybridMultilevel"/>
    <w:tmpl w:val="3990D8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521511"/>
    <w:multiLevelType w:val="hybridMultilevel"/>
    <w:tmpl w:val="AD2038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A77324F"/>
    <w:multiLevelType w:val="hybridMultilevel"/>
    <w:tmpl w:val="0DCEDEEE"/>
    <w:lvl w:ilvl="0" w:tplc="07D263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624737"/>
    <w:multiLevelType w:val="hybridMultilevel"/>
    <w:tmpl w:val="FA0AD3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8E728B"/>
    <w:multiLevelType w:val="multilevel"/>
    <w:tmpl w:val="AD2038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4E5FAC"/>
    <w:multiLevelType w:val="hybridMultilevel"/>
    <w:tmpl w:val="6D76CCBA"/>
    <w:lvl w:ilvl="0" w:tplc="4EEAC28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8121E97"/>
    <w:multiLevelType w:val="hybridMultilevel"/>
    <w:tmpl w:val="EA2E736A"/>
    <w:lvl w:ilvl="0" w:tplc="2DF4796C">
      <w:start w:val="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0EE7542"/>
    <w:multiLevelType w:val="multilevel"/>
    <w:tmpl w:val="45E4A1D8"/>
    <w:lvl w:ilvl="0">
      <w:start w:val="2"/>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nsid w:val="527176E9"/>
    <w:multiLevelType w:val="multilevel"/>
    <w:tmpl w:val="2E6E76EE"/>
    <w:lvl w:ilvl="0">
      <w:start w:val="4"/>
      <w:numFmt w:val="decimal"/>
      <w:lvlText w:val="1.%1."/>
      <w:lvlJc w:val="left"/>
      <w:rPr>
        <w:rFonts w:ascii="Times New Roman" w:eastAsia="Times New Roman" w:hAnsi="Times New Roman" w:cs="Times New Roman"/>
        <w:b w:val="0"/>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CE6F8B"/>
    <w:multiLevelType w:val="hybridMultilevel"/>
    <w:tmpl w:val="0CD219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7FD4E52"/>
    <w:multiLevelType w:val="multilevel"/>
    <w:tmpl w:val="3990D8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B5177CB"/>
    <w:multiLevelType w:val="hybridMultilevel"/>
    <w:tmpl w:val="BD1098B4"/>
    <w:lvl w:ilvl="0" w:tplc="E7985B30">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A191317"/>
    <w:multiLevelType w:val="multilevel"/>
    <w:tmpl w:val="40F09B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3">
    <w:nsid w:val="6B915B9C"/>
    <w:multiLevelType w:val="hybridMultilevel"/>
    <w:tmpl w:val="5714FCCE"/>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BAE3128"/>
    <w:multiLevelType w:val="hybridMultilevel"/>
    <w:tmpl w:val="F594C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94B02"/>
    <w:multiLevelType w:val="hybridMultilevel"/>
    <w:tmpl w:val="3E44189E"/>
    <w:lvl w:ilvl="0" w:tplc="1AC4395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A9510F"/>
    <w:multiLevelType w:val="singleLevel"/>
    <w:tmpl w:val="29D08522"/>
    <w:lvl w:ilvl="0">
      <w:start w:val="1"/>
      <w:numFmt w:val="decimal"/>
      <w:lvlText w:val="%1)"/>
      <w:legacy w:legacy="1" w:legacySpace="0" w:legacyIndent="307"/>
      <w:lvlJc w:val="left"/>
      <w:rPr>
        <w:rFonts w:ascii="Times New Roman" w:hAnsi="Times New Roman" w:cs="Times New Roman" w:hint="default"/>
      </w:rPr>
    </w:lvl>
  </w:abstractNum>
  <w:abstractNum w:abstractNumId="37">
    <w:nsid w:val="77D747E3"/>
    <w:multiLevelType w:val="hybridMultilevel"/>
    <w:tmpl w:val="1E9A412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3B3065"/>
    <w:multiLevelType w:val="hybridMultilevel"/>
    <w:tmpl w:val="AB403BB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A3A5F35"/>
    <w:multiLevelType w:val="multilevel"/>
    <w:tmpl w:val="FA0AD3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F36743"/>
    <w:multiLevelType w:val="hybridMultilevel"/>
    <w:tmpl w:val="DE2837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C3E1CA4"/>
    <w:multiLevelType w:val="hybridMultilevel"/>
    <w:tmpl w:val="17CAE616"/>
    <w:lvl w:ilvl="0" w:tplc="AD80A2A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2">
    <w:nsid w:val="7E817FA2"/>
    <w:multiLevelType w:val="hybridMultilevel"/>
    <w:tmpl w:val="2C1231C0"/>
    <w:lvl w:ilvl="0" w:tplc="1CE86D54">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26"/>
  </w:num>
  <w:num w:numId="3">
    <w:abstractNumId w:val="33"/>
  </w:num>
  <w:num w:numId="4">
    <w:abstractNumId w:val="37"/>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1"/>
  </w:num>
  <w:num w:numId="9">
    <w:abstractNumId w:val="14"/>
  </w:num>
  <w:num w:numId="10">
    <w:abstractNumId w:val="23"/>
  </w:num>
  <w:num w:numId="11">
    <w:abstractNumId w:val="29"/>
  </w:num>
  <w:num w:numId="12">
    <w:abstractNumId w:val="20"/>
  </w:num>
  <w:num w:numId="13">
    <w:abstractNumId w:val="39"/>
  </w:num>
  <w:num w:numId="14">
    <w:abstractNumId w:val="30"/>
  </w:num>
  <w:num w:numId="15">
    <w:abstractNumId w:val="38"/>
  </w:num>
  <w:num w:numId="16">
    <w:abstractNumId w:val="13"/>
  </w:num>
  <w:num w:numId="17">
    <w:abstractNumId w:val="6"/>
  </w:num>
  <w:num w:numId="18">
    <w:abstractNumId w:val="2"/>
  </w:num>
  <w:num w:numId="19">
    <w:abstractNumId w:val="24"/>
  </w:num>
  <w:num w:numId="20">
    <w:abstractNumId w:val="3"/>
  </w:num>
  <w:num w:numId="21">
    <w:abstractNumId w:val="4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5"/>
  </w:num>
  <w:num w:numId="25">
    <w:abstractNumId w:val="5"/>
    <w:lvlOverride w:ilvl="0">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
  </w:num>
  <w:num w:numId="30">
    <w:abstractNumId w:val="4"/>
  </w:num>
  <w:num w:numId="31">
    <w:abstractNumId w:val="41"/>
  </w:num>
  <w:num w:numId="32">
    <w:abstractNumId w:val="18"/>
  </w:num>
  <w:num w:numId="33">
    <w:abstractNumId w:val="7"/>
    <w:lvlOverride w:ilvl="0">
      <w:lvl w:ilvl="0">
        <w:numFmt w:val="bullet"/>
        <w:lvlText w:val=""/>
        <w:lvlJc w:val="left"/>
        <w:pPr>
          <w:tabs>
            <w:tab w:val="num" w:pos="1440"/>
          </w:tabs>
          <w:ind w:left="1440" w:hanging="360"/>
        </w:pPr>
        <w:rPr>
          <w:rFonts w:ascii="Symbol" w:hAnsi="Symbol" w:hint="default"/>
          <w:sz w:val="20"/>
        </w:rPr>
      </w:lvl>
    </w:lvlOverride>
  </w:num>
  <w:num w:numId="34">
    <w:abstractNumId w:val="16"/>
  </w:num>
  <w:num w:numId="35">
    <w:abstractNumId w:val="8"/>
  </w:num>
  <w:num w:numId="36">
    <w:abstractNumId w:val="11"/>
  </w:num>
  <w:num w:numId="37">
    <w:abstractNumId w:val="0"/>
  </w:num>
  <w:num w:numId="38">
    <w:abstractNumId w:val="15"/>
  </w:num>
  <w:num w:numId="39">
    <w:abstractNumId w:val="35"/>
  </w:num>
  <w:num w:numId="40">
    <w:abstractNumId w:val="9"/>
  </w:num>
  <w:num w:numId="41">
    <w:abstractNumId w:val="36"/>
  </w:num>
  <w:num w:numId="42">
    <w:abstractNumId w:val="12"/>
  </w:num>
  <w:num w:numId="43">
    <w:abstractNumId w:val="22"/>
  </w:num>
  <w:num w:numId="44">
    <w:abstractNumId w:val="27"/>
  </w:num>
  <w:num w:numId="45">
    <w:abstractNumId w:val="28"/>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4AC5"/>
    <w:rsid w:val="0002667B"/>
    <w:rsid w:val="000A1D5B"/>
    <w:rsid w:val="000A5FB4"/>
    <w:rsid w:val="0013186E"/>
    <w:rsid w:val="001A70DC"/>
    <w:rsid w:val="001B1EC0"/>
    <w:rsid w:val="00357F9A"/>
    <w:rsid w:val="00397204"/>
    <w:rsid w:val="004C471D"/>
    <w:rsid w:val="004E0060"/>
    <w:rsid w:val="005303B5"/>
    <w:rsid w:val="00677C9F"/>
    <w:rsid w:val="006D2D39"/>
    <w:rsid w:val="006D7EA6"/>
    <w:rsid w:val="007A088D"/>
    <w:rsid w:val="007F02A3"/>
    <w:rsid w:val="00831E6D"/>
    <w:rsid w:val="00867A3D"/>
    <w:rsid w:val="008875F7"/>
    <w:rsid w:val="008939F7"/>
    <w:rsid w:val="008F5974"/>
    <w:rsid w:val="0092646E"/>
    <w:rsid w:val="00955B1C"/>
    <w:rsid w:val="0097747C"/>
    <w:rsid w:val="00990CD3"/>
    <w:rsid w:val="00991A82"/>
    <w:rsid w:val="00995CB8"/>
    <w:rsid w:val="009F2841"/>
    <w:rsid w:val="00A138AF"/>
    <w:rsid w:val="00AB39FD"/>
    <w:rsid w:val="00AC56BC"/>
    <w:rsid w:val="00B0295E"/>
    <w:rsid w:val="00B034C3"/>
    <w:rsid w:val="00B04717"/>
    <w:rsid w:val="00BB0345"/>
    <w:rsid w:val="00BC7E06"/>
    <w:rsid w:val="00C0393F"/>
    <w:rsid w:val="00CA41DA"/>
    <w:rsid w:val="00CB0BEA"/>
    <w:rsid w:val="00D050EA"/>
    <w:rsid w:val="00D4281D"/>
    <w:rsid w:val="00D84AC5"/>
    <w:rsid w:val="00E1318D"/>
    <w:rsid w:val="00E5200C"/>
    <w:rsid w:val="00E720D8"/>
    <w:rsid w:val="00ED6450"/>
    <w:rsid w:val="00EE5185"/>
    <w:rsid w:val="00F732F0"/>
    <w:rsid w:val="00F8782B"/>
    <w:rsid w:val="00FA6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9F"/>
  </w:style>
  <w:style w:type="paragraph" w:styleId="1">
    <w:name w:val="heading 1"/>
    <w:basedOn w:val="a"/>
    <w:next w:val="a"/>
    <w:link w:val="10"/>
    <w:qFormat/>
    <w:rsid w:val="00D84AC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AC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84AC5"/>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D84A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84AC5"/>
    <w:pPr>
      <w:keepNext/>
      <w:widowControl w:val="0"/>
      <w:spacing w:after="0" w:line="240" w:lineRule="auto"/>
      <w:ind w:left="6521"/>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84AC5"/>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D84AC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D84AC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84AC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AC5"/>
    <w:rPr>
      <w:rFonts w:ascii="Arial" w:eastAsia="Times New Roman" w:hAnsi="Arial" w:cs="Arial"/>
      <w:b/>
      <w:bCs/>
      <w:kern w:val="32"/>
      <w:sz w:val="32"/>
      <w:szCs w:val="32"/>
      <w:lang w:eastAsia="ru-RU"/>
    </w:rPr>
  </w:style>
  <w:style w:type="character" w:customStyle="1" w:styleId="20">
    <w:name w:val="Заголовок 2 Знак"/>
    <w:basedOn w:val="a0"/>
    <w:link w:val="2"/>
    <w:rsid w:val="00D84AC5"/>
    <w:rPr>
      <w:rFonts w:ascii="Arial" w:eastAsia="Times New Roman" w:hAnsi="Arial" w:cs="Arial"/>
      <w:b/>
      <w:bCs/>
      <w:i/>
      <w:iCs/>
      <w:sz w:val="28"/>
      <w:szCs w:val="28"/>
      <w:lang w:eastAsia="ru-RU"/>
    </w:rPr>
  </w:style>
  <w:style w:type="character" w:customStyle="1" w:styleId="30">
    <w:name w:val="Заголовок 3 Знак"/>
    <w:basedOn w:val="a0"/>
    <w:link w:val="3"/>
    <w:rsid w:val="00D84AC5"/>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D84A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84AC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84AC5"/>
    <w:rPr>
      <w:rFonts w:ascii="Times New Roman" w:eastAsia="Times New Roman" w:hAnsi="Times New Roman" w:cs="Times New Roman"/>
      <w:i/>
      <w:szCs w:val="20"/>
      <w:lang w:eastAsia="ru-RU"/>
    </w:rPr>
  </w:style>
  <w:style w:type="character" w:customStyle="1" w:styleId="70">
    <w:name w:val="Заголовок 7 Знак"/>
    <w:basedOn w:val="a0"/>
    <w:link w:val="7"/>
    <w:rsid w:val="00D84AC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4AC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4AC5"/>
    <w:rPr>
      <w:rFonts w:ascii="Arial" w:eastAsia="Times New Roman" w:hAnsi="Arial" w:cs="Arial"/>
      <w:lang w:eastAsia="ru-RU"/>
    </w:rPr>
  </w:style>
  <w:style w:type="numbering" w:customStyle="1" w:styleId="11">
    <w:name w:val="Нет списка1"/>
    <w:next w:val="a2"/>
    <w:uiPriority w:val="99"/>
    <w:semiHidden/>
    <w:unhideWhenUsed/>
    <w:rsid w:val="00D84AC5"/>
  </w:style>
  <w:style w:type="paragraph" w:styleId="a3">
    <w:name w:val="header"/>
    <w:basedOn w:val="a"/>
    <w:link w:val="a4"/>
    <w:uiPriority w:val="99"/>
    <w:rsid w:val="00D84AC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84AC5"/>
    <w:rPr>
      <w:rFonts w:ascii="Times New Roman" w:eastAsia="Times New Roman" w:hAnsi="Times New Roman" w:cs="Times New Roman"/>
      <w:sz w:val="20"/>
      <w:szCs w:val="20"/>
      <w:lang w:eastAsia="ru-RU"/>
    </w:rPr>
  </w:style>
  <w:style w:type="character" w:styleId="a5">
    <w:name w:val="page number"/>
    <w:rsid w:val="00D84AC5"/>
    <w:rPr>
      <w:rFonts w:cs="Times New Roman"/>
    </w:rPr>
  </w:style>
  <w:style w:type="paragraph" w:customStyle="1" w:styleId="ConsPlusNormal">
    <w:name w:val="ConsPlusNormal"/>
    <w:link w:val="ConsPlusNormal0"/>
    <w:rsid w:val="00D84A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84AC5"/>
    <w:rPr>
      <w:rFonts w:ascii="Arial" w:eastAsia="Times New Roman" w:hAnsi="Arial" w:cs="Arial"/>
      <w:sz w:val="20"/>
      <w:szCs w:val="20"/>
      <w:lang w:eastAsia="ru-RU"/>
    </w:rPr>
  </w:style>
  <w:style w:type="paragraph" w:styleId="21">
    <w:name w:val="Body Text 2"/>
    <w:basedOn w:val="a"/>
    <w:link w:val="22"/>
    <w:rsid w:val="00D84AC5"/>
    <w:pPr>
      <w:widowControl w:val="0"/>
      <w:shd w:val="clear" w:color="auto" w:fill="FFFFFF"/>
      <w:autoSpaceDE w:val="0"/>
      <w:autoSpaceDN w:val="0"/>
      <w:spacing w:after="0" w:line="336" w:lineRule="exact"/>
      <w:ind w:left="5954" w:hanging="5954"/>
    </w:pPr>
    <w:rPr>
      <w:rFonts w:ascii="Times New Roman" w:eastAsia="Times New Roman" w:hAnsi="Times New Roman" w:cs="Times New Roman"/>
      <w:sz w:val="26"/>
      <w:szCs w:val="26"/>
      <w:lang w:eastAsia="ru-RU"/>
    </w:rPr>
  </w:style>
  <w:style w:type="character" w:customStyle="1" w:styleId="22">
    <w:name w:val="Основной текст 2 Знак"/>
    <w:basedOn w:val="a0"/>
    <w:link w:val="21"/>
    <w:rsid w:val="00D84AC5"/>
    <w:rPr>
      <w:rFonts w:ascii="Times New Roman" w:eastAsia="Times New Roman" w:hAnsi="Times New Roman" w:cs="Times New Roman"/>
      <w:sz w:val="26"/>
      <w:szCs w:val="26"/>
      <w:shd w:val="clear" w:color="auto" w:fill="FFFFFF"/>
      <w:lang w:eastAsia="ru-RU"/>
    </w:rPr>
  </w:style>
  <w:style w:type="paragraph" w:styleId="31">
    <w:name w:val="Body Text Indent 3"/>
    <w:basedOn w:val="a"/>
    <w:link w:val="32"/>
    <w:rsid w:val="00D84A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84AC5"/>
    <w:rPr>
      <w:rFonts w:ascii="Times New Roman" w:eastAsia="Times New Roman" w:hAnsi="Times New Roman" w:cs="Times New Roman"/>
      <w:sz w:val="16"/>
      <w:szCs w:val="16"/>
      <w:lang w:eastAsia="ru-RU"/>
    </w:rPr>
  </w:style>
  <w:style w:type="paragraph" w:styleId="a6">
    <w:name w:val="Body Text Indent"/>
    <w:basedOn w:val="a"/>
    <w:link w:val="a7"/>
    <w:rsid w:val="00D84AC5"/>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84AC5"/>
    <w:rPr>
      <w:rFonts w:ascii="Times New Roman" w:eastAsia="Times New Roman" w:hAnsi="Times New Roman" w:cs="Times New Roman"/>
      <w:sz w:val="24"/>
      <w:szCs w:val="24"/>
      <w:lang w:eastAsia="ru-RU"/>
    </w:rPr>
  </w:style>
  <w:style w:type="paragraph" w:styleId="33">
    <w:name w:val="Body Text 3"/>
    <w:basedOn w:val="a"/>
    <w:link w:val="34"/>
    <w:rsid w:val="00D84AC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84AC5"/>
    <w:rPr>
      <w:rFonts w:ascii="Times New Roman" w:eastAsia="Times New Roman" w:hAnsi="Times New Roman" w:cs="Times New Roman"/>
      <w:sz w:val="16"/>
      <w:szCs w:val="16"/>
      <w:lang w:eastAsia="ru-RU"/>
    </w:rPr>
  </w:style>
  <w:style w:type="character" w:styleId="a8">
    <w:name w:val="Hyperlink"/>
    <w:uiPriority w:val="99"/>
    <w:rsid w:val="00D84AC5"/>
    <w:rPr>
      <w:rFonts w:cs="Times New Roman"/>
      <w:color w:val="0000FF"/>
      <w:u w:val="single"/>
    </w:rPr>
  </w:style>
  <w:style w:type="paragraph" w:styleId="a9">
    <w:name w:val="footer"/>
    <w:basedOn w:val="a"/>
    <w:link w:val="aa"/>
    <w:uiPriority w:val="99"/>
    <w:rsid w:val="00D84AC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D84AC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84A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D8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84AC5"/>
    <w:rPr>
      <w:rFonts w:ascii="Courier New" w:eastAsia="Times New Roman" w:hAnsi="Courier New" w:cs="Courier New"/>
      <w:sz w:val="20"/>
      <w:szCs w:val="20"/>
      <w:lang w:eastAsia="ru-RU"/>
    </w:rPr>
  </w:style>
  <w:style w:type="paragraph" w:styleId="ab">
    <w:name w:val="Body Text"/>
    <w:basedOn w:val="a"/>
    <w:link w:val="ac"/>
    <w:rsid w:val="00D84AC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D84AC5"/>
    <w:rPr>
      <w:rFonts w:ascii="Times New Roman" w:eastAsia="Times New Roman" w:hAnsi="Times New Roman" w:cs="Times New Roman"/>
      <w:sz w:val="24"/>
      <w:szCs w:val="24"/>
      <w:lang w:eastAsia="ru-RU"/>
    </w:rPr>
  </w:style>
  <w:style w:type="paragraph" w:styleId="23">
    <w:name w:val="Body Text Indent 2"/>
    <w:basedOn w:val="a"/>
    <w:link w:val="24"/>
    <w:rsid w:val="00D84AC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84AC5"/>
    <w:rPr>
      <w:rFonts w:ascii="Times New Roman" w:eastAsia="Times New Roman" w:hAnsi="Times New Roman" w:cs="Times New Roman"/>
      <w:sz w:val="24"/>
      <w:szCs w:val="24"/>
      <w:lang w:eastAsia="ru-RU"/>
    </w:rPr>
  </w:style>
  <w:style w:type="paragraph" w:styleId="ad">
    <w:name w:val="Balloon Text"/>
    <w:basedOn w:val="a"/>
    <w:link w:val="ae"/>
    <w:rsid w:val="00D84AC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D84AC5"/>
    <w:rPr>
      <w:rFonts w:ascii="Tahoma" w:eastAsia="Times New Roman" w:hAnsi="Tahoma" w:cs="Tahoma"/>
      <w:sz w:val="16"/>
      <w:szCs w:val="16"/>
      <w:lang w:eastAsia="ru-RU"/>
    </w:rPr>
  </w:style>
  <w:style w:type="paragraph" w:styleId="af">
    <w:name w:val="Document Map"/>
    <w:basedOn w:val="a"/>
    <w:link w:val="af0"/>
    <w:rsid w:val="00D84AC5"/>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rsid w:val="00D84AC5"/>
    <w:rPr>
      <w:rFonts w:ascii="Tahoma" w:eastAsia="Times New Roman" w:hAnsi="Tahoma" w:cs="Tahoma"/>
      <w:sz w:val="20"/>
      <w:szCs w:val="20"/>
      <w:shd w:val="clear" w:color="auto" w:fill="000080"/>
      <w:lang w:eastAsia="ru-RU"/>
    </w:rPr>
  </w:style>
  <w:style w:type="paragraph" w:styleId="af1">
    <w:name w:val="Normal (Web)"/>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qFormat/>
    <w:rsid w:val="00D84AC5"/>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rsid w:val="00D84AC5"/>
    <w:rPr>
      <w:rFonts w:ascii="Times New Roman" w:eastAsia="Times New Roman" w:hAnsi="Times New Roman" w:cs="Times New Roman"/>
      <w:b/>
      <w:bCs/>
      <w:sz w:val="24"/>
      <w:szCs w:val="24"/>
      <w:lang w:eastAsia="ru-RU"/>
    </w:rPr>
  </w:style>
  <w:style w:type="paragraph" w:customStyle="1" w:styleId="formattext">
    <w:name w:val="formattext"/>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D84A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character" w:styleId="af4">
    <w:name w:val="FollowedHyperlink"/>
    <w:uiPriority w:val="99"/>
    <w:unhideWhenUsed/>
    <w:rsid w:val="00D84AC5"/>
    <w:rPr>
      <w:color w:val="800080"/>
      <w:u w:val="single"/>
    </w:rPr>
  </w:style>
  <w:style w:type="paragraph" w:customStyle="1" w:styleId="ConsPlusTitle">
    <w:name w:val="ConsPlusTitle"/>
    <w:uiPriority w:val="99"/>
    <w:rsid w:val="00D84A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84AC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FontStyle23">
    <w:name w:val="Font Style23"/>
    <w:rsid w:val="00D84AC5"/>
    <w:rPr>
      <w:rFonts w:ascii="Times New Roman" w:hAnsi="Times New Roman" w:cs="Times New Roman"/>
      <w:sz w:val="26"/>
      <w:szCs w:val="26"/>
    </w:rPr>
  </w:style>
  <w:style w:type="table" w:styleId="af5">
    <w:name w:val="Table Grid"/>
    <w:basedOn w:val="a1"/>
    <w:uiPriority w:val="59"/>
    <w:rsid w:val="00D84A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0">
    <w:name w:val="p20"/>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4AC5"/>
  </w:style>
  <w:style w:type="character" w:customStyle="1" w:styleId="postal-code">
    <w:name w:val="postal-code"/>
    <w:rsid w:val="00D84AC5"/>
  </w:style>
  <w:style w:type="character" w:customStyle="1" w:styleId="locality">
    <w:name w:val="locality"/>
    <w:rsid w:val="00D84AC5"/>
  </w:style>
  <w:style w:type="character" w:customStyle="1" w:styleId="street-address">
    <w:name w:val="street-address"/>
    <w:rsid w:val="00D84AC5"/>
  </w:style>
  <w:style w:type="paragraph" w:customStyle="1" w:styleId="p13">
    <w:name w:val="p13"/>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D84AC5"/>
    <w:rPr>
      <w:rFonts w:ascii="Times New Roman" w:hAnsi="Times New Roman" w:cs="Times New Roman"/>
      <w:sz w:val="22"/>
      <w:szCs w:val="22"/>
    </w:rPr>
  </w:style>
  <w:style w:type="paragraph" w:styleId="af6">
    <w:name w:val="No Spacing"/>
    <w:link w:val="af7"/>
    <w:qFormat/>
    <w:rsid w:val="00D84AC5"/>
    <w:pPr>
      <w:spacing w:after="0" w:line="240" w:lineRule="auto"/>
    </w:pPr>
    <w:rPr>
      <w:rFonts w:ascii="Calibri" w:eastAsia="Calibri" w:hAnsi="Calibri" w:cs="Times New Roman"/>
    </w:rPr>
  </w:style>
  <w:style w:type="character" w:customStyle="1" w:styleId="af7">
    <w:name w:val="Без интервала Знак"/>
    <w:basedOn w:val="a0"/>
    <w:link w:val="af6"/>
    <w:rsid w:val="00D84AC5"/>
    <w:rPr>
      <w:rFonts w:ascii="Calibri" w:eastAsia="Calibri" w:hAnsi="Calibri" w:cs="Times New Roman"/>
    </w:rPr>
  </w:style>
  <w:style w:type="paragraph" w:customStyle="1" w:styleId="12">
    <w:name w:val="нум список 1"/>
    <w:basedOn w:val="a"/>
    <w:rsid w:val="00D84AC5"/>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character" w:styleId="af8">
    <w:name w:val="Strong"/>
    <w:qFormat/>
    <w:rsid w:val="00D84AC5"/>
    <w:rPr>
      <w:b/>
      <w:bCs/>
    </w:rPr>
  </w:style>
  <w:style w:type="paragraph" w:customStyle="1" w:styleId="13">
    <w:name w:val="Обычный1"/>
    <w:rsid w:val="00D84AC5"/>
    <w:pPr>
      <w:spacing w:after="0" w:line="240" w:lineRule="auto"/>
    </w:pPr>
    <w:rPr>
      <w:rFonts w:ascii="Times New Roman" w:eastAsia="Times New Roman" w:hAnsi="Times New Roman" w:cs="Times New Roman"/>
      <w:sz w:val="24"/>
      <w:szCs w:val="20"/>
      <w:lang w:eastAsia="ru-RU"/>
    </w:rPr>
  </w:style>
  <w:style w:type="paragraph" w:customStyle="1" w:styleId="CharChar">
    <w:name w:val="Char Char Знак Знак Знак Знак Знак Знак Знак Знак Знак Знак"/>
    <w:basedOn w:val="a"/>
    <w:rsid w:val="00D84AC5"/>
    <w:pPr>
      <w:spacing w:after="160" w:line="240" w:lineRule="exact"/>
    </w:pPr>
    <w:rPr>
      <w:rFonts w:ascii="Verdana" w:eastAsia="Times New Roman" w:hAnsi="Verdana" w:cs="Times New Roman"/>
      <w:sz w:val="20"/>
      <w:szCs w:val="20"/>
      <w:lang w:val="en-US"/>
    </w:rPr>
  </w:style>
  <w:style w:type="paragraph" w:styleId="af9">
    <w:name w:val="List Paragraph"/>
    <w:basedOn w:val="a"/>
    <w:uiPriority w:val="34"/>
    <w:qFormat/>
    <w:rsid w:val="00F87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4AC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AC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84AC5"/>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D84A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84AC5"/>
    <w:pPr>
      <w:keepNext/>
      <w:widowControl w:val="0"/>
      <w:spacing w:after="0" w:line="240" w:lineRule="auto"/>
      <w:ind w:left="6521"/>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84AC5"/>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D84AC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D84AC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84AC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AC5"/>
    <w:rPr>
      <w:rFonts w:ascii="Arial" w:eastAsia="Times New Roman" w:hAnsi="Arial" w:cs="Arial"/>
      <w:b/>
      <w:bCs/>
      <w:kern w:val="32"/>
      <w:sz w:val="32"/>
      <w:szCs w:val="32"/>
      <w:lang w:eastAsia="ru-RU"/>
    </w:rPr>
  </w:style>
  <w:style w:type="character" w:customStyle="1" w:styleId="20">
    <w:name w:val="Заголовок 2 Знак"/>
    <w:basedOn w:val="a0"/>
    <w:link w:val="2"/>
    <w:rsid w:val="00D84AC5"/>
    <w:rPr>
      <w:rFonts w:ascii="Arial" w:eastAsia="Times New Roman" w:hAnsi="Arial" w:cs="Arial"/>
      <w:b/>
      <w:bCs/>
      <w:i/>
      <w:iCs/>
      <w:sz w:val="28"/>
      <w:szCs w:val="28"/>
      <w:lang w:eastAsia="ru-RU"/>
    </w:rPr>
  </w:style>
  <w:style w:type="character" w:customStyle="1" w:styleId="30">
    <w:name w:val="Заголовок 3 Знак"/>
    <w:basedOn w:val="a0"/>
    <w:link w:val="3"/>
    <w:rsid w:val="00D84AC5"/>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D84A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84AC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84AC5"/>
    <w:rPr>
      <w:rFonts w:ascii="Times New Roman" w:eastAsia="Times New Roman" w:hAnsi="Times New Roman" w:cs="Times New Roman"/>
      <w:i/>
      <w:szCs w:val="20"/>
      <w:lang w:eastAsia="ru-RU"/>
    </w:rPr>
  </w:style>
  <w:style w:type="character" w:customStyle="1" w:styleId="70">
    <w:name w:val="Заголовок 7 Знак"/>
    <w:basedOn w:val="a0"/>
    <w:link w:val="7"/>
    <w:rsid w:val="00D84AC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4AC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4AC5"/>
    <w:rPr>
      <w:rFonts w:ascii="Arial" w:eastAsia="Times New Roman" w:hAnsi="Arial" w:cs="Arial"/>
      <w:lang w:eastAsia="ru-RU"/>
    </w:rPr>
  </w:style>
  <w:style w:type="numbering" w:customStyle="1" w:styleId="11">
    <w:name w:val="Нет списка1"/>
    <w:next w:val="a2"/>
    <w:uiPriority w:val="99"/>
    <w:semiHidden/>
    <w:unhideWhenUsed/>
    <w:rsid w:val="00D84AC5"/>
  </w:style>
  <w:style w:type="paragraph" w:styleId="a3">
    <w:name w:val="header"/>
    <w:basedOn w:val="a"/>
    <w:link w:val="a4"/>
    <w:uiPriority w:val="99"/>
    <w:rsid w:val="00D84AC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84AC5"/>
    <w:rPr>
      <w:rFonts w:ascii="Times New Roman" w:eastAsia="Times New Roman" w:hAnsi="Times New Roman" w:cs="Times New Roman"/>
      <w:sz w:val="20"/>
      <w:szCs w:val="20"/>
      <w:lang w:eastAsia="ru-RU"/>
    </w:rPr>
  </w:style>
  <w:style w:type="character" w:styleId="a5">
    <w:name w:val="page number"/>
    <w:rsid w:val="00D84AC5"/>
    <w:rPr>
      <w:rFonts w:cs="Times New Roman"/>
    </w:rPr>
  </w:style>
  <w:style w:type="paragraph" w:customStyle="1" w:styleId="ConsPlusNormal">
    <w:name w:val="ConsPlusNormal"/>
    <w:link w:val="ConsPlusNormal0"/>
    <w:rsid w:val="00D84A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84AC5"/>
    <w:rPr>
      <w:rFonts w:ascii="Arial" w:eastAsia="Times New Roman" w:hAnsi="Arial" w:cs="Arial"/>
      <w:sz w:val="20"/>
      <w:szCs w:val="20"/>
      <w:lang w:eastAsia="ru-RU"/>
    </w:rPr>
  </w:style>
  <w:style w:type="paragraph" w:styleId="21">
    <w:name w:val="Body Text 2"/>
    <w:basedOn w:val="a"/>
    <w:link w:val="22"/>
    <w:rsid w:val="00D84AC5"/>
    <w:pPr>
      <w:widowControl w:val="0"/>
      <w:shd w:val="clear" w:color="auto" w:fill="FFFFFF"/>
      <w:autoSpaceDE w:val="0"/>
      <w:autoSpaceDN w:val="0"/>
      <w:spacing w:after="0" w:line="336" w:lineRule="exact"/>
      <w:ind w:left="5954" w:hanging="5954"/>
    </w:pPr>
    <w:rPr>
      <w:rFonts w:ascii="Times New Roman" w:eastAsia="Times New Roman" w:hAnsi="Times New Roman" w:cs="Times New Roman"/>
      <w:sz w:val="26"/>
      <w:szCs w:val="26"/>
      <w:lang w:eastAsia="ru-RU"/>
    </w:rPr>
  </w:style>
  <w:style w:type="character" w:customStyle="1" w:styleId="22">
    <w:name w:val="Основной текст 2 Знак"/>
    <w:basedOn w:val="a0"/>
    <w:link w:val="21"/>
    <w:rsid w:val="00D84AC5"/>
    <w:rPr>
      <w:rFonts w:ascii="Times New Roman" w:eastAsia="Times New Roman" w:hAnsi="Times New Roman" w:cs="Times New Roman"/>
      <w:sz w:val="26"/>
      <w:szCs w:val="26"/>
      <w:shd w:val="clear" w:color="auto" w:fill="FFFFFF"/>
      <w:lang w:eastAsia="ru-RU"/>
    </w:rPr>
  </w:style>
  <w:style w:type="paragraph" w:styleId="31">
    <w:name w:val="Body Text Indent 3"/>
    <w:basedOn w:val="a"/>
    <w:link w:val="32"/>
    <w:rsid w:val="00D84A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84AC5"/>
    <w:rPr>
      <w:rFonts w:ascii="Times New Roman" w:eastAsia="Times New Roman" w:hAnsi="Times New Roman" w:cs="Times New Roman"/>
      <w:sz w:val="16"/>
      <w:szCs w:val="16"/>
      <w:lang w:eastAsia="ru-RU"/>
    </w:rPr>
  </w:style>
  <w:style w:type="paragraph" w:styleId="a6">
    <w:name w:val="Body Text Indent"/>
    <w:basedOn w:val="a"/>
    <w:link w:val="a7"/>
    <w:rsid w:val="00D84AC5"/>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84AC5"/>
    <w:rPr>
      <w:rFonts w:ascii="Times New Roman" w:eastAsia="Times New Roman" w:hAnsi="Times New Roman" w:cs="Times New Roman"/>
      <w:sz w:val="24"/>
      <w:szCs w:val="24"/>
      <w:lang w:eastAsia="ru-RU"/>
    </w:rPr>
  </w:style>
  <w:style w:type="paragraph" w:styleId="33">
    <w:name w:val="Body Text 3"/>
    <w:basedOn w:val="a"/>
    <w:link w:val="34"/>
    <w:rsid w:val="00D84AC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84AC5"/>
    <w:rPr>
      <w:rFonts w:ascii="Times New Roman" w:eastAsia="Times New Roman" w:hAnsi="Times New Roman" w:cs="Times New Roman"/>
      <w:sz w:val="16"/>
      <w:szCs w:val="16"/>
      <w:lang w:eastAsia="ru-RU"/>
    </w:rPr>
  </w:style>
  <w:style w:type="character" w:styleId="a8">
    <w:name w:val="Hyperlink"/>
    <w:uiPriority w:val="99"/>
    <w:rsid w:val="00D84AC5"/>
    <w:rPr>
      <w:rFonts w:cs="Times New Roman"/>
      <w:color w:val="0000FF"/>
      <w:u w:val="single"/>
    </w:rPr>
  </w:style>
  <w:style w:type="paragraph" w:styleId="a9">
    <w:name w:val="footer"/>
    <w:basedOn w:val="a"/>
    <w:link w:val="aa"/>
    <w:uiPriority w:val="99"/>
    <w:rsid w:val="00D84AC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D84AC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84A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D84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84AC5"/>
    <w:rPr>
      <w:rFonts w:ascii="Courier New" w:eastAsia="Times New Roman" w:hAnsi="Courier New" w:cs="Courier New"/>
      <w:sz w:val="20"/>
      <w:szCs w:val="20"/>
      <w:lang w:eastAsia="ru-RU"/>
    </w:rPr>
  </w:style>
  <w:style w:type="paragraph" w:styleId="ab">
    <w:name w:val="Body Text"/>
    <w:basedOn w:val="a"/>
    <w:link w:val="ac"/>
    <w:rsid w:val="00D84AC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D84AC5"/>
    <w:rPr>
      <w:rFonts w:ascii="Times New Roman" w:eastAsia="Times New Roman" w:hAnsi="Times New Roman" w:cs="Times New Roman"/>
      <w:sz w:val="24"/>
      <w:szCs w:val="24"/>
      <w:lang w:eastAsia="ru-RU"/>
    </w:rPr>
  </w:style>
  <w:style w:type="paragraph" w:styleId="23">
    <w:name w:val="Body Text Indent 2"/>
    <w:basedOn w:val="a"/>
    <w:link w:val="24"/>
    <w:rsid w:val="00D84AC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84AC5"/>
    <w:rPr>
      <w:rFonts w:ascii="Times New Roman" w:eastAsia="Times New Roman" w:hAnsi="Times New Roman" w:cs="Times New Roman"/>
      <w:sz w:val="24"/>
      <w:szCs w:val="24"/>
      <w:lang w:eastAsia="ru-RU"/>
    </w:rPr>
  </w:style>
  <w:style w:type="paragraph" w:styleId="ad">
    <w:name w:val="Balloon Text"/>
    <w:basedOn w:val="a"/>
    <w:link w:val="ae"/>
    <w:rsid w:val="00D84AC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D84AC5"/>
    <w:rPr>
      <w:rFonts w:ascii="Tahoma" w:eastAsia="Times New Roman" w:hAnsi="Tahoma" w:cs="Tahoma"/>
      <w:sz w:val="16"/>
      <w:szCs w:val="16"/>
      <w:lang w:eastAsia="ru-RU"/>
    </w:rPr>
  </w:style>
  <w:style w:type="paragraph" w:styleId="af">
    <w:name w:val="Document Map"/>
    <w:basedOn w:val="a"/>
    <w:link w:val="af0"/>
    <w:rsid w:val="00D84AC5"/>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rsid w:val="00D84AC5"/>
    <w:rPr>
      <w:rFonts w:ascii="Tahoma" w:eastAsia="Times New Roman" w:hAnsi="Tahoma" w:cs="Tahoma"/>
      <w:sz w:val="20"/>
      <w:szCs w:val="20"/>
      <w:shd w:val="clear" w:color="auto" w:fill="000080"/>
      <w:lang w:eastAsia="ru-RU"/>
    </w:rPr>
  </w:style>
  <w:style w:type="paragraph" w:styleId="af1">
    <w:name w:val="Normal (Web)"/>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qFormat/>
    <w:rsid w:val="00D84AC5"/>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rsid w:val="00D84AC5"/>
    <w:rPr>
      <w:rFonts w:ascii="Times New Roman" w:eastAsia="Times New Roman" w:hAnsi="Times New Roman" w:cs="Times New Roman"/>
      <w:b/>
      <w:bCs/>
      <w:sz w:val="24"/>
      <w:szCs w:val="24"/>
      <w:lang w:eastAsia="ru-RU"/>
    </w:rPr>
  </w:style>
  <w:style w:type="paragraph" w:customStyle="1" w:styleId="formattext">
    <w:name w:val="formattext"/>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D84A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character" w:styleId="af4">
    <w:name w:val="FollowedHyperlink"/>
    <w:uiPriority w:val="99"/>
    <w:unhideWhenUsed/>
    <w:rsid w:val="00D84AC5"/>
    <w:rPr>
      <w:color w:val="800080"/>
      <w:u w:val="single"/>
    </w:rPr>
  </w:style>
  <w:style w:type="paragraph" w:customStyle="1" w:styleId="ConsPlusTitle">
    <w:name w:val="ConsPlusTitle"/>
    <w:uiPriority w:val="99"/>
    <w:rsid w:val="00D84A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84AC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FontStyle23">
    <w:name w:val="Font Style23"/>
    <w:rsid w:val="00D84AC5"/>
    <w:rPr>
      <w:rFonts w:ascii="Times New Roman" w:hAnsi="Times New Roman" w:cs="Times New Roman"/>
      <w:sz w:val="26"/>
      <w:szCs w:val="26"/>
    </w:rPr>
  </w:style>
  <w:style w:type="table" w:styleId="af5">
    <w:name w:val="Table Grid"/>
    <w:basedOn w:val="a1"/>
    <w:rsid w:val="00D84A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0">
    <w:name w:val="p20"/>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4AC5"/>
  </w:style>
  <w:style w:type="character" w:customStyle="1" w:styleId="postal-code">
    <w:name w:val="postal-code"/>
    <w:rsid w:val="00D84AC5"/>
  </w:style>
  <w:style w:type="character" w:customStyle="1" w:styleId="locality">
    <w:name w:val="locality"/>
    <w:rsid w:val="00D84AC5"/>
  </w:style>
  <w:style w:type="character" w:customStyle="1" w:styleId="street-address">
    <w:name w:val="street-address"/>
    <w:rsid w:val="00D84AC5"/>
  </w:style>
  <w:style w:type="paragraph" w:customStyle="1" w:styleId="p13">
    <w:name w:val="p13"/>
    <w:basedOn w:val="a"/>
    <w:rsid w:val="00D8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D84AC5"/>
    <w:rPr>
      <w:rFonts w:ascii="Times New Roman" w:hAnsi="Times New Roman" w:cs="Times New Roman"/>
      <w:sz w:val="22"/>
      <w:szCs w:val="22"/>
    </w:rPr>
  </w:style>
  <w:style w:type="paragraph" w:styleId="af6">
    <w:name w:val="No Spacing"/>
    <w:link w:val="af7"/>
    <w:qFormat/>
    <w:rsid w:val="00D84AC5"/>
    <w:pPr>
      <w:spacing w:after="0" w:line="240" w:lineRule="auto"/>
    </w:pPr>
    <w:rPr>
      <w:rFonts w:ascii="Calibri" w:eastAsia="Calibri" w:hAnsi="Calibri" w:cs="Times New Roman"/>
    </w:rPr>
  </w:style>
  <w:style w:type="character" w:customStyle="1" w:styleId="af7">
    <w:name w:val="Без интервала Знак"/>
    <w:basedOn w:val="a0"/>
    <w:link w:val="af6"/>
    <w:rsid w:val="00D84AC5"/>
    <w:rPr>
      <w:rFonts w:ascii="Calibri" w:eastAsia="Calibri" w:hAnsi="Calibri" w:cs="Times New Roman"/>
    </w:rPr>
  </w:style>
  <w:style w:type="paragraph" w:customStyle="1" w:styleId="12">
    <w:name w:val="нум список 1"/>
    <w:basedOn w:val="a"/>
    <w:rsid w:val="00D84AC5"/>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character" w:styleId="af8">
    <w:name w:val="Strong"/>
    <w:qFormat/>
    <w:rsid w:val="00D84AC5"/>
    <w:rPr>
      <w:b/>
      <w:bCs/>
    </w:rPr>
  </w:style>
  <w:style w:type="paragraph" w:customStyle="1" w:styleId="13">
    <w:name w:val="Обычный1"/>
    <w:rsid w:val="00D84AC5"/>
    <w:pPr>
      <w:spacing w:after="0" w:line="240" w:lineRule="auto"/>
    </w:pPr>
    <w:rPr>
      <w:rFonts w:ascii="Times New Roman" w:eastAsia="Times New Roman" w:hAnsi="Times New Roman" w:cs="Times New Roman"/>
      <w:sz w:val="24"/>
      <w:szCs w:val="20"/>
      <w:lang w:eastAsia="ru-RU"/>
    </w:rPr>
  </w:style>
  <w:style w:type="paragraph" w:customStyle="1" w:styleId="CharChar">
    <w:name w:val="Char Char Знак Знак Знак Знак Знак Знак Знак Знак Знак Знак"/>
    <w:basedOn w:val="a"/>
    <w:rsid w:val="00D84AC5"/>
    <w:pPr>
      <w:spacing w:after="160" w:line="240" w:lineRule="exact"/>
    </w:pPr>
    <w:rPr>
      <w:rFonts w:ascii="Verdana" w:eastAsia="Times New Roman" w:hAnsi="Verdana" w:cs="Times New Roman"/>
      <w:sz w:val="20"/>
      <w:szCs w:val="20"/>
      <w:lang w:val="en-US"/>
    </w:rPr>
  </w:style>
  <w:style w:type="paragraph" w:styleId="af9">
    <w:name w:val="List Paragraph"/>
    <w:basedOn w:val="a"/>
    <w:uiPriority w:val="34"/>
    <w:qFormat/>
    <w:rsid w:val="00F8782B"/>
    <w:pPr>
      <w:ind w:left="720"/>
      <w:contextualSpacing/>
    </w:pPr>
  </w:style>
</w:styles>
</file>

<file path=word/webSettings.xml><?xml version="1.0" encoding="utf-8"?>
<w:webSettings xmlns:r="http://schemas.openxmlformats.org/officeDocument/2006/relationships" xmlns:w="http://schemas.openxmlformats.org/wordprocessingml/2006/main">
  <w:divs>
    <w:div w:id="21090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Rar$DIa0.794\&#1055;&#1086;&#1089;&#1090;&#1072;&#1085;&#1086;&#1074;&#1083;&#1077;&#1085;&#1080;&#1077;.doc" TargetMode="External"/><Relationship Id="rId13" Type="http://schemas.openxmlformats.org/officeDocument/2006/relationships/hyperlink" Target="consultantplus://offline/ref=6A4EBB26851CBA23EEF802B9526F80B75A0CB36E4B8C248459B6A42589FFaD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TEMP\Rar$DIa0.794\&#1055;&#1086;&#1089;&#1090;&#1072;&#1085;&#1086;&#1074;&#1083;&#1077;&#1085;&#1080;&#1077;.doc" TargetMode="External"/><Relationship Id="rId12" Type="http://schemas.openxmlformats.org/officeDocument/2006/relationships/hyperlink" Target="consultantplus://offline/ref=6A4EBB26851CBA23EEF802B9526F80B75A0DB26B4D8D248459B6A42589FD3B9BC491F727A6981706F6a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4EBB26851CBA23EEF802B9526F80B75A0DB36C4F85248459B6A42589FD3B9BC491F72EA3F9a0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rgadm.ru" TargetMode="External"/><Relationship Id="rId4" Type="http://schemas.openxmlformats.org/officeDocument/2006/relationships/webSettings" Target="webSettings.xml"/><Relationship Id="rId9" Type="http://schemas.openxmlformats.org/officeDocument/2006/relationships/hyperlink" Target="mailto:krgadm@yandex.ru%20%20"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11942</Words>
  <Characters>68071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6</cp:revision>
  <cp:lastPrinted>2021-12-22T06:23:00Z</cp:lastPrinted>
  <dcterms:created xsi:type="dcterms:W3CDTF">2021-12-21T08:44:00Z</dcterms:created>
  <dcterms:modified xsi:type="dcterms:W3CDTF">2021-12-22T07:59:00Z</dcterms:modified>
</cp:coreProperties>
</file>