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294193" w:rsidRDefault="00DE652E" w:rsidP="006871C1">
      <w:pPr>
        <w:pStyle w:val="3"/>
        <w:keepNext w:val="0"/>
        <w:spacing w:line="240" w:lineRule="auto"/>
        <w:jc w:val="both"/>
        <w:rPr>
          <w:b w:val="0"/>
          <w:bCs w:val="0"/>
          <w:snapToGrid w:val="0"/>
          <w:sz w:val="24"/>
          <w:szCs w:val="24"/>
        </w:rPr>
      </w:pPr>
      <w:r w:rsidRPr="00294193">
        <w:rPr>
          <w:b w:val="0"/>
          <w:bCs w:val="0"/>
          <w:snapToGrid w:val="0"/>
          <w:sz w:val="24"/>
          <w:szCs w:val="24"/>
        </w:rPr>
        <w:t>на проект решения Красногорского районного Совета народных депутатов «О внесении изменений в решение</w:t>
      </w:r>
      <w:r w:rsidR="001E05AF" w:rsidRPr="00294193">
        <w:rPr>
          <w:b w:val="0"/>
          <w:bCs w:val="0"/>
          <w:snapToGrid w:val="0"/>
          <w:sz w:val="24"/>
          <w:szCs w:val="24"/>
        </w:rPr>
        <w:t xml:space="preserve"> Красногорского районного Совета народных депутатов</w:t>
      </w:r>
      <w:r w:rsidRPr="00294193">
        <w:rPr>
          <w:b w:val="0"/>
          <w:bCs w:val="0"/>
          <w:snapToGrid w:val="0"/>
          <w:sz w:val="24"/>
          <w:szCs w:val="24"/>
        </w:rPr>
        <w:t xml:space="preserve"> от </w:t>
      </w:r>
      <w:r w:rsidR="00DC0379">
        <w:rPr>
          <w:b w:val="0"/>
          <w:bCs w:val="0"/>
          <w:snapToGrid w:val="0"/>
          <w:sz w:val="24"/>
          <w:szCs w:val="24"/>
        </w:rPr>
        <w:t>1</w:t>
      </w:r>
      <w:r w:rsidR="0081702C">
        <w:rPr>
          <w:b w:val="0"/>
          <w:bCs w:val="0"/>
          <w:snapToGrid w:val="0"/>
          <w:sz w:val="24"/>
          <w:szCs w:val="24"/>
        </w:rPr>
        <w:t>5</w:t>
      </w:r>
      <w:r w:rsidRPr="00294193">
        <w:rPr>
          <w:b w:val="0"/>
          <w:bCs w:val="0"/>
          <w:snapToGrid w:val="0"/>
          <w:sz w:val="24"/>
          <w:szCs w:val="24"/>
        </w:rPr>
        <w:t xml:space="preserve"> декабря 20</w:t>
      </w:r>
      <w:r w:rsidR="00A7311D" w:rsidRPr="00294193">
        <w:rPr>
          <w:b w:val="0"/>
          <w:bCs w:val="0"/>
          <w:snapToGrid w:val="0"/>
          <w:sz w:val="24"/>
          <w:szCs w:val="24"/>
        </w:rPr>
        <w:t>2</w:t>
      </w:r>
      <w:r w:rsidR="00DC0379">
        <w:rPr>
          <w:b w:val="0"/>
          <w:bCs w:val="0"/>
          <w:snapToGrid w:val="0"/>
          <w:sz w:val="24"/>
          <w:szCs w:val="24"/>
        </w:rPr>
        <w:t>2</w:t>
      </w:r>
      <w:r w:rsidR="008C26FD" w:rsidRPr="00294193">
        <w:rPr>
          <w:b w:val="0"/>
          <w:bCs w:val="0"/>
          <w:snapToGrid w:val="0"/>
          <w:sz w:val="24"/>
          <w:szCs w:val="24"/>
        </w:rPr>
        <w:t xml:space="preserve"> года № 6</w:t>
      </w:r>
      <w:r w:rsidRPr="00294193">
        <w:rPr>
          <w:b w:val="0"/>
          <w:bCs w:val="0"/>
          <w:snapToGrid w:val="0"/>
          <w:sz w:val="24"/>
          <w:szCs w:val="24"/>
        </w:rPr>
        <w:t>-</w:t>
      </w:r>
      <w:r w:rsidR="00DC0379">
        <w:rPr>
          <w:b w:val="0"/>
          <w:bCs w:val="0"/>
          <w:snapToGrid w:val="0"/>
          <w:sz w:val="24"/>
          <w:szCs w:val="24"/>
        </w:rPr>
        <w:t>266</w:t>
      </w:r>
      <w:r w:rsidRPr="00294193">
        <w:rPr>
          <w:b w:val="0"/>
          <w:bCs w:val="0"/>
          <w:snapToGrid w:val="0"/>
          <w:sz w:val="24"/>
          <w:szCs w:val="24"/>
        </w:rPr>
        <w:t xml:space="preserve"> «О бюджете</w:t>
      </w:r>
      <w:r w:rsidR="00A7311D" w:rsidRPr="00294193">
        <w:rPr>
          <w:b w:val="0"/>
          <w:bCs w:val="0"/>
          <w:snapToGrid w:val="0"/>
          <w:sz w:val="24"/>
          <w:szCs w:val="24"/>
        </w:rPr>
        <w:t xml:space="preserve"> </w:t>
      </w:r>
      <w:r w:rsidR="00C43235" w:rsidRPr="00294193">
        <w:rPr>
          <w:b w:val="0"/>
          <w:bCs w:val="0"/>
          <w:snapToGrid w:val="0"/>
          <w:sz w:val="24"/>
          <w:szCs w:val="24"/>
        </w:rPr>
        <w:t>Красногорск</w:t>
      </w:r>
      <w:r w:rsidR="008C26FD" w:rsidRPr="00294193">
        <w:rPr>
          <w:b w:val="0"/>
          <w:bCs w:val="0"/>
          <w:snapToGrid w:val="0"/>
          <w:sz w:val="24"/>
          <w:szCs w:val="24"/>
        </w:rPr>
        <w:t>ого муниципального</w:t>
      </w:r>
      <w:r w:rsidRPr="00294193">
        <w:rPr>
          <w:b w:val="0"/>
          <w:bCs w:val="0"/>
          <w:snapToGrid w:val="0"/>
          <w:sz w:val="24"/>
          <w:szCs w:val="24"/>
        </w:rPr>
        <w:t xml:space="preserve"> район</w:t>
      </w:r>
      <w:r w:rsidR="008C26FD" w:rsidRPr="00294193">
        <w:rPr>
          <w:b w:val="0"/>
          <w:bCs w:val="0"/>
          <w:snapToGrid w:val="0"/>
          <w:sz w:val="24"/>
          <w:szCs w:val="24"/>
        </w:rPr>
        <w:t>а Брянской области</w:t>
      </w:r>
      <w:r w:rsidRPr="00294193">
        <w:rPr>
          <w:b w:val="0"/>
          <w:bCs w:val="0"/>
          <w:snapToGrid w:val="0"/>
          <w:sz w:val="24"/>
          <w:szCs w:val="24"/>
        </w:rPr>
        <w:t xml:space="preserve"> на 20</w:t>
      </w:r>
      <w:r w:rsidR="008C26FD" w:rsidRPr="00294193">
        <w:rPr>
          <w:b w:val="0"/>
          <w:bCs w:val="0"/>
          <w:snapToGrid w:val="0"/>
          <w:sz w:val="24"/>
          <w:szCs w:val="24"/>
        </w:rPr>
        <w:t>2</w:t>
      </w:r>
      <w:r w:rsidR="00DC0379">
        <w:rPr>
          <w:b w:val="0"/>
          <w:bCs w:val="0"/>
          <w:snapToGrid w:val="0"/>
          <w:sz w:val="24"/>
          <w:szCs w:val="24"/>
        </w:rPr>
        <w:t>3</w:t>
      </w:r>
      <w:r w:rsidRPr="00294193">
        <w:rPr>
          <w:b w:val="0"/>
          <w:bCs w:val="0"/>
          <w:snapToGrid w:val="0"/>
          <w:sz w:val="24"/>
          <w:szCs w:val="24"/>
        </w:rPr>
        <w:t xml:space="preserve"> г</w:t>
      </w:r>
      <w:r w:rsidR="008C26FD" w:rsidRPr="00294193">
        <w:rPr>
          <w:b w:val="0"/>
          <w:bCs w:val="0"/>
          <w:snapToGrid w:val="0"/>
          <w:sz w:val="24"/>
          <w:szCs w:val="24"/>
        </w:rPr>
        <w:t>од и</w:t>
      </w:r>
      <w:r w:rsidR="00DC0379">
        <w:rPr>
          <w:b w:val="0"/>
          <w:bCs w:val="0"/>
          <w:snapToGrid w:val="0"/>
          <w:sz w:val="24"/>
          <w:szCs w:val="24"/>
        </w:rPr>
        <w:t xml:space="preserve"> на</w:t>
      </w:r>
      <w:r w:rsidR="008C26FD" w:rsidRPr="00294193">
        <w:rPr>
          <w:b w:val="0"/>
          <w:bCs w:val="0"/>
          <w:snapToGrid w:val="0"/>
          <w:sz w:val="24"/>
          <w:szCs w:val="24"/>
        </w:rPr>
        <w:t xml:space="preserve"> плановый период 202</w:t>
      </w:r>
      <w:r w:rsidR="00DC0379">
        <w:rPr>
          <w:b w:val="0"/>
          <w:bCs w:val="0"/>
          <w:snapToGrid w:val="0"/>
          <w:sz w:val="24"/>
          <w:szCs w:val="24"/>
        </w:rPr>
        <w:t>4</w:t>
      </w:r>
      <w:r w:rsidR="008C26FD" w:rsidRPr="00294193">
        <w:rPr>
          <w:b w:val="0"/>
          <w:bCs w:val="0"/>
          <w:snapToGrid w:val="0"/>
          <w:sz w:val="24"/>
          <w:szCs w:val="24"/>
        </w:rPr>
        <w:t xml:space="preserve"> и 202</w:t>
      </w:r>
      <w:r w:rsidR="00DC0379">
        <w:rPr>
          <w:b w:val="0"/>
          <w:bCs w:val="0"/>
          <w:snapToGrid w:val="0"/>
          <w:sz w:val="24"/>
          <w:szCs w:val="24"/>
        </w:rPr>
        <w:t>5</w:t>
      </w:r>
      <w:r w:rsidRPr="00294193">
        <w:rPr>
          <w:b w:val="0"/>
          <w:bCs w:val="0"/>
          <w:snapToGrid w:val="0"/>
          <w:sz w:val="24"/>
          <w:szCs w:val="24"/>
        </w:rPr>
        <w:t xml:space="preserve"> год</w:t>
      </w:r>
      <w:r w:rsidR="00A7311D" w:rsidRPr="00294193">
        <w:rPr>
          <w:b w:val="0"/>
          <w:bCs w:val="0"/>
          <w:snapToGrid w:val="0"/>
          <w:sz w:val="24"/>
          <w:szCs w:val="24"/>
        </w:rPr>
        <w:t>ов</w:t>
      </w:r>
      <w:r w:rsidRPr="00294193">
        <w:rPr>
          <w:b w:val="0"/>
          <w:bCs w:val="0"/>
          <w:snapToGrid w:val="0"/>
          <w:sz w:val="24"/>
          <w:szCs w:val="24"/>
        </w:rPr>
        <w:t>»</w:t>
      </w:r>
      <w:r w:rsidR="00A7311D" w:rsidRPr="00294193">
        <w:rPr>
          <w:b w:val="0"/>
          <w:bCs w:val="0"/>
          <w:snapToGrid w:val="0"/>
          <w:sz w:val="24"/>
          <w:szCs w:val="24"/>
        </w:rPr>
        <w:t>.</w:t>
      </w:r>
    </w:p>
    <w:p w:rsidR="00DE652E" w:rsidRPr="008F4794" w:rsidRDefault="00DE652E" w:rsidP="00DE652E">
      <w:pPr>
        <w:rPr>
          <w:b/>
        </w:rPr>
      </w:pPr>
    </w:p>
    <w:p w:rsidR="00DE652E" w:rsidRPr="00294193" w:rsidRDefault="004B0462" w:rsidP="00DE652E">
      <w:pPr>
        <w:rPr>
          <w:b/>
        </w:rPr>
      </w:pPr>
      <w:r w:rsidRPr="00294193">
        <w:rPr>
          <w:b/>
        </w:rPr>
        <w:t>2</w:t>
      </w:r>
      <w:r w:rsidR="00DC0379">
        <w:rPr>
          <w:b/>
        </w:rPr>
        <w:t>4</w:t>
      </w:r>
      <w:r w:rsidR="00DE652E" w:rsidRPr="00294193">
        <w:rPr>
          <w:b/>
        </w:rPr>
        <w:t>.</w:t>
      </w:r>
      <w:r w:rsidR="00A7311D" w:rsidRPr="00294193">
        <w:rPr>
          <w:b/>
        </w:rPr>
        <w:t>0</w:t>
      </w:r>
      <w:r w:rsidR="00DC0379">
        <w:rPr>
          <w:b/>
        </w:rPr>
        <w:t>3</w:t>
      </w:r>
      <w:r w:rsidR="00C43235" w:rsidRPr="00294193">
        <w:rPr>
          <w:b/>
        </w:rPr>
        <w:t>.20</w:t>
      </w:r>
      <w:r w:rsidR="008C26FD" w:rsidRPr="00294193">
        <w:rPr>
          <w:b/>
        </w:rPr>
        <w:t>2</w:t>
      </w:r>
      <w:r w:rsidR="00DC0379">
        <w:rPr>
          <w:b/>
        </w:rPr>
        <w:t>3</w:t>
      </w:r>
      <w:r w:rsidR="00294193">
        <w:rPr>
          <w:b/>
        </w:rPr>
        <w:t xml:space="preserve"> года         </w:t>
      </w:r>
      <w:r w:rsidR="00DE652E" w:rsidRPr="00294193">
        <w:rPr>
          <w:b/>
        </w:rPr>
        <w:t xml:space="preserve">                   </w:t>
      </w:r>
      <w:r w:rsidR="00A7311D" w:rsidRPr="00294193">
        <w:rPr>
          <w:b/>
        </w:rPr>
        <w:t xml:space="preserve">                                                       </w:t>
      </w:r>
      <w:r w:rsidR="001E05AF" w:rsidRPr="00294193">
        <w:rPr>
          <w:b/>
        </w:rPr>
        <w:t xml:space="preserve"> </w:t>
      </w:r>
      <w:r w:rsidR="00A7311D" w:rsidRPr="00294193">
        <w:rPr>
          <w:b/>
        </w:rPr>
        <w:t xml:space="preserve">          </w:t>
      </w:r>
      <w:r w:rsidR="00DE652E" w:rsidRPr="00294193">
        <w:rPr>
          <w:b/>
        </w:rPr>
        <w:t xml:space="preserve">     </w:t>
      </w:r>
      <w:r w:rsidR="006871C1" w:rsidRPr="00294193">
        <w:rPr>
          <w:b/>
        </w:rPr>
        <w:t>п.г.т. Красная Гора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Заключение Контрольно-счетной палаты Красногорского района на проект решения Красногорского районного Совета народных депутатов 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«О внесении изменений в решение Красногорского районного Совета народных депутатов от </w:t>
      </w:r>
      <w:r w:rsidR="00DC0379">
        <w:rPr>
          <w:b w:val="0"/>
          <w:bCs w:val="0"/>
          <w:snapToGrid w:val="0"/>
          <w:sz w:val="24"/>
          <w:szCs w:val="24"/>
        </w:rPr>
        <w:t>15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декабря 202</w:t>
      </w:r>
      <w:r w:rsidR="00DC0379">
        <w:rPr>
          <w:b w:val="0"/>
          <w:bCs w:val="0"/>
          <w:snapToGrid w:val="0"/>
          <w:sz w:val="24"/>
          <w:szCs w:val="24"/>
        </w:rPr>
        <w:t>2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года № 6-</w:t>
      </w:r>
      <w:r w:rsidR="00DC0379">
        <w:rPr>
          <w:b w:val="0"/>
          <w:bCs w:val="0"/>
          <w:snapToGrid w:val="0"/>
          <w:sz w:val="24"/>
          <w:szCs w:val="24"/>
        </w:rPr>
        <w:t>26</w:t>
      </w:r>
      <w:r w:rsidR="001E05AF" w:rsidRPr="001E05AF">
        <w:rPr>
          <w:b w:val="0"/>
          <w:bCs w:val="0"/>
          <w:snapToGrid w:val="0"/>
          <w:sz w:val="24"/>
          <w:szCs w:val="24"/>
        </w:rPr>
        <w:t>6 «О бюджете Красногорского муниципального района Брянской области на 202</w:t>
      </w:r>
      <w:r w:rsidR="00DC0379">
        <w:rPr>
          <w:b w:val="0"/>
          <w:bCs w:val="0"/>
          <w:snapToGrid w:val="0"/>
          <w:sz w:val="24"/>
          <w:szCs w:val="24"/>
        </w:rPr>
        <w:t>3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год и</w:t>
      </w:r>
      <w:r w:rsidR="00DC0379">
        <w:rPr>
          <w:b w:val="0"/>
          <w:bCs w:val="0"/>
          <w:snapToGrid w:val="0"/>
          <w:sz w:val="24"/>
          <w:szCs w:val="24"/>
        </w:rPr>
        <w:t xml:space="preserve"> на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плановый период 202</w:t>
      </w:r>
      <w:r w:rsidR="00DC0379">
        <w:rPr>
          <w:b w:val="0"/>
          <w:bCs w:val="0"/>
          <w:snapToGrid w:val="0"/>
          <w:sz w:val="24"/>
          <w:szCs w:val="24"/>
        </w:rPr>
        <w:t>4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и 202</w:t>
      </w:r>
      <w:r w:rsidR="00DC0379">
        <w:rPr>
          <w:b w:val="0"/>
          <w:bCs w:val="0"/>
          <w:snapToGrid w:val="0"/>
          <w:sz w:val="24"/>
          <w:szCs w:val="24"/>
        </w:rPr>
        <w:t>5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годов»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>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</w:t>
      </w:r>
      <w:r w:rsidR="00A7311D">
        <w:rPr>
          <w:b w:val="0"/>
          <w:bCs w:val="0"/>
          <w:snapToGrid w:val="0"/>
          <w:sz w:val="24"/>
          <w:szCs w:val="24"/>
        </w:rPr>
        <w:t xml:space="preserve">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№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1E05AF">
        <w:rPr>
          <w:b w:val="0"/>
          <w:bCs w:val="0"/>
          <w:snapToGrid w:val="0"/>
          <w:sz w:val="24"/>
          <w:szCs w:val="24"/>
        </w:rPr>
        <w:t>3</w:t>
      </w:r>
      <w:r w:rsidR="00DC0379">
        <w:rPr>
          <w:b w:val="0"/>
          <w:bCs w:val="0"/>
          <w:snapToGrid w:val="0"/>
          <w:sz w:val="24"/>
          <w:szCs w:val="24"/>
        </w:rPr>
        <w:t>3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DC0379">
        <w:rPr>
          <w:b w:val="0"/>
          <w:bCs w:val="0"/>
          <w:snapToGrid w:val="0"/>
          <w:sz w:val="24"/>
          <w:szCs w:val="24"/>
        </w:rPr>
        <w:t>22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A7311D">
        <w:rPr>
          <w:b w:val="0"/>
          <w:bCs w:val="0"/>
          <w:snapToGrid w:val="0"/>
          <w:sz w:val="24"/>
          <w:szCs w:val="24"/>
        </w:rPr>
        <w:t>0</w:t>
      </w:r>
      <w:r w:rsidR="00DC0379">
        <w:rPr>
          <w:b w:val="0"/>
          <w:bCs w:val="0"/>
          <w:snapToGrid w:val="0"/>
          <w:sz w:val="24"/>
          <w:szCs w:val="24"/>
        </w:rPr>
        <w:t>3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DC0379">
        <w:rPr>
          <w:b w:val="0"/>
          <w:bCs w:val="0"/>
          <w:snapToGrid w:val="0"/>
          <w:sz w:val="24"/>
          <w:szCs w:val="24"/>
        </w:rPr>
        <w:t>3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</w:t>
      </w:r>
    </w:p>
    <w:p w:rsidR="00D15A99" w:rsidRDefault="00D15A99" w:rsidP="00D15A99">
      <w:pPr>
        <w:ind w:firstLine="709"/>
        <w:jc w:val="both"/>
      </w:pPr>
      <w:r w:rsidRPr="000C4DFD">
        <w:t>Согласно пояснительной записке к проекту решения изменения, вносимые в решение о бюджете, обусловлены необходимостью уточнения объема средств, подлежащих получению из других уровней бюджетной системы Российской Федерации</w:t>
      </w:r>
      <w:r w:rsidR="00CA147C">
        <w:t xml:space="preserve">, а </w:t>
      </w:r>
      <w:r w:rsidR="00CA147C" w:rsidRPr="00CA147C">
        <w:t>также уточнения и перераспределения бюджетных ассигнований в целях финансового обеспечения приоритетных задач муниципального образования</w:t>
      </w:r>
      <w:r w:rsidR="00CA147C">
        <w:t>.</w:t>
      </w:r>
    </w:p>
    <w:p w:rsidR="002B1CF0" w:rsidRPr="000C4DFD" w:rsidRDefault="002B1CF0" w:rsidP="00AB51DB">
      <w:pPr>
        <w:ind w:firstLine="709"/>
        <w:jc w:val="both"/>
      </w:pP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</w:t>
      </w:r>
      <w:r w:rsidR="00CA147C">
        <w:rPr>
          <w:b/>
        </w:rPr>
        <w:t>3</w:t>
      </w:r>
      <w:r w:rsidR="003818D0" w:rsidRPr="00885B0B">
        <w:rPr>
          <w:b/>
        </w:rPr>
        <w:t xml:space="preserve"> год</w:t>
      </w:r>
      <w:r w:rsidR="00150919">
        <w:rPr>
          <w:b/>
        </w:rPr>
        <w:t>.</w:t>
      </w:r>
    </w:p>
    <w:p w:rsidR="00066A3C" w:rsidRDefault="00CA147C" w:rsidP="006871C1">
      <w:pPr>
        <w:ind w:firstLine="567"/>
        <w:jc w:val="both"/>
        <w:rPr>
          <w:bCs/>
          <w:snapToGrid w:val="0"/>
        </w:rPr>
      </w:pPr>
      <w:r w:rsidRPr="00CA147C">
        <w:rPr>
          <w:i/>
          <w:u w:val="single"/>
        </w:rPr>
        <w:t>Увеличение д</w:t>
      </w:r>
      <w:r w:rsidR="0044060D" w:rsidRPr="00CA147C">
        <w:rPr>
          <w:i/>
          <w:u w:val="single"/>
        </w:rPr>
        <w:t>о</w:t>
      </w:r>
      <w:r w:rsidR="0044060D" w:rsidRPr="00A7311D">
        <w:rPr>
          <w:i/>
          <w:u w:val="single"/>
        </w:rPr>
        <w:t>ходн</w:t>
      </w:r>
      <w:r>
        <w:rPr>
          <w:i/>
          <w:u w:val="single"/>
        </w:rPr>
        <w:t>ой</w:t>
      </w:r>
      <w:r w:rsidR="0044060D" w:rsidRPr="00A7311D">
        <w:rPr>
          <w:i/>
          <w:u w:val="single"/>
        </w:rPr>
        <w:t xml:space="preserve"> част</w:t>
      </w:r>
      <w:r>
        <w:rPr>
          <w:i/>
          <w:u w:val="single"/>
        </w:rPr>
        <w:t>и</w:t>
      </w:r>
      <w:r w:rsidR="0044060D" w:rsidRPr="008F4794">
        <w:t xml:space="preserve"> </w:t>
      </w:r>
      <w:r>
        <w:t>бюджета района на сумму 25586711,37 рублей</w:t>
      </w:r>
      <w:r w:rsidR="00066A3C">
        <w:rPr>
          <w:bCs/>
          <w:snapToGrid w:val="0"/>
        </w:rPr>
        <w:t>.</w:t>
      </w:r>
    </w:p>
    <w:p w:rsidR="00EA0E14" w:rsidRDefault="001046AB" w:rsidP="006871C1">
      <w:pPr>
        <w:ind w:firstLine="567"/>
        <w:jc w:val="both"/>
        <w:rPr>
          <w:bCs/>
          <w:snapToGrid w:val="0"/>
        </w:rPr>
      </w:pPr>
      <w:r w:rsidRPr="00A7311D">
        <w:rPr>
          <w:bCs/>
          <w:i/>
          <w:snapToGrid w:val="0"/>
          <w:u w:val="single"/>
        </w:rPr>
        <w:t>У</w:t>
      </w:r>
      <w:r w:rsidR="001E4C4F" w:rsidRPr="00A7311D">
        <w:rPr>
          <w:bCs/>
          <w:i/>
          <w:snapToGrid w:val="0"/>
          <w:u w:val="single"/>
        </w:rPr>
        <w:t>величение р</w:t>
      </w:r>
      <w:r w:rsidR="00DE652E" w:rsidRPr="00A7311D">
        <w:rPr>
          <w:bCs/>
          <w:i/>
          <w:snapToGrid w:val="0"/>
          <w:u w:val="single"/>
        </w:rPr>
        <w:t>асходной части</w:t>
      </w:r>
      <w:r w:rsidR="00DE652E" w:rsidRPr="008F4794">
        <w:rPr>
          <w:bCs/>
          <w:snapToGrid w:val="0"/>
        </w:rPr>
        <w:t xml:space="preserve"> бюджета района на сумму </w:t>
      </w:r>
      <w:r w:rsidR="000A522B">
        <w:rPr>
          <w:bCs/>
          <w:snapToGrid w:val="0"/>
        </w:rPr>
        <w:t>34299506,04</w:t>
      </w:r>
      <w:r w:rsidR="007943D0">
        <w:rPr>
          <w:bCs/>
          <w:snapToGrid w:val="0"/>
        </w:rPr>
        <w:t xml:space="preserve"> рублей</w:t>
      </w:r>
      <w:r w:rsidR="00512359">
        <w:rPr>
          <w:bCs/>
          <w:snapToGrid w:val="0"/>
        </w:rPr>
        <w:t xml:space="preserve">, </w:t>
      </w:r>
      <w:r w:rsidR="00512359" w:rsidRPr="00712035">
        <w:rPr>
          <w:bCs/>
          <w:snapToGrid w:val="0"/>
        </w:rPr>
        <w:t>в том числе за счет источников внутреннего финансирования дефицита бюджета на 202</w:t>
      </w:r>
      <w:r w:rsidR="000A522B">
        <w:rPr>
          <w:bCs/>
          <w:snapToGrid w:val="0"/>
        </w:rPr>
        <w:t>3</w:t>
      </w:r>
      <w:r w:rsidR="00512359" w:rsidRPr="00712035">
        <w:rPr>
          <w:bCs/>
          <w:snapToGrid w:val="0"/>
        </w:rPr>
        <w:t xml:space="preserve"> год</w:t>
      </w:r>
      <w:r w:rsidR="00712035">
        <w:rPr>
          <w:bCs/>
          <w:snapToGrid w:val="0"/>
        </w:rPr>
        <w:t xml:space="preserve"> в сумме </w:t>
      </w:r>
      <w:r w:rsidR="000A522B">
        <w:rPr>
          <w:bCs/>
          <w:snapToGrid w:val="0"/>
        </w:rPr>
        <w:t>8712794,67</w:t>
      </w:r>
      <w:r w:rsidR="00712035">
        <w:rPr>
          <w:bCs/>
          <w:snapToGrid w:val="0"/>
        </w:rPr>
        <w:t xml:space="preserve"> рублей (остатки денежных средств бюджета на 01.01.202</w:t>
      </w:r>
      <w:r w:rsidR="000A522B">
        <w:rPr>
          <w:bCs/>
          <w:snapToGrid w:val="0"/>
        </w:rPr>
        <w:t>3</w:t>
      </w:r>
      <w:r w:rsidR="00712035">
        <w:rPr>
          <w:bCs/>
          <w:snapToGrid w:val="0"/>
        </w:rPr>
        <w:t xml:space="preserve"> г.)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EA0E14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</w:t>
      </w:r>
      <w:r w:rsidR="000A522B">
        <w:rPr>
          <w:b/>
          <w:bCs/>
          <w:snapToGrid w:val="0"/>
        </w:rPr>
        <w:t>4</w:t>
      </w:r>
      <w:r w:rsidR="008C26FD" w:rsidRPr="00885B0B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745AFD">
        <w:rPr>
          <w:bCs/>
          <w:snapToGrid w:val="0"/>
        </w:rPr>
        <w:t xml:space="preserve">объем </w:t>
      </w:r>
      <w:r w:rsidR="008C26FD">
        <w:rPr>
          <w:bCs/>
          <w:snapToGrid w:val="0"/>
        </w:rPr>
        <w:t xml:space="preserve">доходной </w:t>
      </w:r>
      <w:r w:rsidR="003474EB">
        <w:rPr>
          <w:bCs/>
          <w:snapToGrid w:val="0"/>
        </w:rPr>
        <w:t xml:space="preserve">и расходной </w:t>
      </w:r>
      <w:r w:rsidR="008C26FD">
        <w:rPr>
          <w:bCs/>
          <w:snapToGrid w:val="0"/>
        </w:rPr>
        <w:t xml:space="preserve">части </w:t>
      </w:r>
      <w:r w:rsidR="00A4080E">
        <w:rPr>
          <w:bCs/>
          <w:snapToGrid w:val="0"/>
        </w:rPr>
        <w:t xml:space="preserve">бюджета </w:t>
      </w:r>
      <w:r w:rsidR="000A522B">
        <w:rPr>
          <w:bCs/>
          <w:snapToGrid w:val="0"/>
        </w:rPr>
        <w:t>увеличится на 3800030,40 рублей</w:t>
      </w:r>
      <w:r>
        <w:rPr>
          <w:bCs/>
          <w:snapToGrid w:val="0"/>
        </w:rPr>
        <w:t>.</w:t>
      </w:r>
    </w:p>
    <w:p w:rsidR="007943D0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</w:t>
      </w:r>
      <w:r w:rsidR="000A522B">
        <w:rPr>
          <w:b/>
          <w:bCs/>
          <w:snapToGrid w:val="0"/>
        </w:rPr>
        <w:t>5</w:t>
      </w:r>
      <w:r w:rsidR="00A4080E" w:rsidRPr="00071EC8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9C7289" w:rsidRPr="009C7289">
        <w:rPr>
          <w:bCs/>
          <w:snapToGrid w:val="0"/>
        </w:rPr>
        <w:t xml:space="preserve">объем доходной </w:t>
      </w:r>
      <w:r w:rsidR="003474EB">
        <w:rPr>
          <w:bCs/>
          <w:snapToGrid w:val="0"/>
        </w:rPr>
        <w:t xml:space="preserve">и расходной </w:t>
      </w:r>
      <w:r w:rsidR="009C7289" w:rsidRPr="009C7289">
        <w:rPr>
          <w:bCs/>
          <w:snapToGrid w:val="0"/>
        </w:rPr>
        <w:t>части бюджета не изменится</w:t>
      </w:r>
      <w:r w:rsidR="00A4080E"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DE652E" w:rsidRPr="008F4794" w:rsidRDefault="007943D0" w:rsidP="00712035">
      <w:pPr>
        <w:ind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2B1CF0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</w:t>
      </w:r>
      <w:r w:rsidR="000A522B">
        <w:rPr>
          <w:bCs/>
          <w:snapToGrid w:val="0"/>
        </w:rPr>
        <w:t>3</w:t>
      </w:r>
      <w:r w:rsidR="002B1CF0">
        <w:rPr>
          <w:bCs/>
          <w:snapToGrid w:val="0"/>
        </w:rPr>
        <w:t xml:space="preserve"> год и</w:t>
      </w:r>
      <w:r w:rsidR="000A522B">
        <w:rPr>
          <w:bCs/>
          <w:snapToGrid w:val="0"/>
        </w:rPr>
        <w:t xml:space="preserve"> на</w:t>
      </w:r>
      <w:r w:rsidR="002B1CF0">
        <w:rPr>
          <w:bCs/>
          <w:snapToGrid w:val="0"/>
        </w:rPr>
        <w:t xml:space="preserve"> плановый период 202</w:t>
      </w:r>
      <w:r w:rsidR="000A522B">
        <w:rPr>
          <w:bCs/>
          <w:snapToGrid w:val="0"/>
        </w:rPr>
        <w:t>4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0A522B">
        <w:rPr>
          <w:bCs/>
          <w:snapToGrid w:val="0"/>
        </w:rPr>
        <w:t>5</w:t>
      </w:r>
      <w:r w:rsidR="00DE652E" w:rsidRPr="008F4794">
        <w:rPr>
          <w:bCs/>
          <w:snapToGrid w:val="0"/>
        </w:rPr>
        <w:t xml:space="preserve"> год</w:t>
      </w:r>
      <w:r w:rsidR="002B1CF0">
        <w:rPr>
          <w:bCs/>
          <w:snapToGrid w:val="0"/>
        </w:rPr>
        <w:t>ов</w:t>
      </w:r>
      <w:r w:rsidR="00DE652E" w:rsidRPr="008F4794">
        <w:rPr>
          <w:bCs/>
          <w:snapToGrid w:val="0"/>
        </w:rPr>
        <w:t xml:space="preserve">» от </w:t>
      </w:r>
      <w:r w:rsidR="000A522B">
        <w:rPr>
          <w:bCs/>
          <w:snapToGrid w:val="0"/>
        </w:rPr>
        <w:t>15</w:t>
      </w:r>
      <w:r w:rsidR="00DE652E" w:rsidRPr="008F4794">
        <w:rPr>
          <w:bCs/>
          <w:snapToGrid w:val="0"/>
        </w:rPr>
        <w:t xml:space="preserve"> декабря 20</w:t>
      </w:r>
      <w:r w:rsidR="002B1CF0">
        <w:rPr>
          <w:bCs/>
          <w:snapToGrid w:val="0"/>
        </w:rPr>
        <w:t>2</w:t>
      </w:r>
      <w:r w:rsidR="000A522B">
        <w:rPr>
          <w:bCs/>
          <w:snapToGrid w:val="0"/>
        </w:rPr>
        <w:t>2</w:t>
      </w:r>
      <w:r w:rsidR="00A4080E">
        <w:rPr>
          <w:bCs/>
          <w:snapToGrid w:val="0"/>
        </w:rPr>
        <w:t xml:space="preserve"> года № 6</w:t>
      </w:r>
      <w:r w:rsidR="00DE652E" w:rsidRPr="008F4794">
        <w:rPr>
          <w:bCs/>
          <w:snapToGrid w:val="0"/>
        </w:rPr>
        <w:t>-</w:t>
      </w:r>
      <w:r w:rsidR="000A522B">
        <w:rPr>
          <w:bCs/>
          <w:snapToGrid w:val="0"/>
        </w:rPr>
        <w:t>26</w:t>
      </w:r>
      <w:r w:rsidR="00712035">
        <w:rPr>
          <w:bCs/>
          <w:snapToGrid w:val="0"/>
        </w:rPr>
        <w:t>6</w:t>
      </w:r>
      <w:r w:rsidR="002B1CF0">
        <w:rPr>
          <w:bCs/>
          <w:snapToGrid w:val="0"/>
        </w:rPr>
        <w:t xml:space="preserve"> </w:t>
      </w:r>
      <w:r w:rsidR="000A522B">
        <w:rPr>
          <w:bCs/>
          <w:snapToGrid w:val="0"/>
        </w:rPr>
        <w:t>внесены изменения:</w:t>
      </w:r>
    </w:p>
    <w:p w:rsidR="00EE70A9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- </w:t>
      </w:r>
      <w:r w:rsidR="008317DC">
        <w:rPr>
          <w:bCs/>
          <w:snapToGrid w:val="0"/>
        </w:rPr>
        <w:t>В</w:t>
      </w:r>
      <w:r w:rsidRPr="004A1332">
        <w:rPr>
          <w:bCs/>
          <w:snapToGrid w:val="0"/>
        </w:rPr>
        <w:t xml:space="preserve"> пункте 1 проекта решения</w:t>
      </w:r>
      <w:r w:rsidR="002B1CF0">
        <w:rPr>
          <w:bCs/>
          <w:snapToGrid w:val="0"/>
        </w:rPr>
        <w:t>:</w:t>
      </w:r>
    </w:p>
    <w:p w:rsidR="00CD1671" w:rsidRDefault="00CD1671" w:rsidP="00CD1671">
      <w:pPr>
        <w:ind w:firstLine="567"/>
        <w:jc w:val="both"/>
      </w:pPr>
      <w:r w:rsidRPr="00305C02">
        <w:rPr>
          <w:highlight w:val="yellow"/>
        </w:rPr>
        <w:t xml:space="preserve">общий объем доходов бюджета </w:t>
      </w:r>
      <w:r w:rsidRPr="00305C02">
        <w:rPr>
          <w:bCs/>
          <w:snapToGrid w:val="0"/>
          <w:highlight w:val="yellow"/>
        </w:rPr>
        <w:t>Красногорского муниципального района Брянской области</w:t>
      </w:r>
      <w:r w:rsidRPr="00305C02">
        <w:rPr>
          <w:highlight w:val="yellow"/>
        </w:rPr>
        <w:t xml:space="preserve"> на 2023 год предлагается утвердить в сумме </w:t>
      </w:r>
      <w:r w:rsidR="00305C02" w:rsidRPr="00305C02">
        <w:rPr>
          <w:highlight w:val="yellow"/>
        </w:rPr>
        <w:t>414596402,66</w:t>
      </w:r>
      <w:r w:rsidRPr="00305C02">
        <w:rPr>
          <w:highlight w:val="yellow"/>
        </w:rPr>
        <w:t xml:space="preserve"> рубле</w:t>
      </w:r>
      <w:r w:rsidR="00305C02" w:rsidRPr="00305C02">
        <w:rPr>
          <w:highlight w:val="yellow"/>
        </w:rPr>
        <w:t>й;</w:t>
      </w:r>
    </w:p>
    <w:p w:rsidR="00EE70A9" w:rsidRDefault="00DE652E" w:rsidP="00071EC8">
      <w:pPr>
        <w:ind w:firstLine="567"/>
        <w:jc w:val="both"/>
      </w:pP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</w:t>
      </w:r>
      <w:r w:rsidR="000A522B">
        <w:t>3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0A522B">
        <w:t>423309197,33</w:t>
      </w:r>
      <w:r w:rsidRPr="00777E8D">
        <w:t xml:space="preserve"> рубле</w:t>
      </w:r>
      <w:r w:rsidR="002F15D6">
        <w:t>й.</w:t>
      </w:r>
    </w:p>
    <w:p w:rsidR="00D40197" w:rsidRDefault="00D40197" w:rsidP="00071EC8">
      <w:pPr>
        <w:ind w:firstLine="567"/>
        <w:jc w:val="both"/>
      </w:pPr>
      <w:r>
        <w:t xml:space="preserve">- </w:t>
      </w:r>
      <w:r w:rsidR="008317DC">
        <w:t>П</w:t>
      </w:r>
      <w:r>
        <w:t>ункт 1 дополнить четвертым абзацем:</w:t>
      </w:r>
    </w:p>
    <w:p w:rsidR="00B67B47" w:rsidRPr="00B67B47" w:rsidRDefault="00B67B47" w:rsidP="00B67B47">
      <w:pPr>
        <w:ind w:firstLine="567"/>
      </w:pPr>
      <w:r w:rsidRPr="00B67B47">
        <w:t xml:space="preserve">прогнозируемый дефицит бюджета Красногорского муниципального района Брянской области в сумме </w:t>
      </w:r>
      <w:r w:rsidR="000A522B">
        <w:t>8712794,67</w:t>
      </w:r>
      <w:r w:rsidR="00314C4D">
        <w:t xml:space="preserve"> рублей</w:t>
      </w:r>
      <w:r w:rsidRPr="00B67B47">
        <w:t>.</w:t>
      </w:r>
    </w:p>
    <w:p w:rsidR="00D40197" w:rsidRDefault="00B67B47" w:rsidP="00071EC8">
      <w:pPr>
        <w:ind w:firstLine="567"/>
        <w:jc w:val="both"/>
      </w:pPr>
      <w:r>
        <w:t xml:space="preserve">- </w:t>
      </w:r>
      <w:r w:rsidR="008317DC">
        <w:t>П</w:t>
      </w:r>
      <w:r>
        <w:t>ункт четвертый считать пятым.</w:t>
      </w:r>
    </w:p>
    <w:p w:rsidR="000A522B" w:rsidRPr="004A1332" w:rsidRDefault="000A522B" w:rsidP="000A522B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- </w:t>
      </w:r>
      <w:r>
        <w:rPr>
          <w:bCs/>
          <w:snapToGrid w:val="0"/>
        </w:rPr>
        <w:t>В</w:t>
      </w:r>
      <w:r w:rsidRPr="004A1332">
        <w:rPr>
          <w:bCs/>
          <w:snapToGrid w:val="0"/>
        </w:rPr>
        <w:t xml:space="preserve"> пункте </w:t>
      </w:r>
      <w:r>
        <w:rPr>
          <w:bCs/>
          <w:snapToGrid w:val="0"/>
        </w:rPr>
        <w:t>2</w:t>
      </w:r>
      <w:r w:rsidRPr="004A1332">
        <w:rPr>
          <w:bCs/>
          <w:snapToGrid w:val="0"/>
        </w:rPr>
        <w:t xml:space="preserve"> проекта решения</w:t>
      </w:r>
      <w:r>
        <w:rPr>
          <w:bCs/>
          <w:snapToGrid w:val="0"/>
        </w:rPr>
        <w:t>:</w:t>
      </w:r>
    </w:p>
    <w:p w:rsidR="000A522B" w:rsidRDefault="000A522B" w:rsidP="000A522B">
      <w:pPr>
        <w:ind w:firstLine="567"/>
        <w:jc w:val="both"/>
      </w:pPr>
      <w:r w:rsidRPr="00777E8D">
        <w:t xml:space="preserve">общий объем </w:t>
      </w:r>
      <w:r w:rsidR="00314C4D">
        <w:t>до</w:t>
      </w:r>
      <w:r w:rsidRPr="00777E8D">
        <w:t xml:space="preserve">ходов бюджета </w:t>
      </w:r>
      <w:r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202</w:t>
      </w:r>
      <w:r w:rsidR="00314C4D">
        <w:t>4</w:t>
      </w:r>
      <w:r w:rsidRPr="00777E8D">
        <w:t xml:space="preserve"> год предлагается утвердить в сумме </w:t>
      </w:r>
      <w:r w:rsidR="00314C4D">
        <w:t>230938246,36</w:t>
      </w:r>
      <w:r w:rsidRPr="00777E8D">
        <w:t xml:space="preserve"> рубле</w:t>
      </w:r>
      <w:r w:rsidR="00314C4D">
        <w:t>й;</w:t>
      </w:r>
    </w:p>
    <w:p w:rsidR="00314C4D" w:rsidRDefault="00314C4D" w:rsidP="00314C4D">
      <w:pPr>
        <w:ind w:firstLine="567"/>
        <w:jc w:val="both"/>
      </w:pPr>
      <w:r w:rsidRPr="00777E8D">
        <w:t xml:space="preserve">общий объем </w:t>
      </w:r>
      <w:r>
        <w:t>рас</w:t>
      </w:r>
      <w:r w:rsidRPr="00777E8D">
        <w:t xml:space="preserve">ходов бюджета </w:t>
      </w:r>
      <w:r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202</w:t>
      </w:r>
      <w:r>
        <w:t>4</w:t>
      </w:r>
      <w:r w:rsidRPr="00777E8D">
        <w:t xml:space="preserve"> год предлагается утвердить в сумме </w:t>
      </w:r>
      <w:r>
        <w:t>230938246,36</w:t>
      </w:r>
      <w:r w:rsidRPr="00777E8D">
        <w:t xml:space="preserve"> рубле</w:t>
      </w:r>
      <w:r>
        <w:t>й.</w:t>
      </w:r>
    </w:p>
    <w:p w:rsidR="00314C4D" w:rsidRPr="004A1332" w:rsidRDefault="008317DC" w:rsidP="00314C4D">
      <w:pPr>
        <w:ind w:firstLine="567"/>
        <w:jc w:val="both"/>
        <w:rPr>
          <w:bCs/>
          <w:snapToGrid w:val="0"/>
        </w:rPr>
      </w:pPr>
      <w:r>
        <w:t>- В пун</w:t>
      </w:r>
      <w:r w:rsidR="00314C4D">
        <w:t xml:space="preserve">кте 9 </w:t>
      </w:r>
      <w:r w:rsidR="00314C4D" w:rsidRPr="004A1332">
        <w:rPr>
          <w:bCs/>
          <w:snapToGrid w:val="0"/>
        </w:rPr>
        <w:t>проекта решения</w:t>
      </w:r>
      <w:r w:rsidR="00314C4D">
        <w:rPr>
          <w:bCs/>
          <w:snapToGrid w:val="0"/>
        </w:rPr>
        <w:t>:</w:t>
      </w:r>
    </w:p>
    <w:p w:rsidR="00D40197" w:rsidRDefault="00314C4D" w:rsidP="00071EC8">
      <w:pPr>
        <w:ind w:firstLine="567"/>
        <w:jc w:val="both"/>
      </w:pPr>
      <w:r>
        <w:lastRenderedPageBreak/>
        <w:t>у</w:t>
      </w:r>
      <w:r w:rsidRPr="00314C4D">
        <w:rPr>
          <w:rFonts w:hint="eastAsia"/>
        </w:rPr>
        <w:t>становить</w:t>
      </w:r>
      <w:r w:rsidRPr="00314C4D">
        <w:t xml:space="preserve"> </w:t>
      </w:r>
      <w:r w:rsidRPr="00314C4D">
        <w:rPr>
          <w:rFonts w:hint="eastAsia"/>
        </w:rPr>
        <w:t>объем</w:t>
      </w:r>
      <w:r w:rsidRPr="00314C4D">
        <w:t xml:space="preserve"> </w:t>
      </w:r>
      <w:r w:rsidRPr="00314C4D">
        <w:rPr>
          <w:rFonts w:hint="eastAsia"/>
        </w:rPr>
        <w:t>бюджетных</w:t>
      </w:r>
      <w:r w:rsidRPr="00314C4D">
        <w:t xml:space="preserve"> </w:t>
      </w:r>
      <w:r w:rsidRPr="00314C4D">
        <w:rPr>
          <w:rFonts w:hint="eastAsia"/>
        </w:rPr>
        <w:t>ассигнований</w:t>
      </w:r>
      <w:r w:rsidRPr="00314C4D">
        <w:t xml:space="preserve"> </w:t>
      </w:r>
      <w:r w:rsidRPr="00314C4D">
        <w:rPr>
          <w:rFonts w:hint="eastAsia"/>
        </w:rPr>
        <w:t>дорожного</w:t>
      </w:r>
      <w:r w:rsidRPr="00314C4D">
        <w:t xml:space="preserve"> </w:t>
      </w:r>
      <w:r w:rsidRPr="00314C4D">
        <w:rPr>
          <w:rFonts w:hint="eastAsia"/>
        </w:rPr>
        <w:t>фонда</w:t>
      </w:r>
      <w:r w:rsidRPr="00314C4D">
        <w:t xml:space="preserve"> </w:t>
      </w:r>
      <w:r w:rsidRPr="00314C4D">
        <w:rPr>
          <w:rFonts w:hint="eastAsia"/>
        </w:rPr>
        <w:t>Красногорского</w:t>
      </w:r>
      <w:r w:rsidRPr="00314C4D">
        <w:t xml:space="preserve"> </w:t>
      </w:r>
      <w:r w:rsidRPr="00314C4D">
        <w:rPr>
          <w:rFonts w:hint="eastAsia"/>
        </w:rPr>
        <w:t>муниципального</w:t>
      </w:r>
      <w:r w:rsidRPr="00314C4D">
        <w:t xml:space="preserve"> </w:t>
      </w:r>
      <w:r w:rsidRPr="00314C4D">
        <w:rPr>
          <w:rFonts w:hint="eastAsia"/>
        </w:rPr>
        <w:t>района</w:t>
      </w:r>
      <w:r w:rsidRPr="00314C4D">
        <w:t xml:space="preserve"> </w:t>
      </w:r>
      <w:r w:rsidRPr="00314C4D">
        <w:rPr>
          <w:rFonts w:hint="eastAsia"/>
        </w:rPr>
        <w:t>Брянской</w:t>
      </w:r>
      <w:r w:rsidRPr="00314C4D">
        <w:t xml:space="preserve"> </w:t>
      </w:r>
      <w:r w:rsidRPr="00314C4D">
        <w:rPr>
          <w:rFonts w:hint="eastAsia"/>
        </w:rPr>
        <w:t>области</w:t>
      </w:r>
      <w:r w:rsidRPr="00314C4D">
        <w:t xml:space="preserve"> </w:t>
      </w:r>
      <w:r w:rsidRPr="00314C4D">
        <w:rPr>
          <w:rFonts w:hint="eastAsia"/>
        </w:rPr>
        <w:t>на</w:t>
      </w:r>
      <w:r w:rsidRPr="00314C4D">
        <w:t xml:space="preserve"> 202</w:t>
      </w:r>
      <w:r>
        <w:t>3</w:t>
      </w:r>
      <w:r w:rsidRPr="00314C4D">
        <w:t xml:space="preserve"> </w:t>
      </w:r>
      <w:r w:rsidRPr="00314C4D">
        <w:rPr>
          <w:rFonts w:hint="eastAsia"/>
        </w:rPr>
        <w:t>год</w:t>
      </w:r>
      <w:r w:rsidRPr="00314C4D">
        <w:t xml:space="preserve"> </w:t>
      </w:r>
      <w:r w:rsidRPr="00314C4D">
        <w:rPr>
          <w:rFonts w:hint="eastAsia"/>
        </w:rPr>
        <w:t>в</w:t>
      </w:r>
      <w:r w:rsidRPr="00314C4D">
        <w:t xml:space="preserve"> </w:t>
      </w:r>
      <w:r w:rsidRPr="00314C4D">
        <w:rPr>
          <w:rFonts w:hint="eastAsia"/>
        </w:rPr>
        <w:t>сумме</w:t>
      </w:r>
      <w:r w:rsidRPr="00314C4D">
        <w:t xml:space="preserve"> 9602841,24 </w:t>
      </w:r>
      <w:r w:rsidRPr="00314C4D">
        <w:rPr>
          <w:rFonts w:hint="eastAsia"/>
        </w:rPr>
        <w:t>рублей</w:t>
      </w:r>
      <w:r>
        <w:t>.</w:t>
      </w:r>
    </w:p>
    <w:p w:rsidR="00314C4D" w:rsidRPr="004A1332" w:rsidRDefault="00314C4D" w:rsidP="00314C4D">
      <w:pPr>
        <w:ind w:firstLine="567"/>
        <w:jc w:val="both"/>
        <w:rPr>
          <w:bCs/>
          <w:snapToGrid w:val="0"/>
        </w:rPr>
      </w:pPr>
      <w:r>
        <w:t xml:space="preserve">- В пункте 10 </w:t>
      </w:r>
      <w:r w:rsidRPr="004A1332">
        <w:rPr>
          <w:bCs/>
          <w:snapToGrid w:val="0"/>
        </w:rPr>
        <w:t>проекта решения</w:t>
      </w:r>
      <w:r>
        <w:rPr>
          <w:bCs/>
          <w:snapToGrid w:val="0"/>
        </w:rPr>
        <w:t>:</w:t>
      </w:r>
    </w:p>
    <w:p w:rsidR="00314C4D" w:rsidRPr="00CD1671" w:rsidRDefault="00CD1671" w:rsidP="00071EC8">
      <w:pPr>
        <w:ind w:firstLine="567"/>
        <w:jc w:val="both"/>
      </w:pPr>
      <w:r>
        <w:t>у</w:t>
      </w:r>
      <w:r w:rsidRPr="00CD1671">
        <w:t xml:space="preserve">твердить объем межбюджетных трансфертов, получаемых из других бюджетов бюджетной системы Российской Федерации, на 2023 год в сумме </w:t>
      </w:r>
      <w:r>
        <w:t>354603402,66</w:t>
      </w:r>
      <w:r w:rsidRPr="00CD1671">
        <w:rPr>
          <w:color w:val="0000FF"/>
        </w:rPr>
        <w:t xml:space="preserve"> </w:t>
      </w:r>
      <w:r w:rsidRPr="00CD1671">
        <w:t>рублей</w:t>
      </w:r>
      <w:r w:rsidRPr="00CD1671">
        <w:rPr>
          <w:color w:val="0000FF"/>
        </w:rPr>
        <w:t>,</w:t>
      </w:r>
      <w:r w:rsidRPr="00CD1671">
        <w:t xml:space="preserve"> на 2024 год в сумме </w:t>
      </w:r>
      <w:r>
        <w:t>169677355,36</w:t>
      </w:r>
      <w:r w:rsidRPr="00CD1671">
        <w:rPr>
          <w:color w:val="0000FF"/>
        </w:rPr>
        <w:t xml:space="preserve"> </w:t>
      </w:r>
      <w:r w:rsidRPr="00CD1671">
        <w:t>рублей,</w:t>
      </w:r>
    </w:p>
    <w:p w:rsidR="00314C4D" w:rsidRDefault="00314C4D" w:rsidP="00071EC8">
      <w:pPr>
        <w:ind w:firstLine="567"/>
        <w:jc w:val="both"/>
      </w:pPr>
    </w:p>
    <w:p w:rsidR="00CD1671" w:rsidRDefault="00CD1671" w:rsidP="00071EC8">
      <w:pPr>
        <w:ind w:firstLine="567"/>
        <w:jc w:val="both"/>
      </w:pPr>
    </w:p>
    <w:p w:rsidR="00CD1671" w:rsidRDefault="00CD1671" w:rsidP="00CD1671">
      <w:pPr>
        <w:ind w:firstLine="567"/>
        <w:jc w:val="both"/>
        <w:rPr>
          <w:bCs/>
          <w:snapToGrid w:val="0"/>
        </w:rPr>
      </w:pPr>
      <w:r w:rsidRPr="00F30401">
        <w:t xml:space="preserve">Увеличение по доходам в 2023 году на </w:t>
      </w:r>
      <w:r w:rsidR="00305C02" w:rsidRPr="00F30401">
        <w:t>25586711,37</w:t>
      </w:r>
      <w:r w:rsidRPr="00F30401">
        <w:t xml:space="preserve"> рублей или на </w:t>
      </w:r>
      <w:r w:rsidR="00305C02" w:rsidRPr="00F30401">
        <w:t>6,58</w:t>
      </w:r>
      <w:r w:rsidRPr="00F30401">
        <w:t>% к утвержденному бюджету на 202</w:t>
      </w:r>
      <w:r w:rsidR="00305C02" w:rsidRPr="00F30401">
        <w:t>3</w:t>
      </w:r>
      <w:r w:rsidRPr="00F30401">
        <w:t xml:space="preserve"> год</w:t>
      </w:r>
      <w:r w:rsidRPr="00F30401">
        <w:rPr>
          <w:bCs/>
          <w:snapToGrid w:val="0"/>
        </w:rPr>
        <w:t>.</w:t>
      </w:r>
    </w:p>
    <w:p w:rsidR="00CD1671" w:rsidRPr="00314C4D" w:rsidRDefault="00CD1671" w:rsidP="00071EC8">
      <w:pPr>
        <w:ind w:firstLine="567"/>
        <w:jc w:val="both"/>
      </w:pPr>
    </w:p>
    <w:p w:rsidR="002B37B1" w:rsidRDefault="002F15D6" w:rsidP="00071EC8">
      <w:pPr>
        <w:ind w:firstLine="567"/>
        <w:jc w:val="both"/>
        <w:rPr>
          <w:bCs/>
          <w:snapToGrid w:val="0"/>
        </w:rPr>
      </w:pPr>
      <w:r>
        <w:t>У</w:t>
      </w:r>
      <w:r w:rsidR="00E72636" w:rsidRPr="00777E8D">
        <w:t xml:space="preserve">величение </w:t>
      </w:r>
      <w:r w:rsidR="00DE652E" w:rsidRPr="00777E8D">
        <w:t xml:space="preserve">по расходам </w:t>
      </w:r>
      <w:r w:rsidR="00305C02">
        <w:t xml:space="preserve">в 2023 году </w:t>
      </w:r>
      <w:r w:rsidR="00DE652E" w:rsidRPr="00777E8D">
        <w:t xml:space="preserve">на </w:t>
      </w:r>
      <w:r w:rsidR="00305C02">
        <w:rPr>
          <w:bCs/>
          <w:snapToGrid w:val="0"/>
        </w:rPr>
        <w:t>34299506,04</w:t>
      </w:r>
      <w:r w:rsidR="00DE652E" w:rsidRPr="00777E8D">
        <w:t xml:space="preserve"> рублей или на </w:t>
      </w:r>
      <w:r w:rsidR="00F30401">
        <w:t>8,82</w:t>
      </w:r>
      <w:r w:rsidR="00DE652E" w:rsidRPr="00777E8D">
        <w:t>%</w:t>
      </w:r>
      <w:r w:rsidR="00EB73F3" w:rsidRPr="00777E8D">
        <w:t xml:space="preserve"> к утвержденному бюджету на 202</w:t>
      </w:r>
      <w:r w:rsidR="00F30401">
        <w:t>3</w:t>
      </w:r>
      <w:r w:rsidR="00DE652E" w:rsidRPr="00777E8D">
        <w:t xml:space="preserve"> год</w:t>
      </w:r>
      <w:r w:rsidR="00DE652E" w:rsidRPr="00777E8D">
        <w:rPr>
          <w:bCs/>
          <w:snapToGrid w:val="0"/>
        </w:rPr>
        <w:t>.</w:t>
      </w:r>
    </w:p>
    <w:p w:rsidR="00F30401" w:rsidRDefault="00F30401" w:rsidP="00071EC8">
      <w:pPr>
        <w:ind w:firstLine="567"/>
        <w:jc w:val="both"/>
        <w:rPr>
          <w:bCs/>
          <w:snapToGrid w:val="0"/>
        </w:rPr>
      </w:pPr>
    </w:p>
    <w:p w:rsidR="00DE652E" w:rsidRDefault="00DE652E" w:rsidP="00071EC8">
      <w:pPr>
        <w:ind w:firstLine="567"/>
        <w:jc w:val="both"/>
      </w:pPr>
      <w:r w:rsidRPr="00777E8D">
        <w:t xml:space="preserve">Прогнозируемый дефицит бюджета </w:t>
      </w:r>
      <w:r w:rsidR="00F30401">
        <w:t>8712794,67</w:t>
      </w:r>
      <w:r w:rsidRPr="00777E8D">
        <w:t xml:space="preserve"> рублей, составляет </w:t>
      </w:r>
      <w:r w:rsidR="00F30401">
        <w:t>2,06</w:t>
      </w:r>
      <w:r w:rsidR="008317DC">
        <w:t>%</w:t>
      </w:r>
      <w:r w:rsidRPr="00777E8D">
        <w:t xml:space="preserve"> к уточненному бюджету по расходам (</w:t>
      </w:r>
      <w:r w:rsidR="00F30401">
        <w:t>423309197,33</w:t>
      </w:r>
      <w:r w:rsidR="003A3731">
        <w:t xml:space="preserve"> рублей).</w:t>
      </w:r>
    </w:p>
    <w:p w:rsidR="002B1CF0" w:rsidRDefault="002B1CF0" w:rsidP="00071EC8">
      <w:pPr>
        <w:ind w:firstLine="567"/>
        <w:jc w:val="both"/>
      </w:pPr>
    </w:p>
    <w:p w:rsidR="002B1CF0" w:rsidRDefault="002B1CF0" w:rsidP="00071EC8">
      <w:pPr>
        <w:ind w:firstLine="567"/>
        <w:jc w:val="both"/>
      </w:pPr>
    </w:p>
    <w:p w:rsidR="00680D62" w:rsidRPr="002F50B3" w:rsidRDefault="00DE652E" w:rsidP="00680D62">
      <w:pPr>
        <w:pStyle w:val="a3"/>
        <w:rPr>
          <w:b/>
          <w:sz w:val="24"/>
        </w:rPr>
      </w:pPr>
      <w:r w:rsidRPr="002F50B3">
        <w:rPr>
          <w:b/>
          <w:sz w:val="24"/>
        </w:rPr>
        <w:t xml:space="preserve">Корректировка </w:t>
      </w:r>
      <w:r w:rsidRPr="002F50B3">
        <w:rPr>
          <w:b/>
          <w:sz w:val="24"/>
          <w:u w:val="single"/>
        </w:rPr>
        <w:t>доходной</w:t>
      </w:r>
      <w:r w:rsidR="001E095C" w:rsidRPr="002F50B3">
        <w:rPr>
          <w:b/>
          <w:sz w:val="24"/>
        </w:rPr>
        <w:t xml:space="preserve"> части бюджета.</w:t>
      </w:r>
    </w:p>
    <w:tbl>
      <w:tblPr>
        <w:tblW w:w="10282" w:type="dxa"/>
        <w:tblInd w:w="98" w:type="dxa"/>
        <w:tblLook w:val="04A0"/>
      </w:tblPr>
      <w:tblGrid>
        <w:gridCol w:w="1570"/>
        <w:gridCol w:w="3969"/>
        <w:gridCol w:w="1701"/>
        <w:gridCol w:w="1701"/>
        <w:gridCol w:w="1341"/>
      </w:tblGrid>
      <w:tr w:rsidR="00835D8D" w:rsidRPr="00835D8D" w:rsidTr="002F50B3">
        <w:trPr>
          <w:trHeight w:val="42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8D" w:rsidRPr="00835D8D" w:rsidRDefault="00835D8D" w:rsidP="00835D8D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8D" w:rsidRPr="00835D8D" w:rsidRDefault="00835D8D" w:rsidP="00835D8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8D" w:rsidRPr="00835D8D" w:rsidRDefault="00835D8D" w:rsidP="002F50B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8D" w:rsidRPr="00835D8D" w:rsidRDefault="00835D8D" w:rsidP="00835D8D">
            <w:pPr>
              <w:jc w:val="right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8D" w:rsidRPr="00835D8D" w:rsidRDefault="002F50B3" w:rsidP="00835D8D">
            <w:pPr>
              <w:jc w:val="right"/>
            </w:pPr>
            <w:r>
              <w:t>(</w:t>
            </w:r>
            <w:r w:rsidRPr="002F50B3">
              <w:t>рублей</w:t>
            </w:r>
            <w:r>
              <w:t>)</w:t>
            </w:r>
            <w:r w:rsidRPr="00835D8D">
              <w:t> </w:t>
            </w:r>
            <w:r w:rsidR="00835D8D" w:rsidRPr="00835D8D">
              <w:t> </w:t>
            </w:r>
          </w:p>
        </w:tc>
      </w:tr>
      <w:tr w:rsidR="00835D8D" w:rsidRPr="00835D8D" w:rsidTr="002F50B3">
        <w:trPr>
          <w:trHeight w:val="33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D8D" w:rsidRPr="001401DF" w:rsidRDefault="00835D8D" w:rsidP="00835D8D">
            <w:pPr>
              <w:jc w:val="center"/>
              <w:rPr>
                <w:color w:val="000000"/>
                <w:sz w:val="18"/>
                <w:szCs w:val="18"/>
              </w:rPr>
            </w:pPr>
            <w:r w:rsidRPr="001401DF">
              <w:rPr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D8D" w:rsidRPr="001401DF" w:rsidRDefault="00835D8D" w:rsidP="00835D8D">
            <w:pPr>
              <w:jc w:val="center"/>
              <w:rPr>
                <w:color w:val="000000"/>
                <w:sz w:val="18"/>
                <w:szCs w:val="18"/>
              </w:rPr>
            </w:pPr>
            <w:r w:rsidRPr="001401DF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Изменение 2023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Изменение 2024 год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Изменение 2025 год</w:t>
            </w:r>
          </w:p>
        </w:tc>
      </w:tr>
      <w:tr w:rsidR="00835D8D" w:rsidRPr="00835D8D" w:rsidTr="002F50B3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8D" w:rsidRPr="001401DF" w:rsidRDefault="00835D8D" w:rsidP="00835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8D" w:rsidRPr="001401DF" w:rsidRDefault="00835D8D" w:rsidP="00835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8D" w:rsidRPr="001401DF" w:rsidRDefault="00835D8D" w:rsidP="00835D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8D" w:rsidRPr="001401DF" w:rsidRDefault="00835D8D" w:rsidP="00835D8D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8D" w:rsidRPr="001401DF" w:rsidRDefault="00835D8D" w:rsidP="00835D8D">
            <w:pPr>
              <w:rPr>
                <w:sz w:val="18"/>
                <w:szCs w:val="18"/>
              </w:rPr>
            </w:pPr>
          </w:p>
        </w:tc>
      </w:tr>
      <w:tr w:rsidR="00835D8D" w:rsidRPr="00835D8D" w:rsidTr="002F50B3">
        <w:trPr>
          <w:trHeight w:val="27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8D" w:rsidRPr="001401DF" w:rsidRDefault="00835D8D" w:rsidP="00835D8D">
            <w:pPr>
              <w:jc w:val="center"/>
              <w:rPr>
                <w:color w:val="000000"/>
                <w:sz w:val="18"/>
                <w:szCs w:val="18"/>
              </w:rPr>
            </w:pPr>
            <w:r w:rsidRPr="001401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8D" w:rsidRPr="001401DF" w:rsidRDefault="00835D8D" w:rsidP="00835D8D">
            <w:pPr>
              <w:jc w:val="center"/>
              <w:rPr>
                <w:color w:val="000000"/>
                <w:sz w:val="18"/>
                <w:szCs w:val="18"/>
              </w:rPr>
            </w:pPr>
            <w:r w:rsidRPr="001401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5</w:t>
            </w:r>
          </w:p>
        </w:tc>
      </w:tr>
      <w:tr w:rsidR="00835D8D" w:rsidRPr="00835D8D" w:rsidTr="002F50B3">
        <w:trPr>
          <w:trHeight w:val="46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8D" w:rsidRPr="001401DF" w:rsidRDefault="00835D8D" w:rsidP="00835D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401DF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8D" w:rsidRPr="001401DF" w:rsidRDefault="00835D8D" w:rsidP="00835D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401DF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25 586 711,37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3 800 030,40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F50B3" w:rsidRPr="00835D8D" w:rsidTr="002F50B3">
        <w:trPr>
          <w:trHeight w:val="63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8D" w:rsidRPr="001401DF" w:rsidRDefault="00835D8D" w:rsidP="00835D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401DF"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401DF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25 586 711,37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3 800 030,40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F50B3" w:rsidRPr="00835D8D" w:rsidTr="002F50B3">
        <w:trPr>
          <w:trHeight w:val="10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401DF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3 800 030,40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F50B3" w:rsidRPr="00835D8D" w:rsidTr="002F50B3">
        <w:trPr>
          <w:trHeight w:val="174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center"/>
              <w:rPr>
                <w:color w:val="000000"/>
                <w:sz w:val="18"/>
                <w:szCs w:val="18"/>
              </w:rPr>
            </w:pPr>
            <w:r w:rsidRPr="001401DF">
              <w:rPr>
                <w:color w:val="000000"/>
                <w:sz w:val="18"/>
                <w:szCs w:val="18"/>
              </w:rPr>
              <w:t>2 02 20300 00 0000 150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both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3 760 000,00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</w:tr>
      <w:tr w:rsidR="002F50B3" w:rsidRPr="00835D8D" w:rsidTr="002F50B3">
        <w:trPr>
          <w:trHeight w:val="171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center"/>
              <w:rPr>
                <w:color w:val="000000"/>
                <w:sz w:val="18"/>
                <w:szCs w:val="18"/>
              </w:rPr>
            </w:pPr>
            <w:r w:rsidRPr="001401DF">
              <w:rPr>
                <w:color w:val="000000"/>
                <w:sz w:val="18"/>
                <w:szCs w:val="18"/>
              </w:rPr>
              <w:t>2 02 20300 05 0000 150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both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3 760 000,00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</w:tr>
      <w:tr w:rsidR="002F50B3" w:rsidRPr="00835D8D" w:rsidTr="002F50B3">
        <w:trPr>
          <w:trHeight w:val="133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center"/>
              <w:rPr>
                <w:color w:val="000000"/>
                <w:sz w:val="18"/>
                <w:szCs w:val="18"/>
              </w:rPr>
            </w:pPr>
            <w:r w:rsidRPr="001401DF">
              <w:rPr>
                <w:color w:val="000000"/>
                <w:sz w:val="18"/>
                <w:szCs w:val="18"/>
              </w:rPr>
              <w:t>2 02 20303 00 0000 150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both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40 030,40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</w:tr>
      <w:tr w:rsidR="002F50B3" w:rsidRPr="00835D8D" w:rsidTr="002F50B3">
        <w:trPr>
          <w:trHeight w:val="133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center"/>
              <w:rPr>
                <w:color w:val="000000"/>
                <w:sz w:val="18"/>
                <w:szCs w:val="18"/>
              </w:rPr>
            </w:pPr>
            <w:r w:rsidRPr="001401DF">
              <w:rPr>
                <w:color w:val="000000"/>
                <w:sz w:val="18"/>
                <w:szCs w:val="18"/>
              </w:rPr>
              <w:lastRenderedPageBreak/>
              <w:t>2 02 20303 05 0000 150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both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40 030,40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</w:tr>
      <w:tr w:rsidR="002F50B3" w:rsidRPr="00835D8D" w:rsidTr="002F50B3">
        <w:trPr>
          <w:trHeight w:val="82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center"/>
              <w:rPr>
                <w:color w:val="000000"/>
                <w:sz w:val="18"/>
                <w:szCs w:val="18"/>
              </w:rPr>
            </w:pPr>
            <w:r w:rsidRPr="001401DF">
              <w:rPr>
                <w:color w:val="000000"/>
                <w:sz w:val="18"/>
                <w:szCs w:val="18"/>
              </w:rPr>
              <w:t>2 02 25750 00 0000 150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both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Субсидии бюджетам 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</w:tr>
      <w:tr w:rsidR="002F50B3" w:rsidRPr="00835D8D" w:rsidTr="002F50B3">
        <w:trPr>
          <w:trHeight w:val="111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center"/>
              <w:rPr>
                <w:color w:val="000000"/>
                <w:sz w:val="18"/>
                <w:szCs w:val="18"/>
              </w:rPr>
            </w:pPr>
            <w:r w:rsidRPr="001401DF">
              <w:rPr>
                <w:color w:val="000000"/>
                <w:sz w:val="18"/>
                <w:szCs w:val="18"/>
              </w:rPr>
              <w:t>2 02 25750 05 0000 150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both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Субсидии бюджетам муниципальных районов 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</w:tr>
      <w:tr w:rsidR="002F50B3" w:rsidRPr="00835D8D" w:rsidTr="002F50B3">
        <w:trPr>
          <w:trHeight w:val="6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401DF">
              <w:rPr>
                <w:b/>
                <w:bCs/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401DF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25 586 711,36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F50B3" w:rsidRPr="00835D8D" w:rsidTr="002F50B3">
        <w:trPr>
          <w:trHeight w:val="6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both"/>
              <w:rPr>
                <w:color w:val="000000"/>
                <w:sz w:val="18"/>
                <w:szCs w:val="18"/>
              </w:rPr>
            </w:pPr>
            <w:r w:rsidRPr="001401DF">
              <w:rPr>
                <w:color w:val="000000"/>
                <w:sz w:val="18"/>
                <w:szCs w:val="18"/>
              </w:rPr>
              <w:t>2 02 49999 00 0000 150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both"/>
              <w:rPr>
                <w:color w:val="000000"/>
                <w:sz w:val="18"/>
                <w:szCs w:val="18"/>
              </w:rPr>
            </w:pPr>
            <w:r w:rsidRPr="001401D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25 586 711,36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</w:tr>
      <w:tr w:rsidR="002F50B3" w:rsidRPr="00835D8D" w:rsidTr="002F50B3">
        <w:trPr>
          <w:trHeight w:val="72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both"/>
              <w:rPr>
                <w:color w:val="000000"/>
                <w:sz w:val="18"/>
                <w:szCs w:val="18"/>
              </w:rPr>
            </w:pPr>
            <w:r w:rsidRPr="001401DF">
              <w:rPr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D8D" w:rsidRPr="001401DF" w:rsidRDefault="00835D8D" w:rsidP="00835D8D">
            <w:pPr>
              <w:jc w:val="both"/>
              <w:rPr>
                <w:color w:val="000000"/>
                <w:sz w:val="18"/>
                <w:szCs w:val="18"/>
              </w:rPr>
            </w:pPr>
            <w:r w:rsidRPr="001401D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25 586 711,36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0,00</w:t>
            </w:r>
          </w:p>
        </w:tc>
      </w:tr>
      <w:tr w:rsidR="00835D8D" w:rsidRPr="00835D8D" w:rsidTr="002F50B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rPr>
                <w:sz w:val="18"/>
                <w:szCs w:val="18"/>
              </w:rPr>
            </w:pPr>
            <w:r w:rsidRPr="001401DF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8D" w:rsidRPr="001401DF" w:rsidRDefault="00835D8D" w:rsidP="00835D8D">
            <w:pPr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25 586 711,37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3 800 030,40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8D" w:rsidRPr="001401DF" w:rsidRDefault="00835D8D" w:rsidP="00835D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01DF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AB4893" w:rsidRPr="001E095C" w:rsidRDefault="00AB4893" w:rsidP="00680D62">
      <w:pPr>
        <w:jc w:val="both"/>
        <w:rPr>
          <w:b/>
        </w:rPr>
      </w:pPr>
    </w:p>
    <w:p w:rsidR="00DE652E" w:rsidRPr="001E095C" w:rsidRDefault="00DE652E" w:rsidP="0060632F">
      <w:pPr>
        <w:pStyle w:val="a3"/>
        <w:ind w:firstLine="567"/>
        <w:jc w:val="center"/>
        <w:rPr>
          <w:sz w:val="24"/>
        </w:rPr>
      </w:pPr>
    </w:p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7"/>
          <w:headerReference w:type="default" r:id="rId8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Default="0085609B" w:rsidP="00633D24">
      <w:pPr>
        <w:pStyle w:val="a3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расходной</w:t>
      </w:r>
      <w:r>
        <w:rPr>
          <w:b/>
          <w:sz w:val="24"/>
        </w:rPr>
        <w:t xml:space="preserve"> части бюджета</w:t>
      </w:r>
      <w:r w:rsidR="00633D24">
        <w:rPr>
          <w:b/>
          <w:sz w:val="24"/>
        </w:rPr>
        <w:t>.</w:t>
      </w:r>
    </w:p>
    <w:tbl>
      <w:tblPr>
        <w:tblW w:w="15461" w:type="dxa"/>
        <w:tblInd w:w="98" w:type="dxa"/>
        <w:tblLook w:val="04A0"/>
      </w:tblPr>
      <w:tblGrid>
        <w:gridCol w:w="619"/>
        <w:gridCol w:w="1339"/>
        <w:gridCol w:w="3452"/>
        <w:gridCol w:w="779"/>
        <w:gridCol w:w="758"/>
        <w:gridCol w:w="1655"/>
        <w:gridCol w:w="1456"/>
        <w:gridCol w:w="1415"/>
        <w:gridCol w:w="3988"/>
      </w:tblGrid>
      <w:tr w:rsidR="002F50B3" w:rsidRPr="002F50B3" w:rsidTr="002F50B3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B3" w:rsidRPr="002F50B3" w:rsidRDefault="002F50B3" w:rsidP="002F50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B3" w:rsidRPr="002F50B3" w:rsidRDefault="002F50B3" w:rsidP="002F50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B3" w:rsidRPr="002F50B3" w:rsidRDefault="002F50B3" w:rsidP="002F50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B3" w:rsidRPr="002F50B3" w:rsidRDefault="002F50B3" w:rsidP="002F50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B3" w:rsidRPr="002F50B3" w:rsidRDefault="002F50B3" w:rsidP="002F50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B3" w:rsidRPr="002F50B3" w:rsidRDefault="002F50B3" w:rsidP="002F50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B3" w:rsidRPr="002F50B3" w:rsidRDefault="002F50B3" w:rsidP="002F50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B3" w:rsidRPr="002F50B3" w:rsidRDefault="002F50B3" w:rsidP="002F50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B3" w:rsidRPr="002F50B3" w:rsidRDefault="002F50B3" w:rsidP="002F50B3">
            <w:pPr>
              <w:rPr>
                <w:color w:val="000000"/>
                <w:sz w:val="20"/>
                <w:szCs w:val="20"/>
              </w:rPr>
            </w:pPr>
          </w:p>
        </w:tc>
      </w:tr>
      <w:tr w:rsidR="002F50B3" w:rsidRPr="002F50B3" w:rsidTr="002F50B3">
        <w:trPr>
          <w:trHeight w:val="8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Пояснение</w:t>
            </w:r>
          </w:p>
        </w:tc>
      </w:tr>
      <w:tr w:rsidR="002F50B3" w:rsidRPr="002F50B3" w:rsidTr="002F50B3">
        <w:trPr>
          <w:trHeight w:val="278"/>
        </w:trPr>
        <w:tc>
          <w:tcPr>
            <w:tcW w:w="1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2F50B3" w:rsidRPr="002F50B3" w:rsidTr="002F50B3">
        <w:trPr>
          <w:trHeight w:val="10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83 206,97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транспортных услуг по перевозке людей для укрепления границ в сумме 83206,97 рублей</w:t>
            </w:r>
          </w:p>
        </w:tc>
      </w:tr>
      <w:tr w:rsidR="002F50B3" w:rsidRPr="002F50B3" w:rsidTr="002F50B3">
        <w:trPr>
          <w:trHeight w:val="11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-200 001,60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софинансирование мероприятий по модернизации систем коммунальной инфраструктуры в 2024 году</w:t>
            </w:r>
          </w:p>
        </w:tc>
      </w:tr>
      <w:tr w:rsidR="002F50B3" w:rsidRPr="002F50B3" w:rsidTr="002F50B3">
        <w:trPr>
          <w:trHeight w:val="31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0840581210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217 000,00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0B3" w:rsidRPr="002F50B3" w:rsidRDefault="002F50B3" w:rsidP="0009480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 в сумме 217000,00 рублей на приобретение палатки. Денежные средства на приобретение палатки были выделены за счет дотации из областного бюджета в 2022 году, но палатка была поставлена в январе 2023 года в связи с этим за счет остатков дотации выплата средств планируется в 2023 году. </w:t>
            </w:r>
          </w:p>
        </w:tc>
      </w:tr>
      <w:tr w:rsidR="002F50B3" w:rsidRPr="002F50B3" w:rsidTr="002F50B3">
        <w:trPr>
          <w:trHeight w:val="35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0840581200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Оповещение населения об опасностях, возникших при ведении военных действий и возникновении чрезвычайных ситуаций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566 660,96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0B3" w:rsidRPr="002F50B3" w:rsidRDefault="002F50B3" w:rsidP="0009480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оповещению населения об опасностях, возникших при ведении военных действий и возникновении чрезвычайных ситуаций в сумме 566660,96 рублей (по исполнению мирового соглашения от 28 декабря 2022 года в рамках исковых требований по решению суда №А09-9890/2022 с ПАО "Ростелеком" по услугам по обслуживанию технических средств системы оповещения расходы за 2020 год в сумме 351660,96 рублей и за второе полугодие 2023 года в сумме 215000,00 рублей).</w:t>
            </w:r>
          </w:p>
        </w:tc>
      </w:tr>
      <w:tr w:rsidR="002F50B3" w:rsidRPr="002F50B3" w:rsidTr="002F50B3">
        <w:trPr>
          <w:trHeight w:val="20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0840583270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4 722,30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государственной пошлины по исполнению мирового соглашения от 28 декабря 2022 года с ПАО "Ростелеком" по услугам по обслуживанию технических средств системы оповещения в рамках исковых требований по решению суда в сумме 4722,30 рублей</w:t>
            </w:r>
          </w:p>
        </w:tc>
      </w:tr>
      <w:tr w:rsidR="002F50B3" w:rsidRPr="002F50B3" w:rsidTr="002F50B3">
        <w:trPr>
          <w:trHeight w:val="25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0840881630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2 941 047,60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перевозку пассажиров пассажирским транспортом по муниципальным маршрутам регулярных перевозок в сумме 2941047,60 рублей за второе полугодие 2023 года.</w:t>
            </w:r>
          </w:p>
        </w:tc>
      </w:tr>
      <w:tr w:rsidR="002F50B3" w:rsidRPr="002F50B3" w:rsidTr="002F50B3">
        <w:trPr>
          <w:trHeight w:val="14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0840681610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2 079 841,24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дорожному фонду в сумме 2079841,24 рублей за счет остатка средств на счете на 01.01.2023 года на содержание дорог.</w:t>
            </w:r>
          </w:p>
        </w:tc>
      </w:tr>
      <w:tr w:rsidR="002F50B3" w:rsidRPr="002F50B3" w:rsidTr="002F50B3">
        <w:trPr>
          <w:trHeight w:val="15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0841109505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Обеспечение мероприятий по модернизации систем коммунальной инфраструктуры (за счет средств публично-правовой компании "Фонд развития территорий")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3 760 000,00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09480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модернизации систем коммунальной инфраструктуры в 2024 году</w:t>
            </w:r>
            <w:r w:rsidR="0009480A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2F50B3" w:rsidRPr="002F50B3" w:rsidTr="002F50B3">
        <w:trPr>
          <w:trHeight w:val="13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0841109605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Обеспечение мероприятий по модернизации систем коммунальной инфраструктуры (за счет средств областного бюджета)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40 030,40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2F50B3" w:rsidRPr="002F50B3" w:rsidTr="002F50B3">
        <w:trPr>
          <w:trHeight w:val="23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1 038 458,00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09480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капитальный ремонт сетей водоснабжения в пгт</w:t>
            </w:r>
            <w:r w:rsidR="0009480A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 xml:space="preserve"> Красная Гора в сумме 1038458,00 рублей (изготовление ПСД в сумме 95000,00 рублей, проведение изысканий в сумме 876670,00 рублей, прохождение гос. </w:t>
            </w:r>
            <w:r w:rsidR="0009480A">
              <w:rPr>
                <w:rFonts w:ascii="Trebuchet MS" w:hAnsi="Trebuchet MS"/>
                <w:color w:val="000000"/>
                <w:sz w:val="18"/>
                <w:szCs w:val="18"/>
              </w:rPr>
              <w:t>э</w:t>
            </w: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кспертизы ПСД в сумме 50000,00 рублей, согласование ПСД в сумме 16788,00 рублей)</w:t>
            </w:r>
            <w:r w:rsidR="0009480A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2F50B3" w:rsidRPr="002F50B3" w:rsidTr="002F50B3">
        <w:trPr>
          <w:trHeight w:val="16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191 334,00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09480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изготовление техплана по модернизации системы водоснабжения в пгт. Красная Гора в сумме 42000,00 рублей и на приобретение водяных насосов в сумме 149334,00 рублей.</w:t>
            </w:r>
          </w:p>
        </w:tc>
      </w:tr>
      <w:tr w:rsidR="002F50B3" w:rsidRPr="002F50B3" w:rsidTr="002F50B3">
        <w:trPr>
          <w:trHeight w:val="29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341 086,12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5E61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реконструкцию системы водоснабжения в д. Любовшо Красногорского района Брянской области в сумме 192388,00 рублей (изготовление ПСД в сумме 95000,00 рублей, прохождение гос. эспертизы в сумме 50000,00 рублей, согласование ПСД 16788,00 рублей, на гидрометиорологическое заключение в сумме 30600,00 рублей). Проведение врезок в водопроводную систему в сумме 148698,12 рублей.</w:t>
            </w:r>
          </w:p>
        </w:tc>
      </w:tr>
      <w:tr w:rsidR="002F50B3" w:rsidRPr="002F50B3" w:rsidTr="002F50B3">
        <w:trPr>
          <w:trHeight w:val="9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08411S9605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200 001,60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5E615B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</w:t>
            </w:r>
            <w:r w:rsidR="002F50B3" w:rsidRPr="002F50B3">
              <w:rPr>
                <w:rFonts w:ascii="Trebuchet MS" w:hAnsi="Trebuchet MS"/>
                <w:color w:val="000000"/>
                <w:sz w:val="18"/>
                <w:szCs w:val="18"/>
              </w:rPr>
              <w:t xml:space="preserve"> за счет бюджета района по модернизации систем коммунальной инфраструктуры в 2024 году</w:t>
            </w:r>
          </w:p>
        </w:tc>
      </w:tr>
      <w:tr w:rsidR="002F50B3" w:rsidRPr="002F50B3" w:rsidTr="002F50B3">
        <w:trPr>
          <w:trHeight w:val="8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0841680610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ФОКу в сумме 50000,00 рублей для приобретения спортивных бутсов</w:t>
            </w:r>
            <w:r w:rsidR="005E615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2F50B3" w:rsidRPr="002F50B3" w:rsidTr="002F50B3">
        <w:trPr>
          <w:trHeight w:val="11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08416S7640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24 130 943,36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за счет средств областного бюджета на подготовку основания для размещения спортивных плоскостных сооружений с учетом монтажа оборудования в сумме 24130943,36 рублей.</w:t>
            </w:r>
          </w:p>
        </w:tc>
      </w:tr>
      <w:tr w:rsidR="002F50B3" w:rsidRPr="002F50B3" w:rsidTr="002F50B3">
        <w:trPr>
          <w:trHeight w:val="13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08416S7640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1 455 768,00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за счет областного бюджета на проведение монтажа оборудования по "умной" спортивной площадке в пгт. Красная Гора в сумме 1455768,00 рублей.</w:t>
            </w:r>
          </w:p>
        </w:tc>
      </w:tr>
      <w:tr w:rsidR="002F50B3" w:rsidRPr="002F50B3" w:rsidTr="002F50B3">
        <w:trPr>
          <w:trHeight w:val="289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ИТОГО по Администрация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33 100 068,55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3 800 030,40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2F50B3" w:rsidRPr="002F50B3" w:rsidTr="002F50B3">
        <w:trPr>
          <w:trHeight w:val="278"/>
        </w:trPr>
        <w:tc>
          <w:tcPr>
            <w:tcW w:w="1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Финансовый отдел администрации Красногорского района Брянской области</w:t>
            </w:r>
          </w:p>
        </w:tc>
      </w:tr>
      <w:tr w:rsidR="002F50B3" w:rsidRPr="002F50B3" w:rsidTr="002F50B3">
        <w:trPr>
          <w:trHeight w:val="15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32 550,00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1401DF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по предоставлению лицензии </w:t>
            </w:r>
            <w:r w:rsidR="001401DF">
              <w:rPr>
                <w:rFonts w:ascii="Trebuchet MS" w:hAnsi="Trebuchet MS"/>
                <w:color w:val="000000"/>
                <w:sz w:val="18"/>
                <w:szCs w:val="18"/>
              </w:rPr>
              <w:t xml:space="preserve">на </w:t>
            </w: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неисключительные права Kaspersky Endpoint Security (антивирусник) в сумме 25000 рублей, на оплату договоров по программному обеспечению в сумме 7550,00 рублей.</w:t>
            </w:r>
          </w:p>
        </w:tc>
      </w:tr>
      <w:tr w:rsidR="002F50B3" w:rsidRPr="002F50B3" w:rsidTr="002F50B3">
        <w:trPr>
          <w:trHeight w:val="495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32 550,00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2F50B3" w:rsidRPr="002F50B3" w:rsidTr="002F50B3">
        <w:trPr>
          <w:trHeight w:val="278"/>
        </w:trPr>
        <w:tc>
          <w:tcPr>
            <w:tcW w:w="1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2F50B3" w:rsidRPr="002F50B3" w:rsidTr="002F50B3">
        <w:trPr>
          <w:trHeight w:val="12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1040180300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87 380,00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1401DF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в детских садах на наладку автоматики безопасности, техническая наладка и режимные испытания котлов в сумме 87380,00 рублей.</w:t>
            </w:r>
          </w:p>
        </w:tc>
      </w:tr>
      <w:tr w:rsidR="002F50B3" w:rsidRPr="002F50B3" w:rsidTr="002F50B3">
        <w:trPr>
          <w:trHeight w:val="9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102ZВL7500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за счет средств областного бюджета на модернизацию школьных систем образования в сумме 0,01 рублей</w:t>
            </w:r>
            <w:r w:rsidR="001401DF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2F50B3" w:rsidRPr="002F50B3" w:rsidTr="002F50B3">
        <w:trPr>
          <w:trHeight w:val="35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1040180310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849 634,35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1DF" w:rsidRDefault="002F50B3" w:rsidP="001401DF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в школах на наладку автоматики безопасности, техническая наладка и режимные испытания котлов в сумме 347590,00 рублей.</w:t>
            </w:r>
          </w:p>
          <w:p w:rsidR="001401DF" w:rsidRDefault="002F50B3" w:rsidP="001401DF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коммунальные услуги в сумме 107044,35 рублей.</w:t>
            </w:r>
          </w:p>
          <w:p w:rsidR="001401DF" w:rsidRDefault="002F50B3" w:rsidP="001401DF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программное обеспечение системы Глонасс по предостережению в сумме 95000,00 рублей.</w:t>
            </w:r>
          </w:p>
          <w:p w:rsidR="002F50B3" w:rsidRPr="002F50B3" w:rsidRDefault="002F50B3" w:rsidP="001401DF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приобретение секций для газовых котлов и насоса в сумме 300000,00 рублей.</w:t>
            </w:r>
          </w:p>
        </w:tc>
      </w:tr>
      <w:tr w:rsidR="002F50B3" w:rsidRPr="002F50B3" w:rsidTr="002F50B3">
        <w:trPr>
          <w:trHeight w:val="11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10402S4820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Отдельные мероприятия по развитию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107 471,13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1401DF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софинансирование отдельных мероприятий по развитию образования в сумме 107471,13 рублей.</w:t>
            </w:r>
          </w:p>
        </w:tc>
      </w:tr>
      <w:tr w:rsidR="002F50B3" w:rsidRPr="002F50B3" w:rsidTr="002F50B3">
        <w:trPr>
          <w:trHeight w:val="28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1040180310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-33 700,00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между целевыми статьями</w:t>
            </w:r>
          </w:p>
        </w:tc>
      </w:tr>
      <w:tr w:rsidR="002F50B3" w:rsidRPr="002F50B3" w:rsidTr="002F50B3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1040180320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33 700,00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2F50B3" w:rsidRPr="002F50B3" w:rsidTr="002F50B3">
        <w:trPr>
          <w:trHeight w:val="495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1 044 485,49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2F50B3" w:rsidRPr="002F50B3" w:rsidTr="002F50B3">
        <w:trPr>
          <w:trHeight w:val="278"/>
        </w:trPr>
        <w:tc>
          <w:tcPr>
            <w:tcW w:w="1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2F50B3" w:rsidRPr="002F50B3" w:rsidTr="002F50B3">
        <w:trPr>
          <w:trHeight w:val="9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3740180040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11 402,00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1401DF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</w:t>
            </w:r>
            <w:r w:rsidR="002F50B3" w:rsidRPr="002F50B3">
              <w:rPr>
                <w:rFonts w:ascii="Trebuchet MS" w:hAnsi="Trebuchet MS"/>
                <w:color w:val="000000"/>
                <w:sz w:val="18"/>
                <w:szCs w:val="18"/>
              </w:rPr>
              <w:t>комитету по имуществу в сумме 11402,00 на оплату договора по 1С Предприятие.</w:t>
            </w:r>
          </w:p>
        </w:tc>
      </w:tr>
      <w:tr w:rsidR="002F50B3" w:rsidRPr="002F50B3" w:rsidTr="002F50B3">
        <w:trPr>
          <w:trHeight w:val="10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3740180900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договоров по оформлению в собственность газопроводов в сумме 111000,00 рублей.</w:t>
            </w:r>
          </w:p>
        </w:tc>
      </w:tr>
      <w:tr w:rsidR="002F50B3" w:rsidRPr="002F50B3" w:rsidTr="002F50B3">
        <w:trPr>
          <w:trHeight w:val="495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122 402,00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2F50B3" w:rsidRPr="002F50B3" w:rsidTr="002F50B3">
        <w:trPr>
          <w:trHeight w:val="289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2F50B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34 299 506,04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3 800 030,40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0B3" w:rsidRPr="002F50B3" w:rsidRDefault="002F50B3" w:rsidP="002F50B3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2F50B3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0B3" w:rsidRPr="002F50B3" w:rsidRDefault="002F50B3" w:rsidP="002F50B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50B3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</w:tr>
    </w:tbl>
    <w:p w:rsidR="00AB4893" w:rsidRDefault="00AB4893" w:rsidP="00F80146">
      <w:pPr>
        <w:pStyle w:val="a3"/>
        <w:spacing w:line="240" w:lineRule="auto"/>
        <w:ind w:firstLine="567"/>
        <w:rPr>
          <w:b/>
          <w:sz w:val="24"/>
        </w:rPr>
      </w:pPr>
    </w:p>
    <w:p w:rsidR="00AB4893" w:rsidRPr="00AB4893" w:rsidRDefault="00AB4893" w:rsidP="00F80146">
      <w:pPr>
        <w:pStyle w:val="a3"/>
        <w:spacing w:line="240" w:lineRule="auto"/>
        <w:ind w:firstLine="567"/>
        <w:rPr>
          <w:b/>
          <w:sz w:val="24"/>
        </w:rPr>
        <w:sectPr w:rsidR="00AB4893" w:rsidRPr="00AB4893" w:rsidSect="009846A0">
          <w:pgSz w:w="16838" w:h="11906" w:orient="landscape"/>
          <w:pgMar w:top="1440" w:right="1134" w:bottom="746" w:left="1134" w:header="708" w:footer="708" w:gutter="0"/>
          <w:cols w:space="708"/>
          <w:titlePg/>
          <w:docGrid w:linePitch="360"/>
        </w:sectPr>
      </w:pPr>
    </w:p>
    <w:p w:rsidR="00347118" w:rsidRPr="00BB6F9A" w:rsidRDefault="00347118" w:rsidP="00F80146">
      <w:pPr>
        <w:pStyle w:val="a3"/>
        <w:spacing w:line="240" w:lineRule="auto"/>
        <w:ind w:firstLine="567"/>
        <w:rPr>
          <w:sz w:val="24"/>
        </w:rPr>
      </w:pPr>
      <w:r w:rsidRPr="00BB6F9A">
        <w:rPr>
          <w:sz w:val="24"/>
        </w:rPr>
        <w:lastRenderedPageBreak/>
        <w:t>Прогнозируемый общий объем доходов бюджета Красногорского муниципального района Брянской области на 202</w:t>
      </w:r>
      <w:r w:rsidR="00BA5459">
        <w:rPr>
          <w:sz w:val="24"/>
        </w:rPr>
        <w:t>3</w:t>
      </w:r>
      <w:r w:rsidRPr="00BB6F9A">
        <w:rPr>
          <w:sz w:val="24"/>
        </w:rPr>
        <w:t xml:space="preserve"> год составит в сумме </w:t>
      </w:r>
      <w:r w:rsidR="00BA5459" w:rsidRPr="00683ABE">
        <w:rPr>
          <w:sz w:val="24"/>
        </w:rPr>
        <w:t>414596402,66</w:t>
      </w:r>
      <w:r w:rsidR="001A5961" w:rsidRPr="00683ABE">
        <w:rPr>
          <w:sz w:val="24"/>
        </w:rPr>
        <w:t xml:space="preserve"> </w:t>
      </w:r>
      <w:r w:rsidRPr="00BB6F9A">
        <w:rPr>
          <w:sz w:val="24"/>
        </w:rPr>
        <w:t>рублей;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общий объем расходов бюджета Красногорского муниципального района Брянской области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BA5459">
        <w:t>423309197,33</w:t>
      </w:r>
      <w:r w:rsidR="001A5961" w:rsidRPr="00BB6F9A">
        <w:t xml:space="preserve"> </w:t>
      </w:r>
      <w:r w:rsidRPr="00BB6F9A">
        <w:t>рублей;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прогнозируемый дефицит бюджета Красногорского муниципального района Брянской области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683ABE">
        <w:t>8712794,67</w:t>
      </w:r>
      <w:r w:rsidRPr="00BB6F9A">
        <w:t xml:space="preserve"> рублей.</w:t>
      </w:r>
    </w:p>
    <w:p w:rsidR="00F97A1A" w:rsidRPr="00BB6F9A" w:rsidRDefault="00F97A1A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BB6F9A">
        <w:rPr>
          <w:b/>
        </w:rPr>
        <w:t xml:space="preserve">                                                      Заключение</w:t>
      </w:r>
    </w:p>
    <w:p w:rsidR="00DE652E" w:rsidRPr="00BB6F9A" w:rsidRDefault="00DE652E" w:rsidP="001A5961">
      <w:pPr>
        <w:autoSpaceDE w:val="0"/>
        <w:autoSpaceDN w:val="0"/>
        <w:adjustRightInd w:val="0"/>
        <w:ind w:firstLine="567"/>
        <w:jc w:val="both"/>
      </w:pPr>
      <w:r w:rsidRPr="00BB6F9A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2E7F8D">
        <w:rPr>
          <w:bCs/>
          <w:snapToGrid w:val="0"/>
        </w:rPr>
        <w:t xml:space="preserve"> решение от </w:t>
      </w:r>
      <w:r w:rsidR="00683ABE">
        <w:rPr>
          <w:bCs/>
          <w:snapToGrid w:val="0"/>
        </w:rPr>
        <w:t>15</w:t>
      </w:r>
      <w:r w:rsidRPr="00BB6F9A">
        <w:rPr>
          <w:bCs/>
          <w:snapToGrid w:val="0"/>
        </w:rPr>
        <w:t xml:space="preserve"> декабря 20</w:t>
      </w:r>
      <w:r w:rsidR="001A5961" w:rsidRPr="00BB6F9A">
        <w:rPr>
          <w:bCs/>
          <w:snapToGrid w:val="0"/>
        </w:rPr>
        <w:t>2</w:t>
      </w:r>
      <w:r w:rsidR="00683ABE">
        <w:rPr>
          <w:bCs/>
          <w:snapToGrid w:val="0"/>
        </w:rPr>
        <w:t>2</w:t>
      </w:r>
      <w:r w:rsidRPr="00BB6F9A">
        <w:rPr>
          <w:bCs/>
          <w:snapToGrid w:val="0"/>
        </w:rPr>
        <w:t xml:space="preserve"> года № </w:t>
      </w:r>
      <w:r w:rsidR="0069459C" w:rsidRPr="00BB6F9A">
        <w:rPr>
          <w:bCs/>
          <w:snapToGrid w:val="0"/>
        </w:rPr>
        <w:t>6</w:t>
      </w:r>
      <w:r w:rsidRPr="00BB6F9A">
        <w:rPr>
          <w:bCs/>
          <w:snapToGrid w:val="0"/>
        </w:rPr>
        <w:t>-</w:t>
      </w:r>
      <w:r w:rsidR="00683ABE">
        <w:rPr>
          <w:bCs/>
          <w:snapToGrid w:val="0"/>
        </w:rPr>
        <w:t>266</w:t>
      </w:r>
      <w:r w:rsidRPr="00BB6F9A">
        <w:rPr>
          <w:bCs/>
          <w:snapToGrid w:val="0"/>
        </w:rPr>
        <w:t xml:space="preserve"> «О бюджете Красногорск</w:t>
      </w:r>
      <w:r w:rsidR="0069459C" w:rsidRPr="00BB6F9A">
        <w:rPr>
          <w:bCs/>
          <w:snapToGrid w:val="0"/>
        </w:rPr>
        <w:t>ого</w:t>
      </w:r>
      <w:r w:rsidR="001A5961" w:rsidRPr="00BB6F9A">
        <w:rPr>
          <w:bCs/>
          <w:snapToGrid w:val="0"/>
        </w:rPr>
        <w:t xml:space="preserve"> </w:t>
      </w:r>
      <w:r w:rsidR="00F80146" w:rsidRPr="00BB6F9A">
        <w:rPr>
          <w:bCs/>
          <w:snapToGrid w:val="0"/>
        </w:rPr>
        <w:t xml:space="preserve">муниципального </w:t>
      </w:r>
      <w:r w:rsidR="00D33A3A" w:rsidRPr="00BB6F9A">
        <w:rPr>
          <w:bCs/>
          <w:snapToGrid w:val="0"/>
        </w:rPr>
        <w:t>район</w:t>
      </w:r>
      <w:r w:rsidR="0069459C" w:rsidRPr="00BB6F9A">
        <w:rPr>
          <w:bCs/>
          <w:snapToGrid w:val="0"/>
        </w:rPr>
        <w:t>а Брянской области</w:t>
      </w:r>
      <w:r w:rsidR="00D33A3A" w:rsidRPr="00BB6F9A">
        <w:rPr>
          <w:bCs/>
          <w:snapToGrid w:val="0"/>
        </w:rPr>
        <w:t xml:space="preserve"> на 20</w:t>
      </w:r>
      <w:r w:rsidR="0069459C" w:rsidRPr="00BB6F9A">
        <w:rPr>
          <w:bCs/>
          <w:snapToGrid w:val="0"/>
        </w:rPr>
        <w:t>2</w:t>
      </w:r>
      <w:r w:rsidR="00683ABE">
        <w:rPr>
          <w:bCs/>
          <w:snapToGrid w:val="0"/>
        </w:rPr>
        <w:t>3</w:t>
      </w:r>
      <w:r w:rsidR="0069459C" w:rsidRPr="00BB6F9A">
        <w:rPr>
          <w:bCs/>
          <w:snapToGrid w:val="0"/>
        </w:rPr>
        <w:t xml:space="preserve"> год и </w:t>
      </w:r>
      <w:r w:rsidR="00683ABE">
        <w:rPr>
          <w:bCs/>
          <w:snapToGrid w:val="0"/>
        </w:rPr>
        <w:t xml:space="preserve">на </w:t>
      </w:r>
      <w:r w:rsidR="0069459C" w:rsidRPr="00BB6F9A">
        <w:rPr>
          <w:bCs/>
          <w:snapToGrid w:val="0"/>
        </w:rPr>
        <w:t>плановый период 202</w:t>
      </w:r>
      <w:r w:rsidR="00683ABE">
        <w:rPr>
          <w:bCs/>
          <w:snapToGrid w:val="0"/>
        </w:rPr>
        <w:t>4</w:t>
      </w:r>
      <w:r w:rsidR="00D33A3A" w:rsidRPr="00BB6F9A">
        <w:rPr>
          <w:bCs/>
          <w:snapToGrid w:val="0"/>
        </w:rPr>
        <w:t xml:space="preserve"> и 202</w:t>
      </w:r>
      <w:r w:rsidR="00683ABE">
        <w:rPr>
          <w:bCs/>
          <w:snapToGrid w:val="0"/>
        </w:rPr>
        <w:t>5</w:t>
      </w:r>
      <w:r w:rsidR="001A5961" w:rsidRPr="00BB6F9A">
        <w:rPr>
          <w:bCs/>
          <w:snapToGrid w:val="0"/>
        </w:rPr>
        <w:t xml:space="preserve"> </w:t>
      </w:r>
      <w:r w:rsidRPr="00BB6F9A">
        <w:rPr>
          <w:bCs/>
          <w:snapToGrid w:val="0"/>
        </w:rPr>
        <w:t>год</w:t>
      </w:r>
      <w:r w:rsidR="001A5961" w:rsidRPr="00BB6F9A">
        <w:rPr>
          <w:bCs/>
          <w:snapToGrid w:val="0"/>
        </w:rPr>
        <w:t xml:space="preserve">ов </w:t>
      </w:r>
      <w:r w:rsidR="00C30F54" w:rsidRPr="00BB6F9A">
        <w:t>н</w:t>
      </w:r>
      <w:r w:rsidRPr="00BB6F9A">
        <w:t>а уровне Красногорского район</w:t>
      </w:r>
      <w:r w:rsidR="007D23F6" w:rsidRPr="00BB6F9A">
        <w:t>ного Совета народных депутатов.</w:t>
      </w:r>
    </w:p>
    <w:p w:rsidR="009E6DFA" w:rsidRPr="00BB6F9A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Настоящее заключение составлено в двух экземплярах.</w:t>
      </w:r>
    </w:p>
    <w:p w:rsidR="00DE652E" w:rsidRPr="00BB6F9A" w:rsidRDefault="00DE652E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Председатель</w:t>
      </w:r>
    </w:p>
    <w:p w:rsidR="00DE652E" w:rsidRPr="00BB6F9A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BB6F9A">
        <w:t>Контрольно-счетной палаты</w:t>
      </w:r>
      <w:r w:rsidRPr="00BB6F9A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BB6F9A">
        <w:t xml:space="preserve">Красногорского района          </w:t>
      </w:r>
      <w:r w:rsidR="001A5961" w:rsidRPr="00BB6F9A">
        <w:t xml:space="preserve">                                                                           </w:t>
      </w:r>
      <w:r w:rsidRPr="00BB6F9A">
        <w:t xml:space="preserve">         </w:t>
      </w:r>
      <w:r w:rsidR="00F80146" w:rsidRPr="00BB6F9A">
        <w:t>А. Н. Рощина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sectPr w:rsidR="00DE652E" w:rsidRPr="008F4794" w:rsidSect="009846A0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E1" w:rsidRDefault="001B30E1" w:rsidP="007165E0">
      <w:r>
        <w:separator/>
      </w:r>
    </w:p>
  </w:endnote>
  <w:endnote w:type="continuationSeparator" w:id="1">
    <w:p w:rsidR="001B30E1" w:rsidRDefault="001B30E1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E1" w:rsidRDefault="001B30E1" w:rsidP="007165E0">
      <w:r>
        <w:separator/>
      </w:r>
    </w:p>
  </w:footnote>
  <w:footnote w:type="continuationSeparator" w:id="1">
    <w:p w:rsidR="001B30E1" w:rsidRDefault="001B30E1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B3" w:rsidRDefault="002F50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2F50B3" w:rsidRDefault="002F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B3" w:rsidRDefault="002F50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3ABE">
      <w:rPr>
        <w:rStyle w:val="a7"/>
        <w:noProof/>
      </w:rPr>
      <w:t>2</w:t>
    </w:r>
    <w:r>
      <w:rPr>
        <w:rStyle w:val="a7"/>
      </w:rPr>
      <w:fldChar w:fldCharType="end"/>
    </w:r>
  </w:p>
  <w:p w:rsidR="002F50B3" w:rsidRDefault="002F50B3" w:rsidP="001F0794"/>
  <w:p w:rsidR="002F50B3" w:rsidRDefault="002F50B3"/>
  <w:p w:rsidR="002F50B3" w:rsidRDefault="002F50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E652E"/>
    <w:rsid w:val="00015346"/>
    <w:rsid w:val="000172A9"/>
    <w:rsid w:val="00041C03"/>
    <w:rsid w:val="0004243F"/>
    <w:rsid w:val="0004615E"/>
    <w:rsid w:val="000548A3"/>
    <w:rsid w:val="000549E5"/>
    <w:rsid w:val="00060D3E"/>
    <w:rsid w:val="00066A3C"/>
    <w:rsid w:val="00071EC8"/>
    <w:rsid w:val="00086A6B"/>
    <w:rsid w:val="00091979"/>
    <w:rsid w:val="0009480A"/>
    <w:rsid w:val="000A4892"/>
    <w:rsid w:val="000A522B"/>
    <w:rsid w:val="000C4DFD"/>
    <w:rsid w:val="000D608D"/>
    <w:rsid w:val="000E2D2C"/>
    <w:rsid w:val="000E6559"/>
    <w:rsid w:val="000E6BE1"/>
    <w:rsid w:val="001046AB"/>
    <w:rsid w:val="001221F2"/>
    <w:rsid w:val="00134701"/>
    <w:rsid w:val="001401DF"/>
    <w:rsid w:val="00141BE9"/>
    <w:rsid w:val="00144CDF"/>
    <w:rsid w:val="00150919"/>
    <w:rsid w:val="001622A4"/>
    <w:rsid w:val="001712D7"/>
    <w:rsid w:val="00174F2B"/>
    <w:rsid w:val="00197BFF"/>
    <w:rsid w:val="001A2874"/>
    <w:rsid w:val="001A5961"/>
    <w:rsid w:val="001B051A"/>
    <w:rsid w:val="001B30E1"/>
    <w:rsid w:val="001B63B5"/>
    <w:rsid w:val="001E05AF"/>
    <w:rsid w:val="001E095C"/>
    <w:rsid w:val="001E0C3F"/>
    <w:rsid w:val="001E4C4F"/>
    <w:rsid w:val="001E5301"/>
    <w:rsid w:val="001F0794"/>
    <w:rsid w:val="002116AD"/>
    <w:rsid w:val="002152E9"/>
    <w:rsid w:val="00257B60"/>
    <w:rsid w:val="00262698"/>
    <w:rsid w:val="00263847"/>
    <w:rsid w:val="002641E0"/>
    <w:rsid w:val="00271FBA"/>
    <w:rsid w:val="002755A0"/>
    <w:rsid w:val="00290D56"/>
    <w:rsid w:val="00292D58"/>
    <w:rsid w:val="00294193"/>
    <w:rsid w:val="002A543C"/>
    <w:rsid w:val="002B1CF0"/>
    <w:rsid w:val="002B37B1"/>
    <w:rsid w:val="002B6985"/>
    <w:rsid w:val="002B741D"/>
    <w:rsid w:val="002C354C"/>
    <w:rsid w:val="002C5EA4"/>
    <w:rsid w:val="002D1645"/>
    <w:rsid w:val="002E7F8D"/>
    <w:rsid w:val="002F15D6"/>
    <w:rsid w:val="002F50B3"/>
    <w:rsid w:val="00305C02"/>
    <w:rsid w:val="00314C4D"/>
    <w:rsid w:val="00316341"/>
    <w:rsid w:val="0032133D"/>
    <w:rsid w:val="003347A3"/>
    <w:rsid w:val="00347118"/>
    <w:rsid w:val="003474EB"/>
    <w:rsid w:val="003504BC"/>
    <w:rsid w:val="00372BA3"/>
    <w:rsid w:val="003752FA"/>
    <w:rsid w:val="00380D2B"/>
    <w:rsid w:val="003818D0"/>
    <w:rsid w:val="003A32FA"/>
    <w:rsid w:val="003A3731"/>
    <w:rsid w:val="003C64DA"/>
    <w:rsid w:val="003D4D30"/>
    <w:rsid w:val="003E04C3"/>
    <w:rsid w:val="003F042C"/>
    <w:rsid w:val="003F656A"/>
    <w:rsid w:val="003F69A3"/>
    <w:rsid w:val="00402A5A"/>
    <w:rsid w:val="00404B2A"/>
    <w:rsid w:val="0041123A"/>
    <w:rsid w:val="00431B32"/>
    <w:rsid w:val="0043423E"/>
    <w:rsid w:val="00434A53"/>
    <w:rsid w:val="0044060D"/>
    <w:rsid w:val="004564BE"/>
    <w:rsid w:val="00484D8E"/>
    <w:rsid w:val="004A1332"/>
    <w:rsid w:val="004A19BA"/>
    <w:rsid w:val="004B0462"/>
    <w:rsid w:val="004B726D"/>
    <w:rsid w:val="004E0253"/>
    <w:rsid w:val="004F58C5"/>
    <w:rsid w:val="00500F9A"/>
    <w:rsid w:val="00512359"/>
    <w:rsid w:val="00514E7C"/>
    <w:rsid w:val="00517435"/>
    <w:rsid w:val="00527F86"/>
    <w:rsid w:val="00532E81"/>
    <w:rsid w:val="0057723A"/>
    <w:rsid w:val="00584CC6"/>
    <w:rsid w:val="005A3EB4"/>
    <w:rsid w:val="005E4D60"/>
    <w:rsid w:val="005E615B"/>
    <w:rsid w:val="00603D61"/>
    <w:rsid w:val="0060491F"/>
    <w:rsid w:val="0060632F"/>
    <w:rsid w:val="00611C10"/>
    <w:rsid w:val="00624237"/>
    <w:rsid w:val="00627FFD"/>
    <w:rsid w:val="00630B4C"/>
    <w:rsid w:val="00630E4F"/>
    <w:rsid w:val="00633D24"/>
    <w:rsid w:val="00640C36"/>
    <w:rsid w:val="00656B04"/>
    <w:rsid w:val="00661BA5"/>
    <w:rsid w:val="006732BA"/>
    <w:rsid w:val="00674E8C"/>
    <w:rsid w:val="00680D62"/>
    <w:rsid w:val="00683ABE"/>
    <w:rsid w:val="00686053"/>
    <w:rsid w:val="006871C1"/>
    <w:rsid w:val="0069096D"/>
    <w:rsid w:val="0069459C"/>
    <w:rsid w:val="0069757D"/>
    <w:rsid w:val="006B1CCD"/>
    <w:rsid w:val="006B2AEC"/>
    <w:rsid w:val="006C0198"/>
    <w:rsid w:val="006F3066"/>
    <w:rsid w:val="006F7E79"/>
    <w:rsid w:val="0070396B"/>
    <w:rsid w:val="00712035"/>
    <w:rsid w:val="00712499"/>
    <w:rsid w:val="007165E0"/>
    <w:rsid w:val="00721DE8"/>
    <w:rsid w:val="007258DC"/>
    <w:rsid w:val="007276D7"/>
    <w:rsid w:val="00730250"/>
    <w:rsid w:val="00737D98"/>
    <w:rsid w:val="00745AFD"/>
    <w:rsid w:val="0075296C"/>
    <w:rsid w:val="00777E8D"/>
    <w:rsid w:val="00780560"/>
    <w:rsid w:val="00780AAF"/>
    <w:rsid w:val="00785488"/>
    <w:rsid w:val="00787B55"/>
    <w:rsid w:val="007943D0"/>
    <w:rsid w:val="007D23F6"/>
    <w:rsid w:val="0081702C"/>
    <w:rsid w:val="008317DC"/>
    <w:rsid w:val="00832A82"/>
    <w:rsid w:val="00835BC8"/>
    <w:rsid w:val="00835D8D"/>
    <w:rsid w:val="008362A2"/>
    <w:rsid w:val="00841182"/>
    <w:rsid w:val="008446B7"/>
    <w:rsid w:val="0085609B"/>
    <w:rsid w:val="00866C50"/>
    <w:rsid w:val="00872123"/>
    <w:rsid w:val="00883595"/>
    <w:rsid w:val="00885B0B"/>
    <w:rsid w:val="008A31B6"/>
    <w:rsid w:val="008C26FD"/>
    <w:rsid w:val="008E2548"/>
    <w:rsid w:val="008F0146"/>
    <w:rsid w:val="008F448C"/>
    <w:rsid w:val="008F4794"/>
    <w:rsid w:val="00920FA1"/>
    <w:rsid w:val="00921D39"/>
    <w:rsid w:val="009428D2"/>
    <w:rsid w:val="009647A3"/>
    <w:rsid w:val="009846A0"/>
    <w:rsid w:val="009C0C97"/>
    <w:rsid w:val="009C7289"/>
    <w:rsid w:val="009D124E"/>
    <w:rsid w:val="009E6DFA"/>
    <w:rsid w:val="009F4212"/>
    <w:rsid w:val="00A05A5A"/>
    <w:rsid w:val="00A12CBD"/>
    <w:rsid w:val="00A4080E"/>
    <w:rsid w:val="00A56BA8"/>
    <w:rsid w:val="00A648A8"/>
    <w:rsid w:val="00A7311D"/>
    <w:rsid w:val="00A838BB"/>
    <w:rsid w:val="00A87137"/>
    <w:rsid w:val="00A91991"/>
    <w:rsid w:val="00AB4893"/>
    <w:rsid w:val="00AB51DB"/>
    <w:rsid w:val="00AC4344"/>
    <w:rsid w:val="00AD5C23"/>
    <w:rsid w:val="00AE0E25"/>
    <w:rsid w:val="00B116AA"/>
    <w:rsid w:val="00B1680E"/>
    <w:rsid w:val="00B26CB4"/>
    <w:rsid w:val="00B37918"/>
    <w:rsid w:val="00B516A6"/>
    <w:rsid w:val="00B67B47"/>
    <w:rsid w:val="00B721A5"/>
    <w:rsid w:val="00B75775"/>
    <w:rsid w:val="00B81C6E"/>
    <w:rsid w:val="00B822C6"/>
    <w:rsid w:val="00B84301"/>
    <w:rsid w:val="00B97C8C"/>
    <w:rsid w:val="00BA3136"/>
    <w:rsid w:val="00BA5459"/>
    <w:rsid w:val="00BB451B"/>
    <w:rsid w:val="00BB6F9A"/>
    <w:rsid w:val="00BD206D"/>
    <w:rsid w:val="00BE05F4"/>
    <w:rsid w:val="00BF0668"/>
    <w:rsid w:val="00C11448"/>
    <w:rsid w:val="00C156AE"/>
    <w:rsid w:val="00C30F54"/>
    <w:rsid w:val="00C43235"/>
    <w:rsid w:val="00C464F3"/>
    <w:rsid w:val="00C50F1B"/>
    <w:rsid w:val="00C543EB"/>
    <w:rsid w:val="00C6249D"/>
    <w:rsid w:val="00C677DB"/>
    <w:rsid w:val="00C81181"/>
    <w:rsid w:val="00C83E0B"/>
    <w:rsid w:val="00C909E1"/>
    <w:rsid w:val="00CA147C"/>
    <w:rsid w:val="00CA3161"/>
    <w:rsid w:val="00CC1C6A"/>
    <w:rsid w:val="00CD1671"/>
    <w:rsid w:val="00CF3E89"/>
    <w:rsid w:val="00D15A99"/>
    <w:rsid w:val="00D25192"/>
    <w:rsid w:val="00D33A3A"/>
    <w:rsid w:val="00D36469"/>
    <w:rsid w:val="00D40197"/>
    <w:rsid w:val="00D455C8"/>
    <w:rsid w:val="00D54A80"/>
    <w:rsid w:val="00D54E36"/>
    <w:rsid w:val="00D553BD"/>
    <w:rsid w:val="00D65DFC"/>
    <w:rsid w:val="00D74808"/>
    <w:rsid w:val="00DB4EB2"/>
    <w:rsid w:val="00DC0379"/>
    <w:rsid w:val="00DC64AD"/>
    <w:rsid w:val="00DD0617"/>
    <w:rsid w:val="00DD5983"/>
    <w:rsid w:val="00DE3323"/>
    <w:rsid w:val="00DE5E69"/>
    <w:rsid w:val="00DE652E"/>
    <w:rsid w:val="00DF751F"/>
    <w:rsid w:val="00DF7B0D"/>
    <w:rsid w:val="00E13D4E"/>
    <w:rsid w:val="00E15DEB"/>
    <w:rsid w:val="00E2135D"/>
    <w:rsid w:val="00E2471D"/>
    <w:rsid w:val="00E45CCF"/>
    <w:rsid w:val="00E62938"/>
    <w:rsid w:val="00E72636"/>
    <w:rsid w:val="00E749A8"/>
    <w:rsid w:val="00E80C8D"/>
    <w:rsid w:val="00E95639"/>
    <w:rsid w:val="00EA0E14"/>
    <w:rsid w:val="00EB6061"/>
    <w:rsid w:val="00EB7150"/>
    <w:rsid w:val="00EB73F3"/>
    <w:rsid w:val="00EC0AD7"/>
    <w:rsid w:val="00EC6966"/>
    <w:rsid w:val="00EC6C56"/>
    <w:rsid w:val="00ED022F"/>
    <w:rsid w:val="00ED3BAD"/>
    <w:rsid w:val="00ED4AD6"/>
    <w:rsid w:val="00EE3604"/>
    <w:rsid w:val="00EE70A9"/>
    <w:rsid w:val="00EF79A1"/>
    <w:rsid w:val="00F1152F"/>
    <w:rsid w:val="00F30401"/>
    <w:rsid w:val="00F30CF4"/>
    <w:rsid w:val="00F46BAC"/>
    <w:rsid w:val="00F77FF2"/>
    <w:rsid w:val="00F80146"/>
    <w:rsid w:val="00F86BFE"/>
    <w:rsid w:val="00F97436"/>
    <w:rsid w:val="00F97A1A"/>
    <w:rsid w:val="00FA491A"/>
    <w:rsid w:val="00FB1179"/>
    <w:rsid w:val="00FE13FA"/>
    <w:rsid w:val="00FE1854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  <w:style w:type="paragraph" w:customStyle="1" w:styleId="ac">
    <w:name w:val="Знак Знак Знак Знак"/>
    <w:basedOn w:val="a"/>
    <w:rsid w:val="00314C4D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5669-6521-4AE3-B5A1-2BC1266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10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59</cp:revision>
  <cp:lastPrinted>2022-02-22T08:10:00Z</cp:lastPrinted>
  <dcterms:created xsi:type="dcterms:W3CDTF">2020-03-24T13:00:00Z</dcterms:created>
  <dcterms:modified xsi:type="dcterms:W3CDTF">2023-03-24T15:23:00Z</dcterms:modified>
</cp:coreProperties>
</file>