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9" w:rsidRDefault="00393469" w:rsidP="00393469">
      <w:pPr>
        <w:jc w:val="center"/>
      </w:pPr>
      <w:r>
        <w:t>РОССИЙСКАЯ ФЕДЕРАЦИЯ</w:t>
      </w:r>
    </w:p>
    <w:p w:rsidR="00393469" w:rsidRDefault="00393469" w:rsidP="00393469">
      <w:pPr>
        <w:jc w:val="center"/>
      </w:pPr>
      <w:r>
        <w:t>КРАСНОГОРСКИЙ РАЙОННЫЙ СОВЕТ НАРОДНЫХ ДЕПУТАТОВ</w:t>
      </w:r>
    </w:p>
    <w:p w:rsidR="00393469" w:rsidRDefault="00393469" w:rsidP="00393469">
      <w:pPr>
        <w:jc w:val="center"/>
      </w:pPr>
      <w:r>
        <w:t>БРЯНСКАЯ ОБЛАСТЬ</w:t>
      </w:r>
    </w:p>
    <w:p w:rsidR="00393469" w:rsidRDefault="00393469" w:rsidP="00393469">
      <w:pPr>
        <w:jc w:val="center"/>
      </w:pPr>
    </w:p>
    <w:p w:rsidR="00393469" w:rsidRDefault="00393469" w:rsidP="00393469">
      <w:pPr>
        <w:jc w:val="center"/>
      </w:pPr>
      <w:r>
        <w:t>РЕШЕНИЕ</w:t>
      </w:r>
    </w:p>
    <w:p w:rsidR="00393469" w:rsidRDefault="00393469" w:rsidP="00393469">
      <w:pPr>
        <w:jc w:val="center"/>
      </w:pPr>
    </w:p>
    <w:p w:rsidR="00393469" w:rsidRDefault="00393469" w:rsidP="00393469">
      <w:pPr>
        <w:jc w:val="center"/>
      </w:pPr>
    </w:p>
    <w:p w:rsidR="00393469" w:rsidRDefault="00FB2327" w:rsidP="00393469">
      <w:pPr>
        <w:rPr>
          <w:u w:val="single"/>
        </w:rPr>
      </w:pPr>
      <w:r>
        <w:rPr>
          <w:u w:val="single"/>
        </w:rPr>
        <w:t xml:space="preserve">от </w:t>
      </w:r>
      <w:r w:rsidR="00DE2517">
        <w:rPr>
          <w:u w:val="single"/>
        </w:rPr>
        <w:t>28</w:t>
      </w:r>
      <w:r>
        <w:rPr>
          <w:u w:val="single"/>
        </w:rPr>
        <w:t>.1</w:t>
      </w:r>
      <w:r w:rsidR="00DE2517">
        <w:rPr>
          <w:u w:val="single"/>
        </w:rPr>
        <w:t>0</w:t>
      </w:r>
      <w:r>
        <w:rPr>
          <w:u w:val="single"/>
        </w:rPr>
        <w:t>.2021</w:t>
      </w:r>
      <w:r w:rsidR="00393469">
        <w:rPr>
          <w:u w:val="single"/>
        </w:rPr>
        <w:t xml:space="preserve">г. № </w:t>
      </w:r>
      <w:r w:rsidR="00160C33">
        <w:rPr>
          <w:u w:val="single"/>
        </w:rPr>
        <w:t>6-159</w:t>
      </w:r>
      <w:bookmarkStart w:id="0" w:name="_GoBack"/>
      <w:bookmarkEnd w:id="0"/>
    </w:p>
    <w:p w:rsidR="00393469" w:rsidRDefault="00393469" w:rsidP="00393469">
      <w:proofErr w:type="spellStart"/>
      <w:r>
        <w:t>р.п</w:t>
      </w:r>
      <w:proofErr w:type="spellEnd"/>
      <w:r>
        <w:t>. Красная Гора</w:t>
      </w:r>
    </w:p>
    <w:p w:rsidR="00393469" w:rsidRDefault="00393469" w:rsidP="00393469"/>
    <w:p w:rsidR="00393469" w:rsidRDefault="00393469" w:rsidP="00393469">
      <w:r>
        <w:t xml:space="preserve">Об  утверждении </w:t>
      </w:r>
      <w:proofErr w:type="gramStart"/>
      <w:r>
        <w:t>прогнозного</w:t>
      </w:r>
      <w:proofErr w:type="gramEnd"/>
    </w:p>
    <w:p w:rsidR="00393469" w:rsidRDefault="00393469" w:rsidP="00393469">
      <w:r>
        <w:t xml:space="preserve"> плана приватизации  на 202</w:t>
      </w:r>
      <w:r w:rsidR="00FB2327">
        <w:t>2</w:t>
      </w:r>
      <w:r>
        <w:t xml:space="preserve"> </w:t>
      </w:r>
    </w:p>
    <w:p w:rsidR="00393469" w:rsidRDefault="00393469" w:rsidP="00393469">
      <w:r>
        <w:t>финансовый год</w:t>
      </w:r>
    </w:p>
    <w:p w:rsidR="00393469" w:rsidRDefault="00393469" w:rsidP="00393469"/>
    <w:p w:rsidR="00393469" w:rsidRDefault="00393469" w:rsidP="00393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Гражданским кодексом РФ, Уставом Красногорского района, постановлением Красногорского  районного  Совета народных депутатов №3-44 от </w:t>
      </w:r>
      <w:smartTag w:uri="urn:schemas-microsoft-com:office:smarttags" w:element="date">
        <w:smartTagPr>
          <w:attr w:name="Year" w:val="2005"/>
          <w:attr w:name="Day" w:val="24"/>
          <w:attr w:name="Month" w:val="5"/>
          <w:attr w:name="ls" w:val="trans"/>
        </w:smartTagPr>
        <w:smartTag w:uri="urn:schemas-microsoft-com:office:smarttags" w:element="date">
          <w:smartTagPr>
            <w:attr w:name="ls" w:val="trans"/>
            <w:attr w:name="Month" w:val="5"/>
            <w:attr w:name="Day" w:val="24"/>
            <w:attr w:name="Year" w:val="2005"/>
          </w:smartTagPr>
          <w:r>
            <w:rPr>
              <w:rFonts w:ascii="Times New Roman" w:hAnsi="Times New Roman" w:cs="Times New Roman"/>
              <w:sz w:val="24"/>
              <w:szCs w:val="24"/>
            </w:rPr>
            <w:t>24 мая 2005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«О принятии положения «О владении, пользовании и распоряжении (управлении) муниципальным имуществом Красногорского района», федеральными законами от </w:t>
      </w:r>
      <w:smartTag w:uri="urn:schemas-microsoft-com:office:smarttags" w:element="date">
        <w:smartTagPr>
          <w:attr w:name="Year" w:val="1995"/>
          <w:attr w:name="Day" w:val="26"/>
          <w:attr w:name="Month" w:val="12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26 декабря 1995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N 208-ФЗ "Об акционерных обществах" и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21 декабря 2001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N 178-ФЗ "О приватизации государственного и муниципального имущества",  во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06 октября 2003 года</w:t>
        </w:r>
      </w:smartTag>
      <w:r>
        <w:rPr>
          <w:rFonts w:ascii="Times New Roman" w:hAnsi="Times New Roman" w:cs="Times New Roman"/>
          <w:sz w:val="24"/>
          <w:szCs w:val="24"/>
        </w:rPr>
        <w:t>, статьи 50 п.5:</w:t>
      </w:r>
    </w:p>
    <w:p w:rsidR="00393469" w:rsidRDefault="00393469" w:rsidP="00393469">
      <w:pPr>
        <w:jc w:val="both"/>
      </w:pPr>
      <w:r>
        <w:t xml:space="preserve"> </w:t>
      </w:r>
    </w:p>
    <w:p w:rsidR="00393469" w:rsidRDefault="00393469" w:rsidP="00393469">
      <w:pPr>
        <w:jc w:val="both"/>
      </w:pPr>
    </w:p>
    <w:p w:rsidR="00393469" w:rsidRDefault="00393469" w:rsidP="00393469">
      <w:pPr>
        <w:jc w:val="both"/>
      </w:pPr>
    </w:p>
    <w:p w:rsidR="00393469" w:rsidRDefault="00393469" w:rsidP="00393469">
      <w:pPr>
        <w:jc w:val="both"/>
        <w:rPr>
          <w:b/>
        </w:rPr>
      </w:pPr>
      <w:r>
        <w:rPr>
          <w:b/>
        </w:rPr>
        <w:t>КРАСНОГОРСКИЙ РАЙОННЫЙ СОВЕТ НАРОДНЫХ ДЕПУТАТОВ РЕШИЛ:</w:t>
      </w:r>
    </w:p>
    <w:p w:rsidR="00393469" w:rsidRDefault="00393469" w:rsidP="00393469">
      <w:pPr>
        <w:jc w:val="both"/>
      </w:pPr>
    </w:p>
    <w:p w:rsidR="00393469" w:rsidRDefault="00393469" w:rsidP="00393469">
      <w:pPr>
        <w:jc w:val="both"/>
      </w:pPr>
    </w:p>
    <w:p w:rsidR="00393469" w:rsidRDefault="00393469" w:rsidP="00393469">
      <w:pPr>
        <w:numPr>
          <w:ilvl w:val="0"/>
          <w:numId w:val="1"/>
        </w:numPr>
        <w:jc w:val="both"/>
      </w:pPr>
      <w:r>
        <w:t>Утвердить прилагаемую Программу приватизации муниципального имущества Красногорского муниципального района Брянской области на 202</w:t>
      </w:r>
      <w:r w:rsidR="00FB2327">
        <w:t>2</w:t>
      </w:r>
      <w:r>
        <w:t xml:space="preserve"> год (приложение №1).</w:t>
      </w:r>
    </w:p>
    <w:p w:rsidR="00393469" w:rsidRDefault="00393469" w:rsidP="00393469">
      <w:pPr>
        <w:numPr>
          <w:ilvl w:val="0"/>
          <w:numId w:val="1"/>
        </w:numPr>
        <w:jc w:val="both"/>
      </w:pPr>
      <w:r>
        <w:t>Комитету по муниципальным, имущественным и природным ресурсам Администрации Красногорского района обеспечить в установленном порядке реализацию Программы приватизации муниципального имущества Красногорского муниципального района Брянской области на 202</w:t>
      </w:r>
      <w:r w:rsidR="00FB2327">
        <w:t>2</w:t>
      </w:r>
      <w:r>
        <w:t xml:space="preserve"> год.</w:t>
      </w:r>
    </w:p>
    <w:p w:rsidR="00393469" w:rsidRDefault="00393469" w:rsidP="00393469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   муниципальным, имущ</w:t>
      </w:r>
      <w:r w:rsidR="006B1975">
        <w:t>ественным и природным ресурсам А</w:t>
      </w:r>
      <w:r>
        <w:t>дминистрации             Красногорского района.</w:t>
      </w:r>
    </w:p>
    <w:p w:rsidR="00393469" w:rsidRDefault="00393469" w:rsidP="00393469">
      <w:pPr>
        <w:ind w:left="360"/>
        <w:jc w:val="both"/>
      </w:pPr>
    </w:p>
    <w:p w:rsidR="00393469" w:rsidRDefault="00393469" w:rsidP="00393469">
      <w:pPr>
        <w:ind w:left="360"/>
        <w:jc w:val="both"/>
      </w:pPr>
    </w:p>
    <w:p w:rsidR="00393469" w:rsidRDefault="00393469" w:rsidP="00650A2A">
      <w:pPr>
        <w:ind w:left="360"/>
        <w:jc w:val="center"/>
      </w:pPr>
      <w:r>
        <w:t xml:space="preserve">Глава района                                                     С.И. </w:t>
      </w:r>
      <w:proofErr w:type="spellStart"/>
      <w:r>
        <w:t>Степаниденко</w:t>
      </w:r>
      <w:proofErr w:type="spellEnd"/>
    </w:p>
    <w:p w:rsidR="00393469" w:rsidRDefault="00393469" w:rsidP="00650A2A">
      <w:pPr>
        <w:ind w:left="360"/>
        <w:jc w:val="center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ind w:left="360"/>
        <w:jc w:val="both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right"/>
      </w:pPr>
    </w:p>
    <w:p w:rsidR="00393469" w:rsidRDefault="00393469" w:rsidP="0039346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2B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93469" w:rsidRDefault="004E2BEA" w:rsidP="003934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3469">
        <w:rPr>
          <w:rFonts w:ascii="Times New Roman" w:hAnsi="Times New Roman" w:cs="Times New Roman"/>
          <w:sz w:val="24"/>
          <w:szCs w:val="24"/>
        </w:rPr>
        <w:t xml:space="preserve">к решению Красногорского районного </w:t>
      </w:r>
    </w:p>
    <w:p w:rsidR="00393469" w:rsidRDefault="00393469" w:rsidP="003934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2B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393469" w:rsidRDefault="00393469" w:rsidP="003934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2B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2327">
        <w:rPr>
          <w:rFonts w:ascii="Times New Roman" w:hAnsi="Times New Roman" w:cs="Times New Roman"/>
          <w:sz w:val="24"/>
          <w:szCs w:val="24"/>
        </w:rPr>
        <w:t xml:space="preserve">от </w:t>
      </w:r>
      <w:r w:rsidR="00DE2517">
        <w:rPr>
          <w:rFonts w:ascii="Times New Roman" w:hAnsi="Times New Roman" w:cs="Times New Roman"/>
          <w:sz w:val="24"/>
          <w:szCs w:val="24"/>
        </w:rPr>
        <w:t>28</w:t>
      </w:r>
      <w:r w:rsidR="006B1975">
        <w:rPr>
          <w:rFonts w:ascii="Times New Roman" w:hAnsi="Times New Roman" w:cs="Times New Roman"/>
          <w:sz w:val="24"/>
          <w:szCs w:val="24"/>
        </w:rPr>
        <w:t>.1</w:t>
      </w:r>
      <w:r w:rsidR="00DE25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E25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 N </w:t>
      </w:r>
    </w:p>
    <w:p w:rsidR="00393469" w:rsidRDefault="00393469" w:rsidP="003934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3469" w:rsidRDefault="00393469" w:rsidP="003934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393469" w:rsidRDefault="00393469" w:rsidP="003934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393469" w:rsidRDefault="00393469" w:rsidP="003934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БРЯНСКОЙ ОБЛАСТИ </w:t>
      </w:r>
    </w:p>
    <w:p w:rsidR="00393469" w:rsidRDefault="00393469" w:rsidP="003934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FB23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ФИНАНСОВЫЙ ГОД</w:t>
      </w:r>
    </w:p>
    <w:p w:rsidR="00393469" w:rsidRDefault="00393469" w:rsidP="003934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3469" w:rsidRDefault="00393469" w:rsidP="0039346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>1.  Прода</w:t>
      </w:r>
      <w:r>
        <w:rPr>
          <w:rFonts w:ascii="Times New Roman" w:hAnsi="Times New Roman" w:cs="Times New Roman"/>
          <w:sz w:val="24"/>
          <w:szCs w:val="24"/>
        </w:rPr>
        <w:t>жа муниципального имущества  и земельных участков МО «Красногорский район» на  аукционе:</w:t>
      </w:r>
    </w:p>
    <w:p w:rsidR="00393469" w:rsidRDefault="00393469" w:rsidP="0039346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295"/>
        <w:gridCol w:w="1986"/>
        <w:gridCol w:w="1241"/>
      </w:tblGrid>
      <w:tr w:rsidR="00393469" w:rsidTr="0039346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приватизации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приватизации</w:t>
            </w:r>
          </w:p>
        </w:tc>
      </w:tr>
      <w:tr w:rsidR="00393469" w:rsidTr="0039346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93469" w:rsidTr="00393469">
        <w:trPr>
          <w:trHeight w:val="35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 w:rsidP="00F203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Брянская область, Красногорский муниципальный район, </w:t>
            </w:r>
            <w:proofErr w:type="spellStart"/>
            <w:r>
              <w:rPr>
                <w:color w:val="000000"/>
              </w:rPr>
              <w:t>Колюдовское</w:t>
            </w:r>
            <w:proofErr w:type="spellEnd"/>
            <w:r>
              <w:rPr>
                <w:color w:val="000000"/>
              </w:rPr>
              <w:t xml:space="preserve"> сельское поселение, около </w:t>
            </w:r>
            <w:proofErr w:type="spellStart"/>
            <w:r w:rsidR="00FB2327">
              <w:rPr>
                <w:color w:val="000000"/>
              </w:rPr>
              <w:t>п</w:t>
            </w:r>
            <w:proofErr w:type="gramStart"/>
            <w:r w:rsidR="00FB2327">
              <w:rPr>
                <w:color w:val="000000"/>
              </w:rPr>
              <w:t>.З</w:t>
            </w:r>
            <w:proofErr w:type="gramEnd"/>
            <w:r w:rsidR="00FB2327">
              <w:rPr>
                <w:color w:val="000000"/>
              </w:rPr>
              <w:t>еленая</w:t>
            </w:r>
            <w:proofErr w:type="spellEnd"/>
            <w:r w:rsidR="00FB2327">
              <w:rPr>
                <w:color w:val="000000"/>
              </w:rPr>
              <w:t xml:space="preserve"> Дубровка</w:t>
            </w:r>
            <w:r>
              <w:rPr>
                <w:color w:val="000000"/>
              </w:rPr>
              <w:t xml:space="preserve">,  площадью </w:t>
            </w:r>
            <w:r w:rsidR="00FB2327">
              <w:rPr>
                <w:color w:val="000000"/>
              </w:rPr>
              <w:t>727000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, кадастровый номер: 32:15:</w:t>
            </w:r>
            <w:r w:rsidR="00FB2327">
              <w:rPr>
                <w:color w:val="000000"/>
              </w:rPr>
              <w:t>0210101</w:t>
            </w:r>
            <w:r>
              <w:rPr>
                <w:color w:val="000000"/>
              </w:rPr>
              <w:t>:</w:t>
            </w:r>
            <w:r w:rsidR="00FB2327">
              <w:rPr>
                <w:color w:val="000000"/>
              </w:rPr>
              <w:t>782</w:t>
            </w:r>
            <w:r>
              <w:rPr>
                <w:color w:val="000000"/>
              </w:rPr>
              <w:t xml:space="preserve">, категория земель: земли сельскохозяйственного назначения, разрешённое использование: </w:t>
            </w:r>
            <w:r w:rsidR="00F2038F">
              <w:rPr>
                <w:color w:val="000000"/>
              </w:rPr>
              <w:t>сельскохозяйственное использование, для размещения объектов сельскохозяйственного назначения сель сельскохозяйственных угодий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69" w:rsidRDefault="00393469">
            <w:r>
              <w:rPr>
                <w:color w:val="000000"/>
                <w:sz w:val="22"/>
                <w:szCs w:val="22"/>
              </w:rPr>
              <w:t xml:space="preserve">Продажа муниципального имущества на аукционе в соответствии со ст. 39.11-39.13, ст. 39-18 Земельного кодекса РФ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69" w:rsidRDefault="00393469" w:rsidP="00F2038F">
            <w:r>
              <w:t>Первый квартал 202</w:t>
            </w:r>
            <w:r w:rsidR="00F2038F">
              <w:t>2</w:t>
            </w:r>
            <w:r>
              <w:t>года</w:t>
            </w:r>
          </w:p>
        </w:tc>
      </w:tr>
      <w:tr w:rsidR="00393469" w:rsidTr="0039346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69" w:rsidRDefault="00393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69" w:rsidRDefault="00393469">
            <w:r>
              <w:t xml:space="preserve">Нежилое здание общей площадью 1397,7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32:15:0261112:202 и земельный участок, общей площадью 4780 </w:t>
            </w:r>
            <w:proofErr w:type="spellStart"/>
            <w:r>
              <w:t>кв.м</w:t>
            </w:r>
            <w:proofErr w:type="spellEnd"/>
            <w:r>
              <w:t xml:space="preserve"> с кадастровым номером 32:15:0261112:26, категория земель: земли населенных пунктов, расположенные по адресу: Брянская область, Красногорский район, </w:t>
            </w:r>
            <w:proofErr w:type="spellStart"/>
            <w:r>
              <w:t>пгт</w:t>
            </w:r>
            <w:proofErr w:type="spellEnd"/>
            <w:r>
              <w:t xml:space="preserve"> Красная Гора, ул. Советская, д.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69" w:rsidRDefault="00393469">
            <w:r>
              <w:t xml:space="preserve">Продажа муниципального имущества на  аукционе в соответствии со ст.13 п.2, ст.19 Федерального закона N 178-ФЗ от 21 декабря 2001 года, </w:t>
            </w:r>
            <w:r>
              <w:rPr>
                <w:color w:val="000000"/>
                <w:sz w:val="22"/>
                <w:szCs w:val="22"/>
              </w:rPr>
              <w:t>ст. 39.11-39.13, ст. 39-18 Земельного кодекса РФ</w:t>
            </w:r>
            <w:r>
              <w:t xml:space="preserve">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69" w:rsidRDefault="00393469" w:rsidP="00F2038F">
            <w:r>
              <w:t>Первый-</w:t>
            </w:r>
            <w:r w:rsidR="00F2038F">
              <w:t>третий</w:t>
            </w:r>
            <w:r>
              <w:t xml:space="preserve"> кварталы 202</w:t>
            </w:r>
            <w:r w:rsidR="00F2038F">
              <w:t>2</w:t>
            </w:r>
            <w:r>
              <w:t xml:space="preserve"> года</w:t>
            </w:r>
          </w:p>
        </w:tc>
      </w:tr>
    </w:tbl>
    <w:p w:rsidR="00393469" w:rsidRDefault="00393469" w:rsidP="003934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403" w:rsidRDefault="00160C33"/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615B"/>
    <w:multiLevelType w:val="hybridMultilevel"/>
    <w:tmpl w:val="2670E45C"/>
    <w:lvl w:ilvl="0" w:tplc="F756653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A"/>
    <w:rsid w:val="00160C33"/>
    <w:rsid w:val="001822AA"/>
    <w:rsid w:val="00393469"/>
    <w:rsid w:val="004E2BEA"/>
    <w:rsid w:val="00650A2A"/>
    <w:rsid w:val="006B1975"/>
    <w:rsid w:val="007A7E90"/>
    <w:rsid w:val="008224DA"/>
    <w:rsid w:val="00897639"/>
    <w:rsid w:val="00DE2517"/>
    <w:rsid w:val="00F2038F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2679</Characters>
  <Application>Microsoft Office Word</Application>
  <DocSecurity>0</DocSecurity>
  <Lines>22</Lines>
  <Paragraphs>6</Paragraphs>
  <ScaleCrop>false</ScaleCrop>
  <Company>*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2021-10-14T08:16:00Z</dcterms:created>
  <dcterms:modified xsi:type="dcterms:W3CDTF">2021-11-01T12:28:00Z</dcterms:modified>
</cp:coreProperties>
</file>