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874" w:rsidRPr="008A1874" w:rsidRDefault="008A1874" w:rsidP="008A187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A1874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8A1874" w:rsidRPr="008A1874" w:rsidRDefault="008A1874" w:rsidP="008A187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A1874">
        <w:rPr>
          <w:rFonts w:ascii="Times New Roman" w:hAnsi="Times New Roman" w:cs="Times New Roman"/>
          <w:sz w:val="28"/>
          <w:szCs w:val="28"/>
        </w:rPr>
        <w:t>Брянская область</w:t>
      </w:r>
    </w:p>
    <w:p w:rsidR="008A1874" w:rsidRPr="008A1874" w:rsidRDefault="008A1874" w:rsidP="008A187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A1874">
        <w:rPr>
          <w:rFonts w:ascii="Times New Roman" w:hAnsi="Times New Roman" w:cs="Times New Roman"/>
          <w:sz w:val="28"/>
          <w:szCs w:val="28"/>
        </w:rPr>
        <w:t>АДМИНИСТРАЦИЯ КРАСНОГОРСКОГО РАЙОНА</w:t>
      </w:r>
    </w:p>
    <w:p w:rsidR="008A1874" w:rsidRPr="008A1874" w:rsidRDefault="008A1874" w:rsidP="008A187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A1874" w:rsidRPr="008A1874" w:rsidRDefault="008A1874" w:rsidP="008A187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A1874" w:rsidRPr="008A1874" w:rsidRDefault="008A1874" w:rsidP="008A187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874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A1874" w:rsidRPr="008A1874" w:rsidRDefault="008A1874" w:rsidP="008A187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A1874" w:rsidRPr="008A1874" w:rsidRDefault="008A1874" w:rsidP="008A187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A1874" w:rsidRPr="008A1874" w:rsidRDefault="008A1874" w:rsidP="008A1874">
      <w:pPr>
        <w:pStyle w:val="a3"/>
        <w:rPr>
          <w:rFonts w:ascii="Times New Roman" w:hAnsi="Times New Roman" w:cs="Times New Roman"/>
          <w:sz w:val="28"/>
          <w:szCs w:val="28"/>
        </w:rPr>
      </w:pPr>
      <w:r w:rsidRPr="008A1874">
        <w:rPr>
          <w:rFonts w:ascii="Times New Roman" w:hAnsi="Times New Roman" w:cs="Times New Roman"/>
          <w:sz w:val="28"/>
          <w:szCs w:val="28"/>
        </w:rPr>
        <w:t>От «</w:t>
      </w:r>
      <w:r>
        <w:rPr>
          <w:rFonts w:ascii="Times New Roman" w:hAnsi="Times New Roman" w:cs="Times New Roman"/>
          <w:sz w:val="28"/>
          <w:szCs w:val="28"/>
        </w:rPr>
        <w:t>31</w:t>
      </w:r>
      <w:r w:rsidRPr="008A187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декабря  2013 г. № 534</w:t>
      </w:r>
    </w:p>
    <w:p w:rsidR="008A1874" w:rsidRPr="008A1874" w:rsidRDefault="008A1874" w:rsidP="008A18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1874" w:rsidRPr="008A1874" w:rsidRDefault="008A1874" w:rsidP="008A18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1874" w:rsidRPr="008A1874" w:rsidRDefault="008A1874" w:rsidP="008A1874">
      <w:pPr>
        <w:pStyle w:val="a3"/>
        <w:rPr>
          <w:rFonts w:ascii="Times New Roman" w:hAnsi="Times New Roman" w:cs="Times New Roman"/>
          <w:sz w:val="28"/>
          <w:szCs w:val="28"/>
        </w:rPr>
      </w:pPr>
      <w:r w:rsidRPr="008A187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внесении изменений в положение № 37</w:t>
      </w:r>
      <w:r w:rsidRPr="008A187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A1874" w:rsidRPr="008A1874" w:rsidRDefault="008A1874" w:rsidP="008A187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08.02.2013 года «Об оплате труда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муниципальных</w:t>
      </w:r>
      <w:proofErr w:type="gramEnd"/>
    </w:p>
    <w:p w:rsidR="008A1874" w:rsidRPr="008A1874" w:rsidRDefault="008A1874" w:rsidP="008A18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1874">
        <w:rPr>
          <w:rFonts w:ascii="Times New Roman" w:hAnsi="Times New Roman" w:cs="Times New Roman"/>
          <w:sz w:val="28"/>
          <w:szCs w:val="28"/>
        </w:rPr>
        <w:t xml:space="preserve">      бюджетных общеобразовательных      учреждений</w:t>
      </w:r>
    </w:p>
    <w:p w:rsidR="008A1874" w:rsidRPr="008A1874" w:rsidRDefault="008A1874" w:rsidP="008A18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1874">
        <w:rPr>
          <w:rFonts w:ascii="Times New Roman" w:hAnsi="Times New Roman" w:cs="Times New Roman"/>
          <w:sz w:val="28"/>
          <w:szCs w:val="28"/>
        </w:rPr>
        <w:t xml:space="preserve">      Красногорского района,  </w:t>
      </w:r>
      <w:proofErr w:type="gramStart"/>
      <w:r w:rsidRPr="008A1874">
        <w:rPr>
          <w:rFonts w:ascii="Times New Roman" w:hAnsi="Times New Roman" w:cs="Times New Roman"/>
          <w:sz w:val="28"/>
          <w:szCs w:val="28"/>
        </w:rPr>
        <w:t>реализующих</w:t>
      </w:r>
      <w:proofErr w:type="gramEnd"/>
      <w:r w:rsidRPr="008A1874">
        <w:rPr>
          <w:rFonts w:ascii="Times New Roman" w:hAnsi="Times New Roman" w:cs="Times New Roman"/>
          <w:sz w:val="28"/>
          <w:szCs w:val="28"/>
        </w:rPr>
        <w:t xml:space="preserve"> программы </w:t>
      </w:r>
    </w:p>
    <w:p w:rsidR="008A1874" w:rsidRPr="008A1874" w:rsidRDefault="008A1874" w:rsidP="008A18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1874">
        <w:rPr>
          <w:rFonts w:ascii="Times New Roman" w:hAnsi="Times New Roman" w:cs="Times New Roman"/>
          <w:sz w:val="28"/>
          <w:szCs w:val="28"/>
        </w:rPr>
        <w:t xml:space="preserve">      начального общего, основного общего, </w:t>
      </w:r>
    </w:p>
    <w:p w:rsidR="008A1874" w:rsidRPr="008A1874" w:rsidRDefault="008A1874" w:rsidP="008A1874">
      <w:pPr>
        <w:pStyle w:val="a3"/>
        <w:rPr>
          <w:rFonts w:ascii="Times New Roman" w:hAnsi="Times New Roman" w:cs="Times New Roman"/>
          <w:sz w:val="28"/>
          <w:szCs w:val="28"/>
        </w:rPr>
      </w:pPr>
      <w:r w:rsidRPr="008A1874">
        <w:rPr>
          <w:rFonts w:ascii="Times New Roman" w:hAnsi="Times New Roman" w:cs="Times New Roman"/>
          <w:sz w:val="28"/>
          <w:szCs w:val="28"/>
        </w:rPr>
        <w:t>среднего (полного)  общего образования.</w:t>
      </w:r>
    </w:p>
    <w:p w:rsidR="008A1874" w:rsidRPr="008A1874" w:rsidRDefault="008A1874" w:rsidP="008A1874">
      <w:pPr>
        <w:pStyle w:val="a3"/>
        <w:ind w:firstLine="547"/>
        <w:rPr>
          <w:rFonts w:ascii="Times New Roman" w:hAnsi="Times New Roman" w:cs="Times New Roman"/>
          <w:sz w:val="28"/>
          <w:szCs w:val="28"/>
        </w:rPr>
      </w:pPr>
    </w:p>
    <w:p w:rsidR="008A1874" w:rsidRPr="008A1874" w:rsidRDefault="008A1874" w:rsidP="008A1874">
      <w:pPr>
        <w:pStyle w:val="a3"/>
        <w:ind w:firstLine="547"/>
        <w:rPr>
          <w:rFonts w:ascii="Times New Roman" w:hAnsi="Times New Roman" w:cs="Times New Roman"/>
          <w:sz w:val="28"/>
          <w:szCs w:val="28"/>
        </w:rPr>
      </w:pPr>
    </w:p>
    <w:p w:rsidR="008A1874" w:rsidRPr="008A1874" w:rsidRDefault="008A1874" w:rsidP="008A187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87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указом Губернатора Брянской области от 13 февраля 2013 года № 215 «О внесении изменений в Положение о системе оплаты труда работников государственных образовательных учреждений Брянской области</w:t>
      </w:r>
      <w:r w:rsidRPr="008A187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1874"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gramStart"/>
      <w:r w:rsidRPr="008A1874">
        <w:rPr>
          <w:rFonts w:ascii="Times New Roman" w:hAnsi="Times New Roman" w:cs="Times New Roman"/>
          <w:sz w:val="28"/>
          <w:szCs w:val="28"/>
        </w:rPr>
        <w:t>совершенствования оплаты труда работников    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1874">
        <w:rPr>
          <w:rFonts w:ascii="Times New Roman" w:hAnsi="Times New Roman" w:cs="Times New Roman"/>
          <w:sz w:val="28"/>
          <w:szCs w:val="28"/>
        </w:rPr>
        <w:t>образовательных  учреждений</w:t>
      </w:r>
      <w:proofErr w:type="gramEnd"/>
    </w:p>
    <w:p w:rsidR="008A1874" w:rsidRPr="008A1874" w:rsidRDefault="008A1874" w:rsidP="008A187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874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8A1874" w:rsidRPr="008A1874" w:rsidRDefault="008A1874" w:rsidP="008A1874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874">
        <w:rPr>
          <w:rFonts w:ascii="Times New Roman" w:hAnsi="Times New Roman" w:cs="Times New Roman"/>
          <w:sz w:val="28"/>
          <w:szCs w:val="28"/>
        </w:rPr>
        <w:t>Внести изменения в Положение о системе оплаты труда работников муниципальных образовательных учреждений Красногорского района, утвержденное постановлением администрации Красногорского района от 08 февраля 2013 года №37 «Об оплате труда муниципальных бюджетных общеобразовательных учреждений Красногорского района, реализующих программы начального общего, основного общего, среднего (полного) общего образования», следующие изменения:</w:t>
      </w:r>
    </w:p>
    <w:p w:rsidR="008A1874" w:rsidRDefault="00FE10A4" w:rsidP="00FE10A4">
      <w:pPr>
        <w:pStyle w:val="a4"/>
        <w:numPr>
          <w:ilvl w:val="1"/>
          <w:numId w:val="1"/>
        </w:numPr>
        <w:spacing w:line="36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разделе 2 «Формирование фонда оплаты труда муниципальных бюджетных общеобразовательных учреждений Красногорского района, </w:t>
      </w:r>
      <w:r>
        <w:rPr>
          <w:rFonts w:ascii="Times New Roman" w:hAnsi="Times New Roman" w:cs="Times New Roman"/>
          <w:sz w:val="28"/>
          <w:szCs w:val="28"/>
        </w:rPr>
        <w:lastRenderedPageBreak/>
        <w:t>программы начального общего, основного общего, среднего (полного) общего образования»</w:t>
      </w:r>
    </w:p>
    <w:p w:rsidR="00FE10A4" w:rsidRDefault="00FE10A4" w:rsidP="00FE10A4">
      <w:pPr>
        <w:pStyle w:val="a4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1.1.1 Абзац 2-й пункта 2.9 изложить в следующей редакции: «2.9 Размер фонда выплат стимулирующего характера рекомендуется устанавливать до 25 процентов фонда оплаты труда».</w:t>
      </w:r>
    </w:p>
    <w:p w:rsidR="008A1874" w:rsidRPr="008A1874" w:rsidRDefault="008A1874" w:rsidP="00FE10A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874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8A187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A1874">
        <w:rPr>
          <w:rFonts w:ascii="Times New Roman" w:hAnsi="Times New Roman" w:cs="Times New Roman"/>
          <w:sz w:val="28"/>
          <w:szCs w:val="28"/>
        </w:rPr>
        <w:t xml:space="preserve"> исполнением постановления возложить на заместителя главы администрации Красногорского района </w:t>
      </w:r>
      <w:proofErr w:type="spellStart"/>
      <w:r w:rsidRPr="008A1874">
        <w:rPr>
          <w:rFonts w:ascii="Times New Roman" w:hAnsi="Times New Roman" w:cs="Times New Roman"/>
          <w:sz w:val="28"/>
          <w:szCs w:val="28"/>
        </w:rPr>
        <w:t>Шаповалова</w:t>
      </w:r>
      <w:proofErr w:type="spellEnd"/>
      <w:r w:rsidRPr="008A1874">
        <w:rPr>
          <w:rFonts w:ascii="Times New Roman" w:hAnsi="Times New Roman" w:cs="Times New Roman"/>
          <w:sz w:val="28"/>
          <w:szCs w:val="28"/>
        </w:rPr>
        <w:t xml:space="preserve"> С.А..</w:t>
      </w:r>
    </w:p>
    <w:p w:rsidR="008A1874" w:rsidRPr="008A1874" w:rsidRDefault="008A1874" w:rsidP="008A1874">
      <w:pPr>
        <w:rPr>
          <w:rFonts w:ascii="Times New Roman" w:hAnsi="Times New Roman" w:cs="Times New Roman"/>
          <w:sz w:val="28"/>
          <w:szCs w:val="28"/>
        </w:rPr>
      </w:pPr>
    </w:p>
    <w:p w:rsidR="008A1874" w:rsidRPr="008A1874" w:rsidRDefault="008A1874" w:rsidP="008A1874">
      <w:pPr>
        <w:rPr>
          <w:rFonts w:ascii="Times New Roman" w:hAnsi="Times New Roman" w:cs="Times New Roman"/>
          <w:sz w:val="28"/>
          <w:szCs w:val="28"/>
        </w:rPr>
      </w:pPr>
      <w:r w:rsidRPr="008A1874"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                А.Г.Резунов</w:t>
      </w:r>
    </w:p>
    <w:p w:rsidR="008A1874" w:rsidRPr="008A1874" w:rsidRDefault="008A1874" w:rsidP="008A1874">
      <w:pPr>
        <w:rPr>
          <w:rFonts w:ascii="Times New Roman" w:hAnsi="Times New Roman" w:cs="Times New Roman"/>
          <w:sz w:val="28"/>
          <w:szCs w:val="28"/>
        </w:rPr>
      </w:pPr>
    </w:p>
    <w:p w:rsidR="008A1874" w:rsidRPr="008A1874" w:rsidRDefault="008A1874" w:rsidP="008A1874">
      <w:pPr>
        <w:rPr>
          <w:rFonts w:ascii="Times New Roman" w:hAnsi="Times New Roman" w:cs="Times New Roman"/>
          <w:sz w:val="28"/>
          <w:szCs w:val="28"/>
        </w:rPr>
      </w:pPr>
    </w:p>
    <w:sectPr w:rsidR="008A1874" w:rsidRPr="008A1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B5482A"/>
    <w:multiLevelType w:val="multilevel"/>
    <w:tmpl w:val="26E81FF6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9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8A1874"/>
    <w:rsid w:val="008A1874"/>
    <w:rsid w:val="00FE1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A1874"/>
    <w:pPr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uppressAutoHyphens/>
      <w:overflowPunct w:val="0"/>
      <w:autoSpaceDE w:val="0"/>
      <w:spacing w:after="0" w:line="240" w:lineRule="auto"/>
      <w:ind w:right="44" w:firstLine="360"/>
      <w:jc w:val="both"/>
    </w:pPr>
    <w:rPr>
      <w:rFonts w:ascii="Arial Unicode MS" w:eastAsia="Times New Roman" w:hAnsi="Arial Unicode MS" w:cs="Arial"/>
      <w:sz w:val="16"/>
      <w:szCs w:val="16"/>
      <w:lang w:eastAsia="zh-CN"/>
    </w:rPr>
  </w:style>
  <w:style w:type="paragraph" w:styleId="a4">
    <w:name w:val="List Paragraph"/>
    <w:basedOn w:val="a"/>
    <w:uiPriority w:val="34"/>
    <w:qFormat/>
    <w:rsid w:val="008A18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7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2026-08-10T06:34:00Z</dcterms:created>
  <dcterms:modified xsi:type="dcterms:W3CDTF">2026-08-10T06:49:00Z</dcterms:modified>
</cp:coreProperties>
</file>