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A3939" w:rsidRPr="009A3939" w:rsidRDefault="00900125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КОЛЮДОВСКИЙ СЕЛЬСКИЙ 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AC4869" w:rsidRPr="009A3939" w:rsidRDefault="00D467E8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138F" w:rsidRPr="001813C9" w:rsidRDefault="000C138F">
      <w:pPr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</w:t>
      </w:r>
      <w:r w:rsidR="00716003">
        <w:rPr>
          <w:rFonts w:ascii="Times New Roman" w:hAnsi="Times New Roman" w:cs="Times New Roman"/>
          <w:sz w:val="24"/>
          <w:szCs w:val="24"/>
        </w:rPr>
        <w:t>«</w:t>
      </w:r>
      <w:r w:rsidR="000C4F33">
        <w:rPr>
          <w:rFonts w:ascii="Times New Roman" w:hAnsi="Times New Roman" w:cs="Times New Roman"/>
          <w:sz w:val="24"/>
          <w:szCs w:val="24"/>
        </w:rPr>
        <w:t>16</w:t>
      </w:r>
      <w:r w:rsidR="00716003">
        <w:rPr>
          <w:rFonts w:ascii="Times New Roman" w:hAnsi="Times New Roman" w:cs="Times New Roman"/>
          <w:sz w:val="24"/>
          <w:szCs w:val="24"/>
        </w:rPr>
        <w:t>»</w:t>
      </w:r>
      <w:r w:rsidR="000C4F33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716003">
        <w:rPr>
          <w:rFonts w:ascii="Times New Roman" w:hAnsi="Times New Roman" w:cs="Times New Roman"/>
          <w:sz w:val="24"/>
          <w:szCs w:val="24"/>
        </w:rPr>
        <w:t xml:space="preserve"> </w:t>
      </w:r>
      <w:r w:rsidR="001A00C3">
        <w:rPr>
          <w:rFonts w:ascii="Times New Roman" w:hAnsi="Times New Roman" w:cs="Times New Roman"/>
          <w:sz w:val="24"/>
          <w:szCs w:val="24"/>
        </w:rPr>
        <w:t>201</w:t>
      </w:r>
      <w:r w:rsidR="000915BA">
        <w:rPr>
          <w:rFonts w:ascii="Times New Roman" w:hAnsi="Times New Roman" w:cs="Times New Roman"/>
          <w:sz w:val="24"/>
          <w:szCs w:val="24"/>
        </w:rPr>
        <w:t>7</w:t>
      </w:r>
      <w:r w:rsidR="001A00C3">
        <w:rPr>
          <w:rFonts w:ascii="Times New Roman" w:hAnsi="Times New Roman" w:cs="Times New Roman"/>
          <w:sz w:val="24"/>
          <w:szCs w:val="24"/>
        </w:rPr>
        <w:t xml:space="preserve"> г.</w:t>
      </w:r>
      <w:r w:rsidRPr="001813C9">
        <w:rPr>
          <w:rFonts w:ascii="Times New Roman" w:hAnsi="Times New Roman" w:cs="Times New Roman"/>
          <w:sz w:val="24"/>
          <w:szCs w:val="24"/>
        </w:rPr>
        <w:t xml:space="preserve">  №</w:t>
      </w:r>
      <w:r w:rsidR="000C4F33">
        <w:rPr>
          <w:rFonts w:ascii="Times New Roman" w:hAnsi="Times New Roman" w:cs="Times New Roman"/>
          <w:sz w:val="24"/>
          <w:szCs w:val="24"/>
        </w:rPr>
        <w:t>3-133</w:t>
      </w:r>
    </w:p>
    <w:p w:rsidR="00900125" w:rsidRDefault="00900125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Колюды</w:t>
      </w:r>
      <w:proofErr w:type="spellEnd"/>
    </w:p>
    <w:p w:rsidR="00900125" w:rsidRDefault="00900125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Default="00716003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земельном налоге</w:t>
      </w:r>
    </w:p>
    <w:p w:rsidR="00390C27" w:rsidRPr="0048694B" w:rsidRDefault="00390C27" w:rsidP="00390C2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94B">
        <w:rPr>
          <w:rFonts w:ascii="Times New Roman" w:hAnsi="Times New Roman" w:cs="Times New Roman"/>
          <w:i/>
          <w:sz w:val="24"/>
          <w:szCs w:val="28"/>
        </w:rPr>
        <w:t xml:space="preserve">(в редакции решения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Колюдовс</w:t>
      </w:r>
      <w:r w:rsidRPr="0048694B">
        <w:rPr>
          <w:rFonts w:ascii="Times New Roman" w:hAnsi="Times New Roman" w:cs="Times New Roman"/>
          <w:i/>
          <w:sz w:val="24"/>
          <w:szCs w:val="28"/>
        </w:rPr>
        <w:t>кого</w:t>
      </w:r>
      <w:proofErr w:type="spellEnd"/>
      <w:r w:rsidRPr="0048694B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от </w:t>
      </w:r>
      <w:r>
        <w:rPr>
          <w:rFonts w:ascii="Times New Roman" w:hAnsi="Times New Roman" w:cs="Times New Roman"/>
          <w:i/>
          <w:sz w:val="24"/>
          <w:szCs w:val="28"/>
        </w:rPr>
        <w:t>06</w:t>
      </w:r>
      <w:r w:rsidRPr="0048694B">
        <w:rPr>
          <w:rFonts w:ascii="Times New Roman" w:hAnsi="Times New Roman" w:cs="Times New Roman"/>
          <w:i/>
          <w:sz w:val="24"/>
          <w:szCs w:val="28"/>
        </w:rPr>
        <w:t>.0</w:t>
      </w:r>
      <w:r w:rsidR="00DD0EEE">
        <w:rPr>
          <w:rFonts w:ascii="Times New Roman" w:hAnsi="Times New Roman" w:cs="Times New Roman"/>
          <w:i/>
          <w:sz w:val="24"/>
          <w:szCs w:val="28"/>
        </w:rPr>
        <w:t>3</w:t>
      </w:r>
      <w:r w:rsidRPr="0048694B">
        <w:rPr>
          <w:rFonts w:ascii="Times New Roman" w:hAnsi="Times New Roman" w:cs="Times New Roman"/>
          <w:i/>
          <w:sz w:val="24"/>
          <w:szCs w:val="28"/>
        </w:rPr>
        <w:t>.2019 года №3-1</w:t>
      </w:r>
      <w:r>
        <w:rPr>
          <w:rFonts w:ascii="Times New Roman" w:hAnsi="Times New Roman" w:cs="Times New Roman"/>
          <w:i/>
          <w:sz w:val="24"/>
          <w:szCs w:val="28"/>
        </w:rPr>
        <w:t>77</w:t>
      </w:r>
      <w:r w:rsidR="00162683">
        <w:rPr>
          <w:rFonts w:ascii="Times New Roman" w:hAnsi="Times New Roman" w:cs="Times New Roman"/>
          <w:i/>
          <w:sz w:val="24"/>
          <w:szCs w:val="28"/>
        </w:rPr>
        <w:t>, от 21.11.2019 года №4-21</w:t>
      </w:r>
      <w:r w:rsidR="00F700BE">
        <w:rPr>
          <w:rFonts w:ascii="Times New Roman" w:hAnsi="Times New Roman" w:cs="Times New Roman"/>
          <w:i/>
          <w:sz w:val="24"/>
          <w:szCs w:val="28"/>
        </w:rPr>
        <w:t>, от 17.12.2019 №4-29</w:t>
      </w:r>
      <w:r w:rsidR="00B12582">
        <w:rPr>
          <w:rFonts w:ascii="Times New Roman" w:hAnsi="Times New Roman" w:cs="Times New Roman"/>
          <w:i/>
          <w:sz w:val="24"/>
          <w:szCs w:val="28"/>
        </w:rPr>
        <w:t>, от 24.02.2021 года №4-69</w:t>
      </w:r>
      <w:r w:rsidRPr="0048694B">
        <w:rPr>
          <w:rFonts w:ascii="Times New Roman" w:hAnsi="Times New Roman" w:cs="Times New Roman"/>
          <w:i/>
          <w:sz w:val="24"/>
          <w:szCs w:val="28"/>
        </w:rPr>
        <w:t>)</w:t>
      </w:r>
    </w:p>
    <w:p w:rsidR="004A2552" w:rsidRDefault="004A2552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E80" w:rsidRPr="0078147A" w:rsidRDefault="001813C9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В </w:t>
      </w:r>
      <w:r w:rsidR="00FC6963" w:rsidRPr="0078147A">
        <w:rPr>
          <w:rFonts w:ascii="Times New Roman" w:hAnsi="Times New Roman" w:cs="Times New Roman"/>
          <w:sz w:val="24"/>
          <w:szCs w:val="24"/>
        </w:rPr>
        <w:t>соответствии</w:t>
      </w:r>
      <w:r w:rsidRPr="0078147A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8147A">
        <w:rPr>
          <w:rFonts w:ascii="Times New Roman" w:hAnsi="Times New Roman" w:cs="Times New Roman"/>
          <w:sz w:val="24"/>
          <w:szCs w:val="24"/>
        </w:rPr>
        <w:t xml:space="preserve"> «Земельный налог»</w:t>
      </w:r>
      <w:r w:rsidRPr="0078147A">
        <w:rPr>
          <w:rFonts w:ascii="Times New Roman" w:hAnsi="Times New Roman" w:cs="Times New Roman"/>
          <w:sz w:val="24"/>
          <w:szCs w:val="24"/>
        </w:rPr>
        <w:t xml:space="preserve">, 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Колюдовского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Брянской области, </w:t>
      </w:r>
      <w:proofErr w:type="spellStart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Колюдовский</w:t>
      </w:r>
      <w:proofErr w:type="spellEnd"/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</w:t>
      </w:r>
      <w:r w:rsidR="004A2552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030E80" w:rsidRPr="0078147A">
        <w:rPr>
          <w:rFonts w:ascii="Times New Roman" w:hAnsi="Times New Roman" w:cs="Times New Roman"/>
          <w:sz w:val="24"/>
          <w:szCs w:val="24"/>
        </w:rPr>
        <w:t>:</w:t>
      </w:r>
    </w:p>
    <w:p w:rsidR="004A2552" w:rsidRPr="0078147A" w:rsidRDefault="000A0A7B" w:rsidP="000A0A7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2018 года на территории </w:t>
      </w:r>
      <w:proofErr w:type="spellStart"/>
      <w:r w:rsidR="0090012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 поселения Красногорского муниципального района Брянской области земельный налог.</w:t>
      </w:r>
    </w:p>
    <w:p w:rsidR="004B7B67" w:rsidRPr="000A0A7B" w:rsidRDefault="004B7B67" w:rsidP="004B7B6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0A0A7B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4B7B67" w:rsidRPr="0078147A" w:rsidRDefault="004B7B67" w:rsidP="004B7B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1)  матери-одиночки;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334">
        <w:rPr>
          <w:rFonts w:ascii="Times New Roman" w:hAnsi="Times New Roman" w:cs="Times New Roman"/>
          <w:sz w:val="24"/>
          <w:szCs w:val="24"/>
        </w:rPr>
        <w:t>2)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также  обучающихся в образовательных организациях очной формы обучения любых организационно-правовых форм – до окончания обучения, но не более чем до достижения ими возраста 24 года;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3) инвалиды с детства, а также лица, имеющие на иждивении детей-инвалидов с детства;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4) дети-сироты, дети, оставшиеся без попечения родителей, лица, из числа детей-сирот и детей, оставшихся без попечения родителей;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5)  инвалиды, имеющие I, II группу инвалидности;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4B7B67" w:rsidRPr="007B7B88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B88">
        <w:rPr>
          <w:rFonts w:ascii="Times New Roman" w:hAnsi="Times New Roman" w:cs="Times New Roman"/>
          <w:sz w:val="24"/>
          <w:szCs w:val="24"/>
        </w:rPr>
        <w:t xml:space="preserve">7) физические лица, имеющие право на получение социальной поддержки в соответствии с </w:t>
      </w:r>
      <w:hyperlink r:id="rId6" w:history="1">
        <w:r w:rsidRPr="007B7B88">
          <w:rPr>
            <w:rStyle w:val="a4"/>
            <w:rFonts w:ascii="Times New Roman" w:hAnsi="Times New Roman" w:cs="Times New Roman"/>
            <w:sz w:val="24"/>
            <w:szCs w:val="24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="009A0B35">
        <w:rPr>
          <w:rFonts w:ascii="Times New Roman" w:hAnsi="Times New Roman" w:cs="Times New Roman"/>
          <w:sz w:val="24"/>
          <w:szCs w:val="24"/>
        </w:rPr>
        <w:t>.</w:t>
      </w:r>
    </w:p>
    <w:p w:rsidR="004B7B67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147A">
        <w:rPr>
          <w:rFonts w:ascii="Times New Roman" w:hAnsi="Times New Roman" w:cs="Times New Roman"/>
          <w:sz w:val="24"/>
          <w:szCs w:val="24"/>
        </w:rPr>
        <w:t>Для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1 – 6 пункта 2 настоящего решения  категорий </w:t>
      </w:r>
      <w:r w:rsidRPr="0078147A">
        <w:rPr>
          <w:rFonts w:ascii="Times New Roman" w:hAnsi="Times New Roman" w:cs="Times New Roman"/>
          <w:sz w:val="24"/>
          <w:szCs w:val="24"/>
        </w:rPr>
        <w:t>налогоплательщиков льгота предоставляется по одному из указанных оснований, в отношении одного земельного участка, принадлежащего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пунктов, </w:t>
      </w:r>
      <w:r>
        <w:rPr>
          <w:rFonts w:ascii="Times New Roman" w:hAnsi="Times New Roman" w:cs="Times New Roman"/>
          <w:sz w:val="24"/>
          <w:szCs w:val="24"/>
        </w:rPr>
        <w:t>предназначенных 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огородничества.</w:t>
      </w:r>
    </w:p>
    <w:p w:rsidR="00B12582" w:rsidRPr="00B12582" w:rsidRDefault="00B12582" w:rsidP="00B125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58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(в редакции решения </w:t>
      </w:r>
      <w:proofErr w:type="spellStart"/>
      <w:r w:rsidRPr="00B12582">
        <w:rPr>
          <w:rFonts w:ascii="Times New Roman" w:hAnsi="Times New Roman" w:cs="Times New Roman"/>
          <w:i/>
          <w:sz w:val="24"/>
          <w:szCs w:val="24"/>
        </w:rPr>
        <w:t>Колюдовского</w:t>
      </w:r>
      <w:proofErr w:type="spellEnd"/>
      <w:r w:rsidRPr="00B12582">
        <w:rPr>
          <w:rFonts w:ascii="Times New Roman" w:hAnsi="Times New Roman" w:cs="Times New Roman"/>
          <w:i/>
          <w:sz w:val="24"/>
          <w:szCs w:val="24"/>
        </w:rPr>
        <w:t xml:space="preserve"> сельского Совета народных депутатов от </w:t>
      </w:r>
      <w:r>
        <w:rPr>
          <w:rFonts w:ascii="Times New Roman" w:hAnsi="Times New Roman" w:cs="Times New Roman"/>
          <w:i/>
          <w:sz w:val="24"/>
          <w:szCs w:val="24"/>
        </w:rPr>
        <w:t>24</w:t>
      </w:r>
      <w:r w:rsidRPr="00B12582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B12582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B12582">
        <w:rPr>
          <w:rFonts w:ascii="Times New Roman" w:hAnsi="Times New Roman" w:cs="Times New Roman"/>
          <w:i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B12582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69</w:t>
      </w:r>
      <w:r w:rsidRPr="00B12582">
        <w:rPr>
          <w:rFonts w:ascii="Times New Roman" w:hAnsi="Times New Roman" w:cs="Times New Roman"/>
          <w:i/>
          <w:sz w:val="24"/>
          <w:szCs w:val="24"/>
        </w:rPr>
        <w:t>)</w:t>
      </w:r>
    </w:p>
    <w:p w:rsidR="00B12582" w:rsidRDefault="004B7B67" w:rsidP="00B1258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88">
        <w:rPr>
          <w:rFonts w:ascii="Times New Roman" w:hAnsi="Times New Roman" w:cs="Times New Roman"/>
          <w:sz w:val="24"/>
          <w:szCs w:val="24"/>
        </w:rPr>
        <w:t xml:space="preserve">Для налогоплательщиков, указанных в подпункте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7B88">
        <w:rPr>
          <w:rFonts w:ascii="Times New Roman" w:hAnsi="Times New Roman" w:cs="Times New Roman"/>
          <w:sz w:val="24"/>
          <w:szCs w:val="24"/>
        </w:rPr>
        <w:t xml:space="preserve"> пункта 2 настоящего решения  налоговая льгота устанавливается в</w:t>
      </w:r>
      <w:r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985305">
        <w:rPr>
          <w:rFonts w:ascii="Times New Roman" w:hAnsi="Times New Roman" w:cs="Times New Roman"/>
          <w:sz w:val="24"/>
          <w:szCs w:val="24"/>
        </w:rPr>
        <w:t>50% от</w:t>
      </w:r>
      <w:r>
        <w:rPr>
          <w:rFonts w:ascii="Times New Roman" w:hAnsi="Times New Roman" w:cs="Times New Roman"/>
          <w:sz w:val="24"/>
          <w:szCs w:val="24"/>
        </w:rPr>
        <w:t xml:space="preserve"> начисленного налога,  </w:t>
      </w:r>
      <w:r w:rsidRPr="0078147A">
        <w:rPr>
          <w:rFonts w:ascii="Times New Roman" w:hAnsi="Times New Roman" w:cs="Times New Roman"/>
          <w:sz w:val="24"/>
          <w:szCs w:val="24"/>
        </w:rPr>
        <w:t>в отношении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8147A">
        <w:rPr>
          <w:rFonts w:ascii="Times New Roman" w:hAnsi="Times New Roman" w:cs="Times New Roman"/>
          <w:sz w:val="24"/>
          <w:szCs w:val="24"/>
        </w:rPr>
        <w:t>, принадлежащ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</w:t>
      </w:r>
      <w:r>
        <w:rPr>
          <w:rFonts w:ascii="Times New Roman" w:hAnsi="Times New Roman" w:cs="Times New Roman"/>
          <w:sz w:val="24"/>
          <w:szCs w:val="24"/>
        </w:rPr>
        <w:t>, предназначенных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садоводства, огородничества.</w:t>
      </w:r>
      <w:proofErr w:type="gramEnd"/>
    </w:p>
    <w:p w:rsidR="00B12582" w:rsidRPr="00B12582" w:rsidRDefault="00B12582" w:rsidP="00B12582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582">
        <w:rPr>
          <w:rFonts w:ascii="Times New Roman" w:hAnsi="Times New Roman" w:cs="Times New Roman"/>
          <w:i/>
          <w:sz w:val="24"/>
          <w:szCs w:val="24"/>
        </w:rPr>
        <w:t xml:space="preserve">(в редакции решения </w:t>
      </w:r>
      <w:proofErr w:type="spellStart"/>
      <w:r w:rsidRPr="00B12582">
        <w:rPr>
          <w:rFonts w:ascii="Times New Roman" w:hAnsi="Times New Roman" w:cs="Times New Roman"/>
          <w:i/>
          <w:sz w:val="24"/>
          <w:szCs w:val="24"/>
        </w:rPr>
        <w:t>Колюдовского</w:t>
      </w:r>
      <w:proofErr w:type="spellEnd"/>
      <w:r w:rsidRPr="00B12582">
        <w:rPr>
          <w:rFonts w:ascii="Times New Roman" w:hAnsi="Times New Roman" w:cs="Times New Roman"/>
          <w:i/>
          <w:sz w:val="24"/>
          <w:szCs w:val="24"/>
        </w:rPr>
        <w:t xml:space="preserve"> сельского Совета народных депутатов от </w:t>
      </w:r>
      <w:r>
        <w:rPr>
          <w:rFonts w:ascii="Times New Roman" w:hAnsi="Times New Roman" w:cs="Times New Roman"/>
          <w:i/>
          <w:sz w:val="24"/>
          <w:szCs w:val="24"/>
        </w:rPr>
        <w:t>24</w:t>
      </w:r>
      <w:r w:rsidRPr="00B12582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B12582">
        <w:rPr>
          <w:rFonts w:ascii="Times New Roman" w:hAnsi="Times New Roman" w:cs="Times New Roman"/>
          <w:i/>
          <w:sz w:val="24"/>
          <w:szCs w:val="24"/>
        </w:rPr>
        <w:t>.20</w:t>
      </w:r>
      <w:r>
        <w:rPr>
          <w:rFonts w:ascii="Times New Roman" w:hAnsi="Times New Roman" w:cs="Times New Roman"/>
          <w:i/>
          <w:sz w:val="24"/>
          <w:szCs w:val="24"/>
        </w:rPr>
        <w:t>21</w:t>
      </w:r>
      <w:r w:rsidRPr="00B12582">
        <w:rPr>
          <w:rFonts w:ascii="Times New Roman" w:hAnsi="Times New Roman" w:cs="Times New Roman"/>
          <w:i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B12582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69</w:t>
      </w:r>
      <w:r w:rsidRPr="00B12582">
        <w:rPr>
          <w:rFonts w:ascii="Times New Roman" w:hAnsi="Times New Roman" w:cs="Times New Roman"/>
          <w:i/>
          <w:sz w:val="24"/>
          <w:szCs w:val="24"/>
        </w:rPr>
        <w:t>)</w:t>
      </w:r>
    </w:p>
    <w:p w:rsidR="004B7B67" w:rsidRPr="0078147A" w:rsidRDefault="004B7B67" w:rsidP="004B7B6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78147A">
        <w:rPr>
          <w:rFonts w:ascii="Times New Roman" w:hAnsi="Times New Roman" w:cs="Times New Roman"/>
          <w:sz w:val="24"/>
          <w:szCs w:val="24"/>
        </w:rPr>
        <w:t>оложения пункта 2 настоящего решения не распространяются в отношении земельных участков (частей, долей),  передаваемых в аренду (пользование) или используемых в предпринимательской деятельности.</w:t>
      </w:r>
    </w:p>
    <w:p w:rsidR="00A244DF" w:rsidRDefault="00627C53" w:rsidP="00A244DF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27C53">
        <w:rPr>
          <w:rFonts w:ascii="Times New Roman" w:hAnsi="Times New Roman" w:cs="Times New Roman"/>
          <w:sz w:val="24"/>
          <w:szCs w:val="28"/>
        </w:rPr>
        <w:t xml:space="preserve">4. Налогоплательщики, освобождаемые от налогообложения на основании пункта 2 настоящего Решения, представляют в налоговый орган по своему выбору заявление о предоставлении налоговой льготы, а также вправе </w:t>
      </w:r>
      <w:proofErr w:type="gramStart"/>
      <w:r w:rsidRPr="00627C53">
        <w:rPr>
          <w:rFonts w:ascii="Times New Roman" w:hAnsi="Times New Roman" w:cs="Times New Roman"/>
          <w:sz w:val="24"/>
          <w:szCs w:val="28"/>
        </w:rPr>
        <w:t>предоставить документы</w:t>
      </w:r>
      <w:proofErr w:type="gramEnd"/>
      <w:r w:rsidRPr="00627C53">
        <w:rPr>
          <w:rFonts w:ascii="Times New Roman" w:hAnsi="Times New Roman" w:cs="Times New Roman"/>
          <w:sz w:val="24"/>
          <w:szCs w:val="28"/>
        </w:rPr>
        <w:t>, подтверждающие право на льготу.</w:t>
      </w:r>
      <w:r w:rsidR="00A244D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44DF" w:rsidRDefault="00A244DF" w:rsidP="00A244DF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8694B">
        <w:rPr>
          <w:rFonts w:ascii="Times New Roman" w:hAnsi="Times New Roman" w:cs="Times New Roman"/>
          <w:i/>
          <w:sz w:val="24"/>
          <w:szCs w:val="28"/>
        </w:rPr>
        <w:t xml:space="preserve">(в редакции решения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Колюдовс</w:t>
      </w:r>
      <w:r w:rsidRPr="0048694B">
        <w:rPr>
          <w:rFonts w:ascii="Times New Roman" w:hAnsi="Times New Roman" w:cs="Times New Roman"/>
          <w:i/>
          <w:sz w:val="24"/>
          <w:szCs w:val="28"/>
        </w:rPr>
        <w:t>кого</w:t>
      </w:r>
      <w:proofErr w:type="spellEnd"/>
      <w:r w:rsidRPr="0048694B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от </w:t>
      </w:r>
      <w:r>
        <w:rPr>
          <w:rFonts w:ascii="Times New Roman" w:hAnsi="Times New Roman" w:cs="Times New Roman"/>
          <w:i/>
          <w:sz w:val="24"/>
          <w:szCs w:val="28"/>
        </w:rPr>
        <w:t>06</w:t>
      </w:r>
      <w:r w:rsidRPr="0048694B">
        <w:rPr>
          <w:rFonts w:ascii="Times New Roman" w:hAnsi="Times New Roman" w:cs="Times New Roman"/>
          <w:i/>
          <w:sz w:val="24"/>
          <w:szCs w:val="28"/>
        </w:rPr>
        <w:t>.0</w:t>
      </w:r>
      <w:r>
        <w:rPr>
          <w:rFonts w:ascii="Times New Roman" w:hAnsi="Times New Roman" w:cs="Times New Roman"/>
          <w:i/>
          <w:sz w:val="24"/>
          <w:szCs w:val="28"/>
        </w:rPr>
        <w:t>6</w:t>
      </w:r>
      <w:r w:rsidRPr="0048694B">
        <w:rPr>
          <w:rFonts w:ascii="Times New Roman" w:hAnsi="Times New Roman" w:cs="Times New Roman"/>
          <w:i/>
          <w:sz w:val="24"/>
          <w:szCs w:val="28"/>
        </w:rPr>
        <w:t>.2019 года №3-1</w:t>
      </w:r>
      <w:r>
        <w:rPr>
          <w:rFonts w:ascii="Times New Roman" w:hAnsi="Times New Roman" w:cs="Times New Roman"/>
          <w:i/>
          <w:sz w:val="24"/>
          <w:szCs w:val="28"/>
        </w:rPr>
        <w:t>77</w:t>
      </w:r>
      <w:r w:rsidRPr="0048694B">
        <w:rPr>
          <w:rFonts w:ascii="Times New Roman" w:hAnsi="Times New Roman" w:cs="Times New Roman"/>
          <w:i/>
          <w:sz w:val="24"/>
          <w:szCs w:val="28"/>
        </w:rPr>
        <w:t>)</w:t>
      </w:r>
    </w:p>
    <w:p w:rsidR="00AA67C4" w:rsidRPr="00A9682F" w:rsidRDefault="00AA67C4" w:rsidP="00A9682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Cs w:val="26"/>
        </w:rPr>
      </w:pPr>
      <w:r w:rsidRPr="00A9682F">
        <w:rPr>
          <w:rFonts w:ascii="Times New Roman" w:hAnsi="Times New Roman" w:cs="Times New Roman"/>
          <w:szCs w:val="28"/>
        </w:rPr>
        <w:t xml:space="preserve"> </w:t>
      </w:r>
      <w:r w:rsidR="00A9682F" w:rsidRPr="00A9682F">
        <w:rPr>
          <w:rFonts w:ascii="Times New Roman" w:hAnsi="Times New Roman" w:cs="Times New Roman"/>
          <w:sz w:val="24"/>
          <w:szCs w:val="26"/>
        </w:rPr>
        <w:t>4.1.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установленном Налоговым кодексом РФ.</w:t>
      </w:r>
      <w:r w:rsidRPr="00A9682F">
        <w:rPr>
          <w:rFonts w:ascii="Times New Roman" w:hAnsi="Times New Roman" w:cs="Times New Roman"/>
          <w:bCs/>
          <w:szCs w:val="26"/>
        </w:rPr>
        <w:t xml:space="preserve"> </w:t>
      </w:r>
    </w:p>
    <w:p w:rsidR="00985920" w:rsidRDefault="00AA67C4" w:rsidP="00985920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6"/>
        </w:rPr>
        <w:t>(</w:t>
      </w:r>
      <w:r w:rsidR="00985920" w:rsidRPr="0048694B">
        <w:rPr>
          <w:rFonts w:ascii="Times New Roman" w:hAnsi="Times New Roman" w:cs="Times New Roman"/>
          <w:i/>
          <w:sz w:val="24"/>
          <w:szCs w:val="28"/>
        </w:rPr>
        <w:t>решени</w:t>
      </w:r>
      <w:r w:rsidR="00AA67C9">
        <w:rPr>
          <w:rFonts w:ascii="Times New Roman" w:hAnsi="Times New Roman" w:cs="Times New Roman"/>
          <w:i/>
          <w:sz w:val="24"/>
          <w:szCs w:val="28"/>
        </w:rPr>
        <w:t>е</w:t>
      </w:r>
      <w:r w:rsidR="00985920" w:rsidRPr="0048694B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985920">
        <w:rPr>
          <w:rFonts w:ascii="Times New Roman" w:hAnsi="Times New Roman" w:cs="Times New Roman"/>
          <w:i/>
          <w:sz w:val="24"/>
          <w:szCs w:val="28"/>
        </w:rPr>
        <w:t>Колюдовс</w:t>
      </w:r>
      <w:r w:rsidR="00985920" w:rsidRPr="0048694B">
        <w:rPr>
          <w:rFonts w:ascii="Times New Roman" w:hAnsi="Times New Roman" w:cs="Times New Roman"/>
          <w:i/>
          <w:sz w:val="24"/>
          <w:szCs w:val="28"/>
        </w:rPr>
        <w:t>кого</w:t>
      </w:r>
      <w:proofErr w:type="spellEnd"/>
      <w:r w:rsidR="00985920" w:rsidRPr="0048694B">
        <w:rPr>
          <w:rFonts w:ascii="Times New Roman" w:hAnsi="Times New Roman" w:cs="Times New Roman"/>
          <w:i/>
          <w:sz w:val="24"/>
          <w:szCs w:val="28"/>
        </w:rPr>
        <w:t xml:space="preserve"> сельского Совета народных депутатов </w:t>
      </w:r>
      <w:r w:rsidR="00985920">
        <w:rPr>
          <w:rFonts w:ascii="Times New Roman" w:hAnsi="Times New Roman" w:cs="Times New Roman"/>
          <w:i/>
          <w:sz w:val="24"/>
          <w:szCs w:val="28"/>
        </w:rPr>
        <w:t>от 21.11.2019 года №4-21</w:t>
      </w:r>
      <w:r w:rsidR="00A9682F">
        <w:rPr>
          <w:rFonts w:ascii="Times New Roman" w:hAnsi="Times New Roman" w:cs="Times New Roman"/>
          <w:i/>
          <w:sz w:val="24"/>
          <w:szCs w:val="28"/>
        </w:rPr>
        <w:t>, от 17.12.2019 года №4-29</w:t>
      </w:r>
      <w:r w:rsidR="00985920">
        <w:rPr>
          <w:rFonts w:ascii="Times New Roman" w:hAnsi="Times New Roman" w:cs="Times New Roman"/>
          <w:i/>
          <w:sz w:val="24"/>
          <w:szCs w:val="28"/>
        </w:rPr>
        <w:t>)</w:t>
      </w:r>
    </w:p>
    <w:p w:rsidR="00450149" w:rsidRPr="0078147A" w:rsidRDefault="00C041AE" w:rsidP="00985920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 Считать утратившими силу с 1 января 2018 года </w:t>
      </w:r>
      <w:r w:rsidR="0078147A" w:rsidRPr="0078147A">
        <w:rPr>
          <w:rFonts w:ascii="Times New Roman" w:hAnsi="Times New Roman" w:cs="Times New Roman"/>
          <w:sz w:val="24"/>
          <w:szCs w:val="24"/>
        </w:rPr>
        <w:t>Р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spellStart"/>
      <w:r w:rsidR="0090012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№2-</w:t>
      </w:r>
      <w:r w:rsidR="00900125">
        <w:rPr>
          <w:rFonts w:ascii="Times New Roman" w:hAnsi="Times New Roman" w:cs="Times New Roman"/>
          <w:sz w:val="24"/>
          <w:szCs w:val="24"/>
        </w:rPr>
        <w:t>142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 w:rsidR="00900125">
        <w:rPr>
          <w:rFonts w:ascii="Times New Roman" w:hAnsi="Times New Roman" w:cs="Times New Roman"/>
          <w:sz w:val="24"/>
          <w:szCs w:val="24"/>
        </w:rPr>
        <w:t>28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.05.2014 года «О земельном налоге», 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90012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№3-</w:t>
      </w:r>
      <w:r w:rsidR="00900125">
        <w:rPr>
          <w:rFonts w:ascii="Times New Roman" w:hAnsi="Times New Roman" w:cs="Times New Roman"/>
          <w:sz w:val="24"/>
          <w:szCs w:val="24"/>
        </w:rPr>
        <w:t>25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от 2</w:t>
      </w:r>
      <w:r w:rsidR="00900125">
        <w:rPr>
          <w:rFonts w:ascii="Times New Roman" w:hAnsi="Times New Roman" w:cs="Times New Roman"/>
          <w:sz w:val="24"/>
          <w:szCs w:val="24"/>
        </w:rPr>
        <w:t>4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.11.2014 года «О внесении изменений в решение </w:t>
      </w:r>
      <w:proofErr w:type="spellStart"/>
      <w:r w:rsidR="0090012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90012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</w:t>
      </w:r>
      <w:r w:rsidR="00900125">
        <w:rPr>
          <w:rFonts w:ascii="Times New Roman" w:hAnsi="Times New Roman" w:cs="Times New Roman"/>
          <w:sz w:val="24"/>
          <w:szCs w:val="24"/>
        </w:rPr>
        <w:t xml:space="preserve">28 мая </w:t>
      </w:r>
      <w:r w:rsidR="0078147A" w:rsidRPr="0078147A">
        <w:rPr>
          <w:rFonts w:ascii="Times New Roman" w:hAnsi="Times New Roman" w:cs="Times New Roman"/>
          <w:sz w:val="24"/>
          <w:szCs w:val="24"/>
        </w:rPr>
        <w:t>2014 г. №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78147A" w:rsidRPr="0078147A">
        <w:rPr>
          <w:rFonts w:ascii="Times New Roman" w:hAnsi="Times New Roman" w:cs="Times New Roman"/>
          <w:sz w:val="24"/>
          <w:szCs w:val="24"/>
        </w:rPr>
        <w:t>2-</w:t>
      </w:r>
      <w:r w:rsidR="00900125">
        <w:rPr>
          <w:rFonts w:ascii="Times New Roman" w:hAnsi="Times New Roman" w:cs="Times New Roman"/>
          <w:sz w:val="24"/>
          <w:szCs w:val="24"/>
        </w:rPr>
        <w:t>142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«О земельном налоге»».</w:t>
      </w:r>
    </w:p>
    <w:p w:rsidR="0078147A" w:rsidRPr="0078147A" w:rsidRDefault="00C041AE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.  Настоящее Решение вступает в силу не ранее чем по истечении одного месяца со дня его официального опубликования и не ранее </w:t>
      </w:r>
      <w:r w:rsidR="007C29E9">
        <w:rPr>
          <w:rFonts w:ascii="Times New Roman" w:hAnsi="Times New Roman" w:cs="Times New Roman"/>
          <w:sz w:val="24"/>
          <w:szCs w:val="24"/>
        </w:rPr>
        <w:t>первого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числа очередного налогового периода по </w:t>
      </w:r>
      <w:r>
        <w:rPr>
          <w:rFonts w:ascii="Times New Roman" w:hAnsi="Times New Roman" w:cs="Times New Roman"/>
          <w:sz w:val="24"/>
          <w:szCs w:val="24"/>
        </w:rPr>
        <w:t>соответствующему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налогу.</w:t>
      </w:r>
    </w:p>
    <w:p w:rsidR="0078147A" w:rsidRPr="0078147A" w:rsidRDefault="007C29E9" w:rsidP="000313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47A" w:rsidRPr="0078147A">
        <w:rPr>
          <w:rFonts w:ascii="Times New Roman" w:hAnsi="Times New Roman" w:cs="Times New Roman"/>
          <w:sz w:val="24"/>
          <w:szCs w:val="24"/>
        </w:rPr>
        <w:t>.   Опубликовать Решение в районной газете «</w:t>
      </w:r>
      <w:proofErr w:type="spellStart"/>
      <w:r w:rsidR="0078147A" w:rsidRPr="0078147A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78147A" w:rsidRPr="0078147A" w:rsidRDefault="0078147A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900125" w:rsidRPr="0078147A" w:rsidRDefault="0005004F" w:rsidP="0090012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0012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</w:p>
    <w:p w:rsidR="0005004F" w:rsidRPr="0078147A" w:rsidRDefault="00900125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FE3A96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05004F" w:rsidRPr="0078147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А.М. Пенчуков</w:t>
      </w:r>
    </w:p>
    <w:sectPr w:rsidR="0005004F" w:rsidRPr="0078147A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7A8"/>
    <w:rsid w:val="00012905"/>
    <w:rsid w:val="00014CC1"/>
    <w:rsid w:val="0002379D"/>
    <w:rsid w:val="00030E80"/>
    <w:rsid w:val="00031387"/>
    <w:rsid w:val="000469B9"/>
    <w:rsid w:val="0005004F"/>
    <w:rsid w:val="00060DF0"/>
    <w:rsid w:val="000633E3"/>
    <w:rsid w:val="00072B6A"/>
    <w:rsid w:val="00073C3F"/>
    <w:rsid w:val="00075BE8"/>
    <w:rsid w:val="000813D2"/>
    <w:rsid w:val="000915BA"/>
    <w:rsid w:val="000A0A7B"/>
    <w:rsid w:val="000C138F"/>
    <w:rsid w:val="000C2CC9"/>
    <w:rsid w:val="000C4F33"/>
    <w:rsid w:val="000E12F3"/>
    <w:rsid w:val="000F7810"/>
    <w:rsid w:val="00113CE0"/>
    <w:rsid w:val="00145E20"/>
    <w:rsid w:val="001624FB"/>
    <w:rsid w:val="00162683"/>
    <w:rsid w:val="00163569"/>
    <w:rsid w:val="00163699"/>
    <w:rsid w:val="001813C9"/>
    <w:rsid w:val="001A00C3"/>
    <w:rsid w:val="001D0C33"/>
    <w:rsid w:val="001E5D82"/>
    <w:rsid w:val="001E7C2C"/>
    <w:rsid w:val="001F1454"/>
    <w:rsid w:val="002055F4"/>
    <w:rsid w:val="00226885"/>
    <w:rsid w:val="00236414"/>
    <w:rsid w:val="00241127"/>
    <w:rsid w:val="00243E4E"/>
    <w:rsid w:val="0028681B"/>
    <w:rsid w:val="00296980"/>
    <w:rsid w:val="002B1DDE"/>
    <w:rsid w:val="002C1F0A"/>
    <w:rsid w:val="002C1F45"/>
    <w:rsid w:val="002C5A09"/>
    <w:rsid w:val="002E34FD"/>
    <w:rsid w:val="00301506"/>
    <w:rsid w:val="00306684"/>
    <w:rsid w:val="00311F5E"/>
    <w:rsid w:val="003539DA"/>
    <w:rsid w:val="0037443D"/>
    <w:rsid w:val="00383936"/>
    <w:rsid w:val="00390C27"/>
    <w:rsid w:val="0039119F"/>
    <w:rsid w:val="00393C6E"/>
    <w:rsid w:val="003A19A2"/>
    <w:rsid w:val="003A5907"/>
    <w:rsid w:val="003C5AF1"/>
    <w:rsid w:val="003E3FA0"/>
    <w:rsid w:val="003F121F"/>
    <w:rsid w:val="00406E51"/>
    <w:rsid w:val="00422A6D"/>
    <w:rsid w:val="0042324D"/>
    <w:rsid w:val="00423EF7"/>
    <w:rsid w:val="00430C98"/>
    <w:rsid w:val="00437A3B"/>
    <w:rsid w:val="00446511"/>
    <w:rsid w:val="00450149"/>
    <w:rsid w:val="00454399"/>
    <w:rsid w:val="004613BD"/>
    <w:rsid w:val="00464636"/>
    <w:rsid w:val="00493013"/>
    <w:rsid w:val="004976EC"/>
    <w:rsid w:val="004A2552"/>
    <w:rsid w:val="004A43AB"/>
    <w:rsid w:val="004A59D3"/>
    <w:rsid w:val="004B3406"/>
    <w:rsid w:val="004B7B67"/>
    <w:rsid w:val="004E784D"/>
    <w:rsid w:val="004F1A74"/>
    <w:rsid w:val="005029D4"/>
    <w:rsid w:val="00513A9B"/>
    <w:rsid w:val="00514795"/>
    <w:rsid w:val="005335A8"/>
    <w:rsid w:val="00565946"/>
    <w:rsid w:val="00570B78"/>
    <w:rsid w:val="00583B45"/>
    <w:rsid w:val="005A5F69"/>
    <w:rsid w:val="005B783C"/>
    <w:rsid w:val="005E6561"/>
    <w:rsid w:val="005E790B"/>
    <w:rsid w:val="005F7EF4"/>
    <w:rsid w:val="00603771"/>
    <w:rsid w:val="00615008"/>
    <w:rsid w:val="00615B98"/>
    <w:rsid w:val="00627C53"/>
    <w:rsid w:val="00627D03"/>
    <w:rsid w:val="00632252"/>
    <w:rsid w:val="00636233"/>
    <w:rsid w:val="00636E18"/>
    <w:rsid w:val="006410A7"/>
    <w:rsid w:val="00644102"/>
    <w:rsid w:val="00672DEF"/>
    <w:rsid w:val="00692896"/>
    <w:rsid w:val="006A37E9"/>
    <w:rsid w:val="006A5E36"/>
    <w:rsid w:val="006B2AA1"/>
    <w:rsid w:val="006C0244"/>
    <w:rsid w:val="006D6778"/>
    <w:rsid w:val="00716003"/>
    <w:rsid w:val="00741BD4"/>
    <w:rsid w:val="0078147A"/>
    <w:rsid w:val="007A4316"/>
    <w:rsid w:val="007C29E9"/>
    <w:rsid w:val="00802AC0"/>
    <w:rsid w:val="00817D70"/>
    <w:rsid w:val="00822FED"/>
    <w:rsid w:val="00837624"/>
    <w:rsid w:val="0084225E"/>
    <w:rsid w:val="008544A0"/>
    <w:rsid w:val="00856D71"/>
    <w:rsid w:val="00857B63"/>
    <w:rsid w:val="00862521"/>
    <w:rsid w:val="008A7A90"/>
    <w:rsid w:val="008C41DE"/>
    <w:rsid w:val="00900125"/>
    <w:rsid w:val="00902540"/>
    <w:rsid w:val="009237D5"/>
    <w:rsid w:val="00923C15"/>
    <w:rsid w:val="009241E9"/>
    <w:rsid w:val="0092691E"/>
    <w:rsid w:val="0097154F"/>
    <w:rsid w:val="00975D27"/>
    <w:rsid w:val="00980826"/>
    <w:rsid w:val="00985920"/>
    <w:rsid w:val="009A0B35"/>
    <w:rsid w:val="009A3939"/>
    <w:rsid w:val="009B240D"/>
    <w:rsid w:val="009B589F"/>
    <w:rsid w:val="009B615A"/>
    <w:rsid w:val="009D04D9"/>
    <w:rsid w:val="009F0336"/>
    <w:rsid w:val="00A244DF"/>
    <w:rsid w:val="00A6099A"/>
    <w:rsid w:val="00A9682F"/>
    <w:rsid w:val="00AA67C4"/>
    <w:rsid w:val="00AA67C9"/>
    <w:rsid w:val="00AC4869"/>
    <w:rsid w:val="00AE603D"/>
    <w:rsid w:val="00AF4331"/>
    <w:rsid w:val="00B12582"/>
    <w:rsid w:val="00B20030"/>
    <w:rsid w:val="00B222B6"/>
    <w:rsid w:val="00B37D78"/>
    <w:rsid w:val="00B57196"/>
    <w:rsid w:val="00B62724"/>
    <w:rsid w:val="00B76A19"/>
    <w:rsid w:val="00B77B84"/>
    <w:rsid w:val="00BB2DC0"/>
    <w:rsid w:val="00BB3D9E"/>
    <w:rsid w:val="00BC7C0D"/>
    <w:rsid w:val="00BE748D"/>
    <w:rsid w:val="00BF607C"/>
    <w:rsid w:val="00C041AE"/>
    <w:rsid w:val="00C12C7D"/>
    <w:rsid w:val="00C1595B"/>
    <w:rsid w:val="00C35890"/>
    <w:rsid w:val="00C3763E"/>
    <w:rsid w:val="00C44582"/>
    <w:rsid w:val="00C542C2"/>
    <w:rsid w:val="00C93F7A"/>
    <w:rsid w:val="00CB6093"/>
    <w:rsid w:val="00CD07C8"/>
    <w:rsid w:val="00CE15EB"/>
    <w:rsid w:val="00D1701D"/>
    <w:rsid w:val="00D20642"/>
    <w:rsid w:val="00D25EC5"/>
    <w:rsid w:val="00D467E8"/>
    <w:rsid w:val="00D57ACB"/>
    <w:rsid w:val="00D70647"/>
    <w:rsid w:val="00D81748"/>
    <w:rsid w:val="00D96D5F"/>
    <w:rsid w:val="00DA14C6"/>
    <w:rsid w:val="00DA49D7"/>
    <w:rsid w:val="00DA6BF7"/>
    <w:rsid w:val="00DB011F"/>
    <w:rsid w:val="00DD0EEE"/>
    <w:rsid w:val="00DD6801"/>
    <w:rsid w:val="00DE3AC1"/>
    <w:rsid w:val="00DE5D87"/>
    <w:rsid w:val="00DF02CC"/>
    <w:rsid w:val="00DF4E0C"/>
    <w:rsid w:val="00DF64FD"/>
    <w:rsid w:val="00DF7EC0"/>
    <w:rsid w:val="00E0121B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E1F51"/>
    <w:rsid w:val="00F0470A"/>
    <w:rsid w:val="00F24E4F"/>
    <w:rsid w:val="00F67D36"/>
    <w:rsid w:val="00F700BE"/>
    <w:rsid w:val="00F965A8"/>
    <w:rsid w:val="00FB011F"/>
    <w:rsid w:val="00FC28BC"/>
    <w:rsid w:val="00FC2E4A"/>
    <w:rsid w:val="00FC6963"/>
    <w:rsid w:val="00FC71A0"/>
    <w:rsid w:val="00FC7C06"/>
    <w:rsid w:val="00FD3ADB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4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2019-12-06T09:34:00Z</dcterms:created>
  <dcterms:modified xsi:type="dcterms:W3CDTF">2022-02-03T14:27:00Z</dcterms:modified>
</cp:coreProperties>
</file>