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АДМИНИСТРАЦИЯ  КРАСНОГОРСКОГО  РАЙОНА</w:t>
      </w:r>
    </w:p>
    <w:p w:rsidR="00164ADC" w:rsidRPr="00FE31F0" w:rsidRDefault="00164ADC" w:rsidP="00164ADC">
      <w:pPr>
        <w:jc w:val="center"/>
        <w:rPr>
          <w:color w:val="000000"/>
          <w:sz w:val="26"/>
        </w:rPr>
      </w:pPr>
    </w:p>
    <w:p w:rsidR="00164ADC" w:rsidRPr="00FE31F0" w:rsidRDefault="00164ADC" w:rsidP="00164ADC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501DBB">
        <w:rPr>
          <w:sz w:val="24"/>
          <w:szCs w:val="24"/>
        </w:rPr>
        <w:t>14</w:t>
      </w:r>
      <w:r w:rsidR="00166273">
        <w:rPr>
          <w:sz w:val="24"/>
          <w:szCs w:val="24"/>
        </w:rPr>
        <w:t>.11.202</w:t>
      </w:r>
      <w:r w:rsidR="004421D9">
        <w:rPr>
          <w:sz w:val="24"/>
          <w:szCs w:val="24"/>
        </w:rPr>
        <w:t>2</w:t>
      </w:r>
      <w:bookmarkStart w:id="0" w:name="_GoBack"/>
      <w:bookmarkEnd w:id="0"/>
      <w:r w:rsidR="00166273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№</w:t>
      </w:r>
      <w:r w:rsidR="00501DBB">
        <w:rPr>
          <w:sz w:val="24"/>
          <w:szCs w:val="24"/>
        </w:rPr>
        <w:t>649</w:t>
      </w:r>
      <w:r w:rsidRPr="00FE31F0">
        <w:rPr>
          <w:sz w:val="24"/>
          <w:szCs w:val="24"/>
        </w:rPr>
        <w:t xml:space="preserve"> </w:t>
      </w:r>
    </w:p>
    <w:p w:rsidR="00164ADC" w:rsidRPr="00FE31F0" w:rsidRDefault="00164ADC" w:rsidP="00164ADC">
      <w:pPr>
        <w:rPr>
          <w:color w:val="000000"/>
          <w:sz w:val="26"/>
        </w:rPr>
      </w:pPr>
      <w:proofErr w:type="spellStart"/>
      <w:r w:rsidRPr="00FE31F0">
        <w:rPr>
          <w:sz w:val="24"/>
          <w:szCs w:val="24"/>
        </w:rPr>
        <w:t>пгт</w:t>
      </w:r>
      <w:proofErr w:type="spellEnd"/>
      <w:r w:rsidRPr="00FE31F0">
        <w:rPr>
          <w:sz w:val="24"/>
          <w:szCs w:val="24"/>
        </w:rPr>
        <w:t xml:space="preserve">. Красная  Гора                                                                              </w:t>
      </w:r>
    </w:p>
    <w:p w:rsidR="00164ADC" w:rsidRPr="00FE31F0" w:rsidRDefault="00164ADC" w:rsidP="00164ADC">
      <w:pPr>
        <w:rPr>
          <w:b/>
          <w:sz w:val="24"/>
          <w:szCs w:val="24"/>
        </w:rPr>
      </w:pPr>
    </w:p>
    <w:p w:rsidR="00AF29E1" w:rsidRDefault="004C787B" w:rsidP="004C787B">
      <w:pPr>
        <w:ind w:right="4818"/>
        <w:jc w:val="both"/>
        <w:rPr>
          <w:sz w:val="24"/>
          <w:szCs w:val="24"/>
        </w:rPr>
      </w:pPr>
      <w:r w:rsidRPr="004C787B">
        <w:rPr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  <w:r w:rsidR="00E408CB">
        <w:rPr>
          <w:sz w:val="24"/>
          <w:szCs w:val="24"/>
        </w:rPr>
        <w:t>а</w:t>
      </w:r>
      <w:r w:rsidRPr="004C787B">
        <w:rPr>
          <w:sz w:val="24"/>
          <w:szCs w:val="24"/>
        </w:rPr>
        <w:t>дминистрации Красногорского района</w:t>
      </w:r>
      <w:r>
        <w:rPr>
          <w:sz w:val="24"/>
          <w:szCs w:val="24"/>
        </w:rPr>
        <w:t xml:space="preserve"> </w:t>
      </w:r>
      <w:r w:rsidRPr="004C787B">
        <w:rPr>
          <w:sz w:val="24"/>
          <w:szCs w:val="24"/>
        </w:rPr>
        <w:t>Брянской области от 09.11.2021 г. №735</w:t>
      </w:r>
      <w:r>
        <w:rPr>
          <w:sz w:val="24"/>
          <w:szCs w:val="24"/>
        </w:rPr>
        <w:t xml:space="preserve"> </w:t>
      </w:r>
      <w:r w:rsidRPr="004C787B">
        <w:rPr>
          <w:sz w:val="24"/>
          <w:szCs w:val="24"/>
        </w:rPr>
        <w:t>«Об утверждении перечня главных администраторов</w:t>
      </w:r>
      <w:r>
        <w:rPr>
          <w:sz w:val="24"/>
          <w:szCs w:val="24"/>
        </w:rPr>
        <w:t xml:space="preserve"> </w:t>
      </w:r>
      <w:r w:rsidRPr="004C787B">
        <w:rPr>
          <w:sz w:val="24"/>
          <w:szCs w:val="24"/>
        </w:rPr>
        <w:t xml:space="preserve">доходов и источников </w:t>
      </w:r>
      <w:proofErr w:type="gramStart"/>
      <w:r w:rsidRPr="004C787B">
        <w:rPr>
          <w:sz w:val="24"/>
          <w:szCs w:val="24"/>
        </w:rPr>
        <w:t>финансирования дефицита</w:t>
      </w:r>
      <w:r>
        <w:rPr>
          <w:sz w:val="24"/>
          <w:szCs w:val="24"/>
        </w:rPr>
        <w:t xml:space="preserve"> </w:t>
      </w:r>
      <w:r w:rsidRPr="004C787B">
        <w:rPr>
          <w:sz w:val="24"/>
          <w:szCs w:val="24"/>
        </w:rPr>
        <w:t>бюджета Красногорского муниципального района</w:t>
      </w:r>
      <w:r>
        <w:rPr>
          <w:sz w:val="24"/>
          <w:szCs w:val="24"/>
        </w:rPr>
        <w:t xml:space="preserve"> </w:t>
      </w:r>
      <w:r w:rsidRPr="004C787B">
        <w:rPr>
          <w:sz w:val="24"/>
          <w:szCs w:val="24"/>
        </w:rPr>
        <w:t>Брянской области</w:t>
      </w:r>
      <w:proofErr w:type="gramEnd"/>
      <w:r w:rsidRPr="004C787B">
        <w:rPr>
          <w:sz w:val="24"/>
          <w:szCs w:val="24"/>
        </w:rPr>
        <w:t>»</w:t>
      </w:r>
      <w:r w:rsidR="00AF29E1">
        <w:rPr>
          <w:sz w:val="24"/>
          <w:szCs w:val="24"/>
        </w:rPr>
        <w:t xml:space="preserve"> </w:t>
      </w:r>
    </w:p>
    <w:p w:rsidR="00164ADC" w:rsidRPr="00FE31F0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58693B" w:rsidRDefault="0058693B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58693B">
        <w:rPr>
          <w:sz w:val="24"/>
          <w:szCs w:val="24"/>
        </w:rPr>
        <w:t>В соответствии с пунктом 3.2 статьи 160.1</w:t>
      </w:r>
      <w:r w:rsidR="005E60C5">
        <w:rPr>
          <w:sz w:val="24"/>
          <w:szCs w:val="24"/>
        </w:rPr>
        <w:t>, пунктом 4 статьи 160.2</w:t>
      </w:r>
      <w:r w:rsidRPr="0058693B">
        <w:rPr>
          <w:sz w:val="24"/>
          <w:szCs w:val="24"/>
        </w:rPr>
        <w:t xml:space="preserve"> Бюджетного кодекса Российской Федерации </w:t>
      </w:r>
      <w:r w:rsidR="00E408CB">
        <w:rPr>
          <w:color w:val="000000"/>
          <w:sz w:val="24"/>
          <w:szCs w:val="24"/>
        </w:rPr>
        <w:t>а</w:t>
      </w:r>
      <w:r w:rsidR="00164ADC" w:rsidRPr="0058693B">
        <w:rPr>
          <w:color w:val="000000"/>
          <w:sz w:val="24"/>
          <w:szCs w:val="24"/>
        </w:rPr>
        <w:t>дминистрация Красногорского района Брянской области  постановляет:</w:t>
      </w:r>
    </w:p>
    <w:p w:rsidR="0085622B" w:rsidRPr="0085622B" w:rsidRDefault="00E408CB" w:rsidP="0085622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а</w:t>
      </w:r>
      <w:r w:rsidR="0085622B" w:rsidRPr="0085622B">
        <w:rPr>
          <w:sz w:val="24"/>
          <w:szCs w:val="24"/>
        </w:rPr>
        <w:t>дминистрации Красногорского района Брянской области от 09.11.2021 г. №735 «Об утверждении перечня главных администраторов доходов и источников финансирования дефицита бюджета Красногорского муниципального района Брянской области»</w:t>
      </w:r>
      <w:r w:rsidR="005B4EEA">
        <w:rPr>
          <w:sz w:val="24"/>
          <w:szCs w:val="24"/>
        </w:rPr>
        <w:t xml:space="preserve"> (с изменениями, внесенными постановлениями администрации Красногорского района от 10.12.2021 года №830, от 11.07.2022 года №369) </w:t>
      </w:r>
      <w:r w:rsidR="0085622B" w:rsidRPr="0085622B">
        <w:rPr>
          <w:sz w:val="24"/>
          <w:szCs w:val="24"/>
        </w:rPr>
        <w:t>следующие изменения:</w:t>
      </w:r>
    </w:p>
    <w:p w:rsidR="00FD7917" w:rsidRDefault="00FD7917" w:rsidP="00FD7917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приложение №1 «П</w:t>
      </w:r>
      <w:r w:rsidRPr="000976D3">
        <w:rPr>
          <w:sz w:val="24"/>
          <w:szCs w:val="24"/>
        </w:rPr>
        <w:t xml:space="preserve">еречень главных администраторов доходов бюджета </w:t>
      </w:r>
      <w:r>
        <w:rPr>
          <w:sz w:val="24"/>
          <w:szCs w:val="24"/>
        </w:rPr>
        <w:t>К</w:t>
      </w:r>
      <w:r w:rsidRPr="000976D3">
        <w:rPr>
          <w:sz w:val="24"/>
          <w:szCs w:val="24"/>
        </w:rPr>
        <w:t xml:space="preserve">расногорского муниципального района </w:t>
      </w:r>
      <w:r>
        <w:rPr>
          <w:sz w:val="24"/>
          <w:szCs w:val="24"/>
        </w:rPr>
        <w:t>Б</w:t>
      </w:r>
      <w:r w:rsidRPr="000976D3">
        <w:rPr>
          <w:sz w:val="24"/>
          <w:szCs w:val="24"/>
        </w:rPr>
        <w:t>рянской области</w:t>
      </w:r>
      <w:r>
        <w:rPr>
          <w:sz w:val="24"/>
          <w:szCs w:val="24"/>
        </w:rPr>
        <w:t>»  изложить в следующей редакции:</w:t>
      </w:r>
    </w:p>
    <w:p w:rsidR="00FD7917" w:rsidRPr="00FD7917" w:rsidRDefault="00FD7917" w:rsidP="00FD7917">
      <w:pPr>
        <w:pStyle w:val="a3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FD7917">
        <w:rPr>
          <w:sz w:val="24"/>
          <w:szCs w:val="24"/>
        </w:rPr>
        <w:t>Приложение №1</w:t>
      </w:r>
    </w:p>
    <w:p w:rsidR="00FD7917" w:rsidRPr="00FD7917" w:rsidRDefault="00FD7917" w:rsidP="00FD7917">
      <w:pPr>
        <w:pStyle w:val="a3"/>
        <w:ind w:firstLine="567"/>
        <w:jc w:val="right"/>
        <w:rPr>
          <w:sz w:val="24"/>
          <w:szCs w:val="24"/>
        </w:rPr>
      </w:pPr>
    </w:p>
    <w:p w:rsidR="00FD7917" w:rsidRPr="00FD7917" w:rsidRDefault="00FD7917" w:rsidP="00FD7917">
      <w:pPr>
        <w:pStyle w:val="a3"/>
        <w:ind w:firstLine="567"/>
        <w:jc w:val="right"/>
        <w:rPr>
          <w:sz w:val="24"/>
          <w:szCs w:val="24"/>
        </w:rPr>
      </w:pPr>
      <w:r w:rsidRPr="00FD7917">
        <w:rPr>
          <w:sz w:val="24"/>
          <w:szCs w:val="24"/>
        </w:rPr>
        <w:t>Утвержден</w:t>
      </w:r>
    </w:p>
    <w:p w:rsidR="00FD7917" w:rsidRPr="00FD7917" w:rsidRDefault="00FD7917" w:rsidP="00FD7917">
      <w:pPr>
        <w:pStyle w:val="a3"/>
        <w:ind w:firstLine="567"/>
        <w:jc w:val="right"/>
        <w:rPr>
          <w:sz w:val="24"/>
          <w:szCs w:val="24"/>
        </w:rPr>
      </w:pPr>
      <w:r w:rsidRPr="00FD7917">
        <w:rPr>
          <w:sz w:val="24"/>
          <w:szCs w:val="24"/>
        </w:rPr>
        <w:t xml:space="preserve">постановлением администрации </w:t>
      </w:r>
    </w:p>
    <w:p w:rsidR="00FD7917" w:rsidRPr="00FD7917" w:rsidRDefault="00FD7917" w:rsidP="00FD7917">
      <w:pPr>
        <w:pStyle w:val="a3"/>
        <w:ind w:firstLine="567"/>
        <w:jc w:val="right"/>
        <w:rPr>
          <w:sz w:val="24"/>
          <w:szCs w:val="24"/>
        </w:rPr>
      </w:pPr>
      <w:r w:rsidRPr="00FD7917">
        <w:rPr>
          <w:sz w:val="24"/>
          <w:szCs w:val="24"/>
        </w:rPr>
        <w:t>Красногорского района Брянской области</w:t>
      </w:r>
    </w:p>
    <w:p w:rsidR="00942251" w:rsidRDefault="00FD7917" w:rsidP="00FD7917">
      <w:pPr>
        <w:pStyle w:val="a3"/>
        <w:ind w:left="0" w:firstLine="567"/>
        <w:jc w:val="right"/>
      </w:pPr>
      <w:r w:rsidRPr="00FD7917">
        <w:rPr>
          <w:sz w:val="24"/>
          <w:szCs w:val="24"/>
        </w:rPr>
        <w:t xml:space="preserve">от 09.11.2021 г. №735    </w:t>
      </w:r>
      <w:r>
        <w:rPr>
          <w:sz w:val="24"/>
          <w:szCs w:val="24"/>
        </w:rPr>
        <w:t xml:space="preserve"> </w:t>
      </w:r>
    </w:p>
    <w:p w:rsidR="00FD7917" w:rsidRDefault="00FD7917" w:rsidP="00B060E9">
      <w:pPr>
        <w:pStyle w:val="a3"/>
        <w:ind w:left="0" w:right="-1"/>
        <w:jc w:val="center"/>
      </w:pPr>
    </w:p>
    <w:p w:rsidR="005E0763" w:rsidRDefault="005E0763" w:rsidP="00B060E9">
      <w:pPr>
        <w:pStyle w:val="a3"/>
        <w:ind w:left="0" w:right="-1"/>
        <w:jc w:val="center"/>
        <w:rPr>
          <w:b/>
        </w:rPr>
      </w:pPr>
    </w:p>
    <w:p w:rsidR="00942251" w:rsidRPr="00942251" w:rsidRDefault="00942251" w:rsidP="00B060E9">
      <w:pPr>
        <w:pStyle w:val="a3"/>
        <w:ind w:left="0" w:right="-1"/>
        <w:jc w:val="center"/>
        <w:rPr>
          <w:b/>
        </w:rPr>
      </w:pPr>
      <w:r w:rsidRPr="00942251">
        <w:rPr>
          <w:b/>
        </w:rPr>
        <w:t xml:space="preserve">ПЕРЕЧЕНЬ ГЛАВНЫХ </w:t>
      </w:r>
      <w:proofErr w:type="gramStart"/>
      <w:r w:rsidRPr="00942251">
        <w:rPr>
          <w:b/>
        </w:rPr>
        <w:t>АДМИНИСТРАТОРОВ ДОХОДОВ  БЮДЖЕТА КРАСНОГОРСКОГО МУНИЦИПАЛЬНОГО РАЙОНА БРЯНСКОЙ ОБЛАСТИ</w:t>
      </w:r>
      <w:proofErr w:type="gramEnd"/>
      <w:r w:rsidRPr="00942251">
        <w:rPr>
          <w:b/>
        </w:rPr>
        <w:t xml:space="preserve"> 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222"/>
        <w:gridCol w:w="6521"/>
      </w:tblGrid>
      <w:tr w:rsidR="00942251" w:rsidRPr="00006D20" w:rsidTr="00493A5B">
        <w:trPr>
          <w:cantSplit/>
          <w:trHeight w:val="827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224FC6" w:rsidRDefault="00942251" w:rsidP="007C5A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224FC6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942251" w:rsidRPr="00224FC6" w:rsidRDefault="00942251" w:rsidP="007C5A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классификации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251" w:rsidRPr="00224FC6" w:rsidRDefault="00942251" w:rsidP="007C5A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Наименование главного администратора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42251" w:rsidRPr="00224FC6" w:rsidRDefault="00942251" w:rsidP="007C5A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кода вида (подвида) доходов бюджета                                    муниципального  района </w:t>
            </w:r>
          </w:p>
        </w:tc>
      </w:tr>
      <w:tr w:rsidR="00942251" w:rsidRPr="00006D20" w:rsidTr="00493A5B">
        <w:trPr>
          <w:cantSplit/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224FC6" w:rsidRDefault="00942251" w:rsidP="007C5A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FC6">
              <w:rPr>
                <w:rFonts w:ascii="Times New Roman" w:hAnsi="Times New Roman" w:cs="Times New Roman"/>
              </w:rPr>
              <w:t>адми-нист-ратора</w:t>
            </w:r>
            <w:proofErr w:type="spellEnd"/>
            <w:r w:rsidRPr="00224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24FC6">
              <w:rPr>
                <w:rFonts w:ascii="Times New Roman" w:hAnsi="Times New Roman" w:cs="Times New Roman"/>
              </w:rPr>
              <w:t>дохо-дов</w:t>
            </w:r>
            <w:proofErr w:type="spellEnd"/>
            <w:proofErr w:type="gramEnd"/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224FC6" w:rsidRDefault="00942251" w:rsidP="007C5A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вида (подвида) </w:t>
            </w:r>
            <w:r w:rsidRPr="00224FC6">
              <w:rPr>
                <w:rFonts w:ascii="Times New Roman" w:hAnsi="Times New Roman" w:cs="Times New Roman"/>
              </w:rPr>
              <w:t>доходов</w:t>
            </w:r>
          </w:p>
          <w:p w:rsidR="00942251" w:rsidRPr="00224FC6" w:rsidRDefault="00942251" w:rsidP="007C5A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бюджета</w:t>
            </w:r>
          </w:p>
          <w:p w:rsidR="00942251" w:rsidRPr="00224FC6" w:rsidRDefault="00942251" w:rsidP="007C5A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муниципального</w:t>
            </w:r>
          </w:p>
          <w:p w:rsidR="00942251" w:rsidRPr="00224FC6" w:rsidRDefault="00942251" w:rsidP="007C5A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006D20" w:rsidRDefault="00942251" w:rsidP="007C5A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51" w:rsidRPr="00006D20" w:rsidTr="00F10181">
        <w:trPr>
          <w:trHeight w:val="266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008</w:t>
            </w:r>
          </w:p>
        </w:tc>
        <w:tc>
          <w:tcPr>
            <w:tcW w:w="8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Администрация Красногорского района Брянской области</w:t>
            </w:r>
          </w:p>
        </w:tc>
      </w:tr>
      <w:tr w:rsidR="00942251" w:rsidRPr="00EC49CA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1 13 01995 05 0000 130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 xml:space="preserve">Прочие  доходы от оказания  платных  услуг (работ) получателями  средств   бюджетов муниципальных  районов  </w:t>
            </w:r>
          </w:p>
        </w:tc>
      </w:tr>
      <w:tr w:rsidR="00942251" w:rsidRPr="00EC49CA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1 13 02065 05 0000 130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33533D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42251" w:rsidRPr="00EC49CA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lastRenderedPageBreak/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1 13 02995 05 0000 130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Прочие  доходы  от компенсации  затрат  бюджетов   муниципальных  районов</w:t>
            </w:r>
          </w:p>
        </w:tc>
      </w:tr>
      <w:tr w:rsidR="00942251" w:rsidRPr="00EC49CA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1 15 02050 05 0000 140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Платежи, взимаемые  органами местного   самоуправления (организациями)  муниципальных  районов  за выполнение  определенных функций</w:t>
            </w:r>
          </w:p>
        </w:tc>
      </w:tr>
      <w:tr w:rsidR="00942251" w:rsidRPr="00EF44A3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33533D" w:rsidRDefault="00942251" w:rsidP="007C5ADA">
            <w:r w:rsidRPr="0033533D"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</w:pPr>
            <w:r w:rsidRPr="0033533D">
              <w:t>1 16 01074 01 0000 140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33533D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42251" w:rsidRPr="00EF44A3" w:rsidTr="00493A5B">
        <w:trPr>
          <w:trHeight w:val="1119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33533D" w:rsidRDefault="00942251" w:rsidP="007C5ADA">
            <w:r w:rsidRPr="0033533D"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</w:pPr>
            <w:r w:rsidRPr="0033533D">
              <w:t>1 16 01094 01 0000 140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33533D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942251" w:rsidRPr="00EF44A3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33533D" w:rsidRDefault="00942251" w:rsidP="007C5ADA">
            <w:r w:rsidRPr="0033533D"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</w:pPr>
            <w:r w:rsidRPr="0033533D">
              <w:t>1 16 01114 01 0000 140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33533D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942251" w:rsidRPr="00EF44A3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33533D" w:rsidRDefault="00942251" w:rsidP="007C5ADA">
            <w:r w:rsidRPr="0033533D"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</w:pPr>
            <w:r w:rsidRPr="0033533D">
              <w:t>1 16 01154 01 0000 140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33533D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" w:history="1">
              <w:r w:rsidRPr="0033533D">
                <w:t>пункте 6 статьи 46</w:t>
              </w:r>
            </w:hyperlink>
            <w:r w:rsidRPr="0033533D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42251" w:rsidRPr="00EF44A3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33533D" w:rsidRDefault="00942251" w:rsidP="007C5ADA">
            <w:r w:rsidRPr="0033533D"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</w:pPr>
            <w:r w:rsidRPr="0033533D">
              <w:t>1 16 01194 01 0000 140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33533D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42251" w:rsidRPr="009931A8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6B035F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B035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6B035F" w:rsidRDefault="00942251" w:rsidP="007C5ADA">
            <w:pPr>
              <w:autoSpaceDE w:val="0"/>
              <w:autoSpaceDN w:val="0"/>
              <w:adjustRightInd w:val="0"/>
            </w:pPr>
            <w:r w:rsidRPr="006B035F">
              <w:t>1 16 02020 02 0000 140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251" w:rsidRPr="006B035F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6B035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42251" w:rsidRPr="009931A8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6B035F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B035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6B035F" w:rsidRDefault="00942251" w:rsidP="007C5ADA">
            <w:pPr>
              <w:autoSpaceDE w:val="0"/>
              <w:autoSpaceDN w:val="0"/>
              <w:adjustRightInd w:val="0"/>
            </w:pPr>
            <w:r w:rsidRPr="006B035F">
              <w:t>1 16 02020 02 0111 140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251" w:rsidRPr="006B035F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6B035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(сумма уплаты штрафов за нарушение установленных мер пожарной безопасности в период высокой пожарной опасности на территории Брянской области)</w:t>
            </w:r>
          </w:p>
        </w:tc>
      </w:tr>
      <w:tr w:rsidR="00942251" w:rsidRPr="009931A8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6B035F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B035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6B035F" w:rsidRDefault="00942251" w:rsidP="007C5ADA">
            <w:pPr>
              <w:autoSpaceDE w:val="0"/>
              <w:autoSpaceDN w:val="0"/>
              <w:adjustRightInd w:val="0"/>
            </w:pPr>
            <w:r w:rsidRPr="006B035F">
              <w:t>1 16 02020 02 0140 140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251" w:rsidRPr="006B035F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6B035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(сумма уплаты штрафов за торговлю в неустановленных местах)</w:t>
            </w:r>
          </w:p>
        </w:tc>
      </w:tr>
      <w:tr w:rsidR="00942251" w:rsidRPr="009931A8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6B035F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B035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6B035F" w:rsidRDefault="00942251" w:rsidP="007C5ADA">
            <w:pPr>
              <w:autoSpaceDE w:val="0"/>
              <w:autoSpaceDN w:val="0"/>
              <w:adjustRightInd w:val="0"/>
            </w:pPr>
            <w:r w:rsidRPr="006B035F">
              <w:t>1 16 02020 02 0150 140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251" w:rsidRPr="006B035F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6B035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(сумма уплаты штрафов за нарушение правил благоустройства городов и других населенных пунктов)</w:t>
            </w:r>
          </w:p>
        </w:tc>
      </w:tr>
      <w:tr w:rsidR="00942251" w:rsidRPr="009931A8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6B035F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B035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6B035F" w:rsidRDefault="00942251" w:rsidP="007C5ADA">
            <w:pPr>
              <w:autoSpaceDE w:val="0"/>
              <w:autoSpaceDN w:val="0"/>
              <w:adjustRightInd w:val="0"/>
            </w:pPr>
            <w:r w:rsidRPr="006B035F">
              <w:t>1 16 02020 02 0160 140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251" w:rsidRPr="006B035F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6B035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(сумма уплаты штрафов за несанкционированное нанесение надписей, рисунков в общественных местах)</w:t>
            </w:r>
          </w:p>
        </w:tc>
      </w:tr>
      <w:tr w:rsidR="00942251" w:rsidRPr="009931A8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6B035F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B035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6B035F" w:rsidRDefault="00942251" w:rsidP="007C5ADA">
            <w:pPr>
              <w:autoSpaceDE w:val="0"/>
              <w:autoSpaceDN w:val="0"/>
              <w:adjustRightInd w:val="0"/>
            </w:pPr>
            <w:r w:rsidRPr="006B035F">
              <w:t>1 16 02020 02 0180 140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251" w:rsidRPr="006B035F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6B035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(сумма уплаты штрафов за нарушение правил содержания домашних животных в городах и иных населенных пунктах и непринятие мер к отлову и содержанию безнадзорных животных)</w:t>
            </w:r>
          </w:p>
        </w:tc>
      </w:tr>
      <w:tr w:rsidR="00942251" w:rsidRPr="009931A8" w:rsidTr="00F10181">
        <w:trPr>
          <w:trHeight w:val="26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6B035F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B035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6B035F" w:rsidRDefault="00942251" w:rsidP="007C5ADA">
            <w:pPr>
              <w:autoSpaceDE w:val="0"/>
              <w:autoSpaceDN w:val="0"/>
              <w:adjustRightInd w:val="0"/>
            </w:pPr>
            <w:r w:rsidRPr="006B035F">
              <w:t>1 16 02020 02 0200 140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251" w:rsidRPr="006B035F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6B035F"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(сумма уплаты штрафов за загрязнение территорий городов и населенных пунктов бытовыми и </w:t>
            </w:r>
            <w:r w:rsidRPr="006B035F">
              <w:lastRenderedPageBreak/>
              <w:t>промышленными отходами)</w:t>
            </w:r>
          </w:p>
        </w:tc>
      </w:tr>
      <w:tr w:rsidR="00942251" w:rsidRPr="009931A8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6B035F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B035F">
              <w:rPr>
                <w:rFonts w:ascii="Times New Roman" w:hAnsi="Times New Roman" w:cs="Times New Roman"/>
              </w:rPr>
              <w:lastRenderedPageBreak/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6B035F" w:rsidRDefault="00942251" w:rsidP="007C5ADA">
            <w:pPr>
              <w:autoSpaceDE w:val="0"/>
              <w:autoSpaceDN w:val="0"/>
              <w:adjustRightInd w:val="0"/>
            </w:pPr>
            <w:r w:rsidRPr="006B035F">
              <w:t>1 16 02020 02 0151 140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251" w:rsidRPr="006B035F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6B035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(сумма уплаты штрафов за нарушение тишины и покоя граждан)</w:t>
            </w:r>
          </w:p>
        </w:tc>
      </w:tr>
      <w:tr w:rsidR="004F30DF" w:rsidRPr="009931A8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DF" w:rsidRPr="00F10181" w:rsidRDefault="004F30DF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10181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DF" w:rsidRPr="00F10181" w:rsidRDefault="004F30DF" w:rsidP="007C5ADA">
            <w:pPr>
              <w:autoSpaceDE w:val="0"/>
              <w:autoSpaceDN w:val="0"/>
              <w:adjustRightInd w:val="0"/>
            </w:pPr>
            <w:r w:rsidRPr="00F10181">
              <w:t>1 16 10032 05 0000 140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0DF" w:rsidRPr="00F10181" w:rsidRDefault="004F30DF" w:rsidP="007C5ADA">
            <w:pPr>
              <w:autoSpaceDE w:val="0"/>
              <w:autoSpaceDN w:val="0"/>
              <w:adjustRightInd w:val="0"/>
              <w:jc w:val="both"/>
            </w:pPr>
            <w:r w:rsidRPr="00F10181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42251" w:rsidRPr="008C75BD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6B035F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B035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6B035F" w:rsidRDefault="00942251" w:rsidP="007C5ADA">
            <w:pPr>
              <w:autoSpaceDE w:val="0"/>
              <w:autoSpaceDN w:val="0"/>
              <w:adjustRightInd w:val="0"/>
            </w:pPr>
            <w:r w:rsidRPr="006B035F">
              <w:t>1 16 10062 05 0000 140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251" w:rsidRPr="006B035F" w:rsidRDefault="00942251" w:rsidP="007C5A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B035F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42251" w:rsidRPr="008C75BD" w:rsidTr="00493A5B">
        <w:trPr>
          <w:trHeight w:val="25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6B035F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B035F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6B035F" w:rsidRDefault="00942251" w:rsidP="007C5ADA">
            <w:pPr>
              <w:autoSpaceDE w:val="0"/>
              <w:autoSpaceDN w:val="0"/>
              <w:adjustRightInd w:val="0"/>
            </w:pPr>
            <w:r w:rsidRPr="006B035F">
              <w:t>1 16 10082 05 0000 140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251" w:rsidRPr="006B035F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6B035F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942251" w:rsidRPr="00EC49CA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Невыясненные  поступления, зачисляемые  в  бюджеты муниципальных  районов</w:t>
            </w:r>
          </w:p>
        </w:tc>
      </w:tr>
      <w:tr w:rsidR="00942251" w:rsidRPr="00EC49CA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Прочие  неналоговые  доходы  бюджетов  муниципальных  районов</w:t>
            </w:r>
          </w:p>
        </w:tc>
      </w:tr>
      <w:tr w:rsidR="00942251" w:rsidRPr="00FC7DEE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2 02 20077 05 0000 150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 xml:space="preserve">Субсидии бюджетам муниципальных районов на </w:t>
            </w:r>
            <w:proofErr w:type="spellStart"/>
            <w:r w:rsidRPr="0033533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3533D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942251" w:rsidRPr="00EC49CA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2 02 20216 05 0000 150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33533D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42251" w:rsidRPr="00FC7DEE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2 02 25243 05 0000 150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4F30DF" w:rsidRPr="00FC7DEE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0DF" w:rsidRPr="00F10181" w:rsidRDefault="004F30DF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10181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0DF" w:rsidRPr="00F10181" w:rsidRDefault="004F30DF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10181">
              <w:rPr>
                <w:rFonts w:ascii="Times New Roman" w:hAnsi="Times New Roman" w:cs="Times New Roman"/>
              </w:rPr>
              <w:t>2 02 25304 05 0000 150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0DF" w:rsidRPr="00F10181" w:rsidRDefault="004F30DF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10181">
              <w:rPr>
                <w:rFonts w:ascii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42251" w:rsidRPr="00EC49CA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F10181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10181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F10181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10181">
              <w:rPr>
                <w:rFonts w:ascii="Times New Roman" w:hAnsi="Times New Roman" w:cs="Times New Roman"/>
              </w:rPr>
              <w:t>2 02 25467 05 0000 150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F10181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F10181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42251" w:rsidRPr="00EC49CA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F10181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10181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F10181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10181">
              <w:rPr>
                <w:rFonts w:ascii="Times New Roman" w:hAnsi="Times New Roman" w:cs="Times New Roman"/>
              </w:rPr>
              <w:t>2 02 25497 05 0000 150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F10181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F10181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F30DF" w:rsidRPr="00EC49CA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0DF" w:rsidRPr="00F10181" w:rsidRDefault="004F30DF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10181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0DF" w:rsidRPr="00F10181" w:rsidRDefault="004F30DF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10181">
              <w:rPr>
                <w:rFonts w:ascii="Times New Roman" w:hAnsi="Times New Roman" w:cs="Times New Roman"/>
              </w:rPr>
              <w:t>2 02 25511 05 0000 150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0DF" w:rsidRPr="00F10181" w:rsidRDefault="004F30DF" w:rsidP="007C5ADA">
            <w:pPr>
              <w:autoSpaceDE w:val="0"/>
              <w:autoSpaceDN w:val="0"/>
              <w:adjustRightInd w:val="0"/>
              <w:jc w:val="both"/>
            </w:pPr>
            <w:r w:rsidRPr="00F10181">
              <w:t>Субсидии бюджетам муниципальных районов на проведение комплексных кадастровых работ</w:t>
            </w:r>
          </w:p>
        </w:tc>
      </w:tr>
      <w:tr w:rsidR="00942251" w:rsidRPr="00EC49CA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F10181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10181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F10181" w:rsidRDefault="00942251" w:rsidP="007C5ADA">
            <w:r w:rsidRPr="00F10181">
              <w:t>2 02 25519 05 0000 150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F10181" w:rsidRDefault="00942251" w:rsidP="007C5ADA">
            <w:pPr>
              <w:jc w:val="both"/>
            </w:pPr>
            <w:r w:rsidRPr="00F10181">
              <w:t>Субсидии бюджетам муниципальных районов на поддержку отрасли культуры</w:t>
            </w:r>
          </w:p>
        </w:tc>
      </w:tr>
      <w:tr w:rsidR="004F30DF" w:rsidRPr="00EC49CA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0DF" w:rsidRPr="00F10181" w:rsidRDefault="004F30DF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10181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0DF" w:rsidRPr="00F10181" w:rsidRDefault="004F30DF" w:rsidP="007C5ADA">
            <w:r w:rsidRPr="00F10181">
              <w:t>2 02 25750 05 0000 150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0DF" w:rsidRPr="00F10181" w:rsidRDefault="004F30DF" w:rsidP="007C5ADA">
            <w:pPr>
              <w:jc w:val="both"/>
            </w:pPr>
            <w:r w:rsidRPr="00F10181"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507197" w:rsidRPr="00EC49CA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7" w:rsidRPr="00F10181" w:rsidRDefault="00507197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10181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7" w:rsidRPr="00F10181" w:rsidRDefault="00507197" w:rsidP="007C5ADA">
            <w:r w:rsidRPr="00F10181">
              <w:t>2 02 25753 05 0000 150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7" w:rsidRPr="00F10181" w:rsidRDefault="00EB7109" w:rsidP="007C5ADA">
            <w:pPr>
              <w:jc w:val="both"/>
            </w:pPr>
            <w:r w:rsidRPr="00F10181">
              <w:t xml:space="preserve">Субсидии бюджетам муниципальных районов на </w:t>
            </w:r>
            <w:proofErr w:type="spellStart"/>
            <w:r w:rsidRPr="00F10181">
              <w:t>софинансирование</w:t>
            </w:r>
            <w:proofErr w:type="spellEnd"/>
            <w:r w:rsidRPr="00F10181">
              <w:t xml:space="preserve"> закупки оборудования для создания "умных" спортивных площадок</w:t>
            </w:r>
          </w:p>
        </w:tc>
      </w:tr>
      <w:tr w:rsidR="00942251" w:rsidRPr="00EC49CA" w:rsidTr="00493A5B">
        <w:trPr>
          <w:trHeight w:val="314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2 02 29999 05 0000 150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jc w:val="both"/>
            </w:pPr>
            <w:r w:rsidRPr="0033533D">
              <w:t>Прочие субсидии бюджетам муниципальных районов</w:t>
            </w:r>
          </w:p>
        </w:tc>
      </w:tr>
      <w:tr w:rsidR="00942251" w:rsidRPr="00EC49CA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2 02 30024 05 0000 150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jc w:val="both"/>
            </w:pPr>
            <w:r w:rsidRPr="0033533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42251" w:rsidRPr="00EC49CA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2 02 30027 05 0000 150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4F30DF" w:rsidP="007C5ADA">
            <w:pPr>
              <w:jc w:val="both"/>
            </w:pPr>
            <w:r w:rsidRPr="004F30DF"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942251" w:rsidRPr="00EC49CA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2 02 35082 05 0000 150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jc w:val="both"/>
            </w:pPr>
            <w:r w:rsidRPr="0033533D"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</w:t>
            </w:r>
            <w:r w:rsidRPr="0033533D">
              <w:lastRenderedPageBreak/>
              <w:t>лицам из их числа по договорам найма специализированных жилых помещений</w:t>
            </w:r>
          </w:p>
        </w:tc>
      </w:tr>
      <w:tr w:rsidR="00942251" w:rsidRPr="00EC49CA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lastRenderedPageBreak/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2 02 35118 05 0000 150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4F30DF" w:rsidP="007C5ADA">
            <w:pPr>
              <w:jc w:val="both"/>
            </w:pPr>
            <w:r w:rsidRPr="004F30DF"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42251" w:rsidRPr="00EC49CA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2 02 35120 05 0000 150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jc w:val="both"/>
            </w:pPr>
            <w:r w:rsidRPr="0033533D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42251" w:rsidRPr="00EC49CA" w:rsidTr="00493A5B">
        <w:trPr>
          <w:trHeight w:val="26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2 02 39999 05 0000 150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jc w:val="both"/>
            </w:pPr>
            <w:r w:rsidRPr="0033533D">
              <w:t>Прочие субвенции бюджетам муниципальных районов</w:t>
            </w:r>
          </w:p>
        </w:tc>
      </w:tr>
      <w:tr w:rsidR="00942251" w:rsidRPr="00EC49CA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2 02 40014 05 0000 150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jc w:val="both"/>
            </w:pPr>
            <w:r w:rsidRPr="0033533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42251" w:rsidRPr="00EC49CA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2 02 49999 05 0000 150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jc w:val="both"/>
            </w:pPr>
            <w:r w:rsidRPr="0033533D">
              <w:t>Прочие межбюджетные трансферты, передаваемые бюджетам муниципальных районов</w:t>
            </w:r>
          </w:p>
        </w:tc>
      </w:tr>
      <w:tr w:rsidR="00942251" w:rsidRPr="00EC49CA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2 07 05010 05 0000 150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33533D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942251" w:rsidRPr="00EF44A3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33533D" w:rsidRDefault="00942251" w:rsidP="007C5ADA">
            <w:r w:rsidRPr="0033533D">
              <w:t>008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33533D" w:rsidRDefault="00942251" w:rsidP="007C5ADA">
            <w:r w:rsidRPr="0033533D">
              <w:t>2 19 60010 05 0000 150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33533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42251" w:rsidRPr="00EC49CA" w:rsidTr="00493A5B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009</w:t>
            </w:r>
          </w:p>
        </w:tc>
        <w:tc>
          <w:tcPr>
            <w:tcW w:w="8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Финансовый  отдел администрации Красногорского района Брянской  области</w:t>
            </w:r>
          </w:p>
        </w:tc>
      </w:tr>
      <w:tr w:rsidR="00942251" w:rsidRPr="00EC49CA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1 13 01995 05 0000 130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 xml:space="preserve">Прочие  доходы от оказания  платных  услуг (работ) получателями  средств   бюджетов муниципальных  районов  </w:t>
            </w:r>
          </w:p>
        </w:tc>
      </w:tr>
      <w:tr w:rsidR="00942251" w:rsidRPr="00EC49CA" w:rsidTr="00493A5B">
        <w:trPr>
          <w:trHeight w:val="48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1 13 02995 05 0000 130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Прочие  доходы  от компенсации  затрат  бюджетов   муниципальных  районов</w:t>
            </w:r>
          </w:p>
        </w:tc>
      </w:tr>
      <w:tr w:rsidR="00942251" w:rsidRPr="00EC49CA" w:rsidTr="00493A5B">
        <w:trPr>
          <w:trHeight w:val="27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Невыясненные  поступления, зачисляемые  в  бюджеты муниципальных  районов</w:t>
            </w:r>
          </w:p>
        </w:tc>
      </w:tr>
      <w:tr w:rsidR="00942251" w:rsidRPr="00EC49CA" w:rsidTr="00493A5B">
        <w:trPr>
          <w:trHeight w:val="462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2 02 15001 05 0000 150</w:t>
            </w:r>
          </w:p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Дотации бюджетам  муниципальных  районов  на выравнивание    бюджетной  обеспеченности из бюджета субъекта Российской Федерации</w:t>
            </w:r>
          </w:p>
        </w:tc>
      </w:tr>
      <w:tr w:rsidR="00942251" w:rsidRPr="00EC49CA" w:rsidTr="00493A5B">
        <w:trPr>
          <w:trHeight w:val="546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2 02 15002 05 0000 150</w:t>
            </w:r>
          </w:p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Дотации  бюджетам  муниципальных  районов  на  поддержку  мер  по обеспечению  сбалансированности  бюджетов</w:t>
            </w:r>
          </w:p>
        </w:tc>
      </w:tr>
      <w:tr w:rsidR="00942251" w:rsidRPr="00EC49CA" w:rsidTr="00493A5B">
        <w:trPr>
          <w:trHeight w:val="27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2 02 19999 05 0000 150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Прочие дотации бюджетам муниципальных районов</w:t>
            </w:r>
          </w:p>
        </w:tc>
      </w:tr>
      <w:tr w:rsidR="00942251" w:rsidRPr="00EC49CA" w:rsidTr="00493A5B">
        <w:trPr>
          <w:trHeight w:val="346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jc w:val="both"/>
            </w:pPr>
            <w:r w:rsidRPr="0033533D">
              <w:t>2 02 30024 05 0000 150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jc w:val="both"/>
            </w:pPr>
            <w:r w:rsidRPr="0033533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42251" w:rsidRPr="00EC49CA" w:rsidTr="00493A5B">
        <w:trPr>
          <w:trHeight w:val="346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D503B4" w:rsidRDefault="00942251" w:rsidP="007C5ADA">
            <w:r w:rsidRPr="00D503B4">
              <w:t>2 02 49999 05 0000 150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Default="00942251" w:rsidP="007C5ADA">
            <w:pPr>
              <w:jc w:val="both"/>
            </w:pPr>
            <w:r w:rsidRPr="00D503B4">
              <w:t>Прочие межбюджетные трансферты, передаваемые бюджетам муниципальных районов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2 08 05000 05 0000 150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33533D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jc w:val="both"/>
              <w:rPr>
                <w:color w:val="000000"/>
              </w:rPr>
            </w:pPr>
            <w:r w:rsidRPr="0033533D">
              <w:rPr>
                <w:color w:val="000000"/>
              </w:rPr>
              <w:t>2 18 60010 05 0000 150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jc w:val="both"/>
              <w:rPr>
                <w:color w:val="000000"/>
              </w:rPr>
            </w:pPr>
            <w:r w:rsidRPr="0033533D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Отдел образования администрации Красногорского  района</w:t>
            </w:r>
          </w:p>
          <w:p w:rsidR="00942251" w:rsidRPr="0033533D" w:rsidRDefault="00942251" w:rsidP="007C5A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Брянской области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1 13 01995 05 0000 130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 xml:space="preserve">Прочие  доходы от оказания  платных  услуг (работ) получателями  средств   бюджетов муниципальных  районов  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1 13 02995 05 0000 130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Прочие  доходы  от компенсации  затрат  бюджетов   муниципальных  районов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Невыясненные  поступления, зачисляемые  в  бюджеты муниципальных  районов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2 02 25097 05 0000 150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33533D">
              <w:t xml:space="preserve"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r w:rsidRPr="0033533D">
              <w:lastRenderedPageBreak/>
              <w:t>спортом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2 02 25304 05 0000 150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33533D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 xml:space="preserve">010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jc w:val="both"/>
            </w:pPr>
            <w:r w:rsidRPr="0033533D">
              <w:t>2 02 25520 05 0000 150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jc w:val="both"/>
            </w:pPr>
            <w:r w:rsidRPr="0033533D"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jc w:val="both"/>
            </w:pPr>
            <w:r w:rsidRPr="0033533D">
              <w:t>2 02 29999 05 0000 150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jc w:val="both"/>
            </w:pPr>
            <w:r w:rsidRPr="0033533D">
              <w:t>Прочие субсидии бюджетам муниципальных районов</w:t>
            </w:r>
          </w:p>
        </w:tc>
      </w:tr>
      <w:tr w:rsidR="00942251" w:rsidRPr="00EC49CA" w:rsidTr="00493A5B">
        <w:trPr>
          <w:trHeight w:val="346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jc w:val="both"/>
            </w:pPr>
            <w:r w:rsidRPr="0033533D">
              <w:t>2 02 30024 05 0000 150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jc w:val="both"/>
            </w:pPr>
            <w:r w:rsidRPr="0033533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jc w:val="both"/>
            </w:pPr>
            <w:r w:rsidRPr="0033533D">
              <w:t>2 02 30029 05 0000 150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jc w:val="both"/>
            </w:pPr>
            <w:r w:rsidRPr="0033533D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jc w:val="both"/>
            </w:pPr>
            <w:r w:rsidRPr="0033533D">
              <w:t>2 02 45303 05 0000 150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jc w:val="both"/>
            </w:pPr>
            <w:r w:rsidRPr="0033533D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42251" w:rsidRPr="00463FE2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036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jc w:val="center"/>
              <w:rPr>
                <w:b/>
              </w:rPr>
            </w:pPr>
            <w:r w:rsidRPr="0033533D">
              <w:rPr>
                <w:b/>
              </w:rPr>
              <w:t>Контрольно-счетная палата Красногорского района</w:t>
            </w:r>
          </w:p>
        </w:tc>
      </w:tr>
      <w:tr w:rsidR="00942251" w:rsidRPr="00463FE2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Невыясненные  поступления, зачисляемые  в  бюджеты муниципальных  районов</w:t>
            </w:r>
          </w:p>
        </w:tc>
      </w:tr>
      <w:tr w:rsidR="00942251" w:rsidRPr="00463FE2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2 02 40014 05 0000 150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42251" w:rsidRPr="004A2CD0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037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jc w:val="center"/>
              <w:rPr>
                <w:b/>
              </w:rPr>
            </w:pPr>
            <w:r w:rsidRPr="0033533D">
              <w:rPr>
                <w:b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1 11 05013 05 0000 120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33533D">
              <w:rPr>
                <w:rFonts w:ascii="Times New Roman" w:hAnsi="Times New Roman" w:cs="Times New Roman"/>
                <w:snapToGrid w:val="0"/>
              </w:rPr>
              <w:t>Доходы,  получаемые  в виде  арендной  платы  за  земельные  участки, государственная  собственность  на  которые  не  разграничена  и которые  расположены  в границах сельских поселений и межселенных территорий муниципальных районов, а также  средства  от продажи  права  на  заключение  договоров  аренды  указанных  земельных  участков</w:t>
            </w:r>
            <w:proofErr w:type="gramEnd"/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251" w:rsidRPr="0033533D" w:rsidRDefault="00942251" w:rsidP="007C5ADA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1 11 05013 13 0000 120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PlusNormal"/>
              <w:jc w:val="both"/>
              <w:rPr>
                <w:snapToGrid w:val="0"/>
              </w:rPr>
            </w:pPr>
            <w:r w:rsidRPr="0033533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</w:rPr>
              <w:t>1 11 05025 05 0000 120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PlusNormal"/>
              <w:jc w:val="both"/>
            </w:pPr>
            <w:proofErr w:type="gramStart"/>
            <w:r w:rsidRPr="0033533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1 11 05035 05 0000 120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 xml:space="preserve">Доходы от сдачи в аренду имущества, находящегося в оперативном управлении органов  управления  муниципальных  районов и  созданных ими  учреждений </w:t>
            </w:r>
            <w:r w:rsidRPr="0033533D">
              <w:rPr>
                <w:rFonts w:ascii="Times New Roman" w:hAnsi="Times New Roman" w:cs="Times New Roman"/>
              </w:rPr>
              <w:t>(за исключением имущества муниципальных бюджетных и  автономных учреждений)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</w:rPr>
              <w:t xml:space="preserve">1 11 05075 05 0000 120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PlusNormal"/>
              <w:jc w:val="both"/>
              <w:rPr>
                <w:snapToGrid w:val="0"/>
              </w:rPr>
            </w:pPr>
            <w:r w:rsidRPr="0033533D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1 11 07015 05 0000 120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 унитарных предприятий, созданных  муниципальными  районами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1 11 09045 05 0000 120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 xml:space="preserve">Прочие поступления от использования имущества, находящегося в собственности  муниципальных  районов </w:t>
            </w:r>
            <w:r w:rsidRPr="0033533D">
              <w:rPr>
                <w:rFonts w:ascii="Times New Roman" w:hAnsi="Times New Roman" w:cs="Times New Roman"/>
              </w:rPr>
              <w:t>(за исключением имущества муниципальных бюджетных и автономных учреждений, а  также  имущества  муниципальных  унитарных предприятий, в том числе казенных)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1 14 01050 05 0000 410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3533D">
              <w:rPr>
                <w:rFonts w:ascii="Times New Roman" w:hAnsi="Times New Roman" w:cs="Times New Roman"/>
              </w:rPr>
              <w:t xml:space="preserve">Доходы от продажи квартир, находящихся в собственности  муниципальных  районов                                    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>1 14 02052 05 0000 410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 управления  </w:t>
            </w:r>
            <w:r w:rsidRPr="0033533D">
              <w:rPr>
                <w:rFonts w:ascii="Times New Roman" w:hAnsi="Times New Roman" w:cs="Times New Roman"/>
                <w:snapToGrid w:val="0"/>
              </w:rPr>
              <w:lastRenderedPageBreak/>
              <w:t xml:space="preserve">муниципальных  районов </w:t>
            </w:r>
            <w:r w:rsidRPr="0033533D">
              <w:rPr>
                <w:rFonts w:ascii="Times New Roman" w:hAnsi="Times New Roman" w:cs="Times New Roman"/>
              </w:rPr>
              <w:t xml:space="preserve">(за исключением имущества  муниципальных   бюджетных и  автономных учреждений), </w:t>
            </w:r>
            <w:r w:rsidRPr="0033533D">
              <w:rPr>
                <w:rFonts w:ascii="Times New Roman" w:hAnsi="Times New Roman" w:cs="Times New Roman"/>
                <w:snapToGrid w:val="0"/>
              </w:rPr>
              <w:t>в части реализации основных средств по указанному имуществу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lastRenderedPageBreak/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1 14 02053 05 0000 410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 xml:space="preserve">Доходы от  реализации  иного  имущества,  находящегося  в  собственности  муниципальных  районов (за  исключением  имущества  муниципальных  бюджетных и  автономных  учреждений, а также имущества  муниципальных  унитарных  предприятий, в том числе казенных), в части  реализации  основных  средств  по указанному имуществу     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PlusNormal"/>
            </w:pPr>
            <w:r w:rsidRPr="0033533D">
              <w:t>1 14 02058 05 0000 410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PlusNormal"/>
              <w:jc w:val="both"/>
            </w:pPr>
            <w:r w:rsidRPr="0033533D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1 14 02052 05 0000 440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Доходы  от реализации  имущества, находящегося  в  оперативном  управлении  учреждений, находящихся  в  ведении  органов  управления  муниципальных  районов  (за  исключением  имущества  муниципальных  бюджетных  и  автономных  учреждений), в  части  реализации  материальных  запасов  по  указанному  имуществу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1 14 02053 05 0000 440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Доходы  от  реализации иного  имущества, находящегося  в  собственности  муниципальных  районов (за  исключением  имущества  муниципальных  бюджетных  и  автономных  учреждений, а также  имущества  муниципальных  унитарных  предприятий, в  том  числе казенных), в части  реализации  материальных  запасов  по  указанному  имуществу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1 14 06013 05 0000 430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33533D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1 14 06013 13 0000 430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PlusNormal"/>
              <w:jc w:val="both"/>
            </w:pPr>
            <w:r w:rsidRPr="0033533D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1 14 06025 05 0000 430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Доходы от продажи земельных  участков, находящихся в собственности  муниципальных  районов (за исключением земельных  участков муниципальных бюджетных и  автономных  учреждений)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1 14 06045 05 0000 430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PlusNormal"/>
              <w:jc w:val="both"/>
            </w:pPr>
            <w:r w:rsidRPr="0033533D"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942251" w:rsidRPr="00507058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</w:pPr>
            <w:r w:rsidRPr="0033533D">
              <w:t>1 16 01074 01 0000 140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33533D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42251" w:rsidRPr="00507058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</w:pPr>
            <w:r w:rsidRPr="0033533D">
              <w:t>1 16 01084 01 0000 140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33533D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942251" w:rsidRPr="00507058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</w:pPr>
            <w:r w:rsidRPr="0033533D">
              <w:t>1 16 01104 01 0000 140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33533D"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942251" w:rsidRPr="00507058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</w:pPr>
            <w:r w:rsidRPr="0033533D">
              <w:t>1 16 01114 01 0000 140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33533D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942251" w:rsidRPr="00507058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</w:pPr>
            <w:r w:rsidRPr="0033533D">
              <w:t>1 16 01144 01 0000 140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33533D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942251" w:rsidRPr="00507058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r w:rsidRPr="0033533D"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</w:pPr>
            <w:r w:rsidRPr="0033533D">
              <w:t>1 16 01194 01 0000 140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33533D"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 w:rsidRPr="0033533D">
              <w:lastRenderedPageBreak/>
              <w:t>выявленные должностными лицами органов муниципального контроля</w:t>
            </w:r>
          </w:p>
        </w:tc>
      </w:tr>
      <w:tr w:rsidR="00942251" w:rsidRPr="008C75BD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lastRenderedPageBreak/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</w:pPr>
            <w:r w:rsidRPr="0033533D">
              <w:t>1 16 10032 05 0000 140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33533D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42251" w:rsidRPr="00EC49CA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33533D" w:rsidRDefault="00942251" w:rsidP="007C5ADA">
            <w:r w:rsidRPr="0033533D">
              <w:t>1 17 01050 05 0000 180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Невыясненные  поступления, зачисляемые  в  бюджеты муниципальных  районов</w:t>
            </w:r>
          </w:p>
        </w:tc>
      </w:tr>
      <w:tr w:rsidR="00942251" w:rsidRPr="0081349F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F10181" w:rsidRDefault="00942251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10181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F10181" w:rsidRDefault="00942251" w:rsidP="007C5ADA">
            <w:r w:rsidRPr="00F10181">
              <w:t>2 02 40014 05 0000 150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F10181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10181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F30DF" w:rsidRPr="0081349F" w:rsidTr="00493A5B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DF" w:rsidRPr="00F10181" w:rsidRDefault="004F30DF" w:rsidP="007C5AD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10181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DF" w:rsidRPr="00F10181" w:rsidRDefault="00806D22" w:rsidP="007C5ADA">
            <w:r w:rsidRPr="00F10181">
              <w:t>2 02 49999 05 0000 150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0DF" w:rsidRPr="00F10181" w:rsidRDefault="00806D22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10181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42251" w:rsidRPr="00A7697A" w:rsidTr="00493A5B">
        <w:trPr>
          <w:trHeight w:val="329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048 </w:t>
            </w:r>
          </w:p>
        </w:tc>
        <w:tc>
          <w:tcPr>
            <w:tcW w:w="8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2548">
              <w:rPr>
                <w:b/>
              </w:rPr>
              <w:t>Федеральная служба по надзору в сфере природопользования</w:t>
            </w:r>
          </w:p>
        </w:tc>
      </w:tr>
      <w:tr w:rsidR="00942251" w:rsidRPr="00A7697A" w:rsidTr="00493A5B">
        <w:trPr>
          <w:trHeight w:val="21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autoSpaceDE w:val="0"/>
              <w:autoSpaceDN w:val="0"/>
              <w:adjustRightInd w:val="0"/>
            </w:pPr>
            <w:r w:rsidRPr="00E72548">
              <w:t>048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E72548" w:rsidRDefault="00942251" w:rsidP="007C5ADA">
            <w:r w:rsidRPr="00E72548">
              <w:t xml:space="preserve">1 12 01010 01 </w:t>
            </w:r>
            <w:r>
              <w:t>6</w:t>
            </w:r>
            <w:r w:rsidRPr="00E72548">
              <w:t>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E72548">
              <w:t>Плата за выбросы загрязняющих веществ в атмосферный воздух стационарными объектами</w:t>
            </w:r>
            <w:r>
              <w:t xml:space="preserve"> </w:t>
            </w:r>
            <w:r w:rsidRPr="00160645"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942251" w:rsidRPr="00A7697A" w:rsidTr="00493A5B">
        <w:trPr>
          <w:trHeight w:val="21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autoSpaceDE w:val="0"/>
              <w:autoSpaceDN w:val="0"/>
              <w:adjustRightInd w:val="0"/>
            </w:pPr>
            <w:r w:rsidRPr="00E72548">
              <w:t>048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E72548" w:rsidRDefault="00942251" w:rsidP="007C5ADA">
            <w:r>
              <w:t>1 12 01030 01 6</w:t>
            </w:r>
            <w:r w:rsidRPr="00E72548">
              <w:t>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E72548">
              <w:t>Плата за сбросы загрязняющих веществ в водные объекты</w:t>
            </w:r>
            <w:r>
              <w:t xml:space="preserve"> </w:t>
            </w:r>
            <w:r w:rsidRPr="00160645"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942251" w:rsidRPr="00A7697A" w:rsidTr="00493A5B">
        <w:trPr>
          <w:trHeight w:val="21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autoSpaceDE w:val="0"/>
              <w:autoSpaceDN w:val="0"/>
              <w:adjustRightInd w:val="0"/>
            </w:pPr>
            <w:r w:rsidRPr="00E72548">
              <w:t>048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E72548" w:rsidRDefault="00942251" w:rsidP="007C5ADA">
            <w:r>
              <w:t>1 12 01041 01 6</w:t>
            </w:r>
            <w:r w:rsidRPr="00E72548">
              <w:t>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E72548">
              <w:t xml:space="preserve">Плата за размещение отходов производства </w:t>
            </w:r>
            <w:r>
              <w:t xml:space="preserve"> </w:t>
            </w:r>
            <w:r w:rsidRPr="00160645"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942251" w:rsidRPr="00A7697A" w:rsidTr="00493A5B">
        <w:trPr>
          <w:trHeight w:val="21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259">
              <w:rPr>
                <w:b/>
              </w:rPr>
              <w:t>Федеральное казначейство</w:t>
            </w:r>
          </w:p>
        </w:tc>
      </w:tr>
      <w:tr w:rsidR="00942251" w:rsidRPr="00581AFF" w:rsidTr="00493A5B">
        <w:trPr>
          <w:trHeight w:val="1458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autoSpaceDE w:val="0"/>
              <w:autoSpaceDN w:val="0"/>
              <w:adjustRightInd w:val="0"/>
            </w:pPr>
            <w:r w:rsidRPr="00E72548">
              <w:t>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autoSpaceDE w:val="0"/>
              <w:autoSpaceDN w:val="0"/>
              <w:adjustRightInd w:val="0"/>
              <w:rPr>
                <w:bCs/>
              </w:rPr>
            </w:pPr>
            <w:r w:rsidRPr="00E72548">
              <w:rPr>
                <w:bCs/>
              </w:rPr>
              <w:t>1 03 02231 01 0000 110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E72548" w:rsidRDefault="00942251" w:rsidP="00806D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2548">
              <w:rPr>
                <w:bCs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806D22">
              <w:rPr>
                <w:bCs/>
              </w:rPr>
              <w:t>ф</w:t>
            </w:r>
            <w:r w:rsidRPr="00E72548">
              <w:rPr>
                <w:bCs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42251" w:rsidTr="00493A5B">
        <w:trPr>
          <w:trHeight w:val="1668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autoSpaceDE w:val="0"/>
              <w:autoSpaceDN w:val="0"/>
              <w:adjustRightInd w:val="0"/>
            </w:pPr>
            <w:r w:rsidRPr="00E72548">
              <w:t>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autoSpaceDE w:val="0"/>
              <w:autoSpaceDN w:val="0"/>
              <w:adjustRightInd w:val="0"/>
            </w:pPr>
            <w:r w:rsidRPr="00E72548">
              <w:t>1 03 02241 01 0000 110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E72548" w:rsidRDefault="00942251" w:rsidP="00806D22">
            <w:pPr>
              <w:autoSpaceDE w:val="0"/>
              <w:autoSpaceDN w:val="0"/>
              <w:adjustRightInd w:val="0"/>
              <w:jc w:val="both"/>
            </w:pPr>
            <w:r w:rsidRPr="00E72548">
              <w:t>Доходы от уплаты акцизов на моторные масла для дизельных и (или) карбюраторных (</w:t>
            </w:r>
            <w:proofErr w:type="spellStart"/>
            <w:r w:rsidRPr="00E72548">
              <w:t>инжекторных</w:t>
            </w:r>
            <w:proofErr w:type="spellEnd"/>
            <w:r w:rsidRPr="00E72548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806D22">
              <w:t>ф</w:t>
            </w:r>
            <w:r w:rsidRPr="00E72548"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42251" w:rsidTr="00493A5B">
        <w:trPr>
          <w:trHeight w:val="21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autoSpaceDE w:val="0"/>
              <w:autoSpaceDN w:val="0"/>
              <w:adjustRightInd w:val="0"/>
            </w:pPr>
            <w:r w:rsidRPr="00E72548">
              <w:t>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autoSpaceDE w:val="0"/>
              <w:autoSpaceDN w:val="0"/>
              <w:adjustRightInd w:val="0"/>
            </w:pPr>
            <w:r w:rsidRPr="00E72548">
              <w:t>1 03 02251 01 0000 110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E72548" w:rsidRDefault="00942251" w:rsidP="00806D22">
            <w:pPr>
              <w:autoSpaceDE w:val="0"/>
              <w:autoSpaceDN w:val="0"/>
              <w:adjustRightInd w:val="0"/>
              <w:jc w:val="both"/>
            </w:pPr>
            <w:r w:rsidRPr="00E72548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806D22">
              <w:t>ф</w:t>
            </w:r>
            <w:r w:rsidRPr="00E72548"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42251" w:rsidTr="00493A5B">
        <w:trPr>
          <w:trHeight w:val="21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autoSpaceDE w:val="0"/>
              <w:autoSpaceDN w:val="0"/>
              <w:adjustRightInd w:val="0"/>
            </w:pPr>
            <w:r w:rsidRPr="00E72548">
              <w:t>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autoSpaceDE w:val="0"/>
              <w:autoSpaceDN w:val="0"/>
              <w:adjustRightInd w:val="0"/>
            </w:pPr>
            <w:r w:rsidRPr="00E72548">
              <w:t>1 03 02261 01 0000 110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E72548" w:rsidRDefault="00942251" w:rsidP="00806D22">
            <w:pPr>
              <w:autoSpaceDE w:val="0"/>
              <w:autoSpaceDN w:val="0"/>
              <w:adjustRightInd w:val="0"/>
              <w:jc w:val="both"/>
            </w:pPr>
            <w:r w:rsidRPr="00E72548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806D22">
              <w:t>ф</w:t>
            </w:r>
            <w:r w:rsidRPr="00E72548"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42251" w:rsidRPr="00A7697A" w:rsidTr="00493A5B">
        <w:trPr>
          <w:trHeight w:val="324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E72548" w:rsidRDefault="00942251" w:rsidP="007C5A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251" w:rsidRPr="00E72548" w:rsidRDefault="00942251" w:rsidP="007C5A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72548">
              <w:rPr>
                <w:rFonts w:ascii="Times New Roman" w:hAnsi="Times New Roman" w:cs="Times New Roman"/>
                <w:b/>
              </w:rPr>
              <w:t>Федеральная налоговая служба</w:t>
            </w:r>
          </w:p>
        </w:tc>
      </w:tr>
      <w:tr w:rsidR="00942251" w:rsidRPr="00A7697A" w:rsidTr="00493A5B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1D5666" w:rsidRDefault="00942251" w:rsidP="007C5ADA">
            <w:r w:rsidRPr="001D5666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1D5666" w:rsidRDefault="00942251" w:rsidP="007C5ADA">
            <w:r w:rsidRPr="001D5666">
              <w:t>1 01 02010 01 1000 110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1D5666" w:rsidRDefault="00942251" w:rsidP="007C5ADA">
            <w:pPr>
              <w:jc w:val="both"/>
            </w:pPr>
            <w:proofErr w:type="gramStart"/>
            <w:r w:rsidRPr="001D566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</w:t>
            </w:r>
            <w:r>
              <w:t xml:space="preserve"> отмененному)</w:t>
            </w:r>
            <w:proofErr w:type="gramEnd"/>
          </w:p>
        </w:tc>
      </w:tr>
      <w:tr w:rsidR="00942251" w:rsidRPr="00A7697A" w:rsidTr="00493A5B">
        <w:trPr>
          <w:trHeight w:val="70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autoSpaceDE w:val="0"/>
              <w:autoSpaceDN w:val="0"/>
              <w:adjustRightInd w:val="0"/>
            </w:pPr>
            <w:r>
              <w:lastRenderedPageBreak/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Default="00942251" w:rsidP="007C5ADA">
            <w:r w:rsidRPr="0084224C">
              <w:t>1 01 02010 01 3000 110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C15AC5" w:rsidRDefault="00942251" w:rsidP="007C5ADA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42251" w:rsidRPr="00A7697A" w:rsidTr="00493A5B">
        <w:trPr>
          <w:trHeight w:val="70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DB267F" w:rsidRDefault="00942251" w:rsidP="007C5ADA">
            <w:r w:rsidRPr="00DB267F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DB267F" w:rsidRDefault="00942251" w:rsidP="007C5ADA">
            <w:r w:rsidRPr="00DB267F">
              <w:t xml:space="preserve">1 01 02010 01 </w:t>
            </w:r>
            <w:r>
              <w:t>4</w:t>
            </w:r>
            <w:r w:rsidRPr="00DB267F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Default="00942251" w:rsidP="007C5ADA">
            <w:pPr>
              <w:jc w:val="both"/>
            </w:pPr>
            <w:r w:rsidRPr="00DB267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DB267F">
              <w:cr/>
            </w:r>
            <w:r w:rsidRPr="00BE352B">
              <w:t xml:space="preserve"> (прочие поступления)</w:t>
            </w:r>
          </w:p>
        </w:tc>
      </w:tr>
      <w:tr w:rsidR="00942251" w:rsidRPr="00A7697A" w:rsidTr="00493A5B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BF5A2C" w:rsidRDefault="00942251" w:rsidP="007C5ADA">
            <w:r>
              <w:t>1 01 02020 01 1</w:t>
            </w:r>
            <w:r w:rsidRPr="00BF5A2C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251" w:rsidRPr="00BF5A2C" w:rsidRDefault="00942251" w:rsidP="007C5ADA">
            <w:pPr>
              <w:jc w:val="both"/>
            </w:pPr>
            <w:proofErr w:type="gramStart"/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</w:t>
            </w:r>
            <w:r w:rsidRPr="001D5666">
              <w:t>(сумма платежа (перерасчеты, недоимка и задолженность по соответствующему платежу, в том числе по</w:t>
            </w:r>
            <w:r>
              <w:t xml:space="preserve"> отмененному)</w:t>
            </w:r>
            <w:proofErr w:type="gramEnd"/>
          </w:p>
        </w:tc>
      </w:tr>
      <w:tr w:rsidR="00942251" w:rsidRPr="00A7697A" w:rsidTr="00493A5B">
        <w:trPr>
          <w:trHeight w:val="269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BF5A2C" w:rsidRDefault="00942251" w:rsidP="007C5ADA">
            <w:r w:rsidRPr="00BF5A2C">
              <w:t xml:space="preserve">1 01 02020 01 </w:t>
            </w:r>
            <w:r>
              <w:t>3</w:t>
            </w:r>
            <w:r w:rsidRPr="00BF5A2C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251" w:rsidRPr="00BF5A2C" w:rsidRDefault="00942251" w:rsidP="007C5ADA">
            <w:pPr>
              <w:jc w:val="both"/>
            </w:pPr>
            <w:proofErr w:type="gramStart"/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942251" w:rsidRPr="00A7697A" w:rsidTr="00493A5B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061F56" w:rsidRDefault="00942251" w:rsidP="007C5ADA">
            <w:pPr>
              <w:autoSpaceDE w:val="0"/>
              <w:autoSpaceDN w:val="0"/>
              <w:adjustRightInd w:val="0"/>
            </w:pPr>
            <w:r w:rsidRPr="00061F56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061F56" w:rsidRDefault="00942251" w:rsidP="007C5ADA">
            <w:pPr>
              <w:autoSpaceDE w:val="0"/>
              <w:autoSpaceDN w:val="0"/>
              <w:adjustRightInd w:val="0"/>
            </w:pPr>
            <w:r w:rsidRPr="00061F56">
              <w:t xml:space="preserve">1 01 02020 01 </w:t>
            </w:r>
            <w:r>
              <w:t>4</w:t>
            </w:r>
            <w:r w:rsidRPr="00061F56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251" w:rsidRPr="00061F56" w:rsidRDefault="00942251" w:rsidP="007C5ADA">
            <w:pPr>
              <w:spacing w:after="100" w:afterAutospacing="1"/>
              <w:jc w:val="both"/>
            </w:pPr>
            <w:r w:rsidRPr="00061F56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061F56">
                <w:t>статьей 227</w:t>
              </w:r>
            </w:hyperlink>
            <w:r w:rsidRPr="00061F56">
              <w:t xml:space="preserve"> Налогового кодекса Российской Федерации</w:t>
            </w:r>
            <w:r>
              <w:t xml:space="preserve"> (прочие поступления)</w:t>
            </w:r>
          </w:p>
        </w:tc>
      </w:tr>
      <w:tr w:rsidR="00942251" w:rsidRPr="00A7697A" w:rsidTr="00493A5B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BF5A2C" w:rsidRDefault="00942251" w:rsidP="007C5ADA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BF5A2C" w:rsidRDefault="00942251" w:rsidP="007C5ADA">
            <w:pPr>
              <w:autoSpaceDE w:val="0"/>
              <w:autoSpaceDN w:val="0"/>
              <w:adjustRightInd w:val="0"/>
            </w:pPr>
            <w:r>
              <w:t>1 01 02030 01 1</w:t>
            </w:r>
            <w:r w:rsidRPr="00BF5A2C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BF5A2C" w:rsidRDefault="00942251" w:rsidP="007C5ADA">
            <w:pPr>
              <w:spacing w:after="100" w:afterAutospacing="1"/>
              <w:jc w:val="both"/>
            </w:pPr>
            <w:proofErr w:type="gramStart"/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</w:t>
            </w:r>
            <w:r w:rsidRPr="001D5666">
              <w:t>(сумма платежа (перерасчеты, недоимка и задолженность по соответствующему платежу, в том числе по</w:t>
            </w:r>
            <w:r>
              <w:t xml:space="preserve"> отмененному)</w:t>
            </w:r>
            <w:proofErr w:type="gramEnd"/>
          </w:p>
        </w:tc>
      </w:tr>
      <w:tr w:rsidR="00942251" w:rsidRPr="00A7697A" w:rsidTr="00493A5B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BF5A2C" w:rsidRDefault="00942251" w:rsidP="007C5ADA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BF5A2C" w:rsidRDefault="00942251" w:rsidP="007C5ADA">
            <w:pPr>
              <w:autoSpaceDE w:val="0"/>
              <w:autoSpaceDN w:val="0"/>
              <w:adjustRightInd w:val="0"/>
            </w:pPr>
            <w:r>
              <w:t>1 01 02030 01 3</w:t>
            </w:r>
            <w:r w:rsidRPr="00BF5A2C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BF5A2C" w:rsidRDefault="00942251" w:rsidP="007C5ADA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42251" w:rsidRPr="00A7697A" w:rsidTr="00493A5B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061F56" w:rsidRDefault="00942251" w:rsidP="007C5ADA">
            <w:pPr>
              <w:autoSpaceDE w:val="0"/>
              <w:autoSpaceDN w:val="0"/>
              <w:adjustRightInd w:val="0"/>
            </w:pPr>
            <w:r w:rsidRPr="00061F56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061F56" w:rsidRDefault="00942251" w:rsidP="007C5ADA">
            <w:pPr>
              <w:autoSpaceDE w:val="0"/>
              <w:autoSpaceDN w:val="0"/>
              <w:adjustRightInd w:val="0"/>
            </w:pPr>
            <w:r w:rsidRPr="00061F56">
              <w:t xml:space="preserve">1 01 02030 01 </w:t>
            </w:r>
            <w:r>
              <w:t>4</w:t>
            </w:r>
            <w:r w:rsidRPr="00061F56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061F56" w:rsidRDefault="00942251" w:rsidP="007C5ADA">
            <w:pPr>
              <w:spacing w:after="100" w:afterAutospacing="1"/>
              <w:jc w:val="both"/>
            </w:pPr>
            <w:r w:rsidRPr="00061F56"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061F56">
                <w:t>статьей 228</w:t>
              </w:r>
            </w:hyperlink>
            <w:r w:rsidRPr="00061F56">
              <w:t xml:space="preserve"> Налогового кодекса Российской Федерации</w:t>
            </w:r>
            <w:r>
              <w:t xml:space="preserve"> (прочие поступления)</w:t>
            </w:r>
          </w:p>
        </w:tc>
      </w:tr>
      <w:tr w:rsidR="00942251" w:rsidRPr="00A7697A" w:rsidTr="00493A5B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4A49AA" w:rsidRDefault="00942251" w:rsidP="007C5ADA">
            <w:pPr>
              <w:autoSpaceDE w:val="0"/>
              <w:autoSpaceDN w:val="0"/>
              <w:adjustRightInd w:val="0"/>
            </w:pPr>
            <w:r w:rsidRPr="004A49AA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4A49AA" w:rsidRDefault="00942251" w:rsidP="007C5ADA">
            <w:pPr>
              <w:autoSpaceDE w:val="0"/>
              <w:autoSpaceDN w:val="0"/>
              <w:adjustRightInd w:val="0"/>
            </w:pPr>
            <w:r w:rsidRPr="004A49AA">
              <w:t xml:space="preserve">1 01 02040 01 </w:t>
            </w:r>
            <w:r>
              <w:t>1</w:t>
            </w:r>
            <w:r w:rsidRPr="004A49AA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4A49AA" w:rsidRDefault="00942251" w:rsidP="007C5ADA">
            <w:pPr>
              <w:spacing w:after="100" w:afterAutospacing="1"/>
              <w:jc w:val="both"/>
            </w:pPr>
            <w:proofErr w:type="gramStart"/>
            <w:r w:rsidRPr="004A49AA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4" w:history="1">
              <w:r w:rsidRPr="004A49AA">
                <w:t>статьей 227.1</w:t>
              </w:r>
            </w:hyperlink>
            <w:r w:rsidRPr="004A49AA">
              <w:t xml:space="preserve"> Налогового кодекса Российской Федерации</w:t>
            </w:r>
            <w:r>
              <w:t xml:space="preserve">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42251" w:rsidRPr="00A7697A" w:rsidTr="00493A5B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4A49AA" w:rsidRDefault="00942251" w:rsidP="007C5ADA">
            <w:pPr>
              <w:autoSpaceDE w:val="0"/>
              <w:autoSpaceDN w:val="0"/>
              <w:adjustRightInd w:val="0"/>
            </w:pPr>
            <w:r w:rsidRPr="004A49AA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4A49AA" w:rsidRDefault="00942251" w:rsidP="007C5ADA">
            <w:pPr>
              <w:autoSpaceDE w:val="0"/>
              <w:autoSpaceDN w:val="0"/>
              <w:adjustRightInd w:val="0"/>
            </w:pPr>
            <w:r w:rsidRPr="004A49AA">
              <w:t xml:space="preserve">1 01 02040 01 </w:t>
            </w:r>
            <w:r>
              <w:t>3</w:t>
            </w:r>
            <w:r w:rsidRPr="004A49AA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4A49AA" w:rsidRDefault="00942251" w:rsidP="007C5ADA">
            <w:pPr>
              <w:spacing w:after="100" w:afterAutospacing="1"/>
              <w:jc w:val="both"/>
            </w:pPr>
            <w:proofErr w:type="gramStart"/>
            <w:r w:rsidRPr="004A49AA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5" w:history="1">
              <w:r w:rsidRPr="004A49AA">
                <w:t>статьей 227.1</w:t>
              </w:r>
            </w:hyperlink>
            <w:r w:rsidRPr="004A49AA">
              <w:t xml:space="preserve"> Налогового кодекса Российской Федерации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942251" w:rsidRPr="00A7697A" w:rsidTr="00493A5B">
        <w:trPr>
          <w:trHeight w:val="57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107E1" w:rsidRDefault="00942251" w:rsidP="007C5ADA">
            <w:r w:rsidRPr="00E107E1">
              <w:lastRenderedPageBreak/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107E1" w:rsidRDefault="00942251" w:rsidP="007C5ADA">
            <w:r w:rsidRPr="00E107E1">
              <w:t xml:space="preserve">1 01 02040 01 </w:t>
            </w:r>
            <w:r>
              <w:t>4</w:t>
            </w:r>
            <w:r w:rsidRPr="00E107E1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Default="00942251" w:rsidP="007C5ADA">
            <w:pPr>
              <w:jc w:val="both"/>
            </w:pPr>
            <w:r w:rsidRPr="00E107E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r>
              <w:t xml:space="preserve"> (прочие поступления)</w:t>
            </w:r>
          </w:p>
        </w:tc>
      </w:tr>
      <w:tr w:rsidR="00942251" w:rsidRPr="00A7697A" w:rsidTr="00493A5B">
        <w:trPr>
          <w:trHeight w:val="189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4A49AA" w:rsidRDefault="00942251" w:rsidP="007C5ADA">
            <w:pPr>
              <w:autoSpaceDE w:val="0"/>
              <w:autoSpaceDN w:val="0"/>
              <w:adjustRightInd w:val="0"/>
            </w:pPr>
            <w:r w:rsidRPr="004A49AA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4A49AA" w:rsidRDefault="00942251" w:rsidP="007C5ADA">
            <w:pPr>
              <w:pStyle w:val="ConsPlusNormal"/>
            </w:pPr>
            <w:r w:rsidRPr="004A49AA">
              <w:t xml:space="preserve">1 05 02010 02 </w:t>
            </w:r>
            <w:r>
              <w:t>1</w:t>
            </w:r>
            <w:r w:rsidRPr="004A49AA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4A49AA" w:rsidRDefault="00942251" w:rsidP="007C5ADA">
            <w:pPr>
              <w:pStyle w:val="ConsPlusNormal"/>
              <w:jc w:val="both"/>
            </w:pPr>
            <w:proofErr w:type="gramStart"/>
            <w:r w:rsidRPr="004A49AA">
              <w:t xml:space="preserve">Единый налог на вмененный доход для отдельных видов деятельности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42251" w:rsidRPr="00A7697A" w:rsidTr="00493A5B">
        <w:trPr>
          <w:trHeight w:val="189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4A49AA" w:rsidRDefault="00942251" w:rsidP="007C5ADA">
            <w:pPr>
              <w:autoSpaceDE w:val="0"/>
              <w:autoSpaceDN w:val="0"/>
              <w:adjustRightInd w:val="0"/>
            </w:pPr>
            <w:r w:rsidRPr="004A49AA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4A49AA" w:rsidRDefault="00942251" w:rsidP="007C5ADA">
            <w:pPr>
              <w:pStyle w:val="ConsPlusNormal"/>
            </w:pPr>
            <w:r w:rsidRPr="004A49AA">
              <w:t xml:space="preserve">1 05 02010 02 </w:t>
            </w:r>
            <w:r>
              <w:t>3</w:t>
            </w:r>
            <w:r w:rsidRPr="004A49AA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4A49AA" w:rsidRDefault="00942251" w:rsidP="007C5ADA">
            <w:pPr>
              <w:pStyle w:val="ConsPlusNormal"/>
              <w:jc w:val="both"/>
            </w:pPr>
            <w:r w:rsidRPr="004A49AA">
              <w:t xml:space="preserve">Единый налог на вмененный доход для отдельных видов деятельности </w:t>
            </w:r>
            <w: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42251" w:rsidRPr="00A7697A" w:rsidTr="00493A5B">
        <w:trPr>
          <w:trHeight w:val="189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DC55EA" w:rsidRDefault="00942251" w:rsidP="007C5ADA">
            <w:r w:rsidRPr="00DC55EA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DC55EA" w:rsidRDefault="00942251" w:rsidP="007C5ADA">
            <w:r w:rsidRPr="00DC55EA">
              <w:t xml:space="preserve">1 05 02010 02 </w:t>
            </w:r>
            <w:r>
              <w:t>4</w:t>
            </w:r>
            <w:r w:rsidRPr="00DC55EA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Default="00942251" w:rsidP="007C5ADA">
            <w:r w:rsidRPr="00DC55EA">
              <w:t>Единый налог на вмененный доход для отдельных видов деятельности</w:t>
            </w:r>
            <w:r>
              <w:t xml:space="preserve"> (прочие поступления)</w:t>
            </w:r>
          </w:p>
        </w:tc>
      </w:tr>
      <w:tr w:rsidR="00942251" w:rsidRPr="00A7697A" w:rsidTr="00493A5B">
        <w:trPr>
          <w:trHeight w:val="51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0672A1" w:rsidRDefault="00942251" w:rsidP="007C5ADA">
            <w:r w:rsidRPr="000672A1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0672A1" w:rsidRDefault="00942251" w:rsidP="007C5ADA">
            <w:r w:rsidRPr="000672A1">
              <w:t xml:space="preserve">1 05 02020 02 </w:t>
            </w:r>
            <w:r>
              <w:t>1</w:t>
            </w:r>
            <w:r w:rsidRPr="000672A1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Default="00942251" w:rsidP="007C5ADA">
            <w:pPr>
              <w:jc w:val="both"/>
            </w:pPr>
            <w:proofErr w:type="gramStart"/>
            <w:r w:rsidRPr="000672A1">
              <w:t>Единый налог на вмененный доход для отдельных видов деятельности (за налоговые периоды, истекшие до 1 января 2011 года)</w:t>
            </w:r>
            <w:r>
              <w:t xml:space="preserve">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42251" w:rsidRPr="00A7697A" w:rsidTr="00493A5B">
        <w:trPr>
          <w:trHeight w:val="51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0672A1" w:rsidRDefault="00942251" w:rsidP="007C5ADA">
            <w:r w:rsidRPr="000672A1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0672A1" w:rsidRDefault="00942251" w:rsidP="007C5ADA">
            <w:r w:rsidRPr="000672A1">
              <w:t xml:space="preserve">1 05 02020 02 </w:t>
            </w:r>
            <w:r>
              <w:t>3</w:t>
            </w:r>
            <w:r w:rsidRPr="000672A1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Default="00942251" w:rsidP="007C5ADA">
            <w:pPr>
              <w:jc w:val="both"/>
            </w:pPr>
            <w:r w:rsidRPr="000672A1">
              <w:t>Единый налог на вмененный доход для отдельных видов деятельности (за налоговые периоды, истекшие до 1 января 2011 года)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42251" w:rsidRPr="00A7697A" w:rsidTr="00493A5B">
        <w:trPr>
          <w:trHeight w:val="51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07D2F" w:rsidRDefault="00942251" w:rsidP="007C5ADA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07D2F" w:rsidRDefault="00942251" w:rsidP="007C5ADA">
            <w:pPr>
              <w:pStyle w:val="ConsPlusNormal"/>
            </w:pPr>
            <w:r w:rsidRPr="00E07D2F">
              <w:t xml:space="preserve">1 05 02020 02 </w:t>
            </w:r>
            <w:r>
              <w:t>4</w:t>
            </w:r>
            <w:r w:rsidRPr="00E07D2F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07D2F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E07D2F">
              <w:t>Единый налог на вмененный доход для отдельных видов деятельности (за налоговые периоды, истекшие до 1 января 2011 года)</w:t>
            </w:r>
            <w:r>
              <w:t xml:space="preserve"> (прочие поступления)</w:t>
            </w:r>
          </w:p>
        </w:tc>
      </w:tr>
      <w:tr w:rsidR="00942251" w:rsidRPr="00A7697A" w:rsidTr="00493A5B">
        <w:trPr>
          <w:trHeight w:val="256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pStyle w:val="ConsPlusNormal"/>
            </w:pPr>
            <w:r w:rsidRPr="00E72548">
              <w:t xml:space="preserve">1 05 03010 01 </w:t>
            </w:r>
            <w:r>
              <w:t>1</w:t>
            </w:r>
            <w:r w:rsidRPr="00E72548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pStyle w:val="ConsPlusNormal"/>
              <w:jc w:val="both"/>
            </w:pPr>
            <w:proofErr w:type="gramStart"/>
            <w:r w:rsidRPr="00E72548">
              <w:t xml:space="preserve">Единый сельскохозяйственный налог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42251" w:rsidRPr="00A7697A" w:rsidTr="00493A5B">
        <w:trPr>
          <w:trHeight w:val="256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pStyle w:val="ConsPlusNormal"/>
            </w:pPr>
            <w:r w:rsidRPr="00E72548">
              <w:t xml:space="preserve">1 05 03010 01 </w:t>
            </w:r>
            <w:r>
              <w:t>3</w:t>
            </w:r>
            <w:r w:rsidRPr="00E72548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72548" w:rsidRDefault="00942251" w:rsidP="007C5ADA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42251" w:rsidRPr="00A7697A" w:rsidTr="00493A5B">
        <w:trPr>
          <w:trHeight w:val="256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07D2F" w:rsidRDefault="00942251" w:rsidP="007C5ADA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07D2F" w:rsidRDefault="00942251" w:rsidP="007C5ADA">
            <w:pPr>
              <w:pStyle w:val="ConsPlusNormal"/>
            </w:pPr>
            <w:r w:rsidRPr="00E07D2F">
              <w:t xml:space="preserve">1 05 03010 01 </w:t>
            </w:r>
            <w:r>
              <w:t>4</w:t>
            </w:r>
            <w:r w:rsidRPr="00E07D2F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07D2F" w:rsidRDefault="00942251" w:rsidP="007C5ADA">
            <w:pPr>
              <w:pStyle w:val="ConsPlusNormal"/>
              <w:jc w:val="both"/>
            </w:pPr>
            <w:r w:rsidRPr="00E07D2F">
              <w:t xml:space="preserve">Единый сельскохозяйственный налог </w:t>
            </w:r>
            <w:r>
              <w:t>(прочие поступления)</w:t>
            </w:r>
          </w:p>
        </w:tc>
      </w:tr>
      <w:tr w:rsidR="00942251" w:rsidRPr="00A7697A" w:rsidTr="00493A5B">
        <w:trPr>
          <w:trHeight w:val="491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432DFB" w:rsidRDefault="00942251" w:rsidP="007C5ADA">
            <w:r w:rsidRPr="00432DFB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432DFB" w:rsidRDefault="00942251" w:rsidP="007C5ADA">
            <w:r w:rsidRPr="00432DFB">
              <w:t xml:space="preserve">1 05 03020 01 </w:t>
            </w:r>
            <w:r>
              <w:t>1</w:t>
            </w:r>
            <w:r w:rsidRPr="00432DFB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Default="00942251" w:rsidP="007C5ADA">
            <w:pPr>
              <w:jc w:val="both"/>
            </w:pPr>
            <w:proofErr w:type="gramStart"/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42251" w:rsidRPr="00A7697A" w:rsidTr="00493A5B">
        <w:trPr>
          <w:trHeight w:val="491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432DFB" w:rsidRDefault="00942251" w:rsidP="007C5ADA">
            <w:r w:rsidRPr="00432DFB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432DFB" w:rsidRDefault="00942251" w:rsidP="007C5ADA">
            <w:r w:rsidRPr="00432DFB">
              <w:t xml:space="preserve">1 05 03020 01 </w:t>
            </w:r>
            <w:r>
              <w:t>3</w:t>
            </w:r>
            <w:r w:rsidRPr="00432DFB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Default="00942251" w:rsidP="007C5ADA">
            <w:pPr>
              <w:jc w:val="both"/>
            </w:pPr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42251" w:rsidRPr="00A7697A" w:rsidTr="00493A5B">
        <w:trPr>
          <w:trHeight w:val="491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07D2F" w:rsidRDefault="00942251" w:rsidP="007C5ADA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07D2F" w:rsidRDefault="00942251" w:rsidP="007C5ADA">
            <w:pPr>
              <w:pStyle w:val="ConsPlusNormal"/>
            </w:pPr>
            <w:r w:rsidRPr="00E07D2F">
              <w:t xml:space="preserve">1 05 03020 01 </w:t>
            </w:r>
            <w:r>
              <w:t>4</w:t>
            </w:r>
            <w:r w:rsidRPr="00E07D2F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07D2F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E07D2F">
              <w:t>Единый сельскохозяйственный налог (за налоговые периоды, истекшие до 1 января 2011 года)</w:t>
            </w:r>
            <w:r>
              <w:t xml:space="preserve"> (прочие поступления)</w:t>
            </w:r>
          </w:p>
        </w:tc>
      </w:tr>
      <w:tr w:rsidR="00942251" w:rsidRPr="00A7697A" w:rsidTr="00493A5B">
        <w:trPr>
          <w:trHeight w:val="41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8677A1" w:rsidRDefault="00942251" w:rsidP="007C5ADA">
            <w:pPr>
              <w:jc w:val="both"/>
            </w:pPr>
            <w:r w:rsidRPr="008677A1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8677A1" w:rsidRDefault="00942251" w:rsidP="007C5ADA">
            <w:pPr>
              <w:jc w:val="both"/>
            </w:pPr>
            <w:r w:rsidRPr="008677A1">
              <w:t xml:space="preserve">1 05 04020 02 </w:t>
            </w:r>
            <w:r>
              <w:t>1</w:t>
            </w:r>
            <w:r w:rsidRPr="008677A1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Default="00942251" w:rsidP="007C5ADA">
            <w:pPr>
              <w:jc w:val="both"/>
            </w:pPr>
            <w:proofErr w:type="gramStart"/>
            <w:r w:rsidRPr="008677A1"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>
              <w:t xml:space="preserve">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42251" w:rsidRPr="00A7697A" w:rsidTr="00493A5B">
        <w:trPr>
          <w:trHeight w:val="41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8677A1" w:rsidRDefault="00942251" w:rsidP="007C5ADA">
            <w:pPr>
              <w:jc w:val="both"/>
            </w:pPr>
            <w:r w:rsidRPr="008677A1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8677A1" w:rsidRDefault="00942251" w:rsidP="007C5ADA">
            <w:pPr>
              <w:jc w:val="both"/>
            </w:pPr>
            <w:r w:rsidRPr="008677A1">
              <w:t xml:space="preserve">1 05 04020 02 </w:t>
            </w:r>
            <w:r>
              <w:t>3</w:t>
            </w:r>
            <w:r w:rsidRPr="008677A1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Default="00942251" w:rsidP="007C5ADA">
            <w:pPr>
              <w:jc w:val="both"/>
            </w:pPr>
            <w:r w:rsidRPr="008677A1"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42251" w:rsidRPr="00A7697A" w:rsidTr="00493A5B">
        <w:trPr>
          <w:trHeight w:val="41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07D2F" w:rsidRDefault="00942251" w:rsidP="007C5ADA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07D2F" w:rsidRDefault="00942251" w:rsidP="007C5ADA">
            <w:pPr>
              <w:pStyle w:val="ConsPlusNormal"/>
            </w:pPr>
            <w:r>
              <w:t>1 05 04020 02 4</w:t>
            </w:r>
            <w:r w:rsidRPr="00E07D2F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07D2F" w:rsidRDefault="00942251" w:rsidP="007C5ADA">
            <w:pPr>
              <w:pStyle w:val="ConsPlusNormal"/>
              <w:jc w:val="both"/>
            </w:pPr>
            <w:r w:rsidRPr="00E07D2F"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>
              <w:t xml:space="preserve"> (прочие поступления)</w:t>
            </w:r>
          </w:p>
        </w:tc>
      </w:tr>
      <w:tr w:rsidR="00942251" w:rsidRPr="00A7697A" w:rsidTr="00493A5B">
        <w:trPr>
          <w:trHeight w:val="41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235BF" w:rsidRDefault="00942251" w:rsidP="007C5ADA">
            <w:r w:rsidRPr="00E235BF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235BF" w:rsidRDefault="00942251" w:rsidP="00D27731">
            <w:r w:rsidRPr="00E235BF">
              <w:t xml:space="preserve">1 08 03010 01 </w:t>
            </w:r>
            <w:r>
              <w:t>1</w:t>
            </w:r>
            <w:r w:rsidRPr="00E235BF">
              <w:t>0</w:t>
            </w:r>
            <w:r w:rsidR="00D27731">
              <w:t>5</w:t>
            </w:r>
            <w:r w:rsidRPr="00E235BF">
              <w:t>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Default="00942251" w:rsidP="007C5ADA">
            <w:pPr>
              <w:jc w:val="both"/>
            </w:pPr>
            <w:r w:rsidRPr="00E235BF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</w:t>
            </w:r>
            <w:r w:rsidR="00D27731" w:rsidRPr="00D27731">
              <w:t>(государственная пошлина, уплачиваемая при обращении в суды)</w:t>
            </w:r>
          </w:p>
        </w:tc>
      </w:tr>
      <w:tr w:rsidR="00942251" w:rsidRPr="00A7697A" w:rsidTr="00493A5B">
        <w:trPr>
          <w:trHeight w:val="26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235BF" w:rsidRDefault="00942251" w:rsidP="007C5ADA">
            <w:r w:rsidRPr="00E235BF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E235BF" w:rsidRDefault="00942251" w:rsidP="00D27731">
            <w:r w:rsidRPr="00E235BF">
              <w:t xml:space="preserve">1 08 03010 01 </w:t>
            </w:r>
            <w:r w:rsidR="00D27731">
              <w:t>106</w:t>
            </w:r>
            <w:r w:rsidRPr="00E235BF">
              <w:t>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Default="00942251" w:rsidP="007C5ADA">
            <w:pPr>
              <w:jc w:val="both"/>
            </w:pPr>
            <w:r w:rsidRPr="00E235BF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</w:t>
            </w:r>
            <w:r w:rsidR="00D27731" w:rsidRPr="00D27731">
              <w:t>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942251" w:rsidRPr="00A7697A" w:rsidTr="00493A5B">
        <w:trPr>
          <w:trHeight w:val="70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71109E" w:rsidRDefault="00942251" w:rsidP="007C5ADA">
            <w:r w:rsidRPr="0071109E">
              <w:lastRenderedPageBreak/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71109E" w:rsidRDefault="00942251" w:rsidP="007C5ADA">
            <w:r w:rsidRPr="0071109E">
              <w:t xml:space="preserve">1 08 03010 01 </w:t>
            </w:r>
            <w:r>
              <w:t>4</w:t>
            </w:r>
            <w:r w:rsidRPr="0071109E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Default="00942251" w:rsidP="007C5ADA">
            <w:pPr>
              <w:jc w:val="both"/>
            </w:pPr>
            <w:r w:rsidRPr="0071109E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</w:t>
            </w:r>
            <w:r>
              <w:t>(прочие поступления)</w:t>
            </w:r>
          </w:p>
        </w:tc>
      </w:tr>
      <w:tr w:rsidR="00942251" w:rsidRPr="00A7697A" w:rsidTr="00493A5B">
        <w:trPr>
          <w:trHeight w:val="26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49438C" w:rsidRDefault="00942251" w:rsidP="007C5ADA">
            <w:r w:rsidRPr="0049438C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49438C" w:rsidRDefault="00942251" w:rsidP="007C5ADA">
            <w:r w:rsidRPr="0049438C">
              <w:t xml:space="preserve">1 09 06010 02 </w:t>
            </w:r>
            <w:r>
              <w:t>1</w:t>
            </w:r>
            <w:r w:rsidRPr="0049438C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Default="00942251" w:rsidP="007C5ADA">
            <w:pPr>
              <w:jc w:val="both"/>
            </w:pPr>
            <w:proofErr w:type="gramStart"/>
            <w:r w:rsidRPr="0049438C">
              <w:t>Налог с продаж</w:t>
            </w:r>
            <w:r>
              <w:t xml:space="preserve">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42251" w:rsidRPr="00A7697A" w:rsidTr="00493A5B">
        <w:trPr>
          <w:trHeight w:val="26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49438C" w:rsidRDefault="00942251" w:rsidP="007C5ADA">
            <w:r w:rsidRPr="0049438C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49438C" w:rsidRDefault="00942251" w:rsidP="007C5ADA">
            <w:r w:rsidRPr="0049438C">
              <w:t xml:space="preserve">1 09 06010 02 </w:t>
            </w:r>
            <w:r>
              <w:t>3</w:t>
            </w:r>
            <w:r w:rsidRPr="0049438C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Default="00942251" w:rsidP="007C5ADA">
            <w:pPr>
              <w:jc w:val="both"/>
            </w:pPr>
            <w:r w:rsidRPr="0049438C">
              <w:t>Налог с продаж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42251" w:rsidRPr="00A7697A" w:rsidTr="00493A5B">
        <w:trPr>
          <w:trHeight w:val="26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49438C" w:rsidRDefault="00942251" w:rsidP="007C5ADA">
            <w:r w:rsidRPr="0049438C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49438C" w:rsidRDefault="00942251" w:rsidP="007C5ADA">
            <w:r>
              <w:t>1 09 06010 02 4</w:t>
            </w:r>
            <w:r w:rsidRPr="0049438C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Default="00942251" w:rsidP="007C5ADA">
            <w:pPr>
              <w:jc w:val="both"/>
            </w:pPr>
            <w:r w:rsidRPr="0049438C">
              <w:t>Налог с продаж</w:t>
            </w:r>
            <w:r>
              <w:t xml:space="preserve"> (прочие поступления)</w:t>
            </w:r>
          </w:p>
        </w:tc>
      </w:tr>
      <w:tr w:rsidR="00942251" w:rsidRPr="00A7697A" w:rsidTr="00493A5B">
        <w:trPr>
          <w:trHeight w:val="41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8F7E94" w:rsidRDefault="00942251" w:rsidP="007C5ADA">
            <w:r w:rsidRPr="008F7E94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8F7E94" w:rsidRDefault="00942251" w:rsidP="007C5ADA">
            <w:r w:rsidRPr="008F7E94">
              <w:t xml:space="preserve">1 09 07013 05 </w:t>
            </w:r>
            <w:r>
              <w:t>1</w:t>
            </w:r>
            <w:r w:rsidRPr="008F7E94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Default="00942251" w:rsidP="007C5ADA">
            <w:pPr>
              <w:jc w:val="both"/>
            </w:pPr>
            <w:proofErr w:type="gramStart"/>
            <w:r w:rsidRPr="008F7E94">
              <w:t>Налог на рекламу, мобилизуемый на территориях муниципальных районов</w:t>
            </w:r>
            <w:r>
              <w:t xml:space="preserve">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42251" w:rsidRPr="00A7697A" w:rsidTr="00493A5B">
        <w:trPr>
          <w:trHeight w:val="41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8F7E94" w:rsidRDefault="00942251" w:rsidP="007C5ADA">
            <w:r w:rsidRPr="008F7E94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8F7E94" w:rsidRDefault="00942251" w:rsidP="007C5ADA">
            <w:r w:rsidRPr="008F7E94">
              <w:t xml:space="preserve">1 09 07013 05 </w:t>
            </w:r>
            <w:r>
              <w:t>3</w:t>
            </w:r>
            <w:r w:rsidRPr="008F7E94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Default="00942251" w:rsidP="007C5ADA">
            <w:pPr>
              <w:jc w:val="both"/>
            </w:pPr>
            <w:r w:rsidRPr="008F7E94">
              <w:t>Налог на рекламу, мобилизуемый на территориях муниципальных районов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42251" w:rsidRPr="00A7697A" w:rsidTr="00493A5B">
        <w:trPr>
          <w:trHeight w:val="41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8F7E94" w:rsidRDefault="00942251" w:rsidP="007C5ADA">
            <w:r w:rsidRPr="008F7E94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8F7E94" w:rsidRDefault="00942251" w:rsidP="007C5ADA">
            <w:r>
              <w:t>1 09 07013 05 4</w:t>
            </w:r>
            <w:r w:rsidRPr="008F7E94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Default="00942251" w:rsidP="007C5ADA">
            <w:pPr>
              <w:jc w:val="both"/>
            </w:pPr>
            <w:r w:rsidRPr="008F7E94">
              <w:t>Налог на рекламу, мобилизуемый на территориях муниципальных районов</w:t>
            </w:r>
            <w:r>
              <w:t xml:space="preserve"> (прочие поступления)</w:t>
            </w:r>
          </w:p>
        </w:tc>
      </w:tr>
      <w:tr w:rsidR="00942251" w:rsidRPr="00A7697A" w:rsidTr="00493A5B">
        <w:trPr>
          <w:trHeight w:val="36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9B445E" w:rsidRDefault="00942251" w:rsidP="007C5ADA">
            <w:r w:rsidRPr="009B445E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9B445E" w:rsidRDefault="00942251" w:rsidP="007C5ADA">
            <w:r w:rsidRPr="009B445E">
              <w:t xml:space="preserve">1 09 07033 05 </w:t>
            </w:r>
            <w:r>
              <w:t>1</w:t>
            </w:r>
            <w:r w:rsidRPr="009B445E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Default="00942251" w:rsidP="007C5ADA">
            <w:pPr>
              <w:jc w:val="both"/>
            </w:pPr>
            <w:proofErr w:type="gramStart"/>
            <w:r w:rsidRPr="009B445E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  <w:r>
              <w:t xml:space="preserve">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42251" w:rsidRPr="00A7697A" w:rsidTr="00493A5B">
        <w:trPr>
          <w:trHeight w:val="36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9B445E" w:rsidRDefault="00942251" w:rsidP="007C5ADA">
            <w:r w:rsidRPr="009B445E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9B445E" w:rsidRDefault="00942251" w:rsidP="007C5ADA">
            <w:r w:rsidRPr="009B445E">
              <w:t xml:space="preserve">1 09 07033 05 </w:t>
            </w:r>
            <w:r>
              <w:t>3</w:t>
            </w:r>
            <w:r w:rsidRPr="009B445E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Default="00942251" w:rsidP="007C5ADA">
            <w:pPr>
              <w:jc w:val="both"/>
            </w:pPr>
            <w:r w:rsidRPr="009B445E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42251" w:rsidRPr="00A7697A" w:rsidTr="00493A5B">
        <w:trPr>
          <w:trHeight w:val="36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9B445E" w:rsidRDefault="00942251" w:rsidP="007C5ADA">
            <w:r w:rsidRPr="009B445E">
              <w:t>182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Pr="009B445E" w:rsidRDefault="00942251" w:rsidP="007C5ADA">
            <w:r>
              <w:t>1 09 07033 05 4</w:t>
            </w:r>
            <w:r w:rsidRPr="009B445E">
              <w:t>000 110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51" w:rsidRDefault="00942251" w:rsidP="007C5ADA">
            <w:pPr>
              <w:jc w:val="both"/>
            </w:pPr>
            <w:r w:rsidRPr="009B445E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  <w:r>
              <w:t xml:space="preserve"> (прочие поступления)</w:t>
            </w:r>
          </w:p>
        </w:tc>
      </w:tr>
      <w:tr w:rsidR="00942251" w:rsidRPr="00A7697A" w:rsidTr="00493A5B">
        <w:trPr>
          <w:trHeight w:val="408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290B">
              <w:rPr>
                <w:b/>
              </w:rPr>
              <w:t>Управление мировой юстиции Брянской области</w:t>
            </w:r>
          </w:p>
        </w:tc>
      </w:tr>
      <w:tr w:rsidR="00942251" w:rsidRPr="00A7697A" w:rsidTr="00493A5B">
        <w:trPr>
          <w:trHeight w:val="113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1 16 01053 01 0000 140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val="87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1 16 01063 01 0000 140</w:t>
            </w:r>
          </w:p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val="293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1 16 01073 01 0000 140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val="70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1 16 01083 01 0000 140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val="87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1 16 01093 01 0000 140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val="418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lastRenderedPageBreak/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1 16 01103 01 0000 140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val="87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1 16 01113 01 0000 140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val="87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1 16 01123 01 0000 140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val="87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1 16 01133 01 0000 140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val="55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1 16 01143 01 0000 140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val="415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1 16 01153 01 0000 140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val="87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1 16 01163 01 0000 140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val="87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1 16 01173 01 0000 140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val="560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1 16 01183 01 0000 140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val="87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1 16 01193 01 0000 140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val="1076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1 16 01203 01 0000 140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val="1178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lastRenderedPageBreak/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1 16 01213 01 0000 140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val="1650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1 16 01333 01 0000 140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1290B"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942251" w:rsidRPr="00A7697A" w:rsidTr="00493A5B">
        <w:trPr>
          <w:trHeight w:val="28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842 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center"/>
            </w:pPr>
            <w:r w:rsidRPr="0081290B">
              <w:rPr>
                <w:b/>
              </w:rPr>
              <w:t>Департамент региональной безопасности Брянской области</w:t>
            </w:r>
          </w:p>
        </w:tc>
      </w:tr>
      <w:tr w:rsidR="00942251" w:rsidRPr="00A7697A" w:rsidTr="00493A5B">
        <w:trPr>
          <w:trHeight w:hRule="exact" w:val="1132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1 16 01053 01 0000 140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hRule="exact" w:val="1417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1 16 01063 01 0000 140</w:t>
            </w:r>
          </w:p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hRule="exact" w:val="1143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1 16 01073 01 0000 140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hRule="exact" w:val="113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1 16 01083 01 0000 140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hRule="exact" w:val="1146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1 16 01093 01 0000 140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hRule="exact" w:val="1120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1 16 01103 01 0000 140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hRule="exact" w:val="1136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1 16 01113 01 0000 140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hRule="exact" w:val="1138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1 16 01123 01 0000 140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hRule="exact" w:val="1127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1 16 01133 01 0000 140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hRule="exact" w:val="1426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lastRenderedPageBreak/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1 16 01143 01 0000 140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hRule="exact" w:val="1682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1 16 01153 01 0000 140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hRule="exact" w:val="1128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1 16 01163 01 0000 140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hRule="exact" w:val="1130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1 16 01173 01 0000 140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42251" w:rsidRPr="003F5D44" w:rsidTr="00493A5B">
        <w:trPr>
          <w:trHeight w:hRule="exact" w:val="1585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1 16 01183 01 0000 140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hRule="exact" w:val="1125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1 16 01193 01 0000 140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hRule="exact" w:val="1126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1 16 01203 01 0000 140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hRule="exact" w:val="1143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1 16 01213 01 0000 140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81290B"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942251" w:rsidRPr="00A7697A" w:rsidTr="00493A5B">
        <w:trPr>
          <w:trHeight w:hRule="exact" w:val="1843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</w:pPr>
            <w:r w:rsidRPr="0081290B">
              <w:t>1 16 01333 01 0000 140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1290B"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942251" w:rsidRPr="00F11230" w:rsidTr="00493A5B">
        <w:trPr>
          <w:trHeight w:hRule="exact" w:val="975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r w:rsidRPr="0081290B">
              <w:t>842</w:t>
            </w:r>
          </w:p>
          <w:p w:rsidR="00942251" w:rsidRPr="0081290B" w:rsidRDefault="00942251" w:rsidP="007C5ADA"/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rPr>
                <w:color w:val="000000"/>
              </w:rPr>
            </w:pPr>
            <w:r w:rsidRPr="0081290B">
              <w:rPr>
                <w:color w:val="000000"/>
              </w:rPr>
              <w:t xml:space="preserve">1 16 02010 02 </w:t>
            </w:r>
            <w:r>
              <w:rPr>
                <w:color w:val="000000"/>
              </w:rPr>
              <w:t>1111</w:t>
            </w:r>
            <w:r w:rsidRPr="0081290B">
              <w:rPr>
                <w:color w:val="000000"/>
              </w:rPr>
              <w:t xml:space="preserve">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1290B" w:rsidRDefault="00942251" w:rsidP="007C5ADA">
            <w:pPr>
              <w:jc w:val="both"/>
              <w:rPr>
                <w:color w:val="000000"/>
              </w:rPr>
            </w:pPr>
            <w:r w:rsidRPr="0081290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42251" w:rsidRPr="00A7697A" w:rsidTr="00493A5B">
        <w:trPr>
          <w:trHeight w:val="41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7A326F" w:rsidRDefault="00942251" w:rsidP="007C5ADA">
            <w:pPr>
              <w:autoSpaceDE w:val="0"/>
              <w:autoSpaceDN w:val="0"/>
              <w:adjustRightInd w:val="0"/>
              <w:jc w:val="center"/>
            </w:pPr>
            <w:r w:rsidRPr="007A326F">
              <w:rPr>
                <w:b/>
              </w:rPr>
              <w:t xml:space="preserve">Иные доходы </w:t>
            </w:r>
            <w:r w:rsidRPr="007A326F">
              <w:rPr>
                <w:b/>
                <w:spacing w:val="-6"/>
              </w:rPr>
              <w:t>бюджета муниципального района</w:t>
            </w:r>
            <w:r w:rsidRPr="007A326F">
              <w:rPr>
                <w:b/>
              </w:rPr>
              <w:t xml:space="preserve">, администрирование которых может осуществляться главными администраторами доходов в пределах их компетенции </w:t>
            </w:r>
          </w:p>
        </w:tc>
      </w:tr>
      <w:tr w:rsidR="00942251" w:rsidRPr="00A7697A" w:rsidTr="00493A5B">
        <w:trPr>
          <w:trHeight w:hRule="exact" w:val="1852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7A326F" w:rsidRDefault="00942251" w:rsidP="007C5AD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7A326F" w:rsidRDefault="00942251" w:rsidP="007C5ADA">
            <w:r w:rsidRPr="007A326F">
              <w:t>1 16 10123 01 00</w:t>
            </w:r>
            <w:r>
              <w:t>51</w:t>
            </w:r>
            <w:r w:rsidRPr="007A326F">
              <w:t xml:space="preserve">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7A326F" w:rsidRDefault="00942251" w:rsidP="0077077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A326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 w:rsidR="0077077F">
              <w:t>овавшим</w:t>
            </w:r>
            <w:r w:rsidRPr="007A326F">
              <w:t xml:space="preserve"> </w:t>
            </w:r>
            <w:r w:rsidR="0077077F">
              <w:t>в</w:t>
            </w:r>
            <w:r w:rsidRPr="007A326F">
              <w:t xml:space="preserve"> 20</w:t>
            </w:r>
            <w:r w:rsidR="0077077F">
              <w:t>19</w:t>
            </w:r>
            <w:r w:rsidRPr="007A326F">
              <w:t xml:space="preserve"> год</w:t>
            </w:r>
            <w:r w:rsidR="0077077F">
              <w:t>у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 xml:space="preserve">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Pr="007A326F">
              <w:t xml:space="preserve"> &lt;1&gt;</w:t>
            </w:r>
            <w:r>
              <w:t xml:space="preserve">  </w:t>
            </w:r>
            <w:r w:rsidRPr="007A326F">
              <w:t>&lt;</w:t>
            </w:r>
            <w:r>
              <w:t>2</w:t>
            </w:r>
            <w:r w:rsidRPr="007A326F">
              <w:t>&gt;</w:t>
            </w:r>
            <w:proofErr w:type="gramEnd"/>
          </w:p>
        </w:tc>
      </w:tr>
      <w:tr w:rsidR="00942251" w:rsidRPr="00A7697A" w:rsidTr="00493A5B">
        <w:trPr>
          <w:trHeight w:hRule="exact" w:val="1427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7A326F" w:rsidRDefault="00942251" w:rsidP="007C5AD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7A326F" w:rsidRDefault="00942251" w:rsidP="007C5ADA">
            <w:r w:rsidRPr="007A326F">
              <w:t>1 16 10123 01 00</w:t>
            </w:r>
            <w:r>
              <w:t>52</w:t>
            </w:r>
            <w:r w:rsidRPr="007A326F">
              <w:t xml:space="preserve">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7A326F" w:rsidRDefault="00942251" w:rsidP="007C5ADA">
            <w:pPr>
              <w:autoSpaceDE w:val="0"/>
              <w:autoSpaceDN w:val="0"/>
              <w:adjustRightInd w:val="0"/>
              <w:jc w:val="both"/>
            </w:pPr>
            <w:r w:rsidRPr="007A326F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77077F" w:rsidRPr="0077077F">
              <w:t xml:space="preserve">действовавшим в 2019 году  </w:t>
            </w:r>
            <w:r>
              <w:rPr>
                <w:rFonts w:eastAsiaTheme="minorHAnsi"/>
                <w:lang w:eastAsia="en-US"/>
              </w:rPr>
              <w:t>(доходы бюджетов муниципальных районов, направляемые на формирование муниципального дорожного фонда)</w:t>
            </w:r>
            <w:r w:rsidRPr="007A326F">
              <w:t xml:space="preserve"> &lt;1&gt;</w:t>
            </w:r>
            <w:r>
              <w:t xml:space="preserve">  </w:t>
            </w:r>
            <w:r w:rsidRPr="007A326F">
              <w:t>&lt;</w:t>
            </w:r>
            <w:r>
              <w:t>2</w:t>
            </w:r>
            <w:r w:rsidRPr="007A326F">
              <w:t>&gt;</w:t>
            </w:r>
          </w:p>
        </w:tc>
      </w:tr>
      <w:tr w:rsidR="00942251" w:rsidRPr="00A7697A" w:rsidTr="00493A5B">
        <w:trPr>
          <w:trHeight w:hRule="exact" w:val="112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A7697A" w:rsidRDefault="00942251" w:rsidP="007C5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7A326F" w:rsidRDefault="00942251" w:rsidP="007C5ADA">
            <w:pPr>
              <w:rPr>
                <w:color w:val="000000"/>
              </w:rPr>
            </w:pPr>
            <w:r w:rsidRPr="007A326F">
              <w:rPr>
                <w:color w:val="000000"/>
              </w:rPr>
              <w:t>1 16 10129 01 0000 140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7A326F" w:rsidRDefault="00942251" w:rsidP="007C5ADA">
            <w:pPr>
              <w:jc w:val="both"/>
              <w:rPr>
                <w:color w:val="000000"/>
              </w:rPr>
            </w:pPr>
            <w:r w:rsidRPr="007A326F"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</w:t>
            </w:r>
            <w:r w:rsidR="0077077F" w:rsidRPr="0077077F">
              <w:rPr>
                <w:color w:val="000000"/>
              </w:rPr>
              <w:t xml:space="preserve">действовавшим в 2019 году  </w:t>
            </w:r>
            <w:r w:rsidRPr="007A326F">
              <w:t>&lt;1&gt;</w:t>
            </w:r>
            <w:r>
              <w:t xml:space="preserve"> </w:t>
            </w:r>
          </w:p>
        </w:tc>
      </w:tr>
      <w:tr w:rsidR="00942251" w:rsidRPr="007A326F" w:rsidTr="00493A5B">
        <w:trPr>
          <w:trHeight w:hRule="exact" w:val="2847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A7697A" w:rsidRDefault="00942251" w:rsidP="007C5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7A326F" w:rsidRDefault="00942251" w:rsidP="007C5ADA">
            <w:pPr>
              <w:rPr>
                <w:color w:val="000000"/>
              </w:rPr>
            </w:pPr>
            <w:r w:rsidRPr="007A326F">
              <w:rPr>
                <w:color w:val="000000"/>
              </w:rPr>
              <w:t>1 16 01157 01 0000 140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7A326F" w:rsidRDefault="00942251" w:rsidP="007C5ADA">
            <w:pPr>
              <w:jc w:val="both"/>
              <w:rPr>
                <w:color w:val="000000"/>
              </w:rPr>
            </w:pPr>
            <w:proofErr w:type="gramStart"/>
            <w:r w:rsidRPr="007A326F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7A326F">
              <w:rPr>
                <w:color w:val="000000"/>
              </w:rPr>
              <w:t>неперечислением</w:t>
            </w:r>
            <w:proofErr w:type="spellEnd"/>
            <w:r w:rsidRPr="007A326F">
              <w:rPr>
                <w:color w:val="00000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7A326F">
              <w:rPr>
                <w:color w:val="000000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  <w:r>
              <w:rPr>
                <w:color w:val="000000"/>
              </w:rPr>
              <w:t xml:space="preserve"> </w:t>
            </w:r>
            <w:r w:rsidRPr="007A326F">
              <w:t>&lt;</w:t>
            </w:r>
            <w:r>
              <w:t>2</w:t>
            </w:r>
            <w:r w:rsidRPr="007A326F">
              <w:t>&gt;</w:t>
            </w:r>
          </w:p>
        </w:tc>
      </w:tr>
      <w:tr w:rsidR="00942251" w:rsidRPr="005A10C5" w:rsidTr="00493A5B">
        <w:trPr>
          <w:trHeight w:hRule="exact" w:val="1130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A7697A" w:rsidRDefault="00942251" w:rsidP="007C5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7A326F" w:rsidRDefault="00942251" w:rsidP="007C5ADA">
            <w:r w:rsidRPr="007A326F">
              <w:t>1 16 07010 05 0000 140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7A326F" w:rsidRDefault="00942251" w:rsidP="007C5ADA">
            <w:pPr>
              <w:jc w:val="both"/>
            </w:pPr>
            <w:r w:rsidRPr="007A326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r>
              <w:t xml:space="preserve"> </w:t>
            </w:r>
            <w:r w:rsidRPr="007A326F">
              <w:t>&lt;</w:t>
            </w:r>
            <w:r>
              <w:t>2</w:t>
            </w:r>
            <w:r w:rsidRPr="007A326F">
              <w:t>&gt;</w:t>
            </w:r>
          </w:p>
        </w:tc>
      </w:tr>
      <w:tr w:rsidR="00942251" w:rsidRPr="00A7697A" w:rsidTr="00493A5B">
        <w:trPr>
          <w:trHeight w:hRule="exact" w:val="988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A7697A" w:rsidRDefault="00942251" w:rsidP="007C5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7A326F" w:rsidRDefault="00942251" w:rsidP="007C5ADA">
            <w:pPr>
              <w:pStyle w:val="ConsPlusNormal"/>
              <w:rPr>
                <w:color w:val="000000"/>
              </w:rPr>
            </w:pPr>
            <w:r w:rsidRPr="007A326F">
              <w:rPr>
                <w:color w:val="000000"/>
              </w:rPr>
              <w:t>1 16 07090 05 0000 140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7A326F" w:rsidRDefault="00942251" w:rsidP="007C5ADA">
            <w:pPr>
              <w:pStyle w:val="ConsPlusNormal"/>
              <w:jc w:val="both"/>
              <w:rPr>
                <w:color w:val="000000"/>
              </w:rPr>
            </w:pPr>
            <w:r w:rsidRPr="007A326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>
              <w:rPr>
                <w:color w:val="000000"/>
              </w:rPr>
              <w:t xml:space="preserve"> </w:t>
            </w:r>
            <w:r w:rsidRPr="007A326F">
              <w:t>&lt;</w:t>
            </w:r>
            <w:r>
              <w:t>2</w:t>
            </w:r>
            <w:r w:rsidRPr="007A326F">
              <w:t>&gt;</w:t>
            </w:r>
          </w:p>
        </w:tc>
      </w:tr>
      <w:tr w:rsidR="00942251" w:rsidRPr="00A7697A" w:rsidTr="00493A5B">
        <w:trPr>
          <w:trHeight w:hRule="exact" w:val="71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A7697A" w:rsidRDefault="00942251" w:rsidP="007C5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7A326F" w:rsidRDefault="00942251" w:rsidP="007C5ADA">
            <w:pPr>
              <w:pStyle w:val="ConsPlusNormal"/>
              <w:rPr>
                <w:color w:val="000000"/>
              </w:rPr>
            </w:pPr>
            <w:r w:rsidRPr="007A326F">
              <w:rPr>
                <w:color w:val="000000"/>
              </w:rPr>
              <w:t>1 16 09040 05 0000 140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7A326F" w:rsidRDefault="00942251" w:rsidP="007C5ADA">
            <w:pPr>
              <w:pStyle w:val="ConsPlusNormal"/>
              <w:jc w:val="both"/>
              <w:rPr>
                <w:color w:val="000000"/>
              </w:rPr>
            </w:pPr>
            <w:r w:rsidRPr="007A326F">
              <w:rPr>
                <w:color w:val="000000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  <w:r>
              <w:rPr>
                <w:color w:val="000000"/>
              </w:rPr>
              <w:t xml:space="preserve"> </w:t>
            </w:r>
            <w:r w:rsidRPr="007A326F">
              <w:t>&lt;</w:t>
            </w:r>
            <w:r>
              <w:t>2</w:t>
            </w:r>
            <w:r w:rsidRPr="007A326F">
              <w:t>&gt;</w:t>
            </w:r>
          </w:p>
          <w:p w:rsidR="00942251" w:rsidRDefault="00942251" w:rsidP="007C5ADA">
            <w:pPr>
              <w:pStyle w:val="ConsPlusNormal"/>
              <w:jc w:val="both"/>
              <w:rPr>
                <w:color w:val="000000"/>
              </w:rPr>
            </w:pPr>
          </w:p>
          <w:p w:rsidR="00942251" w:rsidRDefault="00942251" w:rsidP="007C5ADA">
            <w:pPr>
              <w:pStyle w:val="ConsPlusNormal"/>
              <w:jc w:val="both"/>
              <w:rPr>
                <w:color w:val="000000"/>
              </w:rPr>
            </w:pPr>
          </w:p>
          <w:p w:rsidR="00942251" w:rsidRDefault="00942251" w:rsidP="007C5ADA">
            <w:pPr>
              <w:pStyle w:val="ConsPlusNormal"/>
              <w:jc w:val="both"/>
              <w:rPr>
                <w:color w:val="000000"/>
              </w:rPr>
            </w:pPr>
          </w:p>
          <w:p w:rsidR="00942251" w:rsidRDefault="00942251" w:rsidP="007C5ADA">
            <w:pPr>
              <w:pStyle w:val="ConsPlusNormal"/>
              <w:jc w:val="both"/>
              <w:rPr>
                <w:color w:val="000000"/>
              </w:rPr>
            </w:pPr>
          </w:p>
          <w:p w:rsidR="00942251" w:rsidRDefault="00942251" w:rsidP="007C5ADA">
            <w:pPr>
              <w:pStyle w:val="ConsPlusNormal"/>
              <w:jc w:val="both"/>
              <w:rPr>
                <w:color w:val="000000"/>
              </w:rPr>
            </w:pPr>
          </w:p>
          <w:p w:rsidR="00942251" w:rsidRDefault="00942251" w:rsidP="007C5ADA">
            <w:pPr>
              <w:pStyle w:val="ConsPlusNormal"/>
              <w:jc w:val="both"/>
              <w:rPr>
                <w:color w:val="000000"/>
              </w:rPr>
            </w:pPr>
          </w:p>
          <w:p w:rsidR="00942251" w:rsidRDefault="00942251" w:rsidP="007C5ADA">
            <w:pPr>
              <w:pStyle w:val="ConsPlusNormal"/>
              <w:jc w:val="both"/>
              <w:rPr>
                <w:color w:val="000000"/>
              </w:rPr>
            </w:pPr>
          </w:p>
          <w:p w:rsidR="00942251" w:rsidRDefault="00942251" w:rsidP="007C5ADA">
            <w:pPr>
              <w:pStyle w:val="ConsPlusNormal"/>
              <w:jc w:val="both"/>
              <w:rPr>
                <w:color w:val="000000"/>
              </w:rPr>
            </w:pPr>
          </w:p>
          <w:p w:rsidR="00942251" w:rsidRDefault="00942251" w:rsidP="007C5ADA">
            <w:pPr>
              <w:pStyle w:val="ConsPlusNormal"/>
              <w:jc w:val="both"/>
              <w:rPr>
                <w:color w:val="000000"/>
              </w:rPr>
            </w:pPr>
          </w:p>
          <w:p w:rsidR="00942251" w:rsidRDefault="00942251" w:rsidP="007C5ADA">
            <w:pPr>
              <w:pStyle w:val="ConsPlusNormal"/>
              <w:jc w:val="both"/>
              <w:rPr>
                <w:color w:val="000000"/>
              </w:rPr>
            </w:pPr>
          </w:p>
          <w:p w:rsidR="00942251" w:rsidRPr="007A326F" w:rsidRDefault="00942251" w:rsidP="007C5ADA">
            <w:pPr>
              <w:pStyle w:val="ConsPlusNormal"/>
              <w:jc w:val="both"/>
              <w:rPr>
                <w:color w:val="000000"/>
              </w:rPr>
            </w:pPr>
          </w:p>
          <w:p w:rsidR="00942251" w:rsidRPr="007A326F" w:rsidRDefault="00942251" w:rsidP="007C5ADA">
            <w:pPr>
              <w:pStyle w:val="ConsPlusNormal"/>
              <w:jc w:val="both"/>
              <w:rPr>
                <w:color w:val="000000"/>
              </w:rPr>
            </w:pPr>
          </w:p>
          <w:p w:rsidR="00942251" w:rsidRPr="007A326F" w:rsidRDefault="00942251" w:rsidP="007C5ADA">
            <w:pPr>
              <w:pStyle w:val="ConsPlusNormal"/>
              <w:jc w:val="both"/>
              <w:rPr>
                <w:color w:val="000000"/>
              </w:rPr>
            </w:pPr>
          </w:p>
          <w:p w:rsidR="00942251" w:rsidRPr="007A326F" w:rsidRDefault="00942251" w:rsidP="007C5ADA">
            <w:pPr>
              <w:pStyle w:val="ConsPlusNormal"/>
              <w:jc w:val="both"/>
              <w:rPr>
                <w:color w:val="000000"/>
              </w:rPr>
            </w:pPr>
          </w:p>
          <w:p w:rsidR="00942251" w:rsidRPr="007A326F" w:rsidRDefault="00942251" w:rsidP="007C5ADA">
            <w:pPr>
              <w:pStyle w:val="ConsPlusNormal"/>
              <w:jc w:val="both"/>
              <w:rPr>
                <w:color w:val="000000"/>
              </w:rPr>
            </w:pPr>
          </w:p>
          <w:p w:rsidR="00942251" w:rsidRPr="007A326F" w:rsidRDefault="00942251" w:rsidP="007C5ADA">
            <w:pPr>
              <w:pStyle w:val="ConsPlusNormal"/>
              <w:jc w:val="both"/>
              <w:rPr>
                <w:color w:val="000000"/>
              </w:rPr>
            </w:pPr>
          </w:p>
          <w:p w:rsidR="00942251" w:rsidRPr="007A326F" w:rsidRDefault="00942251" w:rsidP="007C5ADA">
            <w:pPr>
              <w:pStyle w:val="ConsPlusNormal"/>
              <w:jc w:val="both"/>
              <w:rPr>
                <w:color w:val="000000"/>
              </w:rPr>
            </w:pPr>
          </w:p>
          <w:p w:rsidR="00942251" w:rsidRPr="007A326F" w:rsidRDefault="00942251" w:rsidP="007C5ADA">
            <w:pPr>
              <w:pStyle w:val="ConsPlusNormal"/>
              <w:jc w:val="both"/>
              <w:rPr>
                <w:color w:val="000000"/>
              </w:rPr>
            </w:pPr>
          </w:p>
          <w:p w:rsidR="00942251" w:rsidRPr="007A326F" w:rsidRDefault="00942251" w:rsidP="007C5ADA">
            <w:pPr>
              <w:pStyle w:val="ConsPlusNormal"/>
              <w:jc w:val="both"/>
              <w:rPr>
                <w:color w:val="000000"/>
              </w:rPr>
            </w:pPr>
          </w:p>
          <w:p w:rsidR="00942251" w:rsidRPr="007A326F" w:rsidRDefault="00942251" w:rsidP="007C5ADA">
            <w:pPr>
              <w:pStyle w:val="ConsPlusNormal"/>
              <w:jc w:val="both"/>
              <w:rPr>
                <w:color w:val="000000"/>
              </w:rPr>
            </w:pPr>
          </w:p>
          <w:p w:rsidR="00942251" w:rsidRPr="007A326F" w:rsidRDefault="00942251" w:rsidP="007C5ADA">
            <w:pPr>
              <w:pStyle w:val="ConsPlusNormal"/>
              <w:jc w:val="both"/>
              <w:rPr>
                <w:color w:val="000000"/>
              </w:rPr>
            </w:pPr>
          </w:p>
          <w:p w:rsidR="00942251" w:rsidRPr="007A326F" w:rsidRDefault="00942251" w:rsidP="007C5ADA">
            <w:pPr>
              <w:pStyle w:val="ConsPlusNormal"/>
              <w:jc w:val="both"/>
              <w:rPr>
                <w:color w:val="000000"/>
              </w:rPr>
            </w:pPr>
          </w:p>
          <w:p w:rsidR="00942251" w:rsidRPr="007A326F" w:rsidRDefault="00942251" w:rsidP="007C5AD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42251" w:rsidRPr="00A7697A" w:rsidTr="00493A5B">
        <w:trPr>
          <w:trHeight w:hRule="exact" w:val="71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A7697A" w:rsidRDefault="00942251" w:rsidP="007C5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E0974" w:rsidRDefault="00942251" w:rsidP="007C5ADA">
            <w:r w:rsidRPr="008E0974">
              <w:t>1 16 10031 05 0000 140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7A326F" w:rsidRDefault="00942251" w:rsidP="007C5ADA">
            <w:pPr>
              <w:pStyle w:val="ConsPlusNormal"/>
              <w:jc w:val="both"/>
              <w:rPr>
                <w:color w:val="000000"/>
              </w:rPr>
            </w:pPr>
            <w:r w:rsidRPr="008E0974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  <w:r>
              <w:t xml:space="preserve"> </w:t>
            </w:r>
            <w:r w:rsidRPr="007A326F">
              <w:t>&lt;</w:t>
            </w:r>
            <w:r>
              <w:t>2</w:t>
            </w:r>
            <w:r w:rsidRPr="007A326F">
              <w:t>&gt;</w:t>
            </w:r>
          </w:p>
          <w:p w:rsidR="00942251" w:rsidRPr="008E0974" w:rsidRDefault="00942251" w:rsidP="007C5ADA"/>
        </w:tc>
      </w:tr>
      <w:tr w:rsidR="00942251" w:rsidRPr="00A7697A" w:rsidTr="00493A5B">
        <w:trPr>
          <w:trHeight w:hRule="exact" w:val="2110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A7697A" w:rsidRDefault="00942251" w:rsidP="007C5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E0974" w:rsidRDefault="00942251" w:rsidP="007C5ADA">
            <w:r w:rsidRPr="008E0974">
              <w:t>1 16 10061 05 0000 140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7A326F" w:rsidRDefault="00942251" w:rsidP="007C5ADA">
            <w:pPr>
              <w:pStyle w:val="ConsPlusNormal"/>
              <w:jc w:val="both"/>
              <w:rPr>
                <w:color w:val="000000"/>
              </w:rPr>
            </w:pPr>
            <w:proofErr w:type="gramStart"/>
            <w:r w:rsidRPr="008E0974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E0974">
              <w:t xml:space="preserve"> фонда)</w:t>
            </w:r>
            <w:r>
              <w:t xml:space="preserve"> </w:t>
            </w:r>
            <w:r w:rsidRPr="007A326F">
              <w:t>&lt;</w:t>
            </w:r>
            <w:r>
              <w:t>2</w:t>
            </w:r>
            <w:r w:rsidRPr="007A326F">
              <w:t>&gt;</w:t>
            </w:r>
          </w:p>
          <w:p w:rsidR="00942251" w:rsidRPr="008E0974" w:rsidRDefault="00942251" w:rsidP="007C5ADA">
            <w:pPr>
              <w:jc w:val="both"/>
            </w:pPr>
          </w:p>
        </w:tc>
      </w:tr>
      <w:tr w:rsidR="00942251" w:rsidRPr="00A7697A" w:rsidTr="00493A5B">
        <w:trPr>
          <w:trHeight w:hRule="exact" w:val="140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A7697A" w:rsidRDefault="00942251" w:rsidP="007C5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8E0974" w:rsidRDefault="00942251" w:rsidP="007C5ADA">
            <w:r w:rsidRPr="008E0974">
              <w:t>1 16 10081 05 0000 140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Default="00942251" w:rsidP="007C5ADA">
            <w:pPr>
              <w:pStyle w:val="ConsPlusNormal"/>
              <w:jc w:val="both"/>
            </w:pPr>
            <w:r w:rsidRPr="008E0974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>
              <w:t xml:space="preserve"> </w:t>
            </w:r>
            <w:r w:rsidRPr="007A326F">
              <w:t>&lt;</w:t>
            </w:r>
            <w:r>
              <w:t>2</w:t>
            </w:r>
            <w:r w:rsidRPr="007A326F">
              <w:t>&gt;</w:t>
            </w:r>
          </w:p>
        </w:tc>
      </w:tr>
      <w:tr w:rsidR="00942251" w:rsidRPr="005A10C5" w:rsidTr="00493A5B">
        <w:trPr>
          <w:trHeight w:hRule="exact" w:val="700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A7697A" w:rsidRDefault="00942251" w:rsidP="007C5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7A326F" w:rsidRDefault="00942251" w:rsidP="007C5ADA">
            <w:r w:rsidRPr="007A326F">
              <w:t>1 16 10100 05 0000 140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7A326F" w:rsidRDefault="00942251" w:rsidP="007C5ADA">
            <w:pPr>
              <w:jc w:val="both"/>
            </w:pPr>
            <w:r w:rsidRPr="007A326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  <w:r>
              <w:t xml:space="preserve"> </w:t>
            </w:r>
            <w:r w:rsidRPr="007A326F">
              <w:t>&lt;</w:t>
            </w:r>
            <w:r>
              <w:t>2</w:t>
            </w:r>
            <w:r w:rsidRPr="007A326F">
              <w:t>&gt;</w:t>
            </w:r>
          </w:p>
        </w:tc>
      </w:tr>
      <w:tr w:rsidR="0077077F" w:rsidRPr="005A10C5" w:rsidTr="00493A5B">
        <w:trPr>
          <w:trHeight w:hRule="exact" w:val="1435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77F" w:rsidRPr="00A7697A" w:rsidRDefault="0077077F" w:rsidP="007C5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77F" w:rsidRPr="007A326F" w:rsidRDefault="0077077F" w:rsidP="007C5ADA">
            <w:r>
              <w:t>1 16 11050 01 0000 140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77F" w:rsidRPr="007A326F" w:rsidRDefault="0077077F" w:rsidP="007C5ADA">
            <w:pPr>
              <w:jc w:val="both"/>
            </w:pPr>
            <w:proofErr w:type="gramStart"/>
            <w:r w:rsidRPr="0077077F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r w:rsidR="00182981">
              <w:t xml:space="preserve"> </w:t>
            </w:r>
            <w:r w:rsidR="00182981" w:rsidRPr="007A326F">
              <w:t>&lt;</w:t>
            </w:r>
            <w:r w:rsidR="00182981">
              <w:t>2</w:t>
            </w:r>
            <w:r w:rsidR="00182981" w:rsidRPr="007A326F">
              <w:t>&gt;</w:t>
            </w:r>
            <w:proofErr w:type="gramEnd"/>
          </w:p>
        </w:tc>
      </w:tr>
      <w:tr w:rsidR="00942251" w:rsidRPr="005A10C5" w:rsidTr="00493A5B">
        <w:trPr>
          <w:trHeight w:hRule="exact" w:val="42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A7697A" w:rsidRDefault="00942251" w:rsidP="007C5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r w:rsidRPr="0033533D">
              <w:t>1 17 01050 05 0000 180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251" w:rsidRPr="0033533D" w:rsidRDefault="00942251" w:rsidP="007C5A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Невыясненные  поступления, зачисляемые  в  бюджеты муниципальных  районов</w:t>
            </w:r>
            <w:r w:rsidRPr="007A326F">
              <w:t>&lt;</w:t>
            </w:r>
            <w:r>
              <w:t>2</w:t>
            </w:r>
            <w:r w:rsidRPr="007A326F">
              <w:t>&gt;</w:t>
            </w:r>
          </w:p>
        </w:tc>
      </w:tr>
      <w:tr w:rsidR="00493A5B" w:rsidRPr="005A10C5" w:rsidTr="00493A5B">
        <w:trPr>
          <w:trHeight w:hRule="exact" w:val="981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A5B" w:rsidRPr="00710BD6" w:rsidRDefault="00493A5B" w:rsidP="007C5ADA"/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3A5B" w:rsidRPr="00710BD6" w:rsidRDefault="00493A5B" w:rsidP="007C5ADA">
            <w:r w:rsidRPr="00710BD6">
              <w:t>1 17 16000 05 0000 180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392AD2">
            <w:pPr>
              <w:jc w:val="both"/>
            </w:pPr>
            <w:r w:rsidRPr="00710BD6"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района&lt;2&gt;</w:t>
            </w:r>
            <w:r>
              <w:t xml:space="preserve">  </w:t>
            </w:r>
          </w:p>
        </w:tc>
      </w:tr>
    </w:tbl>
    <w:p w:rsidR="00942251" w:rsidRPr="00942251" w:rsidRDefault="00942251" w:rsidP="00942251">
      <w:pPr>
        <w:pStyle w:val="a3"/>
        <w:spacing w:line="360" w:lineRule="auto"/>
        <w:ind w:left="1379"/>
        <w:rPr>
          <w:b/>
        </w:rPr>
      </w:pPr>
    </w:p>
    <w:p w:rsidR="00942251" w:rsidRDefault="00942251" w:rsidP="007F2DF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83107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r w:rsidRPr="0083107A">
        <w:rPr>
          <w:rFonts w:ascii="Times New Roman" w:hAnsi="Times New Roman" w:cs="Times New Roman"/>
        </w:rPr>
        <w:t xml:space="preserve">&gt; </w:t>
      </w:r>
    </w:p>
    <w:p w:rsidR="007F2DF9" w:rsidRDefault="007F2DF9" w:rsidP="007F2DF9">
      <w:r>
        <w:t>048 Федеральная служба по надзору в сфере природопользования</w:t>
      </w:r>
    </w:p>
    <w:p w:rsidR="007F2DF9" w:rsidRDefault="007F2DF9" w:rsidP="007F2DF9">
      <w:r>
        <w:t>100 Федеральное казначейство</w:t>
      </w:r>
    </w:p>
    <w:p w:rsidR="007F2DF9" w:rsidRDefault="007F2DF9" w:rsidP="007F2DF9">
      <w:r>
        <w:t>106 Федеральная служба по надзору в сфере транспорта</w:t>
      </w:r>
    </w:p>
    <w:p w:rsidR="007F2DF9" w:rsidRDefault="007F2DF9" w:rsidP="007F2DF9">
      <w:r>
        <w:t>141 Федеральная служба по надзору в сфере защиты прав потребителей и благополучия  человека</w:t>
      </w:r>
    </w:p>
    <w:p w:rsidR="007F2DF9" w:rsidRDefault="007F2DF9" w:rsidP="007F2DF9">
      <w:r>
        <w:t>161 Федеральная антимонопольная служба</w:t>
      </w:r>
    </w:p>
    <w:p w:rsidR="007F2DF9" w:rsidRDefault="007F2DF9" w:rsidP="007F2DF9">
      <w:r>
        <w:t>182 Федеральная налоговая служба</w:t>
      </w:r>
    </w:p>
    <w:p w:rsidR="007F2DF9" w:rsidRDefault="007F2DF9" w:rsidP="007F2DF9">
      <w:r>
        <w:t>188 Министерство внутренних дел Российской Федерации</w:t>
      </w:r>
    </w:p>
    <w:p w:rsidR="007F2DF9" w:rsidRDefault="007F2DF9" w:rsidP="007F2DF9">
      <w:r>
        <w:t>321 Федеральная служба государственной регистрации, кадастра и картографии</w:t>
      </w:r>
    </w:p>
    <w:p w:rsidR="007F2DF9" w:rsidRDefault="007F2DF9" w:rsidP="007F2DF9">
      <w:r>
        <w:t>415 Генеральная прокуратура Российской Федерации</w:t>
      </w:r>
    </w:p>
    <w:p w:rsidR="00942251" w:rsidRDefault="00942251" w:rsidP="007F2DF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942251" w:rsidRDefault="00942251" w:rsidP="007F2DF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83107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2</w:t>
      </w:r>
      <w:r w:rsidRPr="0083107A">
        <w:rPr>
          <w:rFonts w:ascii="Times New Roman" w:hAnsi="Times New Roman" w:cs="Times New Roman"/>
        </w:rPr>
        <w:t xml:space="preserve">&gt; </w:t>
      </w:r>
    </w:p>
    <w:p w:rsidR="00942251" w:rsidRPr="0083107A" w:rsidRDefault="00942251" w:rsidP="007F2DF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83107A">
        <w:rPr>
          <w:rFonts w:ascii="Times New Roman" w:hAnsi="Times New Roman" w:cs="Times New Roman"/>
        </w:rPr>
        <w:t>008 Администрация  Красногорского  района Брянской области</w:t>
      </w:r>
    </w:p>
    <w:p w:rsidR="00942251" w:rsidRPr="0083107A" w:rsidRDefault="00942251" w:rsidP="007F2DF9">
      <w:pPr>
        <w:pStyle w:val="ConsNonformat"/>
        <w:widowControl/>
        <w:tabs>
          <w:tab w:val="left" w:pos="1038"/>
        </w:tabs>
        <w:ind w:right="0"/>
        <w:jc w:val="both"/>
        <w:rPr>
          <w:rFonts w:ascii="Times New Roman" w:hAnsi="Times New Roman" w:cs="Times New Roman"/>
        </w:rPr>
      </w:pPr>
      <w:r w:rsidRPr="0083107A">
        <w:rPr>
          <w:rFonts w:ascii="Times New Roman" w:hAnsi="Times New Roman" w:cs="Times New Roman"/>
        </w:rPr>
        <w:t>009 Финансовый  отдел  администрации Красногорского  района  Брянской области</w:t>
      </w:r>
    </w:p>
    <w:p w:rsidR="00942251" w:rsidRPr="0083107A" w:rsidRDefault="00942251" w:rsidP="007F2DF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83107A">
        <w:rPr>
          <w:rFonts w:ascii="Times New Roman" w:hAnsi="Times New Roman" w:cs="Times New Roman"/>
        </w:rPr>
        <w:t xml:space="preserve">010 Отдел  образования  администрации Красногорского  района  Брянской  области </w:t>
      </w:r>
    </w:p>
    <w:p w:rsidR="00942251" w:rsidRPr="0083107A" w:rsidRDefault="00942251" w:rsidP="007F2DF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83107A">
        <w:rPr>
          <w:rFonts w:ascii="Times New Roman" w:hAnsi="Times New Roman" w:cs="Times New Roman"/>
        </w:rPr>
        <w:t>036 Контрольно-счетная палата Красногорского района</w:t>
      </w:r>
    </w:p>
    <w:p w:rsidR="00942251" w:rsidRDefault="00942251" w:rsidP="007F2DF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83107A">
        <w:rPr>
          <w:rFonts w:ascii="Times New Roman" w:hAnsi="Times New Roman" w:cs="Times New Roman"/>
        </w:rPr>
        <w:t>037 Комитет по муниципальным, имущественным и природным ресурсам администрации</w:t>
      </w:r>
      <w:r>
        <w:rPr>
          <w:rFonts w:ascii="Times New Roman" w:hAnsi="Times New Roman" w:cs="Times New Roman"/>
        </w:rPr>
        <w:t xml:space="preserve"> </w:t>
      </w:r>
      <w:r w:rsidRPr="0083107A">
        <w:rPr>
          <w:rFonts w:ascii="Times New Roman" w:hAnsi="Times New Roman" w:cs="Times New Roman"/>
        </w:rPr>
        <w:t>Красногорского района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801 Брянская областная Дума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803 Администрация Губернатора Брянской области и Правительства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804 Государственная жилищная инспекция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805 Управление ветеринарии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806 Государственная строительная инспекция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807 Управление архитектуры и градостроительства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808 Департамент природных ресурсов и экологии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809 Управление записи актов гражданского состояния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810 Государственная инспекция по надзору за технически</w:t>
      </w:r>
      <w:r>
        <w:t xml:space="preserve">м состоянием самоходных машин и </w:t>
      </w:r>
      <w:r w:rsidRPr="0083107A">
        <w:t>других видов техники, аттракционов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811 Департамент внутренней политики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812 Департамент топливно-энергетического комплекса и жилищно-коммунального хозяйства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 xml:space="preserve">813 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 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814 Департамент здравоохранения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815 Департамент культуры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816 Департамент образования и науки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817 Департамент сельского хозяйства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818 Департамент финансов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819 Департамент строительства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821 Департамент семьи, социальной и демографической политики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lastRenderedPageBreak/>
        <w:t>823 Управление государственного регулирования тарифов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824 Управление имущественных отношений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825 Управление физической культуры и спорта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826</w:t>
      </w:r>
      <w:proofErr w:type="gramStart"/>
      <w:r w:rsidRPr="0083107A">
        <w:t xml:space="preserve"> </w:t>
      </w:r>
      <w:proofErr w:type="spellStart"/>
      <w:r w:rsidRPr="0083107A">
        <w:t>К</w:t>
      </w:r>
      <w:proofErr w:type="gramEnd"/>
      <w:r w:rsidRPr="0083107A">
        <w:t>онтрольно</w:t>
      </w:r>
      <w:proofErr w:type="spellEnd"/>
      <w:r w:rsidRPr="0083107A">
        <w:t xml:space="preserve"> – счетная палата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828 Избирательная комиссия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830 Управление мировой юстиции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832 Управление государственной службы по труду и занятости населения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 xml:space="preserve">833 Управление государственных закупок Брянской области 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836 Управление лесами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837 Департамент промышленности, транспорта и связи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838 Управление по охране и сохранению историко-культурного наследия Брянской области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 xml:space="preserve">840 Департамент экономического развития Брянской области </w:t>
      </w:r>
    </w:p>
    <w:p w:rsidR="00942251" w:rsidRPr="0083107A" w:rsidRDefault="00942251" w:rsidP="007F2DF9">
      <w:pPr>
        <w:pStyle w:val="a3"/>
        <w:autoSpaceDE w:val="0"/>
        <w:autoSpaceDN w:val="0"/>
        <w:adjustRightInd w:val="0"/>
        <w:ind w:left="0"/>
        <w:jc w:val="both"/>
      </w:pPr>
      <w:r w:rsidRPr="0083107A">
        <w:t>842 Департамент региональной безопасности Брянской области</w:t>
      </w:r>
    </w:p>
    <w:p w:rsidR="00942251" w:rsidRPr="00493A5B" w:rsidRDefault="00942251" w:rsidP="007F2DF9">
      <w:pPr>
        <w:pStyle w:val="a3"/>
        <w:autoSpaceDE w:val="0"/>
        <w:autoSpaceDN w:val="0"/>
        <w:adjustRightInd w:val="0"/>
        <w:ind w:left="0"/>
        <w:jc w:val="both"/>
        <w:rPr>
          <w:snapToGrid w:val="0"/>
          <w:sz w:val="24"/>
          <w:szCs w:val="24"/>
        </w:rPr>
      </w:pPr>
      <w:r w:rsidRPr="0083107A">
        <w:t>843 Управление потребительского рынка и услуг, контроля</w:t>
      </w:r>
      <w:r>
        <w:t xml:space="preserve"> в сфере производства и оборота </w:t>
      </w:r>
      <w:r w:rsidRPr="0083107A">
        <w:t>этилового спирта, алкогольной и спиртосодержащей продукции Брянской области</w:t>
      </w:r>
      <w:r w:rsidRPr="00493A5B">
        <w:rPr>
          <w:sz w:val="24"/>
          <w:szCs w:val="24"/>
        </w:rPr>
        <w:t>»</w:t>
      </w:r>
      <w:r w:rsidR="00826D42" w:rsidRPr="00493A5B">
        <w:rPr>
          <w:sz w:val="24"/>
          <w:szCs w:val="24"/>
        </w:rPr>
        <w:t>.</w:t>
      </w:r>
    </w:p>
    <w:p w:rsidR="00942251" w:rsidRDefault="00942251" w:rsidP="00F10181">
      <w:pPr>
        <w:pStyle w:val="ConsNonformat"/>
        <w:widowControl/>
        <w:ind w:left="1379" w:right="0"/>
        <w:jc w:val="center"/>
        <w:rPr>
          <w:rFonts w:ascii="Times New Roman" w:hAnsi="Times New Roman" w:cs="Times New Roman"/>
        </w:rPr>
      </w:pPr>
    </w:p>
    <w:p w:rsidR="00F10181" w:rsidRPr="00F10181" w:rsidRDefault="00F10181" w:rsidP="009770B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vanish/>
          <w:color w:val="000000"/>
          <w:sz w:val="24"/>
          <w:szCs w:val="24"/>
        </w:rPr>
      </w:pPr>
    </w:p>
    <w:p w:rsidR="009770B2" w:rsidRPr="001E48D6" w:rsidRDefault="009770B2" w:rsidP="009770B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1E48D6">
        <w:rPr>
          <w:color w:val="000000"/>
          <w:sz w:val="24"/>
          <w:szCs w:val="24"/>
        </w:rPr>
        <w:t>Настоящее постановление применяется к правоотношениям, возникающим при составлении и исполнении бюджета Красногорского муниципального района Брянской области, начиная с бюджета на 202</w:t>
      </w:r>
      <w:r w:rsidR="00942251">
        <w:rPr>
          <w:color w:val="000000"/>
          <w:sz w:val="24"/>
          <w:szCs w:val="24"/>
        </w:rPr>
        <w:t>3</w:t>
      </w:r>
      <w:r w:rsidRPr="001E48D6">
        <w:rPr>
          <w:color w:val="000000"/>
          <w:sz w:val="24"/>
          <w:szCs w:val="24"/>
        </w:rPr>
        <w:t xml:space="preserve"> год и на плановый период 202</w:t>
      </w:r>
      <w:r w:rsidR="00942251">
        <w:rPr>
          <w:color w:val="000000"/>
          <w:sz w:val="24"/>
          <w:szCs w:val="24"/>
        </w:rPr>
        <w:t>4</w:t>
      </w:r>
      <w:r w:rsidRPr="001E48D6">
        <w:rPr>
          <w:color w:val="000000"/>
          <w:sz w:val="24"/>
          <w:szCs w:val="24"/>
        </w:rPr>
        <w:t xml:space="preserve"> и 202</w:t>
      </w:r>
      <w:r w:rsidR="00942251">
        <w:rPr>
          <w:color w:val="000000"/>
          <w:sz w:val="24"/>
          <w:szCs w:val="24"/>
        </w:rPr>
        <w:t>5</w:t>
      </w:r>
      <w:r w:rsidRPr="001E48D6">
        <w:rPr>
          <w:color w:val="000000"/>
          <w:sz w:val="24"/>
          <w:szCs w:val="24"/>
        </w:rPr>
        <w:t xml:space="preserve"> годов.</w:t>
      </w:r>
    </w:p>
    <w:p w:rsidR="00164ADC" w:rsidRDefault="00164ADC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FE31F0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bookmarkStart w:id="1" w:name="Par28"/>
      <w:bookmarkEnd w:id="1"/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Глава администрации                          </w:t>
      </w:r>
      <w:r w:rsidR="00AC1349">
        <w:rPr>
          <w:sz w:val="24"/>
          <w:szCs w:val="24"/>
        </w:rPr>
        <w:t xml:space="preserve">                     </w:t>
      </w:r>
      <w:r w:rsidRPr="00FE31F0">
        <w:rPr>
          <w:sz w:val="24"/>
          <w:szCs w:val="24"/>
        </w:rPr>
        <w:t xml:space="preserve">                                                 С.С. </w:t>
      </w:r>
      <w:proofErr w:type="spellStart"/>
      <w:r w:rsidRPr="00FE31F0">
        <w:rPr>
          <w:sz w:val="24"/>
          <w:szCs w:val="24"/>
        </w:rPr>
        <w:t>Жилинский</w:t>
      </w:r>
      <w:proofErr w:type="spellEnd"/>
      <w:r w:rsidRPr="00FE31F0">
        <w:rPr>
          <w:sz w:val="24"/>
          <w:szCs w:val="24"/>
        </w:rPr>
        <w:t xml:space="preserve">  </w:t>
      </w:r>
    </w:p>
    <w:p w:rsidR="00AC4869" w:rsidRDefault="00AC4869"/>
    <w:p w:rsidR="0033533D" w:rsidRDefault="0033533D"/>
    <w:sectPr w:rsidR="0033533D" w:rsidSect="00AC1349">
      <w:pgSz w:w="11906" w:h="16838"/>
      <w:pgMar w:top="1134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70880"/>
    <w:multiLevelType w:val="hybridMultilevel"/>
    <w:tmpl w:val="17F2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CC1"/>
    <w:rsid w:val="0002379D"/>
    <w:rsid w:val="00051381"/>
    <w:rsid w:val="00061F56"/>
    <w:rsid w:val="00072B6A"/>
    <w:rsid w:val="00087A01"/>
    <w:rsid w:val="000A5452"/>
    <w:rsid w:val="000C7D8E"/>
    <w:rsid w:val="000D0CE5"/>
    <w:rsid w:val="000E12F3"/>
    <w:rsid w:val="00113CE0"/>
    <w:rsid w:val="00145E20"/>
    <w:rsid w:val="0015043C"/>
    <w:rsid w:val="00160645"/>
    <w:rsid w:val="00163569"/>
    <w:rsid w:val="00163699"/>
    <w:rsid w:val="00164ADC"/>
    <w:rsid w:val="00166273"/>
    <w:rsid w:val="00182981"/>
    <w:rsid w:val="001A3547"/>
    <w:rsid w:val="001D0C33"/>
    <w:rsid w:val="001E48D6"/>
    <w:rsid w:val="001E5D82"/>
    <w:rsid w:val="0022080F"/>
    <w:rsid w:val="00224FC6"/>
    <w:rsid w:val="00276DD6"/>
    <w:rsid w:val="002772EE"/>
    <w:rsid w:val="0028681B"/>
    <w:rsid w:val="002A5672"/>
    <w:rsid w:val="002B1DDE"/>
    <w:rsid w:val="002C1F45"/>
    <w:rsid w:val="002C5A09"/>
    <w:rsid w:val="002E28C3"/>
    <w:rsid w:val="002E34FD"/>
    <w:rsid w:val="003106AA"/>
    <w:rsid w:val="0033533D"/>
    <w:rsid w:val="0039119F"/>
    <w:rsid w:val="00392AD2"/>
    <w:rsid w:val="003A638C"/>
    <w:rsid w:val="003C4A32"/>
    <w:rsid w:val="003C5AF1"/>
    <w:rsid w:val="003E214B"/>
    <w:rsid w:val="003F121F"/>
    <w:rsid w:val="00422A6D"/>
    <w:rsid w:val="004421D9"/>
    <w:rsid w:val="00454399"/>
    <w:rsid w:val="00464636"/>
    <w:rsid w:val="00493A5B"/>
    <w:rsid w:val="0049726D"/>
    <w:rsid w:val="004976EC"/>
    <w:rsid w:val="00497D82"/>
    <w:rsid w:val="004A292B"/>
    <w:rsid w:val="004A49AA"/>
    <w:rsid w:val="004C787B"/>
    <w:rsid w:val="004F30DF"/>
    <w:rsid w:val="00501DBB"/>
    <w:rsid w:val="00507197"/>
    <w:rsid w:val="00513A9B"/>
    <w:rsid w:val="00514795"/>
    <w:rsid w:val="00545D48"/>
    <w:rsid w:val="00570B78"/>
    <w:rsid w:val="00583B45"/>
    <w:rsid w:val="0058693B"/>
    <w:rsid w:val="0059522B"/>
    <w:rsid w:val="005B4EEA"/>
    <w:rsid w:val="005E0763"/>
    <w:rsid w:val="005E60C5"/>
    <w:rsid w:val="005E6561"/>
    <w:rsid w:val="005E790B"/>
    <w:rsid w:val="005F7EF4"/>
    <w:rsid w:val="006128AA"/>
    <w:rsid w:val="00614A54"/>
    <w:rsid w:val="00615008"/>
    <w:rsid w:val="00627D03"/>
    <w:rsid w:val="00632252"/>
    <w:rsid w:val="00636233"/>
    <w:rsid w:val="0063632B"/>
    <w:rsid w:val="00636E18"/>
    <w:rsid w:val="00677262"/>
    <w:rsid w:val="00692896"/>
    <w:rsid w:val="006B035F"/>
    <w:rsid w:val="006C0244"/>
    <w:rsid w:val="006D6778"/>
    <w:rsid w:val="006D6CD5"/>
    <w:rsid w:val="007452DC"/>
    <w:rsid w:val="007516B5"/>
    <w:rsid w:val="0077077F"/>
    <w:rsid w:val="00771259"/>
    <w:rsid w:val="007A326F"/>
    <w:rsid w:val="007A4316"/>
    <w:rsid w:val="007E168D"/>
    <w:rsid w:val="007F2DF9"/>
    <w:rsid w:val="00803065"/>
    <w:rsid w:val="00806D22"/>
    <w:rsid w:val="0081290B"/>
    <w:rsid w:val="00822FED"/>
    <w:rsid w:val="00826D42"/>
    <w:rsid w:val="0083107A"/>
    <w:rsid w:val="0084225E"/>
    <w:rsid w:val="008422FC"/>
    <w:rsid w:val="0085622B"/>
    <w:rsid w:val="00856D71"/>
    <w:rsid w:val="00873FF8"/>
    <w:rsid w:val="00891D73"/>
    <w:rsid w:val="008B2835"/>
    <w:rsid w:val="008C41DE"/>
    <w:rsid w:val="008D0D02"/>
    <w:rsid w:val="008D280E"/>
    <w:rsid w:val="008E01DF"/>
    <w:rsid w:val="0092691E"/>
    <w:rsid w:val="00942251"/>
    <w:rsid w:val="00966EA4"/>
    <w:rsid w:val="00972A7A"/>
    <w:rsid w:val="009770B2"/>
    <w:rsid w:val="0098014F"/>
    <w:rsid w:val="00980826"/>
    <w:rsid w:val="009A0679"/>
    <w:rsid w:val="009B589F"/>
    <w:rsid w:val="009B615A"/>
    <w:rsid w:val="009C2702"/>
    <w:rsid w:val="009C75DE"/>
    <w:rsid w:val="009D04D9"/>
    <w:rsid w:val="009F0336"/>
    <w:rsid w:val="00A02C00"/>
    <w:rsid w:val="00A418D2"/>
    <w:rsid w:val="00A559F7"/>
    <w:rsid w:val="00A6099A"/>
    <w:rsid w:val="00A85962"/>
    <w:rsid w:val="00AC0A83"/>
    <w:rsid w:val="00AC1349"/>
    <w:rsid w:val="00AC4869"/>
    <w:rsid w:val="00AE35B9"/>
    <w:rsid w:val="00AE603D"/>
    <w:rsid w:val="00AF29E1"/>
    <w:rsid w:val="00AF4331"/>
    <w:rsid w:val="00B060E9"/>
    <w:rsid w:val="00B20030"/>
    <w:rsid w:val="00B33088"/>
    <w:rsid w:val="00B42D8D"/>
    <w:rsid w:val="00B7006D"/>
    <w:rsid w:val="00B73D9D"/>
    <w:rsid w:val="00B77B84"/>
    <w:rsid w:val="00BE352B"/>
    <w:rsid w:val="00BF0C71"/>
    <w:rsid w:val="00BF5A2C"/>
    <w:rsid w:val="00BF607C"/>
    <w:rsid w:val="00C1595B"/>
    <w:rsid w:val="00C23C2A"/>
    <w:rsid w:val="00C35890"/>
    <w:rsid w:val="00C3763E"/>
    <w:rsid w:val="00CB6093"/>
    <w:rsid w:val="00CD47E0"/>
    <w:rsid w:val="00D27731"/>
    <w:rsid w:val="00D42FB4"/>
    <w:rsid w:val="00D71C53"/>
    <w:rsid w:val="00D81748"/>
    <w:rsid w:val="00D96D5F"/>
    <w:rsid w:val="00DA49D7"/>
    <w:rsid w:val="00DB4BF7"/>
    <w:rsid w:val="00DE5D87"/>
    <w:rsid w:val="00DF4E0C"/>
    <w:rsid w:val="00DF7EC0"/>
    <w:rsid w:val="00E00FFE"/>
    <w:rsid w:val="00E0121B"/>
    <w:rsid w:val="00E07D2F"/>
    <w:rsid w:val="00E26595"/>
    <w:rsid w:val="00E408CB"/>
    <w:rsid w:val="00E72548"/>
    <w:rsid w:val="00E86384"/>
    <w:rsid w:val="00E90A2B"/>
    <w:rsid w:val="00E97FBC"/>
    <w:rsid w:val="00EA0798"/>
    <w:rsid w:val="00EB7109"/>
    <w:rsid w:val="00F033F5"/>
    <w:rsid w:val="00F0470A"/>
    <w:rsid w:val="00F10181"/>
    <w:rsid w:val="00F12189"/>
    <w:rsid w:val="00F24E4F"/>
    <w:rsid w:val="00F965A8"/>
    <w:rsid w:val="00FB011F"/>
    <w:rsid w:val="00FC2E4A"/>
    <w:rsid w:val="00FD60DD"/>
    <w:rsid w:val="00FD7917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F03C98CEA1A373BBB92F67FC3321DA4F597A73726168C72E40141B7FD4813E6B71EF2C5BEl9S3M" TargetMode="External"/><Relationship Id="rId13" Type="http://schemas.openxmlformats.org/officeDocument/2006/relationships/hyperlink" Target="consultantplus://offline/ref=10DF03C98CEA1A373BBB92F67FC3321DA4F597A73726168C72E40141B7FD4813E6B71EF0C5BE9E0Cl1S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02B0CCF623F9FCBB238F7B912E4DF86C01362FF391060F0CAF301AD08077A7FEB2A7A348E3EpD5CJ" TargetMode="External"/><Relationship Id="rId12" Type="http://schemas.openxmlformats.org/officeDocument/2006/relationships/hyperlink" Target="consultantplus://offline/ref=10DF03C98CEA1A373BBB92F67FC3321DA4F597A73726168C72E40141B7FD4813E6B71EF0C5BE9E0Cl1S0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DF03C98CEA1A373BBB92F67FC3321DA4F597A73726168C72E40141B7FD4813E6B71EF0C5BE9E0Cl1S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0DF03C98CEA1A373BBB92F67FC3321DA4F597A73726168C72E40141B7FD4813E6B71EF0C5B79Dl0S2M" TargetMode="External"/><Relationship Id="rId10" Type="http://schemas.openxmlformats.org/officeDocument/2006/relationships/hyperlink" Target="consultantplus://offline/ref=10DF03C98CEA1A373BBB92F67FC3321DA4F597A73726168C72E40141B7FD4813E6B71EF2C5BEl9S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DF03C98CEA1A373BBB92F67FC3321DA4F597A73726168C72E40141B7FD4813E6B71EF2C5BEl9S3M" TargetMode="External"/><Relationship Id="rId14" Type="http://schemas.openxmlformats.org/officeDocument/2006/relationships/hyperlink" Target="consultantplus://offline/ref=10DF03C98CEA1A373BBB92F67FC3321DA4F597A73726168C72E40141B7FD4813E6B71EF0C5B79Dl0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0D09-BFD2-486B-8E47-CBDD02B8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16</Pages>
  <Words>8337</Words>
  <Characters>47525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2022-11-18T06:19:00Z</cp:lastPrinted>
  <dcterms:created xsi:type="dcterms:W3CDTF">2022-07-07T11:10:00Z</dcterms:created>
  <dcterms:modified xsi:type="dcterms:W3CDTF">2022-11-18T08:02:00Z</dcterms:modified>
</cp:coreProperties>
</file>